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970" w:rsidRDefault="002C0970" w:rsidP="006822CD">
      <w:pPr>
        <w:spacing w:after="0" w:line="240" w:lineRule="auto"/>
        <w:jc w:val="both"/>
        <w:rPr>
          <w:rFonts w:ascii="Times New Roman" w:eastAsia="Times New Roman" w:hAnsi="Times New Roman" w:cs="Times New Roman"/>
          <w:sz w:val="24"/>
          <w:szCs w:val="24"/>
          <w:lang w:eastAsia="ru-RU"/>
        </w:rPr>
      </w:pPr>
    </w:p>
    <w:p w:rsidR="00C122A2" w:rsidRPr="006941DD" w:rsidRDefault="00187F62" w:rsidP="0068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22A2" w:rsidRPr="006941DD">
        <w:rPr>
          <w:rFonts w:ascii="Times New Roman" w:hAnsi="Times New Roman" w:cs="Times New Roman"/>
          <w:sz w:val="24"/>
          <w:szCs w:val="24"/>
        </w:rPr>
        <w:t xml:space="preserve">Муниципальное общеобразовательное казённое учреждение </w:t>
      </w:r>
    </w:p>
    <w:p w:rsidR="00C122A2" w:rsidRPr="006941DD" w:rsidRDefault="00187F62" w:rsidP="006822C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C122A2" w:rsidRPr="006941DD">
        <w:rPr>
          <w:rFonts w:ascii="Times New Roman" w:hAnsi="Times New Roman" w:cs="Times New Roman"/>
          <w:sz w:val="24"/>
          <w:szCs w:val="24"/>
        </w:rPr>
        <w:t>«Специальная (коррекционная) основная  общеобразовательная школа № 22 (</w:t>
      </w:r>
      <w:r w:rsidR="00C122A2" w:rsidRPr="006941DD">
        <w:rPr>
          <w:rFonts w:ascii="Times New Roman" w:hAnsi="Times New Roman" w:cs="Times New Roman"/>
          <w:sz w:val="24"/>
          <w:szCs w:val="24"/>
          <w:lang w:val="en-US"/>
        </w:rPr>
        <w:t>VII</w:t>
      </w:r>
      <w:r w:rsidR="00C122A2" w:rsidRPr="006941DD">
        <w:rPr>
          <w:rFonts w:ascii="Times New Roman" w:hAnsi="Times New Roman" w:cs="Times New Roman"/>
          <w:sz w:val="24"/>
          <w:szCs w:val="24"/>
        </w:rPr>
        <w:t xml:space="preserve"> вида)» </w:t>
      </w:r>
    </w:p>
    <w:p w:rsidR="00C122A2" w:rsidRPr="006941DD" w:rsidRDefault="00187F62" w:rsidP="006822C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C122A2" w:rsidRPr="006941DD">
        <w:rPr>
          <w:rFonts w:ascii="Times New Roman" w:hAnsi="Times New Roman" w:cs="Times New Roman"/>
          <w:sz w:val="24"/>
          <w:szCs w:val="24"/>
        </w:rPr>
        <w:t>городского округа «город Якутск»</w:t>
      </w:r>
    </w:p>
    <w:p w:rsidR="00C122A2" w:rsidRPr="006941DD" w:rsidRDefault="00C122A2" w:rsidP="006822CD">
      <w:pPr>
        <w:spacing w:after="0" w:line="240" w:lineRule="auto"/>
        <w:ind w:left="-426"/>
        <w:jc w:val="both"/>
        <w:rPr>
          <w:rFonts w:ascii="Times New Roman" w:hAnsi="Times New Roman" w:cs="Times New Roman"/>
          <w:sz w:val="24"/>
          <w:szCs w:val="24"/>
        </w:rPr>
      </w:pPr>
    </w:p>
    <w:p w:rsidR="00BC379B" w:rsidRDefault="00BC379B" w:rsidP="00BC379B">
      <w:pPr>
        <w:spacing w:after="0" w:line="240" w:lineRule="auto"/>
        <w:rPr>
          <w:rFonts w:ascii="Times New Roman" w:hAnsi="Times New Roman" w:cs="Times New Roman"/>
          <w:color w:val="000000"/>
          <w:sz w:val="24"/>
          <w:szCs w:val="24"/>
        </w:rPr>
      </w:pPr>
    </w:p>
    <w:p w:rsidR="00C122A2" w:rsidRPr="006941DD" w:rsidRDefault="00182059" w:rsidP="00BC37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C122A2" w:rsidRPr="006941DD">
        <w:rPr>
          <w:rFonts w:ascii="Times New Roman" w:hAnsi="Times New Roman" w:cs="Times New Roman"/>
          <w:bCs/>
          <w:sz w:val="24"/>
          <w:szCs w:val="24"/>
        </w:rPr>
        <w:t>ПРИНЯТО:</w:t>
      </w:r>
    </w:p>
    <w:p w:rsidR="00C122A2" w:rsidRPr="006941DD" w:rsidRDefault="00182059" w:rsidP="00BC37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C122A2" w:rsidRPr="006941DD">
        <w:rPr>
          <w:rFonts w:ascii="Times New Roman" w:hAnsi="Times New Roman" w:cs="Times New Roman"/>
          <w:bCs/>
          <w:sz w:val="24"/>
          <w:szCs w:val="24"/>
        </w:rPr>
        <w:t>решением педсовета</w:t>
      </w:r>
    </w:p>
    <w:p w:rsidR="00C122A2" w:rsidRPr="006941DD" w:rsidRDefault="00182059" w:rsidP="00BC37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6946EA">
        <w:rPr>
          <w:rFonts w:ascii="Times New Roman" w:hAnsi="Times New Roman" w:cs="Times New Roman"/>
          <w:bCs/>
          <w:sz w:val="24"/>
          <w:szCs w:val="24"/>
        </w:rPr>
        <w:t>Протокол №</w:t>
      </w:r>
      <w:r>
        <w:rPr>
          <w:rFonts w:ascii="Times New Roman" w:hAnsi="Times New Roman" w:cs="Times New Roman"/>
          <w:bCs/>
          <w:sz w:val="24"/>
          <w:szCs w:val="24"/>
        </w:rPr>
        <w:t>40</w:t>
      </w:r>
    </w:p>
    <w:p w:rsidR="00C122A2" w:rsidRPr="006941DD" w:rsidRDefault="00182059" w:rsidP="00BC37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256AC3">
        <w:rPr>
          <w:rFonts w:ascii="Times New Roman" w:hAnsi="Times New Roman" w:cs="Times New Roman"/>
          <w:bCs/>
          <w:sz w:val="24"/>
          <w:szCs w:val="24"/>
        </w:rPr>
        <w:t>от 31</w:t>
      </w:r>
      <w:r w:rsidR="00554F37">
        <w:rPr>
          <w:rFonts w:ascii="Times New Roman" w:hAnsi="Times New Roman" w:cs="Times New Roman"/>
          <w:bCs/>
          <w:sz w:val="24"/>
          <w:szCs w:val="24"/>
        </w:rPr>
        <w:t xml:space="preserve"> </w:t>
      </w:r>
      <w:r w:rsidR="00C122A2" w:rsidRPr="006941DD">
        <w:rPr>
          <w:rFonts w:ascii="Times New Roman" w:hAnsi="Times New Roman" w:cs="Times New Roman"/>
          <w:bCs/>
          <w:sz w:val="24"/>
          <w:szCs w:val="24"/>
        </w:rPr>
        <w:t xml:space="preserve"> авгус</w:t>
      </w:r>
      <w:r w:rsidR="000C1CA5">
        <w:rPr>
          <w:rFonts w:ascii="Times New Roman" w:hAnsi="Times New Roman" w:cs="Times New Roman"/>
          <w:bCs/>
          <w:sz w:val="24"/>
          <w:szCs w:val="24"/>
        </w:rPr>
        <w:t>та</w:t>
      </w:r>
      <w:r w:rsidR="00256AC3">
        <w:rPr>
          <w:rFonts w:ascii="Times New Roman" w:hAnsi="Times New Roman" w:cs="Times New Roman"/>
          <w:bCs/>
          <w:sz w:val="24"/>
          <w:szCs w:val="24"/>
        </w:rPr>
        <w:t xml:space="preserve"> 2017</w:t>
      </w:r>
      <w:r w:rsidR="00C122A2" w:rsidRPr="006941DD">
        <w:rPr>
          <w:rFonts w:ascii="Times New Roman" w:hAnsi="Times New Roman" w:cs="Times New Roman"/>
          <w:bCs/>
          <w:sz w:val="24"/>
          <w:szCs w:val="24"/>
        </w:rPr>
        <w:t xml:space="preserve"> г.</w:t>
      </w:r>
    </w:p>
    <w:p w:rsidR="00C122A2" w:rsidRPr="006941DD" w:rsidRDefault="00182059" w:rsidP="0018205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6946EA">
        <w:rPr>
          <w:rFonts w:ascii="Times New Roman" w:hAnsi="Times New Roman" w:cs="Times New Roman"/>
          <w:bCs/>
          <w:sz w:val="24"/>
          <w:szCs w:val="24"/>
        </w:rPr>
        <w:t>директор:_______Е.Г.Захарова</w:t>
      </w:r>
    </w:p>
    <w:p w:rsidR="00C122A2" w:rsidRPr="006941DD" w:rsidRDefault="00C122A2" w:rsidP="00BC379B">
      <w:pPr>
        <w:spacing w:after="0" w:line="240" w:lineRule="auto"/>
        <w:jc w:val="right"/>
        <w:rPr>
          <w:rFonts w:ascii="Times New Roman" w:hAnsi="Times New Roman" w:cs="Times New Roman"/>
          <w:b/>
          <w:bCs/>
          <w:sz w:val="24"/>
          <w:szCs w:val="24"/>
        </w:rPr>
      </w:pPr>
    </w:p>
    <w:p w:rsidR="00C122A2" w:rsidRPr="006941DD" w:rsidRDefault="00C122A2" w:rsidP="00BC379B">
      <w:pPr>
        <w:spacing w:after="0" w:line="240" w:lineRule="auto"/>
        <w:jc w:val="right"/>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5440E0" w:rsidRDefault="00187F62" w:rsidP="006822CD">
      <w:pPr>
        <w:pStyle w:val="2"/>
        <w:spacing w:after="0"/>
        <w:jc w:val="both"/>
        <w:rPr>
          <w:rFonts w:ascii="Times New Roman" w:hAnsi="Times New Roman" w:cs="Times New Roman"/>
          <w:b w:val="0"/>
          <w:i w:val="0"/>
        </w:rPr>
      </w:pPr>
      <w:r>
        <w:rPr>
          <w:rFonts w:ascii="Times New Roman" w:hAnsi="Times New Roman" w:cs="Times New Roman"/>
          <w:b w:val="0"/>
          <w:i w:val="0"/>
        </w:rPr>
        <w:t xml:space="preserve">                 </w:t>
      </w:r>
      <w:r w:rsidR="00C122A2" w:rsidRPr="005440E0">
        <w:rPr>
          <w:rFonts w:ascii="Times New Roman" w:hAnsi="Times New Roman" w:cs="Times New Roman"/>
          <w:b w:val="0"/>
          <w:i w:val="0"/>
        </w:rPr>
        <w:t xml:space="preserve">Адаптированная </w:t>
      </w:r>
      <w:r w:rsidR="00CA4998">
        <w:rPr>
          <w:rFonts w:ascii="Times New Roman" w:hAnsi="Times New Roman" w:cs="Times New Roman"/>
          <w:b w:val="0"/>
          <w:i w:val="0"/>
        </w:rPr>
        <w:t xml:space="preserve">основная </w:t>
      </w:r>
      <w:r w:rsidR="00554F37">
        <w:rPr>
          <w:rFonts w:ascii="Times New Roman" w:hAnsi="Times New Roman" w:cs="Times New Roman"/>
          <w:b w:val="0"/>
          <w:i w:val="0"/>
        </w:rPr>
        <w:t>общеобразовательная</w:t>
      </w:r>
      <w:r w:rsidR="00C122A2" w:rsidRPr="005440E0">
        <w:rPr>
          <w:rFonts w:ascii="Times New Roman" w:hAnsi="Times New Roman" w:cs="Times New Roman"/>
          <w:b w:val="0"/>
          <w:i w:val="0"/>
        </w:rPr>
        <w:t xml:space="preserve"> программа</w:t>
      </w:r>
    </w:p>
    <w:p w:rsidR="00C122A2" w:rsidRPr="005440E0" w:rsidRDefault="00187F62" w:rsidP="006822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22A2" w:rsidRPr="005440E0">
        <w:rPr>
          <w:rFonts w:ascii="Times New Roman" w:hAnsi="Times New Roman" w:cs="Times New Roman"/>
          <w:sz w:val="28"/>
          <w:szCs w:val="28"/>
        </w:rPr>
        <w:t>основного общего образования</w:t>
      </w:r>
    </w:p>
    <w:p w:rsidR="00C122A2" w:rsidRPr="005440E0" w:rsidRDefault="00C122A2" w:rsidP="006822CD">
      <w:pPr>
        <w:spacing w:after="0" w:line="240" w:lineRule="auto"/>
        <w:jc w:val="both"/>
        <w:rPr>
          <w:rFonts w:ascii="Times New Roman" w:hAnsi="Times New Roman" w:cs="Times New Roman"/>
          <w:bCs/>
          <w:sz w:val="28"/>
          <w:szCs w:val="28"/>
        </w:rPr>
      </w:pPr>
    </w:p>
    <w:p w:rsidR="00C122A2" w:rsidRPr="006941DD" w:rsidRDefault="00C122A2" w:rsidP="006822CD">
      <w:pPr>
        <w:spacing w:after="0" w:line="240" w:lineRule="auto"/>
        <w:jc w:val="both"/>
        <w:rPr>
          <w:rFonts w:ascii="Times New Roman" w:hAnsi="Times New Roman" w:cs="Times New Roman"/>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6941DD" w:rsidRDefault="006941DD"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Pr="006941DD" w:rsidRDefault="00E25E3A" w:rsidP="006822CD">
      <w:pPr>
        <w:pStyle w:val="af0"/>
        <w:spacing w:after="0"/>
        <w:ind w:left="0"/>
        <w:jc w:val="both"/>
        <w:rPr>
          <w:sz w:val="24"/>
          <w:szCs w:val="24"/>
        </w:rPr>
      </w:pPr>
    </w:p>
    <w:p w:rsidR="00C122A2" w:rsidRDefault="00C122A2" w:rsidP="006822CD">
      <w:pPr>
        <w:pStyle w:val="af0"/>
        <w:spacing w:after="0"/>
        <w:ind w:left="0"/>
        <w:jc w:val="both"/>
        <w:rPr>
          <w:sz w:val="24"/>
          <w:szCs w:val="24"/>
        </w:rPr>
      </w:pPr>
    </w:p>
    <w:p w:rsidR="00621C89" w:rsidRPr="006941DD" w:rsidRDefault="00621C89" w:rsidP="006822CD">
      <w:pPr>
        <w:pStyle w:val="af0"/>
        <w:spacing w:after="0"/>
        <w:ind w:left="0"/>
        <w:jc w:val="both"/>
        <w:rPr>
          <w:sz w:val="24"/>
          <w:szCs w:val="24"/>
        </w:rPr>
      </w:pPr>
    </w:p>
    <w:p w:rsidR="000F6869" w:rsidRPr="006941DD" w:rsidRDefault="000F6869" w:rsidP="006822CD">
      <w:pPr>
        <w:pStyle w:val="af0"/>
        <w:spacing w:after="0"/>
        <w:ind w:left="0"/>
        <w:jc w:val="both"/>
        <w:rPr>
          <w:sz w:val="24"/>
          <w:szCs w:val="24"/>
        </w:rPr>
      </w:pPr>
    </w:p>
    <w:p w:rsidR="00C122A2"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lastRenderedPageBreak/>
        <w:t xml:space="preserve">                                                              Содержание</w:t>
      </w:r>
    </w:p>
    <w:p w:rsidR="00167B5C" w:rsidRPr="006941DD" w:rsidRDefault="00167B5C" w:rsidP="006822CD">
      <w:pPr>
        <w:spacing w:after="0" w:line="240" w:lineRule="auto"/>
        <w:jc w:val="both"/>
        <w:rPr>
          <w:rFonts w:ascii="Times New Roman" w:hAnsi="Times New Roman" w:cs="Times New Roman"/>
          <w:sz w:val="24"/>
          <w:szCs w:val="24"/>
        </w:rPr>
      </w:pPr>
    </w:p>
    <w:p w:rsidR="00C122A2"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Общие положения</w:t>
      </w:r>
      <w:r w:rsidR="00167B5C">
        <w:rPr>
          <w:rFonts w:ascii="Times New Roman" w:hAnsi="Times New Roman" w:cs="Times New Roman"/>
          <w:sz w:val="24"/>
          <w:szCs w:val="24"/>
        </w:rPr>
        <w:t>.</w:t>
      </w:r>
    </w:p>
    <w:p w:rsidR="00C4791C" w:rsidRPr="006941DD" w:rsidRDefault="00C4791C" w:rsidP="006822CD">
      <w:pPr>
        <w:spacing w:after="0" w:line="240" w:lineRule="auto"/>
        <w:jc w:val="both"/>
        <w:rPr>
          <w:rFonts w:ascii="Times New Roman" w:hAnsi="Times New Roman" w:cs="Times New Roman"/>
          <w:sz w:val="24"/>
          <w:szCs w:val="24"/>
        </w:rPr>
      </w:pP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1.Целевой раздел</w:t>
      </w:r>
      <w:r w:rsidR="00167B5C">
        <w:rPr>
          <w:rFonts w:ascii="Times New Roman" w:hAnsi="Times New Roman" w:cs="Times New Roman"/>
          <w:sz w:val="24"/>
          <w:szCs w:val="24"/>
        </w:rPr>
        <w:t>.</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1.1.Пояснительная записка</w:t>
      </w:r>
      <w:r w:rsidR="00167B5C">
        <w:rPr>
          <w:rFonts w:ascii="Times New Roman" w:hAnsi="Times New Roman" w:cs="Times New Roman"/>
          <w:sz w:val="24"/>
          <w:szCs w:val="24"/>
        </w:rPr>
        <w:t>.</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1.2.Планируемые результаты освоения учащимися адаптированной </w:t>
      </w:r>
      <w:r w:rsidR="00CA4998">
        <w:rPr>
          <w:rFonts w:ascii="Times New Roman" w:hAnsi="Times New Roman" w:cs="Times New Roman"/>
          <w:sz w:val="24"/>
          <w:szCs w:val="24"/>
        </w:rPr>
        <w:t xml:space="preserve">основной </w:t>
      </w:r>
      <w:r w:rsidR="00781F49">
        <w:rPr>
          <w:rFonts w:ascii="Times New Roman" w:hAnsi="Times New Roman" w:cs="Times New Roman"/>
          <w:sz w:val="24"/>
          <w:szCs w:val="24"/>
        </w:rPr>
        <w:t>обще</w:t>
      </w:r>
      <w:r w:rsidRPr="006941DD">
        <w:rPr>
          <w:rFonts w:ascii="Times New Roman" w:hAnsi="Times New Roman" w:cs="Times New Roman"/>
          <w:sz w:val="24"/>
          <w:szCs w:val="24"/>
        </w:rPr>
        <w:t>образовательной программы.</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1.2.1. Формирование учебных действий (личностные и метапредметные результаты)</w:t>
      </w:r>
      <w:r w:rsidR="00167B5C">
        <w:rPr>
          <w:rFonts w:ascii="Times New Roman" w:hAnsi="Times New Roman" w:cs="Times New Roman"/>
          <w:sz w:val="24"/>
          <w:szCs w:val="24"/>
        </w:rPr>
        <w:t>.</w:t>
      </w:r>
    </w:p>
    <w:p w:rsidR="00167B5C"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1.3.Система оценки достижения планируемых результатов освоения адаптированной </w:t>
      </w:r>
      <w:r w:rsidR="00CA4998">
        <w:rPr>
          <w:rFonts w:ascii="Times New Roman" w:hAnsi="Times New Roman" w:cs="Times New Roman"/>
          <w:sz w:val="24"/>
          <w:szCs w:val="24"/>
        </w:rPr>
        <w:t xml:space="preserve">основной </w:t>
      </w:r>
    </w:p>
    <w:p w:rsidR="00C4791C" w:rsidRPr="006941DD" w:rsidRDefault="00781F49" w:rsidP="0068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w:t>
      </w:r>
      <w:r w:rsidR="00C122A2" w:rsidRPr="006941DD">
        <w:rPr>
          <w:rFonts w:ascii="Times New Roman" w:hAnsi="Times New Roman" w:cs="Times New Roman"/>
          <w:sz w:val="24"/>
          <w:szCs w:val="24"/>
        </w:rPr>
        <w:t>образовательной программы.</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2. Содержательный раздел</w:t>
      </w:r>
      <w:r w:rsidR="00167B5C">
        <w:rPr>
          <w:rFonts w:ascii="Times New Roman" w:hAnsi="Times New Roman" w:cs="Times New Roman"/>
          <w:sz w:val="24"/>
          <w:szCs w:val="24"/>
        </w:rPr>
        <w:t>.</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2.1.Программа формирования у учащихся учебных действий</w:t>
      </w:r>
      <w:r w:rsidR="00167B5C">
        <w:rPr>
          <w:rFonts w:ascii="Times New Roman" w:hAnsi="Times New Roman" w:cs="Times New Roman"/>
          <w:sz w:val="24"/>
          <w:szCs w:val="24"/>
        </w:rPr>
        <w:t>.</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2.1.1.Ценностные ориентиры основного общего образования</w:t>
      </w:r>
      <w:r w:rsidR="00167B5C">
        <w:rPr>
          <w:rFonts w:ascii="Times New Roman" w:hAnsi="Times New Roman" w:cs="Times New Roman"/>
          <w:sz w:val="24"/>
          <w:szCs w:val="24"/>
        </w:rPr>
        <w:t>.</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2.1.2.Связь универсальных учебных действий с содержанием учебных предметов.</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2.2.Программы отдельных учебных предметов.</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2.2.1.Общие положения.</w:t>
      </w:r>
    </w:p>
    <w:p w:rsidR="00C4791C"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2.2.2. Основное содержание учебных предметов.</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3. Организационный раздел</w:t>
      </w:r>
      <w:r w:rsidR="00167B5C">
        <w:rPr>
          <w:rFonts w:ascii="Times New Roman" w:hAnsi="Times New Roman" w:cs="Times New Roman"/>
          <w:sz w:val="24"/>
          <w:szCs w:val="24"/>
        </w:rPr>
        <w:t>.</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3.1.Учебный план основного общего образования.</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3.2.Система условий реализации адаптированной </w:t>
      </w:r>
      <w:r w:rsidR="00CA4998">
        <w:rPr>
          <w:rFonts w:ascii="Times New Roman" w:hAnsi="Times New Roman" w:cs="Times New Roman"/>
          <w:sz w:val="24"/>
          <w:szCs w:val="24"/>
        </w:rPr>
        <w:t xml:space="preserve">основной </w:t>
      </w:r>
      <w:r w:rsidR="00781F49">
        <w:rPr>
          <w:rFonts w:ascii="Times New Roman" w:hAnsi="Times New Roman" w:cs="Times New Roman"/>
          <w:sz w:val="24"/>
          <w:szCs w:val="24"/>
        </w:rPr>
        <w:t>обще</w:t>
      </w:r>
      <w:r w:rsidRPr="006941DD">
        <w:rPr>
          <w:rFonts w:ascii="Times New Roman" w:hAnsi="Times New Roman" w:cs="Times New Roman"/>
          <w:sz w:val="24"/>
          <w:szCs w:val="24"/>
        </w:rPr>
        <w:t>образовательной программы.</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3.3.Кадровые условия реализации адаптированной </w:t>
      </w:r>
      <w:r w:rsidR="00CA4998">
        <w:rPr>
          <w:rFonts w:ascii="Times New Roman" w:hAnsi="Times New Roman" w:cs="Times New Roman"/>
          <w:sz w:val="24"/>
          <w:szCs w:val="24"/>
        </w:rPr>
        <w:t xml:space="preserve">основной </w:t>
      </w:r>
      <w:r w:rsidR="00781F49">
        <w:rPr>
          <w:rFonts w:ascii="Times New Roman" w:hAnsi="Times New Roman" w:cs="Times New Roman"/>
          <w:sz w:val="24"/>
          <w:szCs w:val="24"/>
        </w:rPr>
        <w:t>обще</w:t>
      </w:r>
      <w:r w:rsidRPr="006941DD">
        <w:rPr>
          <w:rFonts w:ascii="Times New Roman" w:hAnsi="Times New Roman" w:cs="Times New Roman"/>
          <w:sz w:val="24"/>
          <w:szCs w:val="24"/>
        </w:rPr>
        <w:t>образовательной программы</w:t>
      </w:r>
      <w:r w:rsidR="00167B5C">
        <w:rPr>
          <w:rFonts w:ascii="Times New Roman" w:hAnsi="Times New Roman" w:cs="Times New Roman"/>
          <w:sz w:val="24"/>
          <w:szCs w:val="24"/>
        </w:rPr>
        <w:t>.</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3.3.1.Кадровые условия реализации адаптированной </w:t>
      </w:r>
      <w:r w:rsidR="00CA4998">
        <w:rPr>
          <w:rFonts w:ascii="Times New Roman" w:hAnsi="Times New Roman" w:cs="Times New Roman"/>
          <w:sz w:val="24"/>
          <w:szCs w:val="24"/>
        </w:rPr>
        <w:t xml:space="preserve">основной </w:t>
      </w:r>
      <w:r w:rsidR="00781F49">
        <w:rPr>
          <w:rFonts w:ascii="Times New Roman" w:hAnsi="Times New Roman" w:cs="Times New Roman"/>
          <w:sz w:val="24"/>
          <w:szCs w:val="24"/>
        </w:rPr>
        <w:t>обще</w:t>
      </w:r>
      <w:r w:rsidRPr="006941DD">
        <w:rPr>
          <w:rFonts w:ascii="Times New Roman" w:hAnsi="Times New Roman" w:cs="Times New Roman"/>
          <w:sz w:val="24"/>
          <w:szCs w:val="24"/>
        </w:rPr>
        <w:t>образовательной программы</w:t>
      </w:r>
      <w:r w:rsidR="00167B5C">
        <w:rPr>
          <w:rFonts w:ascii="Times New Roman" w:hAnsi="Times New Roman" w:cs="Times New Roman"/>
          <w:sz w:val="24"/>
          <w:szCs w:val="24"/>
        </w:rPr>
        <w:t>.</w:t>
      </w:r>
    </w:p>
    <w:p w:rsidR="00167B5C"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3.3.2.Психолого-педагогические условия реализации адаптированной </w:t>
      </w:r>
      <w:r w:rsidR="00CA4998">
        <w:rPr>
          <w:rFonts w:ascii="Times New Roman" w:hAnsi="Times New Roman" w:cs="Times New Roman"/>
          <w:sz w:val="24"/>
          <w:szCs w:val="24"/>
        </w:rPr>
        <w:t>основной</w:t>
      </w:r>
    </w:p>
    <w:p w:rsidR="00C122A2" w:rsidRPr="006941DD" w:rsidRDefault="00781F49" w:rsidP="0068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w:t>
      </w:r>
      <w:r w:rsidR="00C122A2" w:rsidRPr="006941DD">
        <w:rPr>
          <w:rFonts w:ascii="Times New Roman" w:hAnsi="Times New Roman" w:cs="Times New Roman"/>
          <w:sz w:val="24"/>
          <w:szCs w:val="24"/>
        </w:rPr>
        <w:t>образовательной программы.</w:t>
      </w:r>
    </w:p>
    <w:p w:rsidR="00167B5C"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3.3.3.Материально-технические условия реализации адаптированной </w:t>
      </w:r>
      <w:r w:rsidR="00CA4998">
        <w:rPr>
          <w:rFonts w:ascii="Times New Roman" w:hAnsi="Times New Roman" w:cs="Times New Roman"/>
          <w:sz w:val="24"/>
          <w:szCs w:val="24"/>
        </w:rPr>
        <w:t xml:space="preserve">основной </w:t>
      </w:r>
    </w:p>
    <w:p w:rsidR="00C122A2" w:rsidRPr="006941DD" w:rsidRDefault="00781F49" w:rsidP="0068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w:t>
      </w:r>
      <w:r w:rsidR="00C122A2" w:rsidRPr="006941DD">
        <w:rPr>
          <w:rFonts w:ascii="Times New Roman" w:hAnsi="Times New Roman" w:cs="Times New Roman"/>
          <w:sz w:val="24"/>
          <w:szCs w:val="24"/>
        </w:rPr>
        <w:t>образовательной программы.</w:t>
      </w:r>
    </w:p>
    <w:p w:rsidR="00C122A2" w:rsidRDefault="00C122A2"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A31CE8" w:rsidRDefault="00A31CE8" w:rsidP="006822CD">
      <w:pPr>
        <w:spacing w:after="0" w:line="240" w:lineRule="auto"/>
        <w:jc w:val="both"/>
        <w:rPr>
          <w:rFonts w:ascii="Times New Roman" w:hAnsi="Times New Roman" w:cs="Times New Roman"/>
          <w:b/>
          <w:sz w:val="24"/>
          <w:szCs w:val="24"/>
        </w:rPr>
      </w:pPr>
    </w:p>
    <w:p w:rsidR="00C122A2" w:rsidRPr="006941DD" w:rsidRDefault="00C122A2" w:rsidP="006822CD">
      <w:pPr>
        <w:spacing w:after="0" w:line="240" w:lineRule="auto"/>
        <w:jc w:val="center"/>
        <w:rPr>
          <w:rFonts w:ascii="Times New Roman" w:hAnsi="Times New Roman" w:cs="Times New Roman"/>
          <w:b/>
          <w:sz w:val="24"/>
          <w:szCs w:val="24"/>
        </w:rPr>
      </w:pPr>
      <w:r w:rsidRPr="006941DD">
        <w:rPr>
          <w:rFonts w:ascii="Times New Roman" w:hAnsi="Times New Roman" w:cs="Times New Roman"/>
          <w:b/>
          <w:sz w:val="24"/>
          <w:szCs w:val="24"/>
        </w:rPr>
        <w:lastRenderedPageBreak/>
        <w:t>Общие положения</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 xml:space="preserve">Адаптированная </w:t>
      </w:r>
      <w:r w:rsidR="00CA4998">
        <w:rPr>
          <w:rFonts w:ascii="Times New Roman" w:hAnsi="Times New Roman" w:cs="Times New Roman"/>
          <w:sz w:val="24"/>
          <w:szCs w:val="24"/>
        </w:rPr>
        <w:t xml:space="preserve">основная </w:t>
      </w:r>
      <w:r w:rsidR="005237FB">
        <w:rPr>
          <w:rFonts w:ascii="Times New Roman" w:hAnsi="Times New Roman" w:cs="Times New Roman"/>
          <w:sz w:val="24"/>
          <w:szCs w:val="24"/>
        </w:rPr>
        <w:t>общеобразовательная</w:t>
      </w:r>
      <w:r w:rsidRPr="006941DD">
        <w:rPr>
          <w:rFonts w:ascii="Times New Roman" w:hAnsi="Times New Roman" w:cs="Times New Roman"/>
          <w:sz w:val="24"/>
          <w:szCs w:val="24"/>
        </w:rPr>
        <w:t xml:space="preserve"> программа основного общего образования МОКУ С(К)ООШ №22 (</w:t>
      </w:r>
      <w:r w:rsidRPr="006941DD">
        <w:rPr>
          <w:rFonts w:ascii="Times New Roman" w:hAnsi="Times New Roman" w:cs="Times New Roman"/>
          <w:sz w:val="24"/>
          <w:szCs w:val="24"/>
          <w:lang w:val="en-US"/>
        </w:rPr>
        <w:t>VII</w:t>
      </w:r>
      <w:r w:rsidRPr="006941DD">
        <w:rPr>
          <w:rFonts w:ascii="Times New Roman" w:hAnsi="Times New Roman" w:cs="Times New Roman"/>
          <w:sz w:val="24"/>
          <w:szCs w:val="24"/>
        </w:rPr>
        <w:t>вида) разработана в соответствии с требованиями:</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 Федерального закона РФ «Об образовании в Российской Федерации» от 29 декабря </w:t>
      </w:r>
      <w:smartTag w:uri="urn:schemas-microsoft-com:office:smarttags" w:element="metricconverter">
        <w:smartTagPr>
          <w:attr w:name="ProductID" w:val="2012 г"/>
        </w:smartTagPr>
        <w:r w:rsidRPr="006941DD">
          <w:rPr>
            <w:rFonts w:ascii="Times New Roman" w:hAnsi="Times New Roman" w:cs="Times New Roman"/>
            <w:sz w:val="24"/>
            <w:szCs w:val="24"/>
          </w:rPr>
          <w:t>2012 г</w:t>
        </w:r>
      </w:smartTag>
      <w:r w:rsidRPr="006941DD">
        <w:rPr>
          <w:rFonts w:ascii="Times New Roman" w:hAnsi="Times New Roman" w:cs="Times New Roman"/>
          <w:sz w:val="24"/>
          <w:szCs w:val="24"/>
        </w:rPr>
        <w:t>. № 273-ФЗ;</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 постановления Правительства РФ от 12.03.1997 г. №288 «Об утверждении Типового </w:t>
      </w:r>
      <w:r w:rsidR="00C055B8">
        <w:rPr>
          <w:rFonts w:ascii="Times New Roman" w:hAnsi="Times New Roman" w:cs="Times New Roman"/>
          <w:sz w:val="24"/>
          <w:szCs w:val="24"/>
        </w:rPr>
        <w:t xml:space="preserve">положения </w:t>
      </w:r>
      <w:r w:rsidRPr="006941DD">
        <w:rPr>
          <w:rFonts w:ascii="Times New Roman" w:hAnsi="Times New Roman" w:cs="Times New Roman"/>
          <w:sz w:val="24"/>
          <w:szCs w:val="24"/>
        </w:rPr>
        <w:t>о специальном (коррекционном) образовательном учреждении для обучающихся, воспитанников с ограниченными возможностями здоровья».</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Программа содержит следующие разделы:</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Общие положения.</w:t>
      </w:r>
    </w:p>
    <w:p w:rsidR="00C122A2" w:rsidRPr="006941DD" w:rsidRDefault="00C122A2" w:rsidP="00772C6F">
      <w:pPr>
        <w:numPr>
          <w:ilvl w:val="0"/>
          <w:numId w:val="67"/>
        </w:num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Целевой раздел.</w:t>
      </w:r>
    </w:p>
    <w:p w:rsidR="00C122A2" w:rsidRPr="006941DD" w:rsidRDefault="00C122A2" w:rsidP="00712083">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Пояснительная записка.</w:t>
      </w:r>
    </w:p>
    <w:p w:rsidR="00712083" w:rsidRDefault="00C122A2" w:rsidP="00712083">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Планируемые результаты освоения учащимися адаптированной </w:t>
      </w:r>
      <w:r w:rsidR="00712083">
        <w:rPr>
          <w:rFonts w:ascii="Times New Roman" w:hAnsi="Times New Roman" w:cs="Times New Roman"/>
          <w:sz w:val="24"/>
          <w:szCs w:val="24"/>
        </w:rPr>
        <w:t>основной обще</w:t>
      </w:r>
      <w:r w:rsidRPr="006941DD">
        <w:rPr>
          <w:rFonts w:ascii="Times New Roman" w:hAnsi="Times New Roman" w:cs="Times New Roman"/>
          <w:sz w:val="24"/>
          <w:szCs w:val="24"/>
        </w:rPr>
        <w:t>образовательной программы</w:t>
      </w:r>
    </w:p>
    <w:p w:rsidR="00C122A2" w:rsidRPr="006941DD" w:rsidRDefault="00C122A2" w:rsidP="00712083">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Система оценки достижения планируемых результатов освоения адаптированной </w:t>
      </w:r>
      <w:r w:rsidR="00712083">
        <w:rPr>
          <w:rFonts w:ascii="Times New Roman" w:hAnsi="Times New Roman" w:cs="Times New Roman"/>
          <w:sz w:val="24"/>
          <w:szCs w:val="24"/>
        </w:rPr>
        <w:t>основной обще</w:t>
      </w:r>
      <w:r w:rsidRPr="006941DD">
        <w:rPr>
          <w:rFonts w:ascii="Times New Roman" w:hAnsi="Times New Roman" w:cs="Times New Roman"/>
          <w:sz w:val="24"/>
          <w:szCs w:val="24"/>
        </w:rPr>
        <w:t>образовательной программы.</w:t>
      </w:r>
    </w:p>
    <w:p w:rsidR="00C122A2" w:rsidRPr="006941DD" w:rsidRDefault="00C122A2" w:rsidP="00772C6F">
      <w:pPr>
        <w:numPr>
          <w:ilvl w:val="0"/>
          <w:numId w:val="67"/>
        </w:num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Содержательный раздел.</w:t>
      </w:r>
    </w:p>
    <w:p w:rsidR="00C122A2" w:rsidRPr="006941DD" w:rsidRDefault="00C122A2" w:rsidP="00712083">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Программа формирования у учащихся учебных действий.</w:t>
      </w:r>
    </w:p>
    <w:p w:rsidR="00C122A2" w:rsidRPr="006941DD" w:rsidRDefault="00C122A2" w:rsidP="00712083">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Программы отдельных учебных предметов.</w:t>
      </w:r>
    </w:p>
    <w:p w:rsidR="00C122A2" w:rsidRPr="006941DD" w:rsidRDefault="00C122A2" w:rsidP="00772C6F">
      <w:pPr>
        <w:numPr>
          <w:ilvl w:val="0"/>
          <w:numId w:val="67"/>
        </w:num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Организационный раздел.</w:t>
      </w:r>
    </w:p>
    <w:p w:rsidR="00C122A2" w:rsidRPr="006941DD" w:rsidRDefault="00C122A2" w:rsidP="00712083">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Базисный учебный план основного общего образования.</w:t>
      </w:r>
    </w:p>
    <w:p w:rsidR="00C122A2" w:rsidRPr="008F6D01" w:rsidRDefault="00C122A2" w:rsidP="00712083">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Система условий реализации адаптированной </w:t>
      </w:r>
      <w:r w:rsidR="00712083">
        <w:rPr>
          <w:rFonts w:ascii="Times New Roman" w:hAnsi="Times New Roman" w:cs="Times New Roman"/>
          <w:sz w:val="24"/>
          <w:szCs w:val="24"/>
        </w:rPr>
        <w:t>основной обще</w:t>
      </w:r>
      <w:r w:rsidRPr="006941DD">
        <w:rPr>
          <w:rFonts w:ascii="Times New Roman" w:hAnsi="Times New Roman" w:cs="Times New Roman"/>
          <w:sz w:val="24"/>
          <w:szCs w:val="24"/>
        </w:rPr>
        <w:t>образовательной программы.</w:t>
      </w:r>
    </w:p>
    <w:p w:rsidR="00C122A2" w:rsidRPr="006941DD" w:rsidRDefault="00C122A2" w:rsidP="006822CD">
      <w:pPr>
        <w:pStyle w:val="3"/>
        <w:spacing w:after="0"/>
        <w:ind w:firstLine="567"/>
        <w:jc w:val="both"/>
        <w:rPr>
          <w:rFonts w:ascii="Times New Roman" w:hAnsi="Times New Roman" w:cs="Times New Roman"/>
          <w:b w:val="0"/>
          <w:sz w:val="24"/>
          <w:szCs w:val="24"/>
        </w:rPr>
      </w:pPr>
      <w:r w:rsidRPr="006941DD">
        <w:rPr>
          <w:rFonts w:ascii="Times New Roman" w:hAnsi="Times New Roman" w:cs="Times New Roman"/>
          <w:b w:val="0"/>
          <w:sz w:val="24"/>
          <w:szCs w:val="24"/>
        </w:rPr>
        <w:t>Муниципальное общеобразовательное казённое учреждение «Специальная  (коррекционная) основная общеобразовательная школа №22  (</w:t>
      </w:r>
      <w:r w:rsidRPr="006941DD">
        <w:rPr>
          <w:rFonts w:ascii="Times New Roman" w:hAnsi="Times New Roman" w:cs="Times New Roman"/>
          <w:b w:val="0"/>
          <w:sz w:val="24"/>
          <w:szCs w:val="24"/>
          <w:lang w:val="en-US"/>
        </w:rPr>
        <w:t>VII</w:t>
      </w:r>
      <w:r w:rsidRPr="006941DD">
        <w:rPr>
          <w:rFonts w:ascii="Times New Roman" w:hAnsi="Times New Roman" w:cs="Times New Roman"/>
          <w:b w:val="0"/>
          <w:sz w:val="24"/>
          <w:szCs w:val="24"/>
        </w:rPr>
        <w:t xml:space="preserve"> вида)» городского округа «город Якутск» расположена   по адресу: ул. Рыдзинского, д.5 в центре частного сектора. Социальный состав жителей в основном рабочие, мелкие предприниматели, пенсионеры. Окружающая среда не благополучна, нет ни одного культурного центра. В школе обучается ежегодно более двухсот детей. В районе школы проживают 25%. Все остальные из разных районов города. (Сайсары, авиапорт, ГРЭС, Кирзавод, Марха).</w:t>
      </w:r>
    </w:p>
    <w:p w:rsidR="00C122A2" w:rsidRPr="006941DD" w:rsidRDefault="00C122A2" w:rsidP="006822CD">
      <w:pPr>
        <w:pStyle w:val="3"/>
        <w:spacing w:after="0"/>
        <w:ind w:firstLine="567"/>
        <w:jc w:val="both"/>
        <w:rPr>
          <w:rFonts w:ascii="Times New Roman" w:hAnsi="Times New Roman" w:cs="Times New Roman"/>
          <w:b w:val="0"/>
          <w:sz w:val="24"/>
          <w:szCs w:val="24"/>
        </w:rPr>
      </w:pPr>
      <w:r w:rsidRPr="006941DD">
        <w:rPr>
          <w:rFonts w:ascii="Times New Roman" w:hAnsi="Times New Roman" w:cs="Times New Roman"/>
          <w:b w:val="0"/>
          <w:sz w:val="24"/>
          <w:szCs w:val="24"/>
        </w:rPr>
        <w:t>Школа приняла статус специальной (коррекционной) школы в 2000 году и предназначена для детей с задержкой психического развития, психофизические особенности которых обуславливают недостаточную готовность к обучению в обычной школе.</w:t>
      </w:r>
    </w:p>
    <w:p w:rsidR="00C122A2" w:rsidRPr="006941DD" w:rsidRDefault="00C122A2" w:rsidP="006822CD">
      <w:pPr>
        <w:pStyle w:val="afb"/>
        <w:ind w:firstLine="567"/>
        <w:jc w:val="both"/>
        <w:rPr>
          <w:rFonts w:ascii="Times New Roman" w:hAnsi="Times New Roman"/>
          <w:b/>
          <w:sz w:val="24"/>
          <w:szCs w:val="24"/>
        </w:rPr>
      </w:pPr>
      <w:r w:rsidRPr="006941DD">
        <w:rPr>
          <w:rFonts w:ascii="Times New Roman" w:hAnsi="Times New Roman"/>
          <w:sz w:val="24"/>
          <w:szCs w:val="24"/>
        </w:rPr>
        <w:t>Учреждение создано в целях реализации прав граждан на образование в соответствии с гарантиями общедоступности и бесплатности начального, основного общего образования для обучения и воспитания детей с задержкой психического развития, у которых при потенциально сохранных  возможностях интеллектуального развития наблюдается слабость памяти, внимания, недостаточность темпа и подвижности психических процессов, повышенная истощаемость, несформированность произвольной регуляции деятельности, эмоциональная неустойчивость; для обеспечения коррекции их психического развития и эмоционально-волевой сферы, активизации познавательной деятельности, формирование навыков и умений учебной деятельности.</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Образовательное учреждение обладает необходимыми материально-техническими, научно-методическими и кадровыми ресурсами. Имеет стабильный творческий коллектив.</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Материально-техническая база школы включает в себя учебные и досуговые помещения для занятий, компьютерный класс, кабинеты специалистов службы сопровождения, спортивный зал,  библиотеку, кабинеты оборудованы оргтехникой.</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 xml:space="preserve">Основным медицинским диагнозом в рамках клинико-психологической классификации детей данной категории школьного возраста является диагноз задержки психического развития (ЗПР) конституционного, соматогенного, психогенного или </w:t>
      </w:r>
      <w:r w:rsidRPr="006941DD">
        <w:rPr>
          <w:rFonts w:ascii="Times New Roman" w:hAnsi="Times New Roman" w:cs="Times New Roman"/>
          <w:sz w:val="24"/>
          <w:szCs w:val="24"/>
        </w:rPr>
        <w:lastRenderedPageBreak/>
        <w:t>церебрально-органического происхождения. Он включает такие проявления, как лёгкие остаточные явления, связанные с поражением головного мозга (ММД), функциональная незрелость центральной нервной системы, незрелость эмоционально-волевой сферы, соматическая ослабленность, церебрастенические состояния, а также педагогическая запущенность вследствие неблагоприятных социальных условий, в которых происходило предшествующее развитие ребёнка.</w:t>
      </w:r>
    </w:p>
    <w:p w:rsidR="00C122A2" w:rsidRPr="006941DD" w:rsidRDefault="00C122A2" w:rsidP="00C055B8">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ab/>
        <w:t>Образовательное учреждение в своей деятельности руководствуется следующими документами:</w:t>
      </w:r>
    </w:p>
    <w:p w:rsidR="00C122A2" w:rsidRPr="006941DD" w:rsidRDefault="00E24C78" w:rsidP="00772C6F">
      <w:pPr>
        <w:numPr>
          <w:ilvl w:val="0"/>
          <w:numId w:val="69"/>
        </w:numPr>
        <w:tabs>
          <w:tab w:val="clear" w:pos="720"/>
          <w:tab w:val="num" w:pos="0"/>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Конституцией</w:t>
      </w:r>
      <w:r w:rsidR="000A4A3F">
        <w:rPr>
          <w:rFonts w:ascii="Times New Roman" w:hAnsi="Times New Roman" w:cs="Times New Roman"/>
          <w:sz w:val="24"/>
          <w:szCs w:val="24"/>
        </w:rPr>
        <w:t xml:space="preserve"> РФ;</w:t>
      </w:r>
    </w:p>
    <w:p w:rsidR="00C122A2" w:rsidRPr="006941DD" w:rsidRDefault="00E24C78" w:rsidP="00772C6F">
      <w:pPr>
        <w:numPr>
          <w:ilvl w:val="0"/>
          <w:numId w:val="69"/>
        </w:numPr>
        <w:tabs>
          <w:tab w:val="clear" w:pos="720"/>
          <w:tab w:val="num" w:pos="0"/>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Федеральным</w:t>
      </w:r>
      <w:r w:rsidR="00F30AA8">
        <w:rPr>
          <w:rFonts w:ascii="Times New Roman" w:hAnsi="Times New Roman" w:cs="Times New Roman"/>
          <w:sz w:val="24"/>
          <w:szCs w:val="24"/>
        </w:rPr>
        <w:t xml:space="preserve"> закон</w:t>
      </w:r>
      <w:r>
        <w:rPr>
          <w:rFonts w:ascii="Times New Roman" w:hAnsi="Times New Roman" w:cs="Times New Roman"/>
          <w:sz w:val="24"/>
          <w:szCs w:val="24"/>
        </w:rPr>
        <w:t>ом</w:t>
      </w:r>
      <w:r w:rsidR="00F30AA8">
        <w:rPr>
          <w:rFonts w:ascii="Times New Roman" w:hAnsi="Times New Roman" w:cs="Times New Roman"/>
          <w:sz w:val="24"/>
          <w:szCs w:val="24"/>
        </w:rPr>
        <w:t xml:space="preserve"> Р</w:t>
      </w:r>
      <w:r w:rsidR="00C122A2" w:rsidRPr="006941DD">
        <w:rPr>
          <w:rFonts w:ascii="Times New Roman" w:hAnsi="Times New Roman" w:cs="Times New Roman"/>
          <w:sz w:val="24"/>
          <w:szCs w:val="24"/>
        </w:rPr>
        <w:t>Ф «Об образовании</w:t>
      </w:r>
      <w:r w:rsidR="00F30AA8">
        <w:rPr>
          <w:rFonts w:ascii="Times New Roman" w:hAnsi="Times New Roman" w:cs="Times New Roman"/>
          <w:sz w:val="24"/>
          <w:szCs w:val="24"/>
        </w:rPr>
        <w:t xml:space="preserve"> в Российской Федерации</w:t>
      </w:r>
      <w:r w:rsidR="00C122A2" w:rsidRPr="006941DD">
        <w:rPr>
          <w:rFonts w:ascii="Times New Roman" w:hAnsi="Times New Roman" w:cs="Times New Roman"/>
          <w:sz w:val="24"/>
          <w:szCs w:val="24"/>
        </w:rPr>
        <w:t>»</w:t>
      </w:r>
      <w:r w:rsidR="00F30AA8">
        <w:rPr>
          <w:rFonts w:ascii="Times New Roman" w:hAnsi="Times New Roman" w:cs="Times New Roman"/>
          <w:sz w:val="24"/>
          <w:szCs w:val="24"/>
        </w:rPr>
        <w:t xml:space="preserve"> от 29.12.2012г. №273-ФЗ</w:t>
      </w:r>
      <w:r w:rsidR="00C122A2" w:rsidRPr="006941DD">
        <w:rPr>
          <w:rFonts w:ascii="Times New Roman" w:hAnsi="Times New Roman" w:cs="Times New Roman"/>
          <w:sz w:val="24"/>
          <w:szCs w:val="24"/>
        </w:rPr>
        <w:t>;</w:t>
      </w:r>
    </w:p>
    <w:p w:rsidR="00C122A2" w:rsidRPr="006941DD" w:rsidRDefault="00E24C78" w:rsidP="00772C6F">
      <w:pPr>
        <w:numPr>
          <w:ilvl w:val="0"/>
          <w:numId w:val="69"/>
        </w:numPr>
        <w:tabs>
          <w:tab w:val="clear" w:pos="720"/>
          <w:tab w:val="num" w:pos="0"/>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Конвенцией</w:t>
      </w:r>
      <w:r w:rsidR="000A4A3F">
        <w:rPr>
          <w:rFonts w:ascii="Times New Roman" w:hAnsi="Times New Roman" w:cs="Times New Roman"/>
          <w:sz w:val="24"/>
          <w:szCs w:val="24"/>
        </w:rPr>
        <w:t xml:space="preserve"> о правах ребенка;</w:t>
      </w:r>
    </w:p>
    <w:p w:rsidR="00C122A2" w:rsidRPr="006941DD" w:rsidRDefault="00E24C78" w:rsidP="00772C6F">
      <w:pPr>
        <w:numPr>
          <w:ilvl w:val="0"/>
          <w:numId w:val="69"/>
        </w:numPr>
        <w:tabs>
          <w:tab w:val="clear" w:pos="720"/>
          <w:tab w:val="num" w:pos="0"/>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Типовым</w:t>
      </w:r>
      <w:r w:rsidR="00C122A2" w:rsidRPr="006941DD">
        <w:rPr>
          <w:rFonts w:ascii="Times New Roman" w:hAnsi="Times New Roman" w:cs="Times New Roman"/>
          <w:sz w:val="24"/>
          <w:szCs w:val="24"/>
        </w:rPr>
        <w:t xml:space="preserve"> положение</w:t>
      </w:r>
      <w:r>
        <w:rPr>
          <w:rFonts w:ascii="Times New Roman" w:hAnsi="Times New Roman" w:cs="Times New Roman"/>
          <w:sz w:val="24"/>
          <w:szCs w:val="24"/>
        </w:rPr>
        <w:t>м</w:t>
      </w:r>
      <w:r w:rsidR="00C122A2" w:rsidRPr="006941DD">
        <w:rPr>
          <w:rFonts w:ascii="Times New Roman" w:hAnsi="Times New Roman" w:cs="Times New Roman"/>
          <w:sz w:val="24"/>
          <w:szCs w:val="24"/>
        </w:rPr>
        <w:t xml:space="preserve"> о специальном (коррекционном) общеобразовательном учреждении для обучающихся, воспитанников с ограниченными возможностями здоровья;</w:t>
      </w:r>
    </w:p>
    <w:p w:rsidR="00C122A2" w:rsidRPr="006941DD" w:rsidRDefault="00F30AA8" w:rsidP="00772C6F">
      <w:pPr>
        <w:numPr>
          <w:ilvl w:val="0"/>
          <w:numId w:val="69"/>
        </w:numPr>
        <w:tabs>
          <w:tab w:val="clear" w:pos="720"/>
          <w:tab w:val="num" w:pos="0"/>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СанПиН 2.4.2.3286-15</w:t>
      </w:r>
      <w:r w:rsidR="00C122A2" w:rsidRPr="006941DD">
        <w:rPr>
          <w:rFonts w:ascii="Times New Roman" w:hAnsi="Times New Roman" w:cs="Times New Roman"/>
          <w:sz w:val="24"/>
          <w:szCs w:val="24"/>
        </w:rPr>
        <w:t xml:space="preserve"> «Санитарно-эпидемиологические требования к условиям и организации обучения </w:t>
      </w:r>
      <w:r>
        <w:rPr>
          <w:rFonts w:ascii="Times New Roman" w:hAnsi="Times New Roman" w:cs="Times New Roman"/>
          <w:sz w:val="24"/>
          <w:szCs w:val="24"/>
        </w:rPr>
        <w:t>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C122A2" w:rsidRPr="006941DD">
        <w:rPr>
          <w:rFonts w:ascii="Times New Roman" w:hAnsi="Times New Roman" w:cs="Times New Roman"/>
          <w:sz w:val="24"/>
          <w:szCs w:val="24"/>
        </w:rPr>
        <w:t xml:space="preserve">» </w:t>
      </w:r>
      <w:r w:rsidR="000A4A3F">
        <w:rPr>
          <w:rFonts w:ascii="Times New Roman" w:hAnsi="Times New Roman" w:cs="Times New Roman"/>
          <w:sz w:val="24"/>
          <w:szCs w:val="24"/>
        </w:rPr>
        <w:t>от 10 июля 2015г. №26;</w:t>
      </w:r>
    </w:p>
    <w:p w:rsidR="00C122A2" w:rsidRPr="006941DD" w:rsidRDefault="00AD44C4" w:rsidP="006822CD">
      <w:pPr>
        <w:tabs>
          <w:tab w:val="num" w:pos="0"/>
          <w:tab w:val="left" w:pos="284"/>
        </w:tabs>
        <w:spacing w:after="0" w:line="240" w:lineRule="auto"/>
        <w:jc w:val="both"/>
        <w:rPr>
          <w:rFonts w:ascii="Times New Roman" w:hAnsi="Times New Roman" w:cs="Times New Roman"/>
          <w:sz w:val="24"/>
          <w:szCs w:val="24"/>
        </w:rPr>
      </w:pPr>
      <w:r w:rsidRPr="0016069B">
        <w:rPr>
          <w:rFonts w:ascii="Times New Roman" w:hAnsi="Times New Roman" w:cs="Times New Roman"/>
          <w:sz w:val="24"/>
          <w:szCs w:val="24"/>
        </w:rPr>
        <w:t>6</w:t>
      </w:r>
      <w:r w:rsidR="00C122A2" w:rsidRPr="006941DD">
        <w:rPr>
          <w:rFonts w:ascii="Times New Roman" w:hAnsi="Times New Roman" w:cs="Times New Roman"/>
          <w:sz w:val="24"/>
          <w:szCs w:val="24"/>
        </w:rPr>
        <w:t>. Устав</w:t>
      </w:r>
      <w:r w:rsidR="00E24C78">
        <w:rPr>
          <w:rFonts w:ascii="Times New Roman" w:hAnsi="Times New Roman" w:cs="Times New Roman"/>
          <w:sz w:val="24"/>
          <w:szCs w:val="24"/>
        </w:rPr>
        <w:t>ом</w:t>
      </w:r>
      <w:r w:rsidR="00C122A2" w:rsidRPr="006941DD">
        <w:rPr>
          <w:rFonts w:ascii="Times New Roman" w:hAnsi="Times New Roman" w:cs="Times New Roman"/>
          <w:sz w:val="24"/>
          <w:szCs w:val="24"/>
        </w:rPr>
        <w:t xml:space="preserve"> образовательного учреждения. </w:t>
      </w:r>
    </w:p>
    <w:p w:rsidR="00C122A2" w:rsidRPr="006941DD" w:rsidRDefault="00C122A2" w:rsidP="006822CD">
      <w:pPr>
        <w:spacing w:after="0" w:line="240" w:lineRule="auto"/>
        <w:ind w:left="360"/>
        <w:jc w:val="both"/>
        <w:rPr>
          <w:rFonts w:ascii="Times New Roman" w:hAnsi="Times New Roman" w:cs="Times New Roman"/>
          <w:sz w:val="24"/>
          <w:szCs w:val="24"/>
        </w:rPr>
      </w:pP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 xml:space="preserve">Цель реализации адаптированной </w:t>
      </w:r>
      <w:r w:rsidR="007B6A42">
        <w:rPr>
          <w:rFonts w:ascii="Times New Roman" w:hAnsi="Times New Roman" w:cs="Times New Roman"/>
          <w:sz w:val="24"/>
          <w:szCs w:val="24"/>
        </w:rPr>
        <w:t xml:space="preserve">основной </w:t>
      </w:r>
      <w:r w:rsidR="000F6869">
        <w:rPr>
          <w:rFonts w:ascii="Times New Roman" w:hAnsi="Times New Roman" w:cs="Times New Roman"/>
          <w:sz w:val="24"/>
          <w:szCs w:val="24"/>
        </w:rPr>
        <w:t>обще</w:t>
      </w:r>
      <w:r w:rsidRPr="006941DD">
        <w:rPr>
          <w:rFonts w:ascii="Times New Roman" w:hAnsi="Times New Roman" w:cs="Times New Roman"/>
          <w:sz w:val="24"/>
          <w:szCs w:val="24"/>
        </w:rPr>
        <w:t>образовательной программы – достижение выпускниками основной школы образовательного уровня, обеспечивающего продолжение обучения в средней школе.</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Достижение поставленной цели предусматривает решение следующих основных задач:</w:t>
      </w:r>
    </w:p>
    <w:p w:rsidR="00C122A2" w:rsidRPr="006822CD" w:rsidRDefault="00C122A2" w:rsidP="00772C6F">
      <w:pPr>
        <w:pStyle w:val="a7"/>
        <w:numPr>
          <w:ilvl w:val="0"/>
          <w:numId w:val="123"/>
        </w:numPr>
        <w:tabs>
          <w:tab w:val="left" w:pos="284"/>
        </w:tabs>
        <w:spacing w:after="0" w:line="240" w:lineRule="auto"/>
        <w:ind w:left="0" w:firstLine="284"/>
        <w:jc w:val="both"/>
        <w:rPr>
          <w:rFonts w:ascii="Times New Roman" w:hAnsi="Times New Roman" w:cs="Times New Roman"/>
          <w:sz w:val="24"/>
          <w:szCs w:val="24"/>
        </w:rPr>
      </w:pPr>
      <w:r w:rsidRPr="006822CD">
        <w:rPr>
          <w:rFonts w:ascii="Times New Roman" w:hAnsi="Times New Roman" w:cs="Times New Roman"/>
          <w:sz w:val="24"/>
          <w:szCs w:val="24"/>
        </w:rPr>
        <w:t>обеспечение реализации права детей на получение образования в соответствии с и</w:t>
      </w:r>
      <w:r w:rsidR="006822CD" w:rsidRPr="006822CD">
        <w:rPr>
          <w:rFonts w:ascii="Times New Roman" w:hAnsi="Times New Roman" w:cs="Times New Roman"/>
          <w:sz w:val="24"/>
          <w:szCs w:val="24"/>
        </w:rPr>
        <w:t>х потребностями и возможностями;</w:t>
      </w:r>
    </w:p>
    <w:p w:rsidR="00C122A2" w:rsidRPr="006822CD" w:rsidRDefault="00C122A2" w:rsidP="00772C6F">
      <w:pPr>
        <w:pStyle w:val="a7"/>
        <w:numPr>
          <w:ilvl w:val="0"/>
          <w:numId w:val="123"/>
        </w:numPr>
        <w:tabs>
          <w:tab w:val="left" w:pos="284"/>
        </w:tabs>
        <w:spacing w:after="0" w:line="240" w:lineRule="auto"/>
        <w:ind w:left="0" w:firstLine="284"/>
        <w:jc w:val="both"/>
        <w:rPr>
          <w:rFonts w:ascii="Times New Roman" w:hAnsi="Times New Roman" w:cs="Times New Roman"/>
          <w:sz w:val="24"/>
          <w:szCs w:val="24"/>
        </w:rPr>
      </w:pPr>
      <w:r w:rsidRPr="006822CD">
        <w:rPr>
          <w:rFonts w:ascii="Times New Roman" w:hAnsi="Times New Roman" w:cs="Times New Roman"/>
          <w:sz w:val="24"/>
          <w:szCs w:val="24"/>
        </w:rPr>
        <w:t>всестороннее психолого-педагогиче</w:t>
      </w:r>
      <w:r w:rsidR="006822CD" w:rsidRPr="006822CD">
        <w:rPr>
          <w:rFonts w:ascii="Times New Roman" w:hAnsi="Times New Roman" w:cs="Times New Roman"/>
          <w:sz w:val="24"/>
          <w:szCs w:val="24"/>
        </w:rPr>
        <w:t>ское изучение личности учащихся;</w:t>
      </w:r>
    </w:p>
    <w:p w:rsidR="00C122A2" w:rsidRPr="006822CD" w:rsidRDefault="00C122A2" w:rsidP="00772C6F">
      <w:pPr>
        <w:pStyle w:val="a7"/>
        <w:numPr>
          <w:ilvl w:val="0"/>
          <w:numId w:val="123"/>
        </w:numPr>
        <w:tabs>
          <w:tab w:val="left" w:pos="284"/>
        </w:tabs>
        <w:spacing w:after="0" w:line="240" w:lineRule="auto"/>
        <w:ind w:left="0" w:firstLine="284"/>
        <w:jc w:val="both"/>
        <w:rPr>
          <w:rFonts w:ascii="Times New Roman" w:hAnsi="Times New Roman" w:cs="Times New Roman"/>
          <w:sz w:val="24"/>
          <w:szCs w:val="24"/>
        </w:rPr>
      </w:pPr>
      <w:r w:rsidRPr="006822CD">
        <w:rPr>
          <w:rFonts w:ascii="Times New Roman" w:hAnsi="Times New Roman" w:cs="Times New Roman"/>
          <w:sz w:val="24"/>
          <w:szCs w:val="24"/>
        </w:rPr>
        <w:t xml:space="preserve">привитие учащимся интереса к получению знаний, формирование навыков учебной </w:t>
      </w:r>
      <w:r w:rsidR="006822CD" w:rsidRPr="006822CD">
        <w:rPr>
          <w:rFonts w:ascii="Times New Roman" w:hAnsi="Times New Roman" w:cs="Times New Roman"/>
          <w:sz w:val="24"/>
          <w:szCs w:val="24"/>
        </w:rPr>
        <w:t>деятельности, самостоятельности;</w:t>
      </w:r>
    </w:p>
    <w:p w:rsidR="00C122A2" w:rsidRPr="006822CD" w:rsidRDefault="00C122A2" w:rsidP="00772C6F">
      <w:pPr>
        <w:pStyle w:val="a7"/>
        <w:numPr>
          <w:ilvl w:val="0"/>
          <w:numId w:val="123"/>
        </w:numPr>
        <w:tabs>
          <w:tab w:val="left" w:pos="284"/>
        </w:tabs>
        <w:spacing w:after="0" w:line="240" w:lineRule="auto"/>
        <w:ind w:left="0" w:firstLine="284"/>
        <w:jc w:val="both"/>
        <w:rPr>
          <w:rFonts w:ascii="Times New Roman" w:hAnsi="Times New Roman" w:cs="Times New Roman"/>
          <w:sz w:val="24"/>
          <w:szCs w:val="24"/>
        </w:rPr>
      </w:pPr>
      <w:r w:rsidRPr="006822CD">
        <w:rPr>
          <w:rFonts w:ascii="Times New Roman" w:hAnsi="Times New Roman" w:cs="Times New Roman"/>
          <w:sz w:val="24"/>
          <w:szCs w:val="24"/>
        </w:rPr>
        <w:t>проведение педагогической и коррекционной работы по общему и речевому развитию учащихся, коррекции нарушений моторики, отклонений в эмоцио</w:t>
      </w:r>
      <w:r w:rsidR="006822CD" w:rsidRPr="006822CD">
        <w:rPr>
          <w:rFonts w:ascii="Times New Roman" w:hAnsi="Times New Roman" w:cs="Times New Roman"/>
          <w:sz w:val="24"/>
          <w:szCs w:val="24"/>
        </w:rPr>
        <w:t>нально-волевой сфере, поведении;</w:t>
      </w:r>
    </w:p>
    <w:p w:rsidR="00C122A2" w:rsidRPr="006822CD" w:rsidRDefault="00C122A2" w:rsidP="00772C6F">
      <w:pPr>
        <w:pStyle w:val="a7"/>
        <w:numPr>
          <w:ilvl w:val="0"/>
          <w:numId w:val="123"/>
        </w:numPr>
        <w:tabs>
          <w:tab w:val="left" w:pos="284"/>
        </w:tabs>
        <w:spacing w:after="0" w:line="240" w:lineRule="auto"/>
        <w:ind w:left="0" w:firstLine="284"/>
        <w:jc w:val="both"/>
        <w:rPr>
          <w:rFonts w:ascii="Times New Roman" w:hAnsi="Times New Roman" w:cs="Times New Roman"/>
          <w:sz w:val="24"/>
          <w:szCs w:val="24"/>
        </w:rPr>
      </w:pPr>
      <w:r w:rsidRPr="006822CD">
        <w:rPr>
          <w:rFonts w:ascii="Times New Roman" w:hAnsi="Times New Roman" w:cs="Times New Roman"/>
          <w:sz w:val="24"/>
          <w:szCs w:val="24"/>
        </w:rPr>
        <w:t>создание основы для ада</w:t>
      </w:r>
      <w:r w:rsidR="006822CD" w:rsidRPr="006822CD">
        <w:rPr>
          <w:rFonts w:ascii="Times New Roman" w:hAnsi="Times New Roman" w:cs="Times New Roman"/>
          <w:sz w:val="24"/>
          <w:szCs w:val="24"/>
        </w:rPr>
        <w:t>птации учащихся к школе, классу;</w:t>
      </w:r>
    </w:p>
    <w:p w:rsidR="00C122A2" w:rsidRPr="006822CD" w:rsidRDefault="00C122A2" w:rsidP="00772C6F">
      <w:pPr>
        <w:pStyle w:val="a7"/>
        <w:numPr>
          <w:ilvl w:val="0"/>
          <w:numId w:val="123"/>
        </w:numPr>
        <w:tabs>
          <w:tab w:val="left" w:pos="284"/>
        </w:tabs>
        <w:spacing w:after="0" w:line="240" w:lineRule="auto"/>
        <w:ind w:left="0" w:firstLine="284"/>
        <w:jc w:val="both"/>
        <w:rPr>
          <w:rFonts w:ascii="Times New Roman" w:hAnsi="Times New Roman" w:cs="Times New Roman"/>
          <w:sz w:val="24"/>
          <w:szCs w:val="24"/>
        </w:rPr>
      </w:pPr>
      <w:r w:rsidRPr="006822CD">
        <w:rPr>
          <w:rFonts w:ascii="Times New Roman" w:hAnsi="Times New Roman" w:cs="Times New Roman"/>
          <w:sz w:val="24"/>
          <w:szCs w:val="24"/>
        </w:rPr>
        <w:t>создание условий для освоения для сохранения учащимися за период обучения в школе, формирование необходимых знаний, умений и навыков здорового образа жизни, использования получен</w:t>
      </w:r>
      <w:r w:rsidR="006822CD" w:rsidRPr="006822CD">
        <w:rPr>
          <w:rFonts w:ascii="Times New Roman" w:hAnsi="Times New Roman" w:cs="Times New Roman"/>
          <w:sz w:val="24"/>
          <w:szCs w:val="24"/>
        </w:rPr>
        <w:t>ных знаний в повседневной жизни;</w:t>
      </w:r>
    </w:p>
    <w:p w:rsidR="00C122A2" w:rsidRPr="006822CD" w:rsidRDefault="00C122A2" w:rsidP="00772C6F">
      <w:pPr>
        <w:pStyle w:val="a7"/>
        <w:numPr>
          <w:ilvl w:val="0"/>
          <w:numId w:val="123"/>
        </w:numPr>
        <w:tabs>
          <w:tab w:val="left" w:pos="284"/>
        </w:tabs>
        <w:spacing w:after="0" w:line="240" w:lineRule="auto"/>
        <w:ind w:left="0" w:firstLine="284"/>
        <w:jc w:val="both"/>
        <w:rPr>
          <w:rFonts w:ascii="Times New Roman" w:hAnsi="Times New Roman" w:cs="Times New Roman"/>
          <w:sz w:val="24"/>
          <w:szCs w:val="24"/>
        </w:rPr>
      </w:pPr>
      <w:r w:rsidRPr="006822CD">
        <w:rPr>
          <w:rFonts w:ascii="Times New Roman" w:hAnsi="Times New Roman" w:cs="Times New Roman"/>
          <w:sz w:val="24"/>
          <w:szCs w:val="24"/>
        </w:rPr>
        <w:t>создание комфортной педагогической среды для каждого школьника.</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 xml:space="preserve">Переработка адаптированной </w:t>
      </w:r>
      <w:r w:rsidR="007B6A42">
        <w:rPr>
          <w:rFonts w:ascii="Times New Roman" w:hAnsi="Times New Roman" w:cs="Times New Roman"/>
          <w:sz w:val="24"/>
          <w:szCs w:val="24"/>
        </w:rPr>
        <w:t xml:space="preserve">основной </w:t>
      </w:r>
      <w:r w:rsidR="000F6869">
        <w:rPr>
          <w:rFonts w:ascii="Times New Roman" w:hAnsi="Times New Roman" w:cs="Times New Roman"/>
          <w:sz w:val="24"/>
          <w:szCs w:val="24"/>
        </w:rPr>
        <w:t>обще</w:t>
      </w:r>
      <w:r w:rsidRPr="006941DD">
        <w:rPr>
          <w:rFonts w:ascii="Times New Roman" w:hAnsi="Times New Roman" w:cs="Times New Roman"/>
          <w:sz w:val="24"/>
          <w:szCs w:val="24"/>
        </w:rPr>
        <w:t>образовательной программы, внесение корректив в её содержание производится в связи с выходом в свет новых нормативно-правовых документов по специальному образованию, Базисного плана, в случае изменения наименования и Устава школы.</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Школа обеспечивает ознакомление учащихся и их родителей (законных представителей) как участников образовательного процесса:</w:t>
      </w:r>
    </w:p>
    <w:p w:rsidR="00C122A2" w:rsidRPr="00F52EBC" w:rsidRDefault="00C122A2" w:rsidP="00772C6F">
      <w:pPr>
        <w:pStyle w:val="a7"/>
        <w:numPr>
          <w:ilvl w:val="0"/>
          <w:numId w:val="124"/>
        </w:numPr>
        <w:spacing w:after="0" w:line="240" w:lineRule="auto"/>
        <w:ind w:left="0" w:firstLine="284"/>
        <w:jc w:val="both"/>
        <w:rPr>
          <w:rFonts w:ascii="Times New Roman" w:hAnsi="Times New Roman" w:cs="Times New Roman"/>
          <w:sz w:val="24"/>
          <w:szCs w:val="24"/>
        </w:rPr>
      </w:pPr>
      <w:r w:rsidRPr="00F52EBC">
        <w:rPr>
          <w:rFonts w:ascii="Times New Roman" w:hAnsi="Times New Roman" w:cs="Times New Roman"/>
          <w:sz w:val="24"/>
          <w:szCs w:val="24"/>
        </w:rPr>
        <w:t>с уставом и другими документами, регламентирующими осуществление образовательного процесса;</w:t>
      </w:r>
    </w:p>
    <w:p w:rsidR="00C122A2" w:rsidRDefault="00C122A2" w:rsidP="00772C6F">
      <w:pPr>
        <w:pStyle w:val="a7"/>
        <w:numPr>
          <w:ilvl w:val="0"/>
          <w:numId w:val="124"/>
        </w:numPr>
        <w:spacing w:after="0" w:line="240" w:lineRule="auto"/>
        <w:ind w:left="0" w:firstLine="284"/>
        <w:jc w:val="both"/>
        <w:rPr>
          <w:rFonts w:ascii="Times New Roman" w:hAnsi="Times New Roman" w:cs="Times New Roman"/>
          <w:sz w:val="24"/>
          <w:szCs w:val="24"/>
        </w:rPr>
      </w:pPr>
      <w:r w:rsidRPr="00F52EBC">
        <w:rPr>
          <w:rFonts w:ascii="Times New Roman" w:hAnsi="Times New Roman" w:cs="Times New Roman"/>
          <w:sz w:val="24"/>
          <w:szCs w:val="24"/>
        </w:rPr>
        <w:t>с их правами и обязанностями в части формирования и реализации адаптированной образовательной программы начального общего образования, установленными законодательством Российской Федерации и уставом учреждения.</w:t>
      </w:r>
    </w:p>
    <w:p w:rsidR="00F52EBC" w:rsidRPr="00F52EBC" w:rsidRDefault="00F52EBC" w:rsidP="00F52EBC">
      <w:pPr>
        <w:spacing w:after="0" w:line="240" w:lineRule="auto"/>
        <w:jc w:val="both"/>
        <w:rPr>
          <w:rFonts w:ascii="Times New Roman" w:hAnsi="Times New Roman" w:cs="Times New Roman"/>
          <w:sz w:val="24"/>
          <w:szCs w:val="24"/>
        </w:rPr>
      </w:pPr>
    </w:p>
    <w:p w:rsidR="00C122A2" w:rsidRPr="006941DD" w:rsidRDefault="00C122A2" w:rsidP="00F52EBC">
      <w:pPr>
        <w:spacing w:after="0" w:line="240" w:lineRule="auto"/>
        <w:ind w:firstLine="708"/>
        <w:jc w:val="center"/>
        <w:rPr>
          <w:rFonts w:ascii="Times New Roman" w:hAnsi="Times New Roman" w:cs="Times New Roman"/>
          <w:b/>
          <w:sz w:val="24"/>
          <w:szCs w:val="24"/>
        </w:rPr>
      </w:pPr>
      <w:r w:rsidRPr="006941DD">
        <w:rPr>
          <w:rFonts w:ascii="Times New Roman" w:hAnsi="Times New Roman" w:cs="Times New Roman"/>
          <w:b/>
          <w:sz w:val="24"/>
          <w:szCs w:val="24"/>
        </w:rPr>
        <w:lastRenderedPageBreak/>
        <w:t>1. Целевой раздел</w:t>
      </w:r>
      <w:r w:rsidR="00F52EBC">
        <w:rPr>
          <w:rFonts w:ascii="Times New Roman" w:hAnsi="Times New Roman" w:cs="Times New Roman"/>
          <w:b/>
          <w:sz w:val="24"/>
          <w:szCs w:val="24"/>
        </w:rPr>
        <w:t>.</w:t>
      </w:r>
    </w:p>
    <w:p w:rsidR="00C122A2" w:rsidRPr="006941DD" w:rsidRDefault="00C122A2" w:rsidP="00772C6F">
      <w:pPr>
        <w:numPr>
          <w:ilvl w:val="1"/>
          <w:numId w:val="68"/>
        </w:numPr>
        <w:tabs>
          <w:tab w:val="clear" w:pos="1697"/>
        </w:tabs>
        <w:spacing w:after="0" w:line="240" w:lineRule="auto"/>
        <w:ind w:left="1134" w:hanging="567"/>
        <w:rPr>
          <w:rFonts w:ascii="Times New Roman" w:hAnsi="Times New Roman" w:cs="Times New Roman"/>
          <w:b/>
          <w:sz w:val="24"/>
          <w:szCs w:val="24"/>
        </w:rPr>
      </w:pPr>
      <w:r w:rsidRPr="006941DD">
        <w:rPr>
          <w:rFonts w:ascii="Times New Roman" w:hAnsi="Times New Roman" w:cs="Times New Roman"/>
          <w:b/>
          <w:sz w:val="24"/>
          <w:szCs w:val="24"/>
        </w:rPr>
        <w:t>Пояснительная записка</w:t>
      </w:r>
      <w:r w:rsidR="00F52EBC">
        <w:rPr>
          <w:rFonts w:ascii="Times New Roman" w:hAnsi="Times New Roman" w:cs="Times New Roman"/>
          <w:b/>
          <w:sz w:val="24"/>
          <w:szCs w:val="24"/>
        </w:rPr>
        <w:t>.</w:t>
      </w:r>
    </w:p>
    <w:p w:rsidR="00C122A2" w:rsidRPr="006941DD" w:rsidRDefault="00C122A2" w:rsidP="00F52EBC">
      <w:pPr>
        <w:spacing w:after="0" w:line="240" w:lineRule="auto"/>
        <w:ind w:left="708" w:hanging="141"/>
        <w:jc w:val="both"/>
        <w:rPr>
          <w:rFonts w:ascii="Times New Roman" w:hAnsi="Times New Roman" w:cs="Times New Roman"/>
          <w:sz w:val="24"/>
          <w:szCs w:val="24"/>
        </w:rPr>
      </w:pPr>
      <w:r w:rsidRPr="006941DD">
        <w:rPr>
          <w:rFonts w:ascii="Times New Roman" w:hAnsi="Times New Roman" w:cs="Times New Roman"/>
          <w:sz w:val="24"/>
          <w:szCs w:val="24"/>
        </w:rPr>
        <w:t>Целевой раздел определяет общее назначение, цели, задачи и планируемые</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 результаты реализации адаптированной </w:t>
      </w:r>
      <w:r w:rsidR="000F6869">
        <w:rPr>
          <w:rFonts w:ascii="Times New Roman" w:hAnsi="Times New Roman" w:cs="Times New Roman"/>
          <w:sz w:val="24"/>
          <w:szCs w:val="24"/>
        </w:rPr>
        <w:t>обще</w:t>
      </w:r>
      <w:r w:rsidRPr="006941DD">
        <w:rPr>
          <w:rFonts w:ascii="Times New Roman" w:hAnsi="Times New Roman" w:cs="Times New Roman"/>
          <w:sz w:val="24"/>
          <w:szCs w:val="24"/>
        </w:rPr>
        <w:t xml:space="preserve">образовательной программы основного общего образования, а также способы определения достижения этих целей и результатов. </w:t>
      </w:r>
    </w:p>
    <w:p w:rsidR="00C122A2" w:rsidRPr="006941DD" w:rsidRDefault="007B6A42" w:rsidP="0068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Адаптированная о</w:t>
      </w:r>
      <w:r w:rsidR="00C122A2" w:rsidRPr="006941DD">
        <w:rPr>
          <w:rFonts w:ascii="Times New Roman" w:hAnsi="Times New Roman" w:cs="Times New Roman"/>
          <w:sz w:val="24"/>
          <w:szCs w:val="24"/>
        </w:rPr>
        <w:t xml:space="preserve">сновная </w:t>
      </w:r>
      <w:r>
        <w:rPr>
          <w:rFonts w:ascii="Times New Roman" w:hAnsi="Times New Roman" w:cs="Times New Roman"/>
          <w:sz w:val="24"/>
          <w:szCs w:val="24"/>
        </w:rPr>
        <w:t>обще</w:t>
      </w:r>
      <w:r w:rsidR="00C122A2" w:rsidRPr="006941DD">
        <w:rPr>
          <w:rFonts w:ascii="Times New Roman" w:hAnsi="Times New Roman" w:cs="Times New Roman"/>
          <w:sz w:val="24"/>
          <w:szCs w:val="24"/>
        </w:rPr>
        <w:t xml:space="preserve">образовательная программа создана с учетом особенностей второй ступени общего образования и индивидуальных особенностей психофизического развития обучающихся с задержкой психического развития </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Образовательный процесс в школе носит коррекционно-развивающий характер, построен с учётом индивидуальных и типологических особенностей детей с задержкой психического развития.</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Одной из основных идей, положенных в работу школы, является непрерывность и всесторонность коррекционного воздействия на ребёнка с опорой на сохранное в личностной, эмоционально-волевой и психической сферах с учётом «зоны ближайшего развития» (Л.С.Выготский).</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 xml:space="preserve">Педагогическое воздействие на ребёнка строится на основе личностного подхода с позиции идей гуманизации и демократизации учебно-воспитательного процесса. </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Выявление на разных возрастных этапах дефицитарности психического развития, слабых звеньев помогает представить общую картину развития ребёнка и наметить комплекс адекватной помощи различных специалистов: педагогов-психологов, учителей-логопедов, социального педагога, учителя-дефектолога.</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 xml:space="preserve"> Комплексный подход к предупреждению и преодолению отклонений в развитии детей и социальная адаптация учащихся с задержкой психического развития предполагает организацию трёх взаимосвязанных и взаимообуславливающих направлений работы:</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Педагогическое направление – оптимизация учебно-воспитательной работы на основе уточнения содержания и разработки методического обеспечения; осуществление преемственности в работе специалистов (логопедов, психологов, социального педагога) и педагогов с целью коррекционного комплексного воздействия на ребёнка.</w:t>
      </w:r>
    </w:p>
    <w:p w:rsidR="00C122A2" w:rsidRPr="006941DD" w:rsidRDefault="00C122A2" w:rsidP="00F52EBC">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Психологическое направление – психологическая диагностика интеллектуальных и личностных особенностей детей разных возрастных групп, использование в психокоррекционной работе с учащимися разнообразных методов и приёмов, проведение консультативно-профилактической работы со всеми участниками образовательного процесса.</w:t>
      </w:r>
    </w:p>
    <w:p w:rsidR="00C122A2" w:rsidRPr="006941DD" w:rsidRDefault="00C122A2" w:rsidP="00F52EBC">
      <w:pPr>
        <w:spacing w:after="0" w:line="240" w:lineRule="auto"/>
        <w:ind w:firstLine="567"/>
        <w:jc w:val="both"/>
        <w:rPr>
          <w:rStyle w:val="Zag11"/>
          <w:rFonts w:ascii="Times New Roman" w:eastAsia="@Arial Unicode MS" w:hAnsi="Times New Roman" w:cs="Times New Roman"/>
          <w:sz w:val="24"/>
          <w:szCs w:val="24"/>
        </w:rPr>
      </w:pPr>
      <w:r w:rsidRPr="006941DD">
        <w:rPr>
          <w:rStyle w:val="Zag11"/>
          <w:rFonts w:ascii="Times New Roman" w:eastAsia="@Arial Unicode MS" w:hAnsi="Times New Roman" w:cs="Times New Roman"/>
          <w:sz w:val="24"/>
          <w:szCs w:val="24"/>
        </w:rPr>
        <w:t xml:space="preserve">В основе реализации основной </w:t>
      </w:r>
      <w:r w:rsidR="000F6869">
        <w:rPr>
          <w:rStyle w:val="Zag11"/>
          <w:rFonts w:ascii="Times New Roman" w:eastAsia="@Arial Unicode MS" w:hAnsi="Times New Roman" w:cs="Times New Roman"/>
          <w:sz w:val="24"/>
          <w:szCs w:val="24"/>
        </w:rPr>
        <w:t>обще</w:t>
      </w:r>
      <w:r w:rsidRPr="006941DD">
        <w:rPr>
          <w:rStyle w:val="Zag11"/>
          <w:rFonts w:ascii="Times New Roman" w:eastAsia="@Arial Unicode MS" w:hAnsi="Times New Roman" w:cs="Times New Roman"/>
          <w:sz w:val="24"/>
          <w:szCs w:val="24"/>
        </w:rPr>
        <w:t>образовательной программы лежит системно-деятельностный и личностно-ориентированный</w:t>
      </w:r>
      <w:r w:rsidRPr="006941DD">
        <w:rPr>
          <w:rStyle w:val="Zag11"/>
          <w:rFonts w:ascii="Times New Roman" w:eastAsia="@Arial Unicode MS" w:hAnsi="Times New Roman" w:cs="Times New Roman"/>
          <w:sz w:val="24"/>
          <w:szCs w:val="24"/>
        </w:rPr>
        <w:tab/>
        <w:t xml:space="preserve"> подход, который предполагает:</w:t>
      </w:r>
    </w:p>
    <w:p w:rsidR="00C122A2" w:rsidRPr="00180FB1" w:rsidRDefault="00C122A2" w:rsidP="00772C6F">
      <w:pPr>
        <w:pStyle w:val="a7"/>
        <w:numPr>
          <w:ilvl w:val="0"/>
          <w:numId w:val="125"/>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воспитание и развитие качеств личности, отвечающих требованиям  общества,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C122A2" w:rsidRPr="00180FB1" w:rsidRDefault="00C122A2" w:rsidP="00772C6F">
      <w:pPr>
        <w:pStyle w:val="a7"/>
        <w:numPr>
          <w:ilvl w:val="0"/>
          <w:numId w:val="125"/>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122A2" w:rsidRPr="00180FB1" w:rsidRDefault="00C122A2" w:rsidP="00772C6F">
      <w:pPr>
        <w:pStyle w:val="a7"/>
        <w:numPr>
          <w:ilvl w:val="0"/>
          <w:numId w:val="125"/>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122A2" w:rsidRPr="00180FB1" w:rsidRDefault="00C122A2" w:rsidP="00772C6F">
      <w:pPr>
        <w:pStyle w:val="a7"/>
        <w:numPr>
          <w:ilvl w:val="0"/>
          <w:numId w:val="125"/>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122A2" w:rsidRPr="00180FB1" w:rsidRDefault="00C122A2" w:rsidP="00772C6F">
      <w:pPr>
        <w:pStyle w:val="a7"/>
        <w:numPr>
          <w:ilvl w:val="0"/>
          <w:numId w:val="125"/>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122A2" w:rsidRPr="00180FB1" w:rsidRDefault="00C122A2" w:rsidP="00772C6F">
      <w:pPr>
        <w:pStyle w:val="a7"/>
        <w:numPr>
          <w:ilvl w:val="0"/>
          <w:numId w:val="125"/>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lastRenderedPageBreak/>
        <w:t>разнообразие индивидуальных образовательных траекторий и индивидуального развития каждого обучающегося,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122A2" w:rsidRPr="006941DD" w:rsidRDefault="00C122A2" w:rsidP="00180FB1">
      <w:pPr>
        <w:spacing w:after="0" w:line="240" w:lineRule="auto"/>
        <w:ind w:firstLine="567"/>
        <w:jc w:val="both"/>
        <w:rPr>
          <w:rStyle w:val="Zag11"/>
          <w:rFonts w:ascii="Times New Roman" w:eastAsia="@Arial Unicode MS" w:hAnsi="Times New Roman" w:cs="Times New Roman"/>
          <w:sz w:val="24"/>
          <w:szCs w:val="24"/>
        </w:rPr>
      </w:pPr>
      <w:r w:rsidRPr="006941DD">
        <w:rPr>
          <w:rStyle w:val="Zag11"/>
          <w:rFonts w:ascii="Times New Roman" w:eastAsia="@Arial Unicode MS" w:hAnsi="Times New Roman" w:cs="Times New Roman"/>
          <w:sz w:val="24"/>
          <w:szCs w:val="24"/>
        </w:rPr>
        <w:t xml:space="preserve">Разработанная образовательным учреждением основная </w:t>
      </w:r>
      <w:r w:rsidR="000F6869">
        <w:rPr>
          <w:rStyle w:val="Zag11"/>
          <w:rFonts w:ascii="Times New Roman" w:eastAsia="@Arial Unicode MS" w:hAnsi="Times New Roman" w:cs="Times New Roman"/>
          <w:sz w:val="24"/>
          <w:szCs w:val="24"/>
        </w:rPr>
        <w:t>обще</w:t>
      </w:r>
      <w:r w:rsidRPr="006941DD">
        <w:rPr>
          <w:rStyle w:val="Zag11"/>
          <w:rFonts w:ascii="Times New Roman" w:eastAsia="@Arial Unicode MS" w:hAnsi="Times New Roman" w:cs="Times New Roman"/>
          <w:sz w:val="24"/>
          <w:szCs w:val="24"/>
        </w:rPr>
        <w:t>образовательная программа основного общего образования, адаптированная для учащихся с задержкой психического развития предусматривает:</w:t>
      </w:r>
    </w:p>
    <w:p w:rsidR="00C122A2" w:rsidRPr="00180FB1" w:rsidRDefault="00C122A2" w:rsidP="00772C6F">
      <w:pPr>
        <w:pStyle w:val="a7"/>
        <w:numPr>
          <w:ilvl w:val="0"/>
          <w:numId w:val="126"/>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достижение планируемых результатов освоения основной образовательной программы начального общего образования обучающимися с задержкой психического развития;</w:t>
      </w:r>
    </w:p>
    <w:p w:rsidR="00C122A2" w:rsidRPr="00180FB1" w:rsidRDefault="00C122A2" w:rsidP="00772C6F">
      <w:pPr>
        <w:pStyle w:val="a7"/>
        <w:numPr>
          <w:ilvl w:val="0"/>
          <w:numId w:val="126"/>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коррекцию и/или компенсацию дефекта ребенка;</w:t>
      </w:r>
    </w:p>
    <w:p w:rsidR="00C122A2" w:rsidRPr="00180FB1" w:rsidRDefault="00C122A2" w:rsidP="00772C6F">
      <w:pPr>
        <w:pStyle w:val="a7"/>
        <w:numPr>
          <w:ilvl w:val="0"/>
          <w:numId w:val="126"/>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выявление и развитие способностей обучающихся, через систему коррекционной работы и занятия в кружках, организацию общественно полезной деятельности, с использованием возможностей образовательных учреждений дополнительного образования детей;</w:t>
      </w:r>
    </w:p>
    <w:p w:rsidR="00C122A2" w:rsidRPr="00180FB1" w:rsidRDefault="00C122A2" w:rsidP="00772C6F">
      <w:pPr>
        <w:pStyle w:val="a7"/>
        <w:numPr>
          <w:ilvl w:val="0"/>
          <w:numId w:val="126"/>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организацию творческих соревнований, конкурсов проектно-исследовательской деятельности;</w:t>
      </w:r>
    </w:p>
    <w:p w:rsidR="00C122A2" w:rsidRPr="00180FB1" w:rsidRDefault="00C122A2" w:rsidP="00772C6F">
      <w:pPr>
        <w:pStyle w:val="a7"/>
        <w:numPr>
          <w:ilvl w:val="0"/>
          <w:numId w:val="126"/>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122A2" w:rsidRPr="00180FB1" w:rsidRDefault="00C122A2" w:rsidP="00772C6F">
      <w:pPr>
        <w:pStyle w:val="a7"/>
        <w:numPr>
          <w:ilvl w:val="0"/>
          <w:numId w:val="126"/>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использование в образовательном процессе современных образовательных технологий: коррекционно-развивающих и здоровьесберегающих;</w:t>
      </w:r>
    </w:p>
    <w:p w:rsidR="00C122A2" w:rsidRPr="00180FB1" w:rsidRDefault="00C122A2" w:rsidP="00772C6F">
      <w:pPr>
        <w:pStyle w:val="a7"/>
        <w:numPr>
          <w:ilvl w:val="0"/>
          <w:numId w:val="126"/>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возможность эффективной сам</w:t>
      </w:r>
      <w:r w:rsidR="00180FB1">
        <w:rPr>
          <w:rStyle w:val="Zag11"/>
          <w:rFonts w:ascii="Times New Roman" w:eastAsia="@Arial Unicode MS" w:hAnsi="Times New Roman" w:cs="Times New Roman"/>
          <w:sz w:val="24"/>
          <w:szCs w:val="24"/>
        </w:rPr>
        <w:t>остоятельной работы обучающихся;</w:t>
      </w:r>
    </w:p>
    <w:p w:rsidR="00C122A2" w:rsidRDefault="00C122A2" w:rsidP="00772C6F">
      <w:pPr>
        <w:pStyle w:val="a7"/>
        <w:numPr>
          <w:ilvl w:val="0"/>
          <w:numId w:val="126"/>
        </w:numPr>
        <w:tabs>
          <w:tab w:val="left" w:pos="567"/>
        </w:tabs>
        <w:ind w:left="0" w:firstLine="284"/>
        <w:jc w:val="both"/>
        <w:rPr>
          <w:rFonts w:ascii="Times New Roman" w:hAnsi="Times New Roman" w:cs="Times New Roman"/>
          <w:sz w:val="24"/>
          <w:szCs w:val="24"/>
        </w:rPr>
      </w:pPr>
      <w:r w:rsidRPr="00180FB1">
        <w:rPr>
          <w:rFonts w:ascii="Times New Roman" w:hAnsi="Times New Roman" w:cs="Times New Roman"/>
          <w:sz w:val="24"/>
          <w:szCs w:val="24"/>
        </w:rPr>
        <w:t>создание комфортной педагогической среды для каждого школьника.</w:t>
      </w:r>
    </w:p>
    <w:p w:rsidR="00180FB1" w:rsidRPr="00180FB1" w:rsidRDefault="00180FB1" w:rsidP="00180FB1">
      <w:pPr>
        <w:pStyle w:val="a7"/>
        <w:tabs>
          <w:tab w:val="left" w:pos="567"/>
        </w:tabs>
        <w:ind w:left="284"/>
        <w:jc w:val="both"/>
        <w:rPr>
          <w:rFonts w:ascii="Times New Roman" w:hAnsi="Times New Roman" w:cs="Times New Roman"/>
          <w:sz w:val="24"/>
          <w:szCs w:val="24"/>
        </w:rPr>
      </w:pPr>
    </w:p>
    <w:p w:rsidR="00180FB1" w:rsidRPr="00180FB1" w:rsidRDefault="00C122A2" w:rsidP="00772C6F">
      <w:pPr>
        <w:numPr>
          <w:ilvl w:val="1"/>
          <w:numId w:val="68"/>
        </w:numPr>
        <w:tabs>
          <w:tab w:val="clear" w:pos="1697"/>
          <w:tab w:val="num" w:pos="1134"/>
        </w:tabs>
        <w:spacing w:after="0" w:line="240" w:lineRule="auto"/>
        <w:ind w:left="0" w:firstLine="567"/>
        <w:jc w:val="both"/>
        <w:rPr>
          <w:rFonts w:ascii="Times New Roman" w:hAnsi="Times New Roman" w:cs="Times New Roman"/>
          <w:b/>
          <w:sz w:val="24"/>
          <w:szCs w:val="24"/>
        </w:rPr>
      </w:pPr>
      <w:r w:rsidRPr="00E25E3A">
        <w:rPr>
          <w:rFonts w:ascii="Times New Roman" w:hAnsi="Times New Roman" w:cs="Times New Roman"/>
          <w:b/>
          <w:sz w:val="24"/>
          <w:szCs w:val="24"/>
        </w:rPr>
        <w:t xml:space="preserve">Планируемые результаты освоения учащимися адаптированной </w:t>
      </w:r>
      <w:r w:rsidR="00CA4998">
        <w:rPr>
          <w:rFonts w:ascii="Times New Roman" w:hAnsi="Times New Roman" w:cs="Times New Roman"/>
          <w:b/>
          <w:sz w:val="24"/>
          <w:szCs w:val="24"/>
        </w:rPr>
        <w:t xml:space="preserve">основной </w:t>
      </w:r>
      <w:r w:rsidR="000F6869">
        <w:rPr>
          <w:rFonts w:ascii="Times New Roman" w:hAnsi="Times New Roman" w:cs="Times New Roman"/>
          <w:b/>
          <w:sz w:val="24"/>
          <w:szCs w:val="24"/>
        </w:rPr>
        <w:t>обще</w:t>
      </w:r>
      <w:r w:rsidRPr="00E25E3A">
        <w:rPr>
          <w:rFonts w:ascii="Times New Roman" w:hAnsi="Times New Roman" w:cs="Times New Roman"/>
          <w:b/>
          <w:sz w:val="24"/>
          <w:szCs w:val="24"/>
        </w:rPr>
        <w:t>образовательной программы</w:t>
      </w:r>
      <w:r w:rsidR="00180FB1">
        <w:rPr>
          <w:rFonts w:ascii="Times New Roman" w:hAnsi="Times New Roman" w:cs="Times New Roman"/>
          <w:b/>
          <w:sz w:val="24"/>
          <w:szCs w:val="24"/>
        </w:rPr>
        <w:t>.</w:t>
      </w:r>
    </w:p>
    <w:p w:rsidR="00C122A2" w:rsidRPr="00E25E3A" w:rsidRDefault="00C122A2" w:rsidP="00180FB1">
      <w:pPr>
        <w:spacing w:after="0" w:line="240" w:lineRule="auto"/>
        <w:ind w:firstLine="567"/>
        <w:jc w:val="both"/>
        <w:rPr>
          <w:rFonts w:ascii="Times New Roman" w:hAnsi="Times New Roman" w:cs="Times New Roman"/>
          <w:sz w:val="24"/>
          <w:szCs w:val="24"/>
        </w:rPr>
      </w:pPr>
      <w:r w:rsidRPr="00E25E3A">
        <w:rPr>
          <w:rFonts w:ascii="Times New Roman" w:hAnsi="Times New Roman" w:cs="Times New Roman"/>
          <w:sz w:val="24"/>
          <w:szCs w:val="24"/>
        </w:rPr>
        <w:t>Планируемые результаты освоения обучающимися адаптированной образовательной программы являются одним из важнейших механизмов реализации требований к результатам освоения образовательных программ детьми с задержкой психического развития.</w:t>
      </w:r>
    </w:p>
    <w:p w:rsidR="00C122A2" w:rsidRPr="00E25E3A" w:rsidRDefault="00C122A2" w:rsidP="00180FB1">
      <w:pPr>
        <w:spacing w:after="0" w:line="240" w:lineRule="auto"/>
        <w:ind w:firstLine="567"/>
        <w:jc w:val="both"/>
        <w:rPr>
          <w:rFonts w:ascii="Times New Roman" w:hAnsi="Times New Roman" w:cs="Times New Roman"/>
          <w:sz w:val="24"/>
          <w:szCs w:val="24"/>
        </w:rPr>
      </w:pPr>
      <w:r w:rsidRPr="00E25E3A">
        <w:rPr>
          <w:rFonts w:ascii="Times New Roman" w:hAnsi="Times New Roman" w:cs="Times New Roman"/>
          <w:vanish/>
          <w:sz w:val="24"/>
          <w:szCs w:val="24"/>
        </w:rPr>
        <w:t xml:space="preserve"> их родителей (законных представителей) как участников образовательного процесса:</w:t>
      </w:r>
      <w:r w:rsidRPr="00E25E3A">
        <w:rPr>
          <w:rFonts w:ascii="Times New Roman" w:hAnsi="Times New Roman" w:cs="Times New Roman"/>
          <w:vanish/>
          <w:sz w:val="24"/>
          <w:szCs w:val="24"/>
        </w:rPr>
        <w:cr/>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t xml:space="preserve"> создание основы для адаптации учащихся к школе.  по общему и речевому развитию учащихся, корре</w:t>
      </w:r>
      <w:r w:rsidR="00180FB1">
        <w:rPr>
          <w:rFonts w:ascii="Times New Roman" w:hAnsi="Times New Roman" w:cs="Times New Roman"/>
          <w:vanish/>
          <w:sz w:val="24"/>
          <w:szCs w:val="24"/>
        </w:rPr>
        <w:t>кции нарушений моторики, откло</w:t>
      </w:r>
      <w:r w:rsidRPr="00E25E3A">
        <w:rPr>
          <w:rFonts w:ascii="Times New Roman" w:hAnsi="Times New Roman" w:cs="Times New Roman"/>
          <w:sz w:val="24"/>
          <w:szCs w:val="24"/>
        </w:rPr>
        <w:t>Разработанная образовательным учреждением адаптированная основная образовательная программа основного общего образования предусматривает:</w:t>
      </w:r>
    </w:p>
    <w:p w:rsidR="00C122A2" w:rsidRPr="00E25E3A" w:rsidRDefault="00C122A2" w:rsidP="00772C6F">
      <w:pPr>
        <w:numPr>
          <w:ilvl w:val="0"/>
          <w:numId w:val="127"/>
        </w:numPr>
        <w:spacing w:after="0" w:line="240" w:lineRule="auto"/>
        <w:jc w:val="both"/>
        <w:rPr>
          <w:rFonts w:ascii="Times New Roman" w:hAnsi="Times New Roman" w:cs="Times New Roman"/>
          <w:sz w:val="24"/>
          <w:szCs w:val="24"/>
        </w:rPr>
      </w:pPr>
      <w:r w:rsidRPr="00E25E3A">
        <w:rPr>
          <w:rFonts w:ascii="Times New Roman" w:hAnsi="Times New Roman" w:cs="Times New Roman"/>
          <w:sz w:val="24"/>
          <w:szCs w:val="24"/>
        </w:rPr>
        <w:t>достижение планируемых результатов освоения основной образовательной программы основного общего образования всеми обучающимися с задержкой психического развития;</w:t>
      </w:r>
    </w:p>
    <w:p w:rsidR="00C122A2" w:rsidRPr="00E25E3A" w:rsidRDefault="00C122A2" w:rsidP="00772C6F">
      <w:pPr>
        <w:numPr>
          <w:ilvl w:val="0"/>
          <w:numId w:val="127"/>
        </w:numPr>
        <w:spacing w:after="0" w:line="240" w:lineRule="auto"/>
        <w:jc w:val="both"/>
        <w:rPr>
          <w:rFonts w:ascii="Times New Roman" w:hAnsi="Times New Roman" w:cs="Times New Roman"/>
          <w:sz w:val="24"/>
          <w:szCs w:val="24"/>
        </w:rPr>
      </w:pPr>
      <w:r w:rsidRPr="00E25E3A">
        <w:rPr>
          <w:rFonts w:ascii="Times New Roman" w:hAnsi="Times New Roman" w:cs="Times New Roman"/>
          <w:sz w:val="24"/>
          <w:szCs w:val="24"/>
        </w:rPr>
        <w:t>использование в образовательном процессе современных образовательных технологий;</w:t>
      </w:r>
    </w:p>
    <w:p w:rsidR="00C122A2" w:rsidRPr="00E25E3A" w:rsidRDefault="00C122A2" w:rsidP="00772C6F">
      <w:pPr>
        <w:numPr>
          <w:ilvl w:val="0"/>
          <w:numId w:val="127"/>
        </w:numPr>
        <w:spacing w:after="0" w:line="240" w:lineRule="auto"/>
        <w:jc w:val="both"/>
        <w:rPr>
          <w:rFonts w:ascii="Times New Roman" w:hAnsi="Times New Roman" w:cs="Times New Roman"/>
          <w:sz w:val="24"/>
          <w:szCs w:val="24"/>
        </w:rPr>
      </w:pPr>
      <w:r w:rsidRPr="00E25E3A">
        <w:rPr>
          <w:rFonts w:ascii="Times New Roman" w:hAnsi="Times New Roman" w:cs="Times New Roman"/>
          <w:sz w:val="24"/>
          <w:szCs w:val="24"/>
        </w:rPr>
        <w:t>коррекцию и/или компенсацию дефектов ребенка.</w:t>
      </w:r>
    </w:p>
    <w:p w:rsidR="00C122A2" w:rsidRPr="00180FB1" w:rsidRDefault="00C122A2" w:rsidP="00180FB1">
      <w:pPr>
        <w:spacing w:line="240" w:lineRule="auto"/>
        <w:ind w:firstLine="480"/>
        <w:jc w:val="both"/>
        <w:rPr>
          <w:rFonts w:ascii="Times New Roman" w:hAnsi="Times New Roman" w:cs="Times New Roman"/>
          <w:sz w:val="24"/>
          <w:szCs w:val="24"/>
        </w:rPr>
      </w:pPr>
      <w:r w:rsidRPr="00E25E3A">
        <w:rPr>
          <w:rFonts w:ascii="Times New Roman" w:hAnsi="Times New Roman" w:cs="Times New Roman"/>
          <w:sz w:val="24"/>
          <w:szCs w:val="24"/>
        </w:rPr>
        <w:t>В результате изучения предметов на ступени основного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C122A2" w:rsidRPr="00E25E3A" w:rsidRDefault="00C122A2" w:rsidP="006822CD">
      <w:pPr>
        <w:pStyle w:val="af0"/>
        <w:ind w:firstLine="397"/>
        <w:jc w:val="both"/>
        <w:rPr>
          <w:b/>
          <w:bCs/>
          <w:sz w:val="24"/>
          <w:szCs w:val="24"/>
        </w:rPr>
      </w:pPr>
      <w:r w:rsidRPr="00E25E3A">
        <w:rPr>
          <w:b/>
          <w:bCs/>
          <w:sz w:val="24"/>
          <w:szCs w:val="24"/>
        </w:rPr>
        <w:t xml:space="preserve">Цель </w:t>
      </w:r>
      <w:r w:rsidR="000F6869">
        <w:rPr>
          <w:b/>
          <w:bCs/>
          <w:sz w:val="24"/>
          <w:szCs w:val="24"/>
        </w:rPr>
        <w:t>обще</w:t>
      </w:r>
      <w:r w:rsidRPr="00E25E3A">
        <w:rPr>
          <w:b/>
          <w:bCs/>
          <w:sz w:val="24"/>
          <w:szCs w:val="24"/>
        </w:rPr>
        <w:t>образовательной программы</w:t>
      </w:r>
      <w:r w:rsidR="00180FB1">
        <w:rPr>
          <w:b/>
          <w:bCs/>
          <w:sz w:val="24"/>
          <w:szCs w:val="24"/>
        </w:rPr>
        <w:t>:</w:t>
      </w:r>
    </w:p>
    <w:p w:rsidR="00C122A2" w:rsidRPr="00E25E3A" w:rsidRDefault="00C122A2" w:rsidP="00772C6F">
      <w:pPr>
        <w:numPr>
          <w:ilvl w:val="0"/>
          <w:numId w:val="70"/>
        </w:numPr>
        <w:tabs>
          <w:tab w:val="left" w:pos="1869"/>
        </w:tabs>
        <w:spacing w:after="0" w:line="240" w:lineRule="auto"/>
        <w:jc w:val="both"/>
        <w:rPr>
          <w:rFonts w:ascii="Times New Roman" w:hAnsi="Times New Roman" w:cs="Times New Roman"/>
          <w:sz w:val="24"/>
          <w:szCs w:val="24"/>
        </w:rPr>
      </w:pPr>
      <w:r w:rsidRPr="00E25E3A">
        <w:rPr>
          <w:rFonts w:ascii="Times New Roman" w:hAnsi="Times New Roman" w:cs="Times New Roman"/>
          <w:sz w:val="24"/>
          <w:szCs w:val="24"/>
        </w:rPr>
        <w:t>обеспечить возможности достижения обучающимися образовательного учреждения образованности на уровне: функциональной грамотности</w:t>
      </w:r>
      <w:r w:rsidR="00180FB1">
        <w:rPr>
          <w:rFonts w:ascii="Times New Roman" w:hAnsi="Times New Roman" w:cs="Times New Roman"/>
          <w:sz w:val="24"/>
          <w:szCs w:val="24"/>
        </w:rPr>
        <w:t>;</w:t>
      </w:r>
    </w:p>
    <w:p w:rsidR="00C122A2" w:rsidRPr="00E25E3A" w:rsidRDefault="00C122A2" w:rsidP="00772C6F">
      <w:pPr>
        <w:numPr>
          <w:ilvl w:val="0"/>
          <w:numId w:val="70"/>
        </w:numPr>
        <w:tabs>
          <w:tab w:val="left" w:pos="1869"/>
        </w:tabs>
        <w:spacing w:after="0" w:line="240" w:lineRule="auto"/>
        <w:jc w:val="both"/>
        <w:rPr>
          <w:rFonts w:ascii="Times New Roman" w:hAnsi="Times New Roman" w:cs="Times New Roman"/>
          <w:sz w:val="24"/>
          <w:szCs w:val="24"/>
        </w:rPr>
      </w:pPr>
      <w:r w:rsidRPr="00E25E3A">
        <w:rPr>
          <w:rFonts w:ascii="Times New Roman" w:hAnsi="Times New Roman" w:cs="Times New Roman"/>
          <w:sz w:val="24"/>
          <w:szCs w:val="24"/>
        </w:rPr>
        <w:t>формировать и закреплять умения и навыки планирования деятельности, самоконтроля, развивать умения воспринимать и использовать информацию из разных источников в целях успешного осуществления учебно-познавательной деятельности;</w:t>
      </w:r>
    </w:p>
    <w:p w:rsidR="00C122A2" w:rsidRPr="00E25E3A" w:rsidRDefault="00C122A2" w:rsidP="00772C6F">
      <w:pPr>
        <w:numPr>
          <w:ilvl w:val="0"/>
          <w:numId w:val="70"/>
        </w:numPr>
        <w:tabs>
          <w:tab w:val="left" w:pos="1869"/>
        </w:tabs>
        <w:spacing w:after="0" w:line="240" w:lineRule="auto"/>
        <w:jc w:val="both"/>
        <w:rPr>
          <w:rFonts w:ascii="Times New Roman" w:hAnsi="Times New Roman" w:cs="Times New Roman"/>
          <w:sz w:val="24"/>
          <w:szCs w:val="24"/>
        </w:rPr>
      </w:pPr>
      <w:r w:rsidRPr="00E25E3A">
        <w:rPr>
          <w:rFonts w:ascii="Times New Roman" w:hAnsi="Times New Roman" w:cs="Times New Roman"/>
          <w:sz w:val="24"/>
          <w:szCs w:val="24"/>
        </w:rPr>
        <w:lastRenderedPageBreak/>
        <w:t>осуществлять индивидуальную коррекцию недостатков в зависимости от актуального уровня развития обучающихся и их потребности в коррекции индивидуальных отклонений (нарушений) в развитии в рамках учебных занятий и внеклассной деятельности;</w:t>
      </w:r>
    </w:p>
    <w:p w:rsidR="00C122A2" w:rsidRPr="00E25E3A" w:rsidRDefault="00C122A2" w:rsidP="00772C6F">
      <w:pPr>
        <w:numPr>
          <w:ilvl w:val="0"/>
          <w:numId w:val="70"/>
        </w:numPr>
        <w:tabs>
          <w:tab w:val="left" w:pos="1869"/>
        </w:tabs>
        <w:spacing w:after="0" w:line="240" w:lineRule="auto"/>
        <w:jc w:val="both"/>
        <w:rPr>
          <w:rFonts w:ascii="Times New Roman" w:hAnsi="Times New Roman" w:cs="Times New Roman"/>
          <w:sz w:val="24"/>
          <w:szCs w:val="24"/>
        </w:rPr>
      </w:pPr>
      <w:r w:rsidRPr="00E25E3A">
        <w:rPr>
          <w:rFonts w:ascii="Times New Roman" w:hAnsi="Times New Roman" w:cs="Times New Roman"/>
          <w:sz w:val="24"/>
          <w:szCs w:val="24"/>
        </w:rPr>
        <w:t>способствовать социально-трудовой адаптации обучающихся (развитие зрительно-моторной координации, темпа деятельности, формирование общетрудовых, организационных и конструктивно-технологических умений);</w:t>
      </w:r>
    </w:p>
    <w:p w:rsidR="00C122A2" w:rsidRPr="00E25E3A" w:rsidRDefault="00C122A2" w:rsidP="00772C6F">
      <w:pPr>
        <w:numPr>
          <w:ilvl w:val="0"/>
          <w:numId w:val="70"/>
        </w:numPr>
        <w:tabs>
          <w:tab w:val="left" w:pos="1869"/>
        </w:tabs>
        <w:spacing w:after="0" w:line="240" w:lineRule="auto"/>
        <w:jc w:val="both"/>
        <w:rPr>
          <w:rFonts w:ascii="Times New Roman" w:hAnsi="Times New Roman" w:cs="Times New Roman"/>
          <w:sz w:val="24"/>
          <w:szCs w:val="24"/>
        </w:rPr>
      </w:pPr>
      <w:r w:rsidRPr="00E25E3A">
        <w:rPr>
          <w:rFonts w:ascii="Times New Roman" w:hAnsi="Times New Roman" w:cs="Times New Roman"/>
          <w:sz w:val="24"/>
          <w:szCs w:val="24"/>
        </w:rPr>
        <w:t>формировать социально-нравственное поведение детей, обеспечивающее адекватную ориентацию в среде проживания.</w:t>
      </w:r>
    </w:p>
    <w:p w:rsidR="00C122A2" w:rsidRPr="00E25E3A" w:rsidRDefault="00C122A2" w:rsidP="006822CD">
      <w:pPr>
        <w:spacing w:after="0" w:line="240" w:lineRule="auto"/>
        <w:ind w:left="720"/>
        <w:jc w:val="both"/>
        <w:rPr>
          <w:rFonts w:ascii="Times New Roman" w:hAnsi="Times New Roman" w:cs="Times New Roman"/>
          <w:sz w:val="24"/>
          <w:szCs w:val="24"/>
        </w:rPr>
      </w:pPr>
    </w:p>
    <w:p w:rsidR="00C122A2" w:rsidRPr="00E25E3A" w:rsidRDefault="00C122A2" w:rsidP="00180FB1">
      <w:pPr>
        <w:spacing w:after="0" w:line="240" w:lineRule="auto"/>
        <w:ind w:firstLine="567"/>
        <w:jc w:val="both"/>
        <w:rPr>
          <w:rFonts w:ascii="Times New Roman" w:hAnsi="Times New Roman" w:cs="Times New Roman"/>
          <w:sz w:val="24"/>
          <w:szCs w:val="24"/>
        </w:rPr>
      </w:pPr>
      <w:r w:rsidRPr="00E25E3A">
        <w:rPr>
          <w:rFonts w:ascii="Times New Roman" w:hAnsi="Times New Roman" w:cs="Times New Roman"/>
          <w:sz w:val="24"/>
          <w:szCs w:val="24"/>
        </w:rPr>
        <w:t xml:space="preserve">Для обеспечения образовательного процесса, предусмотренного учебным планом специального (коррекционного) образовательного учреждения </w:t>
      </w:r>
      <w:r w:rsidRPr="00E25E3A">
        <w:rPr>
          <w:rFonts w:ascii="Times New Roman" w:hAnsi="Times New Roman" w:cs="Times New Roman"/>
          <w:sz w:val="24"/>
          <w:szCs w:val="24"/>
          <w:lang w:val="en-US"/>
        </w:rPr>
        <w:t>VII</w:t>
      </w:r>
      <w:r w:rsidRPr="00E25E3A">
        <w:rPr>
          <w:rFonts w:ascii="Times New Roman" w:hAnsi="Times New Roman" w:cs="Times New Roman"/>
          <w:sz w:val="24"/>
          <w:szCs w:val="24"/>
        </w:rPr>
        <w:t xml:space="preserve"> вида; всестороннего учета индивидуальных возможностей ребенка (неготовность к школьному обучению, невозможность обучения в классе по медицинским показаниям) в образовательном учреждении осуществляется обучение на дому в  форме, рассчитанной на работу с одним учеником.  </w:t>
      </w:r>
    </w:p>
    <w:p w:rsidR="00C122A2" w:rsidRPr="00E25E3A" w:rsidRDefault="00C122A2" w:rsidP="00180FB1">
      <w:pPr>
        <w:spacing w:after="0" w:line="240" w:lineRule="auto"/>
        <w:ind w:firstLine="567"/>
        <w:jc w:val="both"/>
        <w:rPr>
          <w:rFonts w:ascii="Times New Roman" w:hAnsi="Times New Roman" w:cs="Times New Roman"/>
          <w:sz w:val="24"/>
          <w:szCs w:val="24"/>
        </w:rPr>
      </w:pPr>
      <w:r w:rsidRPr="00E25E3A">
        <w:rPr>
          <w:rFonts w:ascii="Times New Roman" w:hAnsi="Times New Roman" w:cs="Times New Roman"/>
          <w:sz w:val="24"/>
          <w:szCs w:val="24"/>
        </w:rPr>
        <w:t>Основанием для перевода на индивидуальное обучение на дому является справка ВК, заявление  родителей (законных представителей) и приказ образовательного учреждения.</w:t>
      </w:r>
    </w:p>
    <w:p w:rsidR="00C122A2" w:rsidRPr="00E25E3A" w:rsidRDefault="00C122A2" w:rsidP="00180FB1">
      <w:pPr>
        <w:spacing w:after="0" w:line="240" w:lineRule="auto"/>
        <w:ind w:firstLine="567"/>
        <w:jc w:val="both"/>
        <w:rPr>
          <w:rFonts w:ascii="Times New Roman" w:hAnsi="Times New Roman" w:cs="Times New Roman"/>
          <w:sz w:val="24"/>
          <w:szCs w:val="24"/>
        </w:rPr>
      </w:pPr>
      <w:r w:rsidRPr="00E25E3A">
        <w:rPr>
          <w:rFonts w:ascii="Times New Roman" w:hAnsi="Times New Roman" w:cs="Times New Roman"/>
          <w:sz w:val="24"/>
          <w:szCs w:val="24"/>
        </w:rPr>
        <w:t>Продолжительность урока – 40 минут. В зависимости от состояния ребенка проводятся 5-10 минутные перерывы, специальная физкультминутка в течение урока.</w:t>
      </w:r>
    </w:p>
    <w:p w:rsidR="00C122A2" w:rsidRPr="00E25E3A" w:rsidRDefault="00C122A2" w:rsidP="006822CD">
      <w:pPr>
        <w:spacing w:after="0" w:line="240" w:lineRule="auto"/>
        <w:ind w:firstLine="708"/>
        <w:jc w:val="both"/>
        <w:rPr>
          <w:rFonts w:ascii="Times New Roman" w:hAnsi="Times New Roman" w:cs="Times New Roman"/>
          <w:sz w:val="24"/>
          <w:szCs w:val="24"/>
        </w:rPr>
      </w:pPr>
      <w:r w:rsidRPr="00E25E3A">
        <w:rPr>
          <w:rFonts w:ascii="Times New Roman" w:hAnsi="Times New Roman" w:cs="Times New Roman"/>
          <w:sz w:val="24"/>
          <w:szCs w:val="24"/>
        </w:rPr>
        <w:t>5-8 классы – 10 часов в неделю;</w:t>
      </w:r>
    </w:p>
    <w:p w:rsidR="00C122A2" w:rsidRPr="00E25E3A" w:rsidRDefault="00C122A2" w:rsidP="006822CD">
      <w:pPr>
        <w:spacing w:after="0" w:line="240" w:lineRule="auto"/>
        <w:ind w:firstLine="708"/>
        <w:jc w:val="both"/>
        <w:rPr>
          <w:rFonts w:ascii="Times New Roman" w:hAnsi="Times New Roman" w:cs="Times New Roman"/>
          <w:sz w:val="24"/>
          <w:szCs w:val="24"/>
        </w:rPr>
      </w:pPr>
      <w:r w:rsidRPr="00E25E3A">
        <w:rPr>
          <w:rFonts w:ascii="Times New Roman" w:hAnsi="Times New Roman" w:cs="Times New Roman"/>
          <w:sz w:val="24"/>
          <w:szCs w:val="24"/>
        </w:rPr>
        <w:t xml:space="preserve">9 классы – 11 часов в неделю.  </w:t>
      </w:r>
    </w:p>
    <w:p w:rsidR="00C122A2" w:rsidRPr="00E25E3A" w:rsidRDefault="00C122A2" w:rsidP="006822CD">
      <w:pPr>
        <w:spacing w:after="0" w:line="240" w:lineRule="auto"/>
        <w:ind w:firstLine="708"/>
        <w:jc w:val="both"/>
        <w:rPr>
          <w:rFonts w:ascii="Times New Roman" w:hAnsi="Times New Roman" w:cs="Times New Roman"/>
          <w:sz w:val="24"/>
          <w:szCs w:val="24"/>
        </w:rPr>
      </w:pPr>
      <w:r w:rsidRPr="00E25E3A">
        <w:rPr>
          <w:rFonts w:ascii="Times New Roman" w:hAnsi="Times New Roman" w:cs="Times New Roman"/>
          <w:sz w:val="24"/>
          <w:szCs w:val="24"/>
        </w:rPr>
        <w:t>Перевод  обучающихся в следующий класс по решению педагогического совета.</w:t>
      </w:r>
    </w:p>
    <w:p w:rsidR="00C122A2" w:rsidRPr="00E25E3A" w:rsidRDefault="00C122A2" w:rsidP="006822CD">
      <w:pPr>
        <w:spacing w:after="0" w:line="240" w:lineRule="auto"/>
        <w:jc w:val="both"/>
        <w:rPr>
          <w:rFonts w:ascii="Times New Roman" w:hAnsi="Times New Roman" w:cs="Times New Roman"/>
          <w:sz w:val="24"/>
          <w:szCs w:val="24"/>
        </w:rPr>
      </w:pPr>
    </w:p>
    <w:p w:rsidR="00C122A2" w:rsidRPr="00E25E3A" w:rsidRDefault="00C122A2" w:rsidP="00180FB1">
      <w:pPr>
        <w:jc w:val="center"/>
        <w:rPr>
          <w:rFonts w:ascii="Times New Roman" w:hAnsi="Times New Roman" w:cs="Times New Roman"/>
          <w:b/>
          <w:sz w:val="24"/>
          <w:szCs w:val="24"/>
        </w:rPr>
      </w:pPr>
      <w:r w:rsidRPr="00E25E3A">
        <w:rPr>
          <w:rFonts w:ascii="Times New Roman" w:hAnsi="Times New Roman" w:cs="Times New Roman"/>
          <w:b/>
          <w:sz w:val="24"/>
          <w:szCs w:val="24"/>
        </w:rPr>
        <w:t xml:space="preserve">Ожидаемые результаты освоения </w:t>
      </w:r>
      <w:r w:rsidR="000F6869">
        <w:rPr>
          <w:rFonts w:ascii="Times New Roman" w:hAnsi="Times New Roman" w:cs="Times New Roman"/>
          <w:b/>
          <w:sz w:val="24"/>
          <w:szCs w:val="24"/>
        </w:rPr>
        <w:t>обще</w:t>
      </w:r>
      <w:r w:rsidRPr="00E25E3A">
        <w:rPr>
          <w:rFonts w:ascii="Times New Roman" w:hAnsi="Times New Roman" w:cs="Times New Roman"/>
          <w:b/>
          <w:sz w:val="24"/>
          <w:szCs w:val="24"/>
        </w:rPr>
        <w:t>образовательной программы</w:t>
      </w:r>
      <w:r w:rsidR="00180FB1">
        <w:rPr>
          <w:rFonts w:ascii="Times New Roman" w:hAnsi="Times New Roman" w:cs="Times New Roman"/>
          <w:b/>
          <w:sz w:val="24"/>
          <w:szCs w:val="24"/>
        </w:rPr>
        <w:t>.</w:t>
      </w:r>
    </w:p>
    <w:p w:rsidR="00C122A2" w:rsidRPr="00E25E3A" w:rsidRDefault="00C122A2" w:rsidP="006822CD">
      <w:pPr>
        <w:pStyle w:val="25"/>
        <w:spacing w:after="0" w:line="240" w:lineRule="auto"/>
        <w:ind w:firstLine="709"/>
        <w:jc w:val="both"/>
      </w:pPr>
      <w:r w:rsidRPr="00E25E3A">
        <w:t xml:space="preserve">В результате реализации образовательной программы основного общего образования каждый обучающийся должен овладеть содержанием образовательных областей учебного плана освоить обязательный минимум содержания образования и достичь уровня функциональной грамотности, что предполагает готовность человека к решению стандартных задач в различных сферах жизни и деятельности. </w:t>
      </w:r>
    </w:p>
    <w:p w:rsidR="00C122A2" w:rsidRPr="00E25E3A" w:rsidRDefault="00C122A2" w:rsidP="006822CD">
      <w:pPr>
        <w:spacing w:after="0" w:line="240" w:lineRule="auto"/>
        <w:jc w:val="both"/>
        <w:rPr>
          <w:rFonts w:ascii="Times New Roman" w:eastAsia="Times New Roman" w:hAnsi="Times New Roman" w:cs="Times New Roman"/>
          <w:sz w:val="24"/>
          <w:szCs w:val="24"/>
          <w:lang w:eastAsia="ru-RU"/>
        </w:rPr>
      </w:pPr>
    </w:p>
    <w:p w:rsidR="002C0970" w:rsidRPr="00180FB1" w:rsidRDefault="002C0970" w:rsidP="00772C6F">
      <w:pPr>
        <w:pStyle w:val="a7"/>
        <w:numPr>
          <w:ilvl w:val="2"/>
          <w:numId w:val="68"/>
        </w:numPr>
        <w:tabs>
          <w:tab w:val="clear" w:pos="2136"/>
          <w:tab w:val="num" w:pos="1276"/>
        </w:tabs>
        <w:spacing w:after="0" w:line="360" w:lineRule="auto"/>
        <w:ind w:hanging="1569"/>
        <w:jc w:val="both"/>
        <w:rPr>
          <w:rFonts w:ascii="Times New Roman" w:hAnsi="Times New Roman" w:cs="Times New Roman"/>
          <w:b/>
          <w:sz w:val="24"/>
          <w:szCs w:val="24"/>
        </w:rPr>
      </w:pPr>
      <w:r w:rsidRPr="00180FB1">
        <w:rPr>
          <w:rFonts w:ascii="Times New Roman" w:hAnsi="Times New Roman" w:cs="Times New Roman"/>
          <w:b/>
          <w:sz w:val="24"/>
          <w:szCs w:val="24"/>
        </w:rPr>
        <w:t>Формир</w:t>
      </w:r>
      <w:r w:rsidR="00A31CE8" w:rsidRPr="00180FB1">
        <w:rPr>
          <w:rFonts w:ascii="Times New Roman" w:hAnsi="Times New Roman" w:cs="Times New Roman"/>
          <w:b/>
          <w:sz w:val="24"/>
          <w:szCs w:val="24"/>
        </w:rPr>
        <w:t>ование учебных действий</w:t>
      </w:r>
      <w:r w:rsidRPr="00180FB1">
        <w:rPr>
          <w:rFonts w:ascii="Times New Roman" w:hAnsi="Times New Roman" w:cs="Times New Roman"/>
          <w:b/>
          <w:sz w:val="24"/>
          <w:szCs w:val="24"/>
        </w:rPr>
        <w:t>.</w:t>
      </w:r>
    </w:p>
    <w:p w:rsidR="002C0970" w:rsidRPr="00E25E3A" w:rsidRDefault="00B00874" w:rsidP="006822CD">
      <w:pPr>
        <w:spacing w:after="0" w:line="360" w:lineRule="auto"/>
        <w:jc w:val="both"/>
        <w:rPr>
          <w:rFonts w:ascii="Times New Roman" w:hAnsi="Times New Roman" w:cs="Times New Roman"/>
          <w:b/>
          <w:sz w:val="24"/>
          <w:szCs w:val="24"/>
        </w:rPr>
      </w:pPr>
      <w:r w:rsidRPr="00E25E3A">
        <w:rPr>
          <w:rFonts w:ascii="Times New Roman" w:hAnsi="Times New Roman" w:cs="Times New Roman"/>
          <w:b/>
          <w:sz w:val="24"/>
          <w:szCs w:val="24"/>
        </w:rPr>
        <w:t xml:space="preserve">Русский язык </w:t>
      </w:r>
      <w:r w:rsidR="002C0970" w:rsidRPr="00E25E3A">
        <w:rPr>
          <w:rFonts w:ascii="Times New Roman" w:hAnsi="Times New Roman" w:cs="Times New Roman"/>
          <w:b/>
          <w:sz w:val="24"/>
          <w:szCs w:val="24"/>
        </w:rPr>
        <w:t>5 класс.</w:t>
      </w:r>
    </w:p>
    <w:p w:rsidR="002C0970" w:rsidRPr="00E25E3A" w:rsidRDefault="002C0970" w:rsidP="006822CD">
      <w:pPr>
        <w:widowControl w:val="0"/>
        <w:shd w:val="clear" w:color="auto" w:fill="FFFFFF"/>
        <w:autoSpaceDE w:val="0"/>
        <w:autoSpaceDN w:val="0"/>
        <w:adjustRightInd w:val="0"/>
        <w:spacing w:after="0" w:line="240" w:lineRule="auto"/>
        <w:ind w:right="12"/>
        <w:jc w:val="both"/>
        <w:rPr>
          <w:rFonts w:ascii="Times New Roman" w:eastAsia="Times New Roman" w:hAnsi="Times New Roman" w:cs="Times New Roman"/>
          <w:sz w:val="24"/>
          <w:szCs w:val="24"/>
          <w:lang w:eastAsia="ru-RU"/>
        </w:rPr>
      </w:pPr>
      <w:r w:rsidRPr="00E25E3A">
        <w:rPr>
          <w:rFonts w:ascii="Times New Roman" w:eastAsia="Times New Roman" w:hAnsi="Times New Roman" w:cs="Times New Roman"/>
          <w:sz w:val="24"/>
          <w:szCs w:val="24"/>
          <w:lang w:val="en-US" w:eastAsia="ru-RU"/>
        </w:rPr>
        <w:t>I</w:t>
      </w:r>
      <w:r w:rsidRPr="00E25E3A">
        <w:rPr>
          <w:rFonts w:ascii="Times New Roman" w:eastAsia="Times New Roman" w:hAnsi="Times New Roman" w:cs="Times New Roman"/>
          <w:sz w:val="24"/>
          <w:szCs w:val="24"/>
          <w:lang w:eastAsia="ru-RU"/>
        </w:rPr>
        <w:t>. Учащиеся должны знать определения основных изучае</w:t>
      </w:r>
      <w:r w:rsidRPr="00E25E3A">
        <w:rPr>
          <w:rFonts w:ascii="Times New Roman" w:eastAsia="Times New Roman" w:hAnsi="Times New Roman" w:cs="Times New Roman"/>
          <w:sz w:val="24"/>
          <w:szCs w:val="24"/>
          <w:lang w:eastAsia="ru-RU"/>
        </w:rPr>
        <w:softHyphen/>
        <w:t xml:space="preserve">мых в </w:t>
      </w:r>
      <w:r w:rsidRPr="00E25E3A">
        <w:rPr>
          <w:rFonts w:ascii="Times New Roman" w:eastAsia="Times New Roman" w:hAnsi="Times New Roman" w:cs="Times New Roman"/>
          <w:sz w:val="24"/>
          <w:szCs w:val="24"/>
          <w:lang w:val="en-US" w:eastAsia="ru-RU"/>
        </w:rPr>
        <w:t>V</w:t>
      </w:r>
      <w:r w:rsidRPr="00E25E3A">
        <w:rPr>
          <w:rFonts w:ascii="Times New Roman" w:eastAsia="Times New Roman" w:hAnsi="Times New Roman" w:cs="Times New Roman"/>
          <w:sz w:val="24"/>
          <w:szCs w:val="24"/>
          <w:lang w:eastAsia="ru-RU"/>
        </w:rPr>
        <w:t xml:space="preserve"> классе языковых явлений, ор</w:t>
      </w:r>
      <w:r w:rsidRPr="00E25E3A">
        <w:rPr>
          <w:rFonts w:ascii="Times New Roman" w:eastAsia="Times New Roman" w:hAnsi="Times New Roman" w:cs="Times New Roman"/>
          <w:sz w:val="24"/>
          <w:szCs w:val="24"/>
          <w:lang w:eastAsia="ru-RU"/>
        </w:rPr>
        <w:softHyphen/>
        <w:t>фографических и пунктуационных правил, обосновывать свои от</w:t>
      </w:r>
      <w:r w:rsidRPr="00E25E3A">
        <w:rPr>
          <w:rFonts w:ascii="Times New Roman" w:eastAsia="Times New Roman" w:hAnsi="Times New Roman" w:cs="Times New Roman"/>
          <w:sz w:val="24"/>
          <w:szCs w:val="24"/>
          <w:lang w:eastAsia="ru-RU"/>
        </w:rPr>
        <w:softHyphen/>
        <w:t>веты и приводить нужные примеры.</w:t>
      </w:r>
    </w:p>
    <w:p w:rsidR="002C0970" w:rsidRPr="00A23681" w:rsidRDefault="002C0970" w:rsidP="00180FB1">
      <w:pPr>
        <w:widowControl w:val="0"/>
        <w:shd w:val="clear" w:color="auto" w:fill="FFFFFF"/>
        <w:autoSpaceDE w:val="0"/>
        <w:autoSpaceDN w:val="0"/>
        <w:adjustRightInd w:val="0"/>
        <w:spacing w:after="0" w:line="240" w:lineRule="auto"/>
        <w:ind w:right="12"/>
        <w:jc w:val="both"/>
        <w:rPr>
          <w:rFonts w:ascii="Times New Roman" w:eastAsia="Times New Roman" w:hAnsi="Times New Roman" w:cs="Times New Roman"/>
          <w:sz w:val="24"/>
          <w:szCs w:val="24"/>
          <w:lang w:eastAsia="ru-RU"/>
        </w:rPr>
      </w:pPr>
      <w:r w:rsidRPr="00E25E3A">
        <w:rPr>
          <w:rFonts w:ascii="Times New Roman" w:eastAsia="Times New Roman" w:hAnsi="Times New Roman" w:cs="Times New Roman"/>
          <w:sz w:val="24"/>
          <w:szCs w:val="24"/>
          <w:lang w:val="en-US" w:eastAsia="ru-RU"/>
        </w:rPr>
        <w:t>II</w:t>
      </w:r>
      <w:r w:rsidRPr="00E25E3A">
        <w:rPr>
          <w:rFonts w:ascii="Times New Roman" w:eastAsia="Times New Roman" w:hAnsi="Times New Roman" w:cs="Times New Roman"/>
          <w:sz w:val="24"/>
          <w:szCs w:val="24"/>
          <w:lang w:eastAsia="ru-RU"/>
        </w:rPr>
        <w:t xml:space="preserve">. К концу </w:t>
      </w:r>
      <w:r w:rsidRPr="00E25E3A">
        <w:rPr>
          <w:rFonts w:ascii="Times New Roman" w:eastAsia="Times New Roman" w:hAnsi="Times New Roman" w:cs="Times New Roman"/>
          <w:sz w:val="24"/>
          <w:szCs w:val="24"/>
          <w:lang w:val="en-US" w:eastAsia="ru-RU"/>
        </w:rPr>
        <w:t>V</w:t>
      </w:r>
      <w:r w:rsidRPr="00E25E3A">
        <w:rPr>
          <w:rFonts w:ascii="Times New Roman" w:eastAsia="Times New Roman" w:hAnsi="Times New Roman" w:cs="Times New Roman"/>
          <w:sz w:val="24"/>
          <w:szCs w:val="24"/>
          <w:lang w:eastAsia="ru-RU"/>
        </w:rPr>
        <w:t xml:space="preserve"> класса учащиеся </w:t>
      </w:r>
      <w:r w:rsidRPr="00A23681">
        <w:rPr>
          <w:rFonts w:ascii="Times New Roman" w:eastAsia="Times New Roman" w:hAnsi="Times New Roman" w:cs="Times New Roman"/>
          <w:sz w:val="24"/>
          <w:szCs w:val="24"/>
          <w:lang w:eastAsia="ru-RU"/>
        </w:rPr>
        <w:t>должны овладеть следую</w:t>
      </w:r>
      <w:r w:rsidRPr="00A23681">
        <w:rPr>
          <w:rFonts w:ascii="Times New Roman" w:eastAsia="Times New Roman" w:hAnsi="Times New Roman" w:cs="Times New Roman"/>
          <w:sz w:val="24"/>
          <w:szCs w:val="24"/>
          <w:lang w:eastAsia="ru-RU"/>
        </w:rPr>
        <w:softHyphen/>
        <w:t>щими умениями   и   навыками</w:t>
      </w:r>
      <w:r w:rsidR="00A0753A" w:rsidRPr="00A23681">
        <w:rPr>
          <w:rStyle w:val="a6"/>
          <w:rFonts w:ascii="Times New Roman" w:eastAsia="Times New Roman" w:hAnsi="Times New Roman" w:cs="Times New Roman"/>
          <w:sz w:val="24"/>
          <w:szCs w:val="24"/>
          <w:lang w:eastAsia="ru-RU"/>
        </w:rPr>
        <w:footnoteReference w:id="1"/>
      </w:r>
      <w:r w:rsidRPr="00A23681">
        <w:rPr>
          <w:rFonts w:ascii="Times New Roman" w:eastAsia="Times New Roman" w:hAnsi="Times New Roman" w:cs="Times New Roman"/>
          <w:sz w:val="24"/>
          <w:szCs w:val="24"/>
          <w:lang w:eastAsia="ru-RU"/>
        </w:rPr>
        <w:t>:</w:t>
      </w:r>
    </w:p>
    <w:p w:rsidR="002C0970" w:rsidRPr="00A23681" w:rsidRDefault="002C0970" w:rsidP="00772C6F">
      <w:pPr>
        <w:widowControl w:val="0"/>
        <w:numPr>
          <w:ilvl w:val="0"/>
          <w:numId w:val="128"/>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разбирать слова фонетически, по составу и морфологиче</w:t>
      </w:r>
      <w:r w:rsidRPr="00A23681">
        <w:rPr>
          <w:rFonts w:ascii="Times New Roman" w:eastAsia="Times New Roman" w:hAnsi="Times New Roman" w:cs="Times New Roman"/>
          <w:sz w:val="24"/>
          <w:szCs w:val="24"/>
          <w:lang w:eastAsia="ru-RU"/>
        </w:rPr>
        <w:softHyphen/>
        <w:t>ски, а предложения (с двумя главными членами) — синтаксиче</w:t>
      </w:r>
      <w:r w:rsidRPr="00A23681">
        <w:rPr>
          <w:rFonts w:ascii="Times New Roman" w:eastAsia="Times New Roman" w:hAnsi="Times New Roman" w:cs="Times New Roman"/>
          <w:sz w:val="24"/>
          <w:szCs w:val="24"/>
          <w:lang w:eastAsia="ru-RU"/>
        </w:rPr>
        <w:softHyphen/>
        <w:t>ски. Составлять простые и сложные предложения изученных видов;</w:t>
      </w:r>
    </w:p>
    <w:p w:rsidR="002C0970" w:rsidRPr="00A23681" w:rsidRDefault="002C0970" w:rsidP="00772C6F">
      <w:pPr>
        <w:widowControl w:val="0"/>
        <w:numPr>
          <w:ilvl w:val="0"/>
          <w:numId w:val="128"/>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разъяснять значения известных слов и правильно употреблять их. Пользоваться орфографическими и толковыми словарями;</w:t>
      </w:r>
    </w:p>
    <w:p w:rsidR="002C0970" w:rsidRPr="00A23681" w:rsidRDefault="002C0970" w:rsidP="00772C6F">
      <w:pPr>
        <w:widowControl w:val="0"/>
        <w:numPr>
          <w:ilvl w:val="0"/>
          <w:numId w:val="128"/>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соблюдать произносительные нормы литературного языка в пределах изученного материала.</w:t>
      </w:r>
    </w:p>
    <w:p w:rsidR="002C0970" w:rsidRPr="00A23681" w:rsidRDefault="002C0970" w:rsidP="00180FB1">
      <w:pPr>
        <w:widowControl w:val="0"/>
        <w:shd w:val="clear" w:color="auto" w:fill="FFFFFF"/>
        <w:tabs>
          <w:tab w:val="left" w:pos="567"/>
        </w:tabs>
        <w:autoSpaceDE w:val="0"/>
        <w:autoSpaceDN w:val="0"/>
        <w:adjustRightInd w:val="0"/>
        <w:spacing w:after="0" w:line="240" w:lineRule="auto"/>
        <w:ind w:left="5" w:right="14"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 xml:space="preserve">По орфографии. Находить в словах изученные орфограммы; находить </w:t>
      </w:r>
      <w:r w:rsidRPr="00A23681">
        <w:rPr>
          <w:rFonts w:ascii="Times New Roman" w:eastAsia="Times New Roman" w:hAnsi="Times New Roman" w:cs="Times New Roman"/>
          <w:sz w:val="24"/>
          <w:szCs w:val="24"/>
          <w:lang w:eastAsia="ru-RU"/>
        </w:rPr>
        <w:lastRenderedPageBreak/>
        <w:t>орфографические ошибки и исправ</w:t>
      </w:r>
      <w:r w:rsidRPr="00A23681">
        <w:rPr>
          <w:rFonts w:ascii="Times New Roman" w:eastAsia="Times New Roman" w:hAnsi="Times New Roman" w:cs="Times New Roman"/>
          <w:sz w:val="24"/>
          <w:szCs w:val="24"/>
          <w:lang w:eastAsia="ru-RU"/>
        </w:rPr>
        <w:softHyphen/>
        <w:t>лять их.</w:t>
      </w:r>
    </w:p>
    <w:p w:rsidR="002C0970" w:rsidRPr="00A23681" w:rsidRDefault="002C0970" w:rsidP="006822CD">
      <w:pPr>
        <w:widowControl w:val="0"/>
        <w:shd w:val="clear" w:color="auto" w:fill="FFFFFF"/>
        <w:autoSpaceDE w:val="0"/>
        <w:autoSpaceDN w:val="0"/>
        <w:adjustRightInd w:val="0"/>
        <w:spacing w:after="0" w:line="240" w:lineRule="auto"/>
        <w:ind w:left="12" w:right="10"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 xml:space="preserve">Правильно писать слова с непроверяемыми орфограммами, изученными в </w:t>
      </w:r>
      <w:r w:rsidRPr="00A23681">
        <w:rPr>
          <w:rFonts w:ascii="Times New Roman" w:eastAsia="Times New Roman" w:hAnsi="Times New Roman" w:cs="Times New Roman"/>
          <w:sz w:val="24"/>
          <w:szCs w:val="24"/>
          <w:lang w:val="en-US" w:eastAsia="ru-RU"/>
        </w:rPr>
        <w:t>V</w:t>
      </w:r>
      <w:r w:rsidRPr="00A23681">
        <w:rPr>
          <w:rFonts w:ascii="Times New Roman" w:eastAsia="Times New Roman" w:hAnsi="Times New Roman" w:cs="Times New Roman"/>
          <w:sz w:val="24"/>
          <w:szCs w:val="24"/>
          <w:lang w:eastAsia="ru-RU"/>
        </w:rPr>
        <w:t xml:space="preserve"> классе.</w:t>
      </w:r>
    </w:p>
    <w:p w:rsidR="002C0970" w:rsidRPr="00A23681" w:rsidRDefault="002C0970" w:rsidP="006822CD">
      <w:pPr>
        <w:widowControl w:val="0"/>
        <w:shd w:val="clear" w:color="auto" w:fill="FFFFFF"/>
        <w:autoSpaceDE w:val="0"/>
        <w:autoSpaceDN w:val="0"/>
        <w:adjustRightInd w:val="0"/>
        <w:spacing w:after="0" w:line="240" w:lineRule="auto"/>
        <w:ind w:left="7" w:right="2"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пунктуации. 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соответствии с изученными правилами.</w:t>
      </w:r>
    </w:p>
    <w:p w:rsidR="002C0970" w:rsidRPr="00A23681" w:rsidRDefault="002C0970" w:rsidP="006822CD">
      <w:pPr>
        <w:widowControl w:val="0"/>
        <w:shd w:val="clear" w:color="auto" w:fill="FFFFFF"/>
        <w:autoSpaceDE w:val="0"/>
        <w:autoSpaceDN w:val="0"/>
        <w:adjustRightInd w:val="0"/>
        <w:spacing w:after="0" w:line="240" w:lineRule="auto"/>
        <w:ind w:left="5" w:right="2"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связной речи. Определять тему и основную мысль текста, его стиль. Подробно и сжато излагать повествовательные тексты (в том числе с элементами описания предметов, живот</w:t>
      </w:r>
      <w:r w:rsidRPr="00A23681">
        <w:rPr>
          <w:rFonts w:ascii="Times New Roman" w:eastAsia="Times New Roman" w:hAnsi="Times New Roman" w:cs="Times New Roman"/>
          <w:sz w:val="24"/>
          <w:szCs w:val="24"/>
          <w:lang w:eastAsia="ru-RU"/>
        </w:rPr>
        <w:softHyphen/>
        <w:t>ных). Составлять простой план исходного и собственного текста. Писать сочинения повествовательного характера на заданную тему, рассказы о случаях из жизни, а также описывать от</w:t>
      </w:r>
      <w:r w:rsidRPr="00A23681">
        <w:rPr>
          <w:rFonts w:ascii="Times New Roman" w:eastAsia="Times New Roman" w:hAnsi="Times New Roman" w:cs="Times New Roman"/>
          <w:sz w:val="24"/>
          <w:szCs w:val="24"/>
          <w:lang w:eastAsia="ru-RU"/>
        </w:rPr>
        <w:softHyphen/>
        <w:t>дельные предметы, животных по наблюдениям, опыту, по кар</w:t>
      </w:r>
      <w:r w:rsidRPr="00A23681">
        <w:rPr>
          <w:rFonts w:ascii="Times New Roman" w:eastAsia="Times New Roman" w:hAnsi="Times New Roman" w:cs="Times New Roman"/>
          <w:sz w:val="24"/>
          <w:szCs w:val="24"/>
          <w:lang w:eastAsia="ru-RU"/>
        </w:rPr>
        <w:softHyphen/>
        <w:t>тине.</w:t>
      </w:r>
    </w:p>
    <w:p w:rsidR="002C0970" w:rsidRPr="00A23681" w:rsidRDefault="002C0970" w:rsidP="006822CD">
      <w:pPr>
        <w:widowControl w:val="0"/>
        <w:shd w:val="clear" w:color="auto" w:fill="FFFFFF"/>
        <w:autoSpaceDE w:val="0"/>
        <w:autoSpaceDN w:val="0"/>
        <w:adjustRightInd w:val="0"/>
        <w:spacing w:after="0" w:line="240" w:lineRule="auto"/>
        <w:ind w:left="5" w:right="2"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Совершенствовать содержание и языковое оформление своего текста (в соответствии с изученным языковым материа</w:t>
      </w:r>
      <w:r w:rsidRPr="00A23681">
        <w:rPr>
          <w:rFonts w:ascii="Times New Roman" w:eastAsia="Times New Roman" w:hAnsi="Times New Roman" w:cs="Times New Roman"/>
          <w:sz w:val="24"/>
          <w:szCs w:val="24"/>
          <w:lang w:eastAsia="ru-RU"/>
        </w:rPr>
        <w:softHyphen/>
        <w:t>лом).</w:t>
      </w:r>
    </w:p>
    <w:p w:rsidR="002C0970" w:rsidRPr="00A23681" w:rsidRDefault="002C0970" w:rsidP="006822CD">
      <w:pPr>
        <w:widowControl w:val="0"/>
        <w:shd w:val="clear" w:color="auto" w:fill="FFFFFF"/>
        <w:autoSpaceDE w:val="0"/>
        <w:autoSpaceDN w:val="0"/>
        <w:adjustRightInd w:val="0"/>
        <w:spacing w:after="0" w:line="240" w:lineRule="auto"/>
        <w:ind w:left="7" w:right="7"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Правильно в смысловом и стилистическом отношении исполь</w:t>
      </w:r>
      <w:r w:rsidRPr="00A23681">
        <w:rPr>
          <w:rFonts w:ascii="Times New Roman" w:eastAsia="Times New Roman" w:hAnsi="Times New Roman" w:cs="Times New Roman"/>
          <w:sz w:val="24"/>
          <w:szCs w:val="24"/>
          <w:lang w:eastAsia="ru-RU"/>
        </w:rPr>
        <w:softHyphen/>
        <w:t>зовать языковые средства в текстах разного содержания.</w:t>
      </w:r>
    </w:p>
    <w:p w:rsidR="002C0970" w:rsidRPr="00A23681" w:rsidRDefault="002C0970" w:rsidP="006822CD">
      <w:pPr>
        <w:widowControl w:val="0"/>
        <w:shd w:val="clear" w:color="auto" w:fill="FFFFFF"/>
        <w:autoSpaceDE w:val="0"/>
        <w:autoSpaceDN w:val="0"/>
        <w:adjustRightInd w:val="0"/>
        <w:spacing w:after="0" w:line="240" w:lineRule="auto"/>
        <w:ind w:left="5" w:right="7"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Грамотно пользоваться известными лексическими и грамма</w:t>
      </w:r>
      <w:r w:rsidRPr="00A23681">
        <w:rPr>
          <w:rFonts w:ascii="Times New Roman" w:eastAsia="Times New Roman" w:hAnsi="Times New Roman" w:cs="Times New Roman"/>
          <w:sz w:val="24"/>
          <w:szCs w:val="24"/>
          <w:lang w:eastAsia="ru-RU"/>
        </w:rPr>
        <w:softHyphen/>
        <w:t>тическими средствами в устной и письменной речи.</w:t>
      </w:r>
    </w:p>
    <w:p w:rsidR="002C0970" w:rsidRPr="00A23681" w:rsidRDefault="002C0970" w:rsidP="006822CD">
      <w:pPr>
        <w:widowControl w:val="0"/>
        <w:shd w:val="clear" w:color="auto" w:fill="FFFFFF"/>
        <w:autoSpaceDE w:val="0"/>
        <w:autoSpaceDN w:val="0"/>
        <w:adjustRightInd w:val="0"/>
        <w:spacing w:after="0" w:line="240" w:lineRule="auto"/>
        <w:ind w:left="2" w:right="2"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Совершенствовать содержание и языковое оформление своего текста (в соответствии с изученным языковым материа</w:t>
      </w:r>
      <w:r w:rsidRPr="00A23681">
        <w:rPr>
          <w:rFonts w:ascii="Times New Roman" w:eastAsia="Times New Roman" w:hAnsi="Times New Roman" w:cs="Times New Roman"/>
          <w:sz w:val="24"/>
          <w:szCs w:val="24"/>
          <w:lang w:eastAsia="ru-RU"/>
        </w:rPr>
        <w:softHyphen/>
        <w:t>лом).</w:t>
      </w:r>
    </w:p>
    <w:p w:rsidR="002C0970" w:rsidRPr="00A23681" w:rsidRDefault="002C0970" w:rsidP="006822CD">
      <w:pPr>
        <w:widowControl w:val="0"/>
        <w:shd w:val="clear" w:color="auto" w:fill="FFFFFF"/>
        <w:autoSpaceDE w:val="0"/>
        <w:autoSpaceDN w:val="0"/>
        <w:adjustRightInd w:val="0"/>
        <w:spacing w:after="0" w:line="240" w:lineRule="auto"/>
        <w:ind w:left="10" w:right="5"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Пользоваться орфографическими, орфоэпическими, морфем</w:t>
      </w:r>
      <w:r w:rsidRPr="00A23681">
        <w:rPr>
          <w:rFonts w:ascii="Times New Roman" w:eastAsia="Times New Roman" w:hAnsi="Times New Roman" w:cs="Times New Roman"/>
          <w:sz w:val="24"/>
          <w:szCs w:val="24"/>
          <w:lang w:eastAsia="ru-RU"/>
        </w:rPr>
        <w:softHyphen/>
        <w:t>ными и толковыми словарями.</w:t>
      </w:r>
    </w:p>
    <w:p w:rsidR="00A0753A" w:rsidRPr="00A23681" w:rsidRDefault="00A0753A" w:rsidP="006822CD">
      <w:pPr>
        <w:widowControl w:val="0"/>
        <w:shd w:val="clear" w:color="auto" w:fill="FFFFFF"/>
        <w:autoSpaceDE w:val="0"/>
        <w:autoSpaceDN w:val="0"/>
        <w:adjustRightInd w:val="0"/>
        <w:spacing w:after="0" w:line="240" w:lineRule="auto"/>
        <w:ind w:left="10" w:right="5"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b/>
          <w:sz w:val="24"/>
          <w:szCs w:val="24"/>
          <w:lang w:eastAsia="ru-RU"/>
        </w:rPr>
        <w:t>6 класс</w:t>
      </w:r>
      <w:r w:rsidRPr="00A23681">
        <w:rPr>
          <w:rFonts w:ascii="Times New Roman" w:eastAsia="Times New Roman" w:hAnsi="Times New Roman" w:cs="Times New Roman"/>
          <w:sz w:val="24"/>
          <w:szCs w:val="24"/>
          <w:lang w:eastAsia="ru-RU"/>
        </w:rPr>
        <w:t>.</w:t>
      </w:r>
    </w:p>
    <w:p w:rsidR="00A0753A" w:rsidRPr="00A23681" w:rsidRDefault="00A0753A" w:rsidP="006822CD">
      <w:pPr>
        <w:widowControl w:val="0"/>
        <w:shd w:val="clear" w:color="auto" w:fill="FFFFFF"/>
        <w:autoSpaceDE w:val="0"/>
        <w:autoSpaceDN w:val="0"/>
        <w:adjustRightInd w:val="0"/>
        <w:spacing w:after="0" w:line="240" w:lineRule="auto"/>
        <w:ind w:left="10" w:right="5"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val="en-US" w:eastAsia="ru-RU"/>
        </w:rPr>
        <w:t>I</w:t>
      </w:r>
      <w:r w:rsidRPr="00A23681">
        <w:rPr>
          <w:rFonts w:ascii="Times New Roman" w:eastAsia="Times New Roman" w:hAnsi="Times New Roman" w:cs="Times New Roman"/>
          <w:sz w:val="24"/>
          <w:szCs w:val="24"/>
          <w:lang w:eastAsia="ru-RU"/>
        </w:rPr>
        <w:t xml:space="preserve">. Учащиеся должны знать определения основных изучаемых в </w:t>
      </w:r>
      <w:r w:rsidRPr="00A23681">
        <w:rPr>
          <w:rFonts w:ascii="Times New Roman" w:eastAsia="Times New Roman" w:hAnsi="Times New Roman" w:cs="Times New Roman"/>
          <w:sz w:val="24"/>
          <w:szCs w:val="24"/>
          <w:lang w:val="en-US" w:eastAsia="ru-RU"/>
        </w:rPr>
        <w:t>VI</w:t>
      </w:r>
      <w:r w:rsidRPr="00A23681">
        <w:rPr>
          <w:rFonts w:ascii="Times New Roman" w:eastAsia="Times New Roman" w:hAnsi="Times New Roman" w:cs="Times New Roman"/>
          <w:sz w:val="24"/>
          <w:szCs w:val="24"/>
          <w:lang w:eastAsia="ru-RU"/>
        </w:rPr>
        <w:t xml:space="preserve"> классе языковых единиц, орфографических и пунктуационных правил, обосновывать свои ответы, приводя нужные примеры.</w:t>
      </w:r>
    </w:p>
    <w:p w:rsidR="00A0753A" w:rsidRPr="00A23681" w:rsidRDefault="00A0753A" w:rsidP="006822CD">
      <w:pPr>
        <w:widowControl w:val="0"/>
        <w:shd w:val="clear" w:color="auto" w:fill="FFFFFF"/>
        <w:autoSpaceDE w:val="0"/>
        <w:autoSpaceDN w:val="0"/>
        <w:adjustRightInd w:val="0"/>
        <w:spacing w:after="0" w:line="240" w:lineRule="auto"/>
        <w:ind w:left="10" w:right="5"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val="en-US" w:eastAsia="ru-RU"/>
        </w:rPr>
        <w:t>II</w:t>
      </w:r>
      <w:r w:rsidRPr="00A23681">
        <w:rPr>
          <w:rFonts w:ascii="Times New Roman" w:eastAsia="Times New Roman" w:hAnsi="Times New Roman" w:cs="Times New Roman"/>
          <w:sz w:val="24"/>
          <w:szCs w:val="24"/>
          <w:lang w:eastAsia="ru-RU"/>
        </w:rPr>
        <w:t xml:space="preserve">. К концу </w:t>
      </w:r>
      <w:r w:rsidRPr="00A23681">
        <w:rPr>
          <w:rFonts w:ascii="Times New Roman" w:eastAsia="Times New Roman" w:hAnsi="Times New Roman" w:cs="Times New Roman"/>
          <w:sz w:val="24"/>
          <w:szCs w:val="24"/>
          <w:lang w:val="en-US" w:eastAsia="ru-RU"/>
        </w:rPr>
        <w:t>VI</w:t>
      </w:r>
      <w:r w:rsidRPr="00A23681">
        <w:rPr>
          <w:rFonts w:ascii="Times New Roman" w:eastAsia="Times New Roman" w:hAnsi="Times New Roman" w:cs="Times New Roman"/>
          <w:sz w:val="24"/>
          <w:szCs w:val="24"/>
          <w:lang w:eastAsia="ru-RU"/>
        </w:rPr>
        <w:t xml:space="preserve"> класса учащиеся должны овладеть следую</w:t>
      </w:r>
      <w:r w:rsidRPr="00A23681">
        <w:rPr>
          <w:rFonts w:ascii="Times New Roman" w:eastAsia="Times New Roman" w:hAnsi="Times New Roman" w:cs="Times New Roman"/>
          <w:sz w:val="24"/>
          <w:szCs w:val="24"/>
          <w:lang w:eastAsia="ru-RU"/>
        </w:rPr>
        <w:softHyphen/>
        <w:t>щими умениями   и   навыками:</w:t>
      </w:r>
    </w:p>
    <w:p w:rsidR="00A0753A" w:rsidRPr="00180FB1" w:rsidRDefault="00A0753A" w:rsidP="00772C6F">
      <w:pPr>
        <w:pStyle w:val="a7"/>
        <w:widowControl w:val="0"/>
        <w:numPr>
          <w:ilvl w:val="0"/>
          <w:numId w:val="129"/>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 xml:space="preserve">производить словообразовательный разбор слов с ясной структурой, морфологический разбор изученных в </w:t>
      </w:r>
      <w:r w:rsidRPr="00180FB1">
        <w:rPr>
          <w:rFonts w:ascii="Times New Roman" w:eastAsia="Times New Roman" w:hAnsi="Times New Roman" w:cs="Times New Roman"/>
          <w:sz w:val="24"/>
          <w:szCs w:val="24"/>
          <w:lang w:val="en-US" w:eastAsia="ru-RU"/>
        </w:rPr>
        <w:t>VI</w:t>
      </w:r>
      <w:r w:rsidRPr="00180FB1">
        <w:rPr>
          <w:rFonts w:ascii="Times New Roman" w:eastAsia="Times New Roman" w:hAnsi="Times New Roman" w:cs="Times New Roman"/>
          <w:sz w:val="24"/>
          <w:szCs w:val="24"/>
          <w:lang w:eastAsia="ru-RU"/>
        </w:rPr>
        <w:t xml:space="preserve"> классе частей речи, синтаксический разбор предложений с двумя главными членами и с одним главным членом, выраженным безличным глаголом;</w:t>
      </w:r>
    </w:p>
    <w:p w:rsidR="00A0753A" w:rsidRPr="00180FB1" w:rsidRDefault="00A0753A" w:rsidP="00772C6F">
      <w:pPr>
        <w:pStyle w:val="a7"/>
        <w:widowControl w:val="0"/>
        <w:numPr>
          <w:ilvl w:val="0"/>
          <w:numId w:val="129"/>
        </w:numPr>
        <w:shd w:val="clear" w:color="auto" w:fill="FFFFFF"/>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с помощью толкового словаря выяснять нормы употребления слова;</w:t>
      </w:r>
    </w:p>
    <w:p w:rsidR="00A0753A" w:rsidRPr="00180FB1" w:rsidRDefault="00A0753A" w:rsidP="00772C6F">
      <w:pPr>
        <w:pStyle w:val="a7"/>
        <w:widowControl w:val="0"/>
        <w:numPr>
          <w:ilvl w:val="0"/>
          <w:numId w:val="129"/>
        </w:numPr>
        <w:shd w:val="clear" w:color="auto" w:fill="FFFFFF"/>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соблюдать нормы литературного языка в пределах изученного материала.</w:t>
      </w:r>
    </w:p>
    <w:p w:rsidR="00A0753A" w:rsidRPr="00A23681" w:rsidRDefault="00A0753A" w:rsidP="00CE037C">
      <w:pPr>
        <w:widowControl w:val="0"/>
        <w:shd w:val="clear" w:color="auto" w:fill="FFFFFF"/>
        <w:tabs>
          <w:tab w:val="left" w:pos="284"/>
        </w:tabs>
        <w:autoSpaceDE w:val="0"/>
        <w:autoSpaceDN w:val="0"/>
        <w:adjustRightInd w:val="0"/>
        <w:spacing w:after="0" w:line="240" w:lineRule="auto"/>
        <w:ind w:left="14" w:right="5"/>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орфографии. Находить в словах изученные орфо</w:t>
      </w:r>
      <w:r w:rsidRPr="00A23681">
        <w:rPr>
          <w:rFonts w:ascii="Times New Roman" w:eastAsia="Times New Roman" w:hAnsi="Times New Roman" w:cs="Times New Roman"/>
          <w:sz w:val="24"/>
          <w:szCs w:val="24"/>
          <w:lang w:eastAsia="ru-RU"/>
        </w:rPr>
        <w:softHyphen/>
        <w:t>граммы, уметь обосновывать их выбор, правильно писать слова с изученными орфограммами; находить и исправлять орфогра</w:t>
      </w:r>
      <w:r w:rsidRPr="00A23681">
        <w:rPr>
          <w:rFonts w:ascii="Times New Roman" w:eastAsia="Times New Roman" w:hAnsi="Times New Roman" w:cs="Times New Roman"/>
          <w:sz w:val="24"/>
          <w:szCs w:val="24"/>
          <w:lang w:eastAsia="ru-RU"/>
        </w:rPr>
        <w:softHyphen/>
        <w:t>фические ошибки.</w:t>
      </w:r>
    </w:p>
    <w:p w:rsidR="00A0753A" w:rsidRPr="00A23681" w:rsidRDefault="00A0753A" w:rsidP="006822CD">
      <w:pPr>
        <w:widowControl w:val="0"/>
        <w:shd w:val="clear" w:color="auto" w:fill="FFFFFF"/>
        <w:autoSpaceDE w:val="0"/>
        <w:autoSpaceDN w:val="0"/>
        <w:adjustRightInd w:val="0"/>
        <w:spacing w:after="0" w:line="240" w:lineRule="auto"/>
        <w:ind w:left="22" w:right="2"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 xml:space="preserve">Правильно писать слова с непроверяемыми орфограммами, изученными в </w:t>
      </w:r>
      <w:r w:rsidRPr="00A23681">
        <w:rPr>
          <w:rFonts w:ascii="Times New Roman" w:eastAsia="Times New Roman" w:hAnsi="Times New Roman" w:cs="Times New Roman"/>
          <w:sz w:val="24"/>
          <w:szCs w:val="24"/>
          <w:lang w:val="en-US" w:eastAsia="ru-RU"/>
        </w:rPr>
        <w:t>VI</w:t>
      </w:r>
      <w:r w:rsidRPr="00A23681">
        <w:rPr>
          <w:rFonts w:ascii="Times New Roman" w:eastAsia="Times New Roman" w:hAnsi="Times New Roman" w:cs="Times New Roman"/>
          <w:sz w:val="24"/>
          <w:szCs w:val="24"/>
          <w:lang w:eastAsia="ru-RU"/>
        </w:rPr>
        <w:t xml:space="preserve"> классе.</w:t>
      </w:r>
    </w:p>
    <w:p w:rsidR="00A0753A" w:rsidRPr="00A23681" w:rsidRDefault="00A0753A" w:rsidP="006822CD">
      <w:pPr>
        <w:widowControl w:val="0"/>
        <w:shd w:val="clear" w:color="auto" w:fill="FFFFFF"/>
        <w:autoSpaceDE w:val="0"/>
        <w:autoSpaceDN w:val="0"/>
        <w:adjustRightInd w:val="0"/>
        <w:spacing w:after="0" w:line="240" w:lineRule="auto"/>
        <w:ind w:left="12"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пунктуации.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A0753A" w:rsidRPr="00A23681" w:rsidRDefault="00A0753A" w:rsidP="006822CD">
      <w:pPr>
        <w:widowControl w:val="0"/>
        <w:shd w:val="clear" w:color="auto" w:fill="FFFFFF"/>
        <w:autoSpaceDE w:val="0"/>
        <w:autoSpaceDN w:val="0"/>
        <w:adjustRightInd w:val="0"/>
        <w:spacing w:after="0" w:line="240" w:lineRule="auto"/>
        <w:ind w:left="10"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связной речи. Подроб</w:t>
      </w:r>
      <w:r w:rsidRPr="00A23681">
        <w:rPr>
          <w:rFonts w:ascii="Times New Roman" w:eastAsia="Times New Roman" w:hAnsi="Times New Roman" w:cs="Times New Roman"/>
          <w:sz w:val="24"/>
          <w:szCs w:val="24"/>
          <w:lang w:eastAsia="ru-RU"/>
        </w:rPr>
        <w:softHyphen/>
        <w:t>но, сжато и выборочно излагать повествовательные тексты с элементами описания помещения и пейзажа. Собирать и систе</w:t>
      </w:r>
      <w:r w:rsidRPr="00A23681">
        <w:rPr>
          <w:rFonts w:ascii="Times New Roman" w:eastAsia="Times New Roman" w:hAnsi="Times New Roman" w:cs="Times New Roman"/>
          <w:sz w:val="24"/>
          <w:szCs w:val="24"/>
          <w:lang w:eastAsia="ru-RU"/>
        </w:rPr>
        <w:softHyphen/>
        <w:t>матизировать материал к сочинению с учетом темы и основной мысли. Описывать помещение, пейзаж, составлять рассказ на основе услышанного и по воображению. Совершенствовать со</w:t>
      </w:r>
      <w:r w:rsidRPr="00A23681">
        <w:rPr>
          <w:rFonts w:ascii="Times New Roman" w:eastAsia="Times New Roman" w:hAnsi="Times New Roman" w:cs="Times New Roman"/>
          <w:sz w:val="24"/>
          <w:szCs w:val="24"/>
          <w:lang w:eastAsia="ru-RU"/>
        </w:rPr>
        <w:softHyphen/>
        <w:t>держание и языковое оформление своего текста (в соответствии с изученным языковым материалом).</w:t>
      </w:r>
    </w:p>
    <w:p w:rsidR="00A0753A" w:rsidRPr="00A23681" w:rsidRDefault="00A0753A" w:rsidP="006822CD">
      <w:pPr>
        <w:widowControl w:val="0"/>
        <w:shd w:val="clear" w:color="auto" w:fill="FFFFFF"/>
        <w:autoSpaceDE w:val="0"/>
        <w:autoSpaceDN w:val="0"/>
        <w:adjustRightInd w:val="0"/>
        <w:spacing w:after="0" w:line="240" w:lineRule="auto"/>
        <w:ind w:left="22" w:right="2"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Уметь грамотно и четко отвечать на вопросы по пройденному материалу; выступать по заданной теме.</w:t>
      </w:r>
    </w:p>
    <w:p w:rsidR="00A0753A" w:rsidRPr="00A23681" w:rsidRDefault="00A0753A" w:rsidP="006822CD">
      <w:pPr>
        <w:widowControl w:val="0"/>
        <w:shd w:val="clear" w:color="auto" w:fill="FFFFFF"/>
        <w:autoSpaceDE w:val="0"/>
        <w:autoSpaceDN w:val="0"/>
        <w:adjustRightInd w:val="0"/>
        <w:spacing w:after="0" w:line="240" w:lineRule="auto"/>
        <w:ind w:left="17" w:right="5"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Уметь выразительно читать письменный (прозаический и поэтический) текст.</w:t>
      </w:r>
    </w:p>
    <w:p w:rsidR="00351DF8" w:rsidRPr="00A23681" w:rsidRDefault="00A0753A" w:rsidP="006822CD">
      <w:pPr>
        <w:widowControl w:val="0"/>
        <w:shd w:val="clear" w:color="auto" w:fill="FFFFFF"/>
        <w:autoSpaceDE w:val="0"/>
        <w:autoSpaceDN w:val="0"/>
        <w:adjustRightInd w:val="0"/>
        <w:spacing w:after="0" w:line="240" w:lineRule="auto"/>
        <w:ind w:left="17" w:right="5"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b/>
          <w:sz w:val="24"/>
          <w:szCs w:val="24"/>
          <w:lang w:eastAsia="ru-RU"/>
        </w:rPr>
        <w:t>7 класс</w:t>
      </w:r>
      <w:r w:rsidR="00351DF8" w:rsidRPr="00A23681">
        <w:rPr>
          <w:rFonts w:ascii="Times New Roman" w:eastAsia="Times New Roman" w:hAnsi="Times New Roman" w:cs="Times New Roman"/>
          <w:sz w:val="24"/>
          <w:szCs w:val="24"/>
          <w:lang w:eastAsia="ru-RU"/>
        </w:rPr>
        <w:t>.</w:t>
      </w:r>
    </w:p>
    <w:p w:rsidR="00351DF8" w:rsidRPr="001B7088" w:rsidRDefault="001B7088" w:rsidP="006822CD">
      <w:pPr>
        <w:widowControl w:val="0"/>
        <w:shd w:val="clear" w:color="auto" w:fill="FFFFFF"/>
        <w:autoSpaceDE w:val="0"/>
        <w:autoSpaceDN w:val="0"/>
        <w:adjustRightInd w:val="0"/>
        <w:spacing w:after="0" w:line="240" w:lineRule="auto"/>
        <w:ind w:left="17" w:right="5" w:firstLine="567"/>
        <w:jc w:val="both"/>
        <w:rPr>
          <w:rFonts w:ascii="Times New Roman" w:eastAsia="Times New Roman" w:hAnsi="Times New Roman" w:cs="Times New Roman"/>
          <w:sz w:val="24"/>
          <w:szCs w:val="24"/>
          <w:lang w:eastAsia="ru-RU"/>
        </w:rPr>
      </w:pPr>
      <w:r w:rsidRPr="001B7088">
        <w:rPr>
          <w:rFonts w:ascii="Times New Roman" w:eastAsia="Times New Roman" w:hAnsi="Times New Roman" w:cs="Times New Roman"/>
          <w:sz w:val="24"/>
          <w:szCs w:val="24"/>
          <w:lang w:val="en-US" w:eastAsia="ru-RU"/>
        </w:rPr>
        <w:t>I</w:t>
      </w:r>
      <w:r w:rsidRPr="001B7088">
        <w:rPr>
          <w:rFonts w:ascii="Times New Roman" w:eastAsia="Times New Roman" w:hAnsi="Times New Roman" w:cs="Times New Roman"/>
          <w:sz w:val="24"/>
          <w:szCs w:val="24"/>
          <w:lang w:eastAsia="ru-RU"/>
        </w:rPr>
        <w:t>.</w:t>
      </w:r>
      <w:r w:rsidR="00A0753A" w:rsidRPr="001B7088">
        <w:rPr>
          <w:rFonts w:ascii="Times New Roman" w:eastAsia="Times New Roman" w:hAnsi="Times New Roman" w:cs="Times New Roman"/>
          <w:sz w:val="24"/>
          <w:szCs w:val="24"/>
          <w:lang w:eastAsia="ru-RU"/>
        </w:rPr>
        <w:t>Учащиеся должны знать определения основных изучен</w:t>
      </w:r>
      <w:r w:rsidR="00A0753A" w:rsidRPr="001B7088">
        <w:rPr>
          <w:rFonts w:ascii="Times New Roman" w:eastAsia="Times New Roman" w:hAnsi="Times New Roman" w:cs="Times New Roman"/>
          <w:sz w:val="24"/>
          <w:szCs w:val="24"/>
          <w:lang w:eastAsia="ru-RU"/>
        </w:rPr>
        <w:softHyphen/>
        <w:t xml:space="preserve">ных в </w:t>
      </w:r>
      <w:r w:rsidR="00A0753A" w:rsidRPr="001B7088">
        <w:rPr>
          <w:rFonts w:ascii="Times New Roman" w:eastAsia="Times New Roman" w:hAnsi="Times New Roman" w:cs="Times New Roman"/>
          <w:sz w:val="24"/>
          <w:szCs w:val="24"/>
          <w:lang w:val="en-US" w:eastAsia="ru-RU"/>
        </w:rPr>
        <w:t>VII</w:t>
      </w:r>
      <w:r w:rsidR="00A0753A" w:rsidRPr="001B7088">
        <w:rPr>
          <w:rFonts w:ascii="Times New Roman" w:eastAsia="Times New Roman" w:hAnsi="Times New Roman" w:cs="Times New Roman"/>
          <w:sz w:val="24"/>
          <w:szCs w:val="24"/>
          <w:lang w:eastAsia="ru-RU"/>
        </w:rPr>
        <w:t xml:space="preserve"> классе языковых явлений, ор</w:t>
      </w:r>
      <w:r w:rsidR="00A0753A" w:rsidRPr="001B7088">
        <w:rPr>
          <w:rFonts w:ascii="Times New Roman" w:eastAsia="Times New Roman" w:hAnsi="Times New Roman" w:cs="Times New Roman"/>
          <w:sz w:val="24"/>
          <w:szCs w:val="24"/>
          <w:lang w:eastAsia="ru-RU"/>
        </w:rPr>
        <w:softHyphen/>
        <w:t>фографических и пунктуационных правил, обосновывать свои о</w:t>
      </w:r>
      <w:r w:rsidR="00351DF8" w:rsidRPr="001B7088">
        <w:rPr>
          <w:rFonts w:ascii="Times New Roman" w:eastAsia="Times New Roman" w:hAnsi="Times New Roman" w:cs="Times New Roman"/>
          <w:sz w:val="24"/>
          <w:szCs w:val="24"/>
          <w:lang w:eastAsia="ru-RU"/>
        </w:rPr>
        <w:t>т</w:t>
      </w:r>
      <w:r w:rsidR="00351DF8" w:rsidRPr="001B7088">
        <w:rPr>
          <w:rFonts w:ascii="Times New Roman" w:eastAsia="Times New Roman" w:hAnsi="Times New Roman" w:cs="Times New Roman"/>
          <w:sz w:val="24"/>
          <w:szCs w:val="24"/>
          <w:lang w:eastAsia="ru-RU"/>
        </w:rPr>
        <w:softHyphen/>
        <w:t>веты, приводя нужные примеры.</w:t>
      </w:r>
    </w:p>
    <w:p w:rsidR="00A0753A" w:rsidRPr="00A23681" w:rsidRDefault="00A0753A" w:rsidP="006822CD">
      <w:pPr>
        <w:widowControl w:val="0"/>
        <w:shd w:val="clear" w:color="auto" w:fill="FFFFFF"/>
        <w:autoSpaceDE w:val="0"/>
        <w:autoSpaceDN w:val="0"/>
        <w:adjustRightInd w:val="0"/>
        <w:spacing w:after="0" w:line="240" w:lineRule="auto"/>
        <w:ind w:left="17" w:right="5"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val="en-US" w:eastAsia="ru-RU"/>
        </w:rPr>
        <w:t>I</w:t>
      </w:r>
      <w:r w:rsidR="00351DF8" w:rsidRPr="00A23681">
        <w:rPr>
          <w:rFonts w:ascii="Times New Roman" w:eastAsia="Times New Roman" w:hAnsi="Times New Roman" w:cs="Times New Roman"/>
          <w:sz w:val="24"/>
          <w:szCs w:val="24"/>
          <w:lang w:val="en-US" w:eastAsia="ru-RU"/>
        </w:rPr>
        <w:t>I</w:t>
      </w:r>
      <w:r w:rsidR="001B7088">
        <w:rPr>
          <w:rFonts w:ascii="Times New Roman" w:eastAsia="Times New Roman" w:hAnsi="Times New Roman" w:cs="Times New Roman"/>
          <w:sz w:val="24"/>
          <w:szCs w:val="24"/>
          <w:lang w:eastAsia="ru-RU"/>
        </w:rPr>
        <w:t xml:space="preserve">. </w:t>
      </w:r>
      <w:r w:rsidRPr="00A23681">
        <w:rPr>
          <w:rFonts w:ascii="Times New Roman" w:eastAsia="Times New Roman" w:hAnsi="Times New Roman" w:cs="Times New Roman"/>
          <w:sz w:val="24"/>
          <w:szCs w:val="24"/>
          <w:lang w:eastAsia="ru-RU"/>
        </w:rPr>
        <w:t xml:space="preserve">К концу </w:t>
      </w:r>
      <w:r w:rsidRPr="00A23681">
        <w:rPr>
          <w:rFonts w:ascii="Times New Roman" w:eastAsia="Times New Roman" w:hAnsi="Times New Roman" w:cs="Times New Roman"/>
          <w:sz w:val="24"/>
          <w:szCs w:val="24"/>
          <w:lang w:val="en-US" w:eastAsia="ru-RU"/>
        </w:rPr>
        <w:t>VII</w:t>
      </w:r>
      <w:r w:rsidRPr="00A23681">
        <w:rPr>
          <w:rFonts w:ascii="Times New Roman" w:eastAsia="Times New Roman" w:hAnsi="Times New Roman" w:cs="Times New Roman"/>
          <w:sz w:val="24"/>
          <w:szCs w:val="24"/>
          <w:lang w:eastAsia="ru-RU"/>
        </w:rPr>
        <w:t xml:space="preserve"> класса учащиеся должны овладеть сле</w:t>
      </w:r>
      <w:r w:rsidRPr="00A23681">
        <w:rPr>
          <w:rFonts w:ascii="Times New Roman" w:eastAsia="Times New Roman" w:hAnsi="Times New Roman" w:cs="Times New Roman"/>
          <w:sz w:val="24"/>
          <w:szCs w:val="24"/>
          <w:lang w:eastAsia="ru-RU"/>
        </w:rPr>
        <w:softHyphen/>
        <w:t xml:space="preserve">дующими умениями   и   </w:t>
      </w:r>
      <w:r w:rsidRPr="00A23681">
        <w:rPr>
          <w:rFonts w:ascii="Times New Roman" w:eastAsia="Times New Roman" w:hAnsi="Times New Roman" w:cs="Times New Roman"/>
          <w:sz w:val="24"/>
          <w:szCs w:val="24"/>
          <w:lang w:eastAsia="ru-RU"/>
        </w:rPr>
        <w:lastRenderedPageBreak/>
        <w:t>навыками:</w:t>
      </w:r>
    </w:p>
    <w:p w:rsidR="00A0753A" w:rsidRPr="00180FB1" w:rsidRDefault="00A0753A" w:rsidP="00772C6F">
      <w:pPr>
        <w:pStyle w:val="a7"/>
        <w:widowControl w:val="0"/>
        <w:numPr>
          <w:ilvl w:val="0"/>
          <w:numId w:val="130"/>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производить морфологический разбор частей речи, изучен</w:t>
      </w:r>
      <w:r w:rsidRPr="00180FB1">
        <w:rPr>
          <w:rFonts w:ascii="Times New Roman" w:eastAsia="Times New Roman" w:hAnsi="Times New Roman" w:cs="Times New Roman"/>
          <w:sz w:val="24"/>
          <w:szCs w:val="24"/>
          <w:lang w:eastAsia="ru-RU"/>
        </w:rPr>
        <w:softHyphen/>
        <w:t xml:space="preserve">ных в </w:t>
      </w:r>
      <w:r w:rsidRPr="00180FB1">
        <w:rPr>
          <w:rFonts w:ascii="Times New Roman" w:eastAsia="Times New Roman" w:hAnsi="Times New Roman" w:cs="Times New Roman"/>
          <w:sz w:val="24"/>
          <w:szCs w:val="24"/>
          <w:lang w:val="en-US" w:eastAsia="ru-RU"/>
        </w:rPr>
        <w:t>VII</w:t>
      </w:r>
      <w:r w:rsidRPr="00180FB1">
        <w:rPr>
          <w:rFonts w:ascii="Times New Roman" w:eastAsia="Times New Roman" w:hAnsi="Times New Roman" w:cs="Times New Roman"/>
          <w:sz w:val="24"/>
          <w:szCs w:val="24"/>
          <w:lang w:eastAsia="ru-RU"/>
        </w:rPr>
        <w:t xml:space="preserve"> классе, синтаксический разбор предложений с при</w:t>
      </w:r>
      <w:r w:rsidRPr="00180FB1">
        <w:rPr>
          <w:rFonts w:ascii="Times New Roman" w:eastAsia="Times New Roman" w:hAnsi="Times New Roman" w:cs="Times New Roman"/>
          <w:sz w:val="24"/>
          <w:szCs w:val="24"/>
          <w:lang w:eastAsia="ru-RU"/>
        </w:rPr>
        <w:softHyphen/>
        <w:t>частным и деепричастным оборотами (в простейших случаях), а также сложных предложений с изученными союзами;</w:t>
      </w:r>
    </w:p>
    <w:p w:rsidR="00A0753A" w:rsidRPr="00180FB1" w:rsidRDefault="00A0753A" w:rsidP="00772C6F">
      <w:pPr>
        <w:pStyle w:val="a7"/>
        <w:widowControl w:val="0"/>
        <w:numPr>
          <w:ilvl w:val="0"/>
          <w:numId w:val="130"/>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составлять предложения с причастными и деепричастны</w:t>
      </w:r>
      <w:r w:rsidRPr="00180FB1">
        <w:rPr>
          <w:rFonts w:ascii="Times New Roman" w:eastAsia="Times New Roman" w:hAnsi="Times New Roman" w:cs="Times New Roman"/>
          <w:sz w:val="24"/>
          <w:szCs w:val="24"/>
          <w:lang w:eastAsia="ru-RU"/>
        </w:rPr>
        <w:softHyphen/>
        <w:t>ми оборотами;</w:t>
      </w:r>
    </w:p>
    <w:p w:rsidR="00A0753A" w:rsidRPr="00180FB1" w:rsidRDefault="00A0753A" w:rsidP="00772C6F">
      <w:pPr>
        <w:pStyle w:val="a7"/>
        <w:widowControl w:val="0"/>
        <w:numPr>
          <w:ilvl w:val="0"/>
          <w:numId w:val="130"/>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соблюдать нормы литературного языка в пределах изученного материала.</w:t>
      </w:r>
    </w:p>
    <w:p w:rsidR="00A0753A" w:rsidRPr="00A23681" w:rsidRDefault="00A0753A" w:rsidP="006822CD">
      <w:pPr>
        <w:widowControl w:val="0"/>
        <w:shd w:val="clear" w:color="auto" w:fill="FFFFFF"/>
        <w:autoSpaceDE w:val="0"/>
        <w:autoSpaceDN w:val="0"/>
        <w:adjustRightInd w:val="0"/>
        <w:spacing w:after="0" w:line="240" w:lineRule="auto"/>
        <w:ind w:left="7" w:right="5"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орфографии. Находить в словах изученные орфо</w:t>
      </w:r>
      <w:r w:rsidRPr="00A23681">
        <w:rPr>
          <w:rFonts w:ascii="Times New Roman" w:eastAsia="Times New Roman" w:hAnsi="Times New Roman" w:cs="Times New Roman"/>
          <w:sz w:val="24"/>
          <w:szCs w:val="24"/>
          <w:lang w:eastAsia="ru-RU"/>
        </w:rPr>
        <w:softHyphen/>
        <w:t>граммы, обосновывать их выбор, правильно писать слова с изу</w:t>
      </w:r>
      <w:r w:rsidRPr="00A23681">
        <w:rPr>
          <w:rFonts w:ascii="Times New Roman" w:eastAsia="Times New Roman" w:hAnsi="Times New Roman" w:cs="Times New Roman"/>
          <w:sz w:val="24"/>
          <w:szCs w:val="24"/>
          <w:lang w:eastAsia="ru-RU"/>
        </w:rPr>
        <w:softHyphen/>
        <w:t>ченными орфограммами; находить и исправлять орфографиче</w:t>
      </w:r>
      <w:r w:rsidRPr="00A23681">
        <w:rPr>
          <w:rFonts w:ascii="Times New Roman" w:eastAsia="Times New Roman" w:hAnsi="Times New Roman" w:cs="Times New Roman"/>
          <w:sz w:val="24"/>
          <w:szCs w:val="24"/>
          <w:lang w:eastAsia="ru-RU"/>
        </w:rPr>
        <w:softHyphen/>
        <w:t>ские ошибки.</w:t>
      </w:r>
    </w:p>
    <w:p w:rsidR="00A0753A" w:rsidRPr="00A23681" w:rsidRDefault="00A0753A" w:rsidP="006822CD">
      <w:pPr>
        <w:widowControl w:val="0"/>
        <w:shd w:val="clear" w:color="auto" w:fill="FFFFFF"/>
        <w:autoSpaceDE w:val="0"/>
        <w:autoSpaceDN w:val="0"/>
        <w:adjustRightInd w:val="0"/>
        <w:spacing w:after="0" w:line="240" w:lineRule="auto"/>
        <w:ind w:left="10" w:right="7"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 xml:space="preserve">Правильно писать изученные в </w:t>
      </w:r>
      <w:r w:rsidRPr="00A23681">
        <w:rPr>
          <w:rFonts w:ascii="Times New Roman" w:eastAsia="Times New Roman" w:hAnsi="Times New Roman" w:cs="Times New Roman"/>
          <w:sz w:val="24"/>
          <w:szCs w:val="24"/>
          <w:lang w:val="en-US" w:eastAsia="ru-RU"/>
        </w:rPr>
        <w:t>VII</w:t>
      </w:r>
      <w:r w:rsidRPr="00A23681">
        <w:rPr>
          <w:rFonts w:ascii="Times New Roman" w:eastAsia="Times New Roman" w:hAnsi="Times New Roman" w:cs="Times New Roman"/>
          <w:sz w:val="24"/>
          <w:szCs w:val="24"/>
          <w:lang w:eastAsia="ru-RU"/>
        </w:rPr>
        <w:t xml:space="preserve"> классе слова с непроверя</w:t>
      </w:r>
      <w:r w:rsidRPr="00A23681">
        <w:rPr>
          <w:rFonts w:ascii="Times New Roman" w:eastAsia="Times New Roman" w:hAnsi="Times New Roman" w:cs="Times New Roman"/>
          <w:sz w:val="24"/>
          <w:szCs w:val="24"/>
          <w:lang w:eastAsia="ru-RU"/>
        </w:rPr>
        <w:softHyphen/>
        <w:t>емыми орфограммами.</w:t>
      </w:r>
    </w:p>
    <w:p w:rsidR="00A0753A" w:rsidRPr="00A23681" w:rsidRDefault="00A0753A" w:rsidP="006822CD">
      <w:pPr>
        <w:widowControl w:val="0"/>
        <w:shd w:val="clear" w:color="auto" w:fill="FFFFFF"/>
        <w:autoSpaceDE w:val="0"/>
        <w:autoSpaceDN w:val="0"/>
        <w:adjustRightInd w:val="0"/>
        <w:spacing w:after="0" w:line="240" w:lineRule="auto"/>
        <w:ind w:left="7" w:right="7"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пунктуации. Выделять запятыми причастные оборо</w:t>
      </w:r>
      <w:r w:rsidRPr="00A23681">
        <w:rPr>
          <w:rFonts w:ascii="Times New Roman" w:eastAsia="Times New Roman" w:hAnsi="Times New Roman" w:cs="Times New Roman"/>
          <w:sz w:val="24"/>
          <w:szCs w:val="24"/>
          <w:lang w:eastAsia="ru-RU"/>
        </w:rPr>
        <w:softHyphen/>
        <w:t>ты (стоящие после существительного), деепричастные обороты.</w:t>
      </w:r>
    </w:p>
    <w:p w:rsidR="00351DF8" w:rsidRPr="00A23681" w:rsidRDefault="00A0753A" w:rsidP="006822CD">
      <w:pPr>
        <w:widowControl w:val="0"/>
        <w:shd w:val="clear" w:color="auto" w:fill="FFFFFF"/>
        <w:autoSpaceDE w:val="0"/>
        <w:autoSpaceDN w:val="0"/>
        <w:adjustRightInd w:val="0"/>
        <w:spacing w:after="0" w:line="240" w:lineRule="auto"/>
        <w:ind w:left="5"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связной речи. Адекватно воспринимать и создавать тексты публицистического стиля на доступные темы. Подробно и сжато излагать повествовательные тексты с элементами опи</w:t>
      </w:r>
      <w:r w:rsidRPr="00A23681">
        <w:rPr>
          <w:rFonts w:ascii="Times New Roman" w:eastAsia="Times New Roman" w:hAnsi="Times New Roman" w:cs="Times New Roman"/>
          <w:sz w:val="24"/>
          <w:szCs w:val="24"/>
          <w:lang w:eastAsia="ru-RU"/>
        </w:rPr>
        <w:softHyphen/>
        <w:t>сания (как письменно, так и устно) внешности человека, процес</w:t>
      </w:r>
      <w:r w:rsidRPr="00A23681">
        <w:rPr>
          <w:rFonts w:ascii="Times New Roman" w:eastAsia="Times New Roman" w:hAnsi="Times New Roman" w:cs="Times New Roman"/>
          <w:sz w:val="24"/>
          <w:szCs w:val="24"/>
          <w:lang w:eastAsia="ru-RU"/>
        </w:rPr>
        <w:softHyphen/>
        <w:t>сов труда. Описывать человека, процессы труда; писать расска</w:t>
      </w:r>
      <w:r w:rsidRPr="00A23681">
        <w:rPr>
          <w:rFonts w:ascii="Times New Roman" w:eastAsia="Times New Roman" w:hAnsi="Times New Roman" w:cs="Times New Roman"/>
          <w:sz w:val="24"/>
          <w:szCs w:val="24"/>
          <w:lang w:eastAsia="ru-RU"/>
        </w:rPr>
        <w:softHyphen/>
        <w:t>зы на предложенные сюжеты; сочинения-рассуждения (на мате</w:t>
      </w:r>
      <w:r w:rsidRPr="00A23681">
        <w:rPr>
          <w:rFonts w:ascii="Times New Roman" w:eastAsia="Times New Roman" w:hAnsi="Times New Roman" w:cs="Times New Roman"/>
          <w:sz w:val="24"/>
          <w:szCs w:val="24"/>
          <w:lang w:eastAsia="ru-RU"/>
        </w:rPr>
        <w:softHyphen/>
        <w:t>риале жизненного опыта учащихся). Грамотно и четко рассказы</w:t>
      </w:r>
      <w:r w:rsidRPr="00A23681">
        <w:rPr>
          <w:rFonts w:ascii="Times New Roman" w:eastAsia="Times New Roman" w:hAnsi="Times New Roman" w:cs="Times New Roman"/>
          <w:sz w:val="24"/>
          <w:szCs w:val="24"/>
          <w:lang w:eastAsia="ru-RU"/>
        </w:rPr>
        <w:softHyphen/>
        <w:t>вать о произошедших события</w:t>
      </w:r>
      <w:r w:rsidR="00351DF8" w:rsidRPr="00A23681">
        <w:rPr>
          <w:rFonts w:ascii="Times New Roman" w:eastAsia="Times New Roman" w:hAnsi="Times New Roman" w:cs="Times New Roman"/>
          <w:sz w:val="24"/>
          <w:szCs w:val="24"/>
          <w:lang w:eastAsia="ru-RU"/>
        </w:rPr>
        <w:t>х, аргументировать свои выводы.</w:t>
      </w:r>
    </w:p>
    <w:p w:rsidR="00351DF8" w:rsidRPr="00494C68" w:rsidRDefault="00A0753A" w:rsidP="00180FB1">
      <w:pPr>
        <w:spacing w:after="0" w:line="240" w:lineRule="auto"/>
        <w:jc w:val="both"/>
        <w:rPr>
          <w:rFonts w:ascii="Times New Roman" w:hAnsi="Times New Roman" w:cs="Times New Roman"/>
          <w:b/>
          <w:sz w:val="24"/>
          <w:szCs w:val="24"/>
        </w:rPr>
      </w:pPr>
      <w:r w:rsidRPr="00A23681">
        <w:rPr>
          <w:rFonts w:ascii="Times New Roman" w:hAnsi="Times New Roman" w:cs="Times New Roman"/>
          <w:b/>
          <w:sz w:val="24"/>
          <w:szCs w:val="24"/>
        </w:rPr>
        <w:t>8 класс.</w:t>
      </w:r>
    </w:p>
    <w:p w:rsidR="00A0753A" w:rsidRPr="00A23681" w:rsidRDefault="00A0753A" w:rsidP="00180FB1">
      <w:pPr>
        <w:spacing w:after="0" w:line="240" w:lineRule="auto"/>
        <w:ind w:firstLine="567"/>
        <w:jc w:val="both"/>
        <w:rPr>
          <w:rFonts w:ascii="Times New Roman" w:hAnsi="Times New Roman" w:cs="Times New Roman"/>
          <w:b/>
          <w:sz w:val="24"/>
          <w:szCs w:val="24"/>
        </w:rPr>
      </w:pPr>
      <w:r w:rsidRPr="00A23681">
        <w:rPr>
          <w:rFonts w:ascii="Times New Roman" w:eastAsia="Times New Roman" w:hAnsi="Times New Roman" w:cs="Times New Roman"/>
          <w:sz w:val="24"/>
          <w:szCs w:val="24"/>
          <w:lang w:val="en-US" w:eastAsia="ru-RU"/>
        </w:rPr>
        <w:t>I</w:t>
      </w:r>
      <w:r w:rsidRPr="00A23681">
        <w:rPr>
          <w:rFonts w:ascii="Times New Roman" w:eastAsia="Times New Roman" w:hAnsi="Times New Roman" w:cs="Times New Roman"/>
          <w:sz w:val="24"/>
          <w:szCs w:val="24"/>
          <w:lang w:eastAsia="ru-RU"/>
        </w:rPr>
        <w:t>.</w:t>
      </w:r>
      <w:r w:rsidRPr="00A23681">
        <w:rPr>
          <w:rFonts w:ascii="Times New Roman" w:eastAsia="Times New Roman" w:hAnsi="Times New Roman" w:cs="Times New Roman"/>
          <w:sz w:val="24"/>
          <w:szCs w:val="24"/>
          <w:lang w:eastAsia="ru-RU"/>
        </w:rPr>
        <w:tab/>
        <w:t xml:space="preserve">Учащиеся должны знать определения основных изученных в </w:t>
      </w:r>
      <w:r w:rsidRPr="00A23681">
        <w:rPr>
          <w:rFonts w:ascii="Times New Roman" w:eastAsia="Times New Roman" w:hAnsi="Times New Roman" w:cs="Times New Roman"/>
          <w:sz w:val="24"/>
          <w:szCs w:val="24"/>
          <w:lang w:val="en-US" w:eastAsia="ru-RU"/>
        </w:rPr>
        <w:t>VIII</w:t>
      </w:r>
      <w:r w:rsidRPr="00A23681">
        <w:rPr>
          <w:rFonts w:ascii="Times New Roman" w:eastAsia="Times New Roman" w:hAnsi="Times New Roman" w:cs="Times New Roman"/>
          <w:sz w:val="24"/>
          <w:szCs w:val="24"/>
          <w:lang w:eastAsia="ru-RU"/>
        </w:rPr>
        <w:t xml:space="preserve"> классе языковых явлений, пунктуаци</w:t>
      </w:r>
      <w:r w:rsidRPr="00A23681">
        <w:rPr>
          <w:rFonts w:ascii="Times New Roman" w:eastAsia="Times New Roman" w:hAnsi="Times New Roman" w:cs="Times New Roman"/>
          <w:sz w:val="24"/>
          <w:szCs w:val="24"/>
          <w:lang w:eastAsia="ru-RU"/>
        </w:rPr>
        <w:softHyphen/>
        <w:t>онных правил, обосновывать свои ответы, приводя нужные примеры.</w:t>
      </w:r>
    </w:p>
    <w:p w:rsidR="00A0753A" w:rsidRPr="00A23681" w:rsidRDefault="00A0753A" w:rsidP="006822CD">
      <w:pPr>
        <w:widowControl w:val="0"/>
        <w:shd w:val="clear" w:color="auto" w:fill="FFFFFF"/>
        <w:autoSpaceDE w:val="0"/>
        <w:autoSpaceDN w:val="0"/>
        <w:adjustRightInd w:val="0"/>
        <w:spacing w:after="0" w:line="240" w:lineRule="auto"/>
        <w:ind w:left="5" w:firstLine="562"/>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val="en-US" w:eastAsia="ru-RU"/>
        </w:rPr>
        <w:t>II</w:t>
      </w:r>
      <w:r w:rsidR="00351DF8" w:rsidRPr="00A23681">
        <w:rPr>
          <w:rFonts w:ascii="Times New Roman" w:eastAsia="Times New Roman" w:hAnsi="Times New Roman" w:cs="Times New Roman"/>
          <w:sz w:val="24"/>
          <w:szCs w:val="24"/>
          <w:lang w:eastAsia="ru-RU"/>
        </w:rPr>
        <w:t xml:space="preserve">. </w:t>
      </w:r>
      <w:r w:rsidRPr="00A23681">
        <w:rPr>
          <w:rFonts w:ascii="Times New Roman" w:eastAsia="Times New Roman" w:hAnsi="Times New Roman" w:cs="Times New Roman"/>
          <w:sz w:val="24"/>
          <w:szCs w:val="24"/>
          <w:lang w:eastAsia="ru-RU"/>
        </w:rPr>
        <w:t xml:space="preserve">К концу </w:t>
      </w:r>
      <w:r w:rsidRPr="00A23681">
        <w:rPr>
          <w:rFonts w:ascii="Times New Roman" w:eastAsia="Times New Roman" w:hAnsi="Times New Roman" w:cs="Times New Roman"/>
          <w:sz w:val="24"/>
          <w:szCs w:val="24"/>
          <w:lang w:val="en-US" w:eastAsia="ru-RU"/>
        </w:rPr>
        <w:t>VIII</w:t>
      </w:r>
      <w:r w:rsidRPr="00A23681">
        <w:rPr>
          <w:rFonts w:ascii="Times New Roman" w:eastAsia="Times New Roman" w:hAnsi="Times New Roman" w:cs="Times New Roman"/>
          <w:sz w:val="24"/>
          <w:szCs w:val="24"/>
          <w:lang w:eastAsia="ru-RU"/>
        </w:rPr>
        <w:t xml:space="preserve"> класса учащиеся должны овладеть сле</w:t>
      </w:r>
      <w:r w:rsidRPr="00A23681">
        <w:rPr>
          <w:rFonts w:ascii="Times New Roman" w:eastAsia="Times New Roman" w:hAnsi="Times New Roman" w:cs="Times New Roman"/>
          <w:sz w:val="24"/>
          <w:szCs w:val="24"/>
          <w:lang w:eastAsia="ru-RU"/>
        </w:rPr>
        <w:softHyphen/>
        <w:t>дующими умениями   и   навыками:</w:t>
      </w:r>
    </w:p>
    <w:p w:rsidR="00A0753A" w:rsidRPr="00180FB1" w:rsidRDefault="00A0753A" w:rsidP="00772C6F">
      <w:pPr>
        <w:pStyle w:val="a7"/>
        <w:widowControl w:val="0"/>
        <w:numPr>
          <w:ilvl w:val="0"/>
          <w:numId w:val="131"/>
        </w:numPr>
        <w:shd w:val="clear" w:color="auto" w:fill="FFFFFF"/>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производить синтаксический разбор словосочетаний, простых двусоставных и односоставных предложений, предложений с прямой речью;</w:t>
      </w:r>
    </w:p>
    <w:p w:rsidR="00A0753A" w:rsidRPr="00180FB1" w:rsidRDefault="00A0753A" w:rsidP="00772C6F">
      <w:pPr>
        <w:pStyle w:val="a7"/>
        <w:widowControl w:val="0"/>
        <w:numPr>
          <w:ilvl w:val="0"/>
          <w:numId w:val="131"/>
        </w:numPr>
        <w:shd w:val="clear" w:color="auto" w:fill="FFFFFF"/>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составлять простые двусоставные и односоставные пред</w:t>
      </w:r>
      <w:r w:rsidRPr="00180FB1">
        <w:rPr>
          <w:rFonts w:ascii="Times New Roman" w:eastAsia="Times New Roman" w:hAnsi="Times New Roman" w:cs="Times New Roman"/>
          <w:sz w:val="24"/>
          <w:szCs w:val="24"/>
          <w:lang w:eastAsia="ru-RU"/>
        </w:rPr>
        <w:softHyphen/>
        <w:t>ложения, осложненные однородн</w:t>
      </w:r>
      <w:r w:rsidR="00CE037C">
        <w:rPr>
          <w:rFonts w:ascii="Times New Roman" w:eastAsia="Times New Roman" w:hAnsi="Times New Roman" w:cs="Times New Roman"/>
          <w:sz w:val="24"/>
          <w:szCs w:val="24"/>
          <w:lang w:eastAsia="ru-RU"/>
        </w:rPr>
        <w:t xml:space="preserve">ыми и обособленными членами, </w:t>
      </w:r>
      <w:r w:rsidRPr="00180FB1">
        <w:rPr>
          <w:rFonts w:ascii="Times New Roman" w:eastAsia="Times New Roman" w:hAnsi="Times New Roman" w:cs="Times New Roman"/>
          <w:sz w:val="24"/>
          <w:szCs w:val="24"/>
          <w:lang w:eastAsia="ru-RU"/>
        </w:rPr>
        <w:t>вводными словами (и предложениями), обращениями;</w:t>
      </w:r>
    </w:p>
    <w:p w:rsidR="00A0753A" w:rsidRPr="00180FB1" w:rsidRDefault="00A0753A" w:rsidP="00772C6F">
      <w:pPr>
        <w:pStyle w:val="a7"/>
        <w:widowControl w:val="0"/>
        <w:numPr>
          <w:ilvl w:val="0"/>
          <w:numId w:val="131"/>
        </w:numPr>
        <w:shd w:val="clear" w:color="auto" w:fill="FFFFFF"/>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пользоваться синтаксическими синонимами в соответст</w:t>
      </w:r>
      <w:r w:rsidRPr="00180FB1">
        <w:rPr>
          <w:rFonts w:ascii="Times New Roman" w:eastAsia="Times New Roman" w:hAnsi="Times New Roman" w:cs="Times New Roman"/>
          <w:sz w:val="24"/>
          <w:szCs w:val="24"/>
          <w:lang w:eastAsia="ru-RU"/>
        </w:rPr>
        <w:softHyphen/>
        <w:t>вии с содержанием и стилем речи;</w:t>
      </w:r>
    </w:p>
    <w:p w:rsidR="00A0753A" w:rsidRPr="00180FB1" w:rsidRDefault="00A0753A" w:rsidP="00772C6F">
      <w:pPr>
        <w:pStyle w:val="a7"/>
        <w:widowControl w:val="0"/>
        <w:numPr>
          <w:ilvl w:val="0"/>
          <w:numId w:val="131"/>
        </w:numPr>
        <w:shd w:val="clear" w:color="auto" w:fill="FFFFFF"/>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соблюдать нормы литературного языка в пределах изу</w:t>
      </w:r>
      <w:r w:rsidRPr="00180FB1">
        <w:rPr>
          <w:rFonts w:ascii="Times New Roman" w:eastAsia="Times New Roman" w:hAnsi="Times New Roman" w:cs="Times New Roman"/>
          <w:sz w:val="24"/>
          <w:szCs w:val="24"/>
          <w:lang w:eastAsia="ru-RU"/>
        </w:rPr>
        <w:softHyphen/>
        <w:t>ченного материала.</w:t>
      </w:r>
    </w:p>
    <w:p w:rsidR="00A0753A" w:rsidRPr="00A23681" w:rsidRDefault="00A0753A" w:rsidP="006822CD">
      <w:pPr>
        <w:widowControl w:val="0"/>
        <w:shd w:val="clear" w:color="auto" w:fill="FFFFFF"/>
        <w:autoSpaceDE w:val="0"/>
        <w:autoSpaceDN w:val="0"/>
        <w:adjustRightInd w:val="0"/>
        <w:spacing w:after="0" w:line="240" w:lineRule="auto"/>
        <w:ind w:left="5" w:right="10" w:firstLine="562"/>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пунктуации. Находить в предложении смысловые от</w:t>
      </w:r>
      <w:r w:rsidRPr="00A23681">
        <w:rPr>
          <w:rFonts w:ascii="Times New Roman" w:eastAsia="Times New Roman" w:hAnsi="Times New Roman" w:cs="Times New Roman"/>
          <w:sz w:val="24"/>
          <w:szCs w:val="24"/>
          <w:lang w:eastAsia="ru-RU"/>
        </w:rPr>
        <w:softHyphen/>
        <w:t>резки, которые необходимо выделять знаками препинания, обос</w:t>
      </w:r>
      <w:r w:rsidRPr="00A23681">
        <w:rPr>
          <w:rFonts w:ascii="Times New Roman" w:eastAsia="Times New Roman" w:hAnsi="Times New Roman" w:cs="Times New Roman"/>
          <w:sz w:val="24"/>
          <w:szCs w:val="24"/>
          <w:lang w:eastAsia="ru-RU"/>
        </w:rPr>
        <w:softHyphen/>
        <w:t>новывать выбор знаков препинания и расставлять их в предло</w:t>
      </w:r>
      <w:r w:rsidRPr="00A23681">
        <w:rPr>
          <w:rFonts w:ascii="Times New Roman" w:eastAsia="Times New Roman" w:hAnsi="Times New Roman" w:cs="Times New Roman"/>
          <w:sz w:val="24"/>
          <w:szCs w:val="24"/>
          <w:lang w:eastAsia="ru-RU"/>
        </w:rPr>
        <w:softHyphen/>
        <w:t>жениях в соответствии с изученными правилами. Ставить знаки препинания в простых предложениях с одно</w:t>
      </w:r>
      <w:r w:rsidRPr="00A23681">
        <w:rPr>
          <w:rFonts w:ascii="Times New Roman" w:eastAsia="Times New Roman" w:hAnsi="Times New Roman" w:cs="Times New Roman"/>
          <w:sz w:val="24"/>
          <w:szCs w:val="24"/>
          <w:lang w:eastAsia="ru-RU"/>
        </w:rPr>
        <w:softHyphen/>
        <w:t>родными членами, при обособленных второстепенных и уточняю</w:t>
      </w:r>
      <w:r w:rsidRPr="00A23681">
        <w:rPr>
          <w:rFonts w:ascii="Times New Roman" w:eastAsia="Times New Roman" w:hAnsi="Times New Roman" w:cs="Times New Roman"/>
          <w:sz w:val="24"/>
          <w:szCs w:val="24"/>
          <w:lang w:eastAsia="ru-RU"/>
        </w:rPr>
        <w:softHyphen/>
        <w:t>щих членах предложения, в предложениях с прямой и косвенной речью, при цитировании, при обращениях, междометиях, ввод</w:t>
      </w:r>
      <w:r w:rsidRPr="00A23681">
        <w:rPr>
          <w:rFonts w:ascii="Times New Roman" w:eastAsia="Times New Roman" w:hAnsi="Times New Roman" w:cs="Times New Roman"/>
          <w:sz w:val="24"/>
          <w:szCs w:val="24"/>
          <w:lang w:eastAsia="ru-RU"/>
        </w:rPr>
        <w:softHyphen/>
        <w:t>ных словах и предложениях. Ставить тире в нужных случаях между подлежащими и сказуемыми.</w:t>
      </w:r>
    </w:p>
    <w:p w:rsidR="00A0753A" w:rsidRPr="00A23681" w:rsidRDefault="00A0753A" w:rsidP="006822CD">
      <w:pPr>
        <w:widowControl w:val="0"/>
        <w:shd w:val="clear" w:color="auto" w:fill="FFFFFF"/>
        <w:autoSpaceDE w:val="0"/>
        <w:autoSpaceDN w:val="0"/>
        <w:adjustRightInd w:val="0"/>
        <w:spacing w:after="0" w:line="240" w:lineRule="auto"/>
        <w:ind w:left="2" w:right="14" w:firstLine="565"/>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орфографии. Находить в словах изученные орфо</w:t>
      </w:r>
      <w:r w:rsidRPr="00A23681">
        <w:rPr>
          <w:rFonts w:ascii="Times New Roman" w:eastAsia="Times New Roman" w:hAnsi="Times New Roman" w:cs="Times New Roman"/>
          <w:sz w:val="24"/>
          <w:szCs w:val="24"/>
          <w:lang w:eastAsia="ru-RU"/>
        </w:rPr>
        <w:softHyphen/>
        <w:t>граммы, обосновывать их выбор, правильно писать слова с изу</w:t>
      </w:r>
      <w:r w:rsidRPr="00A23681">
        <w:rPr>
          <w:rFonts w:ascii="Times New Roman" w:eastAsia="Times New Roman" w:hAnsi="Times New Roman" w:cs="Times New Roman"/>
          <w:sz w:val="24"/>
          <w:szCs w:val="24"/>
          <w:lang w:eastAsia="ru-RU"/>
        </w:rPr>
        <w:softHyphen/>
        <w:t xml:space="preserve">ченными орфограммами. Правильно писать изученные в </w:t>
      </w:r>
      <w:r w:rsidRPr="00A23681">
        <w:rPr>
          <w:rFonts w:ascii="Times New Roman" w:eastAsia="Times New Roman" w:hAnsi="Times New Roman" w:cs="Times New Roman"/>
          <w:sz w:val="24"/>
          <w:szCs w:val="24"/>
          <w:lang w:val="en-US" w:eastAsia="ru-RU"/>
        </w:rPr>
        <w:t>VIII</w:t>
      </w:r>
      <w:r w:rsidRPr="00A23681">
        <w:rPr>
          <w:rFonts w:ascii="Times New Roman" w:eastAsia="Times New Roman" w:hAnsi="Times New Roman" w:cs="Times New Roman"/>
          <w:sz w:val="24"/>
          <w:szCs w:val="24"/>
          <w:lang w:eastAsia="ru-RU"/>
        </w:rPr>
        <w:t xml:space="preserve"> классе слова с непроверяемыми орфограммами.</w:t>
      </w:r>
    </w:p>
    <w:p w:rsidR="00A0753A" w:rsidRPr="00A23681" w:rsidRDefault="00A0753A" w:rsidP="006822CD">
      <w:pPr>
        <w:widowControl w:val="0"/>
        <w:shd w:val="clear" w:color="auto" w:fill="FFFFFF"/>
        <w:autoSpaceDE w:val="0"/>
        <w:autoSpaceDN w:val="0"/>
        <w:adjustRightInd w:val="0"/>
        <w:spacing w:after="0" w:line="240" w:lineRule="auto"/>
        <w:ind w:firstLine="565"/>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связной речи. Определять тип и стиль текста. Под</w:t>
      </w:r>
      <w:r w:rsidRPr="00A23681">
        <w:rPr>
          <w:rFonts w:ascii="Times New Roman" w:eastAsia="Times New Roman" w:hAnsi="Times New Roman" w:cs="Times New Roman"/>
          <w:sz w:val="24"/>
          <w:szCs w:val="24"/>
          <w:lang w:eastAsia="ru-RU"/>
        </w:rPr>
        <w:softHyphen/>
        <w:t>робно и выборочно излагать повествовательные тексты с элементами описания местности, памятников. Писать сочинения-описания (сравнительная характеристика знакомых лиц; описа</w:t>
      </w:r>
      <w:r w:rsidRPr="00A23681">
        <w:rPr>
          <w:rFonts w:ascii="Times New Roman" w:eastAsia="Times New Roman" w:hAnsi="Times New Roman" w:cs="Times New Roman"/>
          <w:sz w:val="24"/>
          <w:szCs w:val="24"/>
          <w:lang w:eastAsia="ru-RU"/>
        </w:rPr>
        <w:softHyphen/>
        <w:t>ние местности, памятника культуры или истории), сочинения-рассуждения на морально-этические темы. Совершенствовать изложение и сочинение в соответствии с темой, основной мыслью и стилем, находить и исправлять различные языковые ошибки. Уметь просто и в то же время выразительно выступать перед слушателями п</w:t>
      </w:r>
      <w:r w:rsidR="00351DF8" w:rsidRPr="00A23681">
        <w:rPr>
          <w:rFonts w:ascii="Times New Roman" w:eastAsia="Times New Roman" w:hAnsi="Times New Roman" w:cs="Times New Roman"/>
          <w:sz w:val="24"/>
          <w:szCs w:val="24"/>
          <w:lang w:eastAsia="ru-RU"/>
        </w:rPr>
        <w:t>о общественно важным проблемам.</w:t>
      </w:r>
    </w:p>
    <w:p w:rsidR="00351DF8" w:rsidRPr="00A23681" w:rsidRDefault="00A0753A" w:rsidP="00180FB1">
      <w:pPr>
        <w:spacing w:after="0" w:line="240" w:lineRule="auto"/>
        <w:jc w:val="both"/>
        <w:rPr>
          <w:rFonts w:ascii="Times New Roman" w:hAnsi="Times New Roman" w:cs="Times New Roman"/>
          <w:b/>
          <w:sz w:val="24"/>
          <w:szCs w:val="24"/>
        </w:rPr>
      </w:pPr>
      <w:r w:rsidRPr="00A23681">
        <w:rPr>
          <w:rFonts w:ascii="Times New Roman" w:hAnsi="Times New Roman" w:cs="Times New Roman"/>
          <w:b/>
          <w:sz w:val="24"/>
          <w:szCs w:val="24"/>
        </w:rPr>
        <w:t>9 класс.</w:t>
      </w:r>
    </w:p>
    <w:p w:rsidR="00351DF8" w:rsidRPr="00A23681" w:rsidRDefault="00A0753A" w:rsidP="00180FB1">
      <w:pPr>
        <w:spacing w:after="0" w:line="240" w:lineRule="auto"/>
        <w:ind w:firstLine="567"/>
        <w:jc w:val="both"/>
        <w:rPr>
          <w:rFonts w:ascii="Times New Roman" w:hAnsi="Times New Roman" w:cs="Times New Roman"/>
          <w:b/>
          <w:sz w:val="24"/>
          <w:szCs w:val="24"/>
        </w:rPr>
      </w:pPr>
      <w:r w:rsidRPr="00A23681">
        <w:rPr>
          <w:rFonts w:ascii="Times New Roman" w:eastAsia="Times New Roman" w:hAnsi="Times New Roman" w:cs="Times New Roman"/>
          <w:sz w:val="24"/>
          <w:szCs w:val="24"/>
          <w:lang w:val="en-US" w:eastAsia="ru-RU"/>
        </w:rPr>
        <w:lastRenderedPageBreak/>
        <w:t>I</w:t>
      </w:r>
      <w:r w:rsidRPr="00A23681">
        <w:rPr>
          <w:rFonts w:ascii="Times New Roman" w:eastAsia="Times New Roman" w:hAnsi="Times New Roman" w:cs="Times New Roman"/>
          <w:sz w:val="24"/>
          <w:szCs w:val="24"/>
          <w:lang w:eastAsia="ru-RU"/>
        </w:rPr>
        <w:t>.</w:t>
      </w:r>
      <w:r w:rsidRPr="00A23681">
        <w:rPr>
          <w:rFonts w:ascii="Times New Roman" w:eastAsia="Times New Roman" w:hAnsi="Times New Roman" w:cs="Times New Roman"/>
          <w:sz w:val="24"/>
          <w:szCs w:val="24"/>
          <w:lang w:eastAsia="ru-RU"/>
        </w:rPr>
        <w:tab/>
        <w:t xml:space="preserve">Учащиеся должны знать изученные основные сведения о языке, определения основных изучаемых в </w:t>
      </w:r>
      <w:r w:rsidRPr="00A23681">
        <w:rPr>
          <w:rFonts w:ascii="Times New Roman" w:eastAsia="Times New Roman" w:hAnsi="Times New Roman" w:cs="Times New Roman"/>
          <w:sz w:val="24"/>
          <w:szCs w:val="24"/>
          <w:lang w:val="en-US" w:eastAsia="ru-RU"/>
        </w:rPr>
        <w:t>IX</w:t>
      </w:r>
      <w:r w:rsidRPr="00A23681">
        <w:rPr>
          <w:rFonts w:ascii="Times New Roman" w:eastAsia="Times New Roman" w:hAnsi="Times New Roman" w:cs="Times New Roman"/>
          <w:sz w:val="24"/>
          <w:szCs w:val="24"/>
          <w:lang w:eastAsia="ru-RU"/>
        </w:rPr>
        <w:t xml:space="preserve"> классе языковых явлений, пунктуационных правил, обос</w:t>
      </w:r>
      <w:r w:rsidRPr="00A23681">
        <w:rPr>
          <w:rFonts w:ascii="Times New Roman" w:eastAsia="Times New Roman" w:hAnsi="Times New Roman" w:cs="Times New Roman"/>
          <w:sz w:val="24"/>
          <w:szCs w:val="24"/>
          <w:lang w:eastAsia="ru-RU"/>
        </w:rPr>
        <w:softHyphen/>
        <w:t>новывать свои ответы, приводя нужные примеры.</w:t>
      </w:r>
    </w:p>
    <w:p w:rsidR="00A0753A" w:rsidRPr="00A23681" w:rsidRDefault="00A0753A" w:rsidP="006822CD">
      <w:pPr>
        <w:spacing w:after="0" w:line="240" w:lineRule="auto"/>
        <w:ind w:firstLine="567"/>
        <w:jc w:val="both"/>
        <w:rPr>
          <w:rFonts w:ascii="Times New Roman" w:hAnsi="Times New Roman" w:cs="Times New Roman"/>
          <w:b/>
          <w:sz w:val="24"/>
          <w:szCs w:val="24"/>
        </w:rPr>
      </w:pPr>
      <w:r w:rsidRPr="00A23681">
        <w:rPr>
          <w:rFonts w:ascii="Times New Roman" w:eastAsia="Times New Roman" w:hAnsi="Times New Roman" w:cs="Times New Roman"/>
          <w:sz w:val="24"/>
          <w:szCs w:val="24"/>
          <w:lang w:val="en-US" w:eastAsia="ru-RU"/>
        </w:rPr>
        <w:t>II</w:t>
      </w:r>
      <w:r w:rsidR="00351DF8" w:rsidRPr="00A23681">
        <w:rPr>
          <w:rFonts w:ascii="Times New Roman" w:eastAsia="Times New Roman" w:hAnsi="Times New Roman" w:cs="Times New Roman"/>
          <w:sz w:val="24"/>
          <w:szCs w:val="24"/>
          <w:lang w:eastAsia="ru-RU"/>
        </w:rPr>
        <w:t xml:space="preserve">. </w:t>
      </w:r>
      <w:r w:rsidRPr="00A23681">
        <w:rPr>
          <w:rFonts w:ascii="Times New Roman" w:eastAsia="Times New Roman" w:hAnsi="Times New Roman" w:cs="Times New Roman"/>
          <w:sz w:val="24"/>
          <w:szCs w:val="24"/>
          <w:lang w:eastAsia="ru-RU"/>
        </w:rPr>
        <w:t xml:space="preserve">К концу </w:t>
      </w:r>
      <w:r w:rsidRPr="00A23681">
        <w:rPr>
          <w:rFonts w:ascii="Times New Roman" w:eastAsia="Times New Roman" w:hAnsi="Times New Roman" w:cs="Times New Roman"/>
          <w:sz w:val="24"/>
          <w:szCs w:val="24"/>
          <w:lang w:val="en-US" w:eastAsia="ru-RU"/>
        </w:rPr>
        <w:t>IX</w:t>
      </w:r>
      <w:r w:rsidRPr="00A23681">
        <w:rPr>
          <w:rFonts w:ascii="Times New Roman" w:eastAsia="Times New Roman" w:hAnsi="Times New Roman" w:cs="Times New Roman"/>
          <w:sz w:val="24"/>
          <w:szCs w:val="24"/>
          <w:lang w:eastAsia="ru-RU"/>
        </w:rPr>
        <w:t xml:space="preserve"> класса учащиеся должны овладеть сле</w:t>
      </w:r>
      <w:r w:rsidRPr="00A23681">
        <w:rPr>
          <w:rFonts w:ascii="Times New Roman" w:eastAsia="Times New Roman" w:hAnsi="Times New Roman" w:cs="Times New Roman"/>
          <w:sz w:val="24"/>
          <w:szCs w:val="24"/>
          <w:lang w:eastAsia="ru-RU"/>
        </w:rPr>
        <w:softHyphen/>
        <w:t>дующими умениями   и   навыками:</w:t>
      </w:r>
    </w:p>
    <w:p w:rsidR="00A0753A" w:rsidRPr="00180FB1" w:rsidRDefault="00A0753A" w:rsidP="00772C6F">
      <w:pPr>
        <w:pStyle w:val="a7"/>
        <w:widowControl w:val="0"/>
        <w:numPr>
          <w:ilvl w:val="0"/>
          <w:numId w:val="132"/>
        </w:numPr>
        <w:shd w:val="clear" w:color="auto" w:fill="FFFFFF"/>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производить все виды разборов: фонетический, морфем</w:t>
      </w:r>
      <w:r w:rsidRPr="00180FB1">
        <w:rPr>
          <w:rFonts w:ascii="Times New Roman" w:eastAsia="Times New Roman" w:hAnsi="Times New Roman" w:cs="Times New Roman"/>
          <w:sz w:val="24"/>
          <w:szCs w:val="24"/>
          <w:lang w:eastAsia="ru-RU"/>
        </w:rPr>
        <w:softHyphen/>
        <w:t>ный, словообразовательный, морфологический, синтаксический, стилистический;</w:t>
      </w:r>
    </w:p>
    <w:p w:rsidR="00A0753A" w:rsidRPr="00180FB1" w:rsidRDefault="00A0753A" w:rsidP="00772C6F">
      <w:pPr>
        <w:pStyle w:val="a7"/>
        <w:widowControl w:val="0"/>
        <w:numPr>
          <w:ilvl w:val="0"/>
          <w:numId w:val="132"/>
        </w:numPr>
        <w:shd w:val="clear" w:color="auto" w:fill="FFFFFF"/>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составлять сложные предложения разных типов, пользо</w:t>
      </w:r>
      <w:r w:rsidRPr="00180FB1">
        <w:rPr>
          <w:rFonts w:ascii="Times New Roman" w:eastAsia="Times New Roman" w:hAnsi="Times New Roman" w:cs="Times New Roman"/>
          <w:sz w:val="24"/>
          <w:szCs w:val="24"/>
          <w:lang w:eastAsia="ru-RU"/>
        </w:rPr>
        <w:softHyphen/>
        <w:t>ваться синтаксическими синонимами в соответствии с содержа</w:t>
      </w:r>
      <w:r w:rsidRPr="00180FB1">
        <w:rPr>
          <w:rFonts w:ascii="Times New Roman" w:eastAsia="Times New Roman" w:hAnsi="Times New Roman" w:cs="Times New Roman"/>
          <w:sz w:val="24"/>
          <w:szCs w:val="24"/>
          <w:lang w:eastAsia="ru-RU"/>
        </w:rPr>
        <w:softHyphen/>
        <w:t>нием и стилем создаваемого текста;</w:t>
      </w:r>
    </w:p>
    <w:p w:rsidR="00A0753A" w:rsidRPr="00180FB1" w:rsidRDefault="00A0753A" w:rsidP="00772C6F">
      <w:pPr>
        <w:pStyle w:val="a7"/>
        <w:widowControl w:val="0"/>
        <w:numPr>
          <w:ilvl w:val="0"/>
          <w:numId w:val="132"/>
        </w:numPr>
        <w:shd w:val="clear" w:color="auto" w:fill="FFFFFF"/>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определять стиль и тип текста;</w:t>
      </w:r>
    </w:p>
    <w:p w:rsidR="00351DF8" w:rsidRPr="00180FB1" w:rsidRDefault="00A0753A" w:rsidP="00772C6F">
      <w:pPr>
        <w:pStyle w:val="a7"/>
        <w:widowControl w:val="0"/>
        <w:numPr>
          <w:ilvl w:val="0"/>
          <w:numId w:val="132"/>
        </w:numPr>
        <w:shd w:val="clear" w:color="auto" w:fill="FFFFFF"/>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соблюдать все основные  нормы литературно</w:t>
      </w:r>
      <w:r w:rsidR="00351DF8" w:rsidRPr="00180FB1">
        <w:rPr>
          <w:rFonts w:ascii="Times New Roman" w:eastAsia="Times New Roman" w:hAnsi="Times New Roman" w:cs="Times New Roman"/>
          <w:sz w:val="24"/>
          <w:szCs w:val="24"/>
          <w:lang w:eastAsia="ru-RU"/>
        </w:rPr>
        <w:t>го языка.</w:t>
      </w:r>
    </w:p>
    <w:p w:rsidR="00A0753A" w:rsidRPr="00A23681" w:rsidRDefault="00A0753A" w:rsidP="00180FB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пунктуации. Находить в предложениях смысловые отрезки, которые необходимо выделить знаками препинания, обосновывать выбор знаков препинания и расставлять их в со</w:t>
      </w:r>
      <w:r w:rsidRPr="00A23681">
        <w:rPr>
          <w:rFonts w:ascii="Times New Roman" w:eastAsia="Times New Roman" w:hAnsi="Times New Roman" w:cs="Times New Roman"/>
          <w:sz w:val="24"/>
          <w:szCs w:val="24"/>
          <w:lang w:eastAsia="ru-RU"/>
        </w:rPr>
        <w:softHyphen/>
        <w:t xml:space="preserve">ответствии с изученными в </w:t>
      </w:r>
      <w:r w:rsidRPr="00A23681">
        <w:rPr>
          <w:rFonts w:ascii="Times New Roman" w:eastAsia="Times New Roman" w:hAnsi="Times New Roman" w:cs="Times New Roman"/>
          <w:sz w:val="24"/>
          <w:szCs w:val="24"/>
          <w:lang w:val="en-US" w:eastAsia="ru-RU"/>
        </w:rPr>
        <w:t>V</w:t>
      </w:r>
      <w:r w:rsidRPr="00A23681">
        <w:rPr>
          <w:rFonts w:ascii="Times New Roman" w:eastAsia="Times New Roman" w:hAnsi="Times New Roman" w:cs="Times New Roman"/>
          <w:sz w:val="24"/>
          <w:szCs w:val="24"/>
          <w:lang w:eastAsia="ru-RU"/>
        </w:rPr>
        <w:t>—</w:t>
      </w:r>
      <w:r w:rsidRPr="00A23681">
        <w:rPr>
          <w:rFonts w:ascii="Times New Roman" w:eastAsia="Times New Roman" w:hAnsi="Times New Roman" w:cs="Times New Roman"/>
          <w:sz w:val="24"/>
          <w:szCs w:val="24"/>
          <w:lang w:val="en-US" w:eastAsia="ru-RU"/>
        </w:rPr>
        <w:t>IX</w:t>
      </w:r>
      <w:r w:rsidRPr="00A23681">
        <w:rPr>
          <w:rFonts w:ascii="Times New Roman" w:eastAsia="Times New Roman" w:hAnsi="Times New Roman" w:cs="Times New Roman"/>
          <w:sz w:val="24"/>
          <w:szCs w:val="24"/>
          <w:lang w:eastAsia="ru-RU"/>
        </w:rPr>
        <w:t xml:space="preserve"> классах пунктуационными правилами; находить и исправлять пунктуационные ошибки; производить пунктуационный разбор предложения.</w:t>
      </w:r>
    </w:p>
    <w:p w:rsidR="00A0753A" w:rsidRPr="00A23681" w:rsidRDefault="00A0753A" w:rsidP="006822CD">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орфографии. Находить в словах изученные орфо</w:t>
      </w:r>
      <w:r w:rsidRPr="00A23681">
        <w:rPr>
          <w:rFonts w:ascii="Times New Roman" w:eastAsia="Times New Roman" w:hAnsi="Times New Roman" w:cs="Times New Roman"/>
          <w:sz w:val="24"/>
          <w:szCs w:val="24"/>
          <w:lang w:eastAsia="ru-RU"/>
        </w:rPr>
        <w:softHyphen/>
        <w:t>граммы, уметь обосновывать их выбор, правильно писать слова с изученными орфограммами, находить и исправлять орфогра</w:t>
      </w:r>
      <w:r w:rsidRPr="00A23681">
        <w:rPr>
          <w:rFonts w:ascii="Times New Roman" w:eastAsia="Times New Roman" w:hAnsi="Times New Roman" w:cs="Times New Roman"/>
          <w:sz w:val="24"/>
          <w:szCs w:val="24"/>
          <w:lang w:eastAsia="ru-RU"/>
        </w:rPr>
        <w:softHyphen/>
        <w:t>фические ошибки, производить орфографический разбор слов.</w:t>
      </w:r>
    </w:p>
    <w:p w:rsidR="00A0753A" w:rsidRPr="00A23681" w:rsidRDefault="00A0753A" w:rsidP="006822CD">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 xml:space="preserve">Правильно писать изученные в </w:t>
      </w:r>
      <w:r w:rsidRPr="00A23681">
        <w:rPr>
          <w:rFonts w:ascii="Times New Roman" w:eastAsia="Times New Roman" w:hAnsi="Times New Roman" w:cs="Times New Roman"/>
          <w:sz w:val="24"/>
          <w:szCs w:val="24"/>
          <w:lang w:val="en-US" w:eastAsia="ru-RU"/>
        </w:rPr>
        <w:t>V</w:t>
      </w:r>
      <w:r w:rsidRPr="00A23681">
        <w:rPr>
          <w:rFonts w:ascii="Times New Roman" w:eastAsia="Times New Roman" w:hAnsi="Times New Roman" w:cs="Times New Roman"/>
          <w:sz w:val="24"/>
          <w:szCs w:val="24"/>
          <w:lang w:eastAsia="ru-RU"/>
        </w:rPr>
        <w:t>—</w:t>
      </w:r>
      <w:r w:rsidRPr="00A23681">
        <w:rPr>
          <w:rFonts w:ascii="Times New Roman" w:eastAsia="Times New Roman" w:hAnsi="Times New Roman" w:cs="Times New Roman"/>
          <w:sz w:val="24"/>
          <w:szCs w:val="24"/>
          <w:lang w:val="en-US" w:eastAsia="ru-RU"/>
        </w:rPr>
        <w:t>IX</w:t>
      </w:r>
      <w:r w:rsidRPr="00A23681">
        <w:rPr>
          <w:rFonts w:ascii="Times New Roman" w:eastAsia="Times New Roman" w:hAnsi="Times New Roman" w:cs="Times New Roman"/>
          <w:sz w:val="24"/>
          <w:szCs w:val="24"/>
          <w:lang w:eastAsia="ru-RU"/>
        </w:rPr>
        <w:t xml:space="preserve"> классах слова с непро</w:t>
      </w:r>
      <w:r w:rsidRPr="00A23681">
        <w:rPr>
          <w:rFonts w:ascii="Times New Roman" w:eastAsia="Times New Roman" w:hAnsi="Times New Roman" w:cs="Times New Roman"/>
          <w:sz w:val="24"/>
          <w:szCs w:val="24"/>
          <w:lang w:eastAsia="ru-RU"/>
        </w:rPr>
        <w:softHyphen/>
        <w:t>веряемыми орфограммами.</w:t>
      </w:r>
    </w:p>
    <w:p w:rsidR="00A0753A" w:rsidRDefault="00A0753A" w:rsidP="00180FB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связной речи. Определять тип и стиль текста, созда</w:t>
      </w:r>
      <w:r w:rsidRPr="00A23681">
        <w:rPr>
          <w:rFonts w:ascii="Times New Roman" w:eastAsia="Times New Roman" w:hAnsi="Times New Roman" w:cs="Times New Roman"/>
          <w:sz w:val="24"/>
          <w:szCs w:val="24"/>
          <w:lang w:eastAsia="ru-RU"/>
        </w:rPr>
        <w:softHyphen/>
        <w:t>вать тексты разных стилей и типов речи. Подготовить и сделать доклад на историко-литературную тему по одному источнику. Составлять тезисы или конспект небольшой литературно-крити</w:t>
      </w:r>
      <w:r w:rsidRPr="00A23681">
        <w:rPr>
          <w:rFonts w:ascii="Times New Roman" w:eastAsia="Times New Roman" w:hAnsi="Times New Roman" w:cs="Times New Roman"/>
          <w:sz w:val="24"/>
          <w:szCs w:val="24"/>
          <w:lang w:eastAsia="ru-RU"/>
        </w:rPr>
        <w:softHyphen/>
        <w:t>ческой статьи (или фрагмента большой статьи). Писать сочине</w:t>
      </w:r>
      <w:r w:rsidRPr="00A23681">
        <w:rPr>
          <w:rFonts w:ascii="Times New Roman" w:eastAsia="Times New Roman" w:hAnsi="Times New Roman" w:cs="Times New Roman"/>
          <w:sz w:val="24"/>
          <w:szCs w:val="24"/>
          <w:lang w:eastAsia="ru-RU"/>
        </w:rPr>
        <w:softHyphen/>
        <w:t>ния публицистического характера. Писать заявление, автобио</w:t>
      </w:r>
      <w:r w:rsidRPr="00A23681">
        <w:rPr>
          <w:rFonts w:ascii="Times New Roman" w:eastAsia="Times New Roman" w:hAnsi="Times New Roman" w:cs="Times New Roman"/>
          <w:sz w:val="24"/>
          <w:szCs w:val="24"/>
          <w:lang w:eastAsia="ru-RU"/>
        </w:rPr>
        <w:softHyphen/>
        <w:t>графию. Совершенствовать содержание и языковое оформление сочинения, находить и исправлять различные языковые ошибки в своем тексте. Свободно и грамотно говорить на заданные темы. Соблюдать при общении с собеседниками соответствующий ре</w:t>
      </w:r>
      <w:r w:rsidRPr="00A23681">
        <w:rPr>
          <w:rFonts w:ascii="Times New Roman" w:eastAsia="Times New Roman" w:hAnsi="Times New Roman" w:cs="Times New Roman"/>
          <w:sz w:val="24"/>
          <w:szCs w:val="24"/>
          <w:lang w:eastAsia="ru-RU"/>
        </w:rPr>
        <w:softHyphen/>
        <w:t>чевой этикет.</w:t>
      </w:r>
    </w:p>
    <w:p w:rsidR="00180FB1" w:rsidRPr="00180FB1" w:rsidRDefault="00180FB1" w:rsidP="00180FB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66675" w:rsidRPr="00A23681" w:rsidRDefault="00266675" w:rsidP="006822CD">
      <w:pPr>
        <w:spacing w:after="0" w:line="240" w:lineRule="auto"/>
        <w:jc w:val="both"/>
        <w:rPr>
          <w:rFonts w:ascii="Times New Roman" w:hAnsi="Times New Roman" w:cs="Times New Roman"/>
          <w:b/>
          <w:sz w:val="24"/>
          <w:szCs w:val="24"/>
        </w:rPr>
      </w:pPr>
      <w:r w:rsidRPr="00C61BA3">
        <w:rPr>
          <w:rFonts w:ascii="Times New Roman" w:hAnsi="Times New Roman" w:cs="Times New Roman"/>
          <w:b/>
          <w:sz w:val="24"/>
          <w:szCs w:val="24"/>
        </w:rPr>
        <w:t>Литература.</w:t>
      </w:r>
    </w:p>
    <w:p w:rsidR="00C61BA3" w:rsidRPr="00C61BA3" w:rsidRDefault="00C61BA3" w:rsidP="006822CD">
      <w:pPr>
        <w:spacing w:after="0" w:line="240" w:lineRule="auto"/>
        <w:ind w:firstLine="567"/>
        <w:jc w:val="both"/>
        <w:rPr>
          <w:rFonts w:ascii="Times New Roman" w:hAnsi="Times New Roman" w:cs="Times New Roman"/>
          <w:b/>
          <w:sz w:val="24"/>
          <w:szCs w:val="24"/>
        </w:rPr>
      </w:pPr>
      <w:r w:rsidRPr="00C61BA3">
        <w:rPr>
          <w:rFonts w:ascii="Times New Roman" w:hAnsi="Times New Roman" w:cs="Times New Roman"/>
          <w:b/>
          <w:sz w:val="24"/>
          <w:szCs w:val="24"/>
        </w:rPr>
        <w:t>Основные требования к знаниям и умениям учащихся 5 класса.</w:t>
      </w:r>
    </w:p>
    <w:p w:rsidR="00C61BA3" w:rsidRPr="009769BE" w:rsidRDefault="00C61BA3" w:rsidP="00CE037C">
      <w:pPr>
        <w:spacing w:after="0" w:line="240" w:lineRule="auto"/>
        <w:jc w:val="both"/>
        <w:rPr>
          <w:rFonts w:ascii="Times New Roman" w:hAnsi="Times New Roman" w:cs="Times New Roman"/>
          <w:sz w:val="24"/>
          <w:szCs w:val="24"/>
        </w:rPr>
      </w:pPr>
      <w:r w:rsidRPr="009769BE">
        <w:rPr>
          <w:rFonts w:ascii="Times New Roman" w:hAnsi="Times New Roman" w:cs="Times New Roman"/>
          <w:sz w:val="24"/>
          <w:szCs w:val="24"/>
        </w:rPr>
        <w:t>Учащиеся должны знать:</w:t>
      </w:r>
    </w:p>
    <w:p w:rsidR="00C61BA3" w:rsidRPr="00180FB1" w:rsidRDefault="00C61BA3" w:rsidP="00772C6F">
      <w:pPr>
        <w:pStyle w:val="a7"/>
        <w:numPr>
          <w:ilvl w:val="0"/>
          <w:numId w:val="133"/>
        </w:numPr>
        <w:tabs>
          <w:tab w:val="left" w:pos="284"/>
        </w:tabs>
        <w:spacing w:after="0" w:line="240" w:lineRule="auto"/>
        <w:ind w:left="0" w:firstLine="0"/>
        <w:jc w:val="both"/>
        <w:rPr>
          <w:rFonts w:ascii="Times New Roman" w:hAnsi="Times New Roman" w:cs="Times New Roman"/>
          <w:sz w:val="24"/>
          <w:szCs w:val="24"/>
        </w:rPr>
      </w:pPr>
      <w:r w:rsidRPr="00180FB1">
        <w:rPr>
          <w:rFonts w:ascii="Times New Roman" w:hAnsi="Times New Roman" w:cs="Times New Roman"/>
          <w:sz w:val="24"/>
          <w:szCs w:val="24"/>
        </w:rPr>
        <w:t>текст художественного произведения; событийную сторону и героев изученных произведений;</w:t>
      </w:r>
    </w:p>
    <w:p w:rsidR="00C61BA3" w:rsidRPr="00180FB1" w:rsidRDefault="00C61BA3" w:rsidP="00772C6F">
      <w:pPr>
        <w:pStyle w:val="a7"/>
        <w:numPr>
          <w:ilvl w:val="0"/>
          <w:numId w:val="133"/>
        </w:numPr>
        <w:tabs>
          <w:tab w:val="left" w:pos="284"/>
        </w:tabs>
        <w:spacing w:after="0" w:line="240" w:lineRule="auto"/>
        <w:ind w:left="0" w:firstLine="0"/>
        <w:jc w:val="both"/>
        <w:rPr>
          <w:rFonts w:ascii="Times New Roman" w:hAnsi="Times New Roman" w:cs="Times New Roman"/>
          <w:sz w:val="24"/>
          <w:szCs w:val="24"/>
        </w:rPr>
      </w:pPr>
      <w:r w:rsidRPr="00180FB1">
        <w:rPr>
          <w:rFonts w:ascii="Times New Roman" w:hAnsi="Times New Roman" w:cs="Times New Roman"/>
          <w:sz w:val="24"/>
          <w:szCs w:val="24"/>
        </w:rPr>
        <w:t>основные признаки понятий: пейзаж, портрет, аллегория, гипербола, эпитет.</w:t>
      </w:r>
    </w:p>
    <w:p w:rsidR="00C61BA3" w:rsidRPr="009769BE" w:rsidRDefault="00C61BA3" w:rsidP="00CE037C">
      <w:pPr>
        <w:spacing w:after="0" w:line="240" w:lineRule="auto"/>
        <w:jc w:val="both"/>
        <w:rPr>
          <w:rFonts w:ascii="Times New Roman" w:hAnsi="Times New Roman" w:cs="Times New Roman"/>
          <w:sz w:val="24"/>
          <w:szCs w:val="24"/>
        </w:rPr>
      </w:pPr>
      <w:r w:rsidRPr="009769BE">
        <w:rPr>
          <w:rFonts w:ascii="Times New Roman" w:hAnsi="Times New Roman" w:cs="Times New Roman"/>
          <w:sz w:val="24"/>
          <w:szCs w:val="24"/>
        </w:rPr>
        <w:t>Учащиеся должны уметь:</w:t>
      </w:r>
    </w:p>
    <w:p w:rsidR="00C61BA3" w:rsidRPr="00180FB1" w:rsidRDefault="00C61BA3" w:rsidP="00772C6F">
      <w:pPr>
        <w:pStyle w:val="a7"/>
        <w:numPr>
          <w:ilvl w:val="0"/>
          <w:numId w:val="134"/>
        </w:numPr>
        <w:tabs>
          <w:tab w:val="left" w:pos="284"/>
          <w:tab w:val="left" w:pos="567"/>
        </w:tabs>
        <w:spacing w:after="0" w:line="240" w:lineRule="auto"/>
        <w:ind w:left="0" w:firstLine="0"/>
        <w:jc w:val="both"/>
        <w:rPr>
          <w:rFonts w:ascii="Times New Roman" w:hAnsi="Times New Roman" w:cs="Times New Roman"/>
          <w:sz w:val="24"/>
          <w:szCs w:val="24"/>
        </w:rPr>
      </w:pPr>
      <w:r w:rsidRPr="00180FB1">
        <w:rPr>
          <w:rFonts w:ascii="Times New Roman" w:hAnsi="Times New Roman" w:cs="Times New Roman"/>
          <w:sz w:val="24"/>
          <w:szCs w:val="24"/>
        </w:rPr>
        <w:t xml:space="preserve"> характеризовать героя изучаемого произведения на основании его поступков и поведения;</w:t>
      </w:r>
    </w:p>
    <w:p w:rsidR="00C61BA3" w:rsidRPr="00180FB1" w:rsidRDefault="00C61BA3" w:rsidP="00772C6F">
      <w:pPr>
        <w:pStyle w:val="a7"/>
        <w:numPr>
          <w:ilvl w:val="0"/>
          <w:numId w:val="134"/>
        </w:numPr>
        <w:tabs>
          <w:tab w:val="left" w:pos="284"/>
          <w:tab w:val="left" w:pos="567"/>
        </w:tabs>
        <w:spacing w:after="0" w:line="240" w:lineRule="auto"/>
        <w:ind w:left="0" w:firstLine="0"/>
        <w:jc w:val="both"/>
        <w:rPr>
          <w:rFonts w:ascii="Times New Roman" w:hAnsi="Times New Roman" w:cs="Times New Roman"/>
          <w:sz w:val="24"/>
          <w:szCs w:val="24"/>
        </w:rPr>
      </w:pPr>
      <w:r w:rsidRPr="00180FB1">
        <w:rPr>
          <w:rFonts w:ascii="Times New Roman" w:hAnsi="Times New Roman" w:cs="Times New Roman"/>
          <w:sz w:val="24"/>
          <w:szCs w:val="24"/>
        </w:rPr>
        <w:t>находить в тексте изучаемого произведения портрет, пейзаж, аллегорию, гиперболу и эпитет;</w:t>
      </w:r>
    </w:p>
    <w:p w:rsidR="00C61BA3" w:rsidRPr="00180FB1" w:rsidRDefault="00C61BA3" w:rsidP="00772C6F">
      <w:pPr>
        <w:pStyle w:val="a7"/>
        <w:numPr>
          <w:ilvl w:val="0"/>
          <w:numId w:val="134"/>
        </w:numPr>
        <w:tabs>
          <w:tab w:val="left" w:pos="284"/>
          <w:tab w:val="left" w:pos="567"/>
        </w:tabs>
        <w:spacing w:after="0" w:line="240" w:lineRule="auto"/>
        <w:ind w:left="0" w:firstLine="0"/>
        <w:jc w:val="both"/>
        <w:rPr>
          <w:rFonts w:ascii="Times New Roman" w:hAnsi="Times New Roman" w:cs="Times New Roman"/>
          <w:sz w:val="24"/>
          <w:szCs w:val="24"/>
        </w:rPr>
      </w:pPr>
      <w:r w:rsidRPr="00180FB1">
        <w:rPr>
          <w:rFonts w:ascii="Times New Roman" w:hAnsi="Times New Roman" w:cs="Times New Roman"/>
          <w:sz w:val="24"/>
          <w:szCs w:val="24"/>
        </w:rPr>
        <w:t xml:space="preserve">выразительно читать вслух художественные и учебные тексты; </w:t>
      </w:r>
    </w:p>
    <w:p w:rsidR="00C61BA3" w:rsidRPr="00180FB1" w:rsidRDefault="00C61BA3" w:rsidP="00772C6F">
      <w:pPr>
        <w:pStyle w:val="a7"/>
        <w:numPr>
          <w:ilvl w:val="0"/>
          <w:numId w:val="134"/>
        </w:numPr>
        <w:tabs>
          <w:tab w:val="left" w:pos="284"/>
          <w:tab w:val="left" w:pos="567"/>
        </w:tabs>
        <w:spacing w:after="0" w:line="240" w:lineRule="auto"/>
        <w:ind w:left="0" w:firstLine="0"/>
        <w:jc w:val="both"/>
        <w:rPr>
          <w:rFonts w:ascii="Times New Roman" w:hAnsi="Times New Roman" w:cs="Times New Roman"/>
          <w:sz w:val="24"/>
          <w:szCs w:val="24"/>
        </w:rPr>
      </w:pPr>
      <w:r w:rsidRPr="00180FB1">
        <w:rPr>
          <w:rFonts w:ascii="Times New Roman" w:hAnsi="Times New Roman" w:cs="Times New Roman"/>
          <w:sz w:val="24"/>
          <w:szCs w:val="24"/>
        </w:rPr>
        <w:t>пересказывать небольшое эпическое произведение или отрывки из него;</w:t>
      </w:r>
    </w:p>
    <w:p w:rsidR="00C61BA3" w:rsidRPr="00180FB1" w:rsidRDefault="00C61BA3" w:rsidP="00772C6F">
      <w:pPr>
        <w:pStyle w:val="a7"/>
        <w:numPr>
          <w:ilvl w:val="0"/>
          <w:numId w:val="134"/>
        </w:numPr>
        <w:tabs>
          <w:tab w:val="left" w:pos="284"/>
          <w:tab w:val="left" w:pos="567"/>
        </w:tabs>
        <w:spacing w:after="0" w:line="240" w:lineRule="auto"/>
        <w:ind w:left="0" w:firstLine="0"/>
        <w:jc w:val="both"/>
        <w:rPr>
          <w:rFonts w:ascii="Times New Roman" w:hAnsi="Times New Roman" w:cs="Times New Roman"/>
          <w:sz w:val="24"/>
          <w:szCs w:val="24"/>
        </w:rPr>
      </w:pPr>
      <w:r w:rsidRPr="00180FB1">
        <w:rPr>
          <w:rFonts w:ascii="Times New Roman" w:hAnsi="Times New Roman" w:cs="Times New Roman"/>
          <w:sz w:val="24"/>
          <w:szCs w:val="24"/>
        </w:rPr>
        <w:t>составлять план рассказа о герое.</w:t>
      </w:r>
    </w:p>
    <w:p w:rsidR="00C61BA3" w:rsidRPr="00C61BA3" w:rsidRDefault="00C61BA3" w:rsidP="006822CD">
      <w:pPr>
        <w:spacing w:after="0" w:line="240" w:lineRule="auto"/>
        <w:ind w:firstLine="567"/>
        <w:jc w:val="both"/>
        <w:rPr>
          <w:rFonts w:ascii="Times New Roman" w:hAnsi="Times New Roman" w:cs="Times New Roman"/>
          <w:b/>
          <w:sz w:val="24"/>
          <w:szCs w:val="24"/>
        </w:rPr>
      </w:pPr>
      <w:r w:rsidRPr="00C61BA3">
        <w:rPr>
          <w:rFonts w:ascii="Times New Roman" w:hAnsi="Times New Roman" w:cs="Times New Roman"/>
          <w:b/>
          <w:sz w:val="24"/>
          <w:szCs w:val="24"/>
        </w:rPr>
        <w:t>Основные требования к знаниям и умениям учащихся 6 класса.</w:t>
      </w:r>
    </w:p>
    <w:p w:rsidR="00C61BA3" w:rsidRPr="009769BE" w:rsidRDefault="00C61BA3" w:rsidP="006822CD">
      <w:pPr>
        <w:spacing w:after="0" w:line="240" w:lineRule="auto"/>
        <w:jc w:val="both"/>
        <w:rPr>
          <w:rFonts w:ascii="Times New Roman" w:hAnsi="Times New Roman" w:cs="Times New Roman"/>
          <w:sz w:val="24"/>
          <w:szCs w:val="24"/>
        </w:rPr>
      </w:pPr>
      <w:r w:rsidRPr="009769BE">
        <w:rPr>
          <w:rFonts w:ascii="Times New Roman" w:hAnsi="Times New Roman" w:cs="Times New Roman"/>
          <w:sz w:val="24"/>
          <w:szCs w:val="24"/>
        </w:rPr>
        <w:t>Учащиеся должны знать:</w:t>
      </w:r>
    </w:p>
    <w:p w:rsidR="00C61BA3" w:rsidRPr="00180FB1" w:rsidRDefault="00C61BA3" w:rsidP="00772C6F">
      <w:pPr>
        <w:pStyle w:val="a7"/>
        <w:numPr>
          <w:ilvl w:val="0"/>
          <w:numId w:val="135"/>
        </w:numPr>
        <w:tabs>
          <w:tab w:val="left" w:pos="284"/>
          <w:tab w:val="left" w:pos="567"/>
        </w:tabs>
        <w:spacing w:after="0" w:line="240" w:lineRule="auto"/>
        <w:ind w:left="0" w:firstLine="0"/>
        <w:jc w:val="both"/>
        <w:rPr>
          <w:rFonts w:ascii="Times New Roman" w:hAnsi="Times New Roman" w:cs="Times New Roman"/>
          <w:sz w:val="24"/>
          <w:szCs w:val="24"/>
        </w:rPr>
      </w:pPr>
      <w:r w:rsidRPr="00180FB1">
        <w:rPr>
          <w:rFonts w:ascii="Times New Roman" w:hAnsi="Times New Roman" w:cs="Times New Roman"/>
          <w:sz w:val="24"/>
          <w:szCs w:val="24"/>
        </w:rPr>
        <w:t>текст художественного произведения; событийную сторону и героев изученных произведений;</w:t>
      </w:r>
    </w:p>
    <w:p w:rsidR="00C61BA3" w:rsidRPr="00180FB1" w:rsidRDefault="00C61BA3" w:rsidP="00772C6F">
      <w:pPr>
        <w:pStyle w:val="a7"/>
        <w:numPr>
          <w:ilvl w:val="0"/>
          <w:numId w:val="135"/>
        </w:numPr>
        <w:tabs>
          <w:tab w:val="left" w:pos="284"/>
          <w:tab w:val="left" w:pos="567"/>
        </w:tabs>
        <w:spacing w:after="0" w:line="240" w:lineRule="auto"/>
        <w:ind w:left="0" w:firstLine="0"/>
        <w:jc w:val="both"/>
        <w:rPr>
          <w:rFonts w:ascii="Times New Roman" w:hAnsi="Times New Roman" w:cs="Times New Roman"/>
          <w:sz w:val="24"/>
          <w:szCs w:val="24"/>
        </w:rPr>
      </w:pPr>
      <w:r w:rsidRPr="00180FB1">
        <w:rPr>
          <w:rFonts w:ascii="Times New Roman" w:hAnsi="Times New Roman" w:cs="Times New Roman"/>
          <w:sz w:val="24"/>
          <w:szCs w:val="24"/>
        </w:rPr>
        <w:t>основные признаки понятий: юмор, сатира, метафора, строфа.</w:t>
      </w:r>
    </w:p>
    <w:p w:rsidR="00C61BA3" w:rsidRPr="009769BE" w:rsidRDefault="00C61BA3" w:rsidP="006822CD">
      <w:pPr>
        <w:spacing w:after="0" w:line="240" w:lineRule="auto"/>
        <w:jc w:val="both"/>
        <w:rPr>
          <w:rFonts w:ascii="Times New Roman" w:hAnsi="Times New Roman" w:cs="Times New Roman"/>
          <w:sz w:val="24"/>
          <w:szCs w:val="24"/>
        </w:rPr>
      </w:pPr>
      <w:r w:rsidRPr="009769BE">
        <w:rPr>
          <w:rFonts w:ascii="Times New Roman" w:hAnsi="Times New Roman" w:cs="Times New Roman"/>
          <w:sz w:val="24"/>
          <w:szCs w:val="24"/>
        </w:rPr>
        <w:t>Учащиеся должны уметь:</w:t>
      </w:r>
    </w:p>
    <w:p w:rsidR="00C61BA3" w:rsidRPr="00CE037C" w:rsidRDefault="00C61BA3" w:rsidP="00772C6F">
      <w:pPr>
        <w:pStyle w:val="a7"/>
        <w:numPr>
          <w:ilvl w:val="0"/>
          <w:numId w:val="136"/>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сопоставлять двух героев изучаемого произведения;</w:t>
      </w:r>
    </w:p>
    <w:p w:rsidR="00C61BA3" w:rsidRPr="00CE037C" w:rsidRDefault="00C61BA3" w:rsidP="00772C6F">
      <w:pPr>
        <w:pStyle w:val="a7"/>
        <w:numPr>
          <w:ilvl w:val="0"/>
          <w:numId w:val="136"/>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различать эпические и лирические произведения;</w:t>
      </w:r>
    </w:p>
    <w:p w:rsidR="00C61BA3" w:rsidRPr="00CE037C" w:rsidRDefault="00C61BA3" w:rsidP="00772C6F">
      <w:pPr>
        <w:pStyle w:val="a7"/>
        <w:numPr>
          <w:ilvl w:val="0"/>
          <w:numId w:val="136"/>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lastRenderedPageBreak/>
        <w:t xml:space="preserve">выразительно читать вслух художественные и учебные тексты; </w:t>
      </w:r>
    </w:p>
    <w:p w:rsidR="00C61BA3" w:rsidRPr="00CE037C" w:rsidRDefault="00C61BA3" w:rsidP="00772C6F">
      <w:pPr>
        <w:pStyle w:val="a7"/>
        <w:numPr>
          <w:ilvl w:val="0"/>
          <w:numId w:val="136"/>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пересказывать небольшое эпическое произведение или отрывки из него;</w:t>
      </w:r>
    </w:p>
    <w:p w:rsidR="00C61BA3" w:rsidRPr="00CE037C" w:rsidRDefault="00C61BA3" w:rsidP="00772C6F">
      <w:pPr>
        <w:pStyle w:val="a7"/>
        <w:numPr>
          <w:ilvl w:val="0"/>
          <w:numId w:val="136"/>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 xml:space="preserve">давать развернутый ответ на вопрос и характеристику; </w:t>
      </w:r>
    </w:p>
    <w:p w:rsidR="00C61BA3" w:rsidRPr="00CE037C" w:rsidRDefault="00C61BA3" w:rsidP="00772C6F">
      <w:pPr>
        <w:pStyle w:val="a7"/>
        <w:numPr>
          <w:ilvl w:val="0"/>
          <w:numId w:val="136"/>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составлять план рассказа о герое.</w:t>
      </w:r>
    </w:p>
    <w:p w:rsidR="00C61BA3" w:rsidRPr="00C61BA3" w:rsidRDefault="00C61BA3" w:rsidP="006822CD">
      <w:pPr>
        <w:spacing w:after="0" w:line="240" w:lineRule="auto"/>
        <w:ind w:firstLine="567"/>
        <w:jc w:val="both"/>
        <w:rPr>
          <w:rFonts w:ascii="Times New Roman" w:hAnsi="Times New Roman" w:cs="Times New Roman"/>
          <w:b/>
          <w:sz w:val="24"/>
          <w:szCs w:val="24"/>
        </w:rPr>
      </w:pPr>
      <w:r w:rsidRPr="00C61BA3">
        <w:rPr>
          <w:rFonts w:ascii="Times New Roman" w:hAnsi="Times New Roman" w:cs="Times New Roman"/>
          <w:b/>
          <w:sz w:val="24"/>
          <w:szCs w:val="24"/>
        </w:rPr>
        <w:t xml:space="preserve">Основные требования к знаниям и умениям учащихся </w:t>
      </w:r>
      <w:r>
        <w:rPr>
          <w:rFonts w:ascii="Times New Roman" w:hAnsi="Times New Roman" w:cs="Times New Roman"/>
          <w:b/>
          <w:sz w:val="24"/>
          <w:szCs w:val="24"/>
        </w:rPr>
        <w:t>7</w:t>
      </w:r>
      <w:r w:rsidRPr="00C61BA3">
        <w:rPr>
          <w:rFonts w:ascii="Times New Roman" w:hAnsi="Times New Roman" w:cs="Times New Roman"/>
          <w:b/>
          <w:sz w:val="24"/>
          <w:szCs w:val="24"/>
        </w:rPr>
        <w:t xml:space="preserve"> класса.</w:t>
      </w:r>
    </w:p>
    <w:p w:rsidR="00C61BA3" w:rsidRPr="009769BE" w:rsidRDefault="00C61BA3" w:rsidP="006822CD">
      <w:pPr>
        <w:spacing w:after="0" w:line="240" w:lineRule="auto"/>
        <w:jc w:val="both"/>
        <w:rPr>
          <w:rFonts w:ascii="Times New Roman" w:hAnsi="Times New Roman" w:cs="Times New Roman"/>
          <w:sz w:val="24"/>
          <w:szCs w:val="24"/>
        </w:rPr>
      </w:pPr>
      <w:r w:rsidRPr="009769BE">
        <w:rPr>
          <w:rFonts w:ascii="Times New Roman" w:hAnsi="Times New Roman" w:cs="Times New Roman"/>
          <w:sz w:val="24"/>
          <w:szCs w:val="24"/>
        </w:rPr>
        <w:t>Учащиеся должны знать:</w:t>
      </w:r>
    </w:p>
    <w:p w:rsidR="00C61BA3" w:rsidRPr="00CE037C" w:rsidRDefault="00C61BA3" w:rsidP="00772C6F">
      <w:pPr>
        <w:pStyle w:val="a7"/>
        <w:numPr>
          <w:ilvl w:val="0"/>
          <w:numId w:val="137"/>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 xml:space="preserve">текст художественного произведения; тему, идею, художественный образ, героев изученных произведений, сюжет; </w:t>
      </w:r>
    </w:p>
    <w:p w:rsidR="00C61BA3" w:rsidRPr="00CE037C" w:rsidRDefault="00C61BA3" w:rsidP="00772C6F">
      <w:pPr>
        <w:pStyle w:val="a7"/>
        <w:numPr>
          <w:ilvl w:val="0"/>
          <w:numId w:val="137"/>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основные особенности композиции;</w:t>
      </w:r>
    </w:p>
    <w:p w:rsidR="00C61BA3" w:rsidRPr="00CE037C" w:rsidRDefault="00C61BA3" w:rsidP="00772C6F">
      <w:pPr>
        <w:pStyle w:val="a7"/>
        <w:numPr>
          <w:ilvl w:val="0"/>
          <w:numId w:val="137"/>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 xml:space="preserve"> изобразительно-выразительные средства языка.</w:t>
      </w:r>
    </w:p>
    <w:p w:rsidR="00C61BA3" w:rsidRPr="009769BE" w:rsidRDefault="00C61BA3" w:rsidP="006822CD">
      <w:pPr>
        <w:spacing w:after="0" w:line="240" w:lineRule="auto"/>
        <w:jc w:val="both"/>
        <w:rPr>
          <w:rFonts w:ascii="Times New Roman" w:hAnsi="Times New Roman" w:cs="Times New Roman"/>
          <w:sz w:val="24"/>
          <w:szCs w:val="24"/>
        </w:rPr>
      </w:pPr>
      <w:r w:rsidRPr="009769BE">
        <w:rPr>
          <w:rFonts w:ascii="Times New Roman" w:hAnsi="Times New Roman" w:cs="Times New Roman"/>
          <w:sz w:val="24"/>
          <w:szCs w:val="24"/>
        </w:rPr>
        <w:t>Учащиеся должны уметь:</w:t>
      </w:r>
    </w:p>
    <w:p w:rsidR="00C61BA3" w:rsidRPr="00CE037C" w:rsidRDefault="00C61BA3" w:rsidP="00772C6F">
      <w:pPr>
        <w:pStyle w:val="a7"/>
        <w:numPr>
          <w:ilvl w:val="0"/>
          <w:numId w:val="138"/>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 xml:space="preserve">выделять элементы композиции изучаемых произведений и понимать их роль в произведении; </w:t>
      </w:r>
    </w:p>
    <w:p w:rsidR="00C61BA3" w:rsidRPr="00CE037C" w:rsidRDefault="00C61BA3" w:rsidP="00772C6F">
      <w:pPr>
        <w:pStyle w:val="a7"/>
        <w:numPr>
          <w:ilvl w:val="0"/>
          <w:numId w:val="138"/>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 xml:space="preserve">характеризовать героев произведения; </w:t>
      </w:r>
    </w:p>
    <w:p w:rsidR="00C61BA3" w:rsidRPr="00CE037C" w:rsidRDefault="00C61BA3" w:rsidP="00772C6F">
      <w:pPr>
        <w:pStyle w:val="a7"/>
        <w:numPr>
          <w:ilvl w:val="0"/>
          <w:numId w:val="138"/>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различать эпические, лирические и драматические произведения;</w:t>
      </w:r>
    </w:p>
    <w:p w:rsidR="00C61BA3" w:rsidRPr="00CE037C" w:rsidRDefault="00C61BA3" w:rsidP="00772C6F">
      <w:pPr>
        <w:pStyle w:val="a7"/>
        <w:numPr>
          <w:ilvl w:val="0"/>
          <w:numId w:val="138"/>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 xml:space="preserve">выразительно читать вслух художественные тексты; </w:t>
      </w:r>
    </w:p>
    <w:p w:rsidR="00C61BA3" w:rsidRPr="00CE037C" w:rsidRDefault="00C61BA3" w:rsidP="00772C6F">
      <w:pPr>
        <w:pStyle w:val="a7"/>
        <w:numPr>
          <w:ilvl w:val="0"/>
          <w:numId w:val="138"/>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создавать устное или письменное сочинение о героях изучаемых произведений;</w:t>
      </w:r>
    </w:p>
    <w:p w:rsidR="00C61BA3" w:rsidRPr="00CE037C" w:rsidRDefault="00C61BA3" w:rsidP="00772C6F">
      <w:pPr>
        <w:pStyle w:val="a7"/>
        <w:numPr>
          <w:ilvl w:val="0"/>
          <w:numId w:val="138"/>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составлять сложный план характеристики героев художественного произведения.</w:t>
      </w:r>
    </w:p>
    <w:p w:rsidR="00C61BA3" w:rsidRPr="00C61BA3" w:rsidRDefault="00C61BA3" w:rsidP="006822CD">
      <w:pPr>
        <w:spacing w:after="0" w:line="240" w:lineRule="auto"/>
        <w:ind w:firstLine="567"/>
        <w:jc w:val="both"/>
        <w:rPr>
          <w:rFonts w:ascii="Times New Roman" w:hAnsi="Times New Roman" w:cs="Times New Roman"/>
          <w:b/>
          <w:sz w:val="24"/>
          <w:szCs w:val="24"/>
        </w:rPr>
      </w:pPr>
      <w:r w:rsidRPr="00C61BA3">
        <w:rPr>
          <w:rFonts w:ascii="Times New Roman" w:hAnsi="Times New Roman" w:cs="Times New Roman"/>
          <w:b/>
          <w:sz w:val="24"/>
          <w:szCs w:val="24"/>
        </w:rPr>
        <w:t xml:space="preserve">Основные требования к знаниям и умениям учащихся </w:t>
      </w:r>
      <w:r>
        <w:rPr>
          <w:rFonts w:ascii="Times New Roman" w:hAnsi="Times New Roman" w:cs="Times New Roman"/>
          <w:b/>
          <w:sz w:val="24"/>
          <w:szCs w:val="24"/>
        </w:rPr>
        <w:t>8</w:t>
      </w:r>
      <w:r w:rsidRPr="00C61BA3">
        <w:rPr>
          <w:rFonts w:ascii="Times New Roman" w:hAnsi="Times New Roman" w:cs="Times New Roman"/>
          <w:b/>
          <w:sz w:val="24"/>
          <w:szCs w:val="24"/>
        </w:rPr>
        <w:t xml:space="preserve"> класса.</w:t>
      </w:r>
    </w:p>
    <w:p w:rsidR="00C61BA3" w:rsidRPr="009769BE" w:rsidRDefault="00C61BA3" w:rsidP="006822CD">
      <w:pPr>
        <w:spacing w:after="0" w:line="240" w:lineRule="auto"/>
        <w:jc w:val="both"/>
        <w:rPr>
          <w:rFonts w:ascii="Times New Roman" w:hAnsi="Times New Roman" w:cs="Times New Roman"/>
          <w:sz w:val="24"/>
          <w:szCs w:val="24"/>
        </w:rPr>
      </w:pPr>
      <w:r w:rsidRPr="009769BE">
        <w:rPr>
          <w:rFonts w:ascii="Times New Roman" w:hAnsi="Times New Roman" w:cs="Times New Roman"/>
          <w:sz w:val="24"/>
          <w:szCs w:val="24"/>
        </w:rPr>
        <w:t>Учащиеся должны знать:</w:t>
      </w:r>
    </w:p>
    <w:p w:rsidR="00C61BA3" w:rsidRPr="00F919DC" w:rsidRDefault="00C61BA3" w:rsidP="00772C6F">
      <w:pPr>
        <w:pStyle w:val="a7"/>
        <w:numPr>
          <w:ilvl w:val="0"/>
          <w:numId w:val="139"/>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важнейшие биографические сведения о писателях;</w:t>
      </w:r>
    </w:p>
    <w:p w:rsidR="00C61BA3" w:rsidRPr="00F919DC" w:rsidRDefault="00C61BA3" w:rsidP="00772C6F">
      <w:pPr>
        <w:pStyle w:val="a7"/>
        <w:numPr>
          <w:ilvl w:val="0"/>
          <w:numId w:val="139"/>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тексты художественных произведений;</w:t>
      </w:r>
    </w:p>
    <w:p w:rsidR="00C61BA3" w:rsidRPr="00F919DC" w:rsidRDefault="00C61BA3" w:rsidP="00772C6F">
      <w:pPr>
        <w:pStyle w:val="a7"/>
        <w:numPr>
          <w:ilvl w:val="0"/>
          <w:numId w:val="139"/>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сюжет, особенности композиции;</w:t>
      </w:r>
    </w:p>
    <w:p w:rsidR="00C61BA3" w:rsidRPr="00F919DC" w:rsidRDefault="00C61BA3" w:rsidP="00772C6F">
      <w:pPr>
        <w:pStyle w:val="a7"/>
        <w:numPr>
          <w:ilvl w:val="0"/>
          <w:numId w:val="139"/>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основные признаки понятий: литературный характер, литературный тип.</w:t>
      </w:r>
    </w:p>
    <w:p w:rsidR="00C61BA3" w:rsidRPr="009769BE" w:rsidRDefault="00C61BA3" w:rsidP="006822CD">
      <w:pPr>
        <w:spacing w:after="0" w:line="240" w:lineRule="auto"/>
        <w:jc w:val="both"/>
        <w:rPr>
          <w:rFonts w:ascii="Times New Roman" w:hAnsi="Times New Roman" w:cs="Times New Roman"/>
          <w:sz w:val="24"/>
          <w:szCs w:val="24"/>
        </w:rPr>
      </w:pPr>
      <w:r w:rsidRPr="009769BE">
        <w:rPr>
          <w:rFonts w:ascii="Times New Roman" w:hAnsi="Times New Roman" w:cs="Times New Roman"/>
          <w:sz w:val="24"/>
          <w:szCs w:val="24"/>
        </w:rPr>
        <w:t>Учащиеся должны уметь:</w:t>
      </w:r>
    </w:p>
    <w:p w:rsidR="00C61BA3" w:rsidRPr="00F919DC" w:rsidRDefault="00C61BA3" w:rsidP="00772C6F">
      <w:pPr>
        <w:pStyle w:val="a7"/>
        <w:numPr>
          <w:ilvl w:val="0"/>
          <w:numId w:val="140"/>
        </w:numPr>
        <w:spacing w:after="0" w:line="240" w:lineRule="auto"/>
        <w:ind w:left="284" w:hanging="284"/>
        <w:jc w:val="both"/>
        <w:rPr>
          <w:rFonts w:ascii="Times New Roman" w:hAnsi="Times New Roman" w:cs="Times New Roman"/>
          <w:sz w:val="24"/>
          <w:szCs w:val="24"/>
        </w:rPr>
      </w:pPr>
      <w:r w:rsidRPr="00F919DC">
        <w:rPr>
          <w:rFonts w:ascii="Times New Roman" w:hAnsi="Times New Roman" w:cs="Times New Roman"/>
          <w:sz w:val="24"/>
          <w:szCs w:val="24"/>
        </w:rPr>
        <w:t>выразительно читать произведения или отрывки из них, в том числе выученные наизусть;</w:t>
      </w:r>
    </w:p>
    <w:p w:rsidR="00C61BA3" w:rsidRPr="00F919DC" w:rsidRDefault="00C61BA3" w:rsidP="00772C6F">
      <w:pPr>
        <w:pStyle w:val="a7"/>
        <w:numPr>
          <w:ilvl w:val="0"/>
          <w:numId w:val="140"/>
        </w:numPr>
        <w:spacing w:after="0" w:line="240" w:lineRule="auto"/>
        <w:ind w:left="284" w:hanging="284"/>
        <w:jc w:val="both"/>
        <w:rPr>
          <w:rFonts w:ascii="Times New Roman" w:hAnsi="Times New Roman" w:cs="Times New Roman"/>
          <w:sz w:val="24"/>
          <w:szCs w:val="24"/>
        </w:rPr>
      </w:pPr>
      <w:r w:rsidRPr="00F919DC">
        <w:rPr>
          <w:rFonts w:ascii="Times New Roman" w:hAnsi="Times New Roman" w:cs="Times New Roman"/>
          <w:sz w:val="24"/>
          <w:szCs w:val="24"/>
        </w:rPr>
        <w:t>определять принадлежность произведения к одному из литературных родов (эпос, лирика, драма)</w:t>
      </w:r>
    </w:p>
    <w:p w:rsidR="00C61BA3" w:rsidRPr="00F919DC" w:rsidRDefault="00C61BA3" w:rsidP="00772C6F">
      <w:pPr>
        <w:pStyle w:val="a7"/>
        <w:numPr>
          <w:ilvl w:val="0"/>
          <w:numId w:val="140"/>
        </w:numPr>
        <w:spacing w:after="0" w:line="240" w:lineRule="auto"/>
        <w:ind w:left="284" w:hanging="284"/>
        <w:jc w:val="both"/>
        <w:rPr>
          <w:rFonts w:ascii="Times New Roman" w:hAnsi="Times New Roman" w:cs="Times New Roman"/>
          <w:sz w:val="24"/>
          <w:szCs w:val="24"/>
        </w:rPr>
      </w:pPr>
      <w:r w:rsidRPr="00F919DC">
        <w:rPr>
          <w:rFonts w:ascii="Times New Roman" w:hAnsi="Times New Roman" w:cs="Times New Roman"/>
          <w:sz w:val="24"/>
          <w:szCs w:val="24"/>
        </w:rPr>
        <w:t>определять идейно-художественную роль в произведении элементов сюжета, композиции, системы образов;</w:t>
      </w:r>
    </w:p>
    <w:p w:rsidR="00C61BA3" w:rsidRPr="00F919DC" w:rsidRDefault="00C61BA3" w:rsidP="00772C6F">
      <w:pPr>
        <w:pStyle w:val="a7"/>
        <w:numPr>
          <w:ilvl w:val="0"/>
          <w:numId w:val="140"/>
        </w:numPr>
        <w:spacing w:after="0" w:line="240" w:lineRule="auto"/>
        <w:ind w:left="284" w:hanging="284"/>
        <w:jc w:val="both"/>
        <w:rPr>
          <w:rFonts w:ascii="Times New Roman" w:hAnsi="Times New Roman" w:cs="Times New Roman"/>
          <w:sz w:val="24"/>
          <w:szCs w:val="24"/>
        </w:rPr>
      </w:pPr>
      <w:r w:rsidRPr="00F919DC">
        <w:rPr>
          <w:rFonts w:ascii="Times New Roman" w:hAnsi="Times New Roman" w:cs="Times New Roman"/>
          <w:sz w:val="24"/>
          <w:szCs w:val="24"/>
        </w:rPr>
        <w:t>выявлять роль героя в раскрытии идейного содержания произведения;</w:t>
      </w:r>
    </w:p>
    <w:p w:rsidR="00C61BA3" w:rsidRPr="00F919DC" w:rsidRDefault="00C61BA3" w:rsidP="00772C6F">
      <w:pPr>
        <w:pStyle w:val="a7"/>
        <w:numPr>
          <w:ilvl w:val="0"/>
          <w:numId w:val="140"/>
        </w:numPr>
        <w:spacing w:after="0" w:line="240" w:lineRule="auto"/>
        <w:ind w:left="284" w:hanging="284"/>
        <w:jc w:val="both"/>
        <w:rPr>
          <w:rFonts w:ascii="Times New Roman" w:hAnsi="Times New Roman" w:cs="Times New Roman"/>
          <w:sz w:val="24"/>
          <w:szCs w:val="24"/>
        </w:rPr>
      </w:pPr>
      <w:r w:rsidRPr="00F919DC">
        <w:rPr>
          <w:rFonts w:ascii="Times New Roman" w:hAnsi="Times New Roman" w:cs="Times New Roman"/>
          <w:sz w:val="24"/>
          <w:szCs w:val="24"/>
        </w:rPr>
        <w:t>уметь высказывать свои суждения;</w:t>
      </w:r>
    </w:p>
    <w:p w:rsidR="00C61BA3" w:rsidRPr="00F919DC" w:rsidRDefault="00C61BA3" w:rsidP="00772C6F">
      <w:pPr>
        <w:pStyle w:val="a7"/>
        <w:numPr>
          <w:ilvl w:val="0"/>
          <w:numId w:val="140"/>
        </w:numPr>
        <w:spacing w:after="0" w:line="240" w:lineRule="auto"/>
        <w:ind w:left="284" w:hanging="284"/>
        <w:jc w:val="both"/>
        <w:rPr>
          <w:rFonts w:ascii="Times New Roman" w:hAnsi="Times New Roman" w:cs="Times New Roman"/>
          <w:sz w:val="24"/>
          <w:szCs w:val="24"/>
        </w:rPr>
      </w:pPr>
      <w:r w:rsidRPr="00F919DC">
        <w:rPr>
          <w:rFonts w:ascii="Times New Roman" w:hAnsi="Times New Roman" w:cs="Times New Roman"/>
          <w:sz w:val="24"/>
          <w:szCs w:val="24"/>
        </w:rPr>
        <w:t>составлять план и конспект;</w:t>
      </w:r>
    </w:p>
    <w:p w:rsidR="00C61BA3" w:rsidRPr="00F919DC" w:rsidRDefault="00C61BA3" w:rsidP="00772C6F">
      <w:pPr>
        <w:pStyle w:val="a7"/>
        <w:numPr>
          <w:ilvl w:val="0"/>
          <w:numId w:val="140"/>
        </w:numPr>
        <w:spacing w:after="0" w:line="240" w:lineRule="auto"/>
        <w:ind w:left="284" w:hanging="284"/>
        <w:jc w:val="both"/>
        <w:rPr>
          <w:rFonts w:ascii="Times New Roman" w:hAnsi="Times New Roman" w:cs="Times New Roman"/>
          <w:sz w:val="24"/>
          <w:szCs w:val="24"/>
        </w:rPr>
      </w:pPr>
      <w:r w:rsidRPr="00F919DC">
        <w:rPr>
          <w:rFonts w:ascii="Times New Roman" w:hAnsi="Times New Roman" w:cs="Times New Roman"/>
          <w:sz w:val="24"/>
          <w:szCs w:val="24"/>
        </w:rPr>
        <w:t>готовить сообщение, доклад или реферат на литературную тему;</w:t>
      </w:r>
    </w:p>
    <w:p w:rsidR="00C61BA3" w:rsidRPr="00F919DC" w:rsidRDefault="00C61BA3" w:rsidP="00772C6F">
      <w:pPr>
        <w:pStyle w:val="a7"/>
        <w:numPr>
          <w:ilvl w:val="0"/>
          <w:numId w:val="140"/>
        </w:numPr>
        <w:spacing w:after="0" w:line="240" w:lineRule="auto"/>
        <w:ind w:left="284" w:hanging="284"/>
        <w:jc w:val="both"/>
        <w:rPr>
          <w:rFonts w:ascii="Times New Roman" w:hAnsi="Times New Roman" w:cs="Times New Roman"/>
          <w:sz w:val="24"/>
          <w:szCs w:val="24"/>
        </w:rPr>
      </w:pPr>
      <w:r w:rsidRPr="00F919DC">
        <w:rPr>
          <w:rFonts w:ascii="Times New Roman" w:hAnsi="Times New Roman" w:cs="Times New Roman"/>
          <w:sz w:val="24"/>
          <w:szCs w:val="24"/>
        </w:rPr>
        <w:t>писать отзыв на книгу или фильм.</w:t>
      </w:r>
    </w:p>
    <w:p w:rsidR="00C61BA3" w:rsidRPr="009769BE" w:rsidRDefault="00C61BA3" w:rsidP="006822CD">
      <w:pPr>
        <w:spacing w:after="0" w:line="240" w:lineRule="auto"/>
        <w:ind w:firstLine="567"/>
        <w:jc w:val="both"/>
        <w:rPr>
          <w:rFonts w:ascii="Times New Roman" w:hAnsi="Times New Roman" w:cs="Times New Roman"/>
          <w:sz w:val="24"/>
          <w:szCs w:val="24"/>
        </w:rPr>
      </w:pPr>
      <w:r w:rsidRPr="00C61BA3">
        <w:rPr>
          <w:rFonts w:ascii="Times New Roman" w:hAnsi="Times New Roman" w:cs="Times New Roman"/>
          <w:b/>
          <w:sz w:val="24"/>
          <w:szCs w:val="24"/>
        </w:rPr>
        <w:t xml:space="preserve">Основные требования к знаниям и умениям учащихся </w:t>
      </w:r>
      <w:r>
        <w:rPr>
          <w:rFonts w:ascii="Times New Roman" w:hAnsi="Times New Roman" w:cs="Times New Roman"/>
          <w:b/>
          <w:sz w:val="24"/>
          <w:szCs w:val="24"/>
        </w:rPr>
        <w:t>9</w:t>
      </w:r>
      <w:r w:rsidRPr="00C61BA3">
        <w:rPr>
          <w:rFonts w:ascii="Times New Roman" w:hAnsi="Times New Roman" w:cs="Times New Roman"/>
          <w:b/>
          <w:sz w:val="24"/>
          <w:szCs w:val="24"/>
        </w:rPr>
        <w:t xml:space="preserve"> класса</w:t>
      </w:r>
      <w:r w:rsidRPr="009769BE">
        <w:rPr>
          <w:rFonts w:ascii="Times New Roman" w:hAnsi="Times New Roman" w:cs="Times New Roman"/>
          <w:sz w:val="24"/>
          <w:szCs w:val="24"/>
        </w:rPr>
        <w:t>.</w:t>
      </w:r>
    </w:p>
    <w:p w:rsidR="00C61BA3" w:rsidRPr="009769BE" w:rsidRDefault="00C61BA3" w:rsidP="006822CD">
      <w:pPr>
        <w:spacing w:after="0" w:line="240" w:lineRule="auto"/>
        <w:jc w:val="both"/>
        <w:rPr>
          <w:rFonts w:ascii="Times New Roman" w:hAnsi="Times New Roman" w:cs="Times New Roman"/>
          <w:sz w:val="24"/>
          <w:szCs w:val="24"/>
        </w:rPr>
      </w:pPr>
      <w:r w:rsidRPr="009769BE">
        <w:rPr>
          <w:rFonts w:ascii="Times New Roman" w:hAnsi="Times New Roman" w:cs="Times New Roman"/>
          <w:sz w:val="24"/>
          <w:szCs w:val="24"/>
        </w:rPr>
        <w:t>Учащиеся должны знать:</w:t>
      </w:r>
    </w:p>
    <w:p w:rsidR="00C61BA3" w:rsidRPr="00F919DC" w:rsidRDefault="00C61BA3" w:rsidP="00772C6F">
      <w:pPr>
        <w:pStyle w:val="a7"/>
        <w:numPr>
          <w:ilvl w:val="0"/>
          <w:numId w:val="141"/>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важнейшие биографические сведения о писателях;</w:t>
      </w:r>
    </w:p>
    <w:p w:rsidR="00C61BA3" w:rsidRPr="00F919DC" w:rsidRDefault="00C61BA3" w:rsidP="00772C6F">
      <w:pPr>
        <w:pStyle w:val="a7"/>
        <w:numPr>
          <w:ilvl w:val="0"/>
          <w:numId w:val="141"/>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тексты художественных произведений;</w:t>
      </w:r>
    </w:p>
    <w:p w:rsidR="00C61BA3" w:rsidRPr="00F919DC" w:rsidRDefault="00C61BA3" w:rsidP="00772C6F">
      <w:pPr>
        <w:pStyle w:val="a7"/>
        <w:numPr>
          <w:ilvl w:val="0"/>
          <w:numId w:val="141"/>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признаки понятий: драма, трагедия, подтекст, сатира.</w:t>
      </w:r>
    </w:p>
    <w:p w:rsidR="00C61BA3" w:rsidRPr="009769BE" w:rsidRDefault="00C61BA3" w:rsidP="006822CD">
      <w:pPr>
        <w:spacing w:after="0" w:line="240" w:lineRule="auto"/>
        <w:jc w:val="both"/>
        <w:rPr>
          <w:rFonts w:ascii="Times New Roman" w:hAnsi="Times New Roman" w:cs="Times New Roman"/>
          <w:sz w:val="24"/>
          <w:szCs w:val="24"/>
        </w:rPr>
      </w:pPr>
      <w:r w:rsidRPr="009769BE">
        <w:rPr>
          <w:rFonts w:ascii="Times New Roman" w:hAnsi="Times New Roman" w:cs="Times New Roman"/>
          <w:sz w:val="24"/>
          <w:szCs w:val="24"/>
        </w:rPr>
        <w:t>Учащиеся должны уметь:</w:t>
      </w:r>
    </w:p>
    <w:p w:rsidR="00C61BA3" w:rsidRPr="00F919DC" w:rsidRDefault="00C61BA3" w:rsidP="00772C6F">
      <w:pPr>
        <w:pStyle w:val="a7"/>
        <w:numPr>
          <w:ilvl w:val="0"/>
          <w:numId w:val="142"/>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выразительно читать произведения или отрывки из них, в том числе выученные наизусть;</w:t>
      </w:r>
    </w:p>
    <w:p w:rsidR="00C61BA3" w:rsidRPr="00F919DC" w:rsidRDefault="00C61BA3" w:rsidP="00772C6F">
      <w:pPr>
        <w:pStyle w:val="a7"/>
        <w:numPr>
          <w:ilvl w:val="0"/>
          <w:numId w:val="142"/>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определять идейно-художественную роль в произведении элементов сюжета, композиции, системы образов;</w:t>
      </w:r>
    </w:p>
    <w:p w:rsidR="00C61BA3" w:rsidRPr="00F919DC" w:rsidRDefault="00C61BA3" w:rsidP="00772C6F">
      <w:pPr>
        <w:pStyle w:val="a7"/>
        <w:numPr>
          <w:ilvl w:val="0"/>
          <w:numId w:val="142"/>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выявлять авторское отношение к героям и событиям произведения;</w:t>
      </w:r>
    </w:p>
    <w:p w:rsidR="00C61BA3" w:rsidRPr="00F919DC" w:rsidRDefault="00C61BA3" w:rsidP="00772C6F">
      <w:pPr>
        <w:pStyle w:val="a7"/>
        <w:numPr>
          <w:ilvl w:val="0"/>
          <w:numId w:val="142"/>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создавать устные и письменные сочинения;</w:t>
      </w:r>
    </w:p>
    <w:p w:rsidR="00C61BA3" w:rsidRPr="00F919DC" w:rsidRDefault="00C61BA3" w:rsidP="00772C6F">
      <w:pPr>
        <w:pStyle w:val="a7"/>
        <w:numPr>
          <w:ilvl w:val="0"/>
          <w:numId w:val="142"/>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составлять план, тезисы, конспект;</w:t>
      </w:r>
    </w:p>
    <w:p w:rsidR="00F452BB" w:rsidRDefault="00C61BA3" w:rsidP="00772C6F">
      <w:pPr>
        <w:pStyle w:val="a7"/>
        <w:numPr>
          <w:ilvl w:val="0"/>
          <w:numId w:val="142"/>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готовить доклад или реферат на литературную тему.</w:t>
      </w:r>
    </w:p>
    <w:p w:rsidR="00F919DC" w:rsidRPr="00F919DC" w:rsidRDefault="00F919DC" w:rsidP="00F919DC">
      <w:pPr>
        <w:pStyle w:val="a7"/>
        <w:tabs>
          <w:tab w:val="left" w:pos="284"/>
        </w:tabs>
        <w:spacing w:after="0" w:line="240" w:lineRule="auto"/>
        <w:ind w:left="0"/>
        <w:jc w:val="both"/>
        <w:rPr>
          <w:rFonts w:ascii="Times New Roman" w:hAnsi="Times New Roman" w:cs="Times New Roman"/>
          <w:sz w:val="24"/>
          <w:szCs w:val="24"/>
        </w:rPr>
      </w:pPr>
    </w:p>
    <w:p w:rsidR="00F732F8" w:rsidRDefault="00F732F8" w:rsidP="003C1D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Математика.</w:t>
      </w:r>
    </w:p>
    <w:p w:rsidR="00F732F8" w:rsidRDefault="00F732F8" w:rsidP="003C1D73">
      <w:pPr>
        <w:spacing w:after="0" w:line="240" w:lineRule="auto"/>
        <w:jc w:val="both"/>
        <w:rPr>
          <w:rFonts w:ascii="Times New Roman" w:hAnsi="Times New Roman" w:cs="Times New Roman"/>
          <w:b/>
          <w:sz w:val="24"/>
          <w:szCs w:val="24"/>
        </w:rPr>
      </w:pPr>
      <w:r w:rsidRPr="00F732F8">
        <w:rPr>
          <w:rFonts w:ascii="Times New Roman" w:eastAsia="Times New Roman" w:hAnsi="Times New Roman" w:cs="Times New Roman"/>
          <w:b/>
          <w:sz w:val="24"/>
          <w:szCs w:val="24"/>
          <w:lang w:eastAsia="ru-RU"/>
        </w:rPr>
        <w:t>В результате изучения курса математики в 5 классе учащиеся должны:</w:t>
      </w:r>
    </w:p>
    <w:p w:rsidR="00F732F8" w:rsidRPr="00EB79B1" w:rsidRDefault="00F732F8" w:rsidP="003C1D73">
      <w:pPr>
        <w:spacing w:after="0" w:line="240" w:lineRule="auto"/>
        <w:jc w:val="both"/>
        <w:rPr>
          <w:rFonts w:ascii="Times New Roman" w:hAnsi="Times New Roman" w:cs="Times New Roman"/>
          <w:sz w:val="24"/>
          <w:szCs w:val="24"/>
        </w:rPr>
      </w:pPr>
      <w:r w:rsidRPr="00EB79B1">
        <w:rPr>
          <w:rFonts w:ascii="Times New Roman" w:eastAsia="Times New Roman" w:hAnsi="Times New Roman" w:cs="Times New Roman"/>
          <w:sz w:val="24"/>
          <w:szCs w:val="24"/>
          <w:lang w:eastAsia="ru-RU"/>
        </w:rPr>
        <w:t>знать/понимать:</w:t>
      </w:r>
    </w:p>
    <w:p w:rsidR="00F732F8" w:rsidRPr="00EB79B1" w:rsidRDefault="00F732F8" w:rsidP="00772C6F">
      <w:pPr>
        <w:pStyle w:val="a7"/>
        <w:numPr>
          <w:ilvl w:val="0"/>
          <w:numId w:val="144"/>
        </w:numPr>
        <w:tabs>
          <w:tab w:val="left" w:pos="284"/>
        </w:tabs>
        <w:spacing w:after="0" w:line="240" w:lineRule="auto"/>
        <w:ind w:left="284" w:hanging="284"/>
        <w:jc w:val="both"/>
        <w:rPr>
          <w:rFonts w:ascii="Times New Roman" w:eastAsia="Times New Roman" w:hAnsi="Times New Roman" w:cs="Times New Roman"/>
          <w:b/>
          <w:i/>
          <w:sz w:val="24"/>
          <w:szCs w:val="24"/>
          <w:lang w:eastAsia="ru-RU"/>
        </w:rPr>
      </w:pPr>
      <w:r w:rsidRPr="00EB79B1">
        <w:rPr>
          <w:rFonts w:ascii="Times New Roman" w:eastAsia="Times New Roman" w:hAnsi="Times New Roman" w:cs="Times New Roman"/>
          <w:sz w:val="24"/>
          <w:szCs w:val="24"/>
          <w:lang w:eastAsia="ru-RU"/>
        </w:rPr>
        <w:t>как используются математические формулы и  уравнения при решении  математических и практических задач;</w:t>
      </w:r>
    </w:p>
    <w:p w:rsidR="00F732F8" w:rsidRPr="00EB79B1" w:rsidRDefault="00F732F8" w:rsidP="00772C6F">
      <w:pPr>
        <w:pStyle w:val="a7"/>
        <w:numPr>
          <w:ilvl w:val="0"/>
          <w:numId w:val="144"/>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как потребности практи</w:t>
      </w:r>
      <w:r w:rsidR="00CA4998" w:rsidRPr="00EB79B1">
        <w:rPr>
          <w:rFonts w:ascii="Times New Roman" w:eastAsia="Times New Roman" w:hAnsi="Times New Roman" w:cs="Times New Roman"/>
          <w:sz w:val="24"/>
          <w:szCs w:val="24"/>
          <w:lang w:eastAsia="ru-RU"/>
        </w:rPr>
        <w:t>ки привели математическую наук</w:t>
      </w:r>
      <w:r w:rsidRPr="00EB79B1">
        <w:rPr>
          <w:rFonts w:ascii="Times New Roman" w:eastAsia="Times New Roman" w:hAnsi="Times New Roman" w:cs="Times New Roman"/>
          <w:sz w:val="24"/>
          <w:szCs w:val="24"/>
          <w:lang w:eastAsia="ru-RU"/>
        </w:rPr>
        <w:t xml:space="preserve"> необходимости расширения понятия числа;</w:t>
      </w:r>
    </w:p>
    <w:p w:rsidR="00F732F8" w:rsidRPr="00EB79B1" w:rsidRDefault="00F732F8" w:rsidP="00772C6F">
      <w:pPr>
        <w:pStyle w:val="a7"/>
        <w:numPr>
          <w:ilvl w:val="0"/>
          <w:numId w:val="144"/>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каким образом геометрия возникла из практических задач землемерия.</w:t>
      </w:r>
    </w:p>
    <w:p w:rsidR="00F732F8" w:rsidRPr="00EB79B1" w:rsidRDefault="00F732F8" w:rsidP="003C1D73">
      <w:pPr>
        <w:spacing w:after="0" w:line="240" w:lineRule="auto"/>
        <w:ind w:left="66"/>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уметь:</w:t>
      </w:r>
    </w:p>
    <w:p w:rsidR="00F732F8" w:rsidRPr="00EB79B1" w:rsidRDefault="00F732F8" w:rsidP="00772C6F">
      <w:pPr>
        <w:pStyle w:val="a7"/>
        <w:numPr>
          <w:ilvl w:val="0"/>
          <w:numId w:val="145"/>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выполнять устно действия сложения и вычитания двузначных чисел и десятичных   дробей с двумя знаками, умножение однозначных чисел, сложение и вычитание  обыкновенных дробей с однозначным числителем и знаменателем;</w:t>
      </w:r>
    </w:p>
    <w:p w:rsidR="00F732F8" w:rsidRPr="00EB79B1" w:rsidRDefault="00F732F8" w:rsidP="00772C6F">
      <w:pPr>
        <w:pStyle w:val="a7"/>
        <w:numPr>
          <w:ilvl w:val="0"/>
          <w:numId w:val="145"/>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в виде дроби и дробь в  виде процентов ;</w:t>
      </w:r>
    </w:p>
    <w:p w:rsidR="00F732F8" w:rsidRPr="00EB79B1" w:rsidRDefault="00F732F8" w:rsidP="00772C6F">
      <w:pPr>
        <w:pStyle w:val="a7"/>
        <w:numPr>
          <w:ilvl w:val="0"/>
          <w:numId w:val="145"/>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находить значение числовых выражений;</w:t>
      </w:r>
    </w:p>
    <w:p w:rsidR="00F732F8" w:rsidRPr="00EB79B1" w:rsidRDefault="00F732F8" w:rsidP="00772C6F">
      <w:pPr>
        <w:pStyle w:val="a7"/>
        <w:numPr>
          <w:ilvl w:val="0"/>
          <w:numId w:val="145"/>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округлять натуральные числа и десятичные дроби, находить  приближенные значения с недостатком и с избытком;</w:t>
      </w:r>
    </w:p>
    <w:p w:rsidR="00F732F8" w:rsidRPr="00EB79B1" w:rsidRDefault="00F732F8" w:rsidP="00772C6F">
      <w:pPr>
        <w:pStyle w:val="a7"/>
        <w:numPr>
          <w:ilvl w:val="0"/>
          <w:numId w:val="145"/>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пользоваться основными единицами длины, массы, времени, скорости, площади,  объема; выражать более крупные единицы через более мелкие;</w:t>
      </w:r>
    </w:p>
    <w:p w:rsidR="00F732F8" w:rsidRPr="00EB79B1" w:rsidRDefault="00F732F8" w:rsidP="00772C6F">
      <w:pPr>
        <w:pStyle w:val="a7"/>
        <w:numPr>
          <w:ilvl w:val="0"/>
          <w:numId w:val="145"/>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решать текстовые задачи арифметическим способом, включая  задачи, связанные с дробями и процентами.</w:t>
      </w:r>
    </w:p>
    <w:p w:rsidR="00F732F8" w:rsidRPr="00F732F8" w:rsidRDefault="00F732F8" w:rsidP="003C1D73">
      <w:pPr>
        <w:spacing w:after="0" w:line="240" w:lineRule="auto"/>
        <w:jc w:val="both"/>
        <w:rPr>
          <w:rFonts w:ascii="Times New Roman" w:eastAsia="Times New Roman" w:hAnsi="Times New Roman" w:cs="Times New Roman"/>
          <w:sz w:val="24"/>
          <w:szCs w:val="24"/>
          <w:lang w:eastAsia="ru-RU"/>
        </w:rPr>
      </w:pPr>
      <w:r w:rsidRPr="00F732F8">
        <w:rPr>
          <w:rFonts w:ascii="Times New Roman" w:eastAsia="Times New Roman" w:hAnsi="Times New Roman" w:cs="Times New Roman"/>
          <w:b/>
          <w:sz w:val="24"/>
          <w:szCs w:val="24"/>
          <w:lang w:eastAsia="ru-RU"/>
        </w:rPr>
        <w:t>В результате изучения курса математики в 6 классе учащиеся должны:</w:t>
      </w:r>
    </w:p>
    <w:p w:rsidR="00F732F8" w:rsidRPr="00EB79B1" w:rsidRDefault="00F732F8" w:rsidP="003C1D73">
      <w:pPr>
        <w:spacing w:after="0" w:line="240" w:lineRule="auto"/>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знать/понимать:</w:t>
      </w:r>
    </w:p>
    <w:p w:rsidR="00F732F8" w:rsidRPr="00EB79B1" w:rsidRDefault="00F732F8" w:rsidP="00772C6F">
      <w:pPr>
        <w:pStyle w:val="a7"/>
        <w:numPr>
          <w:ilvl w:val="0"/>
          <w:numId w:val="146"/>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существо понятия алгоритма;</w:t>
      </w:r>
    </w:p>
    <w:p w:rsidR="00F732F8" w:rsidRPr="00EB79B1" w:rsidRDefault="00F732F8" w:rsidP="00772C6F">
      <w:pPr>
        <w:pStyle w:val="a7"/>
        <w:numPr>
          <w:ilvl w:val="0"/>
          <w:numId w:val="146"/>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как используются математические формулы и уравнения при решении математических и практических задач;</w:t>
      </w:r>
    </w:p>
    <w:p w:rsidR="00F732F8" w:rsidRPr="00EB79B1" w:rsidRDefault="00F732F8" w:rsidP="00772C6F">
      <w:pPr>
        <w:pStyle w:val="a7"/>
        <w:numPr>
          <w:ilvl w:val="0"/>
          <w:numId w:val="146"/>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как потребности практики привели математическую науку к необходимости расширения понятия числа;</w:t>
      </w:r>
    </w:p>
    <w:p w:rsidR="00F732F8" w:rsidRPr="00EB79B1" w:rsidRDefault="00F732F8" w:rsidP="00772C6F">
      <w:pPr>
        <w:pStyle w:val="a7"/>
        <w:numPr>
          <w:ilvl w:val="0"/>
          <w:numId w:val="146"/>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каким образом геометрия возникла из практических задач землемерия.</w:t>
      </w:r>
    </w:p>
    <w:p w:rsidR="00F732F8" w:rsidRPr="00EB79B1" w:rsidRDefault="00F732F8" w:rsidP="003C1D73">
      <w:pPr>
        <w:spacing w:after="0" w:line="240" w:lineRule="auto"/>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уметь:</w:t>
      </w:r>
    </w:p>
    <w:p w:rsidR="00F732F8" w:rsidRPr="00EB79B1" w:rsidRDefault="00F732F8" w:rsidP="00772C6F">
      <w:pPr>
        <w:pStyle w:val="a7"/>
        <w:numPr>
          <w:ilvl w:val="0"/>
          <w:numId w:val="147"/>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выполнять действия сложения и вычитания, умножения и деления с рациональными числами, возводить р</w:t>
      </w:r>
      <w:r w:rsidR="00267D85" w:rsidRPr="00EB79B1">
        <w:rPr>
          <w:rFonts w:ascii="Times New Roman" w:eastAsia="Times New Roman" w:hAnsi="Times New Roman" w:cs="Times New Roman"/>
          <w:sz w:val="24"/>
          <w:szCs w:val="24"/>
          <w:lang w:eastAsia="ru-RU"/>
        </w:rPr>
        <w:t>ациональное число в квадрат</w:t>
      </w:r>
      <w:r w:rsidRPr="00EB79B1">
        <w:rPr>
          <w:rFonts w:ascii="Times New Roman" w:eastAsia="Times New Roman" w:hAnsi="Times New Roman" w:cs="Times New Roman"/>
          <w:sz w:val="24"/>
          <w:szCs w:val="24"/>
          <w:lang w:eastAsia="ru-RU"/>
        </w:rPr>
        <w:t>;</w:t>
      </w:r>
    </w:p>
    <w:p w:rsidR="00F732F8" w:rsidRPr="00EB79B1" w:rsidRDefault="00F732F8" w:rsidP="00772C6F">
      <w:pPr>
        <w:pStyle w:val="a7"/>
        <w:numPr>
          <w:ilvl w:val="0"/>
          <w:numId w:val="147"/>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переходить от одной формы записи чисел к другой, представлять десятичную дробь в виде обыкновенной и обыкновенную в виде десятичной, проценты в виде дроби и дробь в виде процентов;</w:t>
      </w:r>
    </w:p>
    <w:p w:rsidR="00F732F8" w:rsidRPr="00EB79B1" w:rsidRDefault="00F732F8" w:rsidP="00772C6F">
      <w:pPr>
        <w:pStyle w:val="a7"/>
        <w:numPr>
          <w:ilvl w:val="0"/>
          <w:numId w:val="147"/>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находить значение числовых выражений;</w:t>
      </w:r>
    </w:p>
    <w:p w:rsidR="00F732F8" w:rsidRPr="00EB79B1" w:rsidRDefault="00F732F8" w:rsidP="00772C6F">
      <w:pPr>
        <w:pStyle w:val="a7"/>
        <w:numPr>
          <w:ilvl w:val="0"/>
          <w:numId w:val="147"/>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решать задачи на проценты с помощью пропорций; применять прямо и обратно пропорциональные величины при решении практических задач;</w:t>
      </w:r>
    </w:p>
    <w:p w:rsidR="00F732F8" w:rsidRPr="00EB79B1" w:rsidRDefault="00F732F8" w:rsidP="00772C6F">
      <w:pPr>
        <w:pStyle w:val="a7"/>
        <w:numPr>
          <w:ilvl w:val="0"/>
          <w:numId w:val="147"/>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распознавать и изображать перпендикулярные и параллельные прямые с помощью линейки и угольника; определять координаты точки на координатной плоскости, отмечать точки по заданным координатам;</w:t>
      </w:r>
    </w:p>
    <w:p w:rsidR="00F732F8" w:rsidRPr="00EB79B1" w:rsidRDefault="00F732F8" w:rsidP="00772C6F">
      <w:pPr>
        <w:pStyle w:val="a7"/>
        <w:numPr>
          <w:ilvl w:val="0"/>
          <w:numId w:val="147"/>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решать текстовые задачи арифметическим способом и с помощью уравнений, включая задачи, связанные с дробями и процентами.</w:t>
      </w:r>
    </w:p>
    <w:p w:rsidR="00F919DC" w:rsidRPr="00F919DC" w:rsidRDefault="00F919DC" w:rsidP="003C1D73">
      <w:pPr>
        <w:pStyle w:val="a7"/>
        <w:spacing w:after="0" w:line="240" w:lineRule="auto"/>
        <w:ind w:left="426"/>
        <w:jc w:val="both"/>
        <w:rPr>
          <w:rFonts w:ascii="Times New Roman" w:eastAsia="Times New Roman" w:hAnsi="Times New Roman" w:cs="Times New Roman"/>
          <w:sz w:val="24"/>
          <w:szCs w:val="24"/>
          <w:lang w:eastAsia="ru-RU"/>
        </w:rPr>
      </w:pPr>
    </w:p>
    <w:p w:rsidR="000B3FBE" w:rsidRDefault="000B3FBE" w:rsidP="003C1D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Алгебра.</w:t>
      </w:r>
    </w:p>
    <w:p w:rsidR="00C61BA3" w:rsidRPr="00C61BA3" w:rsidRDefault="00C61BA3" w:rsidP="003C1D73">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b/>
          <w:bCs/>
          <w:color w:val="000000"/>
          <w:sz w:val="24"/>
          <w:szCs w:val="24"/>
          <w:shd w:val="clear" w:color="auto" w:fill="FFFFFF"/>
          <w:lang w:eastAsia="ru-RU"/>
        </w:rPr>
        <w:t>Требования к уровню подготовки обучающихся  в 7 классе</w:t>
      </w:r>
    </w:p>
    <w:p w:rsidR="00C61BA3" w:rsidRPr="00C61BA3" w:rsidRDefault="00C61BA3" w:rsidP="003C1D7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 xml:space="preserve">В ходе преподавания алгебры в 7 классе, работы над формированием у обучающихся перечисленных в программе знаний и умений следует обращать внимание на то, чтобы они овладевали </w:t>
      </w:r>
      <w:r w:rsidRPr="00C61BA3">
        <w:rPr>
          <w:rFonts w:ascii="Times New Roman" w:eastAsia="Times New Roman" w:hAnsi="Times New Roman" w:cs="Times New Roman"/>
          <w:iCs/>
          <w:sz w:val="24"/>
          <w:szCs w:val="24"/>
          <w:lang w:eastAsia="ru-RU"/>
        </w:rPr>
        <w:t>умениями общеучебного характера</w:t>
      </w:r>
      <w:r w:rsidRPr="00C61BA3">
        <w:rPr>
          <w:rFonts w:ascii="Times New Roman" w:eastAsia="Times New Roman" w:hAnsi="Times New Roman" w:cs="Times New Roman"/>
          <w:i/>
          <w:iCs/>
          <w:sz w:val="24"/>
          <w:szCs w:val="24"/>
          <w:lang w:eastAsia="ru-RU"/>
        </w:rPr>
        <w:t xml:space="preserve">, </w:t>
      </w:r>
      <w:r w:rsidRPr="00C61BA3">
        <w:rPr>
          <w:rFonts w:ascii="Times New Roman" w:eastAsia="Times New Roman" w:hAnsi="Times New Roman" w:cs="Times New Roman"/>
          <w:sz w:val="24"/>
          <w:szCs w:val="24"/>
          <w:lang w:eastAsia="ru-RU"/>
        </w:rPr>
        <w:t xml:space="preserve">разнообразными </w:t>
      </w:r>
      <w:r w:rsidRPr="00C61BA3">
        <w:rPr>
          <w:rFonts w:ascii="Times New Roman" w:eastAsia="Times New Roman" w:hAnsi="Times New Roman" w:cs="Times New Roman"/>
          <w:iCs/>
          <w:sz w:val="24"/>
          <w:szCs w:val="24"/>
          <w:lang w:eastAsia="ru-RU"/>
        </w:rPr>
        <w:t>способами деятельности</w:t>
      </w:r>
      <w:r w:rsidRPr="00C61BA3">
        <w:rPr>
          <w:rFonts w:ascii="Times New Roman" w:eastAsia="Times New Roman" w:hAnsi="Times New Roman" w:cs="Times New Roman"/>
          <w:i/>
          <w:iCs/>
          <w:sz w:val="24"/>
          <w:szCs w:val="24"/>
          <w:lang w:eastAsia="ru-RU"/>
        </w:rPr>
        <w:t xml:space="preserve">, </w:t>
      </w:r>
      <w:r w:rsidRPr="00C61BA3">
        <w:rPr>
          <w:rFonts w:ascii="Times New Roman" w:eastAsia="Times New Roman" w:hAnsi="Times New Roman" w:cs="Times New Roman"/>
          <w:sz w:val="24"/>
          <w:szCs w:val="24"/>
          <w:lang w:eastAsia="ru-RU"/>
        </w:rPr>
        <w:t>приобретали опыт:</w:t>
      </w:r>
    </w:p>
    <w:p w:rsidR="00C61BA3" w:rsidRPr="00C61BA3" w:rsidRDefault="00C61BA3" w:rsidP="00772C6F">
      <w:pPr>
        <w:numPr>
          <w:ilvl w:val="0"/>
          <w:numId w:val="143"/>
        </w:numPr>
        <w:shd w:val="clear" w:color="auto" w:fill="FFFFFF"/>
        <w:tabs>
          <w:tab w:val="left" w:pos="567"/>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lastRenderedPageBreak/>
        <w:t>планирования и осуществления алгоритмической деятельности, выполнения заданных и конструирования новых алгоритмов;</w:t>
      </w:r>
    </w:p>
    <w:p w:rsidR="00C61BA3" w:rsidRPr="00C61BA3" w:rsidRDefault="00C61BA3" w:rsidP="00772C6F">
      <w:pPr>
        <w:numPr>
          <w:ilvl w:val="0"/>
          <w:numId w:val="143"/>
        </w:numPr>
        <w:shd w:val="clear" w:color="auto" w:fill="FFFFFF"/>
        <w:tabs>
          <w:tab w:val="left" w:pos="567"/>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решения разнообразных классов задач из различных разделов курса, в том числе задач, требующих поиска пути и способов решения;</w:t>
      </w:r>
    </w:p>
    <w:p w:rsidR="00C61BA3" w:rsidRPr="00C61BA3" w:rsidRDefault="00C61BA3" w:rsidP="00772C6F">
      <w:pPr>
        <w:numPr>
          <w:ilvl w:val="0"/>
          <w:numId w:val="143"/>
        </w:numPr>
        <w:shd w:val="clear" w:color="auto" w:fill="FFFFFF"/>
        <w:tabs>
          <w:tab w:val="left" w:pos="567"/>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исследовательской деятельности, развития идей, проведения экспериментов, обобщения, постановки и формулирования новых задач;</w:t>
      </w:r>
    </w:p>
    <w:p w:rsidR="00C61BA3" w:rsidRPr="00C61BA3" w:rsidRDefault="00C61BA3" w:rsidP="00772C6F">
      <w:pPr>
        <w:numPr>
          <w:ilvl w:val="0"/>
          <w:numId w:val="143"/>
        </w:numPr>
        <w:shd w:val="clear" w:color="auto" w:fill="FFFFFF"/>
        <w:tabs>
          <w:tab w:val="left" w:pos="567"/>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C61BA3" w:rsidRPr="00C61BA3" w:rsidRDefault="00C61BA3" w:rsidP="00772C6F">
      <w:pPr>
        <w:numPr>
          <w:ilvl w:val="0"/>
          <w:numId w:val="143"/>
        </w:numPr>
        <w:shd w:val="clear" w:color="auto" w:fill="FFFFFF"/>
        <w:tabs>
          <w:tab w:val="left" w:pos="567"/>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проведения доказательных рассуждений, аргументации, выдвижения гипотез и их обоснования;</w:t>
      </w:r>
    </w:p>
    <w:p w:rsidR="00C61BA3" w:rsidRPr="00C61BA3" w:rsidRDefault="00C61BA3" w:rsidP="00772C6F">
      <w:pPr>
        <w:numPr>
          <w:ilvl w:val="0"/>
          <w:numId w:val="143"/>
        </w:numPr>
        <w:shd w:val="clear" w:color="auto" w:fill="FFFFFF"/>
        <w:tabs>
          <w:tab w:val="left" w:pos="567"/>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AF0EB6" w:rsidRDefault="00C61BA3" w:rsidP="003C1D73">
      <w:pPr>
        <w:spacing w:after="0" w:line="240" w:lineRule="auto"/>
        <w:jc w:val="both"/>
        <w:rPr>
          <w:rFonts w:ascii="Times New Roman" w:eastAsia="Times New Roman" w:hAnsi="Times New Roman" w:cs="Times New Roman"/>
          <w:b/>
          <w:i/>
          <w:sz w:val="24"/>
          <w:szCs w:val="24"/>
          <w:lang w:eastAsia="ru-RU"/>
        </w:rPr>
      </w:pPr>
      <w:r w:rsidRPr="00C61BA3">
        <w:rPr>
          <w:rFonts w:ascii="Times New Roman" w:eastAsia="Times New Roman" w:hAnsi="Times New Roman" w:cs="Times New Roman"/>
          <w:b/>
          <w:i/>
          <w:sz w:val="24"/>
          <w:szCs w:val="24"/>
          <w:lang w:eastAsia="ru-RU"/>
        </w:rPr>
        <w:t xml:space="preserve">В </w:t>
      </w:r>
      <w:r w:rsidRPr="00F919DC">
        <w:rPr>
          <w:rFonts w:ascii="Times New Roman" w:eastAsia="Times New Roman" w:hAnsi="Times New Roman" w:cs="Times New Roman"/>
          <w:b/>
          <w:sz w:val="24"/>
          <w:szCs w:val="24"/>
          <w:lang w:eastAsia="ru-RU"/>
        </w:rPr>
        <w:t>результате изучения курса алгебры 7 класса обучающиеся должны:</w:t>
      </w:r>
    </w:p>
    <w:p w:rsidR="00C61BA3" w:rsidRPr="00EB79B1" w:rsidRDefault="00C61BA3" w:rsidP="003C1D73">
      <w:pPr>
        <w:spacing w:after="0" w:line="240" w:lineRule="auto"/>
        <w:jc w:val="both"/>
        <w:rPr>
          <w:rFonts w:ascii="Times New Roman" w:eastAsia="Times New Roman" w:hAnsi="Times New Roman" w:cs="Times New Roman"/>
          <w:i/>
          <w:sz w:val="24"/>
          <w:szCs w:val="24"/>
          <w:lang w:eastAsia="ru-RU"/>
        </w:rPr>
      </w:pPr>
      <w:r w:rsidRPr="00EB79B1">
        <w:rPr>
          <w:rFonts w:ascii="Times New Roman" w:eastAsia="Times New Roman" w:hAnsi="Times New Roman" w:cs="Times New Roman"/>
          <w:sz w:val="24"/>
          <w:szCs w:val="24"/>
          <w:lang w:eastAsia="ru-RU"/>
        </w:rPr>
        <w:t>знать/понимать</w:t>
      </w:r>
      <w:r w:rsidRPr="00EB79B1">
        <w:rPr>
          <w:rFonts w:ascii="Times New Roman" w:eastAsia="Times New Roman" w:hAnsi="Times New Roman" w:cs="Times New Roman"/>
          <w:sz w:val="24"/>
          <w:szCs w:val="24"/>
          <w:vertAlign w:val="superscript"/>
          <w:lang w:eastAsia="ru-RU"/>
        </w:rPr>
        <w:footnoteReference w:id="2"/>
      </w:r>
    </w:p>
    <w:p w:rsidR="00C61BA3" w:rsidRPr="00EB79B1" w:rsidRDefault="00C61BA3" w:rsidP="00772C6F">
      <w:pPr>
        <w:pStyle w:val="a7"/>
        <w:numPr>
          <w:ilvl w:val="0"/>
          <w:numId w:val="148"/>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существо понятия математического доказательства; примеры доказательств;</w:t>
      </w:r>
    </w:p>
    <w:p w:rsidR="00C61BA3" w:rsidRPr="00EB79B1" w:rsidRDefault="00C61BA3" w:rsidP="00772C6F">
      <w:pPr>
        <w:pStyle w:val="a7"/>
        <w:numPr>
          <w:ilvl w:val="0"/>
          <w:numId w:val="148"/>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существо понятия алгоритма; примеры алгоритмов;</w:t>
      </w:r>
    </w:p>
    <w:p w:rsidR="00C61BA3" w:rsidRPr="00EB79B1" w:rsidRDefault="00C61BA3" w:rsidP="00772C6F">
      <w:pPr>
        <w:pStyle w:val="a7"/>
        <w:numPr>
          <w:ilvl w:val="0"/>
          <w:numId w:val="148"/>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C61BA3" w:rsidRPr="00EB79B1" w:rsidRDefault="00C61BA3" w:rsidP="00772C6F">
      <w:pPr>
        <w:pStyle w:val="a7"/>
        <w:numPr>
          <w:ilvl w:val="0"/>
          <w:numId w:val="148"/>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как математически определенные функции могут описывать реальные зависимости; приводить примеры такого описания;</w:t>
      </w:r>
    </w:p>
    <w:p w:rsidR="00C61BA3" w:rsidRPr="00EB79B1" w:rsidRDefault="00C61BA3" w:rsidP="00772C6F">
      <w:pPr>
        <w:pStyle w:val="a7"/>
        <w:numPr>
          <w:ilvl w:val="0"/>
          <w:numId w:val="148"/>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как потребности практики привели математическую науку к необходимости расширения понятия числа;</w:t>
      </w:r>
    </w:p>
    <w:p w:rsidR="00C61BA3" w:rsidRPr="00EB79B1" w:rsidRDefault="00C61BA3" w:rsidP="00772C6F">
      <w:pPr>
        <w:pStyle w:val="a7"/>
        <w:numPr>
          <w:ilvl w:val="0"/>
          <w:numId w:val="148"/>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вероятностный характер многих закономерностей окружающего мира; примеры статистических закономерностей и выводов;</w:t>
      </w:r>
    </w:p>
    <w:p w:rsidR="00C61BA3" w:rsidRPr="00EB79B1" w:rsidRDefault="00C61BA3" w:rsidP="00772C6F">
      <w:pPr>
        <w:pStyle w:val="a7"/>
        <w:numPr>
          <w:ilvl w:val="0"/>
          <w:numId w:val="148"/>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AF0EB6" w:rsidRPr="00EB79B1" w:rsidRDefault="00C61BA3" w:rsidP="00772C6F">
      <w:pPr>
        <w:pStyle w:val="a7"/>
        <w:numPr>
          <w:ilvl w:val="0"/>
          <w:numId w:val="148"/>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C61BA3" w:rsidRPr="00EB79B1" w:rsidRDefault="00C61BA3" w:rsidP="003C1D73">
      <w:pPr>
        <w:spacing w:after="0" w:line="240" w:lineRule="auto"/>
        <w:ind w:left="66"/>
        <w:jc w:val="both"/>
        <w:rPr>
          <w:rFonts w:ascii="Times New Roman" w:eastAsia="Times New Roman" w:hAnsi="Times New Roman" w:cs="Times New Roman"/>
          <w:i/>
          <w:sz w:val="24"/>
          <w:szCs w:val="24"/>
          <w:lang w:eastAsia="ru-RU"/>
        </w:rPr>
      </w:pPr>
      <w:r w:rsidRPr="00EB79B1">
        <w:rPr>
          <w:rFonts w:ascii="Times New Roman" w:eastAsia="Times New Roman" w:hAnsi="Times New Roman" w:cs="Times New Roman"/>
          <w:bCs/>
          <w:i/>
          <w:color w:val="000000"/>
          <w:sz w:val="24"/>
          <w:szCs w:val="24"/>
          <w:shd w:val="clear" w:color="auto" w:fill="FFFFFF"/>
          <w:lang w:eastAsia="ru-RU"/>
        </w:rPr>
        <w:t>Арифметика</w:t>
      </w:r>
    </w:p>
    <w:p w:rsidR="00C61BA3" w:rsidRPr="00EB79B1" w:rsidRDefault="00C61BA3" w:rsidP="003C1D73">
      <w:pPr>
        <w:spacing w:after="0" w:line="240" w:lineRule="auto"/>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bCs/>
          <w:sz w:val="24"/>
          <w:szCs w:val="24"/>
          <w:lang w:eastAsia="ru-RU"/>
        </w:rPr>
        <w:t>уметь</w:t>
      </w:r>
      <w:r w:rsidR="00EB79B1">
        <w:rPr>
          <w:rFonts w:ascii="Times New Roman" w:eastAsia="Times New Roman" w:hAnsi="Times New Roman" w:cs="Times New Roman"/>
          <w:bCs/>
          <w:sz w:val="24"/>
          <w:szCs w:val="24"/>
          <w:lang w:eastAsia="ru-RU"/>
        </w:rPr>
        <w:t>:</w:t>
      </w:r>
    </w:p>
    <w:p w:rsidR="00C61BA3" w:rsidRPr="00EB79B1" w:rsidRDefault="00C61BA3" w:rsidP="00772C6F">
      <w:pPr>
        <w:pStyle w:val="a7"/>
        <w:numPr>
          <w:ilvl w:val="0"/>
          <w:numId w:val="149"/>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C61BA3" w:rsidRPr="00EB79B1" w:rsidRDefault="00C61BA3" w:rsidP="00772C6F">
      <w:pPr>
        <w:pStyle w:val="a7"/>
        <w:numPr>
          <w:ilvl w:val="0"/>
          <w:numId w:val="149"/>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C61BA3" w:rsidRPr="00EB79B1" w:rsidRDefault="00C61BA3" w:rsidP="00772C6F">
      <w:pPr>
        <w:pStyle w:val="a7"/>
        <w:numPr>
          <w:ilvl w:val="0"/>
          <w:numId w:val="149"/>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C61BA3" w:rsidRPr="00EB79B1" w:rsidRDefault="00C61BA3" w:rsidP="00772C6F">
      <w:pPr>
        <w:pStyle w:val="a7"/>
        <w:numPr>
          <w:ilvl w:val="0"/>
          <w:numId w:val="149"/>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округлять целые числа и десятичные дроби, находить приближения чисел с недостатком и с избытком, выполнять оценку числовых выражений;</w:t>
      </w:r>
    </w:p>
    <w:p w:rsidR="00C61BA3" w:rsidRPr="00EB79B1" w:rsidRDefault="00C61BA3" w:rsidP="00772C6F">
      <w:pPr>
        <w:pStyle w:val="a7"/>
        <w:numPr>
          <w:ilvl w:val="0"/>
          <w:numId w:val="149"/>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AF0EB6" w:rsidRPr="00EB79B1" w:rsidRDefault="00C61BA3" w:rsidP="00772C6F">
      <w:pPr>
        <w:pStyle w:val="a7"/>
        <w:numPr>
          <w:ilvl w:val="0"/>
          <w:numId w:val="149"/>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решать текстовые задачи, включая задачи, связанные с отношением и с пропорциональностью величин, дробями и процентами;</w:t>
      </w:r>
    </w:p>
    <w:p w:rsidR="00C61BA3" w:rsidRPr="00EB79B1" w:rsidRDefault="00C61BA3" w:rsidP="003C1D73">
      <w:pPr>
        <w:spacing w:after="0" w:line="240" w:lineRule="auto"/>
        <w:ind w:left="284"/>
        <w:jc w:val="both"/>
        <w:rPr>
          <w:rFonts w:ascii="Times New Roman" w:eastAsia="Times New Roman" w:hAnsi="Times New Roman" w:cs="Times New Roman"/>
          <w:i/>
          <w:sz w:val="24"/>
          <w:szCs w:val="24"/>
          <w:lang w:eastAsia="ru-RU"/>
        </w:rPr>
      </w:pPr>
      <w:r w:rsidRPr="00EB79B1">
        <w:rPr>
          <w:rFonts w:ascii="Times New Roman" w:eastAsia="Times New Roman" w:hAnsi="Times New Roman" w:cs="Times New Roman"/>
          <w:bCs/>
          <w:i/>
          <w:sz w:val="24"/>
          <w:szCs w:val="24"/>
          <w:lang w:eastAsia="ru-RU"/>
        </w:rPr>
        <w:lastRenderedPageBreak/>
        <w:t>использовать приобретенные знания и умения в практической деятельности и повседневной жизни для:</w:t>
      </w:r>
    </w:p>
    <w:p w:rsidR="00C61BA3" w:rsidRPr="00EB79B1" w:rsidRDefault="00C61BA3" w:rsidP="00772C6F">
      <w:pPr>
        <w:pStyle w:val="a7"/>
        <w:numPr>
          <w:ilvl w:val="0"/>
          <w:numId w:val="150"/>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C61BA3" w:rsidRPr="00EB79B1" w:rsidRDefault="00C61BA3" w:rsidP="00772C6F">
      <w:pPr>
        <w:pStyle w:val="a7"/>
        <w:numPr>
          <w:ilvl w:val="0"/>
          <w:numId w:val="150"/>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устной прикидки и оценки результата вычислений; проверки результата вычисления с использованием различных приемов;</w:t>
      </w:r>
    </w:p>
    <w:p w:rsidR="00C61BA3" w:rsidRPr="00EB79B1" w:rsidRDefault="00C61BA3" w:rsidP="00772C6F">
      <w:pPr>
        <w:pStyle w:val="a7"/>
        <w:numPr>
          <w:ilvl w:val="0"/>
          <w:numId w:val="150"/>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интерпретации результатов решения задач с учетом ограничений, связанных с реальными свойствами рассматриваемых процессов и явлений;</w:t>
      </w:r>
    </w:p>
    <w:p w:rsidR="00C61BA3" w:rsidRPr="00EB79B1" w:rsidRDefault="00C61BA3" w:rsidP="003C1D73">
      <w:pPr>
        <w:spacing w:after="0" w:line="240" w:lineRule="auto"/>
        <w:jc w:val="both"/>
        <w:rPr>
          <w:rFonts w:ascii="Times New Roman" w:eastAsia="Times New Roman" w:hAnsi="Times New Roman" w:cs="Times New Roman"/>
          <w:i/>
          <w:sz w:val="24"/>
          <w:szCs w:val="24"/>
          <w:lang w:eastAsia="ru-RU"/>
        </w:rPr>
      </w:pPr>
      <w:r w:rsidRPr="00EB79B1">
        <w:rPr>
          <w:rFonts w:ascii="Times New Roman" w:eastAsia="Times New Roman" w:hAnsi="Times New Roman" w:cs="Times New Roman"/>
          <w:i/>
          <w:sz w:val="24"/>
          <w:szCs w:val="24"/>
          <w:lang w:eastAsia="ru-RU"/>
        </w:rPr>
        <w:t>Алгебра</w:t>
      </w:r>
    </w:p>
    <w:p w:rsidR="00C61BA3" w:rsidRPr="00EB79B1" w:rsidRDefault="00C61BA3" w:rsidP="003C1D73">
      <w:pPr>
        <w:widowControl w:val="0"/>
        <w:spacing w:after="0" w:line="240" w:lineRule="auto"/>
        <w:jc w:val="both"/>
        <w:rPr>
          <w:rFonts w:ascii="Times New Roman" w:eastAsia="Times New Roman" w:hAnsi="Times New Roman" w:cs="Times New Roman"/>
          <w:i/>
          <w:sz w:val="24"/>
          <w:szCs w:val="24"/>
          <w:lang w:eastAsia="ru-RU"/>
        </w:rPr>
      </w:pPr>
      <w:r w:rsidRPr="00EB79B1">
        <w:rPr>
          <w:rFonts w:ascii="Times New Roman" w:eastAsia="Times New Roman" w:hAnsi="Times New Roman" w:cs="Times New Roman"/>
          <w:bCs/>
          <w:i/>
          <w:sz w:val="24"/>
          <w:szCs w:val="24"/>
          <w:lang w:eastAsia="ru-RU"/>
        </w:rPr>
        <w:t>уметь</w:t>
      </w:r>
    </w:p>
    <w:p w:rsidR="00C61BA3" w:rsidRPr="00EB79B1" w:rsidRDefault="00C61BA3" w:rsidP="00772C6F">
      <w:pPr>
        <w:pStyle w:val="a7"/>
        <w:numPr>
          <w:ilvl w:val="0"/>
          <w:numId w:val="151"/>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C61BA3" w:rsidRPr="00EB79B1" w:rsidRDefault="00C61BA3" w:rsidP="00772C6F">
      <w:pPr>
        <w:pStyle w:val="a7"/>
        <w:numPr>
          <w:ilvl w:val="0"/>
          <w:numId w:val="151"/>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выполнять основные действия со степенями с натуральными показателями, с многочленами; выполнять разложение многочленов на множители; выполнять тождественные преобразования рациональных выражений;</w:t>
      </w:r>
    </w:p>
    <w:p w:rsidR="00C61BA3" w:rsidRPr="00EB79B1" w:rsidRDefault="00C61BA3" w:rsidP="00772C6F">
      <w:pPr>
        <w:pStyle w:val="a7"/>
        <w:numPr>
          <w:ilvl w:val="0"/>
          <w:numId w:val="151"/>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решать линейные уравнения решать линейные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61BA3" w:rsidRPr="00EB79B1" w:rsidRDefault="00C61BA3" w:rsidP="00772C6F">
      <w:pPr>
        <w:pStyle w:val="a7"/>
        <w:numPr>
          <w:ilvl w:val="0"/>
          <w:numId w:val="151"/>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изображать числа точками на координатной прямой;</w:t>
      </w:r>
    </w:p>
    <w:p w:rsidR="00C61BA3" w:rsidRPr="00EB79B1" w:rsidRDefault="00C61BA3" w:rsidP="00772C6F">
      <w:pPr>
        <w:pStyle w:val="a7"/>
        <w:numPr>
          <w:ilvl w:val="0"/>
          <w:numId w:val="151"/>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 xml:space="preserve">определять координаты точки плоскости, строить точки с заданными координатами; </w:t>
      </w:r>
    </w:p>
    <w:p w:rsidR="00C61BA3" w:rsidRPr="00EB79B1" w:rsidRDefault="00C61BA3" w:rsidP="00772C6F">
      <w:pPr>
        <w:pStyle w:val="a7"/>
        <w:numPr>
          <w:ilvl w:val="0"/>
          <w:numId w:val="151"/>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61BA3" w:rsidRPr="00EB79B1" w:rsidRDefault="00C61BA3" w:rsidP="00772C6F">
      <w:pPr>
        <w:pStyle w:val="a7"/>
        <w:numPr>
          <w:ilvl w:val="0"/>
          <w:numId w:val="151"/>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применять графические представления при решении уравнений, систем, неравенств;</w:t>
      </w:r>
    </w:p>
    <w:p w:rsidR="00AF0EB6" w:rsidRPr="00EB79B1" w:rsidRDefault="00C61BA3" w:rsidP="00772C6F">
      <w:pPr>
        <w:pStyle w:val="a7"/>
        <w:numPr>
          <w:ilvl w:val="0"/>
          <w:numId w:val="151"/>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описывать свойства изученных функций (у=кх</w:t>
      </w:r>
      <w:r w:rsidRPr="00EB79B1">
        <w:rPr>
          <w:rFonts w:ascii="Times New Roman" w:eastAsia="Times New Roman" w:hAnsi="Times New Roman" w:cs="Times New Roman"/>
          <w:i/>
          <w:iCs/>
          <w:sz w:val="24"/>
          <w:szCs w:val="24"/>
          <w:lang w:eastAsia="ru-RU"/>
        </w:rPr>
        <w:t xml:space="preserve">, </w:t>
      </w:r>
      <w:r w:rsidRPr="00EB79B1">
        <w:rPr>
          <w:rFonts w:ascii="Times New Roman" w:eastAsia="Times New Roman" w:hAnsi="Times New Roman" w:cs="Times New Roman"/>
          <w:sz w:val="24"/>
          <w:szCs w:val="24"/>
          <w:lang w:eastAsia="ru-RU"/>
        </w:rPr>
        <w:t>где к</w:t>
      </w:r>
      <w:r w:rsidRPr="00C61BA3">
        <w:rPr>
          <w:position w:val="-4"/>
          <w:lang w:eastAsia="ru-RU"/>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8" o:title=""/>
          </v:shape>
          <o:OLEObject Type="Embed" ProgID="Equation.3" ShapeID="_x0000_i1025" DrawAspect="Content" ObjectID="_1583504257" r:id="rId9"/>
        </w:object>
      </w:r>
      <w:r w:rsidRPr="00EB79B1">
        <w:rPr>
          <w:rFonts w:ascii="Times New Roman" w:eastAsia="Times New Roman" w:hAnsi="Times New Roman" w:cs="Times New Roman"/>
          <w:sz w:val="24"/>
          <w:szCs w:val="24"/>
          <w:lang w:eastAsia="ru-RU"/>
        </w:rPr>
        <w:t>0, у=кх+</w:t>
      </w:r>
      <w:r w:rsidRPr="00EB79B1">
        <w:rPr>
          <w:rFonts w:ascii="Times New Roman" w:eastAsia="Times New Roman" w:hAnsi="Times New Roman" w:cs="Times New Roman"/>
          <w:sz w:val="24"/>
          <w:szCs w:val="24"/>
          <w:lang w:val="en-US" w:eastAsia="ru-RU"/>
        </w:rPr>
        <w:t>b</w:t>
      </w:r>
      <w:r w:rsidRPr="00EB79B1">
        <w:rPr>
          <w:rFonts w:ascii="Times New Roman" w:eastAsia="Times New Roman" w:hAnsi="Times New Roman" w:cs="Times New Roman"/>
          <w:sz w:val="24"/>
          <w:szCs w:val="24"/>
          <w:lang w:eastAsia="ru-RU"/>
        </w:rPr>
        <w:t xml:space="preserve">, </w:t>
      </w:r>
      <w:r w:rsidRPr="00EB79B1">
        <w:rPr>
          <w:rFonts w:ascii="Times New Roman" w:eastAsia="Times New Roman" w:hAnsi="Times New Roman" w:cs="Times New Roman"/>
          <w:iCs/>
          <w:sz w:val="24"/>
          <w:szCs w:val="24"/>
          <w:lang w:eastAsia="ru-RU"/>
        </w:rPr>
        <w:t>у=х</w:t>
      </w:r>
      <w:r w:rsidRPr="00EB79B1">
        <w:rPr>
          <w:rFonts w:ascii="Times New Roman" w:eastAsia="Times New Roman" w:hAnsi="Times New Roman" w:cs="Times New Roman"/>
          <w:iCs/>
          <w:sz w:val="24"/>
          <w:szCs w:val="24"/>
          <w:vertAlign w:val="superscript"/>
          <w:lang w:eastAsia="ru-RU"/>
        </w:rPr>
        <w:t>2</w:t>
      </w:r>
      <w:r w:rsidRPr="00EB79B1">
        <w:rPr>
          <w:rFonts w:ascii="Times New Roman" w:eastAsia="Times New Roman" w:hAnsi="Times New Roman" w:cs="Times New Roman"/>
          <w:iCs/>
          <w:sz w:val="24"/>
          <w:szCs w:val="24"/>
          <w:lang w:eastAsia="ru-RU"/>
        </w:rPr>
        <w:t>, у=х</w:t>
      </w:r>
      <w:r w:rsidRPr="00EB79B1">
        <w:rPr>
          <w:rFonts w:ascii="Times New Roman" w:eastAsia="Times New Roman" w:hAnsi="Times New Roman" w:cs="Times New Roman"/>
          <w:iCs/>
          <w:sz w:val="24"/>
          <w:szCs w:val="24"/>
          <w:vertAlign w:val="superscript"/>
          <w:lang w:eastAsia="ru-RU"/>
        </w:rPr>
        <w:t>3</w:t>
      </w:r>
      <w:r w:rsidRPr="00EB79B1">
        <w:rPr>
          <w:rFonts w:ascii="Times New Roman" w:eastAsia="Times New Roman" w:hAnsi="Times New Roman" w:cs="Times New Roman"/>
          <w:sz w:val="24"/>
          <w:szCs w:val="24"/>
          <w:lang w:eastAsia="ru-RU"/>
        </w:rPr>
        <w:t>), строить их графики.</w:t>
      </w:r>
    </w:p>
    <w:p w:rsidR="00C61BA3" w:rsidRPr="00EB79B1" w:rsidRDefault="00C61BA3" w:rsidP="003C1D73">
      <w:pPr>
        <w:spacing w:after="0" w:line="240" w:lineRule="auto"/>
        <w:ind w:left="66"/>
        <w:jc w:val="both"/>
        <w:rPr>
          <w:rFonts w:ascii="Times New Roman" w:eastAsia="Times New Roman" w:hAnsi="Times New Roman" w:cs="Times New Roman"/>
          <w:i/>
          <w:sz w:val="24"/>
          <w:szCs w:val="24"/>
          <w:lang w:eastAsia="ru-RU"/>
        </w:rPr>
      </w:pPr>
      <w:r w:rsidRPr="00EB79B1">
        <w:rPr>
          <w:rFonts w:ascii="Times New Roman" w:eastAsia="Times New Roman" w:hAnsi="Times New Roman" w:cs="Times New Roman"/>
          <w:bCs/>
          <w:i/>
          <w:sz w:val="24"/>
          <w:szCs w:val="24"/>
          <w:lang w:eastAsia="ru-RU"/>
        </w:rPr>
        <w:t>использовать приобретенные знания и умения в практической деятельности и повседневной жизни для:</w:t>
      </w:r>
    </w:p>
    <w:p w:rsidR="00C61BA3" w:rsidRPr="00EB79B1" w:rsidRDefault="00C61BA3" w:rsidP="00772C6F">
      <w:pPr>
        <w:pStyle w:val="a7"/>
        <w:numPr>
          <w:ilvl w:val="0"/>
          <w:numId w:val="152"/>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C61BA3" w:rsidRPr="00EB79B1" w:rsidRDefault="00C61BA3" w:rsidP="00772C6F">
      <w:pPr>
        <w:pStyle w:val="a7"/>
        <w:numPr>
          <w:ilvl w:val="0"/>
          <w:numId w:val="152"/>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 xml:space="preserve">моделирования практических ситуаций и исследовании построенных моделей с использованием аппарата алгебры; </w:t>
      </w:r>
    </w:p>
    <w:p w:rsidR="00C61BA3" w:rsidRPr="00EB79B1" w:rsidRDefault="00C61BA3" w:rsidP="00772C6F">
      <w:pPr>
        <w:pStyle w:val="a7"/>
        <w:numPr>
          <w:ilvl w:val="0"/>
          <w:numId w:val="152"/>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описания зависимостей между физическими величинами соответствующими формулами при исследовании несложных практических ситуаций;</w:t>
      </w:r>
    </w:p>
    <w:p w:rsidR="00C61BA3" w:rsidRPr="00EB79B1" w:rsidRDefault="00C61BA3" w:rsidP="00772C6F">
      <w:pPr>
        <w:pStyle w:val="a7"/>
        <w:numPr>
          <w:ilvl w:val="0"/>
          <w:numId w:val="152"/>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интерпретации графиков реальных зависимостей между величинами.</w:t>
      </w:r>
    </w:p>
    <w:p w:rsidR="00C61BA3" w:rsidRPr="00EB79B1" w:rsidRDefault="00C61BA3" w:rsidP="003C1D73">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EB79B1">
        <w:rPr>
          <w:rFonts w:ascii="Times New Roman" w:eastAsia="Times New Roman" w:hAnsi="Times New Roman" w:cs="Times New Roman"/>
          <w:bCs/>
          <w:i/>
          <w:color w:val="000000"/>
          <w:sz w:val="24"/>
          <w:szCs w:val="24"/>
          <w:shd w:val="clear" w:color="auto" w:fill="FFFFFF"/>
          <w:lang w:eastAsia="ru-RU"/>
        </w:rPr>
        <w:t>Элементы логики, комбинаторики, статистики и теории вероятностей</w:t>
      </w:r>
    </w:p>
    <w:p w:rsidR="00C61BA3" w:rsidRPr="00EB79B1" w:rsidRDefault="00C61BA3" w:rsidP="003C1D73">
      <w:pPr>
        <w:spacing w:after="0" w:line="240" w:lineRule="auto"/>
        <w:ind w:firstLine="567"/>
        <w:jc w:val="both"/>
        <w:rPr>
          <w:rFonts w:ascii="Times New Roman" w:eastAsia="Times New Roman" w:hAnsi="Times New Roman" w:cs="Times New Roman"/>
          <w:i/>
          <w:sz w:val="24"/>
          <w:szCs w:val="24"/>
          <w:lang w:eastAsia="ru-RU"/>
        </w:rPr>
      </w:pPr>
      <w:r w:rsidRPr="00EB79B1">
        <w:rPr>
          <w:rFonts w:ascii="Times New Roman" w:eastAsia="Times New Roman" w:hAnsi="Times New Roman" w:cs="Times New Roman"/>
          <w:bCs/>
          <w:i/>
          <w:sz w:val="24"/>
          <w:szCs w:val="24"/>
          <w:lang w:eastAsia="ru-RU"/>
        </w:rPr>
        <w:t>уметь</w:t>
      </w:r>
    </w:p>
    <w:p w:rsidR="00C61BA3" w:rsidRPr="00EB79B1" w:rsidRDefault="00C61BA3" w:rsidP="00772C6F">
      <w:pPr>
        <w:pStyle w:val="a7"/>
        <w:numPr>
          <w:ilvl w:val="0"/>
          <w:numId w:val="153"/>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C61BA3" w:rsidRPr="00EB79B1" w:rsidRDefault="00C61BA3" w:rsidP="00772C6F">
      <w:pPr>
        <w:pStyle w:val="a7"/>
        <w:numPr>
          <w:ilvl w:val="0"/>
          <w:numId w:val="153"/>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решать комбинаторные задачи путем систематического перебора возможных вариантов, вычислять средние значения результатов измерений;</w:t>
      </w:r>
    </w:p>
    <w:p w:rsidR="00C61BA3" w:rsidRPr="00EB79B1" w:rsidRDefault="00C61BA3" w:rsidP="003C1D73">
      <w:pPr>
        <w:spacing w:after="0" w:line="240" w:lineRule="auto"/>
        <w:ind w:left="66"/>
        <w:jc w:val="both"/>
        <w:rPr>
          <w:rFonts w:ascii="Times New Roman" w:eastAsia="Times New Roman" w:hAnsi="Times New Roman" w:cs="Times New Roman"/>
          <w:i/>
          <w:sz w:val="24"/>
          <w:szCs w:val="24"/>
          <w:lang w:eastAsia="ru-RU"/>
        </w:rPr>
      </w:pPr>
      <w:r w:rsidRPr="00EB79B1">
        <w:rPr>
          <w:rFonts w:ascii="Times New Roman" w:eastAsia="Times New Roman" w:hAnsi="Times New Roman" w:cs="Times New Roman"/>
          <w:i/>
          <w:sz w:val="24"/>
          <w:szCs w:val="24"/>
          <w:lang w:eastAsia="ru-RU"/>
        </w:rPr>
        <w:t>использовать приобретенные знания и умения в практической деятельности и повседневной жизни для:</w:t>
      </w:r>
    </w:p>
    <w:p w:rsidR="00C61BA3" w:rsidRPr="00EB79B1" w:rsidRDefault="00C61BA3" w:rsidP="00772C6F">
      <w:pPr>
        <w:pStyle w:val="a7"/>
        <w:numPr>
          <w:ilvl w:val="0"/>
          <w:numId w:val="154"/>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выстраивания аргументации при доказательстве (в форме монолога и диалога);</w:t>
      </w:r>
    </w:p>
    <w:p w:rsidR="00C61BA3" w:rsidRPr="00EB79B1" w:rsidRDefault="00C61BA3" w:rsidP="00772C6F">
      <w:pPr>
        <w:pStyle w:val="a7"/>
        <w:numPr>
          <w:ilvl w:val="0"/>
          <w:numId w:val="154"/>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 xml:space="preserve">распознавания логически некорректных рассуждений; </w:t>
      </w:r>
    </w:p>
    <w:p w:rsidR="00C61BA3" w:rsidRPr="00EB79B1" w:rsidRDefault="00C61BA3" w:rsidP="00772C6F">
      <w:pPr>
        <w:pStyle w:val="a7"/>
        <w:numPr>
          <w:ilvl w:val="0"/>
          <w:numId w:val="154"/>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записи математических утверждений, доказательств;</w:t>
      </w:r>
    </w:p>
    <w:p w:rsidR="00C61BA3" w:rsidRPr="00EB79B1" w:rsidRDefault="00C61BA3" w:rsidP="00772C6F">
      <w:pPr>
        <w:pStyle w:val="a7"/>
        <w:numPr>
          <w:ilvl w:val="0"/>
          <w:numId w:val="154"/>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lastRenderedPageBreak/>
        <w:t>анализа реальных числовых данных, представленных в виде диаграмм, графиков, таблиц;</w:t>
      </w:r>
    </w:p>
    <w:p w:rsidR="00C61BA3" w:rsidRPr="00EB79B1" w:rsidRDefault="00C61BA3" w:rsidP="00772C6F">
      <w:pPr>
        <w:pStyle w:val="a7"/>
        <w:numPr>
          <w:ilvl w:val="0"/>
          <w:numId w:val="154"/>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C61BA3" w:rsidRPr="00EB79B1" w:rsidRDefault="00C61BA3" w:rsidP="00772C6F">
      <w:pPr>
        <w:pStyle w:val="a7"/>
        <w:numPr>
          <w:ilvl w:val="0"/>
          <w:numId w:val="154"/>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решения учебных и практических задач, требующих систематического перебора вариантов;</w:t>
      </w:r>
    </w:p>
    <w:p w:rsidR="00C61BA3" w:rsidRPr="00EB79B1" w:rsidRDefault="00C61BA3" w:rsidP="00772C6F">
      <w:pPr>
        <w:pStyle w:val="a7"/>
        <w:numPr>
          <w:ilvl w:val="0"/>
          <w:numId w:val="154"/>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понимания статистических утверждений.</w:t>
      </w:r>
    </w:p>
    <w:p w:rsidR="00AF0EB6" w:rsidRDefault="00AF0EB6" w:rsidP="003C1D73">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C61BA3" w:rsidRPr="00C61BA3" w:rsidRDefault="00C61BA3" w:rsidP="003C1D73">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b/>
          <w:bCs/>
          <w:color w:val="000000"/>
          <w:sz w:val="24"/>
          <w:szCs w:val="24"/>
          <w:shd w:val="clear" w:color="auto" w:fill="FFFFFF"/>
          <w:lang w:eastAsia="ru-RU"/>
        </w:rPr>
        <w:t>Требования к уровню подготовки обучающихся  в 8 классе</w:t>
      </w:r>
    </w:p>
    <w:p w:rsidR="00C61BA3" w:rsidRPr="00C61BA3" w:rsidRDefault="00C61BA3" w:rsidP="003C1D73">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  В ходе преподавания алгебры в 8 классе, работы над формированием у обучающихся перечисленных в программе знаний и умений следует обращать внимание на то, чтобы они овладевали</w:t>
      </w:r>
      <w:r w:rsidRPr="00C61BA3">
        <w:rPr>
          <w:rFonts w:ascii="Times New Roman" w:eastAsia="Times New Roman" w:hAnsi="Times New Roman" w:cs="Times New Roman"/>
          <w:color w:val="000000"/>
          <w:sz w:val="24"/>
          <w:szCs w:val="24"/>
          <w:lang w:eastAsia="ru-RU"/>
        </w:rPr>
        <w:t> </w:t>
      </w:r>
      <w:r w:rsidRPr="00EB79B1">
        <w:rPr>
          <w:rFonts w:ascii="Times New Roman" w:eastAsia="Times New Roman" w:hAnsi="Times New Roman" w:cs="Times New Roman"/>
          <w:bCs/>
          <w:i/>
          <w:color w:val="000000"/>
          <w:sz w:val="24"/>
          <w:szCs w:val="24"/>
          <w:shd w:val="clear" w:color="auto" w:fill="FFFFFF"/>
          <w:lang w:eastAsia="ru-RU"/>
        </w:rPr>
        <w:t>умениями общеучебного характера</w:t>
      </w:r>
      <w:r w:rsidRPr="00EB79B1">
        <w:rPr>
          <w:rFonts w:ascii="Times New Roman" w:eastAsia="Times New Roman" w:hAnsi="Times New Roman" w:cs="Times New Roman"/>
          <w:i/>
          <w:iCs/>
          <w:color w:val="000000"/>
          <w:sz w:val="24"/>
          <w:szCs w:val="24"/>
          <w:shd w:val="clear" w:color="auto" w:fill="FFFFFF"/>
          <w:lang w:eastAsia="ru-RU"/>
        </w:rPr>
        <w:t xml:space="preserve">, </w:t>
      </w:r>
      <w:r w:rsidRPr="00EB79B1">
        <w:rPr>
          <w:rFonts w:ascii="Times New Roman" w:eastAsia="Times New Roman" w:hAnsi="Times New Roman" w:cs="Times New Roman"/>
          <w:i/>
          <w:color w:val="000000"/>
          <w:sz w:val="24"/>
          <w:szCs w:val="24"/>
          <w:shd w:val="clear" w:color="auto" w:fill="FFFFFF"/>
          <w:lang w:eastAsia="ru-RU"/>
        </w:rPr>
        <w:t>разнообразными</w:t>
      </w:r>
      <w:r w:rsidRPr="00EB79B1">
        <w:rPr>
          <w:rFonts w:ascii="Times New Roman" w:eastAsia="Times New Roman" w:hAnsi="Times New Roman" w:cs="Times New Roman"/>
          <w:i/>
          <w:color w:val="000000"/>
          <w:sz w:val="24"/>
          <w:szCs w:val="24"/>
          <w:lang w:eastAsia="ru-RU"/>
        </w:rPr>
        <w:t> </w:t>
      </w:r>
      <w:r w:rsidRPr="00EB79B1">
        <w:rPr>
          <w:rFonts w:ascii="Times New Roman" w:eastAsia="Times New Roman" w:hAnsi="Times New Roman" w:cs="Times New Roman"/>
          <w:bCs/>
          <w:i/>
          <w:color w:val="000000"/>
          <w:sz w:val="24"/>
          <w:szCs w:val="24"/>
          <w:shd w:val="clear" w:color="auto" w:fill="FFFFFF"/>
          <w:lang w:eastAsia="ru-RU"/>
        </w:rPr>
        <w:t>способами деятельности</w:t>
      </w:r>
      <w:r w:rsidRPr="00C61BA3">
        <w:rPr>
          <w:rFonts w:ascii="Times New Roman" w:eastAsia="Times New Roman" w:hAnsi="Times New Roman" w:cs="Times New Roman"/>
          <w:i/>
          <w:iCs/>
          <w:color w:val="000000"/>
          <w:sz w:val="24"/>
          <w:szCs w:val="24"/>
          <w:shd w:val="clear" w:color="auto" w:fill="FFFFFF"/>
          <w:lang w:eastAsia="ru-RU"/>
        </w:rPr>
        <w:t>,</w:t>
      </w:r>
      <w:r w:rsidRPr="00C61BA3">
        <w:rPr>
          <w:rFonts w:ascii="Times New Roman" w:eastAsia="Times New Roman" w:hAnsi="Times New Roman" w:cs="Times New Roman"/>
          <w:i/>
          <w:iCs/>
          <w:color w:val="000000"/>
          <w:sz w:val="24"/>
          <w:szCs w:val="24"/>
          <w:lang w:eastAsia="ru-RU"/>
        </w:rPr>
        <w:t> </w:t>
      </w:r>
      <w:r w:rsidRPr="00C61BA3">
        <w:rPr>
          <w:rFonts w:ascii="Times New Roman" w:eastAsia="Times New Roman" w:hAnsi="Times New Roman" w:cs="Times New Roman"/>
          <w:color w:val="000000"/>
          <w:sz w:val="24"/>
          <w:szCs w:val="24"/>
          <w:shd w:val="clear" w:color="auto" w:fill="FFFFFF"/>
          <w:lang w:eastAsia="ru-RU"/>
        </w:rPr>
        <w:t>приобретали опыт:</w:t>
      </w:r>
    </w:p>
    <w:p w:rsidR="00C61BA3" w:rsidRPr="00C61BA3" w:rsidRDefault="00C61BA3" w:rsidP="00EF4893">
      <w:pPr>
        <w:numPr>
          <w:ilvl w:val="0"/>
          <w:numId w:val="18"/>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планирования и осуществления алгоритмической</w:t>
      </w:r>
      <w:r w:rsidR="00EB79B1">
        <w:rPr>
          <w:rFonts w:ascii="Times New Roman" w:eastAsia="Times New Roman" w:hAnsi="Times New Roman" w:cs="Times New Roman"/>
          <w:color w:val="000000"/>
          <w:sz w:val="24"/>
          <w:szCs w:val="24"/>
          <w:shd w:val="clear" w:color="auto" w:fill="FFFFFF"/>
          <w:lang w:eastAsia="ru-RU"/>
        </w:rPr>
        <w:t xml:space="preserve"> деятельности, выполнения задан</w:t>
      </w:r>
      <w:r w:rsidRPr="00C61BA3">
        <w:rPr>
          <w:rFonts w:ascii="Times New Roman" w:eastAsia="Times New Roman" w:hAnsi="Times New Roman" w:cs="Times New Roman"/>
          <w:color w:val="000000"/>
          <w:sz w:val="24"/>
          <w:szCs w:val="24"/>
          <w:shd w:val="clear" w:color="auto" w:fill="FFFFFF"/>
          <w:lang w:eastAsia="ru-RU"/>
        </w:rPr>
        <w:t>ных и конструирования новых алгоритмов;</w:t>
      </w:r>
    </w:p>
    <w:p w:rsidR="00C61BA3" w:rsidRPr="00C61BA3" w:rsidRDefault="00C61BA3" w:rsidP="00EF4893">
      <w:pPr>
        <w:numPr>
          <w:ilvl w:val="0"/>
          <w:numId w:val="18"/>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решения разнообразных классов задач из различных разделов курса, в том числе задач, требующих поиска пути и способов решения;</w:t>
      </w:r>
    </w:p>
    <w:p w:rsidR="00C61BA3" w:rsidRPr="00C61BA3" w:rsidRDefault="00C61BA3" w:rsidP="00EF4893">
      <w:pPr>
        <w:numPr>
          <w:ilvl w:val="0"/>
          <w:numId w:val="18"/>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исследовательской деятельности, развития идей, проведения экспериментов, обобщения, постановки и формулирования новых задач;</w:t>
      </w:r>
    </w:p>
    <w:p w:rsidR="00C61BA3" w:rsidRPr="00C61BA3" w:rsidRDefault="00C61BA3" w:rsidP="00EF4893">
      <w:pPr>
        <w:numPr>
          <w:ilvl w:val="0"/>
          <w:numId w:val="18"/>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C61BA3" w:rsidRPr="00C61BA3" w:rsidRDefault="00C61BA3" w:rsidP="00EF4893">
      <w:pPr>
        <w:numPr>
          <w:ilvl w:val="0"/>
          <w:numId w:val="18"/>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проведения доказательных рассуждений, аргументации, выдвижения гипотез и их обоснования;</w:t>
      </w:r>
    </w:p>
    <w:p w:rsidR="00C61BA3" w:rsidRPr="00C61BA3" w:rsidRDefault="00C61BA3" w:rsidP="00EF4893">
      <w:pPr>
        <w:numPr>
          <w:ilvl w:val="0"/>
          <w:numId w:val="18"/>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C61BA3" w:rsidRPr="003B7A61" w:rsidRDefault="00C61BA3" w:rsidP="003C1D73">
      <w:pPr>
        <w:spacing w:after="0" w:line="240" w:lineRule="auto"/>
        <w:jc w:val="both"/>
        <w:rPr>
          <w:rFonts w:ascii="Times New Roman" w:eastAsia="Times New Roman" w:hAnsi="Times New Roman" w:cs="Times New Roman"/>
          <w:bCs/>
          <w:i/>
          <w:iCs/>
          <w:color w:val="000000"/>
          <w:sz w:val="24"/>
          <w:szCs w:val="24"/>
          <w:shd w:val="clear" w:color="auto" w:fill="FFFFFF"/>
          <w:lang w:eastAsia="ru-RU"/>
        </w:rPr>
      </w:pPr>
      <w:r w:rsidRPr="003B7A61">
        <w:rPr>
          <w:rFonts w:ascii="Times New Roman" w:eastAsia="Times New Roman" w:hAnsi="Times New Roman" w:cs="Times New Roman"/>
          <w:bCs/>
          <w:i/>
          <w:iCs/>
          <w:color w:val="000000"/>
          <w:sz w:val="24"/>
          <w:szCs w:val="24"/>
          <w:shd w:val="clear" w:color="auto" w:fill="FFFFFF"/>
          <w:lang w:eastAsia="ru-RU"/>
        </w:rPr>
        <w:t>В результате изучения курса алгебры 8 класса обучающиеся должны:</w:t>
      </w:r>
    </w:p>
    <w:p w:rsidR="00C61BA3" w:rsidRPr="00C61BA3" w:rsidRDefault="00C61BA3" w:rsidP="003C1D73">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r w:rsidRPr="003B7A61">
        <w:rPr>
          <w:rFonts w:ascii="Times New Roman" w:eastAsia="Times New Roman" w:hAnsi="Times New Roman" w:cs="Times New Roman"/>
          <w:bCs/>
          <w:i/>
          <w:iCs/>
          <w:color w:val="000000"/>
          <w:sz w:val="24"/>
          <w:szCs w:val="24"/>
          <w:shd w:val="clear" w:color="auto" w:fill="FFFFFF"/>
          <w:lang w:eastAsia="ru-RU"/>
        </w:rPr>
        <w:t>знать/понимать</w:t>
      </w:r>
    </w:p>
    <w:p w:rsidR="00C61BA3" w:rsidRPr="00C61BA3" w:rsidRDefault="00C61BA3" w:rsidP="00EF4893">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существо понятия математического доказательства; примеры доказательств;</w:t>
      </w:r>
    </w:p>
    <w:p w:rsidR="00C61BA3" w:rsidRPr="00C61BA3" w:rsidRDefault="00C61BA3" w:rsidP="00EF4893">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существо понятия алгоритма; примеры алгоритмов;</w:t>
      </w:r>
    </w:p>
    <w:p w:rsidR="00C61BA3" w:rsidRPr="00C61BA3" w:rsidRDefault="00C61BA3" w:rsidP="00EF4893">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C61BA3" w:rsidRPr="00C61BA3" w:rsidRDefault="00C61BA3" w:rsidP="00EF4893">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как математически определенные функции могут описывать реальные зависимости; приводить примеры такого описания;</w:t>
      </w:r>
    </w:p>
    <w:p w:rsidR="00C61BA3" w:rsidRPr="00C61BA3" w:rsidRDefault="00C61BA3" w:rsidP="00EF4893">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как потребности практики привели математическую науку к необходимости расширения понятия числа;</w:t>
      </w:r>
    </w:p>
    <w:p w:rsidR="00C61BA3" w:rsidRPr="00C61BA3" w:rsidRDefault="00C61BA3" w:rsidP="00EF4893">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вероятностный характер многих закономерностей окружающего мира; примеры статистических закономерностей и выводов;</w:t>
      </w:r>
    </w:p>
    <w:p w:rsidR="00C61BA3" w:rsidRPr="00C61BA3" w:rsidRDefault="00C61BA3" w:rsidP="00EF4893">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C61BA3" w:rsidRPr="00C61BA3" w:rsidRDefault="00C61BA3" w:rsidP="00EF4893">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C61BA3" w:rsidRPr="003B7A61" w:rsidRDefault="00C61BA3" w:rsidP="003C1D73">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color w:val="000000"/>
          <w:sz w:val="24"/>
          <w:szCs w:val="24"/>
          <w:shd w:val="clear" w:color="auto" w:fill="FFFFFF"/>
          <w:lang w:eastAsia="ru-RU"/>
        </w:rPr>
        <w:t>Арифметика</w:t>
      </w:r>
    </w:p>
    <w:p w:rsidR="00C61BA3" w:rsidRPr="003B7A61" w:rsidRDefault="00C61BA3" w:rsidP="003C1D73">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color w:val="000000"/>
          <w:sz w:val="24"/>
          <w:szCs w:val="24"/>
          <w:shd w:val="clear" w:color="auto" w:fill="FFFFFF"/>
          <w:lang w:eastAsia="ru-RU"/>
        </w:rPr>
        <w:t>уметь</w:t>
      </w:r>
    </w:p>
    <w:p w:rsidR="00C61BA3" w:rsidRPr="00C61BA3" w:rsidRDefault="00C61BA3" w:rsidP="00EF4893">
      <w:pPr>
        <w:numPr>
          <w:ilvl w:val="0"/>
          <w:numId w:val="19"/>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C61BA3" w:rsidRPr="00C61BA3" w:rsidRDefault="00C61BA3" w:rsidP="00EF4893">
      <w:pPr>
        <w:numPr>
          <w:ilvl w:val="0"/>
          <w:numId w:val="19"/>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lastRenderedPageBreak/>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C61BA3" w:rsidRPr="00C61BA3" w:rsidRDefault="00C61BA3" w:rsidP="00EF4893">
      <w:pPr>
        <w:numPr>
          <w:ilvl w:val="0"/>
          <w:numId w:val="19"/>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C61BA3" w:rsidRPr="00C61BA3" w:rsidRDefault="00C61BA3" w:rsidP="00EF4893">
      <w:pPr>
        <w:numPr>
          <w:ilvl w:val="0"/>
          <w:numId w:val="19"/>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округлять целые числа и десятичные дроби, находить приближения чисел с недостатком и с избытком, выполнять оценку числовых выражений;</w:t>
      </w:r>
    </w:p>
    <w:p w:rsidR="00C61BA3" w:rsidRPr="00C61BA3" w:rsidRDefault="00C61BA3" w:rsidP="00EF4893">
      <w:pPr>
        <w:numPr>
          <w:ilvl w:val="0"/>
          <w:numId w:val="19"/>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C61BA3" w:rsidRPr="00C61BA3" w:rsidRDefault="00C61BA3" w:rsidP="00EF4893">
      <w:pPr>
        <w:numPr>
          <w:ilvl w:val="0"/>
          <w:numId w:val="19"/>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решать текстовые задачи, включая задачи, связанные с отношением и с пропорциональностью величин, дробями и процентами;</w:t>
      </w:r>
    </w:p>
    <w:p w:rsidR="00C61BA3" w:rsidRPr="003B7A61" w:rsidRDefault="00C61BA3" w:rsidP="003C1D73">
      <w:pPr>
        <w:spacing w:after="0" w:line="240" w:lineRule="auto"/>
        <w:ind w:left="66"/>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color w:val="000000"/>
          <w:sz w:val="24"/>
          <w:szCs w:val="24"/>
          <w:shd w:val="clear" w:color="auto" w:fill="FFFFFF"/>
          <w:lang w:eastAsia="ru-RU"/>
        </w:rPr>
        <w:t>использовать приобретенные знания и умения в практической деятельности и повседневной жизни для:</w:t>
      </w:r>
    </w:p>
    <w:p w:rsidR="00C61BA3" w:rsidRPr="00C61BA3" w:rsidRDefault="00C61BA3" w:rsidP="00EF4893">
      <w:pPr>
        <w:numPr>
          <w:ilvl w:val="0"/>
          <w:numId w:val="19"/>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C61BA3" w:rsidRPr="00C61BA3" w:rsidRDefault="00C61BA3" w:rsidP="00EF4893">
      <w:pPr>
        <w:numPr>
          <w:ilvl w:val="0"/>
          <w:numId w:val="19"/>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устной прикидки и оценки результата вычислений; проверки результата вычисления с использованием различных приемов;</w:t>
      </w:r>
    </w:p>
    <w:p w:rsidR="00C61BA3" w:rsidRPr="00C61BA3" w:rsidRDefault="00C61BA3" w:rsidP="00EF4893">
      <w:pPr>
        <w:numPr>
          <w:ilvl w:val="0"/>
          <w:numId w:val="19"/>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интерпретации результатов решения задач с учетом ограничений, связанных с реальными свойствами рассматриваемых процессов и явлений;</w:t>
      </w:r>
    </w:p>
    <w:p w:rsidR="00C61BA3" w:rsidRPr="003B7A61" w:rsidRDefault="00C61BA3" w:rsidP="003C1D73">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color w:val="000000"/>
          <w:sz w:val="24"/>
          <w:szCs w:val="24"/>
          <w:shd w:val="clear" w:color="auto" w:fill="FFFFFF"/>
          <w:lang w:eastAsia="ru-RU"/>
        </w:rPr>
        <w:t>Алгебра</w:t>
      </w:r>
    </w:p>
    <w:p w:rsidR="00C61BA3" w:rsidRPr="003B7A61" w:rsidRDefault="00C61BA3" w:rsidP="003C1D73">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color w:val="000000"/>
          <w:sz w:val="24"/>
          <w:szCs w:val="24"/>
          <w:shd w:val="clear" w:color="auto" w:fill="FFFFFF"/>
          <w:lang w:eastAsia="ru-RU"/>
        </w:rPr>
        <w:t>уметь</w:t>
      </w:r>
    </w:p>
    <w:p w:rsidR="00C61BA3" w:rsidRPr="00C61BA3" w:rsidRDefault="00C61BA3" w:rsidP="00EF4893">
      <w:pPr>
        <w:numPr>
          <w:ilvl w:val="0"/>
          <w:numId w:val="20"/>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C61BA3" w:rsidRPr="00C61BA3" w:rsidRDefault="00C61BA3" w:rsidP="00EF4893">
      <w:pPr>
        <w:numPr>
          <w:ilvl w:val="0"/>
          <w:numId w:val="20"/>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C61BA3" w:rsidRPr="00C61BA3" w:rsidRDefault="00C61BA3" w:rsidP="00EF4893">
      <w:pPr>
        <w:numPr>
          <w:ilvl w:val="0"/>
          <w:numId w:val="20"/>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C61BA3" w:rsidRPr="00C61BA3" w:rsidRDefault="00C61BA3" w:rsidP="00EF4893">
      <w:pPr>
        <w:numPr>
          <w:ilvl w:val="0"/>
          <w:numId w:val="20"/>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C61BA3" w:rsidRPr="00C61BA3" w:rsidRDefault="00C61BA3" w:rsidP="00EF4893">
      <w:pPr>
        <w:numPr>
          <w:ilvl w:val="0"/>
          <w:numId w:val="20"/>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решать линейные и квадратные неравенства с одной переменной и их системы;</w:t>
      </w:r>
    </w:p>
    <w:p w:rsidR="00C61BA3" w:rsidRPr="00C61BA3" w:rsidRDefault="00C61BA3" w:rsidP="00EF4893">
      <w:pPr>
        <w:numPr>
          <w:ilvl w:val="0"/>
          <w:numId w:val="20"/>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61BA3" w:rsidRPr="00C61BA3" w:rsidRDefault="00C61BA3" w:rsidP="00EF4893">
      <w:pPr>
        <w:numPr>
          <w:ilvl w:val="0"/>
          <w:numId w:val="20"/>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изображать числа точками на координатной прямой;</w:t>
      </w:r>
    </w:p>
    <w:p w:rsidR="00C61BA3" w:rsidRPr="00C61BA3" w:rsidRDefault="00C61BA3" w:rsidP="00EF4893">
      <w:pPr>
        <w:numPr>
          <w:ilvl w:val="0"/>
          <w:numId w:val="20"/>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определять координаты точки плоскости, строить точки с заданными координатами; изображать множество решений линейного неравенства;</w:t>
      </w:r>
    </w:p>
    <w:p w:rsidR="00C61BA3" w:rsidRPr="00C61BA3" w:rsidRDefault="00C61BA3" w:rsidP="00EF4893">
      <w:pPr>
        <w:numPr>
          <w:ilvl w:val="0"/>
          <w:numId w:val="20"/>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C61BA3" w:rsidRPr="00C61BA3" w:rsidRDefault="00C61BA3" w:rsidP="00EF4893">
      <w:pPr>
        <w:numPr>
          <w:ilvl w:val="0"/>
          <w:numId w:val="20"/>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61BA3" w:rsidRPr="00C61BA3" w:rsidRDefault="00C61BA3" w:rsidP="00EF4893">
      <w:pPr>
        <w:numPr>
          <w:ilvl w:val="0"/>
          <w:numId w:val="20"/>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определять свойства функции по ее графику; применять графические представления при решении уравнений, систем, неравенств;</w:t>
      </w:r>
    </w:p>
    <w:p w:rsidR="00C61BA3" w:rsidRPr="00C61BA3" w:rsidRDefault="00C61BA3" w:rsidP="00EF4893">
      <w:pPr>
        <w:numPr>
          <w:ilvl w:val="0"/>
          <w:numId w:val="20"/>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описывать свойства изученных функций (у=кх</w:t>
      </w:r>
      <w:r w:rsidRPr="00C61BA3">
        <w:rPr>
          <w:rFonts w:ascii="Times New Roman" w:eastAsia="Times New Roman" w:hAnsi="Times New Roman" w:cs="Times New Roman"/>
          <w:i/>
          <w:iCs/>
          <w:color w:val="000000"/>
          <w:sz w:val="24"/>
          <w:szCs w:val="24"/>
          <w:shd w:val="clear" w:color="auto" w:fill="FFFFFF"/>
          <w:lang w:eastAsia="ru-RU"/>
        </w:rPr>
        <w:t>,</w:t>
      </w:r>
      <w:r w:rsidRPr="00C61BA3">
        <w:rPr>
          <w:rFonts w:ascii="Times New Roman" w:eastAsia="Times New Roman" w:hAnsi="Times New Roman" w:cs="Times New Roman"/>
          <w:i/>
          <w:iCs/>
          <w:color w:val="000000"/>
          <w:sz w:val="24"/>
          <w:szCs w:val="24"/>
          <w:lang w:eastAsia="ru-RU"/>
        </w:rPr>
        <w:t> </w:t>
      </w:r>
      <w:r w:rsidRPr="00C61BA3">
        <w:rPr>
          <w:rFonts w:ascii="Times New Roman" w:eastAsia="Times New Roman" w:hAnsi="Times New Roman" w:cs="Times New Roman"/>
          <w:color w:val="000000"/>
          <w:sz w:val="24"/>
          <w:szCs w:val="24"/>
          <w:shd w:val="clear" w:color="auto" w:fill="FFFFFF"/>
          <w:lang w:eastAsia="ru-RU"/>
        </w:rPr>
        <w:t>где к0, у=кх+b, у=х</w:t>
      </w:r>
      <w:r w:rsidRPr="00C61BA3">
        <w:rPr>
          <w:rFonts w:ascii="Times New Roman" w:eastAsia="Times New Roman" w:hAnsi="Times New Roman" w:cs="Times New Roman"/>
          <w:color w:val="000000"/>
          <w:sz w:val="24"/>
          <w:szCs w:val="24"/>
          <w:shd w:val="clear" w:color="auto" w:fill="FFFFFF"/>
          <w:vertAlign w:val="superscript"/>
          <w:lang w:eastAsia="ru-RU"/>
        </w:rPr>
        <w:t>2</w:t>
      </w:r>
      <w:r w:rsidRPr="00C61BA3">
        <w:rPr>
          <w:rFonts w:ascii="Times New Roman" w:eastAsia="Times New Roman" w:hAnsi="Times New Roman" w:cs="Times New Roman"/>
          <w:color w:val="000000"/>
          <w:sz w:val="24"/>
          <w:szCs w:val="24"/>
          <w:shd w:val="clear" w:color="auto" w:fill="FFFFFF"/>
          <w:lang w:eastAsia="ru-RU"/>
        </w:rPr>
        <w:t>, у=х</w:t>
      </w:r>
      <w:r w:rsidRPr="00C61BA3">
        <w:rPr>
          <w:rFonts w:ascii="Times New Roman" w:eastAsia="Times New Roman" w:hAnsi="Times New Roman" w:cs="Times New Roman"/>
          <w:color w:val="000000"/>
          <w:sz w:val="24"/>
          <w:szCs w:val="24"/>
          <w:shd w:val="clear" w:color="auto" w:fill="FFFFFF"/>
          <w:vertAlign w:val="superscript"/>
          <w:lang w:eastAsia="ru-RU"/>
        </w:rPr>
        <w:t>3</w:t>
      </w:r>
      <w:r w:rsidRPr="00C61BA3">
        <w:rPr>
          <w:rFonts w:ascii="Times New Roman" w:eastAsia="Times New Roman" w:hAnsi="Times New Roman" w:cs="Times New Roman"/>
          <w:color w:val="000000"/>
          <w:sz w:val="24"/>
          <w:szCs w:val="24"/>
          <w:shd w:val="clear" w:color="auto" w:fill="FFFFFF"/>
          <w:lang w:eastAsia="ru-RU"/>
        </w:rPr>
        <w:t>, у</w:t>
      </w:r>
      <w:r w:rsidRPr="00C61BA3">
        <w:rPr>
          <w:rFonts w:ascii="Times New Roman" w:eastAsia="Times New Roman" w:hAnsi="Times New Roman" w:cs="Times New Roman"/>
          <w:i/>
          <w:iCs/>
          <w:color w:val="000000"/>
          <w:sz w:val="24"/>
          <w:szCs w:val="24"/>
          <w:shd w:val="clear" w:color="auto" w:fill="FFFFFF"/>
          <w:lang w:eastAsia="ru-RU"/>
        </w:rPr>
        <w:t> =</w:t>
      </w:r>
      <w:r w:rsidRPr="00C61BA3">
        <w:rPr>
          <w:rFonts w:ascii="Times New Roman" w:eastAsia="Times New Roman" w:hAnsi="Times New Roman" w:cs="Times New Roman"/>
          <w:color w:val="000000"/>
          <w:sz w:val="24"/>
          <w:szCs w:val="24"/>
          <w:shd w:val="clear" w:color="auto" w:fill="FFFFFF"/>
          <w:lang w:eastAsia="ru-RU"/>
        </w:rPr>
        <w:t>, у=), строить их графики;</w:t>
      </w:r>
    </w:p>
    <w:p w:rsidR="00C61BA3" w:rsidRPr="003B7A61" w:rsidRDefault="00C61BA3" w:rsidP="003C1D73">
      <w:pPr>
        <w:pStyle w:val="a7"/>
        <w:spacing w:after="0" w:line="240" w:lineRule="auto"/>
        <w:ind w:left="284"/>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color w:val="000000"/>
          <w:sz w:val="24"/>
          <w:szCs w:val="24"/>
          <w:shd w:val="clear" w:color="auto" w:fill="FFFFFF"/>
          <w:lang w:eastAsia="ru-RU"/>
        </w:rPr>
        <w:t>использовать приобретенные знания и умения в практической деятельности и повседневной жизни для:</w:t>
      </w:r>
    </w:p>
    <w:p w:rsidR="00C61BA3" w:rsidRPr="00C61BA3" w:rsidRDefault="00C61BA3" w:rsidP="00EF4893">
      <w:pPr>
        <w:numPr>
          <w:ilvl w:val="0"/>
          <w:numId w:val="20"/>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lastRenderedPageBreak/>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C61BA3" w:rsidRPr="00C61BA3" w:rsidRDefault="00C61BA3" w:rsidP="00EF4893">
      <w:pPr>
        <w:numPr>
          <w:ilvl w:val="0"/>
          <w:numId w:val="20"/>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моделирования практических ситуаций и исследовании построенных моделей с использованием аппарата алгебры;</w:t>
      </w:r>
    </w:p>
    <w:p w:rsidR="00C61BA3" w:rsidRPr="00C61BA3" w:rsidRDefault="00C61BA3" w:rsidP="00EF4893">
      <w:pPr>
        <w:numPr>
          <w:ilvl w:val="0"/>
          <w:numId w:val="20"/>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описания зависимостей между физическими величинами соответствующими формулами при исследовании несложных практических ситуаций;</w:t>
      </w:r>
    </w:p>
    <w:p w:rsidR="00C61BA3" w:rsidRPr="00C61BA3" w:rsidRDefault="00C61BA3" w:rsidP="00EF4893">
      <w:pPr>
        <w:numPr>
          <w:ilvl w:val="0"/>
          <w:numId w:val="20"/>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интерпретации графиков реальных зависимостей между величинами.</w:t>
      </w:r>
    </w:p>
    <w:p w:rsidR="00C61BA3" w:rsidRPr="003B7A61" w:rsidRDefault="00C61BA3" w:rsidP="003C1D73">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color w:val="000000"/>
          <w:sz w:val="24"/>
          <w:szCs w:val="24"/>
          <w:shd w:val="clear" w:color="auto" w:fill="FFFFFF"/>
          <w:lang w:eastAsia="ru-RU"/>
        </w:rPr>
        <w:t>Элементы логики, комбинаторики, статистики и теории вероятностей</w:t>
      </w:r>
    </w:p>
    <w:p w:rsidR="00C61BA3" w:rsidRPr="003B7A61" w:rsidRDefault="00C61BA3" w:rsidP="003C1D73">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color w:val="000000"/>
          <w:sz w:val="24"/>
          <w:szCs w:val="24"/>
          <w:shd w:val="clear" w:color="auto" w:fill="FFFFFF"/>
          <w:lang w:eastAsia="ru-RU"/>
        </w:rPr>
        <w:t>уметь</w:t>
      </w:r>
    </w:p>
    <w:p w:rsidR="00C61BA3" w:rsidRPr="00C61BA3" w:rsidRDefault="00C61BA3" w:rsidP="00EF4893">
      <w:pPr>
        <w:numPr>
          <w:ilvl w:val="0"/>
          <w:numId w:val="21"/>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C61BA3" w:rsidRPr="00C61BA3" w:rsidRDefault="00C61BA3" w:rsidP="00EF4893">
      <w:pPr>
        <w:numPr>
          <w:ilvl w:val="0"/>
          <w:numId w:val="21"/>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извлекать информацию, представленную в таблицах, на диаграммах, графиках; составлять таблицы, строить диаграммы и графики;</w:t>
      </w:r>
    </w:p>
    <w:p w:rsidR="00C61BA3" w:rsidRPr="00C61BA3" w:rsidRDefault="00C61BA3" w:rsidP="00EF4893">
      <w:pPr>
        <w:numPr>
          <w:ilvl w:val="0"/>
          <w:numId w:val="21"/>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решать комбинаторные задачи путем систематического перебора возможных вариантов, вычислять средние значения результатов измерений;</w:t>
      </w:r>
    </w:p>
    <w:p w:rsidR="00C61BA3" w:rsidRPr="00C61BA3" w:rsidRDefault="00C61BA3" w:rsidP="00EF4893">
      <w:pPr>
        <w:numPr>
          <w:ilvl w:val="0"/>
          <w:numId w:val="21"/>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находить частоту события, используя собственные наблюдения и готовые статистические данные;</w:t>
      </w:r>
    </w:p>
    <w:p w:rsidR="00C61BA3" w:rsidRPr="003B7A61" w:rsidRDefault="00C61BA3" w:rsidP="003C1D73">
      <w:pPr>
        <w:spacing w:after="0" w:line="240" w:lineRule="auto"/>
        <w:ind w:left="66"/>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color w:val="000000"/>
          <w:sz w:val="24"/>
          <w:szCs w:val="24"/>
          <w:shd w:val="clear" w:color="auto" w:fill="FFFFFF"/>
          <w:lang w:eastAsia="ru-RU"/>
        </w:rPr>
        <w:t>использовать приобретенные знания и умения в практической деятельности и повседневной жизни для:</w:t>
      </w:r>
    </w:p>
    <w:p w:rsidR="00C61BA3" w:rsidRPr="00C61BA3" w:rsidRDefault="00C61BA3" w:rsidP="00EF4893">
      <w:pPr>
        <w:numPr>
          <w:ilvl w:val="0"/>
          <w:numId w:val="21"/>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выстраивания аргументации при доказательстве (в форме монолога и диалога);</w:t>
      </w:r>
    </w:p>
    <w:p w:rsidR="00C61BA3" w:rsidRPr="00C61BA3" w:rsidRDefault="00C61BA3" w:rsidP="00EF4893">
      <w:pPr>
        <w:numPr>
          <w:ilvl w:val="0"/>
          <w:numId w:val="21"/>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распознавания логически некорректных рассуждений;</w:t>
      </w:r>
    </w:p>
    <w:p w:rsidR="00C61BA3" w:rsidRPr="00C61BA3" w:rsidRDefault="00C61BA3" w:rsidP="00EF4893">
      <w:pPr>
        <w:numPr>
          <w:ilvl w:val="0"/>
          <w:numId w:val="21"/>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записи математических утверждений, доказательств;</w:t>
      </w:r>
    </w:p>
    <w:p w:rsidR="00C61BA3" w:rsidRPr="00C61BA3" w:rsidRDefault="00C61BA3" w:rsidP="00EF4893">
      <w:pPr>
        <w:numPr>
          <w:ilvl w:val="0"/>
          <w:numId w:val="21"/>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анализа реальных числовых данных, представленных в виде диаграмм, графиков, таблиц;</w:t>
      </w:r>
    </w:p>
    <w:p w:rsidR="00C61BA3" w:rsidRPr="00C61BA3" w:rsidRDefault="00C61BA3" w:rsidP="00EF4893">
      <w:pPr>
        <w:numPr>
          <w:ilvl w:val="0"/>
          <w:numId w:val="21"/>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C61BA3" w:rsidRPr="00C61BA3" w:rsidRDefault="00C61BA3" w:rsidP="00EF4893">
      <w:pPr>
        <w:numPr>
          <w:ilvl w:val="0"/>
          <w:numId w:val="21"/>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решения учебных и практических задач, требующих систематического перебора вариантов;</w:t>
      </w:r>
    </w:p>
    <w:p w:rsidR="00C61BA3" w:rsidRPr="00C61BA3" w:rsidRDefault="00C61BA3" w:rsidP="00EF4893">
      <w:pPr>
        <w:numPr>
          <w:ilvl w:val="0"/>
          <w:numId w:val="21"/>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понимания статистических утверждений.</w:t>
      </w:r>
    </w:p>
    <w:p w:rsidR="00C61BA3" w:rsidRPr="00C61BA3" w:rsidRDefault="00C61BA3" w:rsidP="003C1D73">
      <w:pPr>
        <w:keepNext/>
        <w:spacing w:after="0" w:line="240" w:lineRule="auto"/>
        <w:jc w:val="both"/>
        <w:outlineLvl w:val="1"/>
        <w:rPr>
          <w:rFonts w:ascii="Times New Roman" w:eastAsia="Times New Roman" w:hAnsi="Times New Roman" w:cs="Times New Roman"/>
          <w:b/>
          <w:bCs/>
          <w:sz w:val="24"/>
          <w:szCs w:val="24"/>
          <w:lang w:eastAsia="ru-RU"/>
        </w:rPr>
      </w:pPr>
      <w:r w:rsidRPr="00C61BA3">
        <w:rPr>
          <w:rFonts w:ascii="Times New Roman" w:eastAsia="Times New Roman" w:hAnsi="Times New Roman" w:cs="Times New Roman"/>
          <w:b/>
          <w:bCs/>
          <w:sz w:val="24"/>
          <w:szCs w:val="24"/>
          <w:lang w:eastAsia="ru-RU"/>
        </w:rPr>
        <w:t xml:space="preserve">Требования к уровню подготовки </w:t>
      </w:r>
      <w:r w:rsidR="00AF0EB6">
        <w:rPr>
          <w:rFonts w:ascii="Times New Roman" w:eastAsia="Times New Roman" w:hAnsi="Times New Roman" w:cs="Times New Roman"/>
          <w:b/>
          <w:bCs/>
          <w:sz w:val="24"/>
          <w:szCs w:val="24"/>
          <w:lang w:eastAsia="ru-RU"/>
        </w:rPr>
        <w:t>9 класс</w:t>
      </w:r>
      <w:r w:rsidR="00EB79B1">
        <w:rPr>
          <w:rFonts w:ascii="Times New Roman" w:eastAsia="Times New Roman" w:hAnsi="Times New Roman" w:cs="Times New Roman"/>
          <w:b/>
          <w:bCs/>
          <w:sz w:val="24"/>
          <w:szCs w:val="24"/>
          <w:lang w:eastAsia="ru-RU"/>
        </w:rPr>
        <w:t>е</w:t>
      </w:r>
      <w:r w:rsidRPr="00C61BA3">
        <w:rPr>
          <w:rFonts w:ascii="Times New Roman" w:eastAsia="Times New Roman" w:hAnsi="Times New Roman" w:cs="Times New Roman"/>
          <w:b/>
          <w:bCs/>
          <w:sz w:val="24"/>
          <w:szCs w:val="24"/>
          <w:lang w:eastAsia="ru-RU"/>
        </w:rPr>
        <w:t>.</w:t>
      </w:r>
    </w:p>
    <w:p w:rsidR="00C61BA3" w:rsidRPr="003B7A61" w:rsidRDefault="00C61BA3" w:rsidP="003C1D73">
      <w:pPr>
        <w:spacing w:after="0" w:line="240" w:lineRule="auto"/>
        <w:ind w:firstLine="567"/>
        <w:jc w:val="both"/>
        <w:rPr>
          <w:rFonts w:ascii="Times New Roman" w:eastAsia="Times New Roman" w:hAnsi="Times New Roman" w:cs="Times New Roman"/>
          <w:bCs/>
          <w:i/>
          <w:iCs/>
          <w:sz w:val="24"/>
          <w:szCs w:val="24"/>
          <w:lang w:eastAsia="ru-RU"/>
        </w:rPr>
      </w:pPr>
      <w:r w:rsidRPr="003B7A61">
        <w:rPr>
          <w:rFonts w:ascii="Times New Roman" w:eastAsia="Times New Roman" w:hAnsi="Times New Roman" w:cs="Times New Roman"/>
          <w:bCs/>
          <w:i/>
          <w:iCs/>
          <w:sz w:val="24"/>
          <w:szCs w:val="24"/>
          <w:lang w:eastAsia="ru-RU"/>
        </w:rPr>
        <w:t>В результате изучения математики ученик должен:</w:t>
      </w:r>
    </w:p>
    <w:p w:rsidR="00C61BA3" w:rsidRPr="00EB79B1" w:rsidRDefault="00AF0EB6" w:rsidP="003C1D73">
      <w:pPr>
        <w:spacing w:after="0" w:line="240" w:lineRule="auto"/>
        <w:ind w:firstLine="567"/>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i/>
          <w:sz w:val="24"/>
          <w:szCs w:val="24"/>
          <w:lang w:eastAsia="ru-RU"/>
        </w:rPr>
        <w:t>знать/понимать</w:t>
      </w:r>
    </w:p>
    <w:p w:rsidR="00C61BA3" w:rsidRPr="003B7A61" w:rsidRDefault="00C61BA3" w:rsidP="00772C6F">
      <w:pPr>
        <w:pStyle w:val="a7"/>
        <w:numPr>
          <w:ilvl w:val="0"/>
          <w:numId w:val="155"/>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существо понятия математического доказательства; примеры доказательств;</w:t>
      </w:r>
    </w:p>
    <w:p w:rsidR="00C61BA3" w:rsidRPr="003B7A61" w:rsidRDefault="00C61BA3" w:rsidP="00772C6F">
      <w:pPr>
        <w:pStyle w:val="a7"/>
        <w:numPr>
          <w:ilvl w:val="0"/>
          <w:numId w:val="155"/>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существо понятия алгоритма; примеры алгоритмов;</w:t>
      </w:r>
    </w:p>
    <w:p w:rsidR="00C61BA3" w:rsidRPr="003B7A61" w:rsidRDefault="00C61BA3" w:rsidP="00772C6F">
      <w:pPr>
        <w:pStyle w:val="a7"/>
        <w:numPr>
          <w:ilvl w:val="0"/>
          <w:numId w:val="155"/>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C61BA3" w:rsidRPr="003B7A61" w:rsidRDefault="00C61BA3" w:rsidP="00772C6F">
      <w:pPr>
        <w:pStyle w:val="a7"/>
        <w:numPr>
          <w:ilvl w:val="0"/>
          <w:numId w:val="155"/>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как математически определенные функции могут описывать реальные зависимости; приводить примеры такого описания;</w:t>
      </w:r>
    </w:p>
    <w:p w:rsidR="00C61BA3" w:rsidRPr="003B7A61" w:rsidRDefault="00C61BA3" w:rsidP="00772C6F">
      <w:pPr>
        <w:pStyle w:val="a7"/>
        <w:numPr>
          <w:ilvl w:val="0"/>
          <w:numId w:val="155"/>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как потребности практики привели математическую науку к необходимости расширения понятия числа;</w:t>
      </w:r>
    </w:p>
    <w:p w:rsidR="00C61BA3" w:rsidRPr="003B7A61" w:rsidRDefault="00C61BA3" w:rsidP="00772C6F">
      <w:pPr>
        <w:pStyle w:val="a7"/>
        <w:numPr>
          <w:ilvl w:val="0"/>
          <w:numId w:val="155"/>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C61BA3" w:rsidRPr="003B7A61" w:rsidRDefault="00C61BA3" w:rsidP="00772C6F">
      <w:pPr>
        <w:pStyle w:val="a7"/>
        <w:numPr>
          <w:ilvl w:val="0"/>
          <w:numId w:val="155"/>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C61BA3" w:rsidRPr="003B7A61" w:rsidRDefault="00C61BA3" w:rsidP="003C1D73">
      <w:pPr>
        <w:spacing w:after="0" w:line="240" w:lineRule="auto"/>
        <w:jc w:val="both"/>
        <w:rPr>
          <w:rFonts w:ascii="Times New Roman" w:eastAsia="Times New Roman" w:hAnsi="Times New Roman" w:cs="Times New Roman"/>
          <w:bCs/>
          <w:i/>
          <w:sz w:val="24"/>
          <w:szCs w:val="24"/>
          <w:lang w:eastAsia="ru-RU"/>
        </w:rPr>
      </w:pPr>
      <w:r w:rsidRPr="003B7A61">
        <w:rPr>
          <w:rFonts w:ascii="Times New Roman" w:eastAsia="Times New Roman" w:hAnsi="Times New Roman" w:cs="Times New Roman"/>
          <w:bCs/>
          <w:i/>
          <w:sz w:val="24"/>
          <w:szCs w:val="24"/>
          <w:lang w:eastAsia="ru-RU"/>
        </w:rPr>
        <w:t>Арифметика</w:t>
      </w:r>
    </w:p>
    <w:p w:rsidR="00C61BA3" w:rsidRPr="003B7A61" w:rsidRDefault="00C61BA3" w:rsidP="003C1D73">
      <w:pPr>
        <w:spacing w:after="0" w:line="240" w:lineRule="auto"/>
        <w:ind w:firstLine="567"/>
        <w:jc w:val="both"/>
        <w:rPr>
          <w:rFonts w:ascii="Times New Roman" w:eastAsia="Times New Roman" w:hAnsi="Times New Roman" w:cs="Times New Roman"/>
          <w:i/>
          <w:sz w:val="24"/>
          <w:szCs w:val="24"/>
          <w:lang w:eastAsia="ru-RU"/>
        </w:rPr>
      </w:pPr>
      <w:r w:rsidRPr="003B7A61">
        <w:rPr>
          <w:rFonts w:ascii="Times New Roman" w:eastAsia="Times New Roman" w:hAnsi="Times New Roman" w:cs="Times New Roman"/>
          <w:bCs/>
          <w:i/>
          <w:sz w:val="24"/>
          <w:szCs w:val="24"/>
          <w:lang w:eastAsia="ru-RU"/>
        </w:rPr>
        <w:t>уметь</w:t>
      </w:r>
    </w:p>
    <w:p w:rsidR="00C61BA3" w:rsidRPr="003B7A61" w:rsidRDefault="00C61BA3" w:rsidP="00772C6F">
      <w:pPr>
        <w:pStyle w:val="a7"/>
        <w:numPr>
          <w:ilvl w:val="0"/>
          <w:numId w:val="156"/>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lastRenderedPageBreak/>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C61BA3" w:rsidRPr="003B7A61" w:rsidRDefault="00C61BA3" w:rsidP="00772C6F">
      <w:pPr>
        <w:pStyle w:val="a7"/>
        <w:numPr>
          <w:ilvl w:val="0"/>
          <w:numId w:val="156"/>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C61BA3" w:rsidRPr="003B7A61" w:rsidRDefault="00C61BA3" w:rsidP="00772C6F">
      <w:pPr>
        <w:pStyle w:val="a7"/>
        <w:numPr>
          <w:ilvl w:val="0"/>
          <w:numId w:val="156"/>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C61BA3" w:rsidRPr="003B7A61" w:rsidRDefault="00C61BA3" w:rsidP="00772C6F">
      <w:pPr>
        <w:pStyle w:val="a7"/>
        <w:numPr>
          <w:ilvl w:val="0"/>
          <w:numId w:val="156"/>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округлять целые числа и десятичные дроби, находить приближения чисел с недостатком и с избытком, выполнять оценку числовых выражений;</w:t>
      </w:r>
    </w:p>
    <w:p w:rsidR="00C61BA3" w:rsidRPr="003B7A61" w:rsidRDefault="00C61BA3" w:rsidP="00772C6F">
      <w:pPr>
        <w:pStyle w:val="a7"/>
        <w:numPr>
          <w:ilvl w:val="0"/>
          <w:numId w:val="156"/>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C61BA3" w:rsidRPr="003B7A61" w:rsidRDefault="00C61BA3" w:rsidP="00772C6F">
      <w:pPr>
        <w:pStyle w:val="a7"/>
        <w:numPr>
          <w:ilvl w:val="0"/>
          <w:numId w:val="156"/>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решать текстовые задачи, включая задачи, связанные с отношением и с пропорциональность</w:t>
      </w:r>
      <w:r w:rsidR="003B7A61">
        <w:rPr>
          <w:rFonts w:ascii="Times New Roman" w:eastAsia="Times New Roman" w:hAnsi="Times New Roman" w:cs="Times New Roman"/>
          <w:sz w:val="24"/>
          <w:szCs w:val="24"/>
          <w:lang w:eastAsia="ru-RU"/>
        </w:rPr>
        <w:t>ю величин, дробями и процентами.</w:t>
      </w:r>
    </w:p>
    <w:p w:rsidR="00C61BA3" w:rsidRPr="00AF0EB6" w:rsidRDefault="00C61BA3" w:rsidP="003C1D73">
      <w:pPr>
        <w:pStyle w:val="a7"/>
        <w:spacing w:after="0" w:line="240" w:lineRule="auto"/>
        <w:ind w:left="284"/>
        <w:jc w:val="both"/>
        <w:rPr>
          <w:rFonts w:ascii="Times New Roman" w:eastAsia="Times New Roman" w:hAnsi="Times New Roman" w:cs="Times New Roman"/>
          <w:bCs/>
          <w:sz w:val="24"/>
          <w:szCs w:val="24"/>
          <w:lang w:eastAsia="ru-RU"/>
        </w:rPr>
      </w:pPr>
      <w:r w:rsidRPr="003B7A61">
        <w:rPr>
          <w:rFonts w:ascii="Times New Roman" w:eastAsia="Times New Roman" w:hAnsi="Times New Roman" w:cs="Times New Roman"/>
          <w:bCs/>
          <w:i/>
          <w:sz w:val="24"/>
          <w:szCs w:val="24"/>
          <w:lang w:eastAsia="ru-RU"/>
        </w:rPr>
        <w:t>использовать приобретенные знания и умения в практической деятельности и повседневной жизни для</w:t>
      </w:r>
      <w:r w:rsidRPr="00AF0EB6">
        <w:rPr>
          <w:rFonts w:ascii="Times New Roman" w:eastAsia="Times New Roman" w:hAnsi="Times New Roman" w:cs="Times New Roman"/>
          <w:bCs/>
          <w:sz w:val="24"/>
          <w:szCs w:val="24"/>
          <w:lang w:eastAsia="ru-RU"/>
        </w:rPr>
        <w:t>:</w:t>
      </w:r>
    </w:p>
    <w:p w:rsidR="00C61BA3" w:rsidRPr="00C61BA3" w:rsidRDefault="00C61BA3" w:rsidP="00772C6F">
      <w:pPr>
        <w:numPr>
          <w:ilvl w:val="0"/>
          <w:numId w:val="157"/>
        </w:numPr>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C61BA3" w:rsidRPr="00C61BA3" w:rsidRDefault="00C61BA3" w:rsidP="00772C6F">
      <w:pPr>
        <w:numPr>
          <w:ilvl w:val="0"/>
          <w:numId w:val="157"/>
        </w:numPr>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устной прикидки и оценки результата вычислений; проверки результата вычисления с использованием различных приемов;</w:t>
      </w:r>
    </w:p>
    <w:p w:rsidR="00C61BA3" w:rsidRPr="00C61BA3" w:rsidRDefault="00C61BA3" w:rsidP="00772C6F">
      <w:pPr>
        <w:numPr>
          <w:ilvl w:val="0"/>
          <w:numId w:val="157"/>
        </w:numPr>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интерпретации результатов решения задач с учетом ограничений, связанных с реальными свойствами рассматриваемых процессов и явлений;</w:t>
      </w:r>
    </w:p>
    <w:p w:rsidR="00C61BA3" w:rsidRPr="003B7A61" w:rsidRDefault="00C61BA3" w:rsidP="003C1D73">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color w:val="000000"/>
          <w:sz w:val="24"/>
          <w:szCs w:val="24"/>
          <w:shd w:val="clear" w:color="auto" w:fill="FFFFFF"/>
          <w:lang w:eastAsia="ru-RU"/>
        </w:rPr>
        <w:t>Алгебра</w:t>
      </w:r>
    </w:p>
    <w:p w:rsidR="00C61BA3" w:rsidRPr="003B7A61" w:rsidRDefault="00C61BA3" w:rsidP="003C1D73">
      <w:pPr>
        <w:spacing w:after="0" w:line="240" w:lineRule="auto"/>
        <w:ind w:firstLine="567"/>
        <w:jc w:val="both"/>
        <w:rPr>
          <w:rFonts w:ascii="Times New Roman" w:eastAsia="Times New Roman" w:hAnsi="Times New Roman" w:cs="Times New Roman"/>
          <w:i/>
          <w:sz w:val="24"/>
          <w:szCs w:val="24"/>
          <w:lang w:eastAsia="ru-RU"/>
        </w:rPr>
      </w:pPr>
      <w:r w:rsidRPr="003B7A61">
        <w:rPr>
          <w:rFonts w:ascii="Times New Roman" w:eastAsia="Times New Roman" w:hAnsi="Times New Roman" w:cs="Times New Roman"/>
          <w:bCs/>
          <w:i/>
          <w:sz w:val="24"/>
          <w:szCs w:val="24"/>
          <w:lang w:eastAsia="ru-RU"/>
        </w:rPr>
        <w:t>уметь</w:t>
      </w:r>
    </w:p>
    <w:p w:rsidR="00C61BA3" w:rsidRPr="003B7A61" w:rsidRDefault="00C61BA3" w:rsidP="00772C6F">
      <w:pPr>
        <w:pStyle w:val="a7"/>
        <w:numPr>
          <w:ilvl w:val="0"/>
          <w:numId w:val="158"/>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C61BA3" w:rsidRPr="003B7A61" w:rsidRDefault="00C61BA3" w:rsidP="00772C6F">
      <w:pPr>
        <w:pStyle w:val="a7"/>
        <w:numPr>
          <w:ilvl w:val="0"/>
          <w:numId w:val="158"/>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C61BA3" w:rsidRPr="003B7A61" w:rsidRDefault="00C61BA3" w:rsidP="00772C6F">
      <w:pPr>
        <w:pStyle w:val="a7"/>
        <w:numPr>
          <w:ilvl w:val="0"/>
          <w:numId w:val="158"/>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C61BA3" w:rsidRPr="003B7A61" w:rsidRDefault="00C61BA3" w:rsidP="00772C6F">
      <w:pPr>
        <w:pStyle w:val="a7"/>
        <w:numPr>
          <w:ilvl w:val="0"/>
          <w:numId w:val="158"/>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C61BA3" w:rsidRPr="003B7A61" w:rsidRDefault="00C61BA3" w:rsidP="00772C6F">
      <w:pPr>
        <w:pStyle w:val="a7"/>
        <w:numPr>
          <w:ilvl w:val="0"/>
          <w:numId w:val="158"/>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решать линейные и квадратные неравенства с одной переменной и их системы;</w:t>
      </w:r>
    </w:p>
    <w:p w:rsidR="00C61BA3" w:rsidRPr="003B7A61" w:rsidRDefault="00C61BA3" w:rsidP="00772C6F">
      <w:pPr>
        <w:pStyle w:val="a7"/>
        <w:numPr>
          <w:ilvl w:val="0"/>
          <w:numId w:val="158"/>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61BA3" w:rsidRPr="003B7A61" w:rsidRDefault="00C61BA3" w:rsidP="00772C6F">
      <w:pPr>
        <w:pStyle w:val="a7"/>
        <w:numPr>
          <w:ilvl w:val="0"/>
          <w:numId w:val="158"/>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изображать числа точками на координатной прямой;</w:t>
      </w:r>
    </w:p>
    <w:p w:rsidR="00C61BA3" w:rsidRPr="003B7A61" w:rsidRDefault="00C61BA3" w:rsidP="00772C6F">
      <w:pPr>
        <w:pStyle w:val="a7"/>
        <w:numPr>
          <w:ilvl w:val="0"/>
          <w:numId w:val="158"/>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C61BA3" w:rsidRPr="003B7A61" w:rsidRDefault="00C61BA3" w:rsidP="00772C6F">
      <w:pPr>
        <w:pStyle w:val="a7"/>
        <w:numPr>
          <w:ilvl w:val="0"/>
          <w:numId w:val="158"/>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C61BA3" w:rsidRPr="003B7A61" w:rsidRDefault="00C61BA3" w:rsidP="00772C6F">
      <w:pPr>
        <w:pStyle w:val="a7"/>
        <w:numPr>
          <w:ilvl w:val="0"/>
          <w:numId w:val="158"/>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61BA3" w:rsidRPr="003B7A61" w:rsidRDefault="00C61BA3" w:rsidP="00772C6F">
      <w:pPr>
        <w:pStyle w:val="a7"/>
        <w:numPr>
          <w:ilvl w:val="0"/>
          <w:numId w:val="158"/>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 xml:space="preserve">определять свойства функции по ее графику; применять графические представления при решении уравнений, систем, неравенств; </w:t>
      </w:r>
    </w:p>
    <w:p w:rsidR="00C61BA3" w:rsidRPr="003B7A61" w:rsidRDefault="00C61BA3" w:rsidP="00772C6F">
      <w:pPr>
        <w:pStyle w:val="a7"/>
        <w:numPr>
          <w:ilvl w:val="0"/>
          <w:numId w:val="158"/>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lastRenderedPageBreak/>
        <w:t>описывать свойства изученных функций (у=кхгде к</w:t>
      </w:r>
      <w:r w:rsidRPr="00C61BA3">
        <w:rPr>
          <w:position w:val="-4"/>
          <w:lang w:eastAsia="ru-RU"/>
        </w:rPr>
        <w:object w:dxaOrig="200" w:dyaOrig="200">
          <v:shape id="_x0000_i1026" type="#_x0000_t75" style="width:9.75pt;height:9.75pt" o:ole="">
            <v:imagedata r:id="rId8" o:title=""/>
          </v:shape>
          <o:OLEObject Type="Embed" ProgID="Equation.3" ShapeID="_x0000_i1026" DrawAspect="Content" ObjectID="_1583504258" r:id="rId10"/>
        </w:object>
      </w:r>
      <w:r w:rsidR="00AF0EB6" w:rsidRPr="003B7A61">
        <w:rPr>
          <w:rFonts w:ascii="Times New Roman" w:eastAsia="Times New Roman" w:hAnsi="Times New Roman" w:cs="Times New Roman"/>
          <w:sz w:val="24"/>
          <w:szCs w:val="24"/>
          <w:lang w:eastAsia="ru-RU"/>
        </w:rPr>
        <w:t>0,</w:t>
      </w:r>
      <w:r w:rsidRPr="003B7A61">
        <w:rPr>
          <w:rFonts w:ascii="Times New Roman" w:eastAsia="Times New Roman" w:hAnsi="Times New Roman" w:cs="Times New Roman"/>
          <w:sz w:val="24"/>
          <w:szCs w:val="24"/>
          <w:lang w:eastAsia="ru-RU"/>
        </w:rPr>
        <w:t>у=кх+</w:t>
      </w:r>
      <w:r w:rsidRPr="003B7A61">
        <w:rPr>
          <w:rFonts w:ascii="Times New Roman" w:eastAsia="Times New Roman" w:hAnsi="Times New Roman" w:cs="Times New Roman"/>
          <w:sz w:val="24"/>
          <w:szCs w:val="24"/>
          <w:lang w:val="en-US" w:eastAsia="ru-RU"/>
        </w:rPr>
        <w:t>b</w:t>
      </w:r>
      <w:r w:rsidRPr="003B7A61">
        <w:rPr>
          <w:rFonts w:ascii="Times New Roman" w:eastAsia="Times New Roman" w:hAnsi="Times New Roman" w:cs="Times New Roman"/>
          <w:sz w:val="24"/>
          <w:szCs w:val="24"/>
          <w:lang w:eastAsia="ru-RU"/>
        </w:rPr>
        <w:t xml:space="preserve">, </w:t>
      </w:r>
      <w:r w:rsidRPr="003B7A61">
        <w:rPr>
          <w:rFonts w:ascii="Times New Roman" w:eastAsia="Times New Roman" w:hAnsi="Times New Roman" w:cs="Times New Roman"/>
          <w:iCs/>
          <w:sz w:val="24"/>
          <w:szCs w:val="24"/>
          <w:lang w:eastAsia="ru-RU"/>
        </w:rPr>
        <w:t>у=х</w:t>
      </w:r>
      <w:r w:rsidRPr="003B7A61">
        <w:rPr>
          <w:rFonts w:ascii="Times New Roman" w:eastAsia="Times New Roman" w:hAnsi="Times New Roman" w:cs="Times New Roman"/>
          <w:iCs/>
          <w:sz w:val="24"/>
          <w:szCs w:val="24"/>
          <w:vertAlign w:val="superscript"/>
          <w:lang w:eastAsia="ru-RU"/>
        </w:rPr>
        <w:t>2</w:t>
      </w:r>
      <w:r w:rsidRPr="003B7A61">
        <w:rPr>
          <w:rFonts w:ascii="Times New Roman" w:eastAsia="Times New Roman" w:hAnsi="Times New Roman" w:cs="Times New Roman"/>
          <w:iCs/>
          <w:sz w:val="24"/>
          <w:szCs w:val="24"/>
          <w:lang w:eastAsia="ru-RU"/>
        </w:rPr>
        <w:t>, у=х</w:t>
      </w:r>
      <w:r w:rsidRPr="003B7A61">
        <w:rPr>
          <w:rFonts w:ascii="Times New Roman" w:eastAsia="Times New Roman" w:hAnsi="Times New Roman" w:cs="Times New Roman"/>
          <w:iCs/>
          <w:sz w:val="24"/>
          <w:szCs w:val="24"/>
          <w:vertAlign w:val="superscript"/>
          <w:lang w:eastAsia="ru-RU"/>
        </w:rPr>
        <w:t>3</w:t>
      </w:r>
      <w:r w:rsidRPr="003B7A61">
        <w:rPr>
          <w:rFonts w:ascii="Times New Roman" w:eastAsia="Times New Roman" w:hAnsi="Times New Roman" w:cs="Times New Roman"/>
          <w:sz w:val="24"/>
          <w:szCs w:val="24"/>
          <w:lang w:eastAsia="ru-RU"/>
        </w:rPr>
        <w:t xml:space="preserve">, </w:t>
      </w:r>
      <w:r w:rsidRPr="003B7A61">
        <w:rPr>
          <w:rFonts w:ascii="Times New Roman" w:eastAsia="Times New Roman" w:hAnsi="Times New Roman" w:cs="Times New Roman"/>
          <w:iCs/>
          <w:sz w:val="24"/>
          <w:szCs w:val="24"/>
          <w:lang w:eastAsia="ru-RU"/>
        </w:rPr>
        <w:t>у</w:t>
      </w:r>
      <w:r w:rsidRPr="003B7A61">
        <w:rPr>
          <w:rFonts w:ascii="Times New Roman" w:eastAsia="Times New Roman" w:hAnsi="Times New Roman" w:cs="Times New Roman"/>
          <w:i/>
          <w:iCs/>
          <w:sz w:val="24"/>
          <w:szCs w:val="24"/>
          <w:lang w:eastAsia="ru-RU"/>
        </w:rPr>
        <w:t xml:space="preserve"> =</w:t>
      </w:r>
      <w:r w:rsidRPr="00C61BA3">
        <w:rPr>
          <w:position w:val="-20"/>
          <w:lang w:eastAsia="ru-RU"/>
        </w:rPr>
        <w:object w:dxaOrig="220" w:dyaOrig="540">
          <v:shape id="_x0000_i1027" type="#_x0000_t75" style="width:8.25pt;height:27.75pt" o:ole="">
            <v:imagedata r:id="rId11" o:title=""/>
          </v:shape>
          <o:OLEObject Type="Embed" ProgID="Equation.3" ShapeID="_x0000_i1027" DrawAspect="Content" ObjectID="_1583504259" r:id="rId12"/>
        </w:object>
      </w:r>
      <w:r w:rsidRPr="003B7A61">
        <w:rPr>
          <w:rFonts w:ascii="Times New Roman" w:eastAsia="Times New Roman" w:hAnsi="Times New Roman" w:cs="Times New Roman"/>
          <w:sz w:val="24"/>
          <w:szCs w:val="24"/>
          <w:lang w:eastAsia="ru-RU"/>
        </w:rPr>
        <w:t xml:space="preserve">, </w:t>
      </w:r>
      <w:r w:rsidRPr="003B7A61">
        <w:rPr>
          <w:rFonts w:ascii="Times New Roman" w:eastAsia="Times New Roman" w:hAnsi="Times New Roman" w:cs="Times New Roman"/>
          <w:iCs/>
          <w:sz w:val="24"/>
          <w:szCs w:val="24"/>
          <w:lang w:eastAsia="ru-RU"/>
        </w:rPr>
        <w:t>у=</w:t>
      </w:r>
      <w:r w:rsidRPr="00C61BA3">
        <w:rPr>
          <w:i/>
          <w:iCs/>
          <w:position w:val="-6"/>
          <w:lang w:eastAsia="ru-RU"/>
        </w:rPr>
        <w:object w:dxaOrig="340" w:dyaOrig="320">
          <v:shape id="_x0000_i1028" type="#_x0000_t75" style="width:16.5pt;height:15.75pt" o:ole="">
            <v:imagedata r:id="rId13" o:title=""/>
          </v:shape>
          <o:OLEObject Type="Embed" ProgID="Equation.3" ShapeID="_x0000_i1028" DrawAspect="Content" ObjectID="_1583504260" r:id="rId14"/>
        </w:object>
      </w:r>
      <w:r w:rsidRPr="003B7A61">
        <w:rPr>
          <w:rFonts w:ascii="Times New Roman" w:eastAsia="Times New Roman" w:hAnsi="Times New Roman" w:cs="Times New Roman"/>
          <w:sz w:val="24"/>
          <w:szCs w:val="24"/>
          <w:lang w:eastAsia="ru-RU"/>
        </w:rPr>
        <w:t>), строить их графики;</w:t>
      </w:r>
    </w:p>
    <w:p w:rsidR="00C61BA3" w:rsidRPr="003B7A61" w:rsidRDefault="00C61BA3" w:rsidP="003C1D73">
      <w:pPr>
        <w:spacing w:after="0" w:line="240" w:lineRule="auto"/>
        <w:jc w:val="both"/>
        <w:rPr>
          <w:rFonts w:ascii="Times New Roman" w:eastAsia="Times New Roman" w:hAnsi="Times New Roman" w:cs="Times New Roman"/>
          <w:bCs/>
          <w:i/>
          <w:sz w:val="24"/>
          <w:szCs w:val="24"/>
          <w:lang w:eastAsia="ru-RU"/>
        </w:rPr>
      </w:pPr>
      <w:r w:rsidRPr="003B7A61">
        <w:rPr>
          <w:rFonts w:ascii="Times New Roman" w:eastAsia="Times New Roman" w:hAnsi="Times New Roman" w:cs="Times New Roman"/>
          <w:bCs/>
          <w:i/>
          <w:sz w:val="24"/>
          <w:szCs w:val="24"/>
          <w:lang w:eastAsia="ru-RU"/>
        </w:rPr>
        <w:t>использовать приобретенные знания и умения в практической деятельности и повседневной жизни для:</w:t>
      </w:r>
    </w:p>
    <w:p w:rsidR="00C61BA3" w:rsidRPr="003B7A61" w:rsidRDefault="00C61BA3" w:rsidP="00772C6F">
      <w:pPr>
        <w:pStyle w:val="a7"/>
        <w:numPr>
          <w:ilvl w:val="0"/>
          <w:numId w:val="159"/>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C61BA3" w:rsidRPr="003B7A61" w:rsidRDefault="00C61BA3" w:rsidP="00772C6F">
      <w:pPr>
        <w:pStyle w:val="a7"/>
        <w:numPr>
          <w:ilvl w:val="0"/>
          <w:numId w:val="159"/>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 xml:space="preserve">моделирования практических ситуаций и исследовании построенных моделей с использованием аппарата алгебры; </w:t>
      </w:r>
    </w:p>
    <w:p w:rsidR="00C61BA3" w:rsidRPr="003B7A61" w:rsidRDefault="00C61BA3" w:rsidP="00772C6F">
      <w:pPr>
        <w:pStyle w:val="a7"/>
        <w:numPr>
          <w:ilvl w:val="0"/>
          <w:numId w:val="159"/>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описания зависимостей между физическими величинами соответствующими формулами при исследовании несложных практических ситуаций;</w:t>
      </w:r>
    </w:p>
    <w:p w:rsidR="00C61BA3" w:rsidRPr="003B7A61" w:rsidRDefault="00C61BA3" w:rsidP="00772C6F">
      <w:pPr>
        <w:pStyle w:val="a7"/>
        <w:numPr>
          <w:ilvl w:val="0"/>
          <w:numId w:val="159"/>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интерпретации графиков реальных зависимостей между величинами.</w:t>
      </w:r>
    </w:p>
    <w:p w:rsidR="00C61BA3" w:rsidRPr="003B7A61" w:rsidRDefault="00C61BA3" w:rsidP="003C1D73">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color w:val="000000"/>
          <w:sz w:val="24"/>
          <w:szCs w:val="24"/>
          <w:shd w:val="clear" w:color="auto" w:fill="FFFFFF"/>
          <w:lang w:eastAsia="ru-RU"/>
        </w:rPr>
        <w:t>Элементы логики, комбинаторики, статистики и теории вероятностей</w:t>
      </w:r>
    </w:p>
    <w:p w:rsidR="00C61BA3" w:rsidRPr="003B7A61" w:rsidRDefault="00C61BA3" w:rsidP="003C1D73">
      <w:pPr>
        <w:spacing w:after="0" w:line="240" w:lineRule="auto"/>
        <w:ind w:firstLine="567"/>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sz w:val="24"/>
          <w:szCs w:val="24"/>
          <w:lang w:eastAsia="ru-RU"/>
        </w:rPr>
        <w:t>уметь</w:t>
      </w:r>
    </w:p>
    <w:p w:rsidR="00C61BA3" w:rsidRPr="003B7A61" w:rsidRDefault="00C61BA3" w:rsidP="00772C6F">
      <w:pPr>
        <w:pStyle w:val="a7"/>
        <w:numPr>
          <w:ilvl w:val="0"/>
          <w:numId w:val="160"/>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C61BA3" w:rsidRPr="003B7A61" w:rsidRDefault="00C61BA3" w:rsidP="00772C6F">
      <w:pPr>
        <w:pStyle w:val="a7"/>
        <w:numPr>
          <w:ilvl w:val="0"/>
          <w:numId w:val="160"/>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извлекать информацию, представленную в таблицах, на диаграммах, графиках; составлять таблицы, строить диаграммы и графики;</w:t>
      </w:r>
    </w:p>
    <w:p w:rsidR="00C61BA3" w:rsidRPr="003B7A61" w:rsidRDefault="00C61BA3" w:rsidP="00772C6F">
      <w:pPr>
        <w:pStyle w:val="a7"/>
        <w:numPr>
          <w:ilvl w:val="0"/>
          <w:numId w:val="160"/>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решать комбинаторные задачи путем систематического перебора возможных вариантов, а также с использованием правила умножения;</w:t>
      </w:r>
    </w:p>
    <w:p w:rsidR="00C61BA3" w:rsidRPr="003B7A61" w:rsidRDefault="00C61BA3" w:rsidP="00772C6F">
      <w:pPr>
        <w:pStyle w:val="a7"/>
        <w:numPr>
          <w:ilvl w:val="0"/>
          <w:numId w:val="160"/>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вычислять средние значения результатов измерений;</w:t>
      </w:r>
    </w:p>
    <w:p w:rsidR="00C61BA3" w:rsidRPr="003B7A61" w:rsidRDefault="00C61BA3" w:rsidP="00772C6F">
      <w:pPr>
        <w:pStyle w:val="a7"/>
        <w:numPr>
          <w:ilvl w:val="0"/>
          <w:numId w:val="160"/>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находить частоту события, используя собственные наблюдения и готовые статистические данные;</w:t>
      </w:r>
    </w:p>
    <w:p w:rsidR="00C61BA3" w:rsidRPr="003B7A61" w:rsidRDefault="00C61BA3" w:rsidP="00772C6F">
      <w:pPr>
        <w:pStyle w:val="a7"/>
        <w:numPr>
          <w:ilvl w:val="0"/>
          <w:numId w:val="160"/>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находить вероятности случайных событий в простейших случаях;</w:t>
      </w:r>
    </w:p>
    <w:p w:rsidR="00C61BA3" w:rsidRPr="003B7A61" w:rsidRDefault="00C61BA3" w:rsidP="003C1D73">
      <w:pPr>
        <w:pStyle w:val="a7"/>
        <w:spacing w:after="0" w:line="240" w:lineRule="auto"/>
        <w:ind w:left="284"/>
        <w:jc w:val="both"/>
        <w:rPr>
          <w:rFonts w:ascii="Times New Roman" w:eastAsia="Times New Roman" w:hAnsi="Times New Roman" w:cs="Times New Roman"/>
          <w:i/>
          <w:sz w:val="24"/>
          <w:szCs w:val="24"/>
          <w:lang w:eastAsia="ru-RU"/>
        </w:rPr>
      </w:pPr>
      <w:r w:rsidRPr="003B7A61">
        <w:rPr>
          <w:rFonts w:ascii="Times New Roman" w:eastAsia="Times New Roman" w:hAnsi="Times New Roman" w:cs="Times New Roman"/>
          <w:i/>
          <w:sz w:val="24"/>
          <w:szCs w:val="24"/>
          <w:lang w:eastAsia="ru-RU"/>
        </w:rPr>
        <w:t>использовать приобретенные знания и умения в практической деятельности и повседневной жизни для:</w:t>
      </w:r>
    </w:p>
    <w:p w:rsidR="00C61BA3" w:rsidRPr="00C61BA3" w:rsidRDefault="00C61BA3" w:rsidP="00772C6F">
      <w:pPr>
        <w:numPr>
          <w:ilvl w:val="0"/>
          <w:numId w:val="161"/>
        </w:numPr>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выстраивания аргументации при доказательстве (в форме монолога и диалога);</w:t>
      </w:r>
    </w:p>
    <w:p w:rsidR="00C61BA3" w:rsidRPr="00C61BA3" w:rsidRDefault="00C61BA3" w:rsidP="00772C6F">
      <w:pPr>
        <w:numPr>
          <w:ilvl w:val="0"/>
          <w:numId w:val="161"/>
        </w:numPr>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 xml:space="preserve">распознавания логически некорректных рассуждений; </w:t>
      </w:r>
    </w:p>
    <w:p w:rsidR="00C61BA3" w:rsidRPr="00C61BA3" w:rsidRDefault="00C61BA3" w:rsidP="00772C6F">
      <w:pPr>
        <w:numPr>
          <w:ilvl w:val="0"/>
          <w:numId w:val="161"/>
        </w:numPr>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записи математических утверждений, доказательств;</w:t>
      </w:r>
    </w:p>
    <w:p w:rsidR="00C61BA3" w:rsidRPr="00C61BA3" w:rsidRDefault="00C61BA3" w:rsidP="00772C6F">
      <w:pPr>
        <w:numPr>
          <w:ilvl w:val="0"/>
          <w:numId w:val="161"/>
        </w:numPr>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анализа реальных числовых данных, представленных в виде диаграмм, графиков, таблиц;</w:t>
      </w:r>
    </w:p>
    <w:p w:rsidR="00C61BA3" w:rsidRPr="00C61BA3" w:rsidRDefault="00C61BA3" w:rsidP="00772C6F">
      <w:pPr>
        <w:numPr>
          <w:ilvl w:val="0"/>
          <w:numId w:val="161"/>
        </w:numPr>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C61BA3" w:rsidRPr="00C61BA3" w:rsidRDefault="00C61BA3" w:rsidP="00772C6F">
      <w:pPr>
        <w:numPr>
          <w:ilvl w:val="0"/>
          <w:numId w:val="161"/>
        </w:numPr>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решения учебных и практических задач, требующих систематического перебора вариантов;</w:t>
      </w:r>
    </w:p>
    <w:p w:rsidR="003B7A61" w:rsidRDefault="00C61BA3" w:rsidP="00772C6F">
      <w:pPr>
        <w:numPr>
          <w:ilvl w:val="0"/>
          <w:numId w:val="161"/>
        </w:numPr>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F452BB" w:rsidRPr="003B7A61" w:rsidRDefault="00C61BA3" w:rsidP="00772C6F">
      <w:pPr>
        <w:numPr>
          <w:ilvl w:val="0"/>
          <w:numId w:val="161"/>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понимания статистических утверждений</w:t>
      </w:r>
    </w:p>
    <w:p w:rsidR="003B7A61" w:rsidRDefault="003B7A61" w:rsidP="003C1D73">
      <w:pPr>
        <w:spacing w:after="0" w:line="240" w:lineRule="auto"/>
        <w:ind w:left="284" w:hanging="218"/>
        <w:jc w:val="both"/>
        <w:rPr>
          <w:rFonts w:ascii="Times New Roman" w:hAnsi="Times New Roman" w:cs="Times New Roman"/>
          <w:b/>
          <w:sz w:val="24"/>
          <w:szCs w:val="24"/>
        </w:rPr>
      </w:pPr>
    </w:p>
    <w:p w:rsidR="00D627A7" w:rsidRDefault="00B766DE" w:rsidP="003C1D73">
      <w:pPr>
        <w:spacing w:after="0" w:line="240" w:lineRule="auto"/>
        <w:ind w:left="284" w:hanging="218"/>
        <w:jc w:val="both"/>
        <w:rPr>
          <w:rFonts w:ascii="Times New Roman" w:hAnsi="Times New Roman" w:cs="Times New Roman"/>
          <w:b/>
          <w:sz w:val="24"/>
          <w:szCs w:val="24"/>
        </w:rPr>
      </w:pPr>
      <w:r>
        <w:rPr>
          <w:rFonts w:ascii="Times New Roman" w:hAnsi="Times New Roman" w:cs="Times New Roman"/>
          <w:b/>
          <w:sz w:val="24"/>
          <w:szCs w:val="24"/>
        </w:rPr>
        <w:t>Геометрия 7-9 классы.</w:t>
      </w:r>
    </w:p>
    <w:p w:rsidR="00D627A7" w:rsidRDefault="00D627A7" w:rsidP="003C1D73">
      <w:pPr>
        <w:spacing w:after="0" w:line="240" w:lineRule="auto"/>
        <w:ind w:left="284" w:hanging="218"/>
        <w:jc w:val="both"/>
        <w:rPr>
          <w:rFonts w:ascii="Times New Roman" w:hAnsi="Times New Roman" w:cs="Times New Roman"/>
          <w:b/>
          <w:sz w:val="24"/>
          <w:szCs w:val="24"/>
        </w:rPr>
      </w:pPr>
      <w:r w:rsidRPr="00D627A7">
        <w:rPr>
          <w:rFonts w:ascii="Times New Roman" w:eastAsia="Times New Roman" w:hAnsi="Times New Roman" w:cs="Times New Roman"/>
          <w:b/>
          <w:iCs/>
          <w:color w:val="333333"/>
          <w:sz w:val="24"/>
          <w:szCs w:val="24"/>
          <w:shd w:val="clear" w:color="auto" w:fill="FFFFFF"/>
          <w:lang w:eastAsia="ru-RU"/>
        </w:rPr>
        <w:t>В результате изучения курса геометрии 7 класса </w:t>
      </w:r>
      <w:r w:rsidRPr="00D627A7">
        <w:rPr>
          <w:rFonts w:ascii="Times New Roman" w:eastAsia="Times New Roman" w:hAnsi="Times New Roman" w:cs="Times New Roman"/>
          <w:b/>
          <w:iCs/>
          <w:color w:val="000000"/>
          <w:sz w:val="24"/>
          <w:szCs w:val="24"/>
          <w:shd w:val="clear" w:color="auto" w:fill="FFFFFF"/>
          <w:lang w:eastAsia="ru-RU"/>
        </w:rPr>
        <w:t>обучающиеся</w:t>
      </w:r>
      <w:r w:rsidRPr="00D627A7">
        <w:rPr>
          <w:rFonts w:ascii="Times New Roman" w:eastAsia="Times New Roman" w:hAnsi="Times New Roman" w:cs="Times New Roman"/>
          <w:b/>
          <w:iCs/>
          <w:color w:val="333333"/>
          <w:sz w:val="24"/>
          <w:szCs w:val="24"/>
          <w:shd w:val="clear" w:color="auto" w:fill="FFFFFF"/>
          <w:lang w:eastAsia="ru-RU"/>
        </w:rPr>
        <w:t> должны:</w:t>
      </w:r>
    </w:p>
    <w:p w:rsidR="00D627A7" w:rsidRPr="003B7A61" w:rsidRDefault="00D627A7" w:rsidP="003C1D73">
      <w:pPr>
        <w:spacing w:after="0" w:line="240" w:lineRule="auto"/>
        <w:ind w:left="284" w:hanging="218"/>
        <w:jc w:val="both"/>
        <w:rPr>
          <w:rFonts w:ascii="Times New Roman" w:hAnsi="Times New Roman" w:cs="Times New Roman"/>
          <w:sz w:val="24"/>
          <w:szCs w:val="24"/>
        </w:rPr>
      </w:pPr>
      <w:r w:rsidRPr="003B7A61">
        <w:rPr>
          <w:rFonts w:ascii="Times New Roman" w:eastAsia="Times New Roman" w:hAnsi="Times New Roman" w:cs="Times New Roman"/>
          <w:sz w:val="24"/>
          <w:szCs w:val="24"/>
          <w:lang w:eastAsia="ru-RU"/>
        </w:rPr>
        <w:t xml:space="preserve">знать: </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сколько прямых можно провести через две точки, сколько общих точек могут иметь две прямые, какая фигура наз. отрезком, лучом, углом;</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определение и свойства смежных, вертикальных углов, перпендикулярных прямых;</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какие геометрические фигуры называются равными, что называется серединой отрезка, биссектрисой угла, единицы измерения отрезков и углов, виды углов.</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lastRenderedPageBreak/>
        <w:t>определение треугольника и его элементов, равных треугольников, перпендикуляра, медианы, биссектрисы, высоты треугольника, равнобедренного равностороннего треугольников, формулировки 1,2,3 признаков равенства треугольников;</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определение параллельных прямых, накрест лежащих, соответственных, односторонних углов, формулировки признаков параллельности прямых, аксиому параллельных прямых, следствия из неё;</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определение окружности и её элементов;</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определение внешнего угла, остроугольного, тупоугольного, прямоугольного </w:t>
      </w:r>
    </w:p>
    <w:p w:rsidR="00D627A7" w:rsidRPr="00D627A7" w:rsidRDefault="00D627A7" w:rsidP="00EF4893">
      <w:pPr>
        <w:pStyle w:val="a7"/>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треугольников;</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теорему о сумме углов треугольника и её следствия;</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теорему о соотношениях между сторонами и углами треугольника и следствия из неё;</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теорему о  неравенстве треугольника;</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понятие наклонной, расстояние от точки до прямой и расстояние между параллельными прямыми;</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формулировки признаков равенства прямоугольных треугольников.</w:t>
      </w:r>
    </w:p>
    <w:p w:rsidR="00D627A7" w:rsidRPr="00D627A7" w:rsidRDefault="00D627A7" w:rsidP="003C1D73">
      <w:pPr>
        <w:spacing w:after="0" w:line="240" w:lineRule="auto"/>
        <w:ind w:left="66"/>
        <w:jc w:val="both"/>
        <w:rPr>
          <w:rFonts w:ascii="Times New Roman" w:eastAsia="Times New Roman" w:hAnsi="Times New Roman" w:cs="Times New Roman"/>
          <w:b/>
          <w:sz w:val="24"/>
          <w:szCs w:val="24"/>
          <w:lang w:eastAsia="ru-RU"/>
        </w:rPr>
      </w:pPr>
      <w:r w:rsidRPr="00D627A7">
        <w:rPr>
          <w:rFonts w:ascii="Times New Roman" w:eastAsia="Times New Roman" w:hAnsi="Times New Roman" w:cs="Times New Roman"/>
          <w:b/>
          <w:sz w:val="24"/>
          <w:szCs w:val="24"/>
          <w:lang w:eastAsia="ru-RU"/>
        </w:rPr>
        <w:t>уметь:</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сравнивать отрезки и углы, находить градусные меры углов с помощью транспортира;</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обозначать точки, отрезки, лучи, прямые и углы на рисунке;</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 изображать отрезки, лучи, прямые и углы, возможные случаи взаимного расположения точек, отрезков, лучей и прямых;</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 строить смежные, вертикальные углы, находить их на рисунке и  решать задачи;</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применять теорему 1,2,3 признаки равенства треугольников при решении задач;</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применять теорему о свойствах равнобедренного треугольника при решении задач;</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выполнять простейшие построения с помощью циркуля и линейки, применять их при решении задач.</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показать на рисунке пары накрест лежащих, соответственных, односторонних углов;</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 применять признаки параллельности двух прямых, свойства параллельности прямых и использовать их при решении задач;</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применять теорему о сумме углов треугольника и её следствия при решении задач;</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применять теорему о соотношениях между сторонами и углами треугольника и следствия из неё при решении задач;</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применять  теорему о неравенстве треугольника при решении задач;</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применять теоремы о  признаках  равенства прямоугольных треугольников при решении задач;</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применять  свойство перпендикуляра, решать задачи на построение треугольника по трем элементам. </w:t>
      </w:r>
    </w:p>
    <w:p w:rsidR="00D627A7" w:rsidRPr="00D627A7" w:rsidRDefault="00D627A7" w:rsidP="003C1D73">
      <w:pPr>
        <w:widowControl w:val="0"/>
        <w:spacing w:after="0" w:line="240" w:lineRule="auto"/>
        <w:ind w:left="426" w:firstLine="567"/>
        <w:jc w:val="both"/>
        <w:rPr>
          <w:rFonts w:ascii="Times New Roman" w:eastAsia="Times New Roman" w:hAnsi="Times New Roman" w:cs="Times New Roman"/>
          <w:color w:val="FF0000"/>
          <w:sz w:val="24"/>
          <w:szCs w:val="24"/>
          <w:lang w:eastAsia="ru-RU"/>
        </w:rPr>
      </w:pPr>
    </w:p>
    <w:p w:rsidR="00D627A7" w:rsidRPr="00D627A7" w:rsidRDefault="00D627A7" w:rsidP="003C1D73">
      <w:pPr>
        <w:pStyle w:val="a7"/>
        <w:spacing w:after="0" w:line="240" w:lineRule="auto"/>
        <w:ind w:left="426"/>
        <w:jc w:val="both"/>
        <w:rPr>
          <w:rFonts w:ascii="Times New Roman" w:eastAsia="Times New Roman" w:hAnsi="Times New Roman" w:cs="Times New Roman"/>
          <w:b/>
          <w:color w:val="000000"/>
          <w:sz w:val="24"/>
          <w:szCs w:val="24"/>
          <w:shd w:val="clear" w:color="auto" w:fill="FFFFFF"/>
          <w:lang w:eastAsia="ru-RU"/>
        </w:rPr>
      </w:pPr>
      <w:r w:rsidRPr="00D627A7">
        <w:rPr>
          <w:rFonts w:ascii="Times New Roman" w:eastAsia="Times New Roman" w:hAnsi="Times New Roman" w:cs="Times New Roman"/>
          <w:b/>
          <w:iCs/>
          <w:color w:val="333333"/>
          <w:sz w:val="24"/>
          <w:szCs w:val="24"/>
          <w:shd w:val="clear" w:color="auto" w:fill="FFFFFF"/>
          <w:lang w:eastAsia="ru-RU"/>
        </w:rPr>
        <w:t>В результате изучения курса геометрии 8 класса </w:t>
      </w:r>
      <w:r w:rsidRPr="00D627A7">
        <w:rPr>
          <w:rFonts w:ascii="Times New Roman" w:eastAsia="Times New Roman" w:hAnsi="Times New Roman" w:cs="Times New Roman"/>
          <w:b/>
          <w:iCs/>
          <w:color w:val="000000"/>
          <w:sz w:val="24"/>
          <w:szCs w:val="24"/>
          <w:shd w:val="clear" w:color="auto" w:fill="FFFFFF"/>
          <w:lang w:eastAsia="ru-RU"/>
        </w:rPr>
        <w:t>обучающиеся</w:t>
      </w:r>
      <w:r w:rsidRPr="00D627A7">
        <w:rPr>
          <w:rFonts w:ascii="Times New Roman" w:eastAsia="Times New Roman" w:hAnsi="Times New Roman" w:cs="Times New Roman"/>
          <w:b/>
          <w:iCs/>
          <w:color w:val="333333"/>
          <w:sz w:val="24"/>
          <w:szCs w:val="24"/>
          <w:shd w:val="clear" w:color="auto" w:fill="FFFFFF"/>
          <w:lang w:eastAsia="ru-RU"/>
        </w:rPr>
        <w:t> должны:</w:t>
      </w:r>
    </w:p>
    <w:p w:rsidR="00D627A7" w:rsidRPr="00D627A7" w:rsidRDefault="00D627A7" w:rsidP="003C1D73">
      <w:pPr>
        <w:pStyle w:val="a7"/>
        <w:spacing w:after="0" w:line="240" w:lineRule="auto"/>
        <w:ind w:left="426"/>
        <w:jc w:val="both"/>
        <w:rPr>
          <w:rFonts w:ascii="Times New Roman" w:eastAsia="Times New Roman" w:hAnsi="Times New Roman" w:cs="Times New Roman"/>
          <w:b/>
          <w:sz w:val="24"/>
          <w:szCs w:val="24"/>
          <w:lang w:eastAsia="ru-RU"/>
        </w:rPr>
      </w:pPr>
      <w:r w:rsidRPr="00D627A7">
        <w:rPr>
          <w:rFonts w:ascii="Times New Roman" w:eastAsia="Times New Roman" w:hAnsi="Times New Roman" w:cs="Times New Roman"/>
          <w:b/>
          <w:sz w:val="24"/>
          <w:szCs w:val="24"/>
          <w:lang w:eastAsia="ru-RU"/>
        </w:rPr>
        <w:t xml:space="preserve">знать/понимать: </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существо понятия математического доказательства; примеры доказательств;</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существо понятия алгоритма; примеры алгоритмов;</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каким образом геометрия возникла из практических задач землемерия; примеры геометрических объектов и утверждения о них, важных для практики;</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смысл идеализации, позволяющий решать задачи реальной действительности математическими методами, примеры ошибок, возникающих при идеализации;</w:t>
      </w:r>
    </w:p>
    <w:p w:rsidR="00D627A7" w:rsidRPr="00D627A7" w:rsidRDefault="00D627A7" w:rsidP="003C1D73">
      <w:pPr>
        <w:spacing w:after="0" w:line="240" w:lineRule="auto"/>
        <w:ind w:left="66"/>
        <w:jc w:val="both"/>
        <w:rPr>
          <w:rFonts w:ascii="Times New Roman" w:eastAsia="Times New Roman" w:hAnsi="Times New Roman" w:cs="Times New Roman"/>
          <w:b/>
          <w:sz w:val="24"/>
          <w:szCs w:val="24"/>
          <w:lang w:eastAsia="ru-RU"/>
        </w:rPr>
      </w:pPr>
      <w:r w:rsidRPr="00D627A7">
        <w:rPr>
          <w:rFonts w:ascii="Times New Roman" w:eastAsia="Times New Roman" w:hAnsi="Times New Roman" w:cs="Times New Roman"/>
          <w:b/>
          <w:sz w:val="24"/>
          <w:szCs w:val="24"/>
          <w:lang w:eastAsia="ru-RU"/>
        </w:rPr>
        <w:t xml:space="preserve">знать: </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понятие многоугольника и выпуклого многоугольника, формулу суммы углов выпуклого многоугольника;</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определение параллелограмма, его свойства, признаки;</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lastRenderedPageBreak/>
        <w:t>какой четырехугольник называется трапецией, равнобокой трапецией, прямоугольной трапецией, свойства и признаки равнобокой трапеции;</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определение прямоугольника, его свойства и признаки;</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определение ромба и квадрата, их свойства, признаки;</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симметрию точек и фигур относительно точки и прямой;</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понятие площади, основные свойства площадей, формулы для вычисления площадей квадрата, прямоугольника, треугольника, параллелограмма, ромба, трапеции;</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теорему об отношении площадей треугольников, имеющих по равному углу;</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теорему Пифагора и теорему, обратную ей;</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определение подобных треугольников, признаки подобия треугольников;</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теорему об отношении площадей подобных треугольников;</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среднюю линию треугольника, теорему о средней линии треугольника;</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задачу о свойстве медиан треугольника; о пропорциональных отрезках в прямоугольном треугольнике;</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определение синуса, косинуса, тангенса острого угла прямоугольного треугольника, основное тригонометрическое тождество;</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значение синуса, косинуса, тангенса для углов 30</w:t>
      </w:r>
      <w:r w:rsidRPr="00D627A7">
        <w:rPr>
          <w:rFonts w:ascii="Times New Roman" w:eastAsia="Times New Roman" w:hAnsi="Times New Roman" w:cs="Times New Roman"/>
          <w:sz w:val="24"/>
          <w:szCs w:val="24"/>
          <w:vertAlign w:val="superscript"/>
          <w:lang w:eastAsia="ru-RU"/>
        </w:rPr>
        <w:t>0</w:t>
      </w:r>
      <w:r w:rsidRPr="00D627A7">
        <w:rPr>
          <w:rFonts w:ascii="Times New Roman" w:eastAsia="Times New Roman" w:hAnsi="Times New Roman" w:cs="Times New Roman"/>
          <w:sz w:val="24"/>
          <w:szCs w:val="24"/>
          <w:lang w:eastAsia="ru-RU"/>
        </w:rPr>
        <w:t>, 45</w:t>
      </w:r>
      <w:r w:rsidRPr="00D627A7">
        <w:rPr>
          <w:rFonts w:ascii="Times New Roman" w:eastAsia="Times New Roman" w:hAnsi="Times New Roman" w:cs="Times New Roman"/>
          <w:sz w:val="24"/>
          <w:szCs w:val="24"/>
          <w:vertAlign w:val="superscript"/>
          <w:lang w:eastAsia="ru-RU"/>
        </w:rPr>
        <w:t>0</w:t>
      </w:r>
      <w:r w:rsidRPr="00D627A7">
        <w:rPr>
          <w:rFonts w:ascii="Times New Roman" w:eastAsia="Times New Roman" w:hAnsi="Times New Roman" w:cs="Times New Roman"/>
          <w:sz w:val="24"/>
          <w:szCs w:val="24"/>
          <w:lang w:eastAsia="ru-RU"/>
        </w:rPr>
        <w:t>, 60</w:t>
      </w:r>
      <w:r w:rsidRPr="00D627A7">
        <w:rPr>
          <w:rFonts w:ascii="Times New Roman" w:eastAsia="Times New Roman" w:hAnsi="Times New Roman" w:cs="Times New Roman"/>
          <w:sz w:val="24"/>
          <w:szCs w:val="24"/>
          <w:vertAlign w:val="superscript"/>
          <w:lang w:eastAsia="ru-RU"/>
        </w:rPr>
        <w:t>0</w:t>
      </w:r>
      <w:r w:rsidRPr="00D627A7">
        <w:rPr>
          <w:rFonts w:ascii="Times New Roman" w:eastAsia="Times New Roman" w:hAnsi="Times New Roman" w:cs="Times New Roman"/>
          <w:sz w:val="24"/>
          <w:szCs w:val="24"/>
          <w:lang w:eastAsia="ru-RU"/>
        </w:rPr>
        <w:t>;</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случаи взаимного расположения прямой и окружности, определение касательной к окружности; свойство касательной и свойство отрезков касательных, проведенных из одной точки;</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определение центральных и вписанных углов; теорему об измерении вписанных углов и следствие из неё;</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теорему о свойстве биссектрисы угла и её следствие; понятие серединного перпендикуляра к отрезку и теорему о серединном перпендикуляре и следствие из неё; теорему о точке пересечения высот треугольника;</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какая окружность называется вписанной, какая описанной около многоугольника; где лежит центр вписанной окружности, где описанной;</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свойство описанного и вписанного четырехугольника.</w:t>
      </w:r>
    </w:p>
    <w:p w:rsidR="00D627A7" w:rsidRPr="00D627A7" w:rsidRDefault="00D627A7" w:rsidP="003C1D73">
      <w:pPr>
        <w:pStyle w:val="a7"/>
        <w:spacing w:after="0" w:line="240" w:lineRule="auto"/>
        <w:ind w:left="426"/>
        <w:jc w:val="both"/>
        <w:rPr>
          <w:rFonts w:ascii="Times New Roman" w:eastAsia="Times New Roman" w:hAnsi="Times New Roman" w:cs="Times New Roman"/>
          <w:b/>
          <w:sz w:val="24"/>
          <w:szCs w:val="24"/>
          <w:lang w:eastAsia="ru-RU"/>
        </w:rPr>
      </w:pPr>
      <w:r w:rsidRPr="00D627A7">
        <w:rPr>
          <w:rFonts w:ascii="Times New Roman" w:eastAsia="Times New Roman" w:hAnsi="Times New Roman" w:cs="Times New Roman"/>
          <w:b/>
          <w:sz w:val="24"/>
          <w:szCs w:val="24"/>
          <w:lang w:eastAsia="ru-RU"/>
        </w:rPr>
        <w:t>уметь:</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объяснять, какая фигура называется многоугольником, называть его элементы; применять формулу суммы углов выпуклого многоугольника при решении задач;</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применять при решении задач свойства и признаки параллелограмма, свойства  и признаки равнобокой трапеции, свойства и признаки прямоугольника, ромба, квадрата;</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делить отрезок на </w:t>
      </w:r>
      <w:r w:rsidRPr="00D627A7">
        <w:rPr>
          <w:rFonts w:ascii="Times New Roman" w:eastAsia="Times New Roman" w:hAnsi="Times New Roman" w:cs="Times New Roman"/>
          <w:sz w:val="24"/>
          <w:szCs w:val="24"/>
          <w:lang w:val="en-US" w:eastAsia="ru-RU"/>
        </w:rPr>
        <w:t>n</w:t>
      </w:r>
      <w:r w:rsidRPr="00D627A7">
        <w:rPr>
          <w:rFonts w:ascii="Times New Roman" w:eastAsia="Times New Roman" w:hAnsi="Times New Roman" w:cs="Times New Roman"/>
          <w:sz w:val="24"/>
          <w:szCs w:val="24"/>
          <w:lang w:eastAsia="ru-RU"/>
        </w:rPr>
        <w:t xml:space="preserve"> равных частей;</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находить площадь квадрата, прямоугольника, треугольника, параллелограмма, ромба, трапеции;</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решать задачи на применение теоремы Пифагора;</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применять признаки подобия треугольников, теорему об отношении подобных треугольников при решении задач;</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решать задачи на применение теоремы о средней линии треугольника;</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решать задачи методом подобия;</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решать задачи, связанные с окружностью, касательной к окружности;</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находить градусную меру дуги окружности, центральных и вписанных углов;</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применять при решении задач четыре замечательные точки треугольника;</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решать простейшие задачи на доказательство;</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владеть алгоритмами решения основных задач на построение.</w:t>
      </w:r>
    </w:p>
    <w:p w:rsidR="00D627A7" w:rsidRPr="00D627A7" w:rsidRDefault="00D627A7" w:rsidP="003C1D73">
      <w:pPr>
        <w:pStyle w:val="a7"/>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в повседневной жизни</w:t>
      </w:r>
      <w:r w:rsidRPr="00D627A7">
        <w:rPr>
          <w:rFonts w:ascii="Times New Roman" w:eastAsia="Times New Roman" w:hAnsi="Times New Roman" w:cs="Times New Roman"/>
          <w:sz w:val="24"/>
          <w:szCs w:val="24"/>
          <w:lang w:eastAsia="ru-RU"/>
        </w:rPr>
        <w:t xml:space="preserve"> для:</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описания реальных ситуаций на языке геометрии;</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lastRenderedPageBreak/>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D627A7" w:rsidRPr="00D627A7" w:rsidRDefault="00D627A7" w:rsidP="00EF4893">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построений геометрическими инструментами (линейка, угольник, циркуль, транспортир).</w:t>
      </w:r>
    </w:p>
    <w:p w:rsidR="00D627A7" w:rsidRDefault="00D627A7" w:rsidP="003C1D73">
      <w:pPr>
        <w:spacing w:after="0" w:line="240" w:lineRule="auto"/>
        <w:jc w:val="both"/>
        <w:rPr>
          <w:rFonts w:ascii="Times New Roman" w:eastAsia="Times New Roman" w:hAnsi="Times New Roman" w:cs="Times New Roman"/>
          <w:w w:val="150"/>
          <w:sz w:val="24"/>
          <w:szCs w:val="24"/>
          <w:lang w:eastAsia="ru-RU"/>
        </w:rPr>
      </w:pPr>
    </w:p>
    <w:p w:rsidR="00D627A7" w:rsidRDefault="00D627A7" w:rsidP="003C1D73">
      <w:pPr>
        <w:spacing w:after="0" w:line="240" w:lineRule="auto"/>
        <w:jc w:val="both"/>
        <w:rPr>
          <w:rFonts w:ascii="Times New Roman" w:eastAsia="Times New Roman" w:hAnsi="Times New Roman" w:cs="Times New Roman"/>
          <w:b/>
          <w:sz w:val="24"/>
          <w:szCs w:val="24"/>
          <w:lang w:eastAsia="ru-RU"/>
        </w:rPr>
      </w:pPr>
      <w:r w:rsidRPr="00D627A7">
        <w:rPr>
          <w:rFonts w:ascii="Times New Roman" w:eastAsia="Times New Roman" w:hAnsi="Times New Roman" w:cs="Times New Roman"/>
          <w:b/>
          <w:sz w:val="24"/>
          <w:szCs w:val="24"/>
          <w:lang w:eastAsia="ru-RU"/>
        </w:rPr>
        <w:t>В результате изучения курса геометрии в 9 классе учащиеся должны</w:t>
      </w:r>
    </w:p>
    <w:p w:rsidR="00D627A7" w:rsidRPr="00D627A7" w:rsidRDefault="00D627A7" w:rsidP="003C1D73">
      <w:pPr>
        <w:spacing w:after="0" w:line="240" w:lineRule="auto"/>
        <w:jc w:val="both"/>
        <w:rPr>
          <w:rFonts w:ascii="Times New Roman" w:eastAsia="Times New Roman" w:hAnsi="Times New Roman" w:cs="Times New Roman"/>
          <w:b/>
          <w:sz w:val="24"/>
          <w:szCs w:val="24"/>
          <w:lang w:eastAsia="ru-RU"/>
        </w:rPr>
      </w:pPr>
      <w:r w:rsidRPr="00D627A7">
        <w:rPr>
          <w:rFonts w:ascii="Times New Roman" w:eastAsia="Times New Roman" w:hAnsi="Times New Roman" w:cs="Times New Roman"/>
          <w:b/>
          <w:sz w:val="24"/>
          <w:szCs w:val="24"/>
          <w:lang w:eastAsia="ru-RU"/>
        </w:rPr>
        <w:t>знать/понимать:</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определение  вектора, длину (модуль) вектора, координаты вектора, </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равенство векторов; </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операции над векторами: умножение на число, сложение,  вычитание, </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скалярное произведение, угол между векторами;</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основное тригонометрическое тождество, формулы, связывающие синус, </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косинус, тангенс, котангенс одного и того же угла;</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теоремы косинусов и синусов; </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примеры их применения для вычисления элементов треугольника, среднюю </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линию трапеции;</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вписанные и описанные многоугольники,  правильные многоугольники;</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формулы, выражающие площадь треугольника: через две стороны и угол </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между ними; через периметр и радиус вписанной окружности, формула Герона;</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формулы, выражающие длину окружности,  площади  круга и  кругового </w:t>
      </w:r>
    </w:p>
    <w:p w:rsidR="00D627A7" w:rsidRPr="00D627A7" w:rsidRDefault="00D627A7" w:rsidP="00EF4893">
      <w:pPr>
        <w:pStyle w:val="a7"/>
        <w:numPr>
          <w:ilvl w:val="0"/>
          <w:numId w:val="22"/>
        </w:numPr>
        <w:tabs>
          <w:tab w:val="left" w:pos="4646"/>
        </w:tabs>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сектора;</w:t>
      </w:r>
      <w:r w:rsidRPr="00D627A7">
        <w:rPr>
          <w:rFonts w:ascii="Times New Roman" w:eastAsia="Times New Roman" w:hAnsi="Times New Roman" w:cs="Times New Roman"/>
          <w:sz w:val="24"/>
          <w:szCs w:val="24"/>
          <w:lang w:eastAsia="ru-RU"/>
        </w:rPr>
        <w:tab/>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примеры движений фигур, осевую и центральную симметрию и </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параллельный перенос и поворот,  понятие о гомотетии и подобие фигур;</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связь между площадями подобных фигур;</w:t>
      </w:r>
    </w:p>
    <w:p w:rsidR="00D627A7" w:rsidRPr="00D627A7" w:rsidRDefault="00D627A7" w:rsidP="003C1D73">
      <w:pPr>
        <w:pStyle w:val="a7"/>
        <w:spacing w:after="0" w:line="240" w:lineRule="auto"/>
        <w:ind w:left="284"/>
        <w:jc w:val="both"/>
        <w:rPr>
          <w:rFonts w:ascii="Times New Roman" w:eastAsia="Times New Roman" w:hAnsi="Times New Roman" w:cs="Times New Roman"/>
          <w:b/>
          <w:sz w:val="24"/>
          <w:szCs w:val="24"/>
          <w:lang w:eastAsia="ru-RU"/>
        </w:rPr>
      </w:pPr>
      <w:r w:rsidRPr="00D627A7">
        <w:rPr>
          <w:rFonts w:ascii="Times New Roman" w:eastAsia="Times New Roman" w:hAnsi="Times New Roman" w:cs="Times New Roman"/>
          <w:b/>
          <w:sz w:val="24"/>
          <w:szCs w:val="24"/>
          <w:lang w:eastAsia="ru-RU"/>
        </w:rPr>
        <w:t>уметь:</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распознавать геометрические фигуры, различать их взаимное расположение;</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выполнять чертежи по условию задачи;  осуществлять преобразование </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фигур;</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проводить операции над векторами, вычислять длину и координаты вектора, </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угол между векторами;</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вычислять  значения геометрических величин (длин, углов, площадей, </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объемов)  , в том числе: для углов о 0 до 180 </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определять значения тригонометрических функций по заданным значениям углов; </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находить значения тригонометрических функций по  значению одной из них, находить стороны, углы и площади треугольников, длины ломанных, дуг окружности, площадей основных геометрических фигур и фигур составленных из них;</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решать геометрические задачи, опираясь на изученные свойства фигур и </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отношений  между ними, применяя дополнительные построения, алгебраический  </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и тригонометрический аппарат, отображения симметрии;</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проводить доказательные рассуждения при решении задач, используя </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известные теоремы, обнаруживая возможности их применения;</w:t>
      </w:r>
    </w:p>
    <w:p w:rsidR="00D627A7" w:rsidRPr="00D627A7" w:rsidRDefault="00D627A7" w:rsidP="003C1D73">
      <w:pPr>
        <w:spacing w:after="0" w:line="240" w:lineRule="auto"/>
        <w:ind w:left="66"/>
        <w:jc w:val="both"/>
        <w:rPr>
          <w:rFonts w:ascii="Times New Roman" w:eastAsia="Times New Roman" w:hAnsi="Times New Roman" w:cs="Times New Roman"/>
          <w:b/>
          <w:sz w:val="24"/>
          <w:szCs w:val="24"/>
          <w:lang w:eastAsia="ru-RU"/>
        </w:rPr>
      </w:pPr>
      <w:r w:rsidRPr="00D627A7">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для: </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решения несложных практических задач (например: нахождение длины </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окружности и площади круга);</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решения практических задач,  геометрических задач с использованием </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тригонометрии;</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интерпретации результатов решения задач с учетом ограничений, связанных </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 реальными свойствами рассматриваемых процессов и явлений.</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описания реальных ситуаций на языке геометрии;</w:t>
      </w:r>
    </w:p>
    <w:p w:rsidR="00D627A7" w:rsidRPr="00D627A7" w:rsidRDefault="00D627A7" w:rsidP="00EF4893">
      <w:pPr>
        <w:pStyle w:val="a7"/>
        <w:numPr>
          <w:ilvl w:val="0"/>
          <w:numId w:val="22"/>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исследования (моделирования) несложных практических ситуаций на основе </w:t>
      </w:r>
    </w:p>
    <w:p w:rsidR="00A0753A" w:rsidRPr="003B7A61" w:rsidRDefault="00D627A7" w:rsidP="00EF4893">
      <w:pPr>
        <w:pStyle w:val="a7"/>
        <w:numPr>
          <w:ilvl w:val="0"/>
          <w:numId w:val="22"/>
        </w:numPr>
        <w:spacing w:after="0" w:line="240" w:lineRule="auto"/>
        <w:ind w:left="284" w:hanging="218"/>
        <w:jc w:val="both"/>
        <w:rPr>
          <w:rFonts w:ascii="Times New Roman" w:hAnsi="Times New Roman" w:cs="Times New Roman"/>
          <w:b/>
          <w:sz w:val="24"/>
          <w:szCs w:val="24"/>
        </w:rPr>
      </w:pPr>
      <w:r w:rsidRPr="00D627A7">
        <w:rPr>
          <w:rFonts w:ascii="Times New Roman" w:eastAsia="Times New Roman" w:hAnsi="Times New Roman" w:cs="Times New Roman"/>
          <w:sz w:val="24"/>
          <w:szCs w:val="24"/>
          <w:lang w:eastAsia="ru-RU"/>
        </w:rPr>
        <w:lastRenderedPageBreak/>
        <w:t>изученных формул и свойств фигур</w:t>
      </w:r>
    </w:p>
    <w:p w:rsidR="003B7A61" w:rsidRDefault="003B7A61" w:rsidP="003C1D73">
      <w:pPr>
        <w:spacing w:after="0" w:line="360" w:lineRule="auto"/>
        <w:jc w:val="both"/>
        <w:rPr>
          <w:rFonts w:ascii="Times New Roman" w:hAnsi="Times New Roman" w:cs="Times New Roman"/>
          <w:b/>
          <w:sz w:val="24"/>
          <w:szCs w:val="24"/>
        </w:rPr>
      </w:pPr>
    </w:p>
    <w:p w:rsidR="00A0753A" w:rsidRDefault="007D26C8" w:rsidP="003C1D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Мировая художественная культура.</w:t>
      </w:r>
    </w:p>
    <w:p w:rsidR="00621204" w:rsidRPr="00A23681" w:rsidRDefault="00621204" w:rsidP="003C1D73">
      <w:pPr>
        <w:spacing w:after="0" w:line="240" w:lineRule="auto"/>
        <w:jc w:val="both"/>
        <w:rPr>
          <w:rFonts w:ascii="Times New Roman" w:hAnsi="Times New Roman" w:cs="Times New Roman"/>
          <w:b/>
          <w:sz w:val="24"/>
          <w:szCs w:val="24"/>
        </w:rPr>
      </w:pPr>
      <w:r w:rsidRPr="004E545C">
        <w:rPr>
          <w:rFonts w:ascii="Times New Roman" w:hAnsi="Times New Roman" w:cs="Times New Roman"/>
          <w:b/>
          <w:i/>
          <w:sz w:val="24"/>
          <w:szCs w:val="24"/>
        </w:rPr>
        <w:t>Требования к знаниям и умениям учащихся</w:t>
      </w:r>
      <w:r>
        <w:rPr>
          <w:rFonts w:ascii="Times New Roman" w:hAnsi="Times New Roman" w:cs="Times New Roman"/>
          <w:b/>
          <w:sz w:val="24"/>
          <w:szCs w:val="24"/>
        </w:rPr>
        <w:t>.</w:t>
      </w:r>
    </w:p>
    <w:p w:rsidR="007D26C8" w:rsidRPr="00F22E2F" w:rsidRDefault="007D5F7A" w:rsidP="003C1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007D26C8" w:rsidRPr="00F22E2F">
        <w:rPr>
          <w:rFonts w:ascii="Times New Roman" w:hAnsi="Times New Roman" w:cs="Times New Roman"/>
          <w:sz w:val="24"/>
          <w:szCs w:val="24"/>
        </w:rPr>
        <w:t xml:space="preserve">чебная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отношении приоритетными для учебного предмета «Мировая художественная культура» являются: </w:t>
      </w:r>
    </w:p>
    <w:p w:rsidR="007D26C8" w:rsidRPr="007D26C8" w:rsidRDefault="007D26C8" w:rsidP="003C1D73">
      <w:pPr>
        <w:pStyle w:val="a7"/>
        <w:numPr>
          <w:ilvl w:val="0"/>
          <w:numId w:val="11"/>
        </w:numPr>
        <w:spacing w:after="0" w:line="240" w:lineRule="auto"/>
        <w:ind w:left="284" w:hanging="218"/>
        <w:jc w:val="both"/>
        <w:rPr>
          <w:rFonts w:ascii="Times New Roman" w:hAnsi="Times New Roman" w:cs="Times New Roman"/>
          <w:sz w:val="24"/>
          <w:szCs w:val="24"/>
        </w:rPr>
      </w:pPr>
      <w:r w:rsidRPr="007D26C8">
        <w:rPr>
          <w:rFonts w:ascii="Times New Roman" w:hAnsi="Times New Roman" w:cs="Times New Roman"/>
          <w:sz w:val="24"/>
          <w:szCs w:val="24"/>
        </w:rPr>
        <w:t>умение самостоятельно и мотивированно организовывать свою познавательную деятельность;</w:t>
      </w:r>
    </w:p>
    <w:p w:rsidR="007D26C8" w:rsidRPr="007D26C8" w:rsidRDefault="007D26C8" w:rsidP="003C1D73">
      <w:pPr>
        <w:pStyle w:val="a7"/>
        <w:numPr>
          <w:ilvl w:val="0"/>
          <w:numId w:val="11"/>
        </w:numPr>
        <w:spacing w:after="0" w:line="240" w:lineRule="auto"/>
        <w:ind w:left="284" w:hanging="218"/>
        <w:jc w:val="both"/>
        <w:rPr>
          <w:rFonts w:ascii="Times New Roman" w:hAnsi="Times New Roman" w:cs="Times New Roman"/>
          <w:sz w:val="24"/>
          <w:szCs w:val="24"/>
        </w:rPr>
      </w:pPr>
      <w:r w:rsidRPr="007D26C8">
        <w:rPr>
          <w:rFonts w:ascii="Times New Roman" w:hAnsi="Times New Roman" w:cs="Times New Roman"/>
          <w:sz w:val="24"/>
          <w:szCs w:val="24"/>
        </w:rPr>
        <w:t>устанавливать несложные реальные связи и зависимости;</w:t>
      </w:r>
    </w:p>
    <w:p w:rsidR="007D26C8" w:rsidRPr="007D26C8" w:rsidRDefault="007D26C8" w:rsidP="003C1D73">
      <w:pPr>
        <w:pStyle w:val="a7"/>
        <w:numPr>
          <w:ilvl w:val="0"/>
          <w:numId w:val="11"/>
        </w:numPr>
        <w:spacing w:after="0" w:line="240" w:lineRule="auto"/>
        <w:ind w:left="284" w:hanging="218"/>
        <w:jc w:val="both"/>
        <w:rPr>
          <w:rFonts w:ascii="Times New Roman" w:hAnsi="Times New Roman" w:cs="Times New Roman"/>
          <w:sz w:val="24"/>
          <w:szCs w:val="24"/>
        </w:rPr>
      </w:pPr>
      <w:r w:rsidRPr="007D26C8">
        <w:rPr>
          <w:rFonts w:ascii="Times New Roman" w:hAnsi="Times New Roman" w:cs="Times New Roman"/>
          <w:sz w:val="24"/>
          <w:szCs w:val="24"/>
        </w:rPr>
        <w:t>оценивать, сопоставлять и классифицировать феномены культуры и искусства;</w:t>
      </w:r>
    </w:p>
    <w:p w:rsidR="007D26C8" w:rsidRPr="007D26C8" w:rsidRDefault="007D26C8" w:rsidP="003C1D73">
      <w:pPr>
        <w:pStyle w:val="a7"/>
        <w:numPr>
          <w:ilvl w:val="0"/>
          <w:numId w:val="11"/>
        </w:numPr>
        <w:spacing w:after="0" w:line="240" w:lineRule="auto"/>
        <w:ind w:left="284" w:hanging="218"/>
        <w:jc w:val="both"/>
        <w:rPr>
          <w:rFonts w:ascii="Times New Roman" w:hAnsi="Times New Roman" w:cs="Times New Roman"/>
          <w:sz w:val="24"/>
          <w:szCs w:val="24"/>
        </w:rPr>
      </w:pPr>
      <w:r w:rsidRPr="007D26C8">
        <w:rPr>
          <w:rFonts w:ascii="Times New Roman" w:hAnsi="Times New Roman" w:cs="Times New Roman"/>
          <w:sz w:val="24"/>
          <w:szCs w:val="24"/>
        </w:rPr>
        <w:t>осуществлять поиск и критический отбор нужной информации в источниках различного типа (в том числе и созданных в иной знаковой системе - «языки» разных видов искусств);</w:t>
      </w:r>
    </w:p>
    <w:p w:rsidR="007D26C8" w:rsidRPr="007D26C8" w:rsidRDefault="007D26C8" w:rsidP="003C1D73">
      <w:pPr>
        <w:pStyle w:val="a7"/>
        <w:numPr>
          <w:ilvl w:val="0"/>
          <w:numId w:val="11"/>
        </w:numPr>
        <w:spacing w:after="0" w:line="240" w:lineRule="auto"/>
        <w:ind w:left="284" w:hanging="218"/>
        <w:jc w:val="both"/>
        <w:rPr>
          <w:rFonts w:ascii="Times New Roman" w:hAnsi="Times New Roman" w:cs="Times New Roman"/>
          <w:sz w:val="24"/>
          <w:szCs w:val="24"/>
        </w:rPr>
      </w:pPr>
      <w:r w:rsidRPr="007D26C8">
        <w:rPr>
          <w:rFonts w:ascii="Times New Roman" w:hAnsi="Times New Roman" w:cs="Times New Roman"/>
          <w:sz w:val="24"/>
          <w:szCs w:val="24"/>
        </w:rPr>
        <w:t>использовать мультимедийные ресурсы и компьютерные технологии для оформления творческих работ;</w:t>
      </w:r>
    </w:p>
    <w:p w:rsidR="007D26C8" w:rsidRPr="007D26C8" w:rsidRDefault="007D26C8" w:rsidP="003C1D73">
      <w:pPr>
        <w:pStyle w:val="a7"/>
        <w:numPr>
          <w:ilvl w:val="0"/>
          <w:numId w:val="11"/>
        </w:numPr>
        <w:spacing w:after="0" w:line="240" w:lineRule="auto"/>
        <w:ind w:left="284" w:hanging="218"/>
        <w:jc w:val="both"/>
        <w:rPr>
          <w:rFonts w:ascii="Times New Roman" w:hAnsi="Times New Roman" w:cs="Times New Roman"/>
          <w:sz w:val="24"/>
          <w:szCs w:val="24"/>
        </w:rPr>
      </w:pPr>
      <w:r w:rsidRPr="007D26C8">
        <w:rPr>
          <w:rFonts w:ascii="Times New Roman" w:hAnsi="Times New Roman" w:cs="Times New Roman"/>
          <w:sz w:val="24"/>
          <w:szCs w:val="24"/>
        </w:rPr>
        <w:t>владеть основными формами публичных выступлений;</w:t>
      </w:r>
    </w:p>
    <w:p w:rsidR="007D26C8" w:rsidRPr="007D26C8" w:rsidRDefault="007D26C8" w:rsidP="003C1D73">
      <w:pPr>
        <w:pStyle w:val="a7"/>
        <w:numPr>
          <w:ilvl w:val="0"/>
          <w:numId w:val="11"/>
        </w:numPr>
        <w:spacing w:after="0" w:line="240" w:lineRule="auto"/>
        <w:ind w:left="284" w:hanging="218"/>
        <w:jc w:val="both"/>
        <w:rPr>
          <w:rFonts w:ascii="Times New Roman" w:hAnsi="Times New Roman" w:cs="Times New Roman"/>
          <w:sz w:val="24"/>
          <w:szCs w:val="24"/>
        </w:rPr>
      </w:pPr>
      <w:r w:rsidRPr="007D26C8">
        <w:rPr>
          <w:rFonts w:ascii="Times New Roman" w:hAnsi="Times New Roman" w:cs="Times New Roman"/>
          <w:sz w:val="24"/>
          <w:szCs w:val="24"/>
        </w:rPr>
        <w:t>понимать ценность художественного образования как средства развития культуры личности;</w:t>
      </w:r>
    </w:p>
    <w:p w:rsidR="007D26C8" w:rsidRPr="007D26C8" w:rsidRDefault="007D26C8" w:rsidP="003C1D73">
      <w:pPr>
        <w:pStyle w:val="a7"/>
        <w:numPr>
          <w:ilvl w:val="0"/>
          <w:numId w:val="11"/>
        </w:numPr>
        <w:spacing w:after="0" w:line="240" w:lineRule="auto"/>
        <w:ind w:left="284" w:hanging="218"/>
        <w:jc w:val="both"/>
        <w:rPr>
          <w:rFonts w:ascii="Times New Roman" w:hAnsi="Times New Roman" w:cs="Times New Roman"/>
          <w:sz w:val="24"/>
          <w:szCs w:val="24"/>
        </w:rPr>
      </w:pPr>
      <w:r w:rsidRPr="007D26C8">
        <w:rPr>
          <w:rFonts w:ascii="Times New Roman" w:hAnsi="Times New Roman" w:cs="Times New Roman"/>
          <w:sz w:val="24"/>
          <w:szCs w:val="24"/>
        </w:rPr>
        <w:t>определять собственное отношение к произведениям классики и современного искусства;</w:t>
      </w:r>
    </w:p>
    <w:p w:rsidR="007D26C8" w:rsidRPr="007D26C8" w:rsidRDefault="007D26C8" w:rsidP="003C1D73">
      <w:pPr>
        <w:pStyle w:val="a7"/>
        <w:numPr>
          <w:ilvl w:val="0"/>
          <w:numId w:val="11"/>
        </w:numPr>
        <w:spacing w:after="0" w:line="240" w:lineRule="auto"/>
        <w:ind w:left="284" w:hanging="218"/>
        <w:jc w:val="both"/>
        <w:rPr>
          <w:rFonts w:ascii="Times New Roman" w:hAnsi="Times New Roman" w:cs="Times New Roman"/>
          <w:sz w:val="24"/>
          <w:szCs w:val="24"/>
        </w:rPr>
      </w:pPr>
      <w:r w:rsidRPr="007D26C8">
        <w:rPr>
          <w:rFonts w:ascii="Times New Roman" w:hAnsi="Times New Roman" w:cs="Times New Roman"/>
          <w:sz w:val="24"/>
          <w:szCs w:val="24"/>
        </w:rPr>
        <w:t>осознавать свою культурную и национальную принадлежность.</w:t>
      </w:r>
    </w:p>
    <w:p w:rsidR="007D26C8" w:rsidRPr="00F22E2F" w:rsidRDefault="007D26C8" w:rsidP="003C1D73">
      <w:pPr>
        <w:spacing w:after="0" w:line="240" w:lineRule="auto"/>
        <w:ind w:firstLine="567"/>
        <w:jc w:val="both"/>
        <w:rPr>
          <w:rFonts w:ascii="Times New Roman" w:hAnsi="Times New Roman" w:cs="Times New Roman"/>
          <w:i/>
          <w:sz w:val="24"/>
          <w:szCs w:val="24"/>
        </w:rPr>
      </w:pPr>
      <w:r w:rsidRPr="00F22E2F">
        <w:rPr>
          <w:rFonts w:ascii="Times New Roman" w:hAnsi="Times New Roman" w:cs="Times New Roman"/>
          <w:i/>
          <w:sz w:val="24"/>
          <w:szCs w:val="24"/>
        </w:rPr>
        <w:t>Результаты обучения</w:t>
      </w:r>
    </w:p>
    <w:p w:rsidR="00A0753A" w:rsidRPr="00A23681" w:rsidRDefault="007D26C8" w:rsidP="003C1D73">
      <w:pPr>
        <w:spacing w:after="0" w:line="240" w:lineRule="auto"/>
        <w:ind w:firstLine="567"/>
        <w:jc w:val="both"/>
        <w:rPr>
          <w:rFonts w:ascii="Times New Roman" w:hAnsi="Times New Roman" w:cs="Times New Roman"/>
          <w:b/>
          <w:sz w:val="24"/>
          <w:szCs w:val="24"/>
        </w:rPr>
      </w:pPr>
      <w:r w:rsidRPr="00F22E2F">
        <w:rPr>
          <w:rFonts w:ascii="Times New Roman" w:hAnsi="Times New Roman" w:cs="Times New Roman"/>
          <w:sz w:val="24"/>
          <w:szCs w:val="24"/>
        </w:rPr>
        <w:t>Результаты изучения курса «Мировая художественная культура» приведены в разделе «Требования к уровню подготовки выпускников», который полностью соответствует стандарту. Требования направлены на реализацию личностно ориентированного, деятельностного и практикоориентированного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7D26C8" w:rsidRPr="00F22E2F" w:rsidRDefault="007D26C8" w:rsidP="003C1D73">
      <w:pPr>
        <w:spacing w:after="0" w:line="240" w:lineRule="auto"/>
        <w:ind w:firstLine="567"/>
        <w:jc w:val="both"/>
        <w:rPr>
          <w:rFonts w:ascii="Times New Roman" w:eastAsia="Times New Roman" w:hAnsi="Times New Roman" w:cs="Times New Roman"/>
          <w:sz w:val="24"/>
          <w:szCs w:val="24"/>
          <w:lang w:eastAsia="ru-RU"/>
        </w:rPr>
      </w:pPr>
      <w:r w:rsidRPr="00F22E2F">
        <w:rPr>
          <w:rFonts w:ascii="Times New Roman" w:eastAsia="Times New Roman" w:hAnsi="Times New Roman" w:cs="Times New Roman"/>
          <w:sz w:val="24"/>
          <w:szCs w:val="24"/>
          <w:lang w:eastAsia="ru-RU"/>
        </w:rPr>
        <w:t>В результате освоения курса мировой и отечественной художественной культуры формируются основы эстетических потребностей, развивается толерантное отношение к миру,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 развиваются навыки оценки и критического освоения классического наследия и современной культуры, что весьма необходимо для успешной адаптации в современном мире, выбора индивидуального направления культурного развития, организации личного досуга и самостоятельного художественного творчества.</w:t>
      </w:r>
    </w:p>
    <w:p w:rsidR="007D26C8" w:rsidRDefault="007D26C8" w:rsidP="003C1D73">
      <w:pPr>
        <w:spacing w:after="0" w:line="240" w:lineRule="auto"/>
        <w:jc w:val="both"/>
        <w:rPr>
          <w:rFonts w:ascii="Times New Roman" w:hAnsi="Times New Roman" w:cs="Times New Roman"/>
          <w:b/>
          <w:sz w:val="24"/>
          <w:szCs w:val="24"/>
        </w:rPr>
      </w:pPr>
    </w:p>
    <w:p w:rsidR="00907A22" w:rsidRDefault="00907A22" w:rsidP="003C1D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Введение в экономику.</w:t>
      </w:r>
    </w:p>
    <w:p w:rsidR="003A6618" w:rsidRPr="003A6618" w:rsidRDefault="003A6618" w:rsidP="003C1D73">
      <w:pPr>
        <w:tabs>
          <w:tab w:val="left" w:pos="2085"/>
        </w:tabs>
        <w:spacing w:after="0" w:line="240" w:lineRule="auto"/>
        <w:jc w:val="both"/>
        <w:rPr>
          <w:rFonts w:ascii="Times New Roman" w:hAnsi="Times New Roman" w:cs="Times New Roman"/>
          <w:b/>
          <w:sz w:val="24"/>
          <w:szCs w:val="24"/>
        </w:rPr>
      </w:pPr>
      <w:r w:rsidRPr="003A6618">
        <w:rPr>
          <w:rFonts w:ascii="Times New Roman" w:hAnsi="Times New Roman" w:cs="Times New Roman"/>
          <w:b/>
          <w:sz w:val="24"/>
          <w:szCs w:val="24"/>
        </w:rPr>
        <w:t>Требования к уровню подготовки учащихся, обучающихся по данной программе</w:t>
      </w:r>
    </w:p>
    <w:p w:rsidR="003A6618" w:rsidRPr="003A6618" w:rsidRDefault="003A6618" w:rsidP="003C1D73">
      <w:pPr>
        <w:pStyle w:val="afe"/>
        <w:ind w:firstLine="567"/>
        <w:jc w:val="both"/>
        <w:rPr>
          <w:rFonts w:ascii="Times New Roman" w:hAnsi="Times New Roman"/>
          <w:i/>
          <w:sz w:val="24"/>
          <w:szCs w:val="24"/>
        </w:rPr>
      </w:pPr>
      <w:r w:rsidRPr="003A6618">
        <w:rPr>
          <w:rFonts w:ascii="Times New Roman" w:hAnsi="Times New Roman"/>
          <w:i/>
          <w:sz w:val="24"/>
          <w:szCs w:val="24"/>
        </w:rPr>
        <w:t>В результате изучения экономики ученик должен</w:t>
      </w:r>
    </w:p>
    <w:p w:rsidR="003A6618" w:rsidRPr="003A6618" w:rsidRDefault="003A6618" w:rsidP="003C1D73">
      <w:pPr>
        <w:pStyle w:val="afe"/>
        <w:ind w:left="142" w:firstLine="425"/>
        <w:jc w:val="both"/>
        <w:rPr>
          <w:rFonts w:ascii="Times New Roman" w:hAnsi="Times New Roman"/>
          <w:sz w:val="24"/>
          <w:szCs w:val="24"/>
        </w:rPr>
      </w:pPr>
      <w:r w:rsidRPr="003A6618">
        <w:rPr>
          <w:rFonts w:ascii="Times New Roman" w:hAnsi="Times New Roman"/>
          <w:sz w:val="24"/>
          <w:szCs w:val="24"/>
        </w:rPr>
        <w:t>Знать/Понимать:</w:t>
      </w:r>
    </w:p>
    <w:p w:rsidR="003A6618" w:rsidRPr="007E075E" w:rsidRDefault="003A6618" w:rsidP="00772C6F">
      <w:pPr>
        <w:pStyle w:val="afe"/>
        <w:numPr>
          <w:ilvl w:val="0"/>
          <w:numId w:val="162"/>
        </w:numPr>
        <w:tabs>
          <w:tab w:val="clear" w:pos="1350"/>
          <w:tab w:val="num" w:pos="284"/>
        </w:tabs>
        <w:ind w:left="284" w:hanging="284"/>
        <w:jc w:val="both"/>
        <w:rPr>
          <w:rFonts w:ascii="Times New Roman" w:hAnsi="Times New Roman"/>
          <w:snapToGrid w:val="0"/>
          <w:sz w:val="24"/>
          <w:szCs w:val="24"/>
        </w:rPr>
      </w:pPr>
      <w:r w:rsidRPr="007E075E">
        <w:rPr>
          <w:rFonts w:ascii="Times New Roman" w:hAnsi="Times New Roman"/>
          <w:snapToGrid w:val="0"/>
          <w:sz w:val="24"/>
          <w:szCs w:val="24"/>
        </w:rPr>
        <w:t xml:space="preserve">смысл основных теоретических положений экономической науки; </w:t>
      </w:r>
    </w:p>
    <w:p w:rsidR="003A6618" w:rsidRPr="007E075E" w:rsidRDefault="003A6618" w:rsidP="00772C6F">
      <w:pPr>
        <w:pStyle w:val="afe"/>
        <w:numPr>
          <w:ilvl w:val="0"/>
          <w:numId w:val="162"/>
        </w:numPr>
        <w:tabs>
          <w:tab w:val="clear" w:pos="1350"/>
          <w:tab w:val="num" w:pos="284"/>
        </w:tabs>
        <w:ind w:left="284" w:hanging="284"/>
        <w:jc w:val="both"/>
        <w:rPr>
          <w:rFonts w:ascii="Times New Roman" w:hAnsi="Times New Roman"/>
          <w:snapToGrid w:val="0"/>
          <w:sz w:val="24"/>
          <w:szCs w:val="24"/>
        </w:rPr>
      </w:pPr>
      <w:r w:rsidRPr="007E075E">
        <w:rPr>
          <w:rFonts w:ascii="Times New Roman" w:hAnsi="Times New Roman"/>
          <w:snapToGrid w:val="0"/>
          <w:sz w:val="24"/>
          <w:szCs w:val="24"/>
        </w:rPr>
        <w:t>основные экономические принципы функционирования семьи, фирмы, рынка и государства, а также международных экономических отношений;</w:t>
      </w:r>
    </w:p>
    <w:p w:rsidR="003A6618" w:rsidRPr="003A6618" w:rsidRDefault="003A6618" w:rsidP="003C1D73">
      <w:pPr>
        <w:pStyle w:val="afe"/>
        <w:ind w:left="142" w:firstLine="425"/>
        <w:jc w:val="both"/>
        <w:rPr>
          <w:rFonts w:ascii="Times New Roman" w:hAnsi="Times New Roman"/>
          <w:i/>
          <w:sz w:val="24"/>
          <w:szCs w:val="24"/>
        </w:rPr>
      </w:pPr>
      <w:r w:rsidRPr="003A6618">
        <w:rPr>
          <w:rFonts w:ascii="Times New Roman" w:hAnsi="Times New Roman"/>
          <w:sz w:val="24"/>
          <w:szCs w:val="24"/>
        </w:rPr>
        <w:t>Уметь</w:t>
      </w:r>
      <w:r>
        <w:rPr>
          <w:rFonts w:ascii="Times New Roman" w:hAnsi="Times New Roman"/>
          <w:sz w:val="24"/>
          <w:szCs w:val="24"/>
        </w:rPr>
        <w:t>:</w:t>
      </w:r>
    </w:p>
    <w:p w:rsidR="003A6618" w:rsidRPr="007E075E" w:rsidRDefault="003A6618" w:rsidP="003C1D73">
      <w:pPr>
        <w:pStyle w:val="afe"/>
        <w:jc w:val="both"/>
        <w:rPr>
          <w:rFonts w:ascii="Times New Roman" w:hAnsi="Times New Roman"/>
          <w:sz w:val="24"/>
          <w:szCs w:val="24"/>
        </w:rPr>
      </w:pPr>
      <w:r w:rsidRPr="003A6618">
        <w:rPr>
          <w:rFonts w:ascii="Times New Roman" w:hAnsi="Times New Roman"/>
          <w:i/>
          <w:sz w:val="24"/>
          <w:szCs w:val="24"/>
        </w:rPr>
        <w:lastRenderedPageBreak/>
        <w:t>приводить примеры:</w:t>
      </w:r>
      <w:r w:rsidRPr="007E075E">
        <w:rPr>
          <w:rFonts w:ascii="Times New Roman" w:hAnsi="Times New Roman"/>
          <w:sz w:val="24"/>
          <w:szCs w:val="24"/>
        </w:rPr>
        <w:t xml:space="preserve">  взаимодействия рынков;  прямых и косвенных налогов; международной торговли;</w:t>
      </w:r>
    </w:p>
    <w:p w:rsidR="003A6618" w:rsidRPr="003A6618" w:rsidRDefault="003A6618" w:rsidP="003C1D73">
      <w:pPr>
        <w:pStyle w:val="afe"/>
        <w:ind w:firstLine="284"/>
        <w:jc w:val="both"/>
        <w:rPr>
          <w:rFonts w:ascii="Times New Roman" w:hAnsi="Times New Roman"/>
          <w:i/>
          <w:sz w:val="24"/>
          <w:szCs w:val="24"/>
        </w:rPr>
      </w:pPr>
      <w:r w:rsidRPr="003A6618">
        <w:rPr>
          <w:rFonts w:ascii="Times New Roman" w:hAnsi="Times New Roman"/>
          <w:i/>
          <w:sz w:val="24"/>
          <w:szCs w:val="24"/>
        </w:rPr>
        <w:t xml:space="preserve"> описывать:</w:t>
      </w:r>
      <w:r w:rsidRPr="003A6618">
        <w:rPr>
          <w:rFonts w:ascii="Times New Roman" w:hAnsi="Times New Roman"/>
          <w:spacing w:val="-4"/>
          <w:sz w:val="24"/>
          <w:szCs w:val="24"/>
        </w:rPr>
        <w:t>предмет и метод экономической науки</w:t>
      </w:r>
      <w:r w:rsidRPr="003A6618">
        <w:rPr>
          <w:rFonts w:ascii="Times New Roman" w:hAnsi="Times New Roman"/>
          <w:sz w:val="24"/>
          <w:szCs w:val="24"/>
        </w:rPr>
        <w:t>, факторы производства, цели фирмы,   основные виды налогов, банковскую систему,  рынок труда;</w:t>
      </w:r>
    </w:p>
    <w:p w:rsidR="003A6618" w:rsidRPr="003A6618" w:rsidRDefault="003A6618" w:rsidP="003C1D73">
      <w:pPr>
        <w:pStyle w:val="afe"/>
        <w:ind w:firstLine="284"/>
        <w:jc w:val="both"/>
        <w:rPr>
          <w:rFonts w:ascii="Times New Roman" w:hAnsi="Times New Roman"/>
          <w:sz w:val="24"/>
          <w:szCs w:val="24"/>
        </w:rPr>
      </w:pPr>
      <w:r w:rsidRPr="003A6618">
        <w:rPr>
          <w:rFonts w:ascii="Times New Roman" w:hAnsi="Times New Roman"/>
          <w:i/>
          <w:sz w:val="24"/>
          <w:szCs w:val="24"/>
        </w:rPr>
        <w:t>объяснять:</w:t>
      </w:r>
      <w:r w:rsidRPr="003A6618">
        <w:rPr>
          <w:rFonts w:ascii="Times New Roman" w:hAnsi="Times New Roman"/>
          <w:sz w:val="24"/>
          <w:szCs w:val="24"/>
        </w:rPr>
        <w:t xml:space="preserve"> экономические явления с помощью </w:t>
      </w:r>
      <w:r w:rsidRPr="003A6618">
        <w:rPr>
          <w:rFonts w:ascii="Times New Roman" w:hAnsi="Times New Roman"/>
          <w:spacing w:val="-4"/>
          <w:sz w:val="24"/>
          <w:szCs w:val="24"/>
        </w:rPr>
        <w:t>альтернативной стоимости;  выгоды обмена</w:t>
      </w:r>
      <w:r w:rsidRPr="003A6618">
        <w:rPr>
          <w:rFonts w:ascii="Times New Roman" w:hAnsi="Times New Roman"/>
          <w:sz w:val="24"/>
          <w:szCs w:val="24"/>
        </w:rPr>
        <w:t>; закон спроса;  причины неравенства доходов;   роль минимальной оплаты труда;  инфляция;</w:t>
      </w:r>
    </w:p>
    <w:p w:rsidR="003A6618" w:rsidRPr="003A6618" w:rsidRDefault="003A6618" w:rsidP="003C1D73">
      <w:pPr>
        <w:pStyle w:val="afe"/>
        <w:ind w:firstLine="284"/>
        <w:jc w:val="both"/>
        <w:rPr>
          <w:rFonts w:ascii="Times New Roman" w:hAnsi="Times New Roman"/>
          <w:sz w:val="24"/>
          <w:szCs w:val="24"/>
        </w:rPr>
      </w:pPr>
      <w:r w:rsidRPr="003A6618">
        <w:rPr>
          <w:rFonts w:ascii="Times New Roman" w:hAnsi="Times New Roman"/>
          <w:i/>
          <w:sz w:val="24"/>
          <w:szCs w:val="24"/>
        </w:rPr>
        <w:t>сравнивать (различать):</w:t>
      </w:r>
      <w:r w:rsidRPr="003A6618">
        <w:rPr>
          <w:rFonts w:ascii="Times New Roman" w:hAnsi="Times New Roman"/>
          <w:sz w:val="24"/>
          <w:szCs w:val="24"/>
        </w:rPr>
        <w:t>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3A6618" w:rsidRPr="003A6618" w:rsidRDefault="003A6618" w:rsidP="003C1D73">
      <w:pPr>
        <w:pStyle w:val="afe"/>
        <w:ind w:firstLine="284"/>
        <w:jc w:val="both"/>
        <w:rPr>
          <w:rFonts w:ascii="Times New Roman" w:hAnsi="Times New Roman"/>
          <w:sz w:val="24"/>
          <w:szCs w:val="24"/>
        </w:rPr>
      </w:pPr>
      <w:r w:rsidRPr="003A6618">
        <w:rPr>
          <w:rFonts w:ascii="Times New Roman" w:hAnsi="Times New Roman"/>
          <w:i/>
          <w:sz w:val="24"/>
          <w:szCs w:val="24"/>
        </w:rPr>
        <w:t>вычислять на условных примерах:</w:t>
      </w:r>
      <w:r w:rsidRPr="003A6618">
        <w:rPr>
          <w:rFonts w:ascii="Times New Roman" w:hAnsi="Times New Roman"/>
          <w:sz w:val="24"/>
          <w:szCs w:val="24"/>
        </w:rPr>
        <w:t xml:space="preserve">  величину рыночного спроса и предложения, изменение спроса (предложения) в зависимости от изменения формирующих его факторов, равновесную цену и объем продаж;  смету (бюджет) доходов и расходов, уровень безработицы;</w:t>
      </w:r>
    </w:p>
    <w:p w:rsidR="003A6618" w:rsidRPr="007E075E" w:rsidRDefault="003A6618" w:rsidP="003C1D73">
      <w:pPr>
        <w:pStyle w:val="afe"/>
        <w:ind w:firstLine="284"/>
        <w:jc w:val="both"/>
        <w:rPr>
          <w:rFonts w:ascii="Times New Roman" w:hAnsi="Times New Roman"/>
          <w:sz w:val="24"/>
          <w:szCs w:val="24"/>
        </w:rPr>
      </w:pPr>
      <w:r w:rsidRPr="003A6618">
        <w:rPr>
          <w:rFonts w:ascii="Times New Roman" w:hAnsi="Times New Roman"/>
          <w:i/>
          <w:sz w:val="24"/>
          <w:szCs w:val="24"/>
        </w:rPr>
        <w:t>применять для</w:t>
      </w:r>
      <w:r w:rsidRPr="007E075E">
        <w:rPr>
          <w:rFonts w:ascii="Times New Roman" w:hAnsi="Times New Roman"/>
          <w:b/>
          <w:i/>
          <w:sz w:val="24"/>
          <w:szCs w:val="24"/>
        </w:rPr>
        <w:t xml:space="preserve"> экономического анализа:</w:t>
      </w:r>
      <w:r w:rsidRPr="007E075E">
        <w:rPr>
          <w:rFonts w:ascii="Times New Roman" w:hAnsi="Times New Roman"/>
          <w:sz w:val="24"/>
          <w:szCs w:val="24"/>
        </w:rPr>
        <w:t xml:space="preserve"> кривые спроса и предложения.</w:t>
      </w:r>
    </w:p>
    <w:p w:rsidR="003A6618" w:rsidRPr="003A6618" w:rsidRDefault="003A6618" w:rsidP="003C1D73">
      <w:pPr>
        <w:pStyle w:val="afe"/>
        <w:ind w:firstLine="567"/>
        <w:jc w:val="both"/>
        <w:rPr>
          <w:rFonts w:ascii="Times New Roman" w:hAnsi="Times New Roman"/>
          <w:i/>
          <w:sz w:val="24"/>
          <w:szCs w:val="24"/>
        </w:rPr>
      </w:pPr>
      <w:r w:rsidRPr="003A6618">
        <w:rPr>
          <w:rFonts w:ascii="Times New Roman" w:hAnsi="Times New Roman"/>
          <w:i/>
          <w:sz w:val="24"/>
          <w:szCs w:val="24"/>
        </w:rPr>
        <w:t>Использовать приобретенные знания и умения в практической деятельности и повседневной жизни для:</w:t>
      </w:r>
    </w:p>
    <w:p w:rsidR="003A6618" w:rsidRPr="007E075E" w:rsidRDefault="003A6618" w:rsidP="00772C6F">
      <w:pPr>
        <w:pStyle w:val="afe"/>
        <w:numPr>
          <w:ilvl w:val="0"/>
          <w:numId w:val="163"/>
        </w:numPr>
        <w:tabs>
          <w:tab w:val="clear" w:pos="1287"/>
          <w:tab w:val="num" w:pos="284"/>
        </w:tabs>
        <w:ind w:left="284" w:hanging="284"/>
        <w:jc w:val="both"/>
        <w:rPr>
          <w:rFonts w:ascii="Times New Roman" w:hAnsi="Times New Roman"/>
          <w:sz w:val="24"/>
          <w:szCs w:val="24"/>
        </w:rPr>
      </w:pPr>
      <w:r w:rsidRPr="007E075E">
        <w:rPr>
          <w:rFonts w:ascii="Times New Roman" w:hAnsi="Times New Roman"/>
          <w:sz w:val="24"/>
          <w:szCs w:val="24"/>
        </w:rPr>
        <w:t>исполнения типичных экономических ролей;</w:t>
      </w:r>
    </w:p>
    <w:p w:rsidR="003A6618" w:rsidRPr="007E075E" w:rsidRDefault="003A6618" w:rsidP="00772C6F">
      <w:pPr>
        <w:pStyle w:val="afe"/>
        <w:numPr>
          <w:ilvl w:val="0"/>
          <w:numId w:val="163"/>
        </w:numPr>
        <w:tabs>
          <w:tab w:val="clear" w:pos="1287"/>
          <w:tab w:val="num" w:pos="284"/>
        </w:tabs>
        <w:ind w:left="284" w:hanging="284"/>
        <w:jc w:val="both"/>
        <w:rPr>
          <w:rFonts w:ascii="Times New Roman" w:hAnsi="Times New Roman"/>
          <w:sz w:val="24"/>
          <w:szCs w:val="24"/>
        </w:rPr>
      </w:pPr>
      <w:r w:rsidRPr="007E075E">
        <w:rPr>
          <w:rFonts w:ascii="Times New Roman" w:hAnsi="Times New Roman"/>
          <w:sz w:val="24"/>
          <w:szCs w:val="24"/>
        </w:rPr>
        <w:t>решения практических задач, связанных с жизненными ситуациями;</w:t>
      </w:r>
    </w:p>
    <w:p w:rsidR="003A6618" w:rsidRPr="007E075E" w:rsidRDefault="003A6618" w:rsidP="00772C6F">
      <w:pPr>
        <w:pStyle w:val="afe"/>
        <w:numPr>
          <w:ilvl w:val="0"/>
          <w:numId w:val="163"/>
        </w:numPr>
        <w:tabs>
          <w:tab w:val="clear" w:pos="1287"/>
          <w:tab w:val="num" w:pos="284"/>
        </w:tabs>
        <w:ind w:left="284" w:hanging="284"/>
        <w:jc w:val="both"/>
        <w:rPr>
          <w:rFonts w:ascii="Times New Roman" w:hAnsi="Times New Roman"/>
          <w:sz w:val="24"/>
          <w:szCs w:val="24"/>
        </w:rPr>
      </w:pPr>
      <w:r w:rsidRPr="007E075E">
        <w:rPr>
          <w:rFonts w:ascii="Times New Roman" w:hAnsi="Times New Roman"/>
          <w:sz w:val="24"/>
          <w:szCs w:val="24"/>
        </w:rPr>
        <w:t xml:space="preserve">совершенствования собственной познавательной деятельности; </w:t>
      </w:r>
    </w:p>
    <w:p w:rsidR="003A6618" w:rsidRPr="007E075E" w:rsidRDefault="003A6618" w:rsidP="00772C6F">
      <w:pPr>
        <w:pStyle w:val="afe"/>
        <w:numPr>
          <w:ilvl w:val="0"/>
          <w:numId w:val="163"/>
        </w:numPr>
        <w:tabs>
          <w:tab w:val="clear" w:pos="1287"/>
          <w:tab w:val="num" w:pos="284"/>
        </w:tabs>
        <w:ind w:left="284" w:hanging="284"/>
        <w:jc w:val="both"/>
        <w:rPr>
          <w:rFonts w:ascii="Times New Roman" w:hAnsi="Times New Roman"/>
          <w:sz w:val="24"/>
          <w:szCs w:val="24"/>
        </w:rPr>
      </w:pPr>
      <w:r w:rsidRPr="007E075E">
        <w:rPr>
          <w:rFonts w:ascii="Times New Roman" w:hAnsi="Times New Roman"/>
          <w:sz w:val="24"/>
          <w:szCs w:val="24"/>
        </w:rPr>
        <w:t xml:space="preserve">оценки происходящих событий и поведения людей с экономической точки зрения; </w:t>
      </w:r>
    </w:p>
    <w:p w:rsidR="003A6618" w:rsidRDefault="003A6618" w:rsidP="00772C6F">
      <w:pPr>
        <w:pStyle w:val="afe"/>
        <w:numPr>
          <w:ilvl w:val="0"/>
          <w:numId w:val="163"/>
        </w:numPr>
        <w:tabs>
          <w:tab w:val="clear" w:pos="1287"/>
          <w:tab w:val="num" w:pos="284"/>
        </w:tabs>
        <w:ind w:left="284" w:hanging="284"/>
        <w:jc w:val="both"/>
        <w:rPr>
          <w:rFonts w:ascii="Times New Roman" w:hAnsi="Times New Roman"/>
          <w:sz w:val="24"/>
          <w:szCs w:val="24"/>
        </w:rPr>
      </w:pPr>
      <w:r w:rsidRPr="007E075E">
        <w:rPr>
          <w:rFonts w:ascii="Times New Roman" w:hAnsi="Times New Roman"/>
          <w:sz w:val="24"/>
          <w:szCs w:val="24"/>
        </w:rPr>
        <w:t>осуществления самостоятельного поиска, анализа и использования экономической информации.</w:t>
      </w:r>
    </w:p>
    <w:p w:rsidR="003A6618" w:rsidRPr="007E075E" w:rsidRDefault="003A6618" w:rsidP="003C1D73">
      <w:pPr>
        <w:pStyle w:val="afe"/>
        <w:ind w:left="284"/>
        <w:jc w:val="both"/>
        <w:rPr>
          <w:rFonts w:ascii="Times New Roman" w:hAnsi="Times New Roman"/>
          <w:sz w:val="24"/>
          <w:szCs w:val="24"/>
        </w:rPr>
      </w:pPr>
    </w:p>
    <w:p w:rsidR="00AE54BB" w:rsidRDefault="000408B7" w:rsidP="003C1D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Биология </w:t>
      </w:r>
      <w:r w:rsidR="00AE54BB">
        <w:rPr>
          <w:rFonts w:ascii="Times New Roman" w:hAnsi="Times New Roman" w:cs="Times New Roman"/>
          <w:b/>
          <w:sz w:val="24"/>
          <w:szCs w:val="24"/>
        </w:rPr>
        <w:t xml:space="preserve"> 5 класс.</w:t>
      </w:r>
    </w:p>
    <w:p w:rsidR="003D2E84" w:rsidRPr="00F7576A" w:rsidRDefault="003D2E84" w:rsidP="003C1D73">
      <w:pPr>
        <w:spacing w:after="0" w:line="240" w:lineRule="auto"/>
        <w:jc w:val="both"/>
        <w:rPr>
          <w:rFonts w:ascii="Times New Roman" w:hAnsi="Times New Roman" w:cs="Times New Roman"/>
          <w:b/>
          <w:bCs/>
          <w:i/>
          <w:iCs/>
          <w:sz w:val="24"/>
          <w:szCs w:val="24"/>
        </w:rPr>
      </w:pPr>
      <w:r w:rsidRPr="00F7576A">
        <w:rPr>
          <w:rFonts w:ascii="Times New Roman" w:hAnsi="Times New Roman" w:cs="Times New Roman"/>
          <w:b/>
          <w:bCs/>
          <w:i/>
          <w:iCs/>
          <w:sz w:val="24"/>
          <w:szCs w:val="24"/>
        </w:rPr>
        <w:t>В результате изучения предмета учащиеся должны:</w:t>
      </w:r>
    </w:p>
    <w:p w:rsidR="003D2E84" w:rsidRPr="003D2E84" w:rsidRDefault="003D2E84" w:rsidP="003C1D73">
      <w:pPr>
        <w:spacing w:after="0" w:line="240" w:lineRule="auto"/>
        <w:ind w:firstLine="567"/>
        <w:jc w:val="both"/>
        <w:rPr>
          <w:rFonts w:ascii="Times New Roman" w:hAnsi="Times New Roman" w:cs="Times New Roman"/>
          <w:i/>
          <w:sz w:val="24"/>
          <w:szCs w:val="24"/>
        </w:rPr>
      </w:pPr>
      <w:r w:rsidRPr="003D2E84">
        <w:rPr>
          <w:rFonts w:ascii="Times New Roman" w:hAnsi="Times New Roman" w:cs="Times New Roman"/>
          <w:i/>
          <w:sz w:val="24"/>
          <w:szCs w:val="24"/>
        </w:rPr>
        <w:t>Знать/понимать и скорректировать знания:</w:t>
      </w:r>
    </w:p>
    <w:p w:rsidR="003D2E84" w:rsidRPr="003D2E84" w:rsidRDefault="003D2E84" w:rsidP="00772C6F">
      <w:pPr>
        <w:pStyle w:val="a7"/>
        <w:numPr>
          <w:ilvl w:val="0"/>
          <w:numId w:val="164"/>
        </w:numPr>
        <w:spacing w:after="0" w:line="240" w:lineRule="auto"/>
        <w:ind w:left="284" w:hanging="284"/>
        <w:jc w:val="both"/>
        <w:rPr>
          <w:rFonts w:ascii="Times New Roman" w:hAnsi="Times New Roman" w:cs="Times New Roman"/>
          <w:sz w:val="24"/>
          <w:szCs w:val="24"/>
        </w:rPr>
      </w:pPr>
      <w:r w:rsidRPr="003D2E84">
        <w:rPr>
          <w:rFonts w:ascii="Times New Roman" w:hAnsi="Times New Roman" w:cs="Times New Roman"/>
          <w:sz w:val="24"/>
          <w:szCs w:val="24"/>
        </w:rPr>
        <w:t>о многообразии тел, веществ, явлений природы, о взаимосвязи мира живой и неживой природы, влиянии человека на окружающую природу; об отдельных методах изучения природы.</w:t>
      </w:r>
    </w:p>
    <w:p w:rsidR="003D2E84" w:rsidRPr="003D2E84" w:rsidRDefault="003D2E84" w:rsidP="00772C6F">
      <w:pPr>
        <w:pStyle w:val="a7"/>
        <w:numPr>
          <w:ilvl w:val="0"/>
          <w:numId w:val="164"/>
        </w:numPr>
        <w:spacing w:after="0" w:line="240" w:lineRule="auto"/>
        <w:ind w:left="284" w:hanging="284"/>
        <w:jc w:val="both"/>
        <w:rPr>
          <w:rFonts w:ascii="Times New Roman" w:hAnsi="Times New Roman" w:cs="Times New Roman"/>
          <w:sz w:val="24"/>
          <w:szCs w:val="24"/>
        </w:rPr>
      </w:pPr>
      <w:r w:rsidRPr="003D2E84">
        <w:rPr>
          <w:rFonts w:ascii="Times New Roman" w:hAnsi="Times New Roman" w:cs="Times New Roman"/>
          <w:sz w:val="24"/>
          <w:szCs w:val="24"/>
        </w:rPr>
        <w:t>основные признаки царств живой природы, основные характеристики погоды, способы изображения Земли, факторы здорового образа жизни; экологические проблемы  города и пути их решения.</w:t>
      </w:r>
    </w:p>
    <w:p w:rsidR="003D2E84" w:rsidRPr="003D2E84" w:rsidRDefault="003D2E84" w:rsidP="003C1D73">
      <w:pPr>
        <w:spacing w:after="0" w:line="240" w:lineRule="auto"/>
        <w:ind w:firstLine="567"/>
        <w:jc w:val="both"/>
        <w:rPr>
          <w:rFonts w:ascii="Times New Roman" w:hAnsi="Times New Roman" w:cs="Times New Roman"/>
          <w:i/>
          <w:sz w:val="24"/>
          <w:szCs w:val="24"/>
        </w:rPr>
      </w:pPr>
      <w:r w:rsidRPr="003D2E84">
        <w:rPr>
          <w:rFonts w:ascii="Times New Roman" w:hAnsi="Times New Roman" w:cs="Times New Roman"/>
          <w:i/>
          <w:sz w:val="24"/>
          <w:szCs w:val="24"/>
        </w:rPr>
        <w:t>Уметь  и скорректировать:</w:t>
      </w:r>
    </w:p>
    <w:p w:rsidR="003D2E84" w:rsidRPr="003C1D73" w:rsidRDefault="003D2E84" w:rsidP="00772C6F">
      <w:pPr>
        <w:pStyle w:val="a7"/>
        <w:numPr>
          <w:ilvl w:val="0"/>
          <w:numId w:val="165"/>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узнавать (определять ) наиболее распространенные растения, грибы, животных республики в том числе редкие и охраняемые виды; зна</w:t>
      </w:r>
      <w:r w:rsidR="003C1D73">
        <w:rPr>
          <w:rFonts w:ascii="Times New Roman" w:hAnsi="Times New Roman" w:cs="Times New Roman"/>
          <w:sz w:val="24"/>
          <w:szCs w:val="24"/>
        </w:rPr>
        <w:t>ть названия растений и животных;</w:t>
      </w:r>
    </w:p>
    <w:p w:rsidR="003C1D73" w:rsidRDefault="003D2E84" w:rsidP="00772C6F">
      <w:pPr>
        <w:pStyle w:val="a7"/>
        <w:numPr>
          <w:ilvl w:val="0"/>
          <w:numId w:val="165"/>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приводить примеры горных пород и минералов, полезных ископаемых, физических явлений, явлений превращения веществ, процессов рельефо</w:t>
      </w:r>
      <w:r w:rsidR="003C1D73">
        <w:rPr>
          <w:rFonts w:ascii="Times New Roman" w:hAnsi="Times New Roman" w:cs="Times New Roman"/>
          <w:sz w:val="24"/>
          <w:szCs w:val="24"/>
        </w:rPr>
        <w:t xml:space="preserve">образования,  почвообразования, </w:t>
      </w:r>
      <w:r w:rsidRPr="003C1D73">
        <w:rPr>
          <w:rFonts w:ascii="Times New Roman" w:hAnsi="Times New Roman" w:cs="Times New Roman"/>
          <w:sz w:val="24"/>
          <w:szCs w:val="24"/>
        </w:rPr>
        <w:t xml:space="preserve">приспособления растений, животных к условиям обитания, к жизни в природном сообществе, изменений в окружающей </w:t>
      </w:r>
      <w:r w:rsidR="003C1D73">
        <w:rPr>
          <w:rFonts w:ascii="Times New Roman" w:hAnsi="Times New Roman" w:cs="Times New Roman"/>
          <w:sz w:val="24"/>
          <w:szCs w:val="24"/>
        </w:rPr>
        <w:t>среде под воздействием человека;</w:t>
      </w:r>
    </w:p>
    <w:p w:rsidR="003D2E84" w:rsidRPr="003C1D73" w:rsidRDefault="003D2E84" w:rsidP="00772C6F">
      <w:pPr>
        <w:pStyle w:val="a7"/>
        <w:numPr>
          <w:ilvl w:val="0"/>
          <w:numId w:val="165"/>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 xml:space="preserve"> называть и показывать на карте материки, океаны, географические объекты( равнины, горы, моря, реки), находить созвездия  Северного полушария при помощи звездной карты.</w:t>
      </w:r>
    </w:p>
    <w:p w:rsidR="003D2E84" w:rsidRPr="003C1D73" w:rsidRDefault="003D2E84" w:rsidP="00772C6F">
      <w:pPr>
        <w:pStyle w:val="a7"/>
        <w:numPr>
          <w:ilvl w:val="0"/>
          <w:numId w:val="165"/>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объяснить причину смены дня и ночи, сезонов года</w:t>
      </w:r>
      <w:r w:rsidR="003C1D73">
        <w:rPr>
          <w:rFonts w:ascii="Times New Roman" w:hAnsi="Times New Roman" w:cs="Times New Roman"/>
          <w:sz w:val="24"/>
          <w:szCs w:val="24"/>
        </w:rPr>
        <w:t>;</w:t>
      </w:r>
    </w:p>
    <w:p w:rsidR="003D2E84" w:rsidRPr="003C1D73" w:rsidRDefault="003D2E84" w:rsidP="00772C6F">
      <w:pPr>
        <w:pStyle w:val="a7"/>
        <w:numPr>
          <w:ilvl w:val="0"/>
          <w:numId w:val="165"/>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описывать результаты собственных опытов, наблю</w:t>
      </w:r>
      <w:r w:rsidR="003C1D73">
        <w:rPr>
          <w:rFonts w:ascii="Times New Roman" w:hAnsi="Times New Roman" w:cs="Times New Roman"/>
          <w:sz w:val="24"/>
          <w:szCs w:val="24"/>
        </w:rPr>
        <w:t>дений, делать выводы простейшие;</w:t>
      </w:r>
    </w:p>
    <w:p w:rsidR="003D2E84" w:rsidRPr="003C1D73" w:rsidRDefault="003D2E84" w:rsidP="00772C6F">
      <w:pPr>
        <w:pStyle w:val="a7"/>
        <w:numPr>
          <w:ilvl w:val="0"/>
          <w:numId w:val="165"/>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сравнивать природные объекты на менее чем по 3 признакам</w:t>
      </w:r>
      <w:r w:rsidR="003C1D73">
        <w:rPr>
          <w:rFonts w:ascii="Times New Roman" w:hAnsi="Times New Roman" w:cs="Times New Roman"/>
          <w:sz w:val="24"/>
          <w:szCs w:val="24"/>
        </w:rPr>
        <w:t>;</w:t>
      </w:r>
    </w:p>
    <w:p w:rsidR="003D2E84" w:rsidRPr="003C1D73" w:rsidRDefault="003D2E84" w:rsidP="00772C6F">
      <w:pPr>
        <w:pStyle w:val="a7"/>
        <w:numPr>
          <w:ilvl w:val="0"/>
          <w:numId w:val="165"/>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описывать внешний вид изученных тел и веществ, внешнее строение животных и растений по плану</w:t>
      </w:r>
      <w:r w:rsidR="003C1D73">
        <w:rPr>
          <w:rFonts w:ascii="Times New Roman" w:hAnsi="Times New Roman" w:cs="Times New Roman"/>
          <w:sz w:val="24"/>
          <w:szCs w:val="24"/>
        </w:rPr>
        <w:t>;</w:t>
      </w:r>
    </w:p>
    <w:p w:rsidR="003D2E84" w:rsidRPr="003C1D73" w:rsidRDefault="003D2E84" w:rsidP="00772C6F">
      <w:pPr>
        <w:pStyle w:val="a7"/>
        <w:numPr>
          <w:ilvl w:val="0"/>
          <w:numId w:val="165"/>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работать с учебным текстом, кратко пересказывать, отвечать на вопросы по его содержанию, выделять в тексте описание природн</w:t>
      </w:r>
      <w:r w:rsidR="003C1D73">
        <w:rPr>
          <w:rFonts w:ascii="Times New Roman" w:hAnsi="Times New Roman" w:cs="Times New Roman"/>
          <w:sz w:val="24"/>
          <w:szCs w:val="24"/>
        </w:rPr>
        <w:t>ых явлений, наблюдений и опытов;</w:t>
      </w:r>
    </w:p>
    <w:p w:rsidR="003D2E84" w:rsidRPr="003C1D73" w:rsidRDefault="003D2E84" w:rsidP="00772C6F">
      <w:pPr>
        <w:pStyle w:val="a7"/>
        <w:numPr>
          <w:ilvl w:val="0"/>
          <w:numId w:val="165"/>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lastRenderedPageBreak/>
        <w:t>следовать правилам безопасности при проведении практических работ</w:t>
      </w:r>
    </w:p>
    <w:p w:rsidR="003D2E84" w:rsidRPr="003D2E84" w:rsidRDefault="003D2E84" w:rsidP="003C1D73">
      <w:pPr>
        <w:autoSpaceDE w:val="0"/>
        <w:autoSpaceDN w:val="0"/>
        <w:adjustRightInd w:val="0"/>
        <w:spacing w:after="0" w:line="240" w:lineRule="auto"/>
        <w:ind w:firstLine="284"/>
        <w:jc w:val="both"/>
        <w:rPr>
          <w:rFonts w:ascii="Times New Roman" w:hAnsi="Times New Roman" w:cs="Times New Roman"/>
          <w:bCs/>
          <w:i/>
          <w:sz w:val="24"/>
          <w:szCs w:val="24"/>
        </w:rPr>
      </w:pPr>
      <w:r w:rsidRPr="003D2E84">
        <w:rPr>
          <w:rFonts w:ascii="Times New Roman" w:hAnsi="Times New Roman" w:cs="Times New Roman"/>
          <w:bCs/>
          <w:i/>
          <w:sz w:val="24"/>
          <w:szCs w:val="24"/>
        </w:rPr>
        <w:t>использовать приобретенные знания и умения в практической деятельности и повседневной жизни</w:t>
      </w:r>
      <w:r w:rsidRPr="00F7576A">
        <w:rPr>
          <w:rFonts w:ascii="Times New Roman" w:hAnsi="Times New Roman" w:cs="Times New Roman"/>
          <w:sz w:val="24"/>
          <w:szCs w:val="24"/>
        </w:rPr>
        <w:t>для:</w:t>
      </w:r>
    </w:p>
    <w:p w:rsidR="003D2E84" w:rsidRPr="003C1D73" w:rsidRDefault="003D2E84" w:rsidP="00772C6F">
      <w:pPr>
        <w:pStyle w:val="a7"/>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определения сторон горизонта с помощью компаса, Полярной звезды или местных признаков;</w:t>
      </w:r>
    </w:p>
    <w:p w:rsidR="003D2E84" w:rsidRPr="003C1D73" w:rsidRDefault="003D2E84" w:rsidP="00772C6F">
      <w:pPr>
        <w:pStyle w:val="a7"/>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измерения роста, температуры и массы тела, сравнения показателей своего развития с возрастными нормами;</w:t>
      </w:r>
    </w:p>
    <w:p w:rsidR="003D2E84" w:rsidRPr="003C1D73" w:rsidRDefault="003D2E84" w:rsidP="00772C6F">
      <w:pPr>
        <w:pStyle w:val="a7"/>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3D2E84" w:rsidRPr="003C1D73" w:rsidRDefault="003D2E84" w:rsidP="00772C6F">
      <w:pPr>
        <w:pStyle w:val="a7"/>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составления простейших рекомендаций по содержанию и уходу за комнатными и другими культурными растениями, домашними животными;</w:t>
      </w:r>
    </w:p>
    <w:p w:rsidR="003D2E84" w:rsidRPr="003C1D73" w:rsidRDefault="003D2E84" w:rsidP="00772C6F">
      <w:pPr>
        <w:pStyle w:val="a7"/>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оказания первой помощи при капиллярных кровотечениях, несложных травмах.</w:t>
      </w:r>
    </w:p>
    <w:p w:rsidR="003C1D73" w:rsidRPr="00F13A1C" w:rsidRDefault="003C1D73" w:rsidP="003C1D73">
      <w:pPr>
        <w:spacing w:after="0" w:line="240" w:lineRule="auto"/>
        <w:jc w:val="both"/>
        <w:rPr>
          <w:rFonts w:ascii="Times New Roman" w:hAnsi="Times New Roman" w:cs="Times New Roman"/>
          <w:b/>
          <w:bCs/>
          <w:i/>
          <w:iCs/>
          <w:sz w:val="24"/>
          <w:szCs w:val="24"/>
        </w:rPr>
      </w:pPr>
      <w:r w:rsidRPr="00F13A1C">
        <w:rPr>
          <w:rFonts w:ascii="Times New Roman" w:hAnsi="Times New Roman" w:cs="Times New Roman"/>
          <w:b/>
          <w:bCs/>
          <w:i/>
          <w:iCs/>
          <w:sz w:val="24"/>
          <w:szCs w:val="24"/>
        </w:rPr>
        <w:t>В результате изучения предмета учащиеся 6 класса должны:</w:t>
      </w:r>
    </w:p>
    <w:p w:rsidR="003C1D73" w:rsidRPr="00F13A1C" w:rsidRDefault="003C1D73" w:rsidP="003C1D73">
      <w:pPr>
        <w:spacing w:after="0" w:line="240" w:lineRule="auto"/>
        <w:jc w:val="both"/>
        <w:rPr>
          <w:rFonts w:ascii="Times New Roman" w:hAnsi="Times New Roman" w:cs="Times New Roman"/>
          <w:b/>
          <w:sz w:val="24"/>
          <w:szCs w:val="24"/>
        </w:rPr>
      </w:pPr>
      <w:r w:rsidRPr="00F13A1C">
        <w:rPr>
          <w:rFonts w:ascii="Times New Roman" w:hAnsi="Times New Roman" w:cs="Times New Roman"/>
          <w:b/>
          <w:sz w:val="24"/>
          <w:szCs w:val="24"/>
        </w:rPr>
        <w:t>Знать/понимать:</w:t>
      </w:r>
    </w:p>
    <w:p w:rsidR="003C1D73" w:rsidRPr="00F13A1C" w:rsidRDefault="003C1D73" w:rsidP="00772C6F">
      <w:pPr>
        <w:numPr>
          <w:ilvl w:val="0"/>
          <w:numId w:val="167"/>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строение и функции клетки;</w:t>
      </w:r>
    </w:p>
    <w:p w:rsidR="003C1D73" w:rsidRPr="00F13A1C" w:rsidRDefault="003C1D73" w:rsidP="00772C6F">
      <w:pPr>
        <w:numPr>
          <w:ilvl w:val="0"/>
          <w:numId w:val="167"/>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особенности строения и жизнедеятельности бактерий, грибов, растений;</w:t>
      </w:r>
    </w:p>
    <w:p w:rsidR="003C1D73" w:rsidRPr="00F13A1C" w:rsidRDefault="003C1D73" w:rsidP="00772C6F">
      <w:pPr>
        <w:numPr>
          <w:ilvl w:val="0"/>
          <w:numId w:val="167"/>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сведения о таксономических единицах;</w:t>
      </w:r>
    </w:p>
    <w:p w:rsidR="003C1D73" w:rsidRPr="00F13A1C" w:rsidRDefault="003C1D73" w:rsidP="00772C6F">
      <w:pPr>
        <w:numPr>
          <w:ilvl w:val="0"/>
          <w:numId w:val="167"/>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способы размножения бактерий, грибов, растений;</w:t>
      </w:r>
    </w:p>
    <w:p w:rsidR="003C1D73" w:rsidRPr="00F13A1C" w:rsidRDefault="003C1D73" w:rsidP="00772C6F">
      <w:pPr>
        <w:numPr>
          <w:ilvl w:val="0"/>
          <w:numId w:val="167"/>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основные этапы развития растительного мира;</w:t>
      </w:r>
    </w:p>
    <w:p w:rsidR="003C1D73" w:rsidRPr="00F13A1C" w:rsidRDefault="003C1D73" w:rsidP="00772C6F">
      <w:pPr>
        <w:numPr>
          <w:ilvl w:val="0"/>
          <w:numId w:val="167"/>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взаимосвязь растений с факторами среды;</w:t>
      </w:r>
    </w:p>
    <w:p w:rsidR="003C1D73" w:rsidRPr="00F13A1C" w:rsidRDefault="003C1D73" w:rsidP="00772C6F">
      <w:pPr>
        <w:numPr>
          <w:ilvl w:val="0"/>
          <w:numId w:val="167"/>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взаимосвязь растений с другими организмами в природных сообществах;</w:t>
      </w:r>
    </w:p>
    <w:p w:rsidR="003C1D73" w:rsidRPr="00F13A1C" w:rsidRDefault="003C1D73" w:rsidP="00772C6F">
      <w:pPr>
        <w:numPr>
          <w:ilvl w:val="0"/>
          <w:numId w:val="167"/>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роль бактерий, грибов, растений в природе, значение их в жизни человека, народном хозяйстве;</w:t>
      </w:r>
    </w:p>
    <w:p w:rsidR="003C1D73" w:rsidRPr="00F13A1C" w:rsidRDefault="003C1D73" w:rsidP="00772C6F">
      <w:pPr>
        <w:numPr>
          <w:ilvl w:val="0"/>
          <w:numId w:val="167"/>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охраняемые растения своей местности, мероприятия по их охране;</w:t>
      </w:r>
    </w:p>
    <w:p w:rsidR="003C1D73" w:rsidRPr="00F13A1C" w:rsidRDefault="003C1D73" w:rsidP="00772C6F">
      <w:pPr>
        <w:numPr>
          <w:ilvl w:val="0"/>
          <w:numId w:val="167"/>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основные культурные растения региона, особенности их возделывания.</w:t>
      </w:r>
    </w:p>
    <w:p w:rsidR="003C1D73" w:rsidRPr="00F13A1C" w:rsidRDefault="003C1D73" w:rsidP="003C1D73">
      <w:pPr>
        <w:spacing w:after="0" w:line="240" w:lineRule="auto"/>
        <w:jc w:val="both"/>
        <w:rPr>
          <w:rFonts w:ascii="Times New Roman" w:hAnsi="Times New Roman" w:cs="Times New Roman"/>
          <w:b/>
          <w:sz w:val="24"/>
          <w:szCs w:val="24"/>
        </w:rPr>
      </w:pPr>
      <w:r w:rsidRPr="00F13A1C">
        <w:rPr>
          <w:rFonts w:ascii="Times New Roman" w:hAnsi="Times New Roman" w:cs="Times New Roman"/>
          <w:b/>
          <w:sz w:val="24"/>
          <w:szCs w:val="24"/>
        </w:rPr>
        <w:t>Уметь:</w:t>
      </w:r>
    </w:p>
    <w:p w:rsidR="003C1D73" w:rsidRPr="00F13A1C" w:rsidRDefault="003C1D73" w:rsidP="00772C6F">
      <w:pPr>
        <w:numPr>
          <w:ilvl w:val="0"/>
          <w:numId w:val="167"/>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пользоваться увеличительными приборами, готовить микропрепараты и работать с ними;</w:t>
      </w:r>
    </w:p>
    <w:p w:rsidR="003C1D73" w:rsidRPr="00F13A1C" w:rsidRDefault="003C1D73" w:rsidP="00772C6F">
      <w:pPr>
        <w:numPr>
          <w:ilvl w:val="0"/>
          <w:numId w:val="167"/>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вести наблюдения и ставить простейшие опыты с растениями;</w:t>
      </w:r>
    </w:p>
    <w:p w:rsidR="003C1D73" w:rsidRPr="00F13A1C" w:rsidRDefault="003C1D73" w:rsidP="00772C6F">
      <w:pPr>
        <w:numPr>
          <w:ilvl w:val="0"/>
          <w:numId w:val="167"/>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проводить наблюдения в природе за сезонными изменениями, вести фенологический дневник;</w:t>
      </w:r>
    </w:p>
    <w:p w:rsidR="003C1D73" w:rsidRPr="00F13A1C" w:rsidRDefault="003C1D73" w:rsidP="00772C6F">
      <w:pPr>
        <w:numPr>
          <w:ilvl w:val="0"/>
          <w:numId w:val="167"/>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ухаживать за растениями, выращивать их;</w:t>
      </w:r>
    </w:p>
    <w:p w:rsidR="003C1D73" w:rsidRPr="00F13A1C" w:rsidRDefault="003C1D73" w:rsidP="00772C6F">
      <w:pPr>
        <w:numPr>
          <w:ilvl w:val="0"/>
          <w:numId w:val="167"/>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соблюдать правила поведения в природе;</w:t>
      </w:r>
    </w:p>
    <w:p w:rsidR="003C1D73" w:rsidRPr="003C1D73" w:rsidRDefault="003C1D73" w:rsidP="00772C6F">
      <w:pPr>
        <w:numPr>
          <w:ilvl w:val="0"/>
          <w:numId w:val="167"/>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работать с учебником, составлять план параграфа, использовать рисунки и текст как руководство к лабораторным работам, находить в тексте сведения для составления и заполнения таблиц и схем.</w:t>
      </w:r>
    </w:p>
    <w:p w:rsidR="003C1D73" w:rsidRPr="00F13A1C" w:rsidRDefault="003C1D73" w:rsidP="003C1D73">
      <w:pPr>
        <w:spacing w:after="0" w:line="240" w:lineRule="auto"/>
        <w:jc w:val="both"/>
        <w:rPr>
          <w:rFonts w:ascii="Times New Roman" w:hAnsi="Times New Roman" w:cs="Times New Roman"/>
          <w:b/>
          <w:bCs/>
          <w:i/>
          <w:iCs/>
          <w:sz w:val="24"/>
          <w:szCs w:val="24"/>
        </w:rPr>
      </w:pPr>
      <w:r w:rsidRPr="00F13A1C">
        <w:rPr>
          <w:rFonts w:ascii="Times New Roman" w:hAnsi="Times New Roman" w:cs="Times New Roman"/>
          <w:b/>
          <w:bCs/>
          <w:i/>
          <w:iCs/>
          <w:sz w:val="24"/>
          <w:szCs w:val="24"/>
        </w:rPr>
        <w:t>В результате изучения предмета учащиеся 7 класса должны:</w:t>
      </w:r>
    </w:p>
    <w:p w:rsidR="003C1D73" w:rsidRPr="00F13A1C" w:rsidRDefault="003C1D73" w:rsidP="003C1D73">
      <w:pPr>
        <w:spacing w:after="0" w:line="240" w:lineRule="auto"/>
        <w:jc w:val="both"/>
        <w:rPr>
          <w:rFonts w:ascii="Times New Roman" w:hAnsi="Times New Roman" w:cs="Times New Roman"/>
          <w:b/>
          <w:bCs/>
          <w:i/>
          <w:iCs/>
          <w:sz w:val="24"/>
          <w:szCs w:val="24"/>
        </w:rPr>
      </w:pPr>
      <w:r>
        <w:rPr>
          <w:rFonts w:ascii="Times New Roman" w:hAnsi="Times New Roman" w:cs="Times New Roman"/>
          <w:b/>
          <w:sz w:val="24"/>
          <w:szCs w:val="24"/>
        </w:rPr>
        <w:t>Знать/понимать</w:t>
      </w:r>
      <w:r w:rsidRPr="00F13A1C">
        <w:rPr>
          <w:rFonts w:ascii="Times New Roman" w:hAnsi="Times New Roman" w:cs="Times New Roman"/>
          <w:b/>
          <w:sz w:val="24"/>
          <w:szCs w:val="24"/>
        </w:rPr>
        <w:t>:</w:t>
      </w:r>
    </w:p>
    <w:p w:rsidR="003C1D73" w:rsidRPr="00F13A1C" w:rsidRDefault="003C1D73" w:rsidP="00772C6F">
      <w:pPr>
        <w:numPr>
          <w:ilvl w:val="0"/>
          <w:numId w:val="167"/>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многообразие животных и их жизнь</w:t>
      </w:r>
      <w:r>
        <w:rPr>
          <w:rFonts w:ascii="Times New Roman" w:hAnsi="Times New Roman" w:cs="Times New Roman"/>
          <w:sz w:val="24"/>
          <w:szCs w:val="24"/>
        </w:rPr>
        <w:t>;</w:t>
      </w:r>
    </w:p>
    <w:p w:rsidR="003C1D73" w:rsidRPr="00F13A1C" w:rsidRDefault="003C1D73" w:rsidP="00772C6F">
      <w:pPr>
        <w:numPr>
          <w:ilvl w:val="0"/>
          <w:numId w:val="167"/>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подцарство одноклеточных животных</w:t>
      </w:r>
      <w:r>
        <w:rPr>
          <w:rFonts w:ascii="Times New Roman" w:hAnsi="Times New Roman" w:cs="Times New Roman"/>
          <w:sz w:val="24"/>
          <w:szCs w:val="24"/>
        </w:rPr>
        <w:t>;</w:t>
      </w:r>
    </w:p>
    <w:p w:rsidR="003C1D73" w:rsidRPr="00F13A1C" w:rsidRDefault="003C1D73" w:rsidP="00772C6F">
      <w:pPr>
        <w:numPr>
          <w:ilvl w:val="0"/>
          <w:numId w:val="167"/>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подцарство многоклеточных животных</w:t>
      </w:r>
      <w:r>
        <w:rPr>
          <w:rFonts w:ascii="Times New Roman" w:hAnsi="Times New Roman" w:cs="Times New Roman"/>
          <w:sz w:val="24"/>
          <w:szCs w:val="24"/>
        </w:rPr>
        <w:t>;</w:t>
      </w:r>
    </w:p>
    <w:p w:rsidR="003C1D73" w:rsidRPr="00F13A1C" w:rsidRDefault="003C1D73" w:rsidP="00772C6F">
      <w:pPr>
        <w:numPr>
          <w:ilvl w:val="0"/>
          <w:numId w:val="167"/>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беспозвоночные и позвоночные животные</w:t>
      </w:r>
      <w:r>
        <w:rPr>
          <w:rFonts w:ascii="Times New Roman" w:hAnsi="Times New Roman" w:cs="Times New Roman"/>
          <w:sz w:val="24"/>
          <w:szCs w:val="24"/>
        </w:rPr>
        <w:t>;</w:t>
      </w:r>
    </w:p>
    <w:p w:rsidR="003C1D73" w:rsidRPr="00F13A1C" w:rsidRDefault="003C1D73" w:rsidP="00772C6F">
      <w:pPr>
        <w:numPr>
          <w:ilvl w:val="0"/>
          <w:numId w:val="167"/>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животных данной местно</w:t>
      </w:r>
      <w:r>
        <w:rPr>
          <w:rFonts w:ascii="Times New Roman" w:hAnsi="Times New Roman" w:cs="Times New Roman"/>
          <w:sz w:val="24"/>
          <w:szCs w:val="24"/>
        </w:rPr>
        <w:t>сти, занесенных в Красную книгу;</w:t>
      </w:r>
    </w:p>
    <w:p w:rsidR="003C1D73" w:rsidRPr="00F13A1C" w:rsidRDefault="003C1D73" w:rsidP="00772C6F">
      <w:pPr>
        <w:numPr>
          <w:ilvl w:val="0"/>
          <w:numId w:val="167"/>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заповедники и национальные парки нашей республики.</w:t>
      </w:r>
    </w:p>
    <w:p w:rsidR="003C1D73" w:rsidRPr="00F13A1C" w:rsidRDefault="003C1D73" w:rsidP="003C1D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Уметь</w:t>
      </w:r>
      <w:r w:rsidRPr="00F13A1C">
        <w:rPr>
          <w:rFonts w:ascii="Times New Roman" w:hAnsi="Times New Roman" w:cs="Times New Roman"/>
          <w:b/>
          <w:sz w:val="24"/>
          <w:szCs w:val="24"/>
        </w:rPr>
        <w:t>:</w:t>
      </w:r>
    </w:p>
    <w:p w:rsidR="003C1D73" w:rsidRPr="00F13A1C" w:rsidRDefault="003C1D73" w:rsidP="00772C6F">
      <w:pPr>
        <w:numPr>
          <w:ilvl w:val="0"/>
          <w:numId w:val="167"/>
        </w:numPr>
        <w:tabs>
          <w:tab w:val="left" w:pos="284"/>
        </w:tabs>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определять виды животных</w:t>
      </w:r>
      <w:r>
        <w:rPr>
          <w:rFonts w:ascii="Times New Roman" w:hAnsi="Times New Roman" w:cs="Times New Roman"/>
          <w:sz w:val="24"/>
          <w:szCs w:val="24"/>
        </w:rPr>
        <w:t>;</w:t>
      </w:r>
    </w:p>
    <w:p w:rsidR="003C1D73" w:rsidRPr="00F13A1C" w:rsidRDefault="003C1D73" w:rsidP="00772C6F">
      <w:pPr>
        <w:numPr>
          <w:ilvl w:val="0"/>
          <w:numId w:val="167"/>
        </w:numPr>
        <w:tabs>
          <w:tab w:val="left" w:pos="284"/>
        </w:tabs>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определять среду жизни и местообитание</w:t>
      </w:r>
      <w:r>
        <w:rPr>
          <w:rFonts w:ascii="Times New Roman" w:hAnsi="Times New Roman" w:cs="Times New Roman"/>
          <w:sz w:val="24"/>
          <w:szCs w:val="24"/>
        </w:rPr>
        <w:t>;</w:t>
      </w:r>
    </w:p>
    <w:p w:rsidR="003C1D73" w:rsidRPr="003C1D73" w:rsidRDefault="003C1D73" w:rsidP="00772C6F">
      <w:pPr>
        <w:numPr>
          <w:ilvl w:val="0"/>
          <w:numId w:val="167"/>
        </w:numPr>
        <w:tabs>
          <w:tab w:val="left" w:pos="284"/>
        </w:tabs>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оказывать помощь, проводить и пропагандировать меры по охране окружающей среды и их обитателей.</w:t>
      </w:r>
    </w:p>
    <w:p w:rsidR="003C1D73" w:rsidRPr="00A448AE" w:rsidRDefault="003C1D73" w:rsidP="003C1D73">
      <w:pPr>
        <w:spacing w:after="0" w:line="240" w:lineRule="auto"/>
        <w:jc w:val="both"/>
        <w:rPr>
          <w:rFonts w:ascii="Times New Roman" w:hAnsi="Times New Roman" w:cs="Times New Roman"/>
          <w:b/>
          <w:bCs/>
          <w:i/>
          <w:iCs/>
          <w:sz w:val="24"/>
          <w:szCs w:val="24"/>
        </w:rPr>
      </w:pPr>
      <w:r w:rsidRPr="00A448AE">
        <w:rPr>
          <w:rFonts w:ascii="Times New Roman" w:hAnsi="Times New Roman" w:cs="Times New Roman"/>
          <w:b/>
          <w:bCs/>
          <w:i/>
          <w:iCs/>
          <w:sz w:val="24"/>
          <w:szCs w:val="24"/>
        </w:rPr>
        <w:t xml:space="preserve">В результате изучения предмета учащиеся </w:t>
      </w:r>
      <w:r>
        <w:rPr>
          <w:rFonts w:ascii="Times New Roman" w:hAnsi="Times New Roman" w:cs="Times New Roman"/>
          <w:b/>
          <w:bCs/>
          <w:i/>
          <w:iCs/>
          <w:sz w:val="24"/>
          <w:szCs w:val="24"/>
        </w:rPr>
        <w:t xml:space="preserve">8 класса </w:t>
      </w:r>
      <w:r w:rsidRPr="00A448AE">
        <w:rPr>
          <w:rFonts w:ascii="Times New Roman" w:hAnsi="Times New Roman" w:cs="Times New Roman"/>
          <w:b/>
          <w:bCs/>
          <w:i/>
          <w:iCs/>
          <w:sz w:val="24"/>
          <w:szCs w:val="24"/>
        </w:rPr>
        <w:t>должны:</w:t>
      </w:r>
    </w:p>
    <w:p w:rsidR="003C1D73" w:rsidRPr="00A448AE" w:rsidRDefault="003C1D73" w:rsidP="003C1D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Знать/понимать</w:t>
      </w:r>
      <w:r w:rsidRPr="00A448AE">
        <w:rPr>
          <w:rFonts w:ascii="Times New Roman" w:hAnsi="Times New Roman" w:cs="Times New Roman"/>
          <w:b/>
          <w:sz w:val="24"/>
          <w:szCs w:val="24"/>
        </w:rPr>
        <w:t>:</w:t>
      </w:r>
    </w:p>
    <w:p w:rsidR="003C1D73" w:rsidRPr="00A448AE" w:rsidRDefault="003C1D73" w:rsidP="00772C6F">
      <w:pPr>
        <w:pStyle w:val="a7"/>
        <w:numPr>
          <w:ilvl w:val="0"/>
          <w:numId w:val="168"/>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систематическое положен</w:t>
      </w:r>
      <w:r>
        <w:rPr>
          <w:rFonts w:ascii="Times New Roman" w:hAnsi="Times New Roman" w:cs="Times New Roman"/>
          <w:sz w:val="24"/>
          <w:szCs w:val="24"/>
        </w:rPr>
        <w:t>ие человека и его происхождение;</w:t>
      </w:r>
    </w:p>
    <w:p w:rsidR="003C1D73" w:rsidRPr="00A448AE" w:rsidRDefault="003C1D73" w:rsidP="00772C6F">
      <w:pPr>
        <w:pStyle w:val="a7"/>
        <w:numPr>
          <w:ilvl w:val="0"/>
          <w:numId w:val="168"/>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 xml:space="preserve">особенности строения и функции основных тканей, органов, систем органов, их </w:t>
      </w:r>
      <w:r>
        <w:rPr>
          <w:rFonts w:ascii="Times New Roman" w:hAnsi="Times New Roman" w:cs="Times New Roman"/>
          <w:sz w:val="24"/>
          <w:szCs w:val="24"/>
        </w:rPr>
        <w:t>нервную и гуморальную регуляцию;</w:t>
      </w:r>
    </w:p>
    <w:p w:rsidR="003C1D73" w:rsidRPr="00A448AE" w:rsidRDefault="003C1D73" w:rsidP="00772C6F">
      <w:pPr>
        <w:pStyle w:val="a7"/>
        <w:numPr>
          <w:ilvl w:val="0"/>
          <w:numId w:val="168"/>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о значении внутренней среды организма, иммунитете,</w:t>
      </w:r>
      <w:r>
        <w:rPr>
          <w:rFonts w:ascii="Times New Roman" w:hAnsi="Times New Roman" w:cs="Times New Roman"/>
          <w:sz w:val="24"/>
          <w:szCs w:val="24"/>
        </w:rPr>
        <w:t xml:space="preserve"> теплорегуляции, обмене веществ;</w:t>
      </w:r>
    </w:p>
    <w:p w:rsidR="003C1D73" w:rsidRPr="00A448AE" w:rsidRDefault="003C1D73" w:rsidP="00772C6F">
      <w:pPr>
        <w:pStyle w:val="a7"/>
        <w:numPr>
          <w:ilvl w:val="0"/>
          <w:numId w:val="168"/>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особенности индивидуальн</w:t>
      </w:r>
      <w:r>
        <w:rPr>
          <w:rFonts w:ascii="Times New Roman" w:hAnsi="Times New Roman" w:cs="Times New Roman"/>
          <w:sz w:val="24"/>
          <w:szCs w:val="24"/>
        </w:rPr>
        <w:t>ого развития организма человека;</w:t>
      </w:r>
    </w:p>
    <w:p w:rsidR="003C1D73" w:rsidRPr="00A448AE" w:rsidRDefault="003C1D73" w:rsidP="00772C6F">
      <w:pPr>
        <w:pStyle w:val="a7"/>
        <w:numPr>
          <w:ilvl w:val="0"/>
          <w:numId w:val="168"/>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об отрицательном воздейств</w:t>
      </w:r>
      <w:r>
        <w:rPr>
          <w:rFonts w:ascii="Times New Roman" w:hAnsi="Times New Roman" w:cs="Times New Roman"/>
          <w:sz w:val="24"/>
          <w:szCs w:val="24"/>
        </w:rPr>
        <w:t>ии на организм вредных привычек;</w:t>
      </w:r>
    </w:p>
    <w:p w:rsidR="003C1D73" w:rsidRPr="00A448AE" w:rsidRDefault="003C1D73" w:rsidP="00772C6F">
      <w:pPr>
        <w:pStyle w:val="a7"/>
        <w:numPr>
          <w:ilvl w:val="0"/>
          <w:numId w:val="168"/>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приёмы оказания доврачебно</w:t>
      </w:r>
      <w:r>
        <w:rPr>
          <w:rFonts w:ascii="Times New Roman" w:hAnsi="Times New Roman" w:cs="Times New Roman"/>
          <w:sz w:val="24"/>
          <w:szCs w:val="24"/>
        </w:rPr>
        <w:t>й помощи при несчастных случаях;</w:t>
      </w:r>
    </w:p>
    <w:p w:rsidR="003C1D73" w:rsidRPr="00A448AE" w:rsidRDefault="003C1D73" w:rsidP="00772C6F">
      <w:pPr>
        <w:pStyle w:val="a7"/>
        <w:numPr>
          <w:ilvl w:val="0"/>
          <w:numId w:val="168"/>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правила гигиены,</w:t>
      </w:r>
      <w:r>
        <w:rPr>
          <w:rFonts w:ascii="Times New Roman" w:hAnsi="Times New Roman" w:cs="Times New Roman"/>
          <w:sz w:val="24"/>
          <w:szCs w:val="24"/>
        </w:rPr>
        <w:t xml:space="preserve"> сохраняющие здоровье человека;</w:t>
      </w:r>
    </w:p>
    <w:p w:rsidR="003C1D73" w:rsidRPr="00A448AE" w:rsidRDefault="003C1D73" w:rsidP="00772C6F">
      <w:pPr>
        <w:pStyle w:val="a7"/>
        <w:numPr>
          <w:ilvl w:val="0"/>
          <w:numId w:val="168"/>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факторы</w:t>
      </w:r>
      <w:r>
        <w:rPr>
          <w:rFonts w:ascii="Times New Roman" w:hAnsi="Times New Roman" w:cs="Times New Roman"/>
          <w:sz w:val="24"/>
          <w:szCs w:val="24"/>
        </w:rPr>
        <w:t>, разрушающие здоровье человека;</w:t>
      </w:r>
    </w:p>
    <w:p w:rsidR="003C1D73" w:rsidRPr="00A448AE" w:rsidRDefault="003C1D73" w:rsidP="00772C6F">
      <w:pPr>
        <w:pStyle w:val="a7"/>
        <w:numPr>
          <w:ilvl w:val="0"/>
          <w:numId w:val="168"/>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этически</w:t>
      </w:r>
      <w:r>
        <w:rPr>
          <w:rFonts w:ascii="Times New Roman" w:hAnsi="Times New Roman" w:cs="Times New Roman"/>
          <w:sz w:val="24"/>
          <w:szCs w:val="24"/>
        </w:rPr>
        <w:t>е нормы межличностных отношений.</w:t>
      </w:r>
    </w:p>
    <w:p w:rsidR="003C1D73" w:rsidRPr="00A448AE" w:rsidRDefault="003C1D73" w:rsidP="003C1D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Уметь</w:t>
      </w:r>
      <w:r w:rsidRPr="00A448AE">
        <w:rPr>
          <w:rFonts w:ascii="Times New Roman" w:hAnsi="Times New Roman" w:cs="Times New Roman"/>
          <w:b/>
          <w:sz w:val="24"/>
          <w:szCs w:val="24"/>
        </w:rPr>
        <w:t>:</w:t>
      </w:r>
    </w:p>
    <w:p w:rsidR="003C1D73" w:rsidRPr="00A448AE" w:rsidRDefault="003C1D73" w:rsidP="00772C6F">
      <w:pPr>
        <w:pStyle w:val="a7"/>
        <w:numPr>
          <w:ilvl w:val="0"/>
          <w:numId w:val="169"/>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распознавать органы и их топографию, системы органов; объяснять связь между их строением и функциями; понимать влияние физического труда и спорта на организм; выявлять причины нарушения</w:t>
      </w:r>
      <w:r>
        <w:rPr>
          <w:rFonts w:ascii="Times New Roman" w:hAnsi="Times New Roman" w:cs="Times New Roman"/>
          <w:sz w:val="24"/>
          <w:szCs w:val="24"/>
        </w:rPr>
        <w:t xml:space="preserve"> осанки и развития плоскостопия;</w:t>
      </w:r>
    </w:p>
    <w:p w:rsidR="003C1D73" w:rsidRPr="00A448AE" w:rsidRDefault="003C1D73" w:rsidP="00772C6F">
      <w:pPr>
        <w:pStyle w:val="a7"/>
        <w:numPr>
          <w:ilvl w:val="0"/>
          <w:numId w:val="169"/>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объяснять отрицательное воздействие вредны</w:t>
      </w:r>
      <w:r>
        <w:rPr>
          <w:rFonts w:ascii="Times New Roman" w:hAnsi="Times New Roman" w:cs="Times New Roman"/>
          <w:sz w:val="24"/>
          <w:szCs w:val="24"/>
        </w:rPr>
        <w:t>х привычек на организм человека;</w:t>
      </w:r>
    </w:p>
    <w:p w:rsidR="003C1D73" w:rsidRPr="00A448AE" w:rsidRDefault="003C1D73" w:rsidP="00772C6F">
      <w:pPr>
        <w:pStyle w:val="a7"/>
        <w:numPr>
          <w:ilvl w:val="0"/>
          <w:numId w:val="169"/>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оказывать перву</w:t>
      </w:r>
      <w:r>
        <w:rPr>
          <w:rFonts w:ascii="Times New Roman" w:hAnsi="Times New Roman" w:cs="Times New Roman"/>
          <w:sz w:val="24"/>
          <w:szCs w:val="24"/>
        </w:rPr>
        <w:t>ю помощь при несчастных случаях;</w:t>
      </w:r>
    </w:p>
    <w:p w:rsidR="003C1D73" w:rsidRPr="00A448AE" w:rsidRDefault="003C1D73" w:rsidP="00772C6F">
      <w:pPr>
        <w:pStyle w:val="a7"/>
        <w:numPr>
          <w:ilvl w:val="0"/>
          <w:numId w:val="169"/>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соблюдать правила личной и обще</w:t>
      </w:r>
      <w:r>
        <w:rPr>
          <w:rFonts w:ascii="Times New Roman" w:hAnsi="Times New Roman" w:cs="Times New Roman"/>
          <w:sz w:val="24"/>
          <w:szCs w:val="24"/>
        </w:rPr>
        <w:t>ственной гигиены;</w:t>
      </w:r>
    </w:p>
    <w:p w:rsidR="003C1D73" w:rsidRPr="00A448AE" w:rsidRDefault="003C1D73" w:rsidP="00772C6F">
      <w:pPr>
        <w:pStyle w:val="a7"/>
        <w:numPr>
          <w:ilvl w:val="0"/>
          <w:numId w:val="169"/>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пользоваться микроскопом, проводить самонаблю</w:t>
      </w:r>
      <w:r>
        <w:rPr>
          <w:rFonts w:ascii="Times New Roman" w:hAnsi="Times New Roman" w:cs="Times New Roman"/>
          <w:sz w:val="24"/>
          <w:szCs w:val="24"/>
        </w:rPr>
        <w:t>дения, ставить простейшие опыты;</w:t>
      </w:r>
    </w:p>
    <w:p w:rsidR="003C1D73" w:rsidRPr="003C1D73" w:rsidRDefault="003C1D73" w:rsidP="00772C6F">
      <w:pPr>
        <w:pStyle w:val="a7"/>
        <w:numPr>
          <w:ilvl w:val="0"/>
          <w:numId w:val="169"/>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работать с учебником: с текстом, рисунками, аппаратом ориентировки, аппаратом организации усвоения материала.</w:t>
      </w:r>
    </w:p>
    <w:p w:rsidR="003C1D73" w:rsidRPr="002A20E1" w:rsidRDefault="003C1D73" w:rsidP="003C1D73">
      <w:pPr>
        <w:autoSpaceDE w:val="0"/>
        <w:autoSpaceDN w:val="0"/>
        <w:adjustRightInd w:val="0"/>
        <w:spacing w:after="0" w:line="240" w:lineRule="auto"/>
        <w:jc w:val="both"/>
        <w:rPr>
          <w:rFonts w:ascii="MSTT31c30e00" w:hAnsi="MSTT31c30e00" w:cs="MSTT31c30e00"/>
          <w:sz w:val="21"/>
          <w:szCs w:val="21"/>
        </w:rPr>
      </w:pPr>
      <w:r w:rsidRPr="002A20E1">
        <w:rPr>
          <w:rFonts w:ascii="Times New Roman" w:hAnsi="Times New Roman" w:cs="Times New Roman"/>
          <w:b/>
          <w:bCs/>
          <w:i/>
          <w:iCs/>
          <w:sz w:val="24"/>
          <w:szCs w:val="24"/>
        </w:rPr>
        <w:t xml:space="preserve">В результате изучения биологии </w:t>
      </w:r>
      <w:r>
        <w:rPr>
          <w:rFonts w:ascii="Times New Roman" w:hAnsi="Times New Roman" w:cs="Times New Roman"/>
          <w:b/>
          <w:bCs/>
          <w:i/>
          <w:iCs/>
          <w:sz w:val="24"/>
          <w:szCs w:val="24"/>
        </w:rPr>
        <w:t xml:space="preserve">выпускник 9 класса </w:t>
      </w:r>
      <w:r w:rsidRPr="002A20E1">
        <w:rPr>
          <w:rFonts w:ascii="Times New Roman" w:hAnsi="Times New Roman" w:cs="Times New Roman"/>
          <w:b/>
          <w:bCs/>
          <w:i/>
          <w:iCs/>
          <w:sz w:val="24"/>
          <w:szCs w:val="24"/>
        </w:rPr>
        <w:t>должен</w:t>
      </w:r>
      <w:r w:rsidRPr="002A20E1">
        <w:rPr>
          <w:rFonts w:ascii="Times New Roman" w:hAnsi="Times New Roman" w:cs="Times New Roman"/>
          <w:b/>
          <w:bCs/>
          <w:sz w:val="24"/>
          <w:szCs w:val="24"/>
        </w:rPr>
        <w:t>:</w:t>
      </w:r>
    </w:p>
    <w:p w:rsidR="003C1D73" w:rsidRPr="00670082" w:rsidRDefault="003C1D73" w:rsidP="003C1D73">
      <w:pPr>
        <w:spacing w:after="0" w:line="240" w:lineRule="auto"/>
        <w:jc w:val="both"/>
        <w:rPr>
          <w:rFonts w:ascii="Times New Roman" w:hAnsi="Times New Roman" w:cs="Times New Roman"/>
          <w:b/>
          <w:sz w:val="24"/>
          <w:szCs w:val="24"/>
        </w:rPr>
      </w:pPr>
      <w:r w:rsidRPr="00670082">
        <w:rPr>
          <w:rFonts w:ascii="Times New Roman" w:hAnsi="Times New Roman" w:cs="Times New Roman"/>
          <w:b/>
          <w:sz w:val="24"/>
          <w:szCs w:val="24"/>
        </w:rPr>
        <w:t>Знать/понимать</w:t>
      </w:r>
      <w:r>
        <w:rPr>
          <w:rFonts w:ascii="Times New Roman" w:hAnsi="Times New Roman" w:cs="Times New Roman"/>
          <w:b/>
          <w:sz w:val="24"/>
          <w:szCs w:val="24"/>
        </w:rPr>
        <w:t>:</w:t>
      </w:r>
    </w:p>
    <w:p w:rsidR="003C1D73" w:rsidRPr="00670082" w:rsidRDefault="003C1D73" w:rsidP="00772C6F">
      <w:pPr>
        <w:pStyle w:val="a7"/>
        <w:numPr>
          <w:ilvl w:val="0"/>
          <w:numId w:val="170"/>
        </w:numPr>
        <w:tabs>
          <w:tab w:val="clear" w:pos="567"/>
          <w:tab w:val="num" w:pos="284"/>
        </w:tabs>
        <w:spacing w:after="0" w:line="240" w:lineRule="auto"/>
        <w:ind w:left="284" w:hanging="284"/>
        <w:jc w:val="both"/>
        <w:rPr>
          <w:rFonts w:ascii="Times New Roman" w:hAnsi="Times New Roman" w:cs="Times New Roman"/>
          <w:sz w:val="24"/>
          <w:szCs w:val="24"/>
        </w:rPr>
      </w:pPr>
      <w:r w:rsidRPr="00670082">
        <w:rPr>
          <w:rFonts w:ascii="Times New Roman" w:hAnsi="Times New Roman" w:cs="Times New Roman"/>
          <w:sz w:val="24"/>
          <w:szCs w:val="24"/>
        </w:rPr>
        <w:t xml:space="preserve">признаки биологических объектов: живых организмов; генов и хромосом; клеток иорганизмов растений, животных, грибов и бактерий; популяций; экосистем и агроэкосистем; </w:t>
      </w:r>
    </w:p>
    <w:p w:rsidR="003C1D73" w:rsidRPr="00670082" w:rsidRDefault="003C1D73" w:rsidP="00772C6F">
      <w:pPr>
        <w:pStyle w:val="a7"/>
        <w:numPr>
          <w:ilvl w:val="0"/>
          <w:numId w:val="170"/>
        </w:numPr>
        <w:tabs>
          <w:tab w:val="clear" w:pos="567"/>
          <w:tab w:val="num" w:pos="284"/>
        </w:tabs>
        <w:spacing w:after="0" w:line="240" w:lineRule="auto"/>
        <w:ind w:left="284" w:hanging="284"/>
        <w:jc w:val="both"/>
        <w:rPr>
          <w:rFonts w:ascii="Times New Roman" w:hAnsi="Times New Roman" w:cs="Times New Roman"/>
          <w:sz w:val="24"/>
          <w:szCs w:val="24"/>
        </w:rPr>
      </w:pPr>
      <w:r w:rsidRPr="00670082">
        <w:rPr>
          <w:rFonts w:ascii="Times New Roman" w:hAnsi="Times New Roman" w:cs="Times New Roman"/>
          <w:sz w:val="24"/>
          <w:szCs w:val="24"/>
        </w:rPr>
        <w:t>биосферы; растений, животных и грибов своего региона;</w:t>
      </w:r>
    </w:p>
    <w:p w:rsidR="003C1D73" w:rsidRPr="00670082" w:rsidRDefault="003C1D73" w:rsidP="00772C6F">
      <w:pPr>
        <w:pStyle w:val="a7"/>
        <w:numPr>
          <w:ilvl w:val="0"/>
          <w:numId w:val="170"/>
        </w:numPr>
        <w:tabs>
          <w:tab w:val="clear" w:pos="567"/>
          <w:tab w:val="num" w:pos="284"/>
        </w:tabs>
        <w:spacing w:after="0" w:line="240" w:lineRule="auto"/>
        <w:ind w:left="284" w:hanging="284"/>
        <w:jc w:val="both"/>
        <w:rPr>
          <w:rFonts w:ascii="Times New Roman" w:hAnsi="Times New Roman" w:cs="Times New Roman"/>
          <w:sz w:val="24"/>
          <w:szCs w:val="24"/>
        </w:rPr>
      </w:pPr>
      <w:r w:rsidRPr="00670082">
        <w:rPr>
          <w:rFonts w:ascii="Times New Roman" w:hAnsi="Times New Roman" w:cs="Times New Roman"/>
          <w:sz w:val="24"/>
          <w:szCs w:val="24"/>
        </w:rPr>
        <w:t>сущность биологических процессов: обмен веществ и превращения энергии, питание,дыхание,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3C1D73" w:rsidRPr="00670082" w:rsidRDefault="003C1D73" w:rsidP="00772C6F">
      <w:pPr>
        <w:pStyle w:val="a7"/>
        <w:numPr>
          <w:ilvl w:val="0"/>
          <w:numId w:val="170"/>
        </w:numPr>
        <w:tabs>
          <w:tab w:val="clear" w:pos="567"/>
          <w:tab w:val="num" w:pos="284"/>
        </w:tabs>
        <w:spacing w:after="0" w:line="240" w:lineRule="auto"/>
        <w:ind w:left="284" w:hanging="284"/>
        <w:jc w:val="both"/>
        <w:rPr>
          <w:rFonts w:ascii="Times New Roman" w:hAnsi="Times New Roman" w:cs="Times New Roman"/>
          <w:sz w:val="24"/>
          <w:szCs w:val="24"/>
        </w:rPr>
      </w:pPr>
      <w:r w:rsidRPr="00670082">
        <w:rPr>
          <w:rFonts w:ascii="Times New Roman" w:hAnsi="Times New Roman" w:cs="Times New Roman"/>
          <w:sz w:val="24"/>
          <w:szCs w:val="24"/>
        </w:rPr>
        <w:t xml:space="preserve">особенности  организма человека, его строения, жизнедеятельности, высшей нервной </w:t>
      </w:r>
    </w:p>
    <w:p w:rsidR="003C1D73" w:rsidRPr="00670082" w:rsidRDefault="003C1D73" w:rsidP="003C1D73">
      <w:pPr>
        <w:pStyle w:val="a7"/>
        <w:tabs>
          <w:tab w:val="num" w:pos="284"/>
        </w:tabs>
        <w:spacing w:after="0" w:line="240" w:lineRule="auto"/>
        <w:ind w:left="284" w:hanging="284"/>
        <w:jc w:val="both"/>
        <w:rPr>
          <w:rFonts w:ascii="Times New Roman" w:hAnsi="Times New Roman" w:cs="Times New Roman"/>
          <w:sz w:val="24"/>
          <w:szCs w:val="24"/>
        </w:rPr>
      </w:pPr>
      <w:r w:rsidRPr="00670082">
        <w:rPr>
          <w:rFonts w:ascii="Times New Roman" w:hAnsi="Times New Roman" w:cs="Times New Roman"/>
          <w:sz w:val="24"/>
          <w:szCs w:val="24"/>
        </w:rPr>
        <w:t>деятельности и поведения;</w:t>
      </w:r>
    </w:p>
    <w:p w:rsidR="003C1D73" w:rsidRPr="00670082" w:rsidRDefault="003C1D73" w:rsidP="003C1D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w:t>
      </w:r>
      <w:r w:rsidRPr="00670082">
        <w:rPr>
          <w:rFonts w:ascii="Times New Roman" w:hAnsi="Times New Roman" w:cs="Times New Roman"/>
          <w:b/>
          <w:sz w:val="24"/>
          <w:szCs w:val="24"/>
        </w:rPr>
        <w:t>меть</w:t>
      </w:r>
      <w:r>
        <w:rPr>
          <w:rFonts w:ascii="Times New Roman" w:hAnsi="Times New Roman" w:cs="Times New Roman"/>
          <w:b/>
          <w:sz w:val="24"/>
          <w:szCs w:val="24"/>
        </w:rPr>
        <w:t>:</w:t>
      </w:r>
    </w:p>
    <w:p w:rsidR="003C1D73" w:rsidRPr="003C1D73" w:rsidRDefault="003C1D73" w:rsidP="00772C6F">
      <w:pPr>
        <w:pStyle w:val="a7"/>
        <w:numPr>
          <w:ilvl w:val="0"/>
          <w:numId w:val="171"/>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w:t>
      </w:r>
    </w:p>
    <w:p w:rsidR="003C1D73" w:rsidRPr="003C1D73" w:rsidRDefault="003C1D73" w:rsidP="00772C6F">
      <w:pPr>
        <w:pStyle w:val="a7"/>
        <w:numPr>
          <w:ilvl w:val="0"/>
          <w:numId w:val="171"/>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 xml:space="preserve">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w:t>
      </w:r>
    </w:p>
    <w:p w:rsidR="003C1D73" w:rsidRPr="003C1D73" w:rsidRDefault="003C1D73" w:rsidP="00772C6F">
      <w:pPr>
        <w:pStyle w:val="a7"/>
        <w:numPr>
          <w:ilvl w:val="0"/>
          <w:numId w:val="171"/>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3C1D73" w:rsidRPr="003C1D73" w:rsidRDefault="003C1D73" w:rsidP="00772C6F">
      <w:pPr>
        <w:pStyle w:val="a7"/>
        <w:numPr>
          <w:ilvl w:val="0"/>
          <w:numId w:val="171"/>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3C1D73" w:rsidRPr="003C1D73" w:rsidRDefault="003C1D73" w:rsidP="00772C6F">
      <w:pPr>
        <w:pStyle w:val="a7"/>
        <w:numPr>
          <w:ilvl w:val="0"/>
          <w:numId w:val="171"/>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lastRenderedPageBreak/>
        <w:t xml:space="preserve">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3C1D73" w:rsidRPr="003C1D73" w:rsidRDefault="003C1D73" w:rsidP="00772C6F">
      <w:pPr>
        <w:pStyle w:val="a7"/>
        <w:numPr>
          <w:ilvl w:val="0"/>
          <w:numId w:val="171"/>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выявлять изменчивость организмов, приспособления организмов к среде обитания, типы взаимодействия разных видов в экосистеме;</w:t>
      </w:r>
    </w:p>
    <w:p w:rsidR="003C1D73" w:rsidRPr="003C1D73" w:rsidRDefault="003C1D73" w:rsidP="00772C6F">
      <w:pPr>
        <w:pStyle w:val="a7"/>
        <w:numPr>
          <w:ilvl w:val="0"/>
          <w:numId w:val="171"/>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3C1D73" w:rsidRPr="003C1D73" w:rsidRDefault="003C1D73" w:rsidP="00772C6F">
      <w:pPr>
        <w:pStyle w:val="a7"/>
        <w:numPr>
          <w:ilvl w:val="0"/>
          <w:numId w:val="171"/>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определять принадлежность биологических объектов к определенной систематической группе (классификация);</w:t>
      </w:r>
    </w:p>
    <w:p w:rsidR="003C1D73" w:rsidRPr="003C1D73" w:rsidRDefault="003C1D73" w:rsidP="00772C6F">
      <w:pPr>
        <w:pStyle w:val="a7"/>
        <w:numPr>
          <w:ilvl w:val="0"/>
          <w:numId w:val="171"/>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3C1D73" w:rsidRPr="003C1D73" w:rsidRDefault="003C1D73" w:rsidP="00772C6F">
      <w:pPr>
        <w:pStyle w:val="a7"/>
        <w:numPr>
          <w:ilvl w:val="0"/>
          <w:numId w:val="171"/>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 xml:space="preserve">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w:t>
      </w:r>
    </w:p>
    <w:p w:rsidR="003C1D73" w:rsidRPr="003C1D73" w:rsidRDefault="003C1D73" w:rsidP="00772C6F">
      <w:pPr>
        <w:pStyle w:val="a7"/>
        <w:numPr>
          <w:ilvl w:val="0"/>
          <w:numId w:val="171"/>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3C1D73" w:rsidRPr="003C1D73" w:rsidRDefault="003C1D73" w:rsidP="00772C6F">
      <w:pPr>
        <w:pStyle w:val="a7"/>
        <w:numPr>
          <w:ilvl w:val="0"/>
          <w:numId w:val="171"/>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 xml:space="preserve">оказания первой помощи при отравлении ядовитыми грибами, растениями, укусах животных; </w:t>
      </w:r>
    </w:p>
    <w:p w:rsidR="003C1D73" w:rsidRPr="003C1D73" w:rsidRDefault="003C1D73" w:rsidP="00772C6F">
      <w:pPr>
        <w:pStyle w:val="3"/>
        <w:widowControl/>
        <w:numPr>
          <w:ilvl w:val="0"/>
          <w:numId w:val="171"/>
        </w:numPr>
        <w:autoSpaceDE/>
        <w:autoSpaceDN/>
        <w:adjustRightInd/>
        <w:spacing w:before="0" w:after="0"/>
        <w:ind w:left="284" w:hanging="284"/>
        <w:jc w:val="both"/>
        <w:rPr>
          <w:rFonts w:ascii="Times New Roman" w:hAnsi="Times New Roman" w:cs="Times New Roman"/>
          <w:b w:val="0"/>
          <w:sz w:val="24"/>
          <w:szCs w:val="24"/>
        </w:rPr>
      </w:pPr>
      <w:r w:rsidRPr="003C1D73">
        <w:rPr>
          <w:rFonts w:ascii="Times New Roman" w:hAnsi="Times New Roman" w:cs="Times New Roman"/>
          <w:b w:val="0"/>
          <w:sz w:val="24"/>
          <w:szCs w:val="24"/>
        </w:rPr>
        <w:t>при простудных заболеваниях, ожогах, обморожениях, травмах, спасении утопающего;</w:t>
      </w:r>
    </w:p>
    <w:p w:rsidR="003C1D73" w:rsidRPr="003C1D73" w:rsidRDefault="003C1D73" w:rsidP="00772C6F">
      <w:pPr>
        <w:pStyle w:val="3"/>
        <w:widowControl/>
        <w:numPr>
          <w:ilvl w:val="0"/>
          <w:numId w:val="171"/>
        </w:numPr>
        <w:autoSpaceDE/>
        <w:autoSpaceDN/>
        <w:adjustRightInd/>
        <w:spacing w:before="0" w:after="0"/>
        <w:ind w:left="284" w:hanging="284"/>
        <w:jc w:val="both"/>
        <w:rPr>
          <w:rFonts w:ascii="Times New Roman" w:hAnsi="Times New Roman" w:cs="Times New Roman"/>
          <w:b w:val="0"/>
          <w:sz w:val="24"/>
          <w:szCs w:val="24"/>
        </w:rPr>
      </w:pPr>
      <w:r w:rsidRPr="003C1D73">
        <w:rPr>
          <w:rFonts w:ascii="Times New Roman" w:hAnsi="Times New Roman" w:cs="Times New Roman"/>
          <w:b w:val="0"/>
          <w:sz w:val="24"/>
          <w:szCs w:val="24"/>
        </w:rPr>
        <w:t>рациональной организации труда и отдыха, соблюдения правил поведения в окружающей среде;</w:t>
      </w:r>
    </w:p>
    <w:p w:rsidR="003C1D73" w:rsidRPr="003C1D73" w:rsidRDefault="003C1D73" w:rsidP="00772C6F">
      <w:pPr>
        <w:pStyle w:val="3"/>
        <w:widowControl/>
        <w:numPr>
          <w:ilvl w:val="0"/>
          <w:numId w:val="171"/>
        </w:numPr>
        <w:autoSpaceDE/>
        <w:autoSpaceDN/>
        <w:adjustRightInd/>
        <w:spacing w:before="0" w:after="0"/>
        <w:ind w:left="284" w:hanging="284"/>
        <w:jc w:val="both"/>
        <w:rPr>
          <w:rFonts w:ascii="Times New Roman" w:hAnsi="Times New Roman" w:cs="Times New Roman"/>
          <w:b w:val="0"/>
          <w:sz w:val="24"/>
          <w:szCs w:val="24"/>
        </w:rPr>
      </w:pPr>
      <w:r w:rsidRPr="003C1D73">
        <w:rPr>
          <w:rFonts w:ascii="Times New Roman" w:hAnsi="Times New Roman" w:cs="Times New Roman"/>
          <w:b w:val="0"/>
          <w:sz w:val="24"/>
          <w:szCs w:val="24"/>
        </w:rPr>
        <w:t>выращивания и размножения культурных растений и домашних животных, ухода за ними;</w:t>
      </w:r>
    </w:p>
    <w:p w:rsidR="003C1D73" w:rsidRDefault="003C1D73" w:rsidP="00772C6F">
      <w:pPr>
        <w:pStyle w:val="3"/>
        <w:widowControl/>
        <w:numPr>
          <w:ilvl w:val="0"/>
          <w:numId w:val="171"/>
        </w:numPr>
        <w:autoSpaceDE/>
        <w:autoSpaceDN/>
        <w:adjustRightInd/>
        <w:spacing w:before="0" w:after="0"/>
        <w:ind w:left="284" w:hanging="284"/>
        <w:jc w:val="both"/>
        <w:rPr>
          <w:rFonts w:ascii="Times New Roman" w:hAnsi="Times New Roman" w:cs="Times New Roman"/>
          <w:b w:val="0"/>
          <w:sz w:val="24"/>
          <w:szCs w:val="24"/>
        </w:rPr>
      </w:pPr>
      <w:r w:rsidRPr="003C1D73">
        <w:rPr>
          <w:rFonts w:ascii="Times New Roman" w:hAnsi="Times New Roman" w:cs="Times New Roman"/>
          <w:b w:val="0"/>
          <w:sz w:val="24"/>
          <w:szCs w:val="24"/>
        </w:rPr>
        <w:t>проведения наблюдений за состоянием собственного организма.</w:t>
      </w:r>
    </w:p>
    <w:p w:rsidR="00794F77" w:rsidRPr="00794F77" w:rsidRDefault="00794F77" w:rsidP="00794F77">
      <w:pPr>
        <w:spacing w:line="240" w:lineRule="auto"/>
        <w:rPr>
          <w:lang w:eastAsia="ru-RU"/>
        </w:rPr>
      </w:pPr>
    </w:p>
    <w:p w:rsidR="00DD16D4" w:rsidRPr="0008632E" w:rsidRDefault="00DD16D4" w:rsidP="00794F77">
      <w:pPr>
        <w:spacing w:after="0" w:line="240" w:lineRule="auto"/>
        <w:jc w:val="both"/>
        <w:rPr>
          <w:rFonts w:ascii="Times New Roman" w:hAnsi="Times New Roman" w:cs="Times New Roman"/>
          <w:b/>
          <w:sz w:val="24"/>
          <w:szCs w:val="24"/>
        </w:rPr>
      </w:pPr>
      <w:r w:rsidRPr="0008632E">
        <w:rPr>
          <w:rFonts w:ascii="Times New Roman" w:hAnsi="Times New Roman" w:cs="Times New Roman"/>
          <w:b/>
          <w:sz w:val="24"/>
          <w:szCs w:val="24"/>
        </w:rPr>
        <w:t>География.</w:t>
      </w:r>
    </w:p>
    <w:p w:rsidR="00621204" w:rsidRPr="0008632E" w:rsidRDefault="00621204" w:rsidP="003C1D73">
      <w:pPr>
        <w:spacing w:after="0" w:line="240" w:lineRule="auto"/>
        <w:jc w:val="both"/>
        <w:rPr>
          <w:rFonts w:ascii="Times New Roman" w:hAnsi="Times New Roman" w:cs="Times New Roman"/>
          <w:b/>
          <w:sz w:val="24"/>
          <w:szCs w:val="24"/>
        </w:rPr>
      </w:pPr>
      <w:r w:rsidRPr="0008632E">
        <w:rPr>
          <w:rFonts w:ascii="Times New Roman" w:hAnsi="Times New Roman" w:cs="Times New Roman"/>
          <w:b/>
          <w:sz w:val="24"/>
          <w:szCs w:val="24"/>
        </w:rPr>
        <w:t>6 класс.</w:t>
      </w:r>
    </w:p>
    <w:p w:rsidR="00621204" w:rsidRPr="0008632E" w:rsidRDefault="00621204" w:rsidP="00794F77">
      <w:pPr>
        <w:spacing w:after="0" w:line="240" w:lineRule="auto"/>
        <w:jc w:val="both"/>
        <w:rPr>
          <w:rFonts w:ascii="Times New Roman" w:hAnsi="Times New Roman" w:cs="Times New Roman"/>
          <w:b/>
          <w:sz w:val="24"/>
          <w:szCs w:val="24"/>
        </w:rPr>
      </w:pPr>
      <w:r w:rsidRPr="0008632E">
        <w:rPr>
          <w:rFonts w:ascii="Times New Roman" w:hAnsi="Times New Roman" w:cs="Times New Roman"/>
          <w:b/>
          <w:sz w:val="24"/>
          <w:szCs w:val="24"/>
        </w:rPr>
        <w:t>Требования к уровню подготовки учащихся</w:t>
      </w:r>
    </w:p>
    <w:p w:rsidR="00621204" w:rsidRPr="0008632E" w:rsidRDefault="00621204" w:rsidP="003C1D73">
      <w:pPr>
        <w:spacing w:after="0" w:line="240" w:lineRule="auto"/>
        <w:ind w:firstLine="567"/>
        <w:jc w:val="both"/>
        <w:rPr>
          <w:rFonts w:ascii="Times New Roman" w:hAnsi="Times New Roman" w:cs="Times New Roman"/>
          <w:i/>
          <w:sz w:val="24"/>
          <w:szCs w:val="24"/>
        </w:rPr>
      </w:pPr>
      <w:r w:rsidRPr="0008632E">
        <w:rPr>
          <w:rFonts w:ascii="Times New Roman" w:hAnsi="Times New Roman" w:cs="Times New Roman"/>
          <w:i/>
          <w:sz w:val="24"/>
          <w:szCs w:val="24"/>
        </w:rPr>
        <w:t xml:space="preserve">Ключевые компетенции </w:t>
      </w:r>
    </w:p>
    <w:p w:rsidR="00621204" w:rsidRPr="0008632E" w:rsidRDefault="00621204" w:rsidP="00772C6F">
      <w:pPr>
        <w:pStyle w:val="a7"/>
        <w:numPr>
          <w:ilvl w:val="0"/>
          <w:numId w:val="216"/>
        </w:numPr>
        <w:spacing w:after="0" w:line="240" w:lineRule="auto"/>
        <w:ind w:left="284" w:hanging="284"/>
        <w:jc w:val="both"/>
        <w:rPr>
          <w:rFonts w:ascii="Times New Roman" w:hAnsi="Times New Roman" w:cs="Times New Roman"/>
          <w:sz w:val="24"/>
          <w:szCs w:val="24"/>
        </w:rPr>
      </w:pPr>
      <w:r w:rsidRPr="0008632E">
        <w:rPr>
          <w:rFonts w:ascii="Times New Roman" w:hAnsi="Times New Roman" w:cs="Times New Roman"/>
          <w:sz w:val="24"/>
          <w:szCs w:val="24"/>
        </w:rPr>
        <w:t>освоение знаний об основных географических понятиях, закономерностях развития, размещения и взаимосвязи природы, населения и хозяйства разных территорий;</w:t>
      </w:r>
    </w:p>
    <w:p w:rsidR="00621204" w:rsidRPr="0008632E" w:rsidRDefault="00621204" w:rsidP="00772C6F">
      <w:pPr>
        <w:pStyle w:val="a7"/>
        <w:numPr>
          <w:ilvl w:val="0"/>
          <w:numId w:val="216"/>
        </w:numPr>
        <w:spacing w:after="0" w:line="240" w:lineRule="auto"/>
        <w:ind w:left="284" w:hanging="284"/>
        <w:jc w:val="both"/>
        <w:rPr>
          <w:rFonts w:ascii="Times New Roman" w:hAnsi="Times New Roman" w:cs="Times New Roman"/>
          <w:sz w:val="24"/>
          <w:szCs w:val="24"/>
        </w:rPr>
      </w:pPr>
      <w:r w:rsidRPr="0008632E">
        <w:rPr>
          <w:rFonts w:ascii="Times New Roman" w:hAnsi="Times New Roman" w:cs="Times New Roman"/>
          <w:sz w:val="24"/>
          <w:szCs w:val="24"/>
        </w:rPr>
        <w:t>овладение умениями ориентироваться на местности; использовать один из «языков» международного общения – географическую карту;</w:t>
      </w:r>
    </w:p>
    <w:p w:rsidR="00621204" w:rsidRPr="0008632E" w:rsidRDefault="00621204" w:rsidP="00772C6F">
      <w:pPr>
        <w:pStyle w:val="a7"/>
        <w:numPr>
          <w:ilvl w:val="0"/>
          <w:numId w:val="216"/>
        </w:numPr>
        <w:spacing w:after="0" w:line="240" w:lineRule="auto"/>
        <w:ind w:left="284" w:hanging="284"/>
        <w:jc w:val="both"/>
        <w:rPr>
          <w:rFonts w:ascii="Times New Roman" w:hAnsi="Times New Roman" w:cs="Times New Roman"/>
          <w:sz w:val="24"/>
          <w:szCs w:val="24"/>
        </w:rPr>
      </w:pPr>
      <w:r w:rsidRPr="0008632E">
        <w:rPr>
          <w:rFonts w:ascii="Times New Roman" w:hAnsi="Times New Roman" w:cs="Times New Roman"/>
          <w:sz w:val="24"/>
          <w:szCs w:val="24"/>
        </w:rPr>
        <w:t>развитие познавательных интересов, интеллектуальных и творческих способностей в процессе географических наблюдений, решения географических задач, самостоятельного приобретения новых знаний по географии;</w:t>
      </w:r>
    </w:p>
    <w:p w:rsidR="00621204" w:rsidRPr="0008632E" w:rsidRDefault="00621204" w:rsidP="00772C6F">
      <w:pPr>
        <w:pStyle w:val="a7"/>
        <w:numPr>
          <w:ilvl w:val="0"/>
          <w:numId w:val="216"/>
        </w:numPr>
        <w:spacing w:after="0" w:line="240" w:lineRule="auto"/>
        <w:ind w:left="284" w:hanging="284"/>
        <w:jc w:val="both"/>
        <w:rPr>
          <w:rFonts w:ascii="Times New Roman" w:hAnsi="Times New Roman" w:cs="Times New Roman"/>
          <w:sz w:val="24"/>
          <w:szCs w:val="24"/>
        </w:rPr>
      </w:pPr>
      <w:r w:rsidRPr="0008632E">
        <w:rPr>
          <w:rFonts w:ascii="Times New Roman" w:hAnsi="Times New Roman" w:cs="Times New Roman"/>
          <w:sz w:val="24"/>
          <w:szCs w:val="24"/>
        </w:rPr>
        <w:t>воспитание позитивного ценностного отношения к окружающей среде, экологической культуры, любви к своей местности, своему региону, своей стране, взаимопонимания с другими народами;</w:t>
      </w:r>
    </w:p>
    <w:p w:rsidR="00621204" w:rsidRPr="0008632E" w:rsidRDefault="00621204" w:rsidP="00772C6F">
      <w:pPr>
        <w:pStyle w:val="a7"/>
        <w:numPr>
          <w:ilvl w:val="0"/>
          <w:numId w:val="216"/>
        </w:numPr>
        <w:spacing w:after="0" w:line="240" w:lineRule="auto"/>
        <w:ind w:left="284" w:hanging="284"/>
        <w:jc w:val="both"/>
        <w:rPr>
          <w:rFonts w:ascii="Times New Roman" w:hAnsi="Times New Roman" w:cs="Times New Roman"/>
          <w:sz w:val="24"/>
          <w:szCs w:val="24"/>
        </w:rPr>
      </w:pPr>
      <w:r w:rsidRPr="0008632E">
        <w:rPr>
          <w:rFonts w:ascii="Times New Roman" w:hAnsi="Times New Roman" w:cs="Times New Roman"/>
          <w:sz w:val="24"/>
          <w:szCs w:val="24"/>
        </w:rPr>
        <w:t xml:space="preserve">формирование способности и готовности к использованию географических знаний и умений в повседневной жизни для: сохранения окружающей среды, способности и </w:t>
      </w:r>
      <w:r w:rsidRPr="0008632E">
        <w:rPr>
          <w:rFonts w:ascii="Times New Roman" w:hAnsi="Times New Roman" w:cs="Times New Roman"/>
          <w:sz w:val="24"/>
          <w:szCs w:val="24"/>
        </w:rPr>
        <w:lastRenderedPageBreak/>
        <w:t>готовности личности к социально-ответственному поведению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 решения практических задач.</w:t>
      </w:r>
    </w:p>
    <w:p w:rsidR="00621204" w:rsidRPr="0008632E" w:rsidRDefault="00621204" w:rsidP="006822CD">
      <w:pPr>
        <w:spacing w:after="0" w:line="240" w:lineRule="auto"/>
        <w:ind w:firstLine="567"/>
        <w:jc w:val="both"/>
        <w:rPr>
          <w:rFonts w:ascii="Times New Roman" w:hAnsi="Times New Roman" w:cs="Times New Roman"/>
          <w:i/>
          <w:sz w:val="24"/>
          <w:szCs w:val="24"/>
        </w:rPr>
      </w:pPr>
      <w:r w:rsidRPr="0008632E">
        <w:rPr>
          <w:rFonts w:ascii="Times New Roman" w:hAnsi="Times New Roman" w:cs="Times New Roman"/>
          <w:i/>
          <w:sz w:val="24"/>
          <w:szCs w:val="24"/>
        </w:rPr>
        <w:t>Учащиеся должны уметь:</w:t>
      </w:r>
    </w:p>
    <w:p w:rsidR="00621204" w:rsidRPr="0008632E" w:rsidRDefault="00621204" w:rsidP="006822CD">
      <w:pPr>
        <w:spacing w:after="0" w:line="240" w:lineRule="auto"/>
        <w:ind w:firstLine="567"/>
        <w:jc w:val="both"/>
        <w:rPr>
          <w:rFonts w:ascii="Times New Roman" w:hAnsi="Times New Roman" w:cs="Times New Roman"/>
          <w:i/>
          <w:sz w:val="24"/>
          <w:szCs w:val="24"/>
        </w:rPr>
      </w:pPr>
      <w:r w:rsidRPr="0008632E">
        <w:rPr>
          <w:rFonts w:ascii="Times New Roman" w:hAnsi="Times New Roman" w:cs="Times New Roman"/>
          <w:sz w:val="24"/>
          <w:szCs w:val="24"/>
        </w:rPr>
        <w:t>1</w:t>
      </w:r>
      <w:r w:rsidRPr="0008632E">
        <w:rPr>
          <w:rFonts w:ascii="Times New Roman" w:hAnsi="Times New Roman" w:cs="Times New Roman"/>
          <w:i/>
          <w:sz w:val="24"/>
          <w:szCs w:val="24"/>
        </w:rPr>
        <w:t xml:space="preserve">.  </w:t>
      </w:r>
      <w:r w:rsidRPr="0008632E">
        <w:rPr>
          <w:rFonts w:ascii="Times New Roman" w:hAnsi="Times New Roman" w:cs="Times New Roman"/>
          <w:sz w:val="24"/>
          <w:szCs w:val="24"/>
        </w:rPr>
        <w:t>Называть и/или показывать:</w:t>
      </w:r>
    </w:p>
    <w:p w:rsidR="00621204" w:rsidRPr="0008632E" w:rsidRDefault="00621204" w:rsidP="00ED219A">
      <w:pPr>
        <w:pStyle w:val="a7"/>
        <w:numPr>
          <w:ilvl w:val="0"/>
          <w:numId w:val="12"/>
        </w:numPr>
        <w:spacing w:after="0" w:line="240" w:lineRule="auto"/>
        <w:ind w:left="284" w:hanging="218"/>
        <w:jc w:val="both"/>
        <w:rPr>
          <w:rFonts w:ascii="Times New Roman" w:hAnsi="Times New Roman" w:cs="Times New Roman"/>
          <w:sz w:val="24"/>
          <w:szCs w:val="24"/>
        </w:rPr>
      </w:pPr>
      <w:r w:rsidRPr="0008632E">
        <w:rPr>
          <w:rFonts w:ascii="Times New Roman" w:hAnsi="Times New Roman" w:cs="Times New Roman"/>
          <w:sz w:val="24"/>
          <w:szCs w:val="24"/>
        </w:rPr>
        <w:t>существенные признаки плана местности, географической карты, виды масштабов картографических изображений; форму и размеры Земли (длина окружности);на глобусе и карте: полюсы, линии градусной сетки, экватор, начальный меридиан; основные земные сферы и части внутреннего строения Земли; основные формы рельефа суши и дна океана и их различия по высоте; основные части земной коры, гидросферы, атмосферы; характерные природные явления, изменяющие рельеф земной коры; части Мирового океана; среднюю соленость вод океана; воды суши подземные и поверхностные; речную систему, речной бассейн; компоненты ПТК; правила поведения в природе; причины изменения температуры воздуха в течение суток, года; главную причину образования ветра; главную причину образования облаков, осадков; пояса освещенности Земли; географические координаты своей местности.</w:t>
      </w:r>
    </w:p>
    <w:p w:rsidR="00621204" w:rsidRPr="0008632E" w:rsidRDefault="00621204" w:rsidP="006822CD">
      <w:pPr>
        <w:pStyle w:val="a7"/>
        <w:spacing w:after="0" w:line="240" w:lineRule="auto"/>
        <w:ind w:left="284"/>
        <w:jc w:val="both"/>
        <w:rPr>
          <w:rFonts w:ascii="Times New Roman" w:hAnsi="Times New Roman" w:cs="Times New Roman"/>
          <w:sz w:val="24"/>
          <w:szCs w:val="24"/>
        </w:rPr>
      </w:pPr>
      <w:r w:rsidRPr="0008632E">
        <w:rPr>
          <w:rFonts w:ascii="Times New Roman" w:hAnsi="Times New Roman" w:cs="Times New Roman"/>
          <w:sz w:val="24"/>
          <w:szCs w:val="24"/>
        </w:rPr>
        <w:t>2. Приводить примеры:</w:t>
      </w:r>
    </w:p>
    <w:p w:rsidR="00621204" w:rsidRPr="0008632E" w:rsidRDefault="00621204" w:rsidP="00ED219A">
      <w:pPr>
        <w:pStyle w:val="a7"/>
        <w:numPr>
          <w:ilvl w:val="0"/>
          <w:numId w:val="12"/>
        </w:numPr>
        <w:spacing w:after="0" w:line="240" w:lineRule="auto"/>
        <w:ind w:left="284" w:hanging="218"/>
        <w:jc w:val="both"/>
        <w:rPr>
          <w:rFonts w:ascii="Times New Roman" w:hAnsi="Times New Roman" w:cs="Times New Roman"/>
          <w:sz w:val="24"/>
          <w:szCs w:val="24"/>
        </w:rPr>
      </w:pPr>
      <w:r w:rsidRPr="0008632E">
        <w:rPr>
          <w:rFonts w:ascii="Times New Roman" w:hAnsi="Times New Roman" w:cs="Times New Roman"/>
          <w:sz w:val="24"/>
          <w:szCs w:val="24"/>
        </w:rPr>
        <w:t>характерных природных явлений в земной коре, гидросфере, атмосфере;  связей между элементами погоды; изменения погоды в связи со сменой воздушных масс; воздействия организмов на компоненты неживой природы; влияние климата на водоемы, растительный и животный мир в природе; меры по охране природы в своей местности; горных пород и минералов, их использования человеком; влияния природы на отрасли промышленности, сельского хозяйства, транспорт, отдых населения в своей местности; взаимосвязей: река — рельеф; искусственных водоемов; из истории географических исследований и открытий.</w:t>
      </w:r>
    </w:p>
    <w:p w:rsidR="00621204" w:rsidRPr="0008632E" w:rsidRDefault="00621204" w:rsidP="006822CD">
      <w:pPr>
        <w:pStyle w:val="a7"/>
        <w:spacing w:after="0" w:line="240" w:lineRule="auto"/>
        <w:ind w:left="284"/>
        <w:jc w:val="both"/>
        <w:rPr>
          <w:rFonts w:ascii="Times New Roman" w:hAnsi="Times New Roman" w:cs="Times New Roman"/>
          <w:sz w:val="24"/>
          <w:szCs w:val="24"/>
        </w:rPr>
      </w:pPr>
      <w:r w:rsidRPr="0008632E">
        <w:rPr>
          <w:rFonts w:ascii="Times New Roman" w:hAnsi="Times New Roman" w:cs="Times New Roman"/>
          <w:sz w:val="24"/>
          <w:szCs w:val="24"/>
        </w:rPr>
        <w:t>3.  Определять:</w:t>
      </w:r>
    </w:p>
    <w:p w:rsidR="00621204" w:rsidRPr="0008632E" w:rsidRDefault="00621204" w:rsidP="00ED219A">
      <w:pPr>
        <w:pStyle w:val="a7"/>
        <w:numPr>
          <w:ilvl w:val="0"/>
          <w:numId w:val="12"/>
        </w:numPr>
        <w:spacing w:after="0" w:line="240" w:lineRule="auto"/>
        <w:ind w:left="284" w:hanging="218"/>
        <w:jc w:val="both"/>
        <w:rPr>
          <w:rFonts w:ascii="Times New Roman" w:hAnsi="Times New Roman" w:cs="Times New Roman"/>
          <w:sz w:val="24"/>
          <w:szCs w:val="24"/>
        </w:rPr>
      </w:pPr>
      <w:r w:rsidRPr="0008632E">
        <w:rPr>
          <w:rFonts w:ascii="Times New Roman" w:hAnsi="Times New Roman" w:cs="Times New Roman"/>
          <w:sz w:val="24"/>
          <w:szCs w:val="24"/>
        </w:rPr>
        <w:t>атмосферное давление, температуру воздуха, виды облаков, осадков, направление ветра; стороны горизонта (ориентироваться) на местности, стороны света по плану местности и географическим картам; абсолютные и относительные высоты; объекты на плане и карте, расстояния, обозначать их на чертеже, контурной карте; по карте географическое положение объектов; по образцам: осадочные и магматические горные породы; фенологические сроки начала времен года.</w:t>
      </w:r>
    </w:p>
    <w:p w:rsidR="00621204" w:rsidRPr="0008632E" w:rsidRDefault="00621204" w:rsidP="006822CD">
      <w:pPr>
        <w:pStyle w:val="a7"/>
        <w:spacing w:after="0" w:line="240" w:lineRule="auto"/>
        <w:ind w:left="284"/>
        <w:jc w:val="both"/>
        <w:rPr>
          <w:rFonts w:ascii="Times New Roman" w:hAnsi="Times New Roman" w:cs="Times New Roman"/>
          <w:sz w:val="24"/>
          <w:szCs w:val="24"/>
        </w:rPr>
      </w:pPr>
      <w:r w:rsidRPr="0008632E">
        <w:rPr>
          <w:rFonts w:ascii="Times New Roman" w:hAnsi="Times New Roman" w:cs="Times New Roman"/>
          <w:sz w:val="24"/>
          <w:szCs w:val="24"/>
        </w:rPr>
        <w:t>4.  Описывать:</w:t>
      </w:r>
    </w:p>
    <w:p w:rsidR="00621204" w:rsidRPr="0008632E" w:rsidRDefault="00621204" w:rsidP="00ED219A">
      <w:pPr>
        <w:pStyle w:val="a7"/>
        <w:numPr>
          <w:ilvl w:val="0"/>
          <w:numId w:val="12"/>
        </w:numPr>
        <w:spacing w:after="0" w:line="240" w:lineRule="auto"/>
        <w:ind w:left="284" w:hanging="218"/>
        <w:jc w:val="both"/>
        <w:rPr>
          <w:rFonts w:ascii="Times New Roman" w:hAnsi="Times New Roman" w:cs="Times New Roman"/>
          <w:sz w:val="24"/>
          <w:szCs w:val="24"/>
        </w:rPr>
      </w:pPr>
      <w:r w:rsidRPr="0008632E">
        <w:rPr>
          <w:rFonts w:ascii="Times New Roman" w:hAnsi="Times New Roman" w:cs="Times New Roman"/>
          <w:sz w:val="24"/>
          <w:szCs w:val="24"/>
        </w:rPr>
        <w:t>географические объекты и явления на местности (погода, рельеф, воды, почвы, растительность и животный мир), их использование и изменение человеком; давать оценку экологического состояния.</w:t>
      </w:r>
    </w:p>
    <w:p w:rsidR="00621204" w:rsidRPr="0008632E" w:rsidRDefault="00621204" w:rsidP="006822CD">
      <w:pPr>
        <w:pStyle w:val="a7"/>
        <w:spacing w:after="0" w:line="240" w:lineRule="auto"/>
        <w:ind w:left="284"/>
        <w:jc w:val="both"/>
        <w:rPr>
          <w:rFonts w:ascii="Times New Roman" w:hAnsi="Times New Roman" w:cs="Times New Roman"/>
          <w:sz w:val="24"/>
          <w:szCs w:val="24"/>
        </w:rPr>
      </w:pPr>
      <w:r w:rsidRPr="0008632E">
        <w:rPr>
          <w:rFonts w:ascii="Times New Roman" w:hAnsi="Times New Roman" w:cs="Times New Roman"/>
          <w:sz w:val="24"/>
          <w:szCs w:val="24"/>
        </w:rPr>
        <w:t>5.  Объяснять:</w:t>
      </w:r>
    </w:p>
    <w:p w:rsidR="00621204" w:rsidRPr="00B431FA" w:rsidRDefault="00621204" w:rsidP="006822CD">
      <w:pPr>
        <w:pStyle w:val="a7"/>
        <w:numPr>
          <w:ilvl w:val="0"/>
          <w:numId w:val="12"/>
        </w:numPr>
        <w:spacing w:after="0" w:line="240" w:lineRule="auto"/>
        <w:ind w:left="284" w:hanging="218"/>
        <w:jc w:val="both"/>
        <w:rPr>
          <w:rFonts w:ascii="Times New Roman" w:hAnsi="Times New Roman" w:cs="Times New Roman"/>
          <w:sz w:val="24"/>
          <w:szCs w:val="24"/>
        </w:rPr>
      </w:pPr>
      <w:r w:rsidRPr="0008632E">
        <w:rPr>
          <w:rFonts w:ascii="Times New Roman" w:hAnsi="Times New Roman" w:cs="Times New Roman"/>
          <w:sz w:val="24"/>
          <w:szCs w:val="24"/>
        </w:rPr>
        <w:t>особенности рельефа, климата, вод, биокомплекса, окружающей среды,влияющей на жизнь, труд, отдых населения (на примере своей местности).</w:t>
      </w:r>
    </w:p>
    <w:p w:rsidR="00621204" w:rsidRPr="00B431FA" w:rsidRDefault="00254EF2" w:rsidP="006822CD">
      <w:pPr>
        <w:spacing w:after="0" w:line="240" w:lineRule="auto"/>
        <w:jc w:val="both"/>
        <w:rPr>
          <w:rFonts w:ascii="Times New Roman" w:hAnsi="Times New Roman" w:cs="Times New Roman"/>
          <w:b/>
          <w:sz w:val="24"/>
          <w:szCs w:val="24"/>
        </w:rPr>
      </w:pPr>
      <w:r w:rsidRPr="00B431FA">
        <w:rPr>
          <w:rFonts w:ascii="Times New Roman" w:hAnsi="Times New Roman" w:cs="Times New Roman"/>
          <w:b/>
          <w:sz w:val="24"/>
          <w:szCs w:val="24"/>
        </w:rPr>
        <w:t>7 класс.</w:t>
      </w:r>
    </w:p>
    <w:p w:rsidR="00254EF2" w:rsidRPr="00B431FA" w:rsidRDefault="00254EF2" w:rsidP="006822CD">
      <w:pPr>
        <w:spacing w:after="0" w:line="240" w:lineRule="auto"/>
        <w:ind w:firstLine="284"/>
        <w:jc w:val="both"/>
        <w:outlineLvl w:val="0"/>
        <w:rPr>
          <w:rFonts w:ascii="Times New Roman" w:eastAsia="Times New Roman" w:hAnsi="Times New Roman" w:cs="Times New Roman"/>
          <w:b/>
          <w:sz w:val="24"/>
          <w:szCs w:val="24"/>
          <w:lang w:eastAsia="ru-RU"/>
        </w:rPr>
      </w:pPr>
      <w:r w:rsidRPr="00B431FA">
        <w:rPr>
          <w:rFonts w:ascii="Times New Roman" w:eastAsia="Times New Roman" w:hAnsi="Times New Roman" w:cs="Times New Roman"/>
          <w:b/>
          <w:sz w:val="24"/>
          <w:szCs w:val="24"/>
          <w:lang w:eastAsia="ru-RU"/>
        </w:rPr>
        <w:t>Планируемые результаты обучения.</w:t>
      </w:r>
    </w:p>
    <w:p w:rsidR="00254EF2" w:rsidRPr="00B431FA" w:rsidRDefault="00254EF2" w:rsidP="00ED219A">
      <w:pPr>
        <w:numPr>
          <w:ilvl w:val="0"/>
          <w:numId w:val="13"/>
        </w:numPr>
        <w:tabs>
          <w:tab w:val="clear" w:pos="720"/>
        </w:tabs>
        <w:spacing w:after="0" w:line="240" w:lineRule="auto"/>
        <w:ind w:left="0" w:firstLine="284"/>
        <w:jc w:val="both"/>
        <w:rPr>
          <w:rFonts w:ascii="Times New Roman" w:eastAsia="Times New Roman" w:hAnsi="Times New Roman" w:cs="Times New Roman"/>
          <w:i/>
          <w:sz w:val="24"/>
          <w:szCs w:val="24"/>
          <w:lang w:eastAsia="ru-RU"/>
        </w:rPr>
      </w:pPr>
      <w:r w:rsidRPr="00B431FA">
        <w:rPr>
          <w:rFonts w:ascii="Times New Roman" w:eastAsia="Times New Roman" w:hAnsi="Times New Roman" w:cs="Times New Roman"/>
          <w:i/>
          <w:sz w:val="24"/>
          <w:szCs w:val="24"/>
          <w:lang w:eastAsia="ru-RU"/>
        </w:rPr>
        <w:t>Оценивать и прогнозировать:</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по тектонической карте изменения очертаний материков и океанов в отдаленном будущем;</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изменение климатов Земли;</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xml:space="preserve">- оценивать природные условия и природные богатства как условия для жизни и деятельности человека; </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основные взаимосвязи природы и человека;</w:t>
      </w:r>
    </w:p>
    <w:p w:rsidR="00254EF2" w:rsidRPr="00B431FA" w:rsidRDefault="00254EF2" w:rsidP="006822CD">
      <w:pPr>
        <w:spacing w:after="0" w:line="240" w:lineRule="auto"/>
        <w:ind w:firstLine="284"/>
        <w:jc w:val="both"/>
        <w:rPr>
          <w:rFonts w:ascii="Times New Roman" w:eastAsia="Times New Roman" w:hAnsi="Times New Roman" w:cs="Times New Roman"/>
          <w:i/>
          <w:sz w:val="24"/>
          <w:szCs w:val="24"/>
          <w:lang w:eastAsia="ru-RU"/>
        </w:rPr>
      </w:pPr>
      <w:r w:rsidRPr="00B431FA">
        <w:rPr>
          <w:rFonts w:ascii="Times New Roman" w:eastAsia="Times New Roman" w:hAnsi="Times New Roman" w:cs="Times New Roman"/>
          <w:sz w:val="24"/>
          <w:szCs w:val="24"/>
          <w:lang w:eastAsia="ru-RU"/>
        </w:rPr>
        <w:t xml:space="preserve">2. </w:t>
      </w:r>
      <w:r w:rsidRPr="00B431FA">
        <w:rPr>
          <w:rFonts w:ascii="Times New Roman" w:eastAsia="Times New Roman" w:hAnsi="Times New Roman" w:cs="Times New Roman"/>
          <w:i/>
          <w:sz w:val="24"/>
          <w:szCs w:val="24"/>
          <w:lang w:eastAsia="ru-RU"/>
        </w:rPr>
        <w:t>Объяснять:</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lastRenderedPageBreak/>
        <w:t>- особенности строения и развития основных геосфер Земли, а также причины процессов и явлений, происходящих в геосферах;</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xml:space="preserve"> - особенности компонентов природы материков, различия в природе отдельных регионов континентов и акваторий океанов;</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xml:space="preserve"> - особенности расового и этнического состава населения;</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особенности экологических ситуаций на материках и в акваториях океанов;</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xml:space="preserve"> - основные закономерности и свойства, присущие географической оболочке;</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xml:space="preserve"> - применять в процессе учебного познания основные географические понятия</w:t>
      </w:r>
    </w:p>
    <w:p w:rsidR="00254EF2" w:rsidRPr="00B431FA" w:rsidRDefault="00254EF2" w:rsidP="006822CD">
      <w:pPr>
        <w:spacing w:after="0" w:line="240" w:lineRule="auto"/>
        <w:ind w:firstLine="284"/>
        <w:jc w:val="both"/>
        <w:rPr>
          <w:rFonts w:ascii="Times New Roman" w:eastAsia="Times New Roman" w:hAnsi="Times New Roman" w:cs="Times New Roman"/>
          <w:i/>
          <w:sz w:val="24"/>
          <w:szCs w:val="24"/>
          <w:lang w:eastAsia="ru-RU"/>
        </w:rPr>
      </w:pPr>
      <w:r w:rsidRPr="00B431FA">
        <w:rPr>
          <w:rFonts w:ascii="Times New Roman" w:eastAsia="Times New Roman" w:hAnsi="Times New Roman" w:cs="Times New Roman"/>
          <w:sz w:val="24"/>
          <w:szCs w:val="24"/>
          <w:lang w:eastAsia="ru-RU"/>
        </w:rPr>
        <w:t xml:space="preserve">3. </w:t>
      </w:r>
      <w:r w:rsidRPr="00B431FA">
        <w:rPr>
          <w:rFonts w:ascii="Times New Roman" w:eastAsia="Times New Roman" w:hAnsi="Times New Roman" w:cs="Times New Roman"/>
          <w:i/>
          <w:sz w:val="24"/>
          <w:szCs w:val="24"/>
          <w:lang w:eastAsia="ru-RU"/>
        </w:rPr>
        <w:t>Описывать:</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основные источники географической информации;</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географическое положение объектов (по карте);</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xml:space="preserve"> - по схемам круговороты вещества и энергий;</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xml:space="preserve"> - компоненты ландшафта, природные зоны, географические особенности крупных регионов материков и стран мира;</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xml:space="preserve"> - объекты и территории по картам, картинам и др. источникам информации, создавая их географический образ;</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xml:space="preserve"> - особенности материальной и духовной культуры крупных народов.</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xml:space="preserve">4. </w:t>
      </w:r>
      <w:r w:rsidRPr="00B431FA">
        <w:rPr>
          <w:rFonts w:ascii="Times New Roman" w:eastAsia="Times New Roman" w:hAnsi="Times New Roman" w:cs="Times New Roman"/>
          <w:i/>
          <w:sz w:val="24"/>
          <w:szCs w:val="24"/>
          <w:lang w:eastAsia="ru-RU"/>
        </w:rPr>
        <w:t>Определять (измерять):</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-географическую информацию по картам различного содержания;</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xml:space="preserve"> - вид и тип карт и др. источников знаний для получения необходимой информации.</w:t>
      </w:r>
    </w:p>
    <w:p w:rsidR="00254EF2" w:rsidRPr="00B431FA" w:rsidRDefault="00254EF2" w:rsidP="006822CD">
      <w:pPr>
        <w:spacing w:after="0" w:line="240" w:lineRule="auto"/>
        <w:ind w:firstLine="284"/>
        <w:jc w:val="both"/>
        <w:rPr>
          <w:rFonts w:ascii="Times New Roman" w:eastAsia="Times New Roman" w:hAnsi="Times New Roman" w:cs="Times New Roman"/>
          <w:i/>
          <w:sz w:val="24"/>
          <w:szCs w:val="24"/>
          <w:lang w:eastAsia="ru-RU"/>
        </w:rPr>
      </w:pPr>
      <w:r w:rsidRPr="00B431FA">
        <w:rPr>
          <w:rFonts w:ascii="Times New Roman" w:eastAsia="Times New Roman" w:hAnsi="Times New Roman" w:cs="Times New Roman"/>
          <w:sz w:val="24"/>
          <w:szCs w:val="24"/>
          <w:lang w:eastAsia="ru-RU"/>
        </w:rPr>
        <w:t xml:space="preserve">5. </w:t>
      </w:r>
      <w:r w:rsidRPr="00B431FA">
        <w:rPr>
          <w:rFonts w:ascii="Times New Roman" w:eastAsia="Times New Roman" w:hAnsi="Times New Roman" w:cs="Times New Roman"/>
          <w:i/>
          <w:sz w:val="24"/>
          <w:szCs w:val="24"/>
          <w:lang w:eastAsia="ru-RU"/>
        </w:rPr>
        <w:t>Называть и показывать:</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-важнейшие природные объекты материков и океанов, регионов и стран;</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основные тектонические структуры, мировые центры месторождений п\и, сейсмически опасные территории;</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факторы формирования климата;</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крупнейшие народы мира, наиболее распространенные языки, мировые религии, крупнейшие по площади и населению страны мира;</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страны мира, их столицы, крупные города;</w:t>
      </w:r>
    </w:p>
    <w:p w:rsidR="00254EF2" w:rsidRPr="00794F77" w:rsidRDefault="00254EF2" w:rsidP="00794F77">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природные ресурсы суши и океана, меры по охране географической оболочки.</w:t>
      </w:r>
    </w:p>
    <w:p w:rsidR="00794F77" w:rsidRDefault="00794F77" w:rsidP="00794F77">
      <w:pPr>
        <w:suppressAutoHyphens/>
        <w:overflowPunct w:val="0"/>
        <w:autoSpaceDE w:val="0"/>
        <w:spacing w:after="0" w:line="240" w:lineRule="auto"/>
        <w:contextualSpacing/>
        <w:jc w:val="both"/>
        <w:textAlignment w:val="baseline"/>
        <w:rPr>
          <w:rFonts w:ascii="Times New Roman" w:hAnsi="Times New Roman"/>
          <w:b/>
          <w:bCs/>
          <w:sz w:val="24"/>
        </w:rPr>
      </w:pPr>
      <w:r>
        <w:rPr>
          <w:rFonts w:ascii="Times New Roman" w:hAnsi="Times New Roman"/>
          <w:b/>
          <w:bCs/>
          <w:sz w:val="24"/>
        </w:rPr>
        <w:t>8 класс</w:t>
      </w:r>
    </w:p>
    <w:p w:rsidR="00794F77" w:rsidRPr="00794F77" w:rsidRDefault="00794F77" w:rsidP="00794F77">
      <w:pPr>
        <w:shd w:val="clear" w:color="auto" w:fill="FFFFFF"/>
        <w:autoSpaceDE w:val="0"/>
        <w:autoSpaceDN w:val="0"/>
        <w:adjustRightInd w:val="0"/>
        <w:spacing w:after="0" w:line="240" w:lineRule="auto"/>
        <w:contextualSpacing/>
        <w:jc w:val="both"/>
        <w:rPr>
          <w:rFonts w:ascii="Times New Roman" w:hAnsi="Times New Roman" w:cs="Times New Roman"/>
          <w:b/>
          <w:color w:val="000000"/>
          <w:sz w:val="24"/>
          <w:szCs w:val="24"/>
        </w:rPr>
      </w:pPr>
      <w:r w:rsidRPr="00794F77">
        <w:rPr>
          <w:rFonts w:ascii="Times New Roman" w:hAnsi="Times New Roman" w:cs="Times New Roman"/>
          <w:b/>
          <w:color w:val="000000"/>
          <w:sz w:val="24"/>
          <w:szCs w:val="24"/>
        </w:rPr>
        <w:t>В результате изучения географии ученик должен:</w:t>
      </w:r>
    </w:p>
    <w:p w:rsidR="00794F77" w:rsidRPr="00794F77" w:rsidRDefault="00794F77" w:rsidP="00772C6F">
      <w:pPr>
        <w:pStyle w:val="a7"/>
        <w:numPr>
          <w:ilvl w:val="1"/>
          <w:numId w:val="2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94F77">
        <w:rPr>
          <w:rFonts w:ascii="Times New Roman" w:hAnsi="Times New Roman" w:cs="Times New Roman"/>
          <w:iCs/>
          <w:sz w:val="24"/>
          <w:szCs w:val="24"/>
        </w:rPr>
        <w:t>Называть и (или) показывать:</w:t>
      </w:r>
    </w:p>
    <w:p w:rsidR="00794F77" w:rsidRPr="00794F77" w:rsidRDefault="00794F77" w:rsidP="00772C6F">
      <w:pPr>
        <w:pStyle w:val="a7"/>
        <w:numPr>
          <w:ilvl w:val="0"/>
          <w:numId w:val="222"/>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предмет изучения географии России;</w:t>
      </w:r>
    </w:p>
    <w:p w:rsidR="00794F77" w:rsidRPr="00794F77" w:rsidRDefault="00794F77" w:rsidP="00772C6F">
      <w:pPr>
        <w:pStyle w:val="a7"/>
        <w:numPr>
          <w:ilvl w:val="0"/>
          <w:numId w:val="222"/>
        </w:numPr>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основные средства и методы получения геогра</w:t>
      </w:r>
      <w:r w:rsidRPr="00794F77">
        <w:rPr>
          <w:rFonts w:ascii="Times New Roman" w:hAnsi="Times New Roman" w:cs="Times New Roman"/>
          <w:sz w:val="24"/>
          <w:szCs w:val="24"/>
        </w:rPr>
        <w:softHyphen/>
        <w:t>фической информации:</w:t>
      </w:r>
    </w:p>
    <w:p w:rsidR="00794F77" w:rsidRPr="00794F77" w:rsidRDefault="00794F77" w:rsidP="00772C6F">
      <w:pPr>
        <w:pStyle w:val="a7"/>
        <w:numPr>
          <w:ilvl w:val="0"/>
          <w:numId w:val="222"/>
        </w:numPr>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субъекты Российской Федерации;</w:t>
      </w:r>
    </w:p>
    <w:p w:rsidR="00794F77" w:rsidRPr="00794F77" w:rsidRDefault="00794F77" w:rsidP="00772C6F">
      <w:pPr>
        <w:pStyle w:val="a7"/>
        <w:numPr>
          <w:ilvl w:val="0"/>
          <w:numId w:val="222"/>
        </w:numPr>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пограничные государств;</w:t>
      </w:r>
    </w:p>
    <w:p w:rsidR="00794F77" w:rsidRPr="00794F77" w:rsidRDefault="00794F77" w:rsidP="00772C6F">
      <w:pPr>
        <w:pStyle w:val="a7"/>
        <w:numPr>
          <w:ilvl w:val="0"/>
          <w:numId w:val="222"/>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особенности   географического  положения,   раз</w:t>
      </w:r>
      <w:r w:rsidRPr="00794F77">
        <w:rPr>
          <w:rFonts w:ascii="Times New Roman" w:hAnsi="Times New Roman" w:cs="Times New Roman"/>
          <w:sz w:val="24"/>
          <w:szCs w:val="24"/>
        </w:rPr>
        <w:softHyphen/>
        <w:t>меры территории, протяженность морских и сухо</w:t>
      </w:r>
      <w:r w:rsidRPr="00794F77">
        <w:rPr>
          <w:rFonts w:ascii="Times New Roman" w:hAnsi="Times New Roman" w:cs="Times New Roman"/>
          <w:sz w:val="24"/>
          <w:szCs w:val="24"/>
        </w:rPr>
        <w:softHyphen/>
        <w:t>путных границ России;</w:t>
      </w:r>
    </w:p>
    <w:p w:rsidR="00794F77" w:rsidRPr="00794F77" w:rsidRDefault="00794F77" w:rsidP="00772C6F">
      <w:pPr>
        <w:pStyle w:val="a7"/>
        <w:numPr>
          <w:ilvl w:val="0"/>
          <w:numId w:val="222"/>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границы часовых поясов:</w:t>
      </w:r>
    </w:p>
    <w:p w:rsidR="00794F77" w:rsidRPr="00794F77" w:rsidRDefault="00794F77" w:rsidP="00772C6F">
      <w:pPr>
        <w:pStyle w:val="a7"/>
        <w:numPr>
          <w:ilvl w:val="0"/>
          <w:numId w:val="222"/>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основные геологические эры, структуры земной коры, сейсмически опасные территории;</w:t>
      </w:r>
    </w:p>
    <w:p w:rsidR="00794F77" w:rsidRPr="00794F77" w:rsidRDefault="00794F77" w:rsidP="00772C6F">
      <w:pPr>
        <w:pStyle w:val="a7"/>
        <w:numPr>
          <w:ilvl w:val="0"/>
          <w:numId w:val="222"/>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климатообразующие факторы, особенности  по</w:t>
      </w:r>
      <w:r w:rsidRPr="00794F77">
        <w:rPr>
          <w:rFonts w:ascii="Times New Roman" w:hAnsi="Times New Roman" w:cs="Times New Roman"/>
          <w:sz w:val="24"/>
          <w:szCs w:val="24"/>
        </w:rPr>
        <w:softHyphen/>
        <w:t>годы в циклонах и антициклонах;</w:t>
      </w:r>
    </w:p>
    <w:p w:rsidR="00794F77" w:rsidRPr="00794F77" w:rsidRDefault="00794F77" w:rsidP="00772C6F">
      <w:pPr>
        <w:pStyle w:val="a7"/>
        <w:numPr>
          <w:ilvl w:val="0"/>
          <w:numId w:val="222"/>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распределение рек страны  по бассейнам  океа</w:t>
      </w:r>
      <w:r w:rsidRPr="00794F77">
        <w:rPr>
          <w:rFonts w:ascii="Times New Roman" w:hAnsi="Times New Roman" w:cs="Times New Roman"/>
          <w:sz w:val="24"/>
          <w:szCs w:val="24"/>
        </w:rPr>
        <w:softHyphen/>
        <w:t>нов;</w:t>
      </w:r>
    </w:p>
    <w:p w:rsidR="00794F77" w:rsidRPr="00794F77" w:rsidRDefault="00794F77" w:rsidP="00772C6F">
      <w:pPr>
        <w:pStyle w:val="a7"/>
        <w:numPr>
          <w:ilvl w:val="0"/>
          <w:numId w:val="222"/>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основные  области  современного  оледенения  и крупные ледники:</w:t>
      </w:r>
    </w:p>
    <w:p w:rsidR="00794F77" w:rsidRPr="00794F77" w:rsidRDefault="00794F77" w:rsidP="00772C6F">
      <w:pPr>
        <w:pStyle w:val="a7"/>
        <w:numPr>
          <w:ilvl w:val="0"/>
          <w:numId w:val="222"/>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зональные   типы   почв,   их   главные   свойства, примеры мелиорации земель в разных зонах и ре</w:t>
      </w:r>
      <w:r w:rsidRPr="00794F77">
        <w:rPr>
          <w:rFonts w:ascii="Times New Roman" w:hAnsi="Times New Roman" w:cs="Times New Roman"/>
          <w:sz w:val="24"/>
          <w:szCs w:val="24"/>
        </w:rPr>
        <w:softHyphen/>
        <w:t>гионах;</w:t>
      </w:r>
    </w:p>
    <w:p w:rsidR="00794F77" w:rsidRPr="00794F77" w:rsidRDefault="00794F77" w:rsidP="00772C6F">
      <w:pPr>
        <w:pStyle w:val="a7"/>
        <w:numPr>
          <w:ilvl w:val="0"/>
          <w:numId w:val="222"/>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основные виды природных ресурсов и примеры их рационального и нерационального использова</w:t>
      </w:r>
      <w:r w:rsidRPr="00794F77">
        <w:rPr>
          <w:rFonts w:ascii="Times New Roman" w:hAnsi="Times New Roman" w:cs="Times New Roman"/>
          <w:sz w:val="24"/>
          <w:szCs w:val="24"/>
        </w:rPr>
        <w:softHyphen/>
        <w:t>ния;</w:t>
      </w:r>
    </w:p>
    <w:p w:rsidR="00794F77" w:rsidRPr="00794F77" w:rsidRDefault="00794F77" w:rsidP="00772C6F">
      <w:pPr>
        <w:pStyle w:val="a7"/>
        <w:numPr>
          <w:ilvl w:val="0"/>
          <w:numId w:val="222"/>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важнейшие   природно-хозяйственные   объекты страны,    в   том   числе   центры:    промышленные, транспортные, научно-информационные, финансо</w:t>
      </w:r>
      <w:r w:rsidRPr="00794F77">
        <w:rPr>
          <w:rFonts w:ascii="Times New Roman" w:hAnsi="Times New Roman" w:cs="Times New Roman"/>
          <w:sz w:val="24"/>
          <w:szCs w:val="24"/>
        </w:rPr>
        <w:softHyphen/>
        <w:t xml:space="preserve">вые, торговые, </w:t>
      </w:r>
      <w:r w:rsidRPr="00794F77">
        <w:rPr>
          <w:rFonts w:ascii="Times New Roman" w:hAnsi="Times New Roman" w:cs="Times New Roman"/>
          <w:sz w:val="24"/>
          <w:szCs w:val="24"/>
        </w:rPr>
        <w:lastRenderedPageBreak/>
        <w:t>рекреационные, культурно-истори</w:t>
      </w:r>
      <w:r w:rsidRPr="00794F77">
        <w:rPr>
          <w:rFonts w:ascii="Times New Roman" w:hAnsi="Times New Roman" w:cs="Times New Roman"/>
          <w:sz w:val="24"/>
          <w:szCs w:val="24"/>
        </w:rPr>
        <w:softHyphen/>
        <w:t>ческие,   районы   нового  освоения,   старопромыш</w:t>
      </w:r>
      <w:r w:rsidRPr="00794F77">
        <w:rPr>
          <w:rFonts w:ascii="Times New Roman" w:hAnsi="Times New Roman" w:cs="Times New Roman"/>
          <w:sz w:val="24"/>
          <w:szCs w:val="24"/>
        </w:rPr>
        <w:softHyphen/>
        <w:t>ленные и депрессивные:</w:t>
      </w:r>
    </w:p>
    <w:p w:rsidR="00794F77" w:rsidRPr="00794F77" w:rsidRDefault="00794F77" w:rsidP="00772C6F">
      <w:pPr>
        <w:pStyle w:val="a7"/>
        <w:numPr>
          <w:ilvl w:val="0"/>
          <w:numId w:val="222"/>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народы, наиболее распространенные языки, ре</w:t>
      </w:r>
      <w:r w:rsidRPr="00794F77">
        <w:rPr>
          <w:rFonts w:ascii="Times New Roman" w:hAnsi="Times New Roman" w:cs="Times New Roman"/>
          <w:sz w:val="24"/>
          <w:szCs w:val="24"/>
        </w:rPr>
        <w:softHyphen/>
        <w:t>лигии;</w:t>
      </w:r>
    </w:p>
    <w:p w:rsidR="00794F77" w:rsidRPr="00794F77" w:rsidRDefault="00794F77" w:rsidP="00772C6F">
      <w:pPr>
        <w:pStyle w:val="a7"/>
        <w:numPr>
          <w:ilvl w:val="0"/>
          <w:numId w:val="222"/>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примеры рационального и нерационального раз</w:t>
      </w:r>
      <w:r w:rsidRPr="00794F77">
        <w:rPr>
          <w:rFonts w:ascii="Times New Roman" w:hAnsi="Times New Roman" w:cs="Times New Roman"/>
          <w:sz w:val="24"/>
          <w:szCs w:val="24"/>
        </w:rPr>
        <w:softHyphen/>
        <w:t>мещения производства;</w:t>
      </w:r>
    </w:p>
    <w:p w:rsidR="00794F77" w:rsidRPr="00794F77" w:rsidRDefault="00794F77" w:rsidP="00772C6F">
      <w:pPr>
        <w:pStyle w:val="a7"/>
        <w:numPr>
          <w:ilvl w:val="0"/>
          <w:numId w:val="222"/>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объекты Всемирного культурного и природного наследия России (список ЮНЕСКО);</w:t>
      </w:r>
    </w:p>
    <w:p w:rsidR="00794F77" w:rsidRPr="00794F77" w:rsidRDefault="00794F77" w:rsidP="00772C6F">
      <w:pPr>
        <w:pStyle w:val="a7"/>
        <w:numPr>
          <w:ilvl w:val="0"/>
          <w:numId w:val="222"/>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районы, подверженные воздействию стихийных природных   явлений   (засухи,   наводнения,   сели, землетрясения и т. д.);</w:t>
      </w:r>
    </w:p>
    <w:p w:rsidR="00794F77" w:rsidRPr="00794F77" w:rsidRDefault="00794F77" w:rsidP="00772C6F">
      <w:pPr>
        <w:pStyle w:val="a7"/>
        <w:numPr>
          <w:ilvl w:val="0"/>
          <w:numId w:val="222"/>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экологически неблагополучные районы России:</w:t>
      </w:r>
    </w:p>
    <w:p w:rsidR="00794F77" w:rsidRPr="00794F77" w:rsidRDefault="00794F77" w:rsidP="00772C6F">
      <w:pPr>
        <w:pStyle w:val="a7"/>
        <w:numPr>
          <w:ilvl w:val="0"/>
          <w:numId w:val="222"/>
        </w:numPr>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маршруты и территории  первооткрывателей и исследователей территории России.</w:t>
      </w:r>
    </w:p>
    <w:p w:rsidR="00794F77" w:rsidRPr="00794F77" w:rsidRDefault="00794F77" w:rsidP="00794F77">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94F77">
        <w:rPr>
          <w:rFonts w:ascii="Times New Roman" w:hAnsi="Times New Roman" w:cs="Times New Roman"/>
          <w:color w:val="000000"/>
          <w:sz w:val="24"/>
          <w:szCs w:val="24"/>
        </w:rPr>
        <w:t xml:space="preserve"> 2. </w:t>
      </w:r>
      <w:r w:rsidRPr="00794F77">
        <w:rPr>
          <w:rFonts w:ascii="Times New Roman" w:hAnsi="Times New Roman" w:cs="Times New Roman"/>
          <w:iCs/>
          <w:color w:val="000000"/>
          <w:sz w:val="24"/>
          <w:szCs w:val="24"/>
        </w:rPr>
        <w:t xml:space="preserve">Определять </w:t>
      </w:r>
      <w:r w:rsidRPr="00794F77">
        <w:rPr>
          <w:rFonts w:ascii="Times New Roman" w:hAnsi="Times New Roman" w:cs="Times New Roman"/>
          <w:color w:val="000000"/>
          <w:sz w:val="24"/>
          <w:szCs w:val="24"/>
        </w:rPr>
        <w:t>(изме</w:t>
      </w:r>
      <w:r w:rsidRPr="00794F77">
        <w:rPr>
          <w:rFonts w:ascii="Times New Roman" w:hAnsi="Times New Roman" w:cs="Times New Roman"/>
          <w:iCs/>
          <w:color w:val="000000"/>
          <w:sz w:val="24"/>
          <w:szCs w:val="24"/>
        </w:rPr>
        <w:t>рять):</w:t>
      </w:r>
    </w:p>
    <w:p w:rsidR="00794F77" w:rsidRPr="00794F77" w:rsidRDefault="00794F77" w:rsidP="00772C6F">
      <w:pPr>
        <w:pStyle w:val="a7"/>
        <w:numPr>
          <w:ilvl w:val="0"/>
          <w:numId w:val="223"/>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географическое положение объектов;</w:t>
      </w:r>
    </w:p>
    <w:p w:rsidR="00794F77" w:rsidRPr="00794F77" w:rsidRDefault="00794F77" w:rsidP="00772C6F">
      <w:pPr>
        <w:pStyle w:val="a7"/>
        <w:numPr>
          <w:ilvl w:val="0"/>
          <w:numId w:val="223"/>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разницу в поясном времени территорий;</w:t>
      </w:r>
    </w:p>
    <w:p w:rsidR="00794F77" w:rsidRPr="00794F77" w:rsidRDefault="00794F77" w:rsidP="00772C6F">
      <w:pPr>
        <w:pStyle w:val="a7"/>
        <w:numPr>
          <w:ilvl w:val="0"/>
          <w:numId w:val="223"/>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погоду по синоптической карте;</w:t>
      </w:r>
    </w:p>
    <w:p w:rsidR="00794F77" w:rsidRPr="00794F77" w:rsidRDefault="00794F77" w:rsidP="00772C6F">
      <w:pPr>
        <w:pStyle w:val="a7"/>
        <w:numPr>
          <w:ilvl w:val="0"/>
          <w:numId w:val="223"/>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параметры природных и социально-экономиче</w:t>
      </w:r>
      <w:r w:rsidRPr="00794F77">
        <w:rPr>
          <w:rFonts w:ascii="Times New Roman" w:hAnsi="Times New Roman" w:cs="Times New Roman"/>
          <w:sz w:val="24"/>
          <w:szCs w:val="24"/>
        </w:rPr>
        <w:softHyphen/>
        <w:t>ских объектов и явлений по различным источни</w:t>
      </w:r>
      <w:r w:rsidRPr="00794F77">
        <w:rPr>
          <w:rFonts w:ascii="Times New Roman" w:hAnsi="Times New Roman" w:cs="Times New Roman"/>
          <w:sz w:val="24"/>
          <w:szCs w:val="24"/>
        </w:rPr>
        <w:softHyphen/>
        <w:t>кам информации.</w:t>
      </w:r>
    </w:p>
    <w:p w:rsidR="00794F77" w:rsidRPr="00794F77" w:rsidRDefault="00794F77" w:rsidP="00794F77">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94F77">
        <w:rPr>
          <w:rFonts w:ascii="Times New Roman" w:hAnsi="Times New Roman" w:cs="Times New Roman"/>
          <w:color w:val="000000"/>
          <w:sz w:val="24"/>
          <w:szCs w:val="24"/>
        </w:rPr>
        <w:t xml:space="preserve">3. </w:t>
      </w:r>
      <w:r w:rsidRPr="00794F77">
        <w:rPr>
          <w:rFonts w:ascii="Times New Roman" w:hAnsi="Times New Roman" w:cs="Times New Roman"/>
          <w:iCs/>
          <w:color w:val="000000"/>
          <w:sz w:val="24"/>
          <w:szCs w:val="24"/>
        </w:rPr>
        <w:t>Описывать:</w:t>
      </w:r>
    </w:p>
    <w:p w:rsidR="00794F77" w:rsidRPr="00794F77" w:rsidRDefault="00794F77" w:rsidP="00772C6F">
      <w:pPr>
        <w:pStyle w:val="a7"/>
        <w:numPr>
          <w:ilvl w:val="0"/>
          <w:numId w:val="224"/>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географическое  положение   страны,   отдельных регионов и географических объектов, его виды (эко</w:t>
      </w:r>
      <w:r w:rsidRPr="00794F77">
        <w:rPr>
          <w:rFonts w:ascii="Times New Roman" w:hAnsi="Times New Roman" w:cs="Times New Roman"/>
          <w:sz w:val="24"/>
          <w:szCs w:val="24"/>
        </w:rPr>
        <w:softHyphen/>
        <w:t>номико-географическое, геополитическое и т. д.);</w:t>
      </w:r>
    </w:p>
    <w:p w:rsidR="00794F77" w:rsidRPr="00794F77" w:rsidRDefault="00794F77" w:rsidP="00772C6F">
      <w:pPr>
        <w:pStyle w:val="a7"/>
        <w:numPr>
          <w:ilvl w:val="0"/>
          <w:numId w:val="224"/>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образы    природно-хозяйственных   объектов,    в том числе одного из районов нового промышленно</w:t>
      </w:r>
      <w:r w:rsidRPr="00794F77">
        <w:rPr>
          <w:rFonts w:ascii="Times New Roman" w:hAnsi="Times New Roman" w:cs="Times New Roman"/>
          <w:sz w:val="24"/>
          <w:szCs w:val="24"/>
        </w:rPr>
        <w:softHyphen/>
        <w:t>го, сельскохозяйственного, городского, транспорт</w:t>
      </w:r>
      <w:r w:rsidRPr="00794F77">
        <w:rPr>
          <w:rFonts w:ascii="Times New Roman" w:hAnsi="Times New Roman" w:cs="Times New Roman"/>
          <w:sz w:val="24"/>
          <w:szCs w:val="24"/>
        </w:rPr>
        <w:softHyphen/>
        <w:t>ного или рекреационного строительства;</w:t>
      </w:r>
    </w:p>
    <w:p w:rsidR="00794F77" w:rsidRPr="00794F77" w:rsidRDefault="00794F77" w:rsidP="00772C6F">
      <w:pPr>
        <w:pStyle w:val="a7"/>
        <w:numPr>
          <w:ilvl w:val="0"/>
          <w:numId w:val="224"/>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особенности быта и религии отдельных народов.</w:t>
      </w:r>
    </w:p>
    <w:p w:rsidR="00794F77" w:rsidRPr="00794F77" w:rsidRDefault="00794F77" w:rsidP="00794F77">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94F77">
        <w:rPr>
          <w:rFonts w:ascii="Times New Roman" w:hAnsi="Times New Roman" w:cs="Times New Roman"/>
          <w:color w:val="000000"/>
          <w:sz w:val="24"/>
          <w:szCs w:val="24"/>
        </w:rPr>
        <w:t xml:space="preserve">4. </w:t>
      </w:r>
      <w:r w:rsidRPr="00794F77">
        <w:rPr>
          <w:rFonts w:ascii="Times New Roman" w:hAnsi="Times New Roman" w:cs="Times New Roman"/>
          <w:iCs/>
          <w:color w:val="000000"/>
          <w:sz w:val="24"/>
          <w:szCs w:val="24"/>
        </w:rPr>
        <w:t>Объяснять:</w:t>
      </w:r>
    </w:p>
    <w:p w:rsidR="00794F77" w:rsidRPr="00794F77" w:rsidRDefault="00794F77" w:rsidP="00772C6F">
      <w:pPr>
        <w:pStyle w:val="a7"/>
        <w:numPr>
          <w:ilvl w:val="0"/>
          <w:numId w:val="225"/>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роль   географических   знаний   в   решении   со</w:t>
      </w:r>
      <w:r w:rsidRPr="00794F77">
        <w:rPr>
          <w:rFonts w:ascii="Times New Roman" w:hAnsi="Times New Roman" w:cs="Times New Roman"/>
          <w:sz w:val="24"/>
          <w:szCs w:val="24"/>
        </w:rPr>
        <w:softHyphen/>
        <w:t>циально-экономических,   экологических   проблем</w:t>
      </w:r>
    </w:p>
    <w:p w:rsidR="00794F77" w:rsidRPr="00794F77" w:rsidRDefault="00794F77" w:rsidP="00772C6F">
      <w:pPr>
        <w:pStyle w:val="a7"/>
        <w:numPr>
          <w:ilvl w:val="0"/>
          <w:numId w:val="225"/>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страны;</w:t>
      </w:r>
    </w:p>
    <w:p w:rsidR="00794F77" w:rsidRPr="00794F77" w:rsidRDefault="00794F77" w:rsidP="00772C6F">
      <w:pPr>
        <w:pStyle w:val="a7"/>
        <w:numPr>
          <w:ilvl w:val="0"/>
          <w:numId w:val="225"/>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влияние географического положения на особен</w:t>
      </w:r>
      <w:r w:rsidRPr="00794F77">
        <w:rPr>
          <w:rFonts w:ascii="Times New Roman" w:hAnsi="Times New Roman" w:cs="Times New Roman"/>
          <w:sz w:val="24"/>
          <w:szCs w:val="24"/>
        </w:rPr>
        <w:softHyphen/>
        <w:t>ности природы, хозяйства и жизни населения Рос</w:t>
      </w:r>
      <w:r w:rsidRPr="00794F77">
        <w:rPr>
          <w:rFonts w:ascii="Times New Roman" w:hAnsi="Times New Roman" w:cs="Times New Roman"/>
          <w:sz w:val="24"/>
          <w:szCs w:val="24"/>
        </w:rPr>
        <w:softHyphen/>
        <w:t>сии;</w:t>
      </w:r>
    </w:p>
    <w:p w:rsidR="00794F77" w:rsidRPr="00794F77" w:rsidRDefault="00794F77" w:rsidP="00772C6F">
      <w:pPr>
        <w:pStyle w:val="a7"/>
        <w:numPr>
          <w:ilvl w:val="0"/>
          <w:numId w:val="225"/>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образование и размещение форм рельефа, зако</w:t>
      </w:r>
      <w:r w:rsidRPr="00794F77">
        <w:rPr>
          <w:rFonts w:ascii="Times New Roman" w:hAnsi="Times New Roman" w:cs="Times New Roman"/>
          <w:sz w:val="24"/>
          <w:szCs w:val="24"/>
        </w:rPr>
        <w:softHyphen/>
        <w:t>номерности размещения наиболее крупных место</w:t>
      </w:r>
      <w:r w:rsidRPr="00794F77">
        <w:rPr>
          <w:rFonts w:ascii="Times New Roman" w:hAnsi="Times New Roman" w:cs="Times New Roman"/>
          <w:sz w:val="24"/>
          <w:szCs w:val="24"/>
        </w:rPr>
        <w:softHyphen/>
        <w:t>рождений полезных ископаемых;</w:t>
      </w:r>
    </w:p>
    <w:p w:rsidR="00794F77" w:rsidRPr="00794F77" w:rsidRDefault="00794F77" w:rsidP="00772C6F">
      <w:pPr>
        <w:pStyle w:val="a7"/>
        <w:numPr>
          <w:ilvl w:val="0"/>
          <w:numId w:val="225"/>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образование атмосферных фронтов, циклонов и антициклонов, их влияние на состояние погоды, образование смога;</w:t>
      </w:r>
    </w:p>
    <w:p w:rsidR="00794F77" w:rsidRPr="00794F77" w:rsidRDefault="00794F77" w:rsidP="00772C6F">
      <w:pPr>
        <w:pStyle w:val="a7"/>
        <w:numPr>
          <w:ilvl w:val="0"/>
          <w:numId w:val="225"/>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влияние климата на жизнь, быт, хозяйственную деятельность человека;</w:t>
      </w:r>
    </w:p>
    <w:p w:rsidR="00794F77" w:rsidRPr="00794F77" w:rsidRDefault="00794F77" w:rsidP="00772C6F">
      <w:pPr>
        <w:pStyle w:val="a7"/>
        <w:numPr>
          <w:ilvl w:val="0"/>
          <w:numId w:val="225"/>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как составляют прогноз погоды;</w:t>
      </w:r>
    </w:p>
    <w:p w:rsidR="00794F77" w:rsidRPr="00794F77" w:rsidRDefault="00794F77" w:rsidP="00772C6F">
      <w:pPr>
        <w:pStyle w:val="a7"/>
        <w:numPr>
          <w:ilvl w:val="0"/>
          <w:numId w:val="225"/>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распространение    многолетней    мерзлоты,    ее влияние на состояние природных комплексов и ос</w:t>
      </w:r>
      <w:r w:rsidRPr="00794F77">
        <w:rPr>
          <w:rFonts w:ascii="Times New Roman" w:hAnsi="Times New Roman" w:cs="Times New Roman"/>
          <w:sz w:val="24"/>
          <w:szCs w:val="24"/>
        </w:rPr>
        <w:softHyphen/>
        <w:t>воение территории человеком;</w:t>
      </w:r>
    </w:p>
    <w:p w:rsidR="00794F77" w:rsidRPr="00794F77" w:rsidRDefault="00794F77" w:rsidP="00772C6F">
      <w:pPr>
        <w:pStyle w:val="a7"/>
        <w:numPr>
          <w:ilvl w:val="0"/>
          <w:numId w:val="225"/>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почвообразовательные    процессы,    особенности растительного и животного мира природных зон;</w:t>
      </w:r>
    </w:p>
    <w:p w:rsidR="00794F77" w:rsidRPr="00794F77" w:rsidRDefault="00794F77" w:rsidP="00772C6F">
      <w:pPr>
        <w:pStyle w:val="a7"/>
        <w:numPr>
          <w:ilvl w:val="0"/>
          <w:numId w:val="225"/>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причины возникновения опасных природных явлений, их распространение на территории страны;</w:t>
      </w:r>
    </w:p>
    <w:p w:rsidR="00794F77" w:rsidRPr="00794F77" w:rsidRDefault="00794F77" w:rsidP="00772C6F">
      <w:pPr>
        <w:pStyle w:val="a7"/>
        <w:numPr>
          <w:ilvl w:val="0"/>
          <w:numId w:val="225"/>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разнообразие природных комплексов на терри</w:t>
      </w:r>
      <w:r w:rsidRPr="00794F77">
        <w:rPr>
          <w:rFonts w:ascii="Times New Roman" w:hAnsi="Times New Roman" w:cs="Times New Roman"/>
          <w:sz w:val="24"/>
          <w:szCs w:val="24"/>
        </w:rPr>
        <w:softHyphen/>
        <w:t>тории страны;</w:t>
      </w:r>
    </w:p>
    <w:p w:rsidR="00794F77" w:rsidRPr="00794F77" w:rsidRDefault="00794F77" w:rsidP="00772C6F">
      <w:pPr>
        <w:pStyle w:val="a7"/>
        <w:numPr>
          <w:ilvl w:val="0"/>
          <w:numId w:val="225"/>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различия  в  естественном  приросте  населения, темпах его роста и уровня урбанизации отдельных территории,  направления  миграций, образование и развитие разных форм  городского  и сельского расселения;</w:t>
      </w:r>
    </w:p>
    <w:p w:rsidR="00794F77" w:rsidRPr="00794F77" w:rsidRDefault="00794F77" w:rsidP="00772C6F">
      <w:pPr>
        <w:pStyle w:val="a7"/>
        <w:numPr>
          <w:ilvl w:val="0"/>
          <w:numId w:val="225"/>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изменение пропорций между сферами, сектора</w:t>
      </w:r>
      <w:r w:rsidRPr="00794F77">
        <w:rPr>
          <w:rFonts w:ascii="Times New Roman" w:hAnsi="Times New Roman" w:cs="Times New Roman"/>
          <w:sz w:val="24"/>
          <w:szCs w:val="24"/>
        </w:rPr>
        <w:softHyphen/>
        <w:t>ми, межотраслевыми комплексами и отраслями в структуре хозяйства, особенности размещения ос</w:t>
      </w:r>
      <w:r w:rsidRPr="00794F77">
        <w:rPr>
          <w:rFonts w:ascii="Times New Roman" w:hAnsi="Times New Roman" w:cs="Times New Roman"/>
          <w:sz w:val="24"/>
          <w:szCs w:val="24"/>
        </w:rPr>
        <w:softHyphen/>
        <w:t>новных отраслей хозяйства и основную специали</w:t>
      </w:r>
      <w:r w:rsidRPr="00794F77">
        <w:rPr>
          <w:rFonts w:ascii="Times New Roman" w:hAnsi="Times New Roman" w:cs="Times New Roman"/>
          <w:sz w:val="24"/>
          <w:szCs w:val="24"/>
        </w:rPr>
        <w:softHyphen/>
        <w:t>зацию районов,  факторы  и условия  размещения предприятий;</w:t>
      </w:r>
    </w:p>
    <w:p w:rsidR="00794F77" w:rsidRPr="00794F77" w:rsidRDefault="00794F77" w:rsidP="00772C6F">
      <w:pPr>
        <w:pStyle w:val="a7"/>
        <w:numPr>
          <w:ilvl w:val="0"/>
          <w:numId w:val="225"/>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особенности природы, населения, хозяйства от</w:t>
      </w:r>
      <w:r w:rsidRPr="00794F77">
        <w:rPr>
          <w:rFonts w:ascii="Times New Roman" w:hAnsi="Times New Roman" w:cs="Times New Roman"/>
          <w:sz w:val="24"/>
          <w:szCs w:val="24"/>
        </w:rPr>
        <w:softHyphen/>
        <w:t>дельных регионов, различия в уровнях их социаль</w:t>
      </w:r>
      <w:r w:rsidRPr="00794F77">
        <w:rPr>
          <w:rFonts w:ascii="Times New Roman" w:hAnsi="Times New Roman" w:cs="Times New Roman"/>
          <w:sz w:val="24"/>
          <w:szCs w:val="24"/>
        </w:rPr>
        <w:softHyphen/>
        <w:t>но-экономического развития;</w:t>
      </w:r>
    </w:p>
    <w:p w:rsidR="00794F77" w:rsidRPr="00794F77" w:rsidRDefault="00794F77" w:rsidP="00772C6F">
      <w:pPr>
        <w:pStyle w:val="a7"/>
        <w:numPr>
          <w:ilvl w:val="0"/>
          <w:numId w:val="225"/>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роль географического фактора в развитии чело</w:t>
      </w:r>
      <w:r w:rsidRPr="00794F77">
        <w:rPr>
          <w:rFonts w:ascii="Times New Roman" w:hAnsi="Times New Roman" w:cs="Times New Roman"/>
          <w:sz w:val="24"/>
          <w:szCs w:val="24"/>
        </w:rPr>
        <w:softHyphen/>
        <w:t>веческого общества на примере РФ;</w:t>
      </w:r>
    </w:p>
    <w:p w:rsidR="00794F77" w:rsidRPr="00794F77" w:rsidRDefault="00794F77" w:rsidP="00772C6F">
      <w:pPr>
        <w:pStyle w:val="a7"/>
        <w:numPr>
          <w:ilvl w:val="0"/>
          <w:numId w:val="225"/>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lastRenderedPageBreak/>
        <w:t>уникальность и общечеловеческую ценность па</w:t>
      </w:r>
      <w:r w:rsidRPr="00794F77">
        <w:rPr>
          <w:rFonts w:ascii="Times New Roman" w:hAnsi="Times New Roman" w:cs="Times New Roman"/>
          <w:sz w:val="24"/>
          <w:szCs w:val="24"/>
        </w:rPr>
        <w:softHyphen/>
        <w:t>мятников природы и культуры;</w:t>
      </w:r>
    </w:p>
    <w:p w:rsidR="00794F77" w:rsidRPr="00794F77" w:rsidRDefault="00794F77" w:rsidP="00772C6F">
      <w:pPr>
        <w:pStyle w:val="a7"/>
        <w:numPr>
          <w:ilvl w:val="0"/>
          <w:numId w:val="225"/>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причины изменения природных и хозяйствен</w:t>
      </w:r>
      <w:r w:rsidRPr="00794F77">
        <w:rPr>
          <w:rFonts w:ascii="Times New Roman" w:hAnsi="Times New Roman" w:cs="Times New Roman"/>
          <w:sz w:val="24"/>
          <w:szCs w:val="24"/>
        </w:rPr>
        <w:softHyphen/>
        <w:t>ных комплексов регионов;</w:t>
      </w:r>
    </w:p>
    <w:p w:rsidR="00794F77" w:rsidRPr="00794F77" w:rsidRDefault="00794F77" w:rsidP="00772C6F">
      <w:pPr>
        <w:pStyle w:val="a7"/>
        <w:numPr>
          <w:ilvl w:val="0"/>
          <w:numId w:val="225"/>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особенности орудий труда, средств передвиже</w:t>
      </w:r>
      <w:r w:rsidRPr="00794F77">
        <w:rPr>
          <w:rFonts w:ascii="Times New Roman" w:hAnsi="Times New Roman" w:cs="Times New Roman"/>
          <w:sz w:val="24"/>
          <w:szCs w:val="24"/>
        </w:rPr>
        <w:softHyphen/>
        <w:t>ния, жилищ, видов хозяйственной деятельности, возникших как результат приспособления челове</w:t>
      </w:r>
      <w:r w:rsidRPr="00794F77">
        <w:rPr>
          <w:rFonts w:ascii="Times New Roman" w:hAnsi="Times New Roman" w:cs="Times New Roman"/>
          <w:sz w:val="24"/>
          <w:szCs w:val="24"/>
        </w:rPr>
        <w:softHyphen/>
        <w:t>ка к окружающей среде в разных географических ус</w:t>
      </w:r>
      <w:r w:rsidRPr="00794F77">
        <w:rPr>
          <w:rFonts w:ascii="Times New Roman" w:hAnsi="Times New Roman" w:cs="Times New Roman"/>
          <w:sz w:val="24"/>
          <w:szCs w:val="24"/>
        </w:rPr>
        <w:softHyphen/>
        <w:t>ловиях;</w:t>
      </w:r>
    </w:p>
    <w:p w:rsidR="00794F77" w:rsidRPr="00794F77" w:rsidRDefault="00794F77" w:rsidP="00772C6F">
      <w:pPr>
        <w:pStyle w:val="a7"/>
        <w:numPr>
          <w:ilvl w:val="0"/>
          <w:numId w:val="225"/>
        </w:numPr>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объяснять   причины   географических   явлений на  основе   применения   понятий:   «геологическое летоисчисление»;  «циклон», «антициклон»,  «сол</w:t>
      </w:r>
      <w:r w:rsidRPr="00794F77">
        <w:rPr>
          <w:rFonts w:ascii="Times New Roman" w:hAnsi="Times New Roman" w:cs="Times New Roman"/>
          <w:sz w:val="24"/>
          <w:szCs w:val="24"/>
        </w:rPr>
        <w:softHyphen/>
        <w:t xml:space="preserve">нечная радиация», «испарение», «испаряемость»; "мелиорация ":       </w:t>
      </w:r>
      <w:r w:rsidRPr="00794F77">
        <w:rPr>
          <w:rFonts w:ascii="Times New Roman" w:hAnsi="Times New Roman" w:cs="Times New Roman"/>
          <w:iCs/>
          <w:sz w:val="24"/>
          <w:szCs w:val="24"/>
        </w:rPr>
        <w:t>«</w:t>
      </w:r>
      <w:r w:rsidRPr="00794F77">
        <w:rPr>
          <w:rFonts w:ascii="Times New Roman" w:hAnsi="Times New Roman" w:cs="Times New Roman"/>
          <w:sz w:val="24"/>
          <w:szCs w:val="24"/>
        </w:rPr>
        <w:t>агломерация»;       «мегаполис »; «трудовые ресурсы»; «концентрация»; «специали</w:t>
      </w:r>
      <w:r w:rsidRPr="00794F77">
        <w:rPr>
          <w:rFonts w:ascii="Times New Roman" w:hAnsi="Times New Roman" w:cs="Times New Roman"/>
          <w:sz w:val="24"/>
          <w:szCs w:val="24"/>
        </w:rPr>
        <w:softHyphen/>
        <w:t>зация»;     «кооперирование';     «комбинирование»; «топливно-энергетический   баланс»;    «интенсив</w:t>
      </w:r>
      <w:r w:rsidRPr="00794F77">
        <w:rPr>
          <w:rFonts w:ascii="Times New Roman" w:hAnsi="Times New Roman" w:cs="Times New Roman"/>
          <w:sz w:val="24"/>
          <w:szCs w:val="24"/>
        </w:rPr>
        <w:softHyphen/>
        <w:t>ный» и «экстенсивный» пути развития хозяйства.</w:t>
      </w:r>
    </w:p>
    <w:p w:rsidR="00794F77" w:rsidRPr="00794F77" w:rsidRDefault="00794F77" w:rsidP="00772C6F">
      <w:pPr>
        <w:pStyle w:val="a7"/>
        <w:numPr>
          <w:ilvl w:val="0"/>
          <w:numId w:val="221"/>
        </w:numPr>
        <w:spacing w:after="0" w:line="240" w:lineRule="auto"/>
        <w:ind w:left="142" w:hanging="284"/>
        <w:jc w:val="both"/>
        <w:rPr>
          <w:rFonts w:ascii="Times New Roman" w:hAnsi="Times New Roman" w:cs="Times New Roman"/>
          <w:sz w:val="24"/>
          <w:szCs w:val="24"/>
        </w:rPr>
      </w:pPr>
      <w:r w:rsidRPr="00794F77">
        <w:rPr>
          <w:rFonts w:ascii="Times New Roman" w:hAnsi="Times New Roman" w:cs="Times New Roman"/>
          <w:sz w:val="24"/>
          <w:szCs w:val="24"/>
        </w:rPr>
        <w:t>Оценивать и прогнозировать:</w:t>
      </w:r>
    </w:p>
    <w:p w:rsidR="00794F77" w:rsidRPr="00794F77" w:rsidRDefault="00794F77" w:rsidP="00772C6F">
      <w:pPr>
        <w:pStyle w:val="a7"/>
        <w:numPr>
          <w:ilvl w:val="0"/>
          <w:numId w:val="226"/>
        </w:numPr>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природно-ресурсный потенциал страны, региона;</w:t>
      </w:r>
    </w:p>
    <w:p w:rsidR="00794F77" w:rsidRPr="00794F77" w:rsidRDefault="00794F77" w:rsidP="00772C6F">
      <w:pPr>
        <w:pStyle w:val="a7"/>
        <w:numPr>
          <w:ilvl w:val="0"/>
          <w:numId w:val="226"/>
        </w:numPr>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экологическую ситуацию в стране, регионе</w:t>
      </w:r>
    </w:p>
    <w:p w:rsidR="00794F77" w:rsidRPr="00794F77" w:rsidRDefault="00794F77" w:rsidP="00772C6F">
      <w:pPr>
        <w:pStyle w:val="a7"/>
        <w:numPr>
          <w:ilvl w:val="0"/>
          <w:numId w:val="226"/>
        </w:numPr>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изменения природных и социально-экономических объектов под воздействием природных и антропогенных факторов;</w:t>
      </w:r>
    </w:p>
    <w:p w:rsidR="00794F77" w:rsidRPr="00794F77" w:rsidRDefault="00794F77" w:rsidP="00772C6F">
      <w:pPr>
        <w:pStyle w:val="a7"/>
        <w:numPr>
          <w:ilvl w:val="0"/>
          <w:numId w:val="226"/>
        </w:numPr>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изменния в численности населения, изменения соотношения городского и сельского населения, развитие системы городских поселений;</w:t>
      </w:r>
    </w:p>
    <w:p w:rsidR="00794F77" w:rsidRPr="00794F77" w:rsidRDefault="00794F77" w:rsidP="00772C6F">
      <w:pPr>
        <w:pStyle w:val="a7"/>
        <w:numPr>
          <w:ilvl w:val="0"/>
          <w:numId w:val="226"/>
        </w:numPr>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развитие и проблемы хозяйства районов страны, своего региона и своей местности.</w:t>
      </w:r>
    </w:p>
    <w:p w:rsidR="00794F77" w:rsidRPr="00794F77" w:rsidRDefault="00794F77" w:rsidP="00794F77">
      <w:pPr>
        <w:suppressAutoHyphens/>
        <w:overflowPunct w:val="0"/>
        <w:autoSpaceDE w:val="0"/>
        <w:spacing w:after="0" w:line="240" w:lineRule="auto"/>
        <w:contextualSpacing/>
        <w:jc w:val="both"/>
        <w:textAlignment w:val="baseline"/>
        <w:rPr>
          <w:rFonts w:ascii="Times New Roman" w:hAnsi="Times New Roman" w:cs="Times New Roman"/>
          <w:b/>
          <w:bCs/>
          <w:sz w:val="24"/>
          <w:szCs w:val="24"/>
        </w:rPr>
      </w:pPr>
      <w:r w:rsidRPr="00794F77">
        <w:rPr>
          <w:rFonts w:ascii="Times New Roman" w:hAnsi="Times New Roman" w:cs="Times New Roman"/>
          <w:b/>
          <w:bCs/>
          <w:sz w:val="24"/>
          <w:szCs w:val="24"/>
        </w:rPr>
        <w:t>9 класс</w:t>
      </w:r>
    </w:p>
    <w:p w:rsidR="00794F77" w:rsidRPr="00794F77" w:rsidRDefault="00794F77" w:rsidP="00794F77">
      <w:pPr>
        <w:suppressAutoHyphens/>
        <w:overflowPunct w:val="0"/>
        <w:autoSpaceDE w:val="0"/>
        <w:spacing w:after="0" w:line="240" w:lineRule="auto"/>
        <w:contextualSpacing/>
        <w:jc w:val="both"/>
        <w:textAlignment w:val="baseline"/>
        <w:rPr>
          <w:rFonts w:ascii="Times New Roman" w:hAnsi="Times New Roman" w:cs="Times New Roman"/>
          <w:sz w:val="24"/>
          <w:szCs w:val="24"/>
        </w:rPr>
      </w:pPr>
      <w:r w:rsidRPr="00794F77">
        <w:rPr>
          <w:rFonts w:ascii="Times New Roman" w:hAnsi="Times New Roman" w:cs="Times New Roman"/>
          <w:b/>
          <w:bCs/>
          <w:sz w:val="24"/>
          <w:szCs w:val="24"/>
        </w:rPr>
        <w:t>В результате изучения географии ученик должен:</w:t>
      </w:r>
    </w:p>
    <w:p w:rsidR="00794F77" w:rsidRPr="00794F77" w:rsidRDefault="00794F77" w:rsidP="00794F77">
      <w:pPr>
        <w:spacing w:after="0" w:line="240" w:lineRule="auto"/>
        <w:ind w:left="567"/>
        <w:contextualSpacing/>
        <w:jc w:val="both"/>
        <w:rPr>
          <w:rFonts w:ascii="Times New Roman" w:hAnsi="Times New Roman" w:cs="Times New Roman"/>
          <w:sz w:val="24"/>
          <w:szCs w:val="24"/>
        </w:rPr>
      </w:pPr>
      <w:r w:rsidRPr="00794F77">
        <w:rPr>
          <w:rFonts w:ascii="Times New Roman" w:hAnsi="Times New Roman" w:cs="Times New Roman"/>
          <w:b/>
          <w:bCs/>
          <w:sz w:val="24"/>
          <w:szCs w:val="24"/>
        </w:rPr>
        <w:t>знать/понимать</w:t>
      </w:r>
    </w:p>
    <w:p w:rsidR="00794F77" w:rsidRPr="00794F77" w:rsidRDefault="00794F77" w:rsidP="00772C6F">
      <w:pPr>
        <w:pStyle w:val="a7"/>
        <w:numPr>
          <w:ilvl w:val="0"/>
          <w:numId w:val="218"/>
        </w:numPr>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794F77" w:rsidRPr="00794F77" w:rsidRDefault="00794F77" w:rsidP="00772C6F">
      <w:pPr>
        <w:pStyle w:val="a7"/>
        <w:numPr>
          <w:ilvl w:val="0"/>
          <w:numId w:val="218"/>
        </w:numPr>
        <w:suppressAutoHyphens/>
        <w:overflowPunct w:val="0"/>
        <w:autoSpaceDE w:val="0"/>
        <w:spacing w:after="0" w:line="240" w:lineRule="auto"/>
        <w:ind w:left="284" w:hanging="284"/>
        <w:jc w:val="both"/>
        <w:textAlignment w:val="baseline"/>
        <w:rPr>
          <w:rFonts w:ascii="Times New Roman" w:hAnsi="Times New Roman" w:cs="Times New Roman"/>
          <w:sz w:val="24"/>
          <w:szCs w:val="24"/>
        </w:rPr>
      </w:pPr>
      <w:r w:rsidRPr="00794F77">
        <w:rPr>
          <w:rFonts w:ascii="Times New Roman" w:hAnsi="Times New Roman" w:cs="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794F77" w:rsidRPr="00794F77" w:rsidRDefault="00794F77" w:rsidP="00772C6F">
      <w:pPr>
        <w:pStyle w:val="a7"/>
        <w:numPr>
          <w:ilvl w:val="0"/>
          <w:numId w:val="218"/>
        </w:numPr>
        <w:suppressAutoHyphens/>
        <w:overflowPunct w:val="0"/>
        <w:autoSpaceDE w:val="0"/>
        <w:spacing w:after="0" w:line="240" w:lineRule="auto"/>
        <w:ind w:left="284" w:hanging="284"/>
        <w:jc w:val="both"/>
        <w:textAlignment w:val="baseline"/>
        <w:rPr>
          <w:rFonts w:ascii="Times New Roman" w:hAnsi="Times New Roman" w:cs="Times New Roman"/>
          <w:sz w:val="24"/>
          <w:szCs w:val="24"/>
        </w:rPr>
      </w:pPr>
      <w:r w:rsidRPr="00794F77">
        <w:rPr>
          <w:rFonts w:ascii="Times New Roman" w:hAnsi="Times New Roman" w:cs="Times New Roman"/>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794F77" w:rsidRPr="00794F77" w:rsidRDefault="00794F77" w:rsidP="00772C6F">
      <w:pPr>
        <w:pStyle w:val="a7"/>
        <w:numPr>
          <w:ilvl w:val="0"/>
          <w:numId w:val="218"/>
        </w:numPr>
        <w:suppressAutoHyphens/>
        <w:overflowPunct w:val="0"/>
        <w:autoSpaceDE w:val="0"/>
        <w:spacing w:after="0" w:line="240" w:lineRule="auto"/>
        <w:ind w:left="284" w:hanging="284"/>
        <w:jc w:val="both"/>
        <w:textAlignment w:val="baseline"/>
        <w:rPr>
          <w:rFonts w:ascii="Times New Roman" w:hAnsi="Times New Roman" w:cs="Times New Roman"/>
          <w:sz w:val="24"/>
          <w:szCs w:val="24"/>
        </w:rPr>
      </w:pPr>
      <w:r w:rsidRPr="00794F77">
        <w:rPr>
          <w:rFonts w:ascii="Times New Roman" w:hAnsi="Times New Roman" w:cs="Times New Roman"/>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794F77" w:rsidRPr="00794F77" w:rsidRDefault="00794F77" w:rsidP="00772C6F">
      <w:pPr>
        <w:pStyle w:val="a7"/>
        <w:numPr>
          <w:ilvl w:val="0"/>
          <w:numId w:val="218"/>
        </w:numPr>
        <w:suppressAutoHyphens/>
        <w:overflowPunct w:val="0"/>
        <w:autoSpaceDE w:val="0"/>
        <w:spacing w:after="0" w:line="240" w:lineRule="auto"/>
        <w:ind w:left="284" w:hanging="284"/>
        <w:jc w:val="both"/>
        <w:textAlignment w:val="baseline"/>
        <w:rPr>
          <w:rFonts w:ascii="Times New Roman" w:hAnsi="Times New Roman" w:cs="Times New Roman"/>
          <w:b/>
          <w:bCs/>
          <w:sz w:val="24"/>
          <w:szCs w:val="24"/>
        </w:rPr>
      </w:pPr>
      <w:r w:rsidRPr="00794F77">
        <w:rPr>
          <w:rFonts w:ascii="Times New Roman" w:hAnsi="Times New Roman" w:cs="Times New Roman"/>
          <w:sz w:val="24"/>
          <w:szCs w:val="24"/>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794F77" w:rsidRPr="00794F77" w:rsidRDefault="00794F77" w:rsidP="00794F77">
      <w:pPr>
        <w:spacing w:after="0" w:line="240" w:lineRule="auto"/>
        <w:ind w:left="567"/>
        <w:contextualSpacing/>
        <w:jc w:val="both"/>
        <w:rPr>
          <w:rFonts w:ascii="Times New Roman" w:hAnsi="Times New Roman" w:cs="Times New Roman"/>
          <w:b/>
          <w:bCs/>
          <w:i/>
          <w:iCs/>
          <w:sz w:val="24"/>
          <w:szCs w:val="24"/>
        </w:rPr>
      </w:pPr>
      <w:r w:rsidRPr="00794F77">
        <w:rPr>
          <w:rFonts w:ascii="Times New Roman" w:hAnsi="Times New Roman" w:cs="Times New Roman"/>
          <w:b/>
          <w:bCs/>
          <w:sz w:val="24"/>
          <w:szCs w:val="24"/>
        </w:rPr>
        <w:t>уметь</w:t>
      </w:r>
    </w:p>
    <w:p w:rsidR="00794F77" w:rsidRPr="00DA4C06" w:rsidRDefault="00794F77" w:rsidP="00772C6F">
      <w:pPr>
        <w:numPr>
          <w:ilvl w:val="0"/>
          <w:numId w:val="219"/>
        </w:numPr>
        <w:suppressAutoHyphens/>
        <w:overflowPunct w:val="0"/>
        <w:autoSpaceDE w:val="0"/>
        <w:spacing w:after="0" w:line="240" w:lineRule="auto"/>
        <w:ind w:left="284" w:hanging="284"/>
        <w:contextualSpacing/>
        <w:jc w:val="both"/>
        <w:textAlignment w:val="baseline"/>
        <w:rPr>
          <w:rFonts w:ascii="Times New Roman" w:hAnsi="Times New Roman"/>
          <w:b/>
          <w:bCs/>
          <w:i/>
          <w:iCs/>
          <w:sz w:val="24"/>
        </w:rPr>
      </w:pPr>
      <w:r w:rsidRPr="00794F77">
        <w:rPr>
          <w:rFonts w:ascii="Times New Roman" w:hAnsi="Times New Roman" w:cs="Times New Roman"/>
          <w:b/>
          <w:bCs/>
          <w:i/>
          <w:iCs/>
          <w:sz w:val="24"/>
          <w:szCs w:val="24"/>
        </w:rPr>
        <w:t>выделять, описывать и объяснять</w:t>
      </w:r>
      <w:r w:rsidRPr="00DA4C06">
        <w:rPr>
          <w:rFonts w:ascii="Times New Roman" w:hAnsi="Times New Roman"/>
          <w:sz w:val="24"/>
        </w:rPr>
        <w:t xml:space="preserve"> существенные признаки географических объектов и явлений;</w:t>
      </w:r>
    </w:p>
    <w:p w:rsidR="00794F77" w:rsidRPr="00DA4C06" w:rsidRDefault="00794F77" w:rsidP="00772C6F">
      <w:pPr>
        <w:numPr>
          <w:ilvl w:val="0"/>
          <w:numId w:val="219"/>
        </w:numPr>
        <w:suppressAutoHyphens/>
        <w:overflowPunct w:val="0"/>
        <w:autoSpaceDE w:val="0"/>
        <w:spacing w:after="0" w:line="240" w:lineRule="auto"/>
        <w:ind w:left="284" w:hanging="284"/>
        <w:contextualSpacing/>
        <w:jc w:val="both"/>
        <w:textAlignment w:val="baseline"/>
        <w:rPr>
          <w:rFonts w:ascii="Times New Roman" w:hAnsi="Times New Roman"/>
          <w:b/>
          <w:bCs/>
          <w:i/>
          <w:iCs/>
          <w:sz w:val="24"/>
        </w:rPr>
      </w:pPr>
      <w:r w:rsidRPr="00DA4C06">
        <w:rPr>
          <w:rFonts w:ascii="Times New Roman" w:hAnsi="Times New Roman"/>
          <w:b/>
          <w:bCs/>
          <w:i/>
          <w:iCs/>
          <w:sz w:val="24"/>
        </w:rPr>
        <w:t xml:space="preserve">находить </w:t>
      </w:r>
      <w:r w:rsidRPr="00DA4C06">
        <w:rPr>
          <w:rFonts w:ascii="Times New Roman" w:hAnsi="Times New Roman"/>
          <w:sz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794F77" w:rsidRPr="00DA4C06" w:rsidRDefault="00794F77" w:rsidP="00772C6F">
      <w:pPr>
        <w:numPr>
          <w:ilvl w:val="0"/>
          <w:numId w:val="219"/>
        </w:numPr>
        <w:suppressAutoHyphens/>
        <w:overflowPunct w:val="0"/>
        <w:autoSpaceDE w:val="0"/>
        <w:spacing w:after="0" w:line="240" w:lineRule="auto"/>
        <w:ind w:left="284" w:hanging="284"/>
        <w:contextualSpacing/>
        <w:jc w:val="both"/>
        <w:textAlignment w:val="baseline"/>
        <w:rPr>
          <w:rFonts w:ascii="Times New Roman" w:hAnsi="Times New Roman"/>
          <w:b/>
          <w:bCs/>
          <w:i/>
          <w:iCs/>
          <w:sz w:val="24"/>
        </w:rPr>
      </w:pPr>
      <w:r w:rsidRPr="00DA4C06">
        <w:rPr>
          <w:rFonts w:ascii="Times New Roman" w:hAnsi="Times New Roman"/>
          <w:b/>
          <w:bCs/>
          <w:i/>
          <w:iCs/>
          <w:sz w:val="24"/>
        </w:rPr>
        <w:t>приводить примеры</w:t>
      </w:r>
      <w:r w:rsidRPr="00DA4C06">
        <w:rPr>
          <w:rFonts w:ascii="Times New Roman" w:hAnsi="Times New Roman"/>
          <w:sz w:val="24"/>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794F77" w:rsidRPr="00DA4C06" w:rsidRDefault="00794F77" w:rsidP="00772C6F">
      <w:pPr>
        <w:numPr>
          <w:ilvl w:val="0"/>
          <w:numId w:val="219"/>
        </w:numPr>
        <w:suppressAutoHyphens/>
        <w:overflowPunct w:val="0"/>
        <w:autoSpaceDE w:val="0"/>
        <w:spacing w:after="0" w:line="240" w:lineRule="auto"/>
        <w:ind w:left="284" w:hanging="284"/>
        <w:contextualSpacing/>
        <w:jc w:val="both"/>
        <w:textAlignment w:val="baseline"/>
        <w:rPr>
          <w:rFonts w:ascii="Times New Roman" w:hAnsi="Times New Roman"/>
          <w:b/>
          <w:bCs/>
          <w:i/>
          <w:iCs/>
          <w:sz w:val="24"/>
        </w:rPr>
      </w:pPr>
      <w:r w:rsidRPr="00DA4C06">
        <w:rPr>
          <w:rFonts w:ascii="Times New Roman" w:hAnsi="Times New Roman"/>
          <w:b/>
          <w:bCs/>
          <w:i/>
          <w:iCs/>
          <w:sz w:val="24"/>
        </w:rPr>
        <w:lastRenderedPageBreak/>
        <w:t>составлять</w:t>
      </w:r>
      <w:r w:rsidRPr="00DA4C06">
        <w:rPr>
          <w:rFonts w:ascii="Times New Roman" w:hAnsi="Times New Roman"/>
          <w:sz w:val="24"/>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794F77" w:rsidRPr="00794F77" w:rsidRDefault="00794F77" w:rsidP="00772C6F">
      <w:pPr>
        <w:pStyle w:val="a7"/>
        <w:numPr>
          <w:ilvl w:val="0"/>
          <w:numId w:val="219"/>
        </w:numPr>
        <w:suppressAutoHyphens/>
        <w:overflowPunct w:val="0"/>
        <w:autoSpaceDE w:val="0"/>
        <w:spacing w:after="0" w:line="240" w:lineRule="auto"/>
        <w:ind w:left="284" w:hanging="284"/>
        <w:jc w:val="both"/>
        <w:textAlignment w:val="baseline"/>
        <w:rPr>
          <w:rFonts w:ascii="Times New Roman" w:hAnsi="Times New Roman"/>
          <w:b/>
          <w:bCs/>
          <w:i/>
          <w:iCs/>
          <w:sz w:val="24"/>
        </w:rPr>
      </w:pPr>
      <w:r w:rsidRPr="00794F77">
        <w:rPr>
          <w:rFonts w:ascii="Times New Roman" w:hAnsi="Times New Roman"/>
          <w:b/>
          <w:bCs/>
          <w:i/>
          <w:iCs/>
          <w:sz w:val="24"/>
        </w:rPr>
        <w:t>определять</w:t>
      </w:r>
      <w:r w:rsidRPr="00794F77">
        <w:rPr>
          <w:rFonts w:ascii="Times New Roman" w:hAnsi="Times New Roman"/>
          <w:sz w:val="24"/>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794F77" w:rsidRPr="00794F77" w:rsidRDefault="00794F77" w:rsidP="00772C6F">
      <w:pPr>
        <w:pStyle w:val="a7"/>
        <w:numPr>
          <w:ilvl w:val="0"/>
          <w:numId w:val="219"/>
        </w:numPr>
        <w:suppressAutoHyphens/>
        <w:overflowPunct w:val="0"/>
        <w:autoSpaceDE w:val="0"/>
        <w:spacing w:after="0" w:line="240" w:lineRule="auto"/>
        <w:ind w:left="284" w:hanging="284"/>
        <w:jc w:val="both"/>
        <w:textAlignment w:val="baseline"/>
        <w:rPr>
          <w:rFonts w:ascii="Times New Roman" w:hAnsi="Times New Roman"/>
          <w:b/>
          <w:bCs/>
          <w:sz w:val="24"/>
        </w:rPr>
      </w:pPr>
      <w:r w:rsidRPr="00794F77">
        <w:rPr>
          <w:rFonts w:ascii="Times New Roman" w:hAnsi="Times New Roman"/>
          <w:b/>
          <w:bCs/>
          <w:i/>
          <w:iCs/>
          <w:sz w:val="24"/>
        </w:rPr>
        <w:t xml:space="preserve">применять </w:t>
      </w:r>
      <w:r w:rsidRPr="00794F77">
        <w:rPr>
          <w:rFonts w:ascii="Times New Roman" w:hAnsi="Times New Roman"/>
          <w:sz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794F77" w:rsidRPr="00794F77" w:rsidRDefault="00794F77" w:rsidP="00794F77">
      <w:pPr>
        <w:pStyle w:val="a7"/>
        <w:spacing w:after="0" w:line="240" w:lineRule="auto"/>
        <w:ind w:left="284"/>
        <w:jc w:val="both"/>
        <w:rPr>
          <w:rFonts w:ascii="Times New Roman" w:hAnsi="Times New Roman"/>
          <w:sz w:val="24"/>
        </w:rPr>
      </w:pPr>
      <w:r w:rsidRPr="00794F77">
        <w:rPr>
          <w:rFonts w:ascii="Times New Roman" w:hAnsi="Times New Roman"/>
          <w:b/>
          <w:bCs/>
          <w:sz w:val="24"/>
        </w:rPr>
        <w:t xml:space="preserve">использовать приобретенные знания и умения в практической деятельности и повседневной жизни </w:t>
      </w:r>
      <w:r w:rsidRPr="00794F77">
        <w:rPr>
          <w:rFonts w:ascii="Times New Roman" w:hAnsi="Times New Roman"/>
          <w:sz w:val="24"/>
        </w:rPr>
        <w:t>для:</w:t>
      </w:r>
    </w:p>
    <w:p w:rsidR="00794F77" w:rsidRPr="00DA4C06" w:rsidRDefault="00794F77" w:rsidP="00772C6F">
      <w:pPr>
        <w:numPr>
          <w:ilvl w:val="0"/>
          <w:numId w:val="219"/>
        </w:numPr>
        <w:suppressAutoHyphens/>
        <w:overflowPunct w:val="0"/>
        <w:autoSpaceDE w:val="0"/>
        <w:spacing w:after="0" w:line="240" w:lineRule="auto"/>
        <w:ind w:left="284" w:hanging="284"/>
        <w:contextualSpacing/>
        <w:jc w:val="both"/>
        <w:textAlignment w:val="baseline"/>
        <w:rPr>
          <w:rFonts w:ascii="Times New Roman" w:hAnsi="Times New Roman"/>
          <w:sz w:val="24"/>
        </w:rPr>
      </w:pPr>
      <w:r w:rsidRPr="00DA4C06">
        <w:rPr>
          <w:rFonts w:ascii="Times New Roman" w:hAnsi="Times New Roman"/>
          <w:sz w:val="24"/>
        </w:rPr>
        <w:t>ориентирования на местности и проведения съемок ее участков; определения поясного времени; чтения карт различного содержания;</w:t>
      </w:r>
    </w:p>
    <w:p w:rsidR="00794F77" w:rsidRPr="00DA4C06" w:rsidRDefault="00794F77" w:rsidP="00772C6F">
      <w:pPr>
        <w:numPr>
          <w:ilvl w:val="0"/>
          <w:numId w:val="219"/>
        </w:numPr>
        <w:suppressAutoHyphens/>
        <w:overflowPunct w:val="0"/>
        <w:autoSpaceDE w:val="0"/>
        <w:spacing w:after="0" w:line="240" w:lineRule="auto"/>
        <w:ind w:left="284" w:hanging="284"/>
        <w:contextualSpacing/>
        <w:jc w:val="both"/>
        <w:textAlignment w:val="baseline"/>
        <w:rPr>
          <w:rFonts w:ascii="Times New Roman" w:hAnsi="Times New Roman"/>
          <w:sz w:val="24"/>
        </w:rPr>
      </w:pPr>
      <w:r w:rsidRPr="00DA4C06">
        <w:rPr>
          <w:rFonts w:ascii="Times New Roman" w:hAnsi="Times New Roman"/>
          <w:sz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794F77" w:rsidRPr="00DA4C06" w:rsidRDefault="00794F77" w:rsidP="00772C6F">
      <w:pPr>
        <w:numPr>
          <w:ilvl w:val="0"/>
          <w:numId w:val="219"/>
        </w:numPr>
        <w:suppressAutoHyphens/>
        <w:overflowPunct w:val="0"/>
        <w:autoSpaceDE w:val="0"/>
        <w:spacing w:after="0" w:line="240" w:lineRule="auto"/>
        <w:ind w:left="284" w:hanging="284"/>
        <w:contextualSpacing/>
        <w:jc w:val="both"/>
        <w:textAlignment w:val="baseline"/>
        <w:rPr>
          <w:rFonts w:ascii="Times New Roman" w:hAnsi="Times New Roman"/>
          <w:sz w:val="24"/>
        </w:rPr>
      </w:pPr>
      <w:r w:rsidRPr="00DA4C06">
        <w:rPr>
          <w:rFonts w:ascii="Times New Roman" w:hAnsi="Times New Roman"/>
          <w:sz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794F77" w:rsidRDefault="00794F77" w:rsidP="00772C6F">
      <w:pPr>
        <w:numPr>
          <w:ilvl w:val="0"/>
          <w:numId w:val="219"/>
        </w:numPr>
        <w:suppressAutoHyphens/>
        <w:overflowPunct w:val="0"/>
        <w:autoSpaceDE w:val="0"/>
        <w:spacing w:after="0" w:line="240" w:lineRule="auto"/>
        <w:ind w:left="284" w:hanging="284"/>
        <w:contextualSpacing/>
        <w:jc w:val="both"/>
        <w:textAlignment w:val="baseline"/>
        <w:rPr>
          <w:rFonts w:ascii="Times New Roman" w:hAnsi="Times New Roman"/>
          <w:sz w:val="24"/>
        </w:rPr>
      </w:pPr>
      <w:r w:rsidRPr="00DA4C06">
        <w:rPr>
          <w:rFonts w:ascii="Times New Roman" w:hAnsi="Times New Roman"/>
          <w:sz w:val="24"/>
        </w:rPr>
        <w:t xml:space="preserve">решения практических задач по определению качества окружающей среды своей местности, ее использованию, сохранению и улучшению; </w:t>
      </w:r>
    </w:p>
    <w:p w:rsidR="00794F77" w:rsidRPr="00DA4C06" w:rsidRDefault="00794F77" w:rsidP="00772C6F">
      <w:pPr>
        <w:numPr>
          <w:ilvl w:val="0"/>
          <w:numId w:val="219"/>
        </w:numPr>
        <w:suppressAutoHyphens/>
        <w:overflowPunct w:val="0"/>
        <w:autoSpaceDE w:val="0"/>
        <w:spacing w:after="0" w:line="240" w:lineRule="auto"/>
        <w:ind w:left="284" w:hanging="284"/>
        <w:contextualSpacing/>
        <w:jc w:val="both"/>
        <w:textAlignment w:val="baseline"/>
        <w:rPr>
          <w:rFonts w:ascii="Times New Roman" w:hAnsi="Times New Roman"/>
          <w:sz w:val="24"/>
        </w:rPr>
      </w:pPr>
      <w:r w:rsidRPr="00DA4C06">
        <w:rPr>
          <w:rFonts w:ascii="Times New Roman" w:hAnsi="Times New Roman"/>
          <w:sz w:val="24"/>
        </w:rPr>
        <w:t>приняти</w:t>
      </w:r>
      <w:r>
        <w:rPr>
          <w:rFonts w:ascii="Times New Roman" w:hAnsi="Times New Roman"/>
          <w:sz w:val="24"/>
        </w:rPr>
        <w:t>я</w:t>
      </w:r>
      <w:r w:rsidRPr="00DA4C06">
        <w:rPr>
          <w:rFonts w:ascii="Times New Roman" w:hAnsi="Times New Roman"/>
          <w:sz w:val="24"/>
        </w:rPr>
        <w:t xml:space="preserve"> необходимых мер в случае природных стихийных бедствий и техногенных катастроф;</w:t>
      </w:r>
    </w:p>
    <w:p w:rsidR="00794F77" w:rsidRPr="00D21D99" w:rsidRDefault="00794F77" w:rsidP="00772C6F">
      <w:pPr>
        <w:numPr>
          <w:ilvl w:val="0"/>
          <w:numId w:val="219"/>
        </w:numPr>
        <w:suppressAutoHyphens/>
        <w:overflowPunct w:val="0"/>
        <w:autoSpaceDE w:val="0"/>
        <w:spacing w:after="0" w:line="240" w:lineRule="auto"/>
        <w:ind w:left="284" w:hanging="284"/>
        <w:contextualSpacing/>
        <w:jc w:val="both"/>
        <w:textAlignment w:val="baseline"/>
        <w:rPr>
          <w:rFonts w:ascii="Times New Roman" w:hAnsi="Times New Roman"/>
          <w:b/>
          <w:bCs/>
          <w:sz w:val="24"/>
        </w:rPr>
      </w:pPr>
      <w:r w:rsidRPr="00DA4C06">
        <w:rPr>
          <w:rFonts w:ascii="Times New Roman" w:hAnsi="Times New Roman"/>
          <w:sz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794F77" w:rsidRPr="00794F77" w:rsidRDefault="00794F77" w:rsidP="00794F77">
      <w:pPr>
        <w:pStyle w:val="a7"/>
        <w:suppressAutoHyphens/>
        <w:overflowPunct w:val="0"/>
        <w:autoSpaceDE w:val="0"/>
        <w:spacing w:after="0" w:line="240" w:lineRule="auto"/>
        <w:ind w:left="284"/>
        <w:jc w:val="both"/>
        <w:textAlignment w:val="baseline"/>
        <w:rPr>
          <w:rFonts w:ascii="Times New Roman" w:hAnsi="Times New Roman"/>
          <w:b/>
          <w:sz w:val="24"/>
        </w:rPr>
      </w:pPr>
      <w:r w:rsidRPr="00794F77">
        <w:rPr>
          <w:rFonts w:ascii="Times New Roman" w:hAnsi="Times New Roman"/>
          <w:b/>
          <w:sz w:val="24"/>
        </w:rPr>
        <w:t>называть (показывать)</w:t>
      </w:r>
    </w:p>
    <w:p w:rsidR="00794F77" w:rsidRPr="00D21D99" w:rsidRDefault="00794F77" w:rsidP="00772C6F">
      <w:pPr>
        <w:numPr>
          <w:ilvl w:val="0"/>
          <w:numId w:val="219"/>
        </w:numPr>
        <w:suppressAutoHyphens/>
        <w:overflowPunct w:val="0"/>
        <w:autoSpaceDE w:val="0"/>
        <w:spacing w:after="0" w:line="240" w:lineRule="auto"/>
        <w:ind w:left="284" w:hanging="284"/>
        <w:contextualSpacing/>
        <w:jc w:val="both"/>
        <w:textAlignment w:val="baseline"/>
        <w:rPr>
          <w:rFonts w:ascii="Times New Roman" w:hAnsi="Times New Roman"/>
          <w:bCs/>
          <w:sz w:val="24"/>
        </w:rPr>
      </w:pPr>
      <w:r w:rsidRPr="00D21D99">
        <w:rPr>
          <w:rFonts w:ascii="Times New Roman" w:hAnsi="Times New Roman"/>
          <w:bCs/>
          <w:sz w:val="24"/>
        </w:rPr>
        <w:t>основные отрасли хозяйства, отраслевые комплексы, крупнейшие промышленные центры;</w:t>
      </w:r>
    </w:p>
    <w:p w:rsidR="00794F77" w:rsidRPr="00D21D99" w:rsidRDefault="00794F77" w:rsidP="00772C6F">
      <w:pPr>
        <w:numPr>
          <w:ilvl w:val="0"/>
          <w:numId w:val="219"/>
        </w:numPr>
        <w:suppressAutoHyphens/>
        <w:overflowPunct w:val="0"/>
        <w:autoSpaceDE w:val="0"/>
        <w:spacing w:after="0" w:line="240" w:lineRule="auto"/>
        <w:ind w:left="284" w:hanging="284"/>
        <w:contextualSpacing/>
        <w:jc w:val="both"/>
        <w:textAlignment w:val="baseline"/>
        <w:rPr>
          <w:rFonts w:ascii="Times New Roman" w:hAnsi="Times New Roman"/>
          <w:bCs/>
          <w:sz w:val="24"/>
        </w:rPr>
      </w:pPr>
      <w:r w:rsidRPr="00D21D99">
        <w:rPr>
          <w:rFonts w:ascii="Times New Roman" w:hAnsi="Times New Roman"/>
          <w:bCs/>
          <w:sz w:val="24"/>
        </w:rPr>
        <w:t>основные транспортные магистрали и крупные транспортные узлы;</w:t>
      </w:r>
    </w:p>
    <w:p w:rsidR="00794F77" w:rsidRPr="00D21D99" w:rsidRDefault="00794F77" w:rsidP="00772C6F">
      <w:pPr>
        <w:numPr>
          <w:ilvl w:val="0"/>
          <w:numId w:val="219"/>
        </w:numPr>
        <w:suppressAutoHyphens/>
        <w:overflowPunct w:val="0"/>
        <w:autoSpaceDE w:val="0"/>
        <w:spacing w:after="0" w:line="240" w:lineRule="auto"/>
        <w:ind w:left="284" w:hanging="284"/>
        <w:contextualSpacing/>
        <w:jc w:val="both"/>
        <w:textAlignment w:val="baseline"/>
        <w:rPr>
          <w:rFonts w:ascii="Times New Roman" w:hAnsi="Times New Roman"/>
          <w:bCs/>
          <w:sz w:val="24"/>
        </w:rPr>
      </w:pPr>
      <w:r w:rsidRPr="00D21D99">
        <w:rPr>
          <w:rFonts w:ascii="Times New Roman" w:hAnsi="Times New Roman"/>
          <w:bCs/>
          <w:sz w:val="24"/>
        </w:rPr>
        <w:t>географические районы и их территориальный состав;</w:t>
      </w:r>
    </w:p>
    <w:p w:rsidR="00794F77" w:rsidRPr="00D21D99" w:rsidRDefault="00794F77" w:rsidP="00772C6F">
      <w:pPr>
        <w:numPr>
          <w:ilvl w:val="0"/>
          <w:numId w:val="219"/>
        </w:numPr>
        <w:suppressAutoHyphens/>
        <w:overflowPunct w:val="0"/>
        <w:autoSpaceDE w:val="0"/>
        <w:spacing w:after="0" w:line="240" w:lineRule="auto"/>
        <w:ind w:left="284" w:hanging="284"/>
        <w:contextualSpacing/>
        <w:jc w:val="both"/>
        <w:textAlignment w:val="baseline"/>
        <w:rPr>
          <w:rFonts w:ascii="Times New Roman" w:hAnsi="Times New Roman"/>
          <w:bCs/>
          <w:sz w:val="24"/>
        </w:rPr>
      </w:pPr>
      <w:r w:rsidRPr="00D21D99">
        <w:rPr>
          <w:rFonts w:ascii="Times New Roman" w:hAnsi="Times New Roman"/>
          <w:bCs/>
          <w:sz w:val="24"/>
        </w:rPr>
        <w:t>отрасли местной промышленности.</w:t>
      </w:r>
    </w:p>
    <w:p w:rsidR="00794F77" w:rsidRDefault="00794F77" w:rsidP="00FD4B44">
      <w:pPr>
        <w:spacing w:after="0" w:line="240" w:lineRule="auto"/>
        <w:jc w:val="both"/>
        <w:rPr>
          <w:rFonts w:ascii="Times New Roman" w:hAnsi="Times New Roman" w:cs="Times New Roman"/>
          <w:b/>
          <w:sz w:val="24"/>
          <w:szCs w:val="24"/>
        </w:rPr>
      </w:pPr>
    </w:p>
    <w:p w:rsidR="003634F2" w:rsidRDefault="003634F2" w:rsidP="00FD4B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Химия.</w:t>
      </w:r>
    </w:p>
    <w:p w:rsidR="00FD4B44" w:rsidRPr="00206C9A" w:rsidRDefault="00FD4B44" w:rsidP="00FD4B44">
      <w:pPr>
        <w:spacing w:after="0" w:line="240" w:lineRule="auto"/>
        <w:rPr>
          <w:rFonts w:ascii="Times New Roman" w:eastAsia="Times New Roman" w:hAnsi="Times New Roman" w:cs="Times New Roman"/>
          <w:b/>
          <w:bCs/>
          <w:iCs/>
          <w:sz w:val="24"/>
          <w:szCs w:val="24"/>
        </w:rPr>
      </w:pPr>
      <w:r w:rsidRPr="00206C9A">
        <w:rPr>
          <w:rFonts w:ascii="Times New Roman" w:eastAsia="Times New Roman" w:hAnsi="Times New Roman" w:cs="Times New Roman"/>
          <w:b/>
          <w:bCs/>
          <w:iCs/>
          <w:sz w:val="24"/>
          <w:szCs w:val="24"/>
        </w:rPr>
        <w:t>В результате изучения предмета учащиеся 8 класса должны:</w:t>
      </w:r>
    </w:p>
    <w:p w:rsidR="00FD4B44" w:rsidRPr="00206C9A" w:rsidRDefault="00FD4B44" w:rsidP="00FD4B44">
      <w:pPr>
        <w:spacing w:after="0" w:line="240" w:lineRule="auto"/>
        <w:jc w:val="both"/>
        <w:rPr>
          <w:rFonts w:ascii="Times New Roman" w:eastAsia="Times New Roman" w:hAnsi="Times New Roman" w:cs="Times New Roman"/>
          <w:b/>
          <w:sz w:val="24"/>
          <w:szCs w:val="24"/>
        </w:rPr>
      </w:pPr>
      <w:r w:rsidRPr="00206C9A">
        <w:rPr>
          <w:rFonts w:ascii="Times New Roman" w:eastAsia="Times New Roman" w:hAnsi="Times New Roman" w:cs="Times New Roman"/>
          <w:b/>
          <w:sz w:val="24"/>
          <w:szCs w:val="24"/>
        </w:rPr>
        <w:t>Знать/понимать:</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вещество  как объект изучения химии;</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свойства веществ, их состав и строение;</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материальное единство веществ природы, их генетическую связь;</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периодическую систему Д.И.Менделеева;</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основные 4 класса неорганических веществ: оксиды, кислоты, основания и соли;</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закон Авогадро, молярный объем газов;</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галогены;</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технику безопасности при выполнении практических работ, соблюдать ее  в кабинете.</w:t>
      </w:r>
    </w:p>
    <w:p w:rsidR="00FD4B44" w:rsidRPr="00206C9A" w:rsidRDefault="00FD4B44" w:rsidP="00FD4B44">
      <w:pPr>
        <w:spacing w:after="0" w:line="240" w:lineRule="auto"/>
        <w:jc w:val="both"/>
        <w:rPr>
          <w:rFonts w:ascii="Times New Roman" w:eastAsia="Times New Roman" w:hAnsi="Times New Roman" w:cs="Times New Roman"/>
          <w:b/>
          <w:sz w:val="24"/>
          <w:szCs w:val="24"/>
        </w:rPr>
      </w:pPr>
      <w:r w:rsidRPr="00206C9A">
        <w:rPr>
          <w:rFonts w:ascii="Times New Roman" w:eastAsia="Times New Roman" w:hAnsi="Times New Roman" w:cs="Times New Roman"/>
          <w:b/>
          <w:sz w:val="24"/>
          <w:szCs w:val="24"/>
        </w:rPr>
        <w:t>Уметь:</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определять атомные и молекулярные массы веществ;</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определять типы химических реакций и уравнивать их;</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находить массовые доли элементов в веществе;</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записывать  реакции превращения;</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давать характеристику элемента по периодической системе Д.И  Менделеева;</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физические и химические свойства  классов веществ;</w:t>
      </w:r>
    </w:p>
    <w:p w:rsidR="00FD4B44" w:rsidRPr="00206C9A" w:rsidRDefault="00FD4B44" w:rsidP="00FD4B44">
      <w:pPr>
        <w:spacing w:after="0" w:line="240" w:lineRule="auto"/>
        <w:jc w:val="both"/>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записывать химические реакции.</w:t>
      </w:r>
    </w:p>
    <w:p w:rsidR="00FD4B44" w:rsidRPr="00206C9A" w:rsidRDefault="00FD4B44" w:rsidP="00FD4B44">
      <w:pPr>
        <w:spacing w:after="0" w:line="240" w:lineRule="auto"/>
        <w:rPr>
          <w:rFonts w:ascii="Times New Roman" w:hAnsi="Times New Roman" w:cs="Times New Roman"/>
          <w:b/>
          <w:bCs/>
          <w:iCs/>
          <w:sz w:val="24"/>
          <w:szCs w:val="24"/>
        </w:rPr>
      </w:pPr>
      <w:r w:rsidRPr="00206C9A">
        <w:rPr>
          <w:rFonts w:ascii="Times New Roman" w:hAnsi="Times New Roman" w:cs="Times New Roman"/>
          <w:b/>
          <w:bCs/>
          <w:iCs/>
          <w:sz w:val="24"/>
          <w:szCs w:val="24"/>
        </w:rPr>
        <w:t>В результате изучения предмета учащиеся 9 класса должны:</w:t>
      </w:r>
    </w:p>
    <w:p w:rsidR="00FD4B44" w:rsidRPr="00206C9A" w:rsidRDefault="00FD4B44" w:rsidP="00FD4B44">
      <w:pPr>
        <w:spacing w:after="0" w:line="240" w:lineRule="auto"/>
        <w:jc w:val="both"/>
        <w:rPr>
          <w:rFonts w:ascii="Times New Roman" w:hAnsi="Times New Roman" w:cs="Times New Roman"/>
          <w:b/>
          <w:sz w:val="24"/>
          <w:szCs w:val="24"/>
        </w:rPr>
      </w:pPr>
      <w:r w:rsidRPr="00206C9A">
        <w:rPr>
          <w:rFonts w:ascii="Times New Roman" w:hAnsi="Times New Roman" w:cs="Times New Roman"/>
          <w:b/>
          <w:sz w:val="24"/>
          <w:szCs w:val="24"/>
        </w:rPr>
        <w:t>Знать/понимать:</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lastRenderedPageBreak/>
        <w:t>- теорию электролитической диссоциации, ее сущность;</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основные положения Т.Э.Д.;</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диссоциацию классов неорганических веществ;</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реакции ионного обмена;</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окислительно- восстановительные реакции;</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простейшие расчеты  по уравнению химической реакции;</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подгруппу кислорода и серы;</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понятие о скорости химических реакций;</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азот и фосфор;</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углерод и кремний;</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общие свойства металлов;</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металлы главных подгрупп;</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краткий обзор важнейших органических веществ.</w:t>
      </w:r>
    </w:p>
    <w:p w:rsidR="00FD4B44" w:rsidRPr="00206C9A" w:rsidRDefault="00FD4B44" w:rsidP="00FD4B44">
      <w:pPr>
        <w:spacing w:after="0" w:line="240" w:lineRule="auto"/>
        <w:jc w:val="both"/>
        <w:rPr>
          <w:rFonts w:ascii="Times New Roman" w:hAnsi="Times New Roman" w:cs="Times New Roman"/>
          <w:b/>
          <w:sz w:val="24"/>
          <w:szCs w:val="24"/>
        </w:rPr>
      </w:pPr>
      <w:r w:rsidRPr="00206C9A">
        <w:rPr>
          <w:rFonts w:ascii="Times New Roman" w:hAnsi="Times New Roman" w:cs="Times New Roman"/>
          <w:b/>
          <w:sz w:val="24"/>
          <w:szCs w:val="24"/>
        </w:rPr>
        <w:t>Уметь:</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писать реакции диссоциации;</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писать реакции ионного обмена в полной и сокращенной формах;</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выражать окислительно  – восстановительный процесс;</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выражать химические  свойства  веществ в ионной форме;</w:t>
      </w:r>
    </w:p>
    <w:p w:rsidR="00FD4B44"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выражать цепочку химических реакций.</w:t>
      </w:r>
    </w:p>
    <w:p w:rsidR="00FD4B44" w:rsidRPr="00FD4B44" w:rsidRDefault="00FD4B44" w:rsidP="00FD4B44">
      <w:pPr>
        <w:spacing w:after="0" w:line="240" w:lineRule="auto"/>
        <w:rPr>
          <w:rFonts w:ascii="Times New Roman" w:hAnsi="Times New Roman" w:cs="Times New Roman"/>
          <w:b/>
          <w:sz w:val="24"/>
          <w:szCs w:val="24"/>
        </w:rPr>
      </w:pPr>
      <w:r w:rsidRPr="00FD4B44">
        <w:rPr>
          <w:rFonts w:ascii="Times New Roman" w:hAnsi="Times New Roman" w:cs="Times New Roman"/>
          <w:b/>
          <w:sz w:val="24"/>
          <w:szCs w:val="24"/>
        </w:rPr>
        <w:t>В результате изучения химии  выпускник должен:</w:t>
      </w:r>
    </w:p>
    <w:p w:rsidR="00FD4B44" w:rsidRPr="00FD4B44" w:rsidRDefault="00FD4B44" w:rsidP="00FD4B44">
      <w:pPr>
        <w:spacing w:after="0" w:line="240" w:lineRule="auto"/>
        <w:jc w:val="both"/>
        <w:rPr>
          <w:rFonts w:ascii="Times New Roman" w:hAnsi="Times New Roman" w:cs="Times New Roman"/>
          <w:b/>
          <w:sz w:val="24"/>
          <w:szCs w:val="24"/>
        </w:rPr>
      </w:pPr>
      <w:r w:rsidRPr="00FD4B44">
        <w:rPr>
          <w:rFonts w:ascii="Times New Roman" w:hAnsi="Times New Roman" w:cs="Times New Roman"/>
          <w:b/>
          <w:sz w:val="24"/>
          <w:szCs w:val="24"/>
        </w:rPr>
        <w:t>знать / понимать:</w:t>
      </w:r>
    </w:p>
    <w:p w:rsidR="00FD4B44" w:rsidRPr="00FD4B44" w:rsidRDefault="00FD4B44" w:rsidP="00772C6F">
      <w:pPr>
        <w:widowControl w:val="0"/>
        <w:numPr>
          <w:ilvl w:val="0"/>
          <w:numId w:val="172"/>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химическую символику: знаки химических элементов, формулы химических веществ и уравнения химических реакций;</w:t>
      </w:r>
    </w:p>
    <w:p w:rsidR="00FD4B44" w:rsidRPr="00FD4B44" w:rsidRDefault="00FD4B44" w:rsidP="00772C6F">
      <w:pPr>
        <w:widowControl w:val="0"/>
        <w:numPr>
          <w:ilvl w:val="0"/>
          <w:numId w:val="172"/>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FD4B44" w:rsidRPr="00FD4B44" w:rsidRDefault="00FD4B44" w:rsidP="00772C6F">
      <w:pPr>
        <w:widowControl w:val="0"/>
        <w:numPr>
          <w:ilvl w:val="0"/>
          <w:numId w:val="172"/>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основные законы химии: сохранения массы веществ, постоянства состава, периодический закон;</w:t>
      </w:r>
    </w:p>
    <w:p w:rsidR="00FD4B44" w:rsidRPr="00FD4B44" w:rsidRDefault="00FD4B44" w:rsidP="00772C6F">
      <w:pPr>
        <w:pStyle w:val="a7"/>
        <w:widowControl w:val="0"/>
        <w:numPr>
          <w:ilvl w:val="0"/>
          <w:numId w:val="172"/>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уметь:</w:t>
      </w:r>
    </w:p>
    <w:p w:rsidR="00FD4B44" w:rsidRPr="00FD4B44" w:rsidRDefault="00FD4B44" w:rsidP="00772C6F">
      <w:pPr>
        <w:pStyle w:val="a7"/>
        <w:widowControl w:val="0"/>
        <w:numPr>
          <w:ilvl w:val="0"/>
          <w:numId w:val="172"/>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называть: химические элементы, соединения изученных классов;</w:t>
      </w:r>
    </w:p>
    <w:p w:rsidR="00FD4B44" w:rsidRPr="00FD4B44" w:rsidRDefault="00FD4B44" w:rsidP="00772C6F">
      <w:pPr>
        <w:widowControl w:val="0"/>
        <w:numPr>
          <w:ilvl w:val="0"/>
          <w:numId w:val="172"/>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FD4B44" w:rsidRPr="00FD4B44" w:rsidRDefault="00FD4B44" w:rsidP="00772C6F">
      <w:pPr>
        <w:widowControl w:val="0"/>
        <w:numPr>
          <w:ilvl w:val="0"/>
          <w:numId w:val="172"/>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 xml:space="preserve">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FD4B44" w:rsidRPr="00FD4B44" w:rsidRDefault="00FD4B44" w:rsidP="00772C6F">
      <w:pPr>
        <w:widowControl w:val="0"/>
        <w:numPr>
          <w:ilvl w:val="0"/>
          <w:numId w:val="172"/>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 xml:space="preserve">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FD4B44" w:rsidRPr="00FD4B44" w:rsidRDefault="00FD4B44" w:rsidP="00772C6F">
      <w:pPr>
        <w:widowControl w:val="0"/>
        <w:numPr>
          <w:ilvl w:val="0"/>
          <w:numId w:val="172"/>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FD4B44" w:rsidRPr="00FD4B44" w:rsidRDefault="00FD4B44" w:rsidP="00772C6F">
      <w:pPr>
        <w:widowControl w:val="0"/>
        <w:numPr>
          <w:ilvl w:val="0"/>
          <w:numId w:val="172"/>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обращаться с химической посудой и лабораторным оборудованием;</w:t>
      </w:r>
    </w:p>
    <w:p w:rsidR="00FD4B44" w:rsidRPr="00FD4B44" w:rsidRDefault="00FD4B44" w:rsidP="00772C6F">
      <w:pPr>
        <w:widowControl w:val="0"/>
        <w:numPr>
          <w:ilvl w:val="0"/>
          <w:numId w:val="172"/>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распознавать опытным путем: кислород, водород, углекислый газ, аммиак; растворы кислот и щелочей, хлорид-, сульфат-, карбонат-ионы;</w:t>
      </w:r>
    </w:p>
    <w:p w:rsidR="00FD4B44" w:rsidRPr="00FD4B44" w:rsidRDefault="00FD4B44" w:rsidP="00772C6F">
      <w:pPr>
        <w:widowControl w:val="0"/>
        <w:numPr>
          <w:ilvl w:val="0"/>
          <w:numId w:val="172"/>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 xml:space="preserve">вычислять: массовую долю химического элемента по формуле соединения; массовую </w:t>
      </w:r>
      <w:r w:rsidRPr="00FD4B44">
        <w:rPr>
          <w:rFonts w:ascii="Times New Roman" w:hAnsi="Times New Roman" w:cs="Times New Roman"/>
          <w:sz w:val="24"/>
          <w:szCs w:val="24"/>
        </w:rPr>
        <w:lastRenderedPageBreak/>
        <w:t>долю вещества в растворе; количество вещества, объем или массу по количеству вещества, объему или массе реагентов или продуктов реакции;</w:t>
      </w:r>
    </w:p>
    <w:p w:rsidR="00FD4B44" w:rsidRPr="00FD4B44" w:rsidRDefault="00FD4B44" w:rsidP="00772C6F">
      <w:pPr>
        <w:widowControl w:val="0"/>
        <w:numPr>
          <w:ilvl w:val="0"/>
          <w:numId w:val="172"/>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безопасного обращения с веществами и материалами; экологически грамотного поведения в окружающей среде; оценки влияния химического загрязнения окружающей среды на организм человека; критической оценки информации о веществах, используемых в быту; приготовления растворов заданной концентрации.</w:t>
      </w:r>
    </w:p>
    <w:p w:rsidR="00FD4B44" w:rsidRPr="00FD4B44" w:rsidRDefault="00FD4B44" w:rsidP="00FD4B44">
      <w:pPr>
        <w:pStyle w:val="WW-"/>
        <w:tabs>
          <w:tab w:val="left" w:pos="567"/>
        </w:tabs>
        <w:spacing w:line="240" w:lineRule="auto"/>
        <w:jc w:val="both"/>
        <w:rPr>
          <w:color w:val="000000"/>
        </w:rPr>
      </w:pPr>
      <w:r>
        <w:rPr>
          <w:color w:val="000000"/>
        </w:rPr>
        <w:tab/>
      </w:r>
      <w:r w:rsidRPr="00FD4B44">
        <w:rPr>
          <w:color w:val="000000"/>
        </w:rPr>
        <w:t>Рубрика «Знать/понимать» включает требования к учебному материалу, который усваиваются и воспроизводятся учащимися.</w:t>
      </w:r>
    </w:p>
    <w:p w:rsidR="00FD4B44" w:rsidRPr="00FD4B44" w:rsidRDefault="00FD4B44" w:rsidP="00FD4B44">
      <w:pPr>
        <w:pStyle w:val="WW-"/>
        <w:tabs>
          <w:tab w:val="left" w:pos="567"/>
        </w:tabs>
        <w:spacing w:line="240" w:lineRule="auto"/>
        <w:jc w:val="both"/>
      </w:pPr>
      <w:r w:rsidRPr="00FD4B44">
        <w:t>Рубрика «Уметь» включает требования, основанные на более сложных видах деятельности, в том числе творческой: объяснять, изучать, распознавать и описывать, выявлять, сравнивать, определять, анализировать и оценивать, проводить самостоятельный поиск необходимой информации и т.д.</w:t>
      </w:r>
    </w:p>
    <w:p w:rsidR="00FD4B44" w:rsidRPr="00FD4B44" w:rsidRDefault="00FD4B44" w:rsidP="00FD4B44">
      <w:pPr>
        <w:pStyle w:val="WW-"/>
        <w:tabs>
          <w:tab w:val="left" w:pos="567"/>
        </w:tabs>
        <w:spacing w:line="240" w:lineRule="auto"/>
        <w:jc w:val="both"/>
      </w:pPr>
      <w:r w:rsidRPr="00FD4B44">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FD4B44" w:rsidRPr="00206C9A" w:rsidRDefault="00FD4B44" w:rsidP="00FD4B44">
      <w:pPr>
        <w:spacing w:after="0" w:line="240" w:lineRule="auto"/>
        <w:rPr>
          <w:rFonts w:ascii="Times New Roman" w:hAnsi="Times New Roman" w:cs="Times New Roman"/>
          <w:b/>
          <w:bCs/>
          <w:color w:val="000000"/>
          <w:sz w:val="24"/>
          <w:szCs w:val="24"/>
        </w:rPr>
      </w:pPr>
    </w:p>
    <w:p w:rsidR="00C04894" w:rsidRDefault="00C04894" w:rsidP="006822C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Физика.</w:t>
      </w:r>
    </w:p>
    <w:p w:rsidR="00C04894" w:rsidRDefault="00C04894" w:rsidP="006822CD">
      <w:pPr>
        <w:pStyle w:val="afe"/>
        <w:jc w:val="both"/>
        <w:rPr>
          <w:rFonts w:ascii="Times New Roman" w:hAnsi="Times New Roman"/>
          <w:b/>
          <w:sz w:val="24"/>
          <w:szCs w:val="24"/>
        </w:rPr>
      </w:pPr>
      <w:r w:rsidRPr="00621204">
        <w:rPr>
          <w:rFonts w:ascii="Times New Roman" w:hAnsi="Times New Roman"/>
          <w:b/>
          <w:sz w:val="24"/>
          <w:szCs w:val="24"/>
        </w:rPr>
        <w:t>П</w:t>
      </w:r>
      <w:r>
        <w:rPr>
          <w:rFonts w:ascii="Times New Roman" w:hAnsi="Times New Roman"/>
          <w:b/>
          <w:sz w:val="24"/>
          <w:szCs w:val="24"/>
        </w:rPr>
        <w:t>ланируемые результаты обучения.</w:t>
      </w:r>
    </w:p>
    <w:p w:rsidR="00C04894" w:rsidRPr="00D753AE" w:rsidRDefault="00C04894" w:rsidP="006822CD">
      <w:pPr>
        <w:spacing w:after="0" w:line="240" w:lineRule="auto"/>
        <w:ind w:firstLine="567"/>
        <w:jc w:val="both"/>
        <w:rPr>
          <w:rFonts w:ascii="Times New Roman" w:eastAsia="Times New Roman" w:hAnsi="Times New Roman" w:cs="Times New Roman"/>
          <w:sz w:val="24"/>
          <w:szCs w:val="24"/>
          <w:lang w:eastAsia="ru-RU"/>
        </w:rPr>
      </w:pPr>
      <w:r w:rsidRPr="00D753AE">
        <w:rPr>
          <w:rFonts w:ascii="Times New Roman" w:eastAsia="Times New Roman" w:hAnsi="Times New Roman" w:cs="Times New Roman"/>
          <w:sz w:val="24"/>
          <w:szCs w:val="24"/>
          <w:lang w:eastAsia="ru-RU"/>
        </w:rPr>
        <w:t>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C04894" w:rsidRPr="00D753AE" w:rsidRDefault="00C04894" w:rsidP="006822CD">
      <w:pPr>
        <w:spacing w:after="0" w:line="240" w:lineRule="auto"/>
        <w:ind w:firstLine="567"/>
        <w:jc w:val="both"/>
        <w:rPr>
          <w:rFonts w:ascii="Times New Roman" w:eastAsia="Times New Roman" w:hAnsi="Times New Roman" w:cs="Times New Roman"/>
          <w:sz w:val="24"/>
          <w:szCs w:val="24"/>
          <w:lang w:eastAsia="ru-RU"/>
        </w:rPr>
      </w:pPr>
      <w:r w:rsidRPr="00D753AE">
        <w:rPr>
          <w:rFonts w:ascii="Times New Roman" w:eastAsia="Times New Roman" w:hAnsi="Times New Roman" w:cs="Times New Roman"/>
          <w:sz w:val="24"/>
          <w:szCs w:val="24"/>
          <w:lang w:eastAsia="ru-RU"/>
        </w:rP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и законов.</w:t>
      </w:r>
    </w:p>
    <w:p w:rsidR="00C04894" w:rsidRPr="00D753AE" w:rsidRDefault="00C04894" w:rsidP="006822CD">
      <w:pPr>
        <w:spacing w:after="0" w:line="240" w:lineRule="auto"/>
        <w:ind w:firstLine="567"/>
        <w:jc w:val="both"/>
        <w:rPr>
          <w:rFonts w:ascii="Times New Roman" w:eastAsia="Times New Roman" w:hAnsi="Times New Roman" w:cs="Times New Roman"/>
          <w:sz w:val="24"/>
          <w:szCs w:val="24"/>
          <w:lang w:eastAsia="ru-RU"/>
        </w:rPr>
      </w:pPr>
      <w:r w:rsidRPr="00D753AE">
        <w:rPr>
          <w:rFonts w:ascii="Times New Roman" w:eastAsia="Times New Roman" w:hAnsi="Times New Roman" w:cs="Times New Roman"/>
          <w:sz w:val="24"/>
          <w:szCs w:val="24"/>
          <w:lang w:eastAsia="ru-RU"/>
        </w:rPr>
        <w:t>Рубрика «Уметь» включает требования, основанных на более сложных видах деятельности, в том числе творческой: объяснять физические явления, представлять результаты измерений с помощью таблиц, графиков и выявлять на этой основе эмпирические зависимости, решать задачи на применение изученных физических законов, приводить примеры практического использования полученных знаний, осуществлять самостоятельный поиск учебной информации.</w:t>
      </w:r>
    </w:p>
    <w:p w:rsidR="00C04894" w:rsidRPr="00D753AE" w:rsidRDefault="00C04894" w:rsidP="006822CD">
      <w:pPr>
        <w:spacing w:after="0" w:line="240" w:lineRule="auto"/>
        <w:ind w:firstLine="567"/>
        <w:jc w:val="both"/>
        <w:rPr>
          <w:rFonts w:ascii="Times New Roman" w:eastAsia="Times New Roman" w:hAnsi="Times New Roman" w:cs="Times New Roman"/>
          <w:sz w:val="24"/>
          <w:szCs w:val="24"/>
          <w:lang w:eastAsia="ru-RU"/>
        </w:rPr>
      </w:pPr>
      <w:r w:rsidRPr="00D753AE">
        <w:rPr>
          <w:rFonts w:ascii="Times New Roman" w:eastAsia="Times New Roman" w:hAnsi="Times New Roman" w:cs="Times New Roman"/>
          <w:sz w:val="24"/>
          <w:szCs w:val="24"/>
          <w:lang w:eastAsia="ru-RU"/>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C04894" w:rsidRPr="00D753AE" w:rsidRDefault="00C04894" w:rsidP="006822CD">
      <w:pPr>
        <w:spacing w:after="0" w:line="240" w:lineRule="auto"/>
        <w:jc w:val="both"/>
        <w:rPr>
          <w:rFonts w:ascii="Times New Roman" w:eastAsia="Times New Roman" w:hAnsi="Times New Roman" w:cs="Times New Roman"/>
          <w:b/>
          <w:i/>
          <w:sz w:val="24"/>
          <w:szCs w:val="24"/>
          <w:lang w:eastAsia="ru-RU"/>
        </w:rPr>
      </w:pPr>
      <w:r w:rsidRPr="00D753AE">
        <w:rPr>
          <w:rFonts w:ascii="Times New Roman" w:eastAsia="Times New Roman" w:hAnsi="Times New Roman" w:cs="Times New Roman"/>
          <w:b/>
          <w:i/>
          <w:sz w:val="24"/>
          <w:szCs w:val="24"/>
          <w:lang w:eastAsia="ru-RU"/>
        </w:rPr>
        <w:t>В результате изучения физики ученик должен</w:t>
      </w:r>
      <w:r w:rsidR="00B270E5">
        <w:rPr>
          <w:rFonts w:ascii="Times New Roman" w:eastAsia="Times New Roman" w:hAnsi="Times New Roman" w:cs="Times New Roman"/>
          <w:b/>
          <w:i/>
          <w:sz w:val="24"/>
          <w:szCs w:val="24"/>
          <w:lang w:eastAsia="ru-RU"/>
        </w:rPr>
        <w:t>:</w:t>
      </w:r>
    </w:p>
    <w:p w:rsidR="00C04894" w:rsidRPr="00D753AE" w:rsidRDefault="00C04894" w:rsidP="006822CD">
      <w:pPr>
        <w:spacing w:after="0" w:line="240" w:lineRule="auto"/>
        <w:jc w:val="both"/>
        <w:rPr>
          <w:rFonts w:ascii="Times New Roman" w:eastAsia="Times New Roman" w:hAnsi="Times New Roman" w:cs="Times New Roman"/>
          <w:b/>
          <w:sz w:val="24"/>
          <w:szCs w:val="24"/>
          <w:lang w:eastAsia="ru-RU"/>
        </w:rPr>
      </w:pPr>
      <w:r w:rsidRPr="00D753AE">
        <w:rPr>
          <w:rFonts w:ascii="Times New Roman" w:eastAsia="Times New Roman" w:hAnsi="Times New Roman" w:cs="Times New Roman"/>
          <w:b/>
          <w:sz w:val="24"/>
          <w:szCs w:val="24"/>
          <w:lang w:eastAsia="ru-RU"/>
        </w:rPr>
        <w:t>знать/понимать</w:t>
      </w:r>
    </w:p>
    <w:p w:rsidR="00C04894" w:rsidRPr="00B270E5" w:rsidRDefault="00C04894" w:rsidP="00772C6F">
      <w:pPr>
        <w:numPr>
          <w:ilvl w:val="0"/>
          <w:numId w:val="173"/>
        </w:numPr>
        <w:spacing w:after="0" w:line="240" w:lineRule="auto"/>
        <w:ind w:left="284" w:hanging="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i/>
          <w:sz w:val="24"/>
          <w:szCs w:val="24"/>
          <w:lang w:eastAsia="ru-RU"/>
        </w:rPr>
        <w:t>смысл понятий:</w:t>
      </w:r>
      <w:r w:rsidRPr="00B270E5">
        <w:rPr>
          <w:rFonts w:ascii="Times New Roman" w:eastAsia="Times New Roman" w:hAnsi="Times New Roman" w:cs="Times New Roman"/>
          <w:sz w:val="24"/>
          <w:szCs w:val="24"/>
          <w:lang w:eastAsia="ru-RU"/>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C04894" w:rsidRPr="00B270E5" w:rsidRDefault="00C04894" w:rsidP="00772C6F">
      <w:pPr>
        <w:numPr>
          <w:ilvl w:val="0"/>
          <w:numId w:val="173"/>
        </w:numPr>
        <w:spacing w:after="0" w:line="240" w:lineRule="auto"/>
        <w:ind w:left="284" w:hanging="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i/>
          <w:sz w:val="24"/>
          <w:szCs w:val="24"/>
          <w:lang w:eastAsia="ru-RU"/>
        </w:rPr>
        <w:t>смысл физических величин:</w:t>
      </w:r>
      <w:r w:rsidRPr="00B270E5">
        <w:rPr>
          <w:rFonts w:ascii="Times New Roman" w:eastAsia="Times New Roman" w:hAnsi="Times New Roman" w:cs="Times New Roman"/>
          <w:sz w:val="24"/>
          <w:szCs w:val="24"/>
          <w:lang w:eastAsia="ru-RU"/>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C04894" w:rsidRPr="00B270E5" w:rsidRDefault="00C04894" w:rsidP="00772C6F">
      <w:pPr>
        <w:numPr>
          <w:ilvl w:val="0"/>
          <w:numId w:val="173"/>
        </w:numPr>
        <w:spacing w:after="0" w:line="240" w:lineRule="auto"/>
        <w:ind w:left="284" w:hanging="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i/>
          <w:sz w:val="24"/>
          <w:szCs w:val="24"/>
          <w:lang w:eastAsia="ru-RU"/>
        </w:rPr>
        <w:lastRenderedPageBreak/>
        <w:t>смысл физических законов:</w:t>
      </w:r>
      <w:r w:rsidRPr="00B270E5">
        <w:rPr>
          <w:rFonts w:ascii="Times New Roman" w:eastAsia="Times New Roman" w:hAnsi="Times New Roman" w:cs="Times New Roman"/>
          <w:sz w:val="24"/>
          <w:szCs w:val="24"/>
          <w:lang w:eastAsia="ru-RU"/>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C04894" w:rsidRPr="00B270E5" w:rsidRDefault="00C04894" w:rsidP="00B270E5">
      <w:pPr>
        <w:pStyle w:val="a7"/>
        <w:spacing w:after="0" w:line="240" w:lineRule="auto"/>
        <w:ind w:left="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sz w:val="24"/>
          <w:szCs w:val="24"/>
          <w:lang w:eastAsia="ru-RU"/>
        </w:rPr>
        <w:t>уметь</w:t>
      </w:r>
    </w:p>
    <w:p w:rsidR="00C04894" w:rsidRPr="00B270E5" w:rsidRDefault="00C04894" w:rsidP="00772C6F">
      <w:pPr>
        <w:numPr>
          <w:ilvl w:val="0"/>
          <w:numId w:val="173"/>
        </w:numPr>
        <w:spacing w:after="0" w:line="240" w:lineRule="auto"/>
        <w:ind w:left="284" w:hanging="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i/>
          <w:sz w:val="24"/>
          <w:szCs w:val="24"/>
          <w:lang w:eastAsia="ru-RU"/>
        </w:rPr>
        <w:t xml:space="preserve">описывать и объяснять физические явления: </w:t>
      </w:r>
      <w:r w:rsidRPr="00B270E5">
        <w:rPr>
          <w:rFonts w:ascii="Times New Roman" w:eastAsia="Times New Roman" w:hAnsi="Times New Roman" w:cs="Times New Roman"/>
          <w:sz w:val="24"/>
          <w:szCs w:val="24"/>
          <w:lang w:eastAsia="ru-RU"/>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C04894" w:rsidRPr="00B270E5" w:rsidRDefault="00C04894" w:rsidP="00772C6F">
      <w:pPr>
        <w:numPr>
          <w:ilvl w:val="0"/>
          <w:numId w:val="173"/>
        </w:numPr>
        <w:spacing w:after="0" w:line="240" w:lineRule="auto"/>
        <w:ind w:left="284" w:hanging="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i/>
          <w:sz w:val="24"/>
          <w:szCs w:val="24"/>
          <w:lang w:eastAsia="ru-RU"/>
        </w:rPr>
        <w:t>использовать физические приборы и измерительные инструменты для измерения физических величин:</w:t>
      </w:r>
      <w:r w:rsidRPr="00B270E5">
        <w:rPr>
          <w:rFonts w:ascii="Times New Roman" w:eastAsia="Times New Roman" w:hAnsi="Times New Roman" w:cs="Times New Roman"/>
          <w:sz w:val="24"/>
          <w:szCs w:val="24"/>
          <w:lang w:eastAsia="ru-RU"/>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C04894" w:rsidRPr="00B270E5" w:rsidRDefault="00C04894" w:rsidP="00772C6F">
      <w:pPr>
        <w:numPr>
          <w:ilvl w:val="0"/>
          <w:numId w:val="173"/>
        </w:numPr>
        <w:spacing w:after="0" w:line="240" w:lineRule="auto"/>
        <w:ind w:left="284" w:hanging="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i/>
          <w:sz w:val="24"/>
          <w:szCs w:val="24"/>
          <w:lang w:eastAsia="ru-RU"/>
        </w:rPr>
        <w:t xml:space="preserve">представлять результаты измерений с помощью таблиц, графиков и выявлять на этой основе эмпирические зависимости: </w:t>
      </w:r>
      <w:r w:rsidRPr="00B270E5">
        <w:rPr>
          <w:rFonts w:ascii="Times New Roman" w:eastAsia="Times New Roman" w:hAnsi="Times New Roman" w:cs="Times New Roman"/>
          <w:sz w:val="24"/>
          <w:szCs w:val="24"/>
          <w:lang w:eastAsia="ru-RU"/>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C04894" w:rsidRPr="00B270E5" w:rsidRDefault="00C04894" w:rsidP="00772C6F">
      <w:pPr>
        <w:numPr>
          <w:ilvl w:val="0"/>
          <w:numId w:val="173"/>
        </w:numPr>
        <w:spacing w:after="0" w:line="240" w:lineRule="auto"/>
        <w:ind w:left="284" w:hanging="284"/>
        <w:jc w:val="both"/>
        <w:rPr>
          <w:rFonts w:ascii="Times New Roman" w:eastAsia="Times New Roman" w:hAnsi="Times New Roman" w:cs="Times New Roman"/>
          <w:i/>
          <w:sz w:val="24"/>
          <w:szCs w:val="24"/>
          <w:lang w:eastAsia="ru-RU"/>
        </w:rPr>
      </w:pPr>
      <w:r w:rsidRPr="00B270E5">
        <w:rPr>
          <w:rFonts w:ascii="Times New Roman" w:eastAsia="Times New Roman" w:hAnsi="Times New Roman" w:cs="Times New Roman"/>
          <w:i/>
          <w:sz w:val="24"/>
          <w:szCs w:val="24"/>
          <w:lang w:eastAsia="ru-RU"/>
        </w:rPr>
        <w:t>выражать результаты измерений и расчетов в единицах Международной системы;</w:t>
      </w:r>
    </w:p>
    <w:p w:rsidR="00C04894" w:rsidRPr="00B270E5" w:rsidRDefault="00C04894" w:rsidP="00772C6F">
      <w:pPr>
        <w:numPr>
          <w:ilvl w:val="0"/>
          <w:numId w:val="173"/>
        </w:numPr>
        <w:spacing w:after="0" w:line="240" w:lineRule="auto"/>
        <w:ind w:left="284" w:hanging="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i/>
          <w:sz w:val="24"/>
          <w:szCs w:val="24"/>
          <w:lang w:eastAsia="ru-RU"/>
        </w:rPr>
        <w:t>приводить примеры практического использования физических знаний</w:t>
      </w:r>
      <w:r w:rsidRPr="00B270E5">
        <w:rPr>
          <w:rFonts w:ascii="Times New Roman" w:eastAsia="Times New Roman" w:hAnsi="Times New Roman" w:cs="Times New Roman"/>
          <w:sz w:val="24"/>
          <w:szCs w:val="24"/>
          <w:lang w:eastAsia="ru-RU"/>
        </w:rPr>
        <w:t xml:space="preserve">о механических, тепловых, электромагнитных и квантовых явлениях; </w:t>
      </w:r>
    </w:p>
    <w:p w:rsidR="00C04894" w:rsidRPr="00B270E5" w:rsidRDefault="00C04894" w:rsidP="00772C6F">
      <w:pPr>
        <w:numPr>
          <w:ilvl w:val="0"/>
          <w:numId w:val="173"/>
        </w:numPr>
        <w:spacing w:after="0" w:line="240" w:lineRule="auto"/>
        <w:ind w:left="284" w:hanging="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i/>
          <w:sz w:val="24"/>
          <w:szCs w:val="24"/>
          <w:lang w:eastAsia="ru-RU"/>
        </w:rPr>
        <w:t>решать задачи на применение изученных физических законов</w:t>
      </w:r>
      <w:r w:rsidRPr="00B270E5">
        <w:rPr>
          <w:rFonts w:ascii="Times New Roman" w:eastAsia="Times New Roman" w:hAnsi="Times New Roman" w:cs="Times New Roman"/>
          <w:sz w:val="24"/>
          <w:szCs w:val="24"/>
          <w:lang w:eastAsia="ru-RU"/>
        </w:rPr>
        <w:t>;</w:t>
      </w:r>
    </w:p>
    <w:p w:rsidR="00C04894" w:rsidRPr="00B270E5" w:rsidRDefault="00C04894" w:rsidP="00772C6F">
      <w:pPr>
        <w:numPr>
          <w:ilvl w:val="0"/>
          <w:numId w:val="173"/>
        </w:numPr>
        <w:spacing w:after="0" w:line="240" w:lineRule="auto"/>
        <w:ind w:left="284" w:hanging="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i/>
          <w:sz w:val="24"/>
          <w:szCs w:val="24"/>
          <w:lang w:eastAsia="ru-RU"/>
        </w:rPr>
        <w:t>осуществлять самостоятельный поиск инфор</w:t>
      </w:r>
      <w:r w:rsidRPr="00B270E5">
        <w:rPr>
          <w:rFonts w:ascii="Times New Roman" w:eastAsia="Times New Roman" w:hAnsi="Times New Roman" w:cs="Times New Roman"/>
          <w:sz w:val="24"/>
          <w:szCs w:val="24"/>
          <w:lang w:eastAsia="ru-RU"/>
        </w:rPr>
        <w:t>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C04894" w:rsidRPr="00B270E5" w:rsidRDefault="00C04894" w:rsidP="00772C6F">
      <w:pPr>
        <w:numPr>
          <w:ilvl w:val="0"/>
          <w:numId w:val="173"/>
        </w:numPr>
        <w:spacing w:after="0" w:line="240" w:lineRule="auto"/>
        <w:ind w:left="284" w:hanging="284"/>
        <w:jc w:val="both"/>
        <w:rPr>
          <w:rFonts w:ascii="Times New Roman" w:eastAsia="Times New Roman" w:hAnsi="Times New Roman" w:cs="Times New Roman"/>
          <w:i/>
          <w:sz w:val="24"/>
          <w:szCs w:val="24"/>
          <w:lang w:eastAsia="ru-RU"/>
        </w:rPr>
      </w:pPr>
      <w:r w:rsidRPr="00B270E5">
        <w:rPr>
          <w:rFonts w:ascii="Times New Roman" w:eastAsia="Times New Roman" w:hAnsi="Times New Roman" w:cs="Times New Roman"/>
          <w:i/>
          <w:sz w:val="24"/>
          <w:szCs w:val="24"/>
          <w:lang w:eastAsia="ru-RU"/>
        </w:rPr>
        <w:t>использовать приобретенные знания и умения в практической деятельности и повседневной жизни для:</w:t>
      </w:r>
    </w:p>
    <w:p w:rsidR="00C04894" w:rsidRPr="00B270E5" w:rsidRDefault="00C04894" w:rsidP="00772C6F">
      <w:pPr>
        <w:pStyle w:val="a7"/>
        <w:numPr>
          <w:ilvl w:val="0"/>
          <w:numId w:val="173"/>
        </w:numPr>
        <w:spacing w:after="0" w:line="240" w:lineRule="auto"/>
        <w:ind w:left="284" w:hanging="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sz w:val="24"/>
          <w:szCs w:val="24"/>
          <w:lang w:eastAsia="ru-RU"/>
        </w:rPr>
        <w:t>обеспечения безопасности в процессе использования транспортных средств, электробытовых приборов, электронной техники;</w:t>
      </w:r>
    </w:p>
    <w:p w:rsidR="00C04894" w:rsidRPr="00B270E5" w:rsidRDefault="00C04894" w:rsidP="00772C6F">
      <w:pPr>
        <w:pStyle w:val="a7"/>
        <w:numPr>
          <w:ilvl w:val="0"/>
          <w:numId w:val="173"/>
        </w:numPr>
        <w:spacing w:after="0" w:line="240" w:lineRule="auto"/>
        <w:ind w:left="284" w:hanging="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sz w:val="24"/>
          <w:szCs w:val="24"/>
          <w:lang w:eastAsia="ru-RU"/>
        </w:rPr>
        <w:t>контроля за исправностью электропроводки, водопровода, сантехники и газовых приборов в квартире;</w:t>
      </w:r>
    </w:p>
    <w:p w:rsidR="00B270E5" w:rsidRPr="00B270E5" w:rsidRDefault="00C04894" w:rsidP="00772C6F">
      <w:pPr>
        <w:pStyle w:val="a7"/>
        <w:numPr>
          <w:ilvl w:val="0"/>
          <w:numId w:val="173"/>
        </w:numPr>
        <w:spacing w:after="0" w:line="240" w:lineRule="auto"/>
        <w:ind w:left="284" w:hanging="284"/>
        <w:jc w:val="both"/>
        <w:rPr>
          <w:rFonts w:ascii="Times New Roman" w:eastAsia="Times New Roman" w:hAnsi="Times New Roman" w:cs="Times New Roman"/>
          <w:b/>
          <w:sz w:val="24"/>
          <w:szCs w:val="24"/>
          <w:lang w:eastAsia="ru-RU"/>
        </w:rPr>
      </w:pPr>
      <w:r w:rsidRPr="00B270E5">
        <w:rPr>
          <w:rFonts w:ascii="Times New Roman" w:eastAsia="Times New Roman" w:hAnsi="Times New Roman" w:cs="Times New Roman"/>
          <w:sz w:val="24"/>
          <w:szCs w:val="24"/>
          <w:lang w:eastAsia="ru-RU"/>
        </w:rPr>
        <w:t>рационального применения простых механизмов;</w:t>
      </w:r>
    </w:p>
    <w:p w:rsidR="00C04894" w:rsidRPr="00B270E5" w:rsidRDefault="00C04894" w:rsidP="00772C6F">
      <w:pPr>
        <w:pStyle w:val="a7"/>
        <w:numPr>
          <w:ilvl w:val="0"/>
          <w:numId w:val="173"/>
        </w:numPr>
        <w:spacing w:after="0" w:line="240" w:lineRule="auto"/>
        <w:ind w:left="284" w:hanging="284"/>
        <w:jc w:val="both"/>
        <w:rPr>
          <w:rFonts w:ascii="Times New Roman" w:eastAsia="Times New Roman" w:hAnsi="Times New Roman" w:cs="Times New Roman"/>
          <w:b/>
          <w:sz w:val="24"/>
          <w:szCs w:val="24"/>
          <w:lang w:eastAsia="ru-RU"/>
        </w:rPr>
      </w:pPr>
      <w:r w:rsidRPr="00B270E5">
        <w:rPr>
          <w:rFonts w:ascii="Times New Roman" w:eastAsia="Times New Roman" w:hAnsi="Times New Roman" w:cs="Times New Roman"/>
          <w:sz w:val="24"/>
          <w:szCs w:val="24"/>
          <w:lang w:eastAsia="ru-RU"/>
        </w:rPr>
        <w:t>оценки безопасности радиационного фона.</w:t>
      </w:r>
    </w:p>
    <w:p w:rsidR="00C04894" w:rsidRDefault="00C04894" w:rsidP="006822CD">
      <w:pPr>
        <w:spacing w:after="0" w:line="240" w:lineRule="auto"/>
        <w:ind w:firstLine="567"/>
        <w:jc w:val="both"/>
        <w:rPr>
          <w:rFonts w:ascii="Times New Roman" w:eastAsia="Times New Roman" w:hAnsi="Times New Roman" w:cs="Times New Roman"/>
          <w:sz w:val="24"/>
          <w:szCs w:val="24"/>
          <w:lang w:eastAsia="ru-RU"/>
        </w:rPr>
      </w:pPr>
    </w:p>
    <w:p w:rsidR="009F0AFD" w:rsidRDefault="009F0AFD" w:rsidP="006822CD">
      <w:pPr>
        <w:spacing w:after="0" w:line="240" w:lineRule="auto"/>
        <w:jc w:val="both"/>
        <w:rPr>
          <w:rFonts w:ascii="Times New Roman" w:eastAsia="Times New Roman" w:hAnsi="Times New Roman" w:cs="Times New Roman"/>
          <w:b/>
          <w:sz w:val="24"/>
          <w:szCs w:val="24"/>
          <w:lang w:eastAsia="ru-RU"/>
        </w:rPr>
      </w:pPr>
      <w:r w:rsidRPr="009F0AFD">
        <w:rPr>
          <w:rFonts w:ascii="Times New Roman" w:eastAsia="Times New Roman" w:hAnsi="Times New Roman" w:cs="Times New Roman"/>
          <w:b/>
          <w:sz w:val="24"/>
          <w:szCs w:val="24"/>
          <w:lang w:eastAsia="ru-RU"/>
        </w:rPr>
        <w:t>Информатика.</w:t>
      </w:r>
    </w:p>
    <w:p w:rsidR="003A2EE8" w:rsidRPr="003A2EE8" w:rsidRDefault="003A2EE8" w:rsidP="003A2EE8">
      <w:pPr>
        <w:spacing w:after="0" w:line="240" w:lineRule="auto"/>
        <w:rPr>
          <w:rFonts w:ascii="Times New Roman" w:hAnsi="Times New Roman" w:cs="Times New Roman"/>
          <w:b/>
          <w:sz w:val="24"/>
          <w:szCs w:val="24"/>
        </w:rPr>
      </w:pPr>
      <w:r w:rsidRPr="003A2EE8">
        <w:rPr>
          <w:rFonts w:ascii="Times New Roman" w:hAnsi="Times New Roman" w:cs="Times New Roman"/>
          <w:b/>
          <w:sz w:val="24"/>
          <w:szCs w:val="24"/>
        </w:rPr>
        <w:t>В результате изучения информатики и информационно-коммуникационных технологий ученик должен</w:t>
      </w:r>
    </w:p>
    <w:p w:rsidR="0079153F" w:rsidRPr="0079153F" w:rsidRDefault="0079153F" w:rsidP="0079153F">
      <w:pPr>
        <w:spacing w:after="0" w:line="240" w:lineRule="auto"/>
        <w:rPr>
          <w:rFonts w:ascii="Times New Roman" w:hAnsi="Times New Roman" w:cs="Times New Roman"/>
          <w:b/>
          <w:sz w:val="24"/>
          <w:szCs w:val="24"/>
        </w:rPr>
      </w:pPr>
      <w:r w:rsidRPr="0079153F">
        <w:rPr>
          <w:rFonts w:ascii="Times New Roman" w:hAnsi="Times New Roman" w:cs="Times New Roman"/>
          <w:b/>
          <w:sz w:val="24"/>
          <w:szCs w:val="24"/>
        </w:rPr>
        <w:t>знать/понимать</w:t>
      </w:r>
    </w:p>
    <w:p w:rsidR="0079153F" w:rsidRPr="0079153F" w:rsidRDefault="0079153F" w:rsidP="0079153F">
      <w:pPr>
        <w:numPr>
          <w:ilvl w:val="0"/>
          <w:numId w:val="287"/>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виды информационных процессов; примеры источников и приемников информации;</w:t>
      </w:r>
    </w:p>
    <w:p w:rsidR="0079153F" w:rsidRPr="0079153F" w:rsidRDefault="0079153F" w:rsidP="0079153F">
      <w:pPr>
        <w:numPr>
          <w:ilvl w:val="0"/>
          <w:numId w:val="287"/>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 xml:space="preserve">единицы измерения количества и скорости передачи информации; принцип дискретного (цифрового) представления информации; </w:t>
      </w:r>
    </w:p>
    <w:p w:rsidR="0079153F" w:rsidRPr="0079153F" w:rsidRDefault="0079153F" w:rsidP="0079153F">
      <w:pPr>
        <w:numPr>
          <w:ilvl w:val="0"/>
          <w:numId w:val="287"/>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основные свойства алгоритма, типы алгоритмических конструкций: следование, ветвление, цикл; понятие вспомогательного алгоритма;</w:t>
      </w:r>
    </w:p>
    <w:p w:rsidR="0079153F" w:rsidRPr="0079153F" w:rsidRDefault="0079153F" w:rsidP="0079153F">
      <w:pPr>
        <w:numPr>
          <w:ilvl w:val="0"/>
          <w:numId w:val="287"/>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программный принцип работы компьютера;</w:t>
      </w:r>
    </w:p>
    <w:p w:rsidR="0079153F" w:rsidRPr="0079153F" w:rsidRDefault="0079153F" w:rsidP="0079153F">
      <w:pPr>
        <w:numPr>
          <w:ilvl w:val="0"/>
          <w:numId w:val="287"/>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lastRenderedPageBreak/>
        <w:t>назначение и функции используемых информационных и коммуникационных технологий;</w:t>
      </w:r>
    </w:p>
    <w:p w:rsidR="0079153F" w:rsidRPr="0079153F" w:rsidRDefault="0079153F" w:rsidP="0079153F">
      <w:pPr>
        <w:spacing w:after="0" w:line="240" w:lineRule="auto"/>
        <w:rPr>
          <w:rFonts w:ascii="Times New Roman" w:hAnsi="Times New Roman" w:cs="Times New Roman"/>
          <w:sz w:val="24"/>
          <w:szCs w:val="24"/>
        </w:rPr>
      </w:pPr>
      <w:r w:rsidRPr="0079153F">
        <w:rPr>
          <w:rFonts w:ascii="Times New Roman" w:hAnsi="Times New Roman" w:cs="Times New Roman"/>
          <w:b/>
          <w:sz w:val="24"/>
          <w:szCs w:val="24"/>
        </w:rPr>
        <w:t>уметь</w:t>
      </w:r>
    </w:p>
    <w:p w:rsidR="0079153F" w:rsidRPr="0079153F" w:rsidRDefault="0079153F" w:rsidP="0079153F">
      <w:pPr>
        <w:numPr>
          <w:ilvl w:val="0"/>
          <w:numId w:val="287"/>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79153F" w:rsidRPr="0079153F" w:rsidRDefault="0079153F" w:rsidP="0079153F">
      <w:pPr>
        <w:numPr>
          <w:ilvl w:val="0"/>
          <w:numId w:val="287"/>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79153F" w:rsidRPr="0079153F" w:rsidRDefault="0079153F" w:rsidP="0079153F">
      <w:pPr>
        <w:numPr>
          <w:ilvl w:val="0"/>
          <w:numId w:val="287"/>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79153F" w:rsidRPr="0079153F" w:rsidRDefault="0079153F" w:rsidP="0079153F">
      <w:pPr>
        <w:numPr>
          <w:ilvl w:val="0"/>
          <w:numId w:val="287"/>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создавать информационные объекты, в том числе:</w:t>
      </w:r>
    </w:p>
    <w:p w:rsidR="0079153F" w:rsidRPr="0079153F" w:rsidRDefault="0079153F" w:rsidP="0079153F">
      <w:p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w:t>
      </w:r>
      <w:r w:rsidRPr="0079153F">
        <w:rPr>
          <w:rFonts w:ascii="Times New Roman" w:hAnsi="Times New Roman" w:cs="Times New Roman"/>
          <w:sz w:val="24"/>
          <w:szCs w:val="24"/>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79153F" w:rsidRPr="0079153F" w:rsidRDefault="0079153F" w:rsidP="0079153F">
      <w:p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w:t>
      </w:r>
      <w:r w:rsidRPr="0079153F">
        <w:rPr>
          <w:rFonts w:ascii="Times New Roman" w:hAnsi="Times New Roman" w:cs="Times New Roman"/>
          <w:sz w:val="24"/>
          <w:szCs w:val="24"/>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79153F" w:rsidRPr="0079153F" w:rsidRDefault="0079153F" w:rsidP="0079153F">
      <w:p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w:t>
      </w:r>
      <w:r w:rsidRPr="0079153F">
        <w:rPr>
          <w:rFonts w:ascii="Times New Roman" w:hAnsi="Times New Roman" w:cs="Times New Roman"/>
          <w:sz w:val="24"/>
          <w:szCs w:val="24"/>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79153F" w:rsidRPr="0079153F" w:rsidRDefault="0079153F" w:rsidP="0079153F">
      <w:p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w:t>
      </w:r>
      <w:r w:rsidRPr="0079153F">
        <w:rPr>
          <w:rFonts w:ascii="Times New Roman" w:hAnsi="Times New Roman" w:cs="Times New Roman"/>
          <w:sz w:val="24"/>
          <w:szCs w:val="24"/>
        </w:rPr>
        <w:tab/>
        <w:t>создавать записи в базе данных;</w:t>
      </w:r>
    </w:p>
    <w:p w:rsidR="0079153F" w:rsidRPr="0079153F" w:rsidRDefault="0079153F" w:rsidP="0079153F">
      <w:p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w:t>
      </w:r>
      <w:r w:rsidRPr="0079153F">
        <w:rPr>
          <w:rFonts w:ascii="Times New Roman" w:hAnsi="Times New Roman" w:cs="Times New Roman"/>
          <w:sz w:val="24"/>
          <w:szCs w:val="24"/>
        </w:rPr>
        <w:tab/>
        <w:t>создавать презентации на основе шаблонов;</w:t>
      </w:r>
    </w:p>
    <w:p w:rsidR="0079153F" w:rsidRPr="0079153F" w:rsidRDefault="0079153F" w:rsidP="0079153F">
      <w:pPr>
        <w:numPr>
          <w:ilvl w:val="0"/>
          <w:numId w:val="287"/>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79153F" w:rsidRPr="0079153F" w:rsidRDefault="0079153F" w:rsidP="0079153F">
      <w:pPr>
        <w:numPr>
          <w:ilvl w:val="0"/>
          <w:numId w:val="287"/>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79153F" w:rsidRPr="0079153F" w:rsidRDefault="0079153F" w:rsidP="0079153F">
      <w:pPr>
        <w:spacing w:after="0" w:line="240" w:lineRule="auto"/>
        <w:rPr>
          <w:rFonts w:ascii="Times New Roman" w:hAnsi="Times New Roman" w:cs="Times New Roman"/>
          <w:sz w:val="24"/>
          <w:szCs w:val="24"/>
        </w:rPr>
      </w:pPr>
      <w:r w:rsidRPr="0079153F">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79153F">
        <w:rPr>
          <w:rFonts w:ascii="Times New Roman" w:hAnsi="Times New Roman" w:cs="Times New Roman"/>
          <w:sz w:val="24"/>
          <w:szCs w:val="24"/>
        </w:rPr>
        <w:t>для:</w:t>
      </w:r>
    </w:p>
    <w:p w:rsidR="0079153F" w:rsidRPr="0079153F" w:rsidRDefault="0079153F" w:rsidP="0079153F">
      <w:pPr>
        <w:numPr>
          <w:ilvl w:val="0"/>
          <w:numId w:val="287"/>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79153F" w:rsidRPr="0079153F" w:rsidRDefault="0079153F" w:rsidP="0079153F">
      <w:pPr>
        <w:numPr>
          <w:ilvl w:val="0"/>
          <w:numId w:val="287"/>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проведения компьютерных экспериментов с использованием готовых моделей объектов и процессов;</w:t>
      </w:r>
    </w:p>
    <w:p w:rsidR="0079153F" w:rsidRPr="0079153F" w:rsidRDefault="0079153F" w:rsidP="0079153F">
      <w:pPr>
        <w:numPr>
          <w:ilvl w:val="0"/>
          <w:numId w:val="287"/>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создания информационных объектов, в том числе для оформления результатов учебной работы;</w:t>
      </w:r>
    </w:p>
    <w:p w:rsidR="0079153F" w:rsidRPr="0079153F" w:rsidRDefault="0079153F" w:rsidP="0079153F">
      <w:pPr>
        <w:numPr>
          <w:ilvl w:val="0"/>
          <w:numId w:val="287"/>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организации индивидуального информационного пространства, создания личных коллекций информационных объектов;</w:t>
      </w:r>
    </w:p>
    <w:p w:rsidR="0079153F" w:rsidRPr="0079153F" w:rsidRDefault="0079153F" w:rsidP="0079153F">
      <w:pPr>
        <w:numPr>
          <w:ilvl w:val="0"/>
          <w:numId w:val="287"/>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79153F" w:rsidRPr="0079153F" w:rsidRDefault="0079153F" w:rsidP="0079153F">
      <w:pPr>
        <w:spacing w:after="0" w:line="240" w:lineRule="auto"/>
        <w:rPr>
          <w:rFonts w:ascii="Times New Roman" w:hAnsi="Times New Roman" w:cs="Times New Roman"/>
          <w:sz w:val="24"/>
          <w:szCs w:val="24"/>
        </w:rPr>
      </w:pPr>
    </w:p>
    <w:p w:rsidR="003A2EE8" w:rsidRPr="0079153F" w:rsidRDefault="003A2EE8" w:rsidP="003A2EE8">
      <w:pPr>
        <w:spacing w:after="0" w:line="240" w:lineRule="auto"/>
        <w:jc w:val="both"/>
        <w:rPr>
          <w:rFonts w:ascii="Times New Roman" w:eastAsia="Times New Roman" w:hAnsi="Times New Roman" w:cs="Times New Roman"/>
          <w:b/>
          <w:sz w:val="24"/>
          <w:szCs w:val="24"/>
          <w:lang w:eastAsia="ru-RU"/>
        </w:rPr>
      </w:pPr>
    </w:p>
    <w:p w:rsidR="00C055B8" w:rsidRDefault="00C055B8" w:rsidP="003A2EE8">
      <w:pPr>
        <w:spacing w:after="0" w:line="240" w:lineRule="auto"/>
        <w:jc w:val="both"/>
        <w:rPr>
          <w:rFonts w:ascii="Times New Roman" w:hAnsi="Times New Roman" w:cs="Times New Roman"/>
          <w:b/>
          <w:sz w:val="24"/>
          <w:szCs w:val="24"/>
        </w:rPr>
      </w:pPr>
    </w:p>
    <w:p w:rsidR="00C055B8" w:rsidRDefault="00C055B8" w:rsidP="003A2EE8">
      <w:pPr>
        <w:spacing w:after="0" w:line="240" w:lineRule="auto"/>
        <w:jc w:val="both"/>
        <w:rPr>
          <w:rFonts w:ascii="Times New Roman" w:hAnsi="Times New Roman" w:cs="Times New Roman"/>
          <w:b/>
          <w:sz w:val="24"/>
          <w:szCs w:val="24"/>
        </w:rPr>
      </w:pPr>
    </w:p>
    <w:p w:rsidR="00044B59" w:rsidRDefault="00044B59" w:rsidP="003A2E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Английский язык.</w:t>
      </w:r>
    </w:p>
    <w:p w:rsidR="00044B59" w:rsidRDefault="00044B59" w:rsidP="003A2E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 класс.</w:t>
      </w:r>
    </w:p>
    <w:p w:rsidR="00044B59" w:rsidRDefault="00044B59" w:rsidP="003A2EE8">
      <w:pPr>
        <w:spacing w:after="0" w:line="240" w:lineRule="auto"/>
        <w:jc w:val="both"/>
        <w:rPr>
          <w:rFonts w:ascii="Times New Roman" w:hAnsi="Times New Roman"/>
          <w:b/>
          <w:bCs/>
          <w:sz w:val="24"/>
          <w:szCs w:val="24"/>
        </w:rPr>
      </w:pPr>
      <w:r>
        <w:rPr>
          <w:rFonts w:ascii="Times New Roman" w:hAnsi="Times New Roman"/>
          <w:b/>
          <w:bCs/>
          <w:sz w:val="24"/>
          <w:szCs w:val="24"/>
        </w:rPr>
        <w:t>Речевые умения и навыки.</w:t>
      </w:r>
    </w:p>
    <w:p w:rsidR="00044B59" w:rsidRDefault="00044B59" w:rsidP="00EF4893">
      <w:pPr>
        <w:numPr>
          <w:ilvl w:val="0"/>
          <w:numId w:val="29"/>
        </w:numPr>
        <w:tabs>
          <w:tab w:val="clear" w:pos="1260"/>
          <w:tab w:val="num" w:pos="426"/>
        </w:tabs>
        <w:spacing w:after="0" w:line="240" w:lineRule="auto"/>
        <w:ind w:left="284" w:hanging="284"/>
        <w:jc w:val="both"/>
        <w:rPr>
          <w:rFonts w:ascii="Times New Roman" w:hAnsi="Times New Roman"/>
          <w:b/>
          <w:bCs/>
          <w:sz w:val="24"/>
          <w:szCs w:val="24"/>
        </w:rPr>
      </w:pPr>
      <w:r>
        <w:rPr>
          <w:rFonts w:ascii="Times New Roman" w:hAnsi="Times New Roman"/>
          <w:b/>
          <w:bCs/>
          <w:sz w:val="24"/>
          <w:szCs w:val="24"/>
        </w:rPr>
        <w:t>Говорение.</w:t>
      </w:r>
    </w:p>
    <w:p w:rsidR="00044B59" w:rsidRDefault="00292FC7" w:rsidP="00292FC7">
      <w:pPr>
        <w:tabs>
          <w:tab w:val="num" w:pos="426"/>
        </w:tabs>
        <w:spacing w:after="0" w:line="240" w:lineRule="auto"/>
        <w:jc w:val="both"/>
        <w:rPr>
          <w:rFonts w:ascii="Times New Roman" w:hAnsi="Times New Roman"/>
          <w:sz w:val="24"/>
          <w:szCs w:val="24"/>
        </w:rPr>
      </w:pPr>
      <w:r>
        <w:rPr>
          <w:rFonts w:ascii="Times New Roman" w:hAnsi="Times New Roman"/>
          <w:sz w:val="24"/>
          <w:szCs w:val="24"/>
        </w:rPr>
        <w:tab/>
      </w:r>
      <w:r w:rsidR="00044B59">
        <w:rPr>
          <w:rFonts w:ascii="Times New Roman" w:hAnsi="Times New Roman"/>
          <w:sz w:val="24"/>
          <w:szCs w:val="24"/>
        </w:rPr>
        <w:t>Система обучения, заложенная в данном УМК, не предполагает продуктивного овладения всем речевым материалом.</w:t>
      </w:r>
    </w:p>
    <w:p w:rsidR="00044B59" w:rsidRDefault="00292FC7" w:rsidP="00292FC7">
      <w:pPr>
        <w:tabs>
          <w:tab w:val="num" w:pos="426"/>
        </w:tabs>
        <w:spacing w:after="0" w:line="240" w:lineRule="auto"/>
        <w:jc w:val="both"/>
        <w:rPr>
          <w:rFonts w:ascii="Times New Roman" w:hAnsi="Times New Roman"/>
          <w:sz w:val="24"/>
          <w:szCs w:val="24"/>
        </w:rPr>
      </w:pPr>
      <w:r>
        <w:rPr>
          <w:rFonts w:ascii="Times New Roman" w:hAnsi="Times New Roman"/>
          <w:sz w:val="24"/>
          <w:szCs w:val="24"/>
        </w:rPr>
        <w:tab/>
      </w:r>
      <w:r w:rsidR="00044B59">
        <w:rPr>
          <w:rFonts w:ascii="Times New Roman" w:hAnsi="Times New Roman"/>
          <w:sz w:val="24"/>
          <w:szCs w:val="24"/>
        </w:rPr>
        <w:t xml:space="preserve">На первом году закладывается основа монологического высказывания различных видов, главным из которых является оценка, объяснение, сообщение. </w:t>
      </w:r>
    </w:p>
    <w:p w:rsidR="00044B59" w:rsidRDefault="00292FC7" w:rsidP="00292FC7">
      <w:pPr>
        <w:tabs>
          <w:tab w:val="num" w:pos="426"/>
        </w:tabs>
        <w:spacing w:after="0" w:line="240" w:lineRule="auto"/>
        <w:jc w:val="both"/>
        <w:rPr>
          <w:rFonts w:ascii="Times New Roman" w:hAnsi="Times New Roman"/>
          <w:sz w:val="24"/>
          <w:szCs w:val="24"/>
        </w:rPr>
      </w:pPr>
      <w:r>
        <w:rPr>
          <w:rFonts w:ascii="Times New Roman" w:hAnsi="Times New Roman"/>
          <w:sz w:val="24"/>
          <w:szCs w:val="24"/>
        </w:rPr>
        <w:tab/>
      </w:r>
      <w:r w:rsidR="00044B59">
        <w:rPr>
          <w:rFonts w:ascii="Times New Roman" w:hAnsi="Times New Roman"/>
          <w:sz w:val="24"/>
          <w:szCs w:val="24"/>
        </w:rPr>
        <w:t xml:space="preserve">В 5 классе начинается развитие таких речевых умений как участие в диалоге в ситуациях повседневного общения: диалог этикетного характера - уметь приветствовать и отвечать на приветствие, познакомиться, представиться, вежливо попрощаться; диалог – расспрос – уметь расспрашивать: Кто? Что? Когда? Где? Куда?; диалог – побуждение к действию – уметь обратиться с просьбой, выразить готовность или отказ ее выполнить. </w:t>
      </w:r>
    </w:p>
    <w:p w:rsidR="00044B59" w:rsidRDefault="00292FC7" w:rsidP="00292FC7">
      <w:pPr>
        <w:tabs>
          <w:tab w:val="num" w:pos="426"/>
        </w:tabs>
        <w:spacing w:after="0" w:line="240" w:lineRule="auto"/>
        <w:jc w:val="both"/>
        <w:rPr>
          <w:rFonts w:ascii="Times New Roman" w:hAnsi="Times New Roman"/>
          <w:sz w:val="24"/>
          <w:szCs w:val="24"/>
        </w:rPr>
      </w:pPr>
      <w:r>
        <w:rPr>
          <w:rFonts w:ascii="Times New Roman" w:hAnsi="Times New Roman"/>
          <w:sz w:val="24"/>
          <w:szCs w:val="24"/>
        </w:rPr>
        <w:tab/>
      </w:r>
      <w:r w:rsidR="00044B59">
        <w:rPr>
          <w:rFonts w:ascii="Times New Roman" w:hAnsi="Times New Roman"/>
          <w:sz w:val="24"/>
          <w:szCs w:val="24"/>
        </w:rPr>
        <w:t>Соблюдение элементарных норм речевого этикета, принятых в странах изучаемого языка.</w:t>
      </w:r>
    </w:p>
    <w:p w:rsidR="00044B59" w:rsidRDefault="00044B59" w:rsidP="00EF4893">
      <w:pPr>
        <w:numPr>
          <w:ilvl w:val="0"/>
          <w:numId w:val="29"/>
        </w:numPr>
        <w:tabs>
          <w:tab w:val="clear" w:pos="1260"/>
          <w:tab w:val="num" w:pos="426"/>
        </w:tabs>
        <w:spacing w:after="0" w:line="240" w:lineRule="auto"/>
        <w:ind w:left="0" w:firstLine="0"/>
        <w:jc w:val="both"/>
        <w:rPr>
          <w:rFonts w:ascii="Times New Roman" w:hAnsi="Times New Roman"/>
          <w:b/>
          <w:bCs/>
          <w:sz w:val="24"/>
          <w:szCs w:val="24"/>
        </w:rPr>
      </w:pPr>
      <w:r>
        <w:rPr>
          <w:rFonts w:ascii="Times New Roman" w:hAnsi="Times New Roman"/>
          <w:b/>
          <w:bCs/>
          <w:sz w:val="24"/>
          <w:szCs w:val="24"/>
        </w:rPr>
        <w:t xml:space="preserve">Слушание. </w:t>
      </w:r>
    </w:p>
    <w:p w:rsidR="00044B59" w:rsidRDefault="00292FC7" w:rsidP="00292FC7">
      <w:pPr>
        <w:tabs>
          <w:tab w:val="num" w:pos="426"/>
        </w:tabs>
        <w:spacing w:after="0" w:line="240" w:lineRule="auto"/>
        <w:jc w:val="both"/>
        <w:rPr>
          <w:rFonts w:ascii="Times New Roman" w:hAnsi="Times New Roman"/>
          <w:sz w:val="24"/>
          <w:szCs w:val="24"/>
        </w:rPr>
      </w:pPr>
      <w:r>
        <w:rPr>
          <w:rFonts w:ascii="Times New Roman" w:hAnsi="Times New Roman"/>
          <w:sz w:val="24"/>
          <w:szCs w:val="24"/>
        </w:rPr>
        <w:tab/>
      </w:r>
      <w:r w:rsidR="00044B59">
        <w:rPr>
          <w:rFonts w:ascii="Times New Roman" w:hAnsi="Times New Roman"/>
          <w:sz w:val="24"/>
          <w:szCs w:val="24"/>
        </w:rPr>
        <w:t>Восприятие понимание речи учителя и собеседника в процессе диалогического общения, небольших простых сообщений; понимание основного содержания несложных рассказов.</w:t>
      </w:r>
    </w:p>
    <w:p w:rsidR="00044B59" w:rsidRDefault="00292FC7" w:rsidP="00292FC7">
      <w:pPr>
        <w:tabs>
          <w:tab w:val="num" w:pos="426"/>
        </w:tabs>
        <w:spacing w:after="0" w:line="240" w:lineRule="auto"/>
        <w:jc w:val="both"/>
        <w:rPr>
          <w:rFonts w:ascii="Times New Roman" w:hAnsi="Times New Roman"/>
          <w:sz w:val="24"/>
          <w:szCs w:val="24"/>
        </w:rPr>
      </w:pPr>
      <w:r>
        <w:rPr>
          <w:rFonts w:ascii="Times New Roman" w:hAnsi="Times New Roman"/>
          <w:sz w:val="24"/>
          <w:szCs w:val="24"/>
        </w:rPr>
        <w:tab/>
      </w:r>
      <w:r w:rsidR="00044B59">
        <w:rPr>
          <w:rFonts w:ascii="Times New Roman" w:hAnsi="Times New Roman"/>
          <w:sz w:val="24"/>
          <w:szCs w:val="24"/>
        </w:rPr>
        <w:t>В данном УМК слушание не влечет за собой необходимости выполнять большое количество упражнений, направленных специально на аудирование. Исключение составляет большое количество упражнений на развитие фонематического слуха в период овладения произносительными навыками</w:t>
      </w:r>
    </w:p>
    <w:p w:rsidR="00044B59" w:rsidRDefault="00044B59" w:rsidP="00EF4893">
      <w:pPr>
        <w:numPr>
          <w:ilvl w:val="0"/>
          <w:numId w:val="29"/>
        </w:numPr>
        <w:tabs>
          <w:tab w:val="clear" w:pos="1260"/>
          <w:tab w:val="num" w:pos="426"/>
        </w:tabs>
        <w:spacing w:after="0" w:line="240" w:lineRule="auto"/>
        <w:ind w:left="0" w:firstLine="0"/>
        <w:jc w:val="both"/>
        <w:rPr>
          <w:rFonts w:ascii="Times New Roman" w:hAnsi="Times New Roman"/>
          <w:b/>
          <w:bCs/>
          <w:sz w:val="24"/>
          <w:szCs w:val="24"/>
        </w:rPr>
      </w:pPr>
      <w:r>
        <w:rPr>
          <w:rFonts w:ascii="Times New Roman" w:hAnsi="Times New Roman"/>
          <w:b/>
          <w:bCs/>
          <w:sz w:val="24"/>
          <w:szCs w:val="24"/>
        </w:rPr>
        <w:t>Чтение.</w:t>
      </w:r>
    </w:p>
    <w:p w:rsidR="00044B59" w:rsidRDefault="00292FC7" w:rsidP="00292FC7">
      <w:pPr>
        <w:tabs>
          <w:tab w:val="num" w:pos="426"/>
        </w:tabs>
        <w:spacing w:after="0" w:line="240" w:lineRule="auto"/>
        <w:jc w:val="both"/>
        <w:rPr>
          <w:rFonts w:ascii="Times New Roman" w:hAnsi="Times New Roman"/>
          <w:sz w:val="24"/>
          <w:szCs w:val="24"/>
        </w:rPr>
      </w:pPr>
      <w:r>
        <w:rPr>
          <w:rFonts w:ascii="Times New Roman" w:hAnsi="Times New Roman"/>
          <w:sz w:val="24"/>
          <w:szCs w:val="24"/>
        </w:rPr>
        <w:tab/>
      </w:r>
      <w:r w:rsidR="00044B59">
        <w:rPr>
          <w:rFonts w:ascii="Times New Roman" w:hAnsi="Times New Roman"/>
          <w:sz w:val="24"/>
          <w:szCs w:val="24"/>
        </w:rPr>
        <w:t>Главной задачей данного УМК является научит учащихся читать вслух и про себя несложные тексты со скоростью 30 – 40 слов минуту. Кроме того учащиеся должны уметь прочитать любое слово по транскрипции и овладеть основными правилами чтения букв и буквосочетаний. Общий объем лексики, воспринимаемый учениками рецептивно, необычно велик: около 1200 лексических единиц для чтения. В это количество входят две группы лексики: фоновая ( слова, которые встречаются один - два раза и не подлежат продуктивному усвоению ) и лексика для рецептивного усвоения , которая постоянно находится в обращении в учебнике.</w:t>
      </w:r>
    </w:p>
    <w:p w:rsidR="00044B59" w:rsidRDefault="00044B59" w:rsidP="006822CD">
      <w:pPr>
        <w:spacing w:after="0" w:line="240" w:lineRule="auto"/>
        <w:jc w:val="both"/>
        <w:rPr>
          <w:rFonts w:ascii="Times New Roman" w:hAnsi="Times New Roman"/>
          <w:b/>
          <w:bCs/>
          <w:sz w:val="24"/>
          <w:szCs w:val="24"/>
        </w:rPr>
      </w:pPr>
      <w:r>
        <w:rPr>
          <w:rFonts w:ascii="Times New Roman" w:hAnsi="Times New Roman"/>
          <w:b/>
          <w:bCs/>
          <w:sz w:val="24"/>
          <w:szCs w:val="24"/>
        </w:rPr>
        <w:t>Языковые знания и навыки.</w:t>
      </w:r>
    </w:p>
    <w:p w:rsidR="00044B59" w:rsidRDefault="00044B59" w:rsidP="00EF4893">
      <w:pPr>
        <w:numPr>
          <w:ilvl w:val="0"/>
          <w:numId w:val="30"/>
        </w:numPr>
        <w:spacing w:after="0" w:line="240" w:lineRule="auto"/>
        <w:jc w:val="both"/>
        <w:rPr>
          <w:rFonts w:ascii="Times New Roman" w:hAnsi="Times New Roman"/>
          <w:b/>
          <w:bCs/>
          <w:sz w:val="24"/>
          <w:szCs w:val="24"/>
        </w:rPr>
      </w:pPr>
      <w:r>
        <w:rPr>
          <w:rFonts w:ascii="Times New Roman" w:hAnsi="Times New Roman"/>
          <w:b/>
          <w:bCs/>
          <w:sz w:val="24"/>
          <w:szCs w:val="24"/>
        </w:rPr>
        <w:t>Графика и орфография.</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Учащиеся должны овладеть правилами английской каллиграфии; научится выписывать из учебника то, что пригодится для устного высказывания; записывать отдельные краткие высказывания на уровне словосочетаний и фраз; научится заполнять простейшие формуляры; овладеть написанием поздравительной открытки или краткого письма личного характера. </w:t>
      </w:r>
    </w:p>
    <w:p w:rsidR="00044B59" w:rsidRDefault="00044B59" w:rsidP="00EF4893">
      <w:pPr>
        <w:numPr>
          <w:ilvl w:val="0"/>
          <w:numId w:val="30"/>
        </w:numPr>
        <w:spacing w:after="0" w:line="240" w:lineRule="auto"/>
        <w:jc w:val="both"/>
        <w:rPr>
          <w:rFonts w:ascii="Times New Roman" w:hAnsi="Times New Roman"/>
          <w:b/>
          <w:bCs/>
          <w:sz w:val="24"/>
          <w:szCs w:val="24"/>
        </w:rPr>
      </w:pPr>
      <w:r>
        <w:rPr>
          <w:rFonts w:ascii="Times New Roman" w:hAnsi="Times New Roman"/>
          <w:b/>
          <w:bCs/>
          <w:sz w:val="24"/>
          <w:szCs w:val="24"/>
        </w:rPr>
        <w:t>Фонетическая сторона речи.</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Адекватное произношение и различие на слух звуков английского языка, в том числе долгих и кратких гласных. Словесное и фразовое ударение, членение предложений на смысловые группы. Ритмико – интонационные особенности основных коммуникативных типов предложений.</w:t>
      </w:r>
    </w:p>
    <w:p w:rsidR="00044B59" w:rsidRDefault="00044B59" w:rsidP="00EF4893">
      <w:pPr>
        <w:numPr>
          <w:ilvl w:val="0"/>
          <w:numId w:val="30"/>
        </w:numPr>
        <w:spacing w:after="0" w:line="240" w:lineRule="auto"/>
        <w:jc w:val="both"/>
        <w:rPr>
          <w:rFonts w:ascii="Times New Roman" w:hAnsi="Times New Roman"/>
          <w:b/>
          <w:bCs/>
          <w:sz w:val="24"/>
          <w:szCs w:val="24"/>
        </w:rPr>
      </w:pPr>
      <w:r>
        <w:rPr>
          <w:rFonts w:ascii="Times New Roman" w:hAnsi="Times New Roman"/>
          <w:b/>
          <w:bCs/>
          <w:sz w:val="24"/>
          <w:szCs w:val="24"/>
        </w:rPr>
        <w:t>Лексическая сторона речи.</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Лексические единицы, обслуживающие ситуации общения в пределах тематики 5 класса – простейшие устойчивые словосочетания, оценочная лексика и реплики – клише. Начальное представление о способах словообразования (словосложение и аффиксация), о заимствованных из других языков (интернациональных) словах. При этом предъявление новых лексических единиц осуществляется наиболее интенсивно в первом полугодии.</w:t>
      </w:r>
    </w:p>
    <w:p w:rsidR="00044B59" w:rsidRDefault="00044B59" w:rsidP="00EF4893">
      <w:pPr>
        <w:numPr>
          <w:ilvl w:val="0"/>
          <w:numId w:val="30"/>
        </w:numPr>
        <w:spacing w:after="0" w:line="240" w:lineRule="auto"/>
        <w:jc w:val="both"/>
        <w:rPr>
          <w:rFonts w:ascii="Times New Roman" w:hAnsi="Times New Roman"/>
          <w:b/>
          <w:bCs/>
          <w:sz w:val="24"/>
          <w:szCs w:val="24"/>
        </w:rPr>
      </w:pPr>
      <w:r>
        <w:rPr>
          <w:rFonts w:ascii="Times New Roman" w:hAnsi="Times New Roman"/>
          <w:b/>
          <w:bCs/>
          <w:sz w:val="24"/>
          <w:szCs w:val="24"/>
        </w:rPr>
        <w:t>Грамматическая сторона речи.</w:t>
      </w:r>
    </w:p>
    <w:p w:rsidR="00044B59" w:rsidRPr="00292FC7" w:rsidRDefault="00044B59" w:rsidP="00292FC7">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Основные коммуникативные типы простого предложения (утверждение, вопрос, побуждение). Предложения с глаголом связкой, предложения с оборотом </w:t>
      </w:r>
      <w:r>
        <w:rPr>
          <w:rFonts w:ascii="Times New Roman" w:hAnsi="Times New Roman"/>
          <w:sz w:val="24"/>
          <w:szCs w:val="24"/>
          <w:lang w:val="en-US"/>
        </w:rPr>
        <w:t>Thereis</w:t>
      </w:r>
      <w:r>
        <w:rPr>
          <w:rFonts w:ascii="Times New Roman" w:hAnsi="Times New Roman"/>
          <w:sz w:val="24"/>
          <w:szCs w:val="24"/>
        </w:rPr>
        <w:t>/</w:t>
      </w:r>
      <w:r>
        <w:rPr>
          <w:rFonts w:ascii="Times New Roman" w:hAnsi="Times New Roman"/>
          <w:sz w:val="24"/>
          <w:szCs w:val="24"/>
          <w:lang w:val="en-US"/>
        </w:rPr>
        <w:t>thereare</w:t>
      </w:r>
      <w:r>
        <w:rPr>
          <w:rFonts w:ascii="Times New Roman" w:hAnsi="Times New Roman"/>
          <w:sz w:val="24"/>
          <w:szCs w:val="24"/>
        </w:rPr>
        <w:t xml:space="preserve">. Образование множественного числа существительных; личные и притяжательные местоимения; артикли; количественные и порядковые числительные до 100. настоящее неопределенное время, прошедшее неопределенное время, будущее неопределенное время, настоящее продолженное время, настоящее совершенное время правильные и неправильные глаголы; предложения типа «Я могу…», «Я должен…»; степени сравнения прилагательных; предлоги места и направления; местоимения </w:t>
      </w:r>
      <w:r>
        <w:rPr>
          <w:rFonts w:ascii="Times New Roman" w:hAnsi="Times New Roman"/>
          <w:sz w:val="24"/>
          <w:szCs w:val="24"/>
          <w:lang w:val="en-US"/>
        </w:rPr>
        <w:t>some</w:t>
      </w:r>
      <w:r>
        <w:rPr>
          <w:rFonts w:ascii="Times New Roman" w:hAnsi="Times New Roman"/>
          <w:sz w:val="24"/>
          <w:szCs w:val="24"/>
        </w:rPr>
        <w:t xml:space="preserve">, </w:t>
      </w:r>
      <w:r>
        <w:rPr>
          <w:rFonts w:ascii="Times New Roman" w:hAnsi="Times New Roman"/>
          <w:sz w:val="24"/>
          <w:szCs w:val="24"/>
          <w:lang w:val="en-US"/>
        </w:rPr>
        <w:t>any</w:t>
      </w:r>
      <w:r>
        <w:rPr>
          <w:rFonts w:ascii="Times New Roman" w:hAnsi="Times New Roman"/>
          <w:sz w:val="24"/>
          <w:szCs w:val="24"/>
        </w:rPr>
        <w:t xml:space="preserve">; структура </w:t>
      </w:r>
      <w:r>
        <w:rPr>
          <w:rFonts w:ascii="Times New Roman" w:hAnsi="Times New Roman"/>
          <w:sz w:val="24"/>
          <w:szCs w:val="24"/>
          <w:lang w:val="en-US"/>
        </w:rPr>
        <w:t>tobegoingtodosmth</w:t>
      </w:r>
      <w:r>
        <w:rPr>
          <w:rFonts w:ascii="Times New Roman" w:hAnsi="Times New Roman"/>
          <w:sz w:val="24"/>
          <w:szCs w:val="24"/>
        </w:rPr>
        <w:t>.</w:t>
      </w:r>
    </w:p>
    <w:p w:rsidR="00044B59" w:rsidRDefault="00044B59" w:rsidP="00292F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6-7 класс.</w:t>
      </w:r>
    </w:p>
    <w:p w:rsidR="00044B59" w:rsidRDefault="00044B59" w:rsidP="00292FC7">
      <w:pPr>
        <w:spacing w:after="0" w:line="240" w:lineRule="auto"/>
        <w:jc w:val="both"/>
        <w:rPr>
          <w:rFonts w:ascii="Times New Roman" w:hAnsi="Times New Roman"/>
          <w:b/>
          <w:sz w:val="24"/>
          <w:szCs w:val="24"/>
        </w:rPr>
      </w:pPr>
      <w:r>
        <w:rPr>
          <w:rFonts w:ascii="Times New Roman" w:hAnsi="Times New Roman"/>
          <w:b/>
          <w:sz w:val="24"/>
          <w:szCs w:val="24"/>
        </w:rPr>
        <w:t>Речевые умения и навыки.</w:t>
      </w:r>
    </w:p>
    <w:p w:rsidR="00044B59" w:rsidRDefault="00044B59" w:rsidP="00EF4893">
      <w:pPr>
        <w:numPr>
          <w:ilvl w:val="0"/>
          <w:numId w:val="31"/>
        </w:numPr>
        <w:spacing w:after="0" w:line="240" w:lineRule="auto"/>
        <w:jc w:val="both"/>
        <w:rPr>
          <w:rFonts w:ascii="Times New Roman" w:hAnsi="Times New Roman"/>
          <w:b/>
          <w:bCs/>
          <w:sz w:val="24"/>
          <w:szCs w:val="24"/>
        </w:rPr>
      </w:pPr>
      <w:r>
        <w:rPr>
          <w:rFonts w:ascii="Times New Roman" w:hAnsi="Times New Roman"/>
          <w:b/>
          <w:bCs/>
          <w:sz w:val="24"/>
          <w:szCs w:val="24"/>
        </w:rPr>
        <w:t>Говорение.</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Диалогическая речь. </w:t>
      </w:r>
      <w:r>
        <w:rPr>
          <w:rFonts w:ascii="Times New Roman" w:hAnsi="Times New Roman"/>
          <w:sz w:val="24"/>
          <w:szCs w:val="24"/>
        </w:rPr>
        <w:t>В 6 -7 классах продолжается развитие таких речевых умений как вести диалог этикетного характера, диалог – расспрос, диалог – побуждение к действию. При этом по сравнению с 5 классом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И если основной задачей для 6 класса является усвоение и использование новых лексических единиц, то задачи УМК – 7 заключаются в том, чтобы повторить, систематизировать, довести до уровня продуктивного владения материал, усвоенный рецептивно в 5 – 6 классах.</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 xml:space="preserve">Обучение ведению </w:t>
      </w:r>
      <w:r>
        <w:rPr>
          <w:rFonts w:ascii="Times New Roman" w:hAnsi="Times New Roman"/>
          <w:b/>
          <w:sz w:val="24"/>
          <w:szCs w:val="24"/>
        </w:rPr>
        <w:t>диалогов этикетного характера</w:t>
      </w:r>
      <w:r>
        <w:rPr>
          <w:rFonts w:ascii="Times New Roman" w:hAnsi="Times New Roman"/>
          <w:sz w:val="24"/>
          <w:szCs w:val="24"/>
        </w:rPr>
        <w:t xml:space="preserve"> включает такие речевые умения как:</w:t>
      </w:r>
    </w:p>
    <w:p w:rsidR="00044B59" w:rsidRPr="00292FC7" w:rsidRDefault="00044B59" w:rsidP="00772C6F">
      <w:pPr>
        <w:pStyle w:val="a7"/>
        <w:numPr>
          <w:ilvl w:val="0"/>
          <w:numId w:val="230"/>
        </w:numPr>
        <w:spacing w:after="0" w:line="240" w:lineRule="auto"/>
        <w:ind w:left="284" w:hanging="284"/>
        <w:jc w:val="both"/>
        <w:rPr>
          <w:rFonts w:ascii="Times New Roman" w:hAnsi="Times New Roman"/>
          <w:sz w:val="24"/>
          <w:szCs w:val="24"/>
        </w:rPr>
      </w:pPr>
      <w:r w:rsidRPr="00292FC7">
        <w:rPr>
          <w:rFonts w:ascii="Times New Roman" w:hAnsi="Times New Roman"/>
          <w:sz w:val="24"/>
          <w:szCs w:val="24"/>
        </w:rPr>
        <w:t>начать, поддержать и закончить разговор;</w:t>
      </w:r>
    </w:p>
    <w:p w:rsidR="00044B59" w:rsidRPr="00292FC7" w:rsidRDefault="00044B59" w:rsidP="00772C6F">
      <w:pPr>
        <w:pStyle w:val="a7"/>
        <w:numPr>
          <w:ilvl w:val="0"/>
          <w:numId w:val="230"/>
        </w:numPr>
        <w:spacing w:after="0" w:line="240" w:lineRule="auto"/>
        <w:ind w:left="284" w:hanging="284"/>
        <w:jc w:val="both"/>
        <w:rPr>
          <w:rFonts w:ascii="Times New Roman" w:hAnsi="Times New Roman"/>
          <w:sz w:val="24"/>
          <w:szCs w:val="24"/>
        </w:rPr>
      </w:pPr>
      <w:r w:rsidRPr="00292FC7">
        <w:rPr>
          <w:rFonts w:ascii="Times New Roman" w:hAnsi="Times New Roman"/>
          <w:sz w:val="24"/>
          <w:szCs w:val="24"/>
        </w:rPr>
        <w:t>поздравить, выразить пожелания и отреагировать на них;</w:t>
      </w:r>
    </w:p>
    <w:p w:rsidR="00044B59" w:rsidRPr="00292FC7" w:rsidRDefault="00044B59" w:rsidP="00772C6F">
      <w:pPr>
        <w:pStyle w:val="a7"/>
        <w:numPr>
          <w:ilvl w:val="0"/>
          <w:numId w:val="230"/>
        </w:numPr>
        <w:spacing w:after="0" w:line="240" w:lineRule="auto"/>
        <w:ind w:left="284" w:hanging="284"/>
        <w:jc w:val="both"/>
        <w:rPr>
          <w:rFonts w:ascii="Times New Roman" w:hAnsi="Times New Roman"/>
          <w:sz w:val="24"/>
          <w:szCs w:val="24"/>
        </w:rPr>
      </w:pPr>
      <w:r w:rsidRPr="00292FC7">
        <w:rPr>
          <w:rFonts w:ascii="Times New Roman" w:hAnsi="Times New Roman"/>
          <w:sz w:val="24"/>
          <w:szCs w:val="24"/>
        </w:rPr>
        <w:t>выразить благодарность;</w:t>
      </w:r>
    </w:p>
    <w:p w:rsidR="00044B59" w:rsidRPr="00292FC7" w:rsidRDefault="00044B59" w:rsidP="00772C6F">
      <w:pPr>
        <w:pStyle w:val="a7"/>
        <w:numPr>
          <w:ilvl w:val="0"/>
          <w:numId w:val="230"/>
        </w:numPr>
        <w:spacing w:after="0" w:line="240" w:lineRule="auto"/>
        <w:ind w:left="284" w:hanging="284"/>
        <w:jc w:val="both"/>
        <w:rPr>
          <w:rFonts w:ascii="Times New Roman" w:hAnsi="Times New Roman"/>
          <w:sz w:val="24"/>
          <w:szCs w:val="24"/>
        </w:rPr>
      </w:pPr>
      <w:r w:rsidRPr="00292FC7">
        <w:rPr>
          <w:rFonts w:ascii="Times New Roman" w:hAnsi="Times New Roman"/>
          <w:sz w:val="24"/>
          <w:szCs w:val="24"/>
        </w:rPr>
        <w:t>вежливо переспросить, выразить согласие/отказ.</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Объем диалогов до 3 реплик со стороны каждого учащегося.</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обучении ведению </w:t>
      </w:r>
      <w:r>
        <w:rPr>
          <w:rFonts w:ascii="Times New Roman" w:hAnsi="Times New Roman"/>
          <w:b/>
          <w:sz w:val="24"/>
          <w:szCs w:val="24"/>
        </w:rPr>
        <w:t>диалога – расспроса</w:t>
      </w:r>
      <w:r>
        <w:rPr>
          <w:rFonts w:ascii="Times New Roman" w:hAnsi="Times New Roman"/>
          <w:sz w:val="24"/>
          <w:szCs w:val="24"/>
        </w:rPr>
        <w:t xml:space="preserve"> отрабатываются речевые умения запрашивать и сообщать фактическую информацию( Кто? Что? Как? Где? Куда? Когда? С кем?), переходя с позиции спрашивающего на позицию отвечающего. Объем диалога до 4 реплик со стороны каждого обучающегося.</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обучении ведению </w:t>
      </w:r>
      <w:r>
        <w:rPr>
          <w:rFonts w:ascii="Times New Roman" w:hAnsi="Times New Roman"/>
          <w:b/>
          <w:sz w:val="24"/>
          <w:szCs w:val="24"/>
        </w:rPr>
        <w:t>диалога – побуждения к действию</w:t>
      </w:r>
      <w:r>
        <w:rPr>
          <w:rFonts w:ascii="Times New Roman" w:hAnsi="Times New Roman"/>
          <w:sz w:val="24"/>
          <w:szCs w:val="24"/>
        </w:rPr>
        <w:t xml:space="preserve">  отрабатываются умения:</w:t>
      </w:r>
    </w:p>
    <w:p w:rsidR="00044B59" w:rsidRDefault="00044B59" w:rsidP="00772C6F">
      <w:pPr>
        <w:numPr>
          <w:ilvl w:val="0"/>
          <w:numId w:val="174"/>
        </w:numPr>
        <w:spacing w:after="0" w:line="240" w:lineRule="auto"/>
        <w:ind w:left="284" w:hanging="284"/>
        <w:jc w:val="both"/>
        <w:rPr>
          <w:rFonts w:ascii="Times New Roman" w:hAnsi="Times New Roman"/>
          <w:sz w:val="24"/>
          <w:szCs w:val="24"/>
        </w:rPr>
      </w:pPr>
      <w:r>
        <w:rPr>
          <w:rFonts w:ascii="Times New Roman" w:hAnsi="Times New Roman"/>
          <w:sz w:val="24"/>
          <w:szCs w:val="24"/>
        </w:rPr>
        <w:t>обратится с просьбой и выразить готовность/отказ ее выполнить;</w:t>
      </w:r>
    </w:p>
    <w:p w:rsidR="00044B59" w:rsidRDefault="00044B59" w:rsidP="00772C6F">
      <w:pPr>
        <w:numPr>
          <w:ilvl w:val="0"/>
          <w:numId w:val="174"/>
        </w:numPr>
        <w:spacing w:after="0" w:line="240" w:lineRule="auto"/>
        <w:ind w:left="284" w:hanging="284"/>
        <w:jc w:val="both"/>
        <w:rPr>
          <w:rFonts w:ascii="Times New Roman" w:hAnsi="Times New Roman"/>
          <w:sz w:val="24"/>
          <w:szCs w:val="24"/>
        </w:rPr>
      </w:pPr>
      <w:r>
        <w:rPr>
          <w:rFonts w:ascii="Times New Roman" w:hAnsi="Times New Roman"/>
          <w:sz w:val="24"/>
          <w:szCs w:val="24"/>
        </w:rPr>
        <w:t>дать совет и принять/ не принять его;</w:t>
      </w:r>
    </w:p>
    <w:p w:rsidR="00044B59" w:rsidRDefault="00044B59" w:rsidP="00772C6F">
      <w:pPr>
        <w:numPr>
          <w:ilvl w:val="0"/>
          <w:numId w:val="174"/>
        </w:numPr>
        <w:spacing w:after="0" w:line="240" w:lineRule="auto"/>
        <w:ind w:left="284" w:hanging="284"/>
        <w:jc w:val="both"/>
        <w:rPr>
          <w:rFonts w:ascii="Times New Roman" w:hAnsi="Times New Roman"/>
          <w:sz w:val="24"/>
          <w:szCs w:val="24"/>
        </w:rPr>
      </w:pPr>
      <w:r>
        <w:rPr>
          <w:rFonts w:ascii="Times New Roman" w:hAnsi="Times New Roman"/>
          <w:sz w:val="24"/>
          <w:szCs w:val="24"/>
        </w:rPr>
        <w:t>пригласить к действию и согласиться/не согласиться принять в нем участие;</w:t>
      </w:r>
    </w:p>
    <w:p w:rsidR="00044B59" w:rsidRPr="00FD76A9" w:rsidRDefault="00044B59" w:rsidP="00FD76A9">
      <w:pPr>
        <w:pStyle w:val="a7"/>
        <w:tabs>
          <w:tab w:val="left" w:pos="567"/>
        </w:tabs>
        <w:spacing w:after="0" w:line="240" w:lineRule="auto"/>
        <w:ind w:left="284" w:hanging="284"/>
        <w:jc w:val="both"/>
        <w:rPr>
          <w:rFonts w:ascii="Times New Roman" w:hAnsi="Times New Roman"/>
          <w:sz w:val="24"/>
          <w:szCs w:val="24"/>
        </w:rPr>
      </w:pPr>
      <w:r w:rsidRPr="00FD76A9">
        <w:rPr>
          <w:rFonts w:ascii="Times New Roman" w:hAnsi="Times New Roman"/>
          <w:sz w:val="24"/>
          <w:szCs w:val="24"/>
        </w:rPr>
        <w:t>Объем диалогов до 2 реплик со стороны каждого учащегося.</w:t>
      </w:r>
    </w:p>
    <w:p w:rsidR="00044B59" w:rsidRPr="00FD76A9" w:rsidRDefault="00044B59" w:rsidP="00772C6F">
      <w:pPr>
        <w:pStyle w:val="a7"/>
        <w:numPr>
          <w:ilvl w:val="0"/>
          <w:numId w:val="174"/>
        </w:numPr>
        <w:spacing w:after="0" w:line="240" w:lineRule="auto"/>
        <w:ind w:left="284" w:hanging="284"/>
        <w:jc w:val="both"/>
        <w:rPr>
          <w:rFonts w:ascii="Times New Roman" w:hAnsi="Times New Roman"/>
          <w:sz w:val="24"/>
          <w:szCs w:val="24"/>
        </w:rPr>
      </w:pPr>
      <w:r w:rsidRPr="00FD76A9">
        <w:rPr>
          <w:rFonts w:ascii="Times New Roman" w:hAnsi="Times New Roman"/>
          <w:sz w:val="24"/>
          <w:szCs w:val="24"/>
        </w:rPr>
        <w:t xml:space="preserve">При обучении ведению </w:t>
      </w:r>
      <w:r w:rsidRPr="00FD76A9">
        <w:rPr>
          <w:rFonts w:ascii="Times New Roman" w:hAnsi="Times New Roman"/>
          <w:b/>
          <w:sz w:val="24"/>
          <w:szCs w:val="24"/>
        </w:rPr>
        <w:t xml:space="preserve">диалога – обмена мнениями </w:t>
      </w:r>
      <w:r w:rsidRPr="00FD76A9">
        <w:rPr>
          <w:rFonts w:ascii="Times New Roman" w:hAnsi="Times New Roman"/>
          <w:sz w:val="24"/>
          <w:szCs w:val="24"/>
        </w:rPr>
        <w:t>отрабатываются умения:</w:t>
      </w:r>
    </w:p>
    <w:p w:rsidR="00044B59" w:rsidRDefault="00044B59" w:rsidP="00772C6F">
      <w:pPr>
        <w:numPr>
          <w:ilvl w:val="0"/>
          <w:numId w:val="174"/>
        </w:numPr>
        <w:spacing w:after="0" w:line="240" w:lineRule="auto"/>
        <w:ind w:left="284" w:hanging="284"/>
        <w:jc w:val="both"/>
        <w:rPr>
          <w:rFonts w:ascii="Times New Roman" w:hAnsi="Times New Roman"/>
          <w:sz w:val="24"/>
          <w:szCs w:val="24"/>
        </w:rPr>
      </w:pPr>
      <w:r>
        <w:rPr>
          <w:rFonts w:ascii="Times New Roman" w:hAnsi="Times New Roman"/>
          <w:sz w:val="24"/>
          <w:szCs w:val="24"/>
        </w:rPr>
        <w:t>выражать свою точку зрения;</w:t>
      </w:r>
    </w:p>
    <w:p w:rsidR="00044B59" w:rsidRDefault="00044B59" w:rsidP="00772C6F">
      <w:pPr>
        <w:numPr>
          <w:ilvl w:val="0"/>
          <w:numId w:val="174"/>
        </w:numPr>
        <w:spacing w:after="0" w:line="240" w:lineRule="auto"/>
        <w:ind w:left="284" w:hanging="284"/>
        <w:jc w:val="both"/>
        <w:rPr>
          <w:rFonts w:ascii="Times New Roman" w:hAnsi="Times New Roman"/>
          <w:sz w:val="24"/>
          <w:szCs w:val="24"/>
        </w:rPr>
      </w:pPr>
      <w:r>
        <w:rPr>
          <w:rFonts w:ascii="Times New Roman" w:hAnsi="Times New Roman"/>
          <w:sz w:val="24"/>
          <w:szCs w:val="24"/>
        </w:rPr>
        <w:t>выражать согласие/несогласие с точкой зрения партнера;</w:t>
      </w:r>
    </w:p>
    <w:p w:rsidR="00044B59" w:rsidRDefault="00044B59" w:rsidP="00772C6F">
      <w:pPr>
        <w:numPr>
          <w:ilvl w:val="0"/>
          <w:numId w:val="174"/>
        </w:numPr>
        <w:spacing w:after="0" w:line="240" w:lineRule="auto"/>
        <w:ind w:left="284" w:hanging="284"/>
        <w:jc w:val="both"/>
        <w:rPr>
          <w:rFonts w:ascii="Times New Roman" w:hAnsi="Times New Roman"/>
          <w:sz w:val="24"/>
          <w:szCs w:val="24"/>
        </w:rPr>
      </w:pPr>
      <w:r>
        <w:rPr>
          <w:rFonts w:ascii="Times New Roman" w:hAnsi="Times New Roman"/>
          <w:sz w:val="24"/>
          <w:szCs w:val="24"/>
        </w:rPr>
        <w:t>выражать сомнение;</w:t>
      </w:r>
    </w:p>
    <w:p w:rsidR="00044B59" w:rsidRDefault="00044B59" w:rsidP="00772C6F">
      <w:pPr>
        <w:numPr>
          <w:ilvl w:val="0"/>
          <w:numId w:val="174"/>
        </w:numPr>
        <w:spacing w:after="0" w:line="240" w:lineRule="auto"/>
        <w:ind w:left="284" w:hanging="284"/>
        <w:jc w:val="both"/>
        <w:rPr>
          <w:rFonts w:ascii="Times New Roman" w:hAnsi="Times New Roman"/>
          <w:sz w:val="24"/>
          <w:szCs w:val="24"/>
        </w:rPr>
      </w:pPr>
      <w:r>
        <w:rPr>
          <w:rFonts w:ascii="Times New Roman" w:hAnsi="Times New Roman"/>
          <w:sz w:val="24"/>
          <w:szCs w:val="24"/>
        </w:rPr>
        <w:t>выражать эмоции, чувства.</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Объем учебных диалогов до 2 реплик со стороны каждого учащегося.</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Монологическая речь. </w:t>
      </w:r>
      <w:r>
        <w:rPr>
          <w:rFonts w:ascii="Times New Roman" w:hAnsi="Times New Roman"/>
          <w:sz w:val="24"/>
          <w:szCs w:val="24"/>
        </w:rPr>
        <w:t>Развитие монологической речи в 6 – 7 классах предусматривает овладение следующими умениями:</w:t>
      </w:r>
    </w:p>
    <w:p w:rsidR="00044B59" w:rsidRPr="00FD76A9" w:rsidRDefault="00044B59" w:rsidP="00772C6F">
      <w:pPr>
        <w:pStyle w:val="a7"/>
        <w:numPr>
          <w:ilvl w:val="0"/>
          <w:numId w:val="175"/>
        </w:numPr>
        <w:spacing w:after="0" w:line="240" w:lineRule="auto"/>
        <w:ind w:left="284" w:hanging="284"/>
        <w:jc w:val="both"/>
        <w:rPr>
          <w:rFonts w:ascii="Times New Roman" w:hAnsi="Times New Roman"/>
          <w:sz w:val="24"/>
          <w:szCs w:val="24"/>
        </w:rPr>
      </w:pPr>
      <w:r w:rsidRPr="00FD76A9">
        <w:rPr>
          <w:rFonts w:ascii="Times New Roman" w:hAnsi="Times New Roman"/>
          <w:sz w:val="24"/>
          <w:szCs w:val="24"/>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в рамках предметного содержания;</w:t>
      </w:r>
    </w:p>
    <w:p w:rsidR="00044B59" w:rsidRPr="00FD76A9" w:rsidRDefault="00044B59" w:rsidP="00772C6F">
      <w:pPr>
        <w:pStyle w:val="a7"/>
        <w:numPr>
          <w:ilvl w:val="0"/>
          <w:numId w:val="175"/>
        </w:numPr>
        <w:spacing w:after="0" w:line="240" w:lineRule="auto"/>
        <w:ind w:left="284" w:hanging="284"/>
        <w:jc w:val="both"/>
        <w:rPr>
          <w:rFonts w:ascii="Times New Roman" w:hAnsi="Times New Roman"/>
          <w:sz w:val="24"/>
          <w:szCs w:val="24"/>
        </w:rPr>
      </w:pPr>
      <w:r w:rsidRPr="00FD76A9">
        <w:rPr>
          <w:rFonts w:ascii="Times New Roman" w:hAnsi="Times New Roman"/>
          <w:sz w:val="24"/>
          <w:szCs w:val="24"/>
        </w:rPr>
        <w:t>передавать содержание, основную мысль прочитанного с опорой на текст;</w:t>
      </w:r>
    </w:p>
    <w:p w:rsidR="00044B59" w:rsidRPr="00FD76A9" w:rsidRDefault="00044B59" w:rsidP="00772C6F">
      <w:pPr>
        <w:pStyle w:val="a7"/>
        <w:numPr>
          <w:ilvl w:val="0"/>
          <w:numId w:val="175"/>
        </w:numPr>
        <w:spacing w:after="0" w:line="240" w:lineRule="auto"/>
        <w:ind w:left="284" w:hanging="284"/>
        <w:jc w:val="both"/>
        <w:rPr>
          <w:rFonts w:ascii="Times New Roman" w:hAnsi="Times New Roman"/>
          <w:sz w:val="24"/>
          <w:szCs w:val="24"/>
        </w:rPr>
      </w:pPr>
      <w:r w:rsidRPr="00FD76A9">
        <w:rPr>
          <w:rFonts w:ascii="Times New Roman" w:hAnsi="Times New Roman"/>
          <w:sz w:val="24"/>
          <w:szCs w:val="24"/>
        </w:rPr>
        <w:t>делать сообщения в связи с прочитанным/прослушанным текстом.</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Объем монологического высказывания до 8 – 10 фраз.</w:t>
      </w:r>
    </w:p>
    <w:p w:rsidR="00044B59" w:rsidRDefault="00044B59" w:rsidP="00EF4893">
      <w:pPr>
        <w:numPr>
          <w:ilvl w:val="0"/>
          <w:numId w:val="31"/>
        </w:numPr>
        <w:spacing w:after="0" w:line="240" w:lineRule="auto"/>
        <w:jc w:val="both"/>
        <w:rPr>
          <w:rFonts w:ascii="Times New Roman" w:hAnsi="Times New Roman"/>
          <w:b/>
          <w:bCs/>
          <w:sz w:val="24"/>
          <w:szCs w:val="24"/>
        </w:rPr>
      </w:pPr>
      <w:r>
        <w:rPr>
          <w:rFonts w:ascii="Times New Roman" w:hAnsi="Times New Roman"/>
          <w:b/>
          <w:bCs/>
          <w:sz w:val="24"/>
          <w:szCs w:val="24"/>
        </w:rPr>
        <w:lastRenderedPageBreak/>
        <w:t>Аудирование.</w:t>
      </w:r>
    </w:p>
    <w:p w:rsidR="00044B59" w:rsidRDefault="00044B59" w:rsidP="006822CD">
      <w:pPr>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Обучение аудированию занимает существенное место в обучении ИК в 6 – 7 классах. На данном этапе развиваются и совершенствуются сформированные ранее навыки и умения в данном виде речевой деятельности.  </w:t>
      </w:r>
    </w:p>
    <w:p w:rsidR="00044B59" w:rsidRDefault="00044B59" w:rsidP="006822CD">
      <w:pPr>
        <w:spacing w:after="0" w:line="240" w:lineRule="auto"/>
        <w:ind w:firstLine="540"/>
        <w:jc w:val="both"/>
        <w:rPr>
          <w:rFonts w:ascii="Times New Roman" w:hAnsi="Times New Roman"/>
          <w:bCs/>
          <w:sz w:val="24"/>
          <w:szCs w:val="24"/>
        </w:rPr>
      </w:pPr>
      <w:r>
        <w:rPr>
          <w:rFonts w:ascii="Times New Roman" w:hAnsi="Times New Roman"/>
          <w:bCs/>
          <w:sz w:val="24"/>
          <w:szCs w:val="24"/>
        </w:rPr>
        <w:t>На данной ступени обучения выделяют 3 вида аудирования:</w:t>
      </w:r>
    </w:p>
    <w:p w:rsidR="00044B59" w:rsidRPr="00FD76A9" w:rsidRDefault="00044B59" w:rsidP="00772C6F">
      <w:pPr>
        <w:pStyle w:val="a7"/>
        <w:numPr>
          <w:ilvl w:val="0"/>
          <w:numId w:val="176"/>
        </w:numPr>
        <w:spacing w:after="0" w:line="240" w:lineRule="auto"/>
        <w:ind w:left="284" w:hanging="284"/>
        <w:jc w:val="both"/>
        <w:rPr>
          <w:rFonts w:ascii="Times New Roman" w:hAnsi="Times New Roman"/>
          <w:bCs/>
          <w:sz w:val="24"/>
          <w:szCs w:val="24"/>
        </w:rPr>
      </w:pPr>
      <w:r w:rsidRPr="00FD76A9">
        <w:rPr>
          <w:rFonts w:ascii="Times New Roman" w:hAnsi="Times New Roman"/>
          <w:bCs/>
          <w:sz w:val="24"/>
          <w:szCs w:val="24"/>
        </w:rPr>
        <w:t>Аудирование с полным пониманием воспринимаемого на слух текста (осуществляется на несложных текстах, построенных в основном на знакомом материале с небольшим числом незнакомых слов);</w:t>
      </w:r>
    </w:p>
    <w:p w:rsidR="00044B59" w:rsidRPr="00FD76A9" w:rsidRDefault="00044B59" w:rsidP="00772C6F">
      <w:pPr>
        <w:pStyle w:val="a7"/>
        <w:numPr>
          <w:ilvl w:val="0"/>
          <w:numId w:val="176"/>
        </w:numPr>
        <w:spacing w:after="0" w:line="240" w:lineRule="auto"/>
        <w:ind w:left="284" w:hanging="284"/>
        <w:jc w:val="both"/>
        <w:rPr>
          <w:rFonts w:ascii="Times New Roman" w:hAnsi="Times New Roman"/>
          <w:bCs/>
          <w:sz w:val="24"/>
          <w:szCs w:val="24"/>
        </w:rPr>
      </w:pPr>
      <w:r w:rsidRPr="00FD76A9">
        <w:rPr>
          <w:rFonts w:ascii="Times New Roman" w:hAnsi="Times New Roman"/>
          <w:bCs/>
          <w:sz w:val="24"/>
          <w:szCs w:val="24"/>
        </w:rPr>
        <w:t>Аудирование с пониманием основного содержания (строится на материале текстов, содержащих значительное число незнакомых слов; основная задача при этом – научить ученика умению, с одной стороны, выделять основную информацию, а с другой – как бы опускать несущественное, в том числе незнакомые слова, мешающие понять основное содержание);</w:t>
      </w:r>
    </w:p>
    <w:p w:rsidR="00044B59" w:rsidRPr="00FD76A9" w:rsidRDefault="00044B59" w:rsidP="00772C6F">
      <w:pPr>
        <w:pStyle w:val="a7"/>
        <w:numPr>
          <w:ilvl w:val="0"/>
          <w:numId w:val="176"/>
        </w:numPr>
        <w:spacing w:after="0" w:line="240" w:lineRule="auto"/>
        <w:ind w:left="284" w:hanging="284"/>
        <w:jc w:val="both"/>
        <w:rPr>
          <w:rFonts w:ascii="Times New Roman" w:hAnsi="Times New Roman"/>
          <w:bCs/>
          <w:sz w:val="24"/>
          <w:szCs w:val="24"/>
        </w:rPr>
      </w:pPr>
      <w:r w:rsidRPr="00FD76A9">
        <w:rPr>
          <w:rFonts w:ascii="Times New Roman" w:hAnsi="Times New Roman"/>
          <w:bCs/>
          <w:sz w:val="24"/>
          <w:szCs w:val="24"/>
        </w:rPr>
        <w:t>Аудирование с извлечением конкретной информации (происходит на материале, также содержащим достаточно большое количество незнакомой лексики, при этом учащимся необходимо понять только ту информацию, на которую ориентирует предваряющее задание.</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Содержание текстов соответствует предметному содержанию программы и возрастным особенностям учащихся. Время звучания текстов до 2 – 2,5 минут.</w:t>
      </w:r>
    </w:p>
    <w:p w:rsidR="00044B59" w:rsidRDefault="00044B59" w:rsidP="00EF4893">
      <w:pPr>
        <w:numPr>
          <w:ilvl w:val="0"/>
          <w:numId w:val="31"/>
        </w:numPr>
        <w:spacing w:after="0" w:line="240" w:lineRule="auto"/>
        <w:jc w:val="both"/>
        <w:rPr>
          <w:rFonts w:ascii="Times New Roman" w:hAnsi="Times New Roman"/>
          <w:b/>
          <w:bCs/>
          <w:sz w:val="24"/>
          <w:szCs w:val="24"/>
        </w:rPr>
      </w:pPr>
      <w:r>
        <w:rPr>
          <w:rFonts w:ascii="Times New Roman" w:hAnsi="Times New Roman"/>
          <w:b/>
          <w:bCs/>
          <w:sz w:val="24"/>
          <w:szCs w:val="24"/>
        </w:rPr>
        <w:t>Чтение.</w:t>
      </w:r>
    </w:p>
    <w:p w:rsidR="00044B59" w:rsidRDefault="00044B59" w:rsidP="006822CD">
      <w:pPr>
        <w:spacing w:after="0" w:line="240" w:lineRule="auto"/>
        <w:ind w:firstLine="540"/>
        <w:jc w:val="both"/>
        <w:rPr>
          <w:rFonts w:ascii="Times New Roman" w:hAnsi="Times New Roman"/>
          <w:bCs/>
          <w:sz w:val="24"/>
          <w:szCs w:val="24"/>
        </w:rPr>
      </w:pPr>
      <w:r>
        <w:rPr>
          <w:rFonts w:ascii="Times New Roman" w:hAnsi="Times New Roman"/>
          <w:bCs/>
          <w:sz w:val="24"/>
          <w:szCs w:val="24"/>
        </w:rPr>
        <w:t>Развитие умения читать также остается одной из главных целей обучения в 6 – 7 классах</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Школьники учатся читать и понимать тексты с различной глубиной проникновения в их содержание (в зависимости от вида чтения):</w:t>
      </w:r>
    </w:p>
    <w:p w:rsidR="00044B59" w:rsidRPr="00292FC7" w:rsidRDefault="00044B59" w:rsidP="00772C6F">
      <w:pPr>
        <w:pStyle w:val="a7"/>
        <w:numPr>
          <w:ilvl w:val="0"/>
          <w:numId w:val="231"/>
        </w:numPr>
        <w:spacing w:after="0" w:line="240" w:lineRule="auto"/>
        <w:ind w:left="284" w:hanging="284"/>
        <w:jc w:val="both"/>
        <w:rPr>
          <w:rFonts w:ascii="Times New Roman" w:hAnsi="Times New Roman"/>
          <w:sz w:val="24"/>
          <w:szCs w:val="24"/>
        </w:rPr>
      </w:pPr>
      <w:r w:rsidRPr="00292FC7">
        <w:rPr>
          <w:rFonts w:ascii="Times New Roman" w:hAnsi="Times New Roman"/>
          <w:sz w:val="24"/>
          <w:szCs w:val="24"/>
        </w:rPr>
        <w:t>с пониманием основного содержания (ознакомительное чтение)</w:t>
      </w:r>
    </w:p>
    <w:p w:rsidR="00044B59" w:rsidRPr="00292FC7" w:rsidRDefault="00044B59" w:rsidP="00772C6F">
      <w:pPr>
        <w:pStyle w:val="a7"/>
        <w:numPr>
          <w:ilvl w:val="0"/>
          <w:numId w:val="231"/>
        </w:numPr>
        <w:spacing w:after="0" w:line="240" w:lineRule="auto"/>
        <w:ind w:left="284" w:hanging="284"/>
        <w:jc w:val="both"/>
        <w:rPr>
          <w:rFonts w:ascii="Times New Roman" w:hAnsi="Times New Roman"/>
          <w:sz w:val="24"/>
          <w:szCs w:val="24"/>
        </w:rPr>
      </w:pPr>
      <w:r w:rsidRPr="00292FC7">
        <w:rPr>
          <w:rFonts w:ascii="Times New Roman" w:hAnsi="Times New Roman"/>
          <w:sz w:val="24"/>
          <w:szCs w:val="24"/>
        </w:rPr>
        <w:t>с полным пониманием содержания (изучающее чтение)</w:t>
      </w:r>
    </w:p>
    <w:p w:rsidR="00044B59" w:rsidRPr="00292FC7" w:rsidRDefault="00044B59" w:rsidP="00772C6F">
      <w:pPr>
        <w:pStyle w:val="a7"/>
        <w:numPr>
          <w:ilvl w:val="0"/>
          <w:numId w:val="231"/>
        </w:numPr>
        <w:spacing w:after="0" w:line="240" w:lineRule="auto"/>
        <w:ind w:left="284" w:hanging="284"/>
        <w:jc w:val="both"/>
        <w:rPr>
          <w:rFonts w:ascii="Times New Roman" w:hAnsi="Times New Roman"/>
          <w:sz w:val="24"/>
          <w:szCs w:val="24"/>
        </w:rPr>
      </w:pPr>
      <w:r w:rsidRPr="00292FC7">
        <w:rPr>
          <w:rFonts w:ascii="Times New Roman" w:hAnsi="Times New Roman"/>
          <w:sz w:val="24"/>
          <w:szCs w:val="24"/>
        </w:rPr>
        <w:t>с выборочным пониманием нужной или интересующей информации (просмотровое/поисковое чтение).</w:t>
      </w:r>
    </w:p>
    <w:p w:rsidR="00044B59" w:rsidRDefault="00044B59" w:rsidP="006822CD">
      <w:pPr>
        <w:spacing w:after="0" w:line="240" w:lineRule="auto"/>
        <w:jc w:val="both"/>
        <w:rPr>
          <w:rFonts w:ascii="Times New Roman" w:hAnsi="Times New Roman"/>
          <w:sz w:val="24"/>
          <w:szCs w:val="24"/>
        </w:rPr>
      </w:pPr>
      <w:r>
        <w:rPr>
          <w:rFonts w:ascii="Times New Roman" w:hAnsi="Times New Roman"/>
          <w:b/>
          <w:sz w:val="24"/>
          <w:szCs w:val="24"/>
        </w:rPr>
        <w:t xml:space="preserve">Чтение с пониманием основного содержания текста </w:t>
      </w:r>
      <w:r>
        <w:rPr>
          <w:rFonts w:ascii="Times New Roman" w:hAnsi="Times New Roman"/>
          <w:sz w:val="24"/>
          <w:szCs w:val="24"/>
        </w:rPr>
        <w:t>осуществляется на несложных аутентических материалах с ориентацией на предметное содержание, предусмотренное в 6 - 7 классах, включающих факторы, которые отражают особенности быта, жизни, культуры стран изучаемого языка. Объем текстов для чтения 400 – 500 слов.</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Данный вид чтения формирует следующие умения:</w:t>
      </w:r>
    </w:p>
    <w:p w:rsidR="00044B59" w:rsidRPr="00292FC7" w:rsidRDefault="00044B59" w:rsidP="00772C6F">
      <w:pPr>
        <w:pStyle w:val="a7"/>
        <w:numPr>
          <w:ilvl w:val="0"/>
          <w:numId w:val="232"/>
        </w:numPr>
        <w:spacing w:after="0" w:line="240" w:lineRule="auto"/>
        <w:ind w:left="284" w:hanging="284"/>
        <w:jc w:val="both"/>
        <w:rPr>
          <w:rFonts w:ascii="Times New Roman" w:hAnsi="Times New Roman"/>
          <w:sz w:val="24"/>
          <w:szCs w:val="24"/>
        </w:rPr>
      </w:pPr>
      <w:r w:rsidRPr="00292FC7">
        <w:rPr>
          <w:rFonts w:ascii="Times New Roman" w:hAnsi="Times New Roman"/>
          <w:sz w:val="24"/>
          <w:szCs w:val="24"/>
        </w:rPr>
        <w:t>определить тему, содержание текста по заголовку;</w:t>
      </w:r>
    </w:p>
    <w:p w:rsidR="00044B59" w:rsidRPr="00292FC7" w:rsidRDefault="00044B59" w:rsidP="00772C6F">
      <w:pPr>
        <w:pStyle w:val="a7"/>
        <w:numPr>
          <w:ilvl w:val="0"/>
          <w:numId w:val="232"/>
        </w:numPr>
        <w:spacing w:after="0" w:line="240" w:lineRule="auto"/>
        <w:ind w:left="284" w:hanging="284"/>
        <w:jc w:val="both"/>
        <w:rPr>
          <w:rFonts w:ascii="Times New Roman" w:hAnsi="Times New Roman"/>
          <w:sz w:val="24"/>
          <w:szCs w:val="24"/>
        </w:rPr>
      </w:pPr>
      <w:r w:rsidRPr="00292FC7">
        <w:rPr>
          <w:rFonts w:ascii="Times New Roman" w:hAnsi="Times New Roman"/>
          <w:sz w:val="24"/>
          <w:szCs w:val="24"/>
        </w:rPr>
        <w:t>выделить основную мысль;</w:t>
      </w:r>
    </w:p>
    <w:p w:rsidR="00044B59" w:rsidRPr="00292FC7" w:rsidRDefault="00044B59" w:rsidP="00772C6F">
      <w:pPr>
        <w:pStyle w:val="a7"/>
        <w:numPr>
          <w:ilvl w:val="0"/>
          <w:numId w:val="232"/>
        </w:numPr>
        <w:spacing w:after="0" w:line="240" w:lineRule="auto"/>
        <w:ind w:left="284" w:hanging="284"/>
        <w:jc w:val="both"/>
        <w:rPr>
          <w:rFonts w:ascii="Times New Roman" w:hAnsi="Times New Roman"/>
          <w:sz w:val="24"/>
          <w:szCs w:val="24"/>
        </w:rPr>
      </w:pPr>
      <w:r w:rsidRPr="00292FC7">
        <w:rPr>
          <w:rFonts w:ascii="Times New Roman" w:hAnsi="Times New Roman"/>
          <w:sz w:val="24"/>
          <w:szCs w:val="24"/>
        </w:rPr>
        <w:t>выбрать главные факты из текста, опуская второстепенные;</w:t>
      </w:r>
    </w:p>
    <w:p w:rsidR="00044B59" w:rsidRPr="00292FC7" w:rsidRDefault="00044B59" w:rsidP="00772C6F">
      <w:pPr>
        <w:pStyle w:val="a7"/>
        <w:numPr>
          <w:ilvl w:val="0"/>
          <w:numId w:val="232"/>
        </w:numPr>
        <w:spacing w:after="0" w:line="240" w:lineRule="auto"/>
        <w:ind w:left="284" w:hanging="284"/>
        <w:jc w:val="both"/>
        <w:rPr>
          <w:rFonts w:ascii="Times New Roman" w:hAnsi="Times New Roman"/>
          <w:sz w:val="24"/>
          <w:szCs w:val="24"/>
        </w:rPr>
      </w:pPr>
      <w:r w:rsidRPr="00292FC7">
        <w:rPr>
          <w:rFonts w:ascii="Times New Roman" w:hAnsi="Times New Roman"/>
          <w:sz w:val="24"/>
          <w:szCs w:val="24"/>
        </w:rPr>
        <w:t>устанавливать логическую последовательность основных фактов текста.</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Чтение с полным пониманием текста </w:t>
      </w:r>
      <w:r>
        <w:rPr>
          <w:rFonts w:ascii="Times New Roman" w:hAnsi="Times New Roman"/>
          <w:sz w:val="24"/>
          <w:szCs w:val="24"/>
        </w:rPr>
        <w:t>осуществляется на несложных аутентичных текстах, построенных на знакомом материале либо содержащие незнакомые явления, значение которых может быть раскрыто с помощью догадки, сносок или словаря, и ориентированных на предметное содержание речи в 6 – 7 классах. Формируются и отрабатываются следующие умения:</w:t>
      </w:r>
    </w:p>
    <w:p w:rsidR="00044B59" w:rsidRDefault="00044B59" w:rsidP="00EF4893">
      <w:pPr>
        <w:numPr>
          <w:ilvl w:val="0"/>
          <w:numId w:val="38"/>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044B59" w:rsidRDefault="00044B59" w:rsidP="00EF4893">
      <w:pPr>
        <w:numPr>
          <w:ilvl w:val="0"/>
          <w:numId w:val="38"/>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выражать свое мнение по прочитанному.</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Объем текстов для чтения до 250 слов.</w:t>
      </w:r>
    </w:p>
    <w:p w:rsidR="00044B59" w:rsidRDefault="00044B59" w:rsidP="006822CD">
      <w:pPr>
        <w:spacing w:after="0" w:line="240" w:lineRule="auto"/>
        <w:jc w:val="both"/>
        <w:rPr>
          <w:rFonts w:ascii="Times New Roman" w:hAnsi="Times New Roman"/>
          <w:sz w:val="24"/>
          <w:szCs w:val="24"/>
        </w:rPr>
      </w:pPr>
      <w:r>
        <w:rPr>
          <w:rFonts w:ascii="Times New Roman" w:hAnsi="Times New Roman"/>
          <w:b/>
          <w:sz w:val="24"/>
          <w:szCs w:val="24"/>
        </w:rPr>
        <w:t xml:space="preserve">Чтение с выборочным пониманием нужной или интересующей информации </w:t>
      </w:r>
      <w:r>
        <w:rPr>
          <w:rFonts w:ascii="Times New Roman" w:hAnsi="Times New Roman"/>
          <w:sz w:val="24"/>
          <w:szCs w:val="24"/>
        </w:rPr>
        <w:t>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044B59" w:rsidRDefault="00044B59" w:rsidP="00EF4893">
      <w:pPr>
        <w:numPr>
          <w:ilvl w:val="0"/>
          <w:numId w:val="31"/>
        </w:numPr>
        <w:spacing w:after="0" w:line="240" w:lineRule="auto"/>
        <w:jc w:val="both"/>
        <w:rPr>
          <w:rFonts w:ascii="Times New Roman" w:hAnsi="Times New Roman"/>
          <w:b/>
          <w:bCs/>
          <w:sz w:val="24"/>
          <w:szCs w:val="24"/>
        </w:rPr>
      </w:pPr>
      <w:r>
        <w:rPr>
          <w:rFonts w:ascii="Times New Roman" w:hAnsi="Times New Roman"/>
          <w:b/>
          <w:bCs/>
          <w:sz w:val="24"/>
          <w:szCs w:val="24"/>
        </w:rPr>
        <w:t>Письменная речь.</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Овладение письменной речью предусматривает развитие следующих умений:</w:t>
      </w:r>
    </w:p>
    <w:p w:rsidR="00044B59" w:rsidRDefault="00044B59" w:rsidP="00EF4893">
      <w:pPr>
        <w:numPr>
          <w:ilvl w:val="0"/>
          <w:numId w:val="39"/>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Научить письменно фиксировать ключевые слова, фразы в качестве опоры для устного высказывания;</w:t>
      </w:r>
    </w:p>
    <w:p w:rsidR="00044B59" w:rsidRDefault="00044B59" w:rsidP="00EF4893">
      <w:pPr>
        <w:numPr>
          <w:ilvl w:val="0"/>
          <w:numId w:val="39"/>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Выписывать из текста нужную информацию;</w:t>
      </w:r>
    </w:p>
    <w:p w:rsidR="00044B59" w:rsidRDefault="00044B59" w:rsidP="00EF4893">
      <w:pPr>
        <w:numPr>
          <w:ilvl w:val="0"/>
          <w:numId w:val="39"/>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Заполнять анкету, составлять опросник для проведения интервью, анкетирования;</w:t>
      </w:r>
    </w:p>
    <w:p w:rsidR="00044B59" w:rsidRDefault="00044B59" w:rsidP="00EF4893">
      <w:pPr>
        <w:numPr>
          <w:ilvl w:val="0"/>
          <w:numId w:val="39"/>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Писать письмо по аналогии с образцом.</w:t>
      </w:r>
    </w:p>
    <w:p w:rsidR="00044B59" w:rsidRDefault="00044B59" w:rsidP="006822CD">
      <w:pPr>
        <w:spacing w:after="0" w:line="240" w:lineRule="auto"/>
        <w:ind w:left="284" w:hanging="218"/>
        <w:jc w:val="both"/>
        <w:rPr>
          <w:rFonts w:ascii="Times New Roman" w:hAnsi="Times New Roman"/>
          <w:sz w:val="24"/>
          <w:szCs w:val="24"/>
        </w:rPr>
      </w:pPr>
      <w:r>
        <w:rPr>
          <w:rFonts w:ascii="Times New Roman" w:hAnsi="Times New Roman"/>
          <w:sz w:val="24"/>
          <w:szCs w:val="24"/>
        </w:rPr>
        <w:t>Объем письма – 50 – 60 слов, включая адрес.</w:t>
      </w:r>
    </w:p>
    <w:p w:rsidR="00044B59" w:rsidRDefault="00044B59" w:rsidP="006822CD">
      <w:pPr>
        <w:spacing w:after="0" w:line="240" w:lineRule="auto"/>
        <w:jc w:val="both"/>
        <w:rPr>
          <w:rFonts w:ascii="Times New Roman" w:hAnsi="Times New Roman"/>
          <w:b/>
          <w:sz w:val="24"/>
          <w:szCs w:val="24"/>
        </w:rPr>
      </w:pPr>
      <w:r>
        <w:rPr>
          <w:rFonts w:ascii="Times New Roman" w:hAnsi="Times New Roman"/>
          <w:b/>
          <w:sz w:val="24"/>
          <w:szCs w:val="24"/>
        </w:rPr>
        <w:t>Социокультурные знания и умения.</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Учащиеся знакомятся с отдельными социокультурными элементами речевого повседневного этикета в англоязычной среде. Использование английского языка как средства социокультурного развития школьников на данном этапе включает знакомство с:</w:t>
      </w:r>
    </w:p>
    <w:p w:rsidR="00044B59" w:rsidRDefault="00044B59" w:rsidP="00EF4893">
      <w:pPr>
        <w:numPr>
          <w:ilvl w:val="0"/>
          <w:numId w:val="40"/>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фамилиями и именами выдающихся людей в англоговорящих  странах;</w:t>
      </w:r>
    </w:p>
    <w:p w:rsidR="00044B59" w:rsidRDefault="00044B59" w:rsidP="00EF4893">
      <w:pPr>
        <w:numPr>
          <w:ilvl w:val="0"/>
          <w:numId w:val="40"/>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оригинальными и адаптированными материалами детской поэзии и прозы;</w:t>
      </w:r>
    </w:p>
    <w:p w:rsidR="00044B59" w:rsidRDefault="00044B59" w:rsidP="00EF4893">
      <w:pPr>
        <w:numPr>
          <w:ilvl w:val="0"/>
          <w:numId w:val="40"/>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государственной символикой Англии и США;</w:t>
      </w:r>
    </w:p>
    <w:p w:rsidR="00044B59" w:rsidRDefault="00044B59" w:rsidP="00EF4893">
      <w:pPr>
        <w:numPr>
          <w:ilvl w:val="0"/>
          <w:numId w:val="40"/>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традициями проведения праздников в странах изучаемого языка.</w:t>
      </w:r>
    </w:p>
    <w:p w:rsidR="00044B59" w:rsidRDefault="00044B59" w:rsidP="006822CD">
      <w:pPr>
        <w:spacing w:after="0" w:line="240" w:lineRule="auto"/>
        <w:ind w:left="284" w:hanging="218"/>
        <w:jc w:val="both"/>
        <w:rPr>
          <w:rFonts w:ascii="Times New Roman" w:hAnsi="Times New Roman"/>
          <w:sz w:val="24"/>
          <w:szCs w:val="24"/>
        </w:rPr>
      </w:pPr>
      <w:r>
        <w:rPr>
          <w:rFonts w:ascii="Times New Roman" w:hAnsi="Times New Roman"/>
          <w:sz w:val="24"/>
          <w:szCs w:val="24"/>
        </w:rPr>
        <w:t>Предусматривает овладение умениями:</w:t>
      </w:r>
    </w:p>
    <w:p w:rsidR="00044B59" w:rsidRDefault="00044B59" w:rsidP="00EF4893">
      <w:pPr>
        <w:numPr>
          <w:ilvl w:val="0"/>
          <w:numId w:val="41"/>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писать свое имя, фамилию, а также имена и фамилии своих родственников и друзей на английском языке;</w:t>
      </w:r>
    </w:p>
    <w:p w:rsidR="00044B59" w:rsidRDefault="00044B59" w:rsidP="00EF4893">
      <w:pPr>
        <w:numPr>
          <w:ilvl w:val="0"/>
          <w:numId w:val="41"/>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правильно оформлять адреса на английском языке;</w:t>
      </w:r>
    </w:p>
    <w:p w:rsidR="00044B59" w:rsidRDefault="00044B59" w:rsidP="00EF4893">
      <w:pPr>
        <w:numPr>
          <w:ilvl w:val="0"/>
          <w:numId w:val="41"/>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описывать наиболее известные культурные достопримечательности своей страны, своего родного края, а также стран изучаемого языка.</w:t>
      </w:r>
    </w:p>
    <w:p w:rsidR="00044B59" w:rsidRDefault="00044B59" w:rsidP="006822CD">
      <w:pPr>
        <w:spacing w:after="0" w:line="240" w:lineRule="auto"/>
        <w:jc w:val="both"/>
        <w:rPr>
          <w:rFonts w:ascii="Times New Roman" w:hAnsi="Times New Roman"/>
          <w:b/>
          <w:sz w:val="24"/>
          <w:szCs w:val="24"/>
        </w:rPr>
      </w:pPr>
      <w:r>
        <w:rPr>
          <w:rFonts w:ascii="Times New Roman" w:hAnsi="Times New Roman"/>
          <w:b/>
          <w:sz w:val="24"/>
          <w:szCs w:val="24"/>
        </w:rPr>
        <w:t>Языковые знания и навыки.</w:t>
      </w:r>
    </w:p>
    <w:p w:rsidR="00044B59" w:rsidRDefault="00044B59" w:rsidP="00EF4893">
      <w:pPr>
        <w:numPr>
          <w:ilvl w:val="0"/>
          <w:numId w:val="42"/>
        </w:numPr>
        <w:spacing w:after="0" w:line="240" w:lineRule="auto"/>
        <w:jc w:val="both"/>
        <w:rPr>
          <w:rFonts w:ascii="Times New Roman" w:hAnsi="Times New Roman"/>
          <w:b/>
          <w:bCs/>
          <w:sz w:val="24"/>
          <w:szCs w:val="24"/>
        </w:rPr>
      </w:pPr>
      <w:r>
        <w:rPr>
          <w:rFonts w:ascii="Times New Roman" w:hAnsi="Times New Roman"/>
          <w:b/>
          <w:bCs/>
          <w:sz w:val="24"/>
          <w:szCs w:val="24"/>
        </w:rPr>
        <w:t>Графика и орфография.</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Знание правил чтения и написания новых слов, отобранных для данного этапа обучения, и навыки их применения в рамках в рамках изучаемого лексико – грамматического материала.</w:t>
      </w:r>
    </w:p>
    <w:p w:rsidR="00044B59" w:rsidRDefault="00044B59" w:rsidP="00EF4893">
      <w:pPr>
        <w:numPr>
          <w:ilvl w:val="0"/>
          <w:numId w:val="42"/>
        </w:numPr>
        <w:spacing w:after="0" w:line="240" w:lineRule="auto"/>
        <w:jc w:val="both"/>
        <w:rPr>
          <w:rFonts w:ascii="Times New Roman" w:hAnsi="Times New Roman"/>
          <w:b/>
          <w:bCs/>
          <w:sz w:val="24"/>
          <w:szCs w:val="24"/>
        </w:rPr>
      </w:pPr>
      <w:r>
        <w:rPr>
          <w:rFonts w:ascii="Times New Roman" w:hAnsi="Times New Roman"/>
          <w:b/>
          <w:bCs/>
          <w:sz w:val="24"/>
          <w:szCs w:val="24"/>
        </w:rPr>
        <w:t>Фонетическая сторона речи.</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Навыки адекватного произношения и различия на слух всех звуков английского языка; соблюдение правильного ударения в словах и фразах. Членение предложений на смысловые группы. Особое внимание уделяется синтагмотичности интонационного оформления речи, а так же повышению темпа высказывания и выразительности речи. Происходит дальнейшее совершенствование слухо -  произносительных навыков, в том числе применительно к новому языковому материалу.</w:t>
      </w:r>
    </w:p>
    <w:p w:rsidR="00044B59" w:rsidRDefault="00044B59" w:rsidP="00EF4893">
      <w:pPr>
        <w:numPr>
          <w:ilvl w:val="0"/>
          <w:numId w:val="42"/>
        </w:numPr>
        <w:spacing w:after="0" w:line="240" w:lineRule="auto"/>
        <w:jc w:val="both"/>
        <w:rPr>
          <w:rFonts w:ascii="Times New Roman" w:hAnsi="Times New Roman"/>
          <w:b/>
          <w:bCs/>
          <w:sz w:val="24"/>
          <w:szCs w:val="24"/>
        </w:rPr>
      </w:pPr>
      <w:r>
        <w:rPr>
          <w:rFonts w:ascii="Times New Roman" w:hAnsi="Times New Roman"/>
          <w:b/>
          <w:bCs/>
          <w:sz w:val="24"/>
          <w:szCs w:val="24"/>
        </w:rPr>
        <w:t>Лексическая сторона речи.</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На данном этапе обучения к словарному запасу, усвоенному в 5 классе, добавляется около 250 – 300 новых лексических единиц, включая устойчивые словосочетания, оценочную лексику, реплики – клише речевого этикета, отражающие культуру стран изучаемого языка. Развитие навыков их распознавания и употребления в речи.</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Знание основных способов словообразования:</w:t>
      </w:r>
    </w:p>
    <w:p w:rsidR="00044B59" w:rsidRDefault="00044B59" w:rsidP="00EF4893">
      <w:pPr>
        <w:numPr>
          <w:ilvl w:val="0"/>
          <w:numId w:val="43"/>
        </w:numPr>
        <w:tabs>
          <w:tab w:val="clear" w:pos="1260"/>
        </w:tabs>
        <w:spacing w:after="0" w:line="240" w:lineRule="auto"/>
        <w:ind w:left="426"/>
        <w:jc w:val="both"/>
        <w:rPr>
          <w:rFonts w:ascii="Times New Roman" w:hAnsi="Times New Roman"/>
          <w:sz w:val="24"/>
          <w:szCs w:val="24"/>
        </w:rPr>
      </w:pPr>
      <w:r>
        <w:rPr>
          <w:rFonts w:ascii="Times New Roman" w:hAnsi="Times New Roman"/>
          <w:sz w:val="24"/>
          <w:szCs w:val="24"/>
        </w:rPr>
        <w:t>аффиксация:</w:t>
      </w:r>
    </w:p>
    <w:p w:rsidR="00044B59" w:rsidRDefault="00044B59" w:rsidP="006822CD">
      <w:pPr>
        <w:spacing w:after="0" w:line="240" w:lineRule="auto"/>
        <w:ind w:left="426"/>
        <w:jc w:val="both"/>
        <w:rPr>
          <w:rFonts w:ascii="Times New Roman" w:hAnsi="Times New Roman"/>
          <w:sz w:val="24"/>
          <w:szCs w:val="24"/>
        </w:rPr>
      </w:pPr>
      <w:r>
        <w:rPr>
          <w:rFonts w:ascii="Times New Roman" w:hAnsi="Times New Roman"/>
          <w:sz w:val="24"/>
          <w:szCs w:val="24"/>
        </w:rPr>
        <w:t xml:space="preserve">- глаголы с префиксом  </w:t>
      </w:r>
      <w:r>
        <w:rPr>
          <w:rFonts w:ascii="Times New Roman" w:hAnsi="Times New Roman"/>
          <w:sz w:val="24"/>
          <w:szCs w:val="24"/>
          <w:lang w:val="en-US"/>
        </w:rPr>
        <w:t>re</w:t>
      </w:r>
      <w:r>
        <w:rPr>
          <w:rFonts w:ascii="Times New Roman" w:hAnsi="Times New Roman"/>
          <w:sz w:val="24"/>
          <w:szCs w:val="24"/>
        </w:rPr>
        <w:t>-</w:t>
      </w:r>
    </w:p>
    <w:p w:rsidR="00044B59" w:rsidRDefault="00044B59" w:rsidP="006822CD">
      <w:pPr>
        <w:spacing w:after="0" w:line="240" w:lineRule="auto"/>
        <w:ind w:left="426"/>
        <w:jc w:val="both"/>
        <w:rPr>
          <w:rFonts w:ascii="Times New Roman" w:hAnsi="Times New Roman"/>
          <w:sz w:val="24"/>
          <w:szCs w:val="24"/>
        </w:rPr>
      </w:pPr>
      <w:r>
        <w:rPr>
          <w:rFonts w:ascii="Times New Roman" w:hAnsi="Times New Roman"/>
          <w:sz w:val="24"/>
          <w:szCs w:val="24"/>
        </w:rPr>
        <w:t>- существительные с суффиксами  -</w:t>
      </w:r>
      <w:r>
        <w:rPr>
          <w:rFonts w:ascii="Times New Roman" w:hAnsi="Times New Roman"/>
          <w:sz w:val="24"/>
          <w:szCs w:val="24"/>
          <w:lang w:val="en-US"/>
        </w:rPr>
        <w:t>ness</w:t>
      </w:r>
      <w:r>
        <w:rPr>
          <w:rFonts w:ascii="Times New Roman" w:hAnsi="Times New Roman"/>
          <w:sz w:val="24"/>
          <w:szCs w:val="24"/>
        </w:rPr>
        <w:t>, -</w:t>
      </w:r>
      <w:r>
        <w:rPr>
          <w:rFonts w:ascii="Times New Roman" w:hAnsi="Times New Roman"/>
          <w:sz w:val="24"/>
          <w:szCs w:val="24"/>
          <w:lang w:val="en-US"/>
        </w:rPr>
        <w:t>ing</w:t>
      </w:r>
      <w:r>
        <w:rPr>
          <w:rFonts w:ascii="Times New Roman" w:hAnsi="Times New Roman"/>
          <w:sz w:val="24"/>
          <w:szCs w:val="24"/>
        </w:rPr>
        <w:t>, -</w:t>
      </w:r>
      <w:r>
        <w:rPr>
          <w:rFonts w:ascii="Times New Roman" w:hAnsi="Times New Roman"/>
          <w:sz w:val="24"/>
          <w:szCs w:val="24"/>
          <w:lang w:val="en-US"/>
        </w:rPr>
        <w:t>ship</w:t>
      </w:r>
    </w:p>
    <w:p w:rsidR="00044B59" w:rsidRDefault="00044B59" w:rsidP="006822CD">
      <w:pPr>
        <w:spacing w:after="0" w:line="240" w:lineRule="auto"/>
        <w:ind w:left="426"/>
        <w:jc w:val="both"/>
        <w:rPr>
          <w:rFonts w:ascii="Times New Roman" w:hAnsi="Times New Roman"/>
          <w:sz w:val="24"/>
          <w:szCs w:val="24"/>
        </w:rPr>
      </w:pPr>
      <w:r>
        <w:rPr>
          <w:rFonts w:ascii="Times New Roman" w:hAnsi="Times New Roman"/>
          <w:sz w:val="24"/>
          <w:szCs w:val="24"/>
        </w:rPr>
        <w:t>- прилагательные с суффиксами –</w:t>
      </w:r>
      <w:r>
        <w:rPr>
          <w:rFonts w:ascii="Times New Roman" w:hAnsi="Times New Roman"/>
          <w:sz w:val="24"/>
          <w:szCs w:val="24"/>
          <w:lang w:val="en-US"/>
        </w:rPr>
        <w:t>y</w:t>
      </w:r>
      <w:r>
        <w:rPr>
          <w:rFonts w:ascii="Times New Roman" w:hAnsi="Times New Roman"/>
          <w:sz w:val="24"/>
          <w:szCs w:val="24"/>
        </w:rPr>
        <w:t>, -</w:t>
      </w:r>
      <w:r>
        <w:rPr>
          <w:rFonts w:ascii="Times New Roman" w:hAnsi="Times New Roman"/>
          <w:sz w:val="24"/>
          <w:szCs w:val="24"/>
          <w:lang w:val="en-US"/>
        </w:rPr>
        <w:t>ly</w:t>
      </w:r>
      <w:r>
        <w:rPr>
          <w:rFonts w:ascii="Times New Roman" w:hAnsi="Times New Roman"/>
          <w:sz w:val="24"/>
          <w:szCs w:val="24"/>
        </w:rPr>
        <w:t>, -</w:t>
      </w:r>
      <w:r>
        <w:rPr>
          <w:rFonts w:ascii="Times New Roman" w:hAnsi="Times New Roman"/>
          <w:sz w:val="24"/>
          <w:szCs w:val="24"/>
          <w:lang w:val="en-US"/>
        </w:rPr>
        <w:t>ian</w:t>
      </w:r>
      <w:r>
        <w:rPr>
          <w:rFonts w:ascii="Times New Roman" w:hAnsi="Times New Roman"/>
          <w:sz w:val="24"/>
          <w:szCs w:val="24"/>
        </w:rPr>
        <w:t>/</w:t>
      </w:r>
      <w:r>
        <w:rPr>
          <w:rFonts w:ascii="Times New Roman" w:hAnsi="Times New Roman"/>
          <w:sz w:val="24"/>
          <w:szCs w:val="24"/>
          <w:lang w:val="en-US"/>
        </w:rPr>
        <w:t>an</w:t>
      </w:r>
      <w:r>
        <w:rPr>
          <w:rFonts w:ascii="Times New Roman" w:hAnsi="Times New Roman"/>
          <w:sz w:val="24"/>
          <w:szCs w:val="24"/>
        </w:rPr>
        <w:t>, -</w:t>
      </w:r>
      <w:r>
        <w:rPr>
          <w:rFonts w:ascii="Times New Roman" w:hAnsi="Times New Roman"/>
          <w:sz w:val="24"/>
          <w:szCs w:val="24"/>
          <w:lang w:val="en-US"/>
        </w:rPr>
        <w:t>ous</w:t>
      </w:r>
    </w:p>
    <w:p w:rsidR="00044B59" w:rsidRDefault="00044B59" w:rsidP="006822CD">
      <w:pPr>
        <w:spacing w:after="0" w:line="240" w:lineRule="auto"/>
        <w:ind w:left="426"/>
        <w:jc w:val="both"/>
        <w:rPr>
          <w:rFonts w:ascii="Times New Roman" w:hAnsi="Times New Roman"/>
          <w:sz w:val="24"/>
          <w:szCs w:val="24"/>
        </w:rPr>
      </w:pPr>
      <w:r>
        <w:rPr>
          <w:rFonts w:ascii="Times New Roman" w:hAnsi="Times New Roman"/>
          <w:sz w:val="24"/>
          <w:szCs w:val="24"/>
        </w:rPr>
        <w:t xml:space="preserve">   префиксом   - </w:t>
      </w:r>
      <w:r>
        <w:rPr>
          <w:rFonts w:ascii="Times New Roman" w:hAnsi="Times New Roman"/>
          <w:sz w:val="24"/>
          <w:szCs w:val="24"/>
          <w:lang w:val="en-US"/>
        </w:rPr>
        <w:t>un</w:t>
      </w:r>
    </w:p>
    <w:p w:rsidR="00044B59" w:rsidRDefault="00044B59" w:rsidP="00292FC7">
      <w:pPr>
        <w:spacing w:after="0" w:line="240" w:lineRule="auto"/>
        <w:jc w:val="both"/>
        <w:rPr>
          <w:rFonts w:ascii="Times New Roman" w:hAnsi="Times New Roman"/>
          <w:sz w:val="24"/>
          <w:szCs w:val="24"/>
        </w:rPr>
      </w:pPr>
      <w:r>
        <w:rPr>
          <w:rFonts w:ascii="Times New Roman" w:hAnsi="Times New Roman"/>
          <w:sz w:val="24"/>
          <w:szCs w:val="24"/>
        </w:rPr>
        <w:t>- наречия с суффиксом  –</w:t>
      </w:r>
      <w:r>
        <w:rPr>
          <w:rFonts w:ascii="Times New Roman" w:hAnsi="Times New Roman"/>
          <w:sz w:val="24"/>
          <w:szCs w:val="24"/>
          <w:lang w:val="en-US"/>
        </w:rPr>
        <w:t>ly</w:t>
      </w:r>
    </w:p>
    <w:p w:rsidR="00044B59" w:rsidRDefault="00044B59" w:rsidP="00EF4893">
      <w:pPr>
        <w:numPr>
          <w:ilvl w:val="0"/>
          <w:numId w:val="43"/>
        </w:numPr>
        <w:tabs>
          <w:tab w:val="clear" w:pos="1260"/>
        </w:tabs>
        <w:spacing w:after="0" w:line="240" w:lineRule="auto"/>
        <w:ind w:left="426"/>
        <w:jc w:val="both"/>
        <w:rPr>
          <w:rFonts w:ascii="Times New Roman" w:hAnsi="Times New Roman"/>
          <w:sz w:val="24"/>
          <w:szCs w:val="24"/>
        </w:rPr>
      </w:pPr>
      <w:r>
        <w:rPr>
          <w:rFonts w:ascii="Times New Roman" w:hAnsi="Times New Roman"/>
          <w:sz w:val="24"/>
          <w:szCs w:val="24"/>
        </w:rPr>
        <w:t>словосложение</w:t>
      </w:r>
    </w:p>
    <w:p w:rsidR="00044B59" w:rsidRDefault="00044B59" w:rsidP="00EF4893">
      <w:pPr>
        <w:numPr>
          <w:ilvl w:val="0"/>
          <w:numId w:val="43"/>
        </w:numPr>
        <w:tabs>
          <w:tab w:val="clear" w:pos="1260"/>
        </w:tabs>
        <w:spacing w:after="0" w:line="240" w:lineRule="auto"/>
        <w:ind w:left="426"/>
        <w:jc w:val="both"/>
        <w:rPr>
          <w:rFonts w:ascii="Times New Roman" w:hAnsi="Times New Roman"/>
          <w:sz w:val="24"/>
          <w:szCs w:val="24"/>
        </w:rPr>
      </w:pPr>
      <w:r>
        <w:rPr>
          <w:rFonts w:ascii="Times New Roman" w:hAnsi="Times New Roman"/>
          <w:sz w:val="24"/>
          <w:szCs w:val="24"/>
        </w:rPr>
        <w:t>конверсия.</w:t>
      </w:r>
    </w:p>
    <w:p w:rsidR="00044B59" w:rsidRDefault="00044B59" w:rsidP="006822CD">
      <w:pPr>
        <w:spacing w:after="0" w:line="240" w:lineRule="auto"/>
        <w:ind w:left="540"/>
        <w:jc w:val="both"/>
        <w:rPr>
          <w:rFonts w:ascii="Times New Roman" w:hAnsi="Times New Roman"/>
          <w:sz w:val="24"/>
          <w:szCs w:val="24"/>
        </w:rPr>
      </w:pPr>
      <w:r>
        <w:rPr>
          <w:rFonts w:ascii="Times New Roman" w:hAnsi="Times New Roman"/>
          <w:sz w:val="24"/>
          <w:szCs w:val="24"/>
        </w:rPr>
        <w:t xml:space="preserve">Если в 6 классе преимущественное внимание отводится обучению диалогической речи, то в 7 классе равное внимание уделяется обеим видам речи.  </w:t>
      </w:r>
    </w:p>
    <w:p w:rsidR="00044B59" w:rsidRDefault="00044B59" w:rsidP="00EF4893">
      <w:pPr>
        <w:numPr>
          <w:ilvl w:val="0"/>
          <w:numId w:val="42"/>
        </w:numPr>
        <w:spacing w:after="0" w:line="240" w:lineRule="auto"/>
        <w:jc w:val="both"/>
        <w:rPr>
          <w:rFonts w:ascii="Times New Roman" w:hAnsi="Times New Roman"/>
          <w:b/>
          <w:bCs/>
          <w:sz w:val="24"/>
          <w:szCs w:val="24"/>
        </w:rPr>
      </w:pPr>
      <w:r>
        <w:rPr>
          <w:rFonts w:ascii="Times New Roman" w:hAnsi="Times New Roman"/>
          <w:b/>
          <w:bCs/>
          <w:sz w:val="24"/>
          <w:szCs w:val="24"/>
        </w:rPr>
        <w:lastRenderedPageBreak/>
        <w:t>Грамматическая сторона речи.</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Система обучения, заложенная в УМК 5 не предполагала продуктивного овладения всем речевым материалом . задача данного этапа обучения заключается в том, чтобы довести до уровня продуктивного владения материл (и в первую очередь грамматические явления), усвоенный рецептивно в 5 классе </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Знания признаков и навыки распознавания и употребления в речи распространенных простых предложений; сложносочиненных предложений с сочинительными союзами </w:t>
      </w:r>
      <w:r>
        <w:rPr>
          <w:rFonts w:ascii="Times New Roman" w:hAnsi="Times New Roman"/>
          <w:sz w:val="24"/>
          <w:szCs w:val="24"/>
          <w:lang w:val="en-US"/>
        </w:rPr>
        <w:t>and</w:t>
      </w:r>
      <w:r>
        <w:rPr>
          <w:rFonts w:ascii="Times New Roman" w:hAnsi="Times New Roman"/>
          <w:sz w:val="24"/>
          <w:szCs w:val="24"/>
        </w:rPr>
        <w:t xml:space="preserve">, </w:t>
      </w:r>
      <w:r>
        <w:rPr>
          <w:rFonts w:ascii="Times New Roman" w:hAnsi="Times New Roman"/>
          <w:sz w:val="24"/>
          <w:szCs w:val="24"/>
          <w:lang w:val="en-US"/>
        </w:rPr>
        <w:t>but</w:t>
      </w:r>
      <w:r>
        <w:rPr>
          <w:rFonts w:ascii="Times New Roman" w:hAnsi="Times New Roman"/>
          <w:sz w:val="24"/>
          <w:szCs w:val="24"/>
        </w:rPr>
        <w:t xml:space="preserve">, </w:t>
      </w:r>
      <w:r>
        <w:rPr>
          <w:rFonts w:ascii="Times New Roman" w:hAnsi="Times New Roman"/>
          <w:sz w:val="24"/>
          <w:szCs w:val="24"/>
          <w:lang w:val="en-US"/>
        </w:rPr>
        <w:t>or</w:t>
      </w:r>
      <w:r>
        <w:rPr>
          <w:rFonts w:ascii="Times New Roman" w:hAnsi="Times New Roman"/>
          <w:sz w:val="24"/>
          <w:szCs w:val="24"/>
        </w:rPr>
        <w:t xml:space="preserve">; сложноподчиненных предложений с союзами и союзными словами </w:t>
      </w:r>
      <w:r>
        <w:rPr>
          <w:rFonts w:ascii="Times New Roman" w:hAnsi="Times New Roman"/>
          <w:sz w:val="24"/>
          <w:szCs w:val="24"/>
          <w:lang w:val="en-US"/>
        </w:rPr>
        <w:t>what</w:t>
      </w:r>
      <w:r>
        <w:rPr>
          <w:rFonts w:ascii="Times New Roman" w:hAnsi="Times New Roman"/>
          <w:sz w:val="24"/>
          <w:szCs w:val="24"/>
        </w:rPr>
        <w:t xml:space="preserve">, </w:t>
      </w:r>
      <w:r>
        <w:rPr>
          <w:rFonts w:ascii="Times New Roman" w:hAnsi="Times New Roman"/>
          <w:sz w:val="24"/>
          <w:szCs w:val="24"/>
          <w:lang w:val="en-US"/>
        </w:rPr>
        <w:t>when</w:t>
      </w:r>
      <w:r>
        <w:rPr>
          <w:rFonts w:ascii="Times New Roman" w:hAnsi="Times New Roman"/>
          <w:sz w:val="24"/>
          <w:szCs w:val="24"/>
        </w:rPr>
        <w:t xml:space="preserve">, </w:t>
      </w:r>
      <w:r>
        <w:rPr>
          <w:rFonts w:ascii="Times New Roman" w:hAnsi="Times New Roman"/>
          <w:sz w:val="24"/>
          <w:szCs w:val="24"/>
          <w:lang w:val="en-US"/>
        </w:rPr>
        <w:t>why</w:t>
      </w:r>
      <w:r>
        <w:rPr>
          <w:rFonts w:ascii="Times New Roman" w:hAnsi="Times New Roman"/>
          <w:sz w:val="24"/>
          <w:szCs w:val="24"/>
        </w:rPr>
        <w:t xml:space="preserve">, </w:t>
      </w:r>
      <w:r>
        <w:rPr>
          <w:rFonts w:ascii="Times New Roman" w:hAnsi="Times New Roman"/>
          <w:sz w:val="24"/>
          <w:szCs w:val="24"/>
          <w:lang w:val="en-US"/>
        </w:rPr>
        <w:t>which</w:t>
      </w:r>
      <w:r>
        <w:rPr>
          <w:rFonts w:ascii="Times New Roman" w:hAnsi="Times New Roman"/>
          <w:sz w:val="24"/>
          <w:szCs w:val="24"/>
        </w:rPr>
        <w:t xml:space="preserve">, </w:t>
      </w:r>
      <w:r>
        <w:rPr>
          <w:rFonts w:ascii="Times New Roman" w:hAnsi="Times New Roman"/>
          <w:sz w:val="24"/>
          <w:szCs w:val="24"/>
          <w:lang w:val="en-US"/>
        </w:rPr>
        <w:t>that</w:t>
      </w:r>
      <w:r>
        <w:rPr>
          <w:rFonts w:ascii="Times New Roman" w:hAnsi="Times New Roman"/>
          <w:sz w:val="24"/>
          <w:szCs w:val="24"/>
        </w:rPr>
        <w:t xml:space="preserve">, </w:t>
      </w:r>
      <w:r>
        <w:rPr>
          <w:rFonts w:ascii="Times New Roman" w:hAnsi="Times New Roman"/>
          <w:sz w:val="24"/>
          <w:szCs w:val="24"/>
          <w:lang w:val="en-US"/>
        </w:rPr>
        <w:t>who</w:t>
      </w:r>
      <w:r>
        <w:rPr>
          <w:rFonts w:ascii="Times New Roman" w:hAnsi="Times New Roman"/>
          <w:sz w:val="24"/>
          <w:szCs w:val="24"/>
        </w:rPr>
        <w:t xml:space="preserve">, </w:t>
      </w:r>
      <w:r>
        <w:rPr>
          <w:rFonts w:ascii="Times New Roman" w:hAnsi="Times New Roman"/>
          <w:sz w:val="24"/>
          <w:szCs w:val="24"/>
          <w:lang w:val="en-US"/>
        </w:rPr>
        <w:t>if</w:t>
      </w:r>
      <w:r>
        <w:rPr>
          <w:rFonts w:ascii="Times New Roman" w:hAnsi="Times New Roman"/>
          <w:sz w:val="24"/>
          <w:szCs w:val="24"/>
        </w:rPr>
        <w:t xml:space="preserve">, </w:t>
      </w:r>
      <w:r>
        <w:rPr>
          <w:rFonts w:ascii="Times New Roman" w:hAnsi="Times New Roman"/>
          <w:sz w:val="24"/>
          <w:szCs w:val="24"/>
          <w:lang w:val="en-US"/>
        </w:rPr>
        <w:t>because</w:t>
      </w:r>
      <w:r>
        <w:rPr>
          <w:rFonts w:ascii="Times New Roman" w:hAnsi="Times New Roman"/>
          <w:sz w:val="24"/>
          <w:szCs w:val="24"/>
        </w:rPr>
        <w:t>; условных предложений реального (</w:t>
      </w:r>
      <w:r>
        <w:rPr>
          <w:rFonts w:ascii="Times New Roman" w:hAnsi="Times New Roman"/>
          <w:sz w:val="24"/>
          <w:szCs w:val="24"/>
          <w:lang w:val="en-US"/>
        </w:rPr>
        <w:t>conditionalI</w:t>
      </w:r>
      <w:r>
        <w:rPr>
          <w:rFonts w:ascii="Times New Roman" w:hAnsi="Times New Roman"/>
          <w:sz w:val="24"/>
          <w:szCs w:val="24"/>
        </w:rPr>
        <w:t>) и нереального характера (</w:t>
      </w:r>
      <w:r>
        <w:rPr>
          <w:rFonts w:ascii="Times New Roman" w:hAnsi="Times New Roman"/>
          <w:sz w:val="24"/>
          <w:szCs w:val="24"/>
          <w:lang w:val="en-US"/>
        </w:rPr>
        <w:t>conditionalII</w:t>
      </w:r>
      <w:r>
        <w:rPr>
          <w:rFonts w:ascii="Times New Roman" w:hAnsi="Times New Roman"/>
          <w:sz w:val="24"/>
          <w:szCs w:val="24"/>
        </w:rPr>
        <w:t xml:space="preserve">); всех типов вопросительных предложений (общий, специальный, альтернативны, разделительные вопросы; побудительных предложений в утвердительной и отрицательной форме. </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Знание признаков и навыки распознавания и употребления в речи правильных и неправильных глаголов, времен английского языка (</w:t>
      </w:r>
      <w:r>
        <w:rPr>
          <w:rFonts w:ascii="Times New Roman" w:hAnsi="Times New Roman"/>
          <w:sz w:val="24"/>
          <w:szCs w:val="24"/>
          <w:lang w:val="en-US"/>
        </w:rPr>
        <w:t>PresentSimple</w:t>
      </w:r>
      <w:r>
        <w:rPr>
          <w:rFonts w:ascii="Times New Roman" w:hAnsi="Times New Roman"/>
          <w:sz w:val="24"/>
          <w:szCs w:val="24"/>
        </w:rPr>
        <w:t xml:space="preserve">, </w:t>
      </w:r>
      <w:r>
        <w:rPr>
          <w:rFonts w:ascii="Times New Roman" w:hAnsi="Times New Roman"/>
          <w:sz w:val="24"/>
          <w:szCs w:val="24"/>
          <w:lang w:val="en-US"/>
        </w:rPr>
        <w:t>PastContinuous</w:t>
      </w:r>
      <w:r>
        <w:rPr>
          <w:rFonts w:ascii="Times New Roman" w:hAnsi="Times New Roman"/>
          <w:sz w:val="24"/>
          <w:szCs w:val="24"/>
        </w:rPr>
        <w:t xml:space="preserve">, </w:t>
      </w:r>
      <w:r>
        <w:rPr>
          <w:rFonts w:ascii="Times New Roman" w:hAnsi="Times New Roman"/>
          <w:sz w:val="24"/>
          <w:szCs w:val="24"/>
          <w:lang w:val="en-US"/>
        </w:rPr>
        <w:t>PresentContinuous</w:t>
      </w:r>
      <w:r>
        <w:rPr>
          <w:rFonts w:ascii="Times New Roman" w:hAnsi="Times New Roman"/>
          <w:sz w:val="24"/>
          <w:szCs w:val="24"/>
        </w:rPr>
        <w:t xml:space="preserve">, </w:t>
      </w:r>
      <w:r>
        <w:rPr>
          <w:rFonts w:ascii="Times New Roman" w:hAnsi="Times New Roman"/>
          <w:sz w:val="24"/>
          <w:szCs w:val="24"/>
          <w:lang w:val="en-US"/>
        </w:rPr>
        <w:t>FutureSimple</w:t>
      </w:r>
      <w:r>
        <w:rPr>
          <w:rFonts w:ascii="Times New Roman" w:hAnsi="Times New Roman"/>
          <w:sz w:val="24"/>
          <w:szCs w:val="24"/>
        </w:rPr>
        <w:t xml:space="preserve">, </w:t>
      </w:r>
      <w:r>
        <w:rPr>
          <w:rFonts w:ascii="Times New Roman" w:hAnsi="Times New Roman"/>
          <w:sz w:val="24"/>
          <w:szCs w:val="24"/>
          <w:lang w:val="en-US"/>
        </w:rPr>
        <w:t>PresentPerfect</w:t>
      </w:r>
      <w:r>
        <w:rPr>
          <w:rFonts w:ascii="Times New Roman" w:hAnsi="Times New Roman"/>
          <w:sz w:val="24"/>
          <w:szCs w:val="24"/>
        </w:rPr>
        <w:t xml:space="preserve">, </w:t>
      </w:r>
      <w:r>
        <w:rPr>
          <w:rFonts w:ascii="Times New Roman" w:hAnsi="Times New Roman"/>
          <w:sz w:val="24"/>
          <w:szCs w:val="24"/>
          <w:lang w:val="en-US"/>
        </w:rPr>
        <w:t>PresentPerfectContinuous</w:t>
      </w:r>
      <w:r>
        <w:rPr>
          <w:rFonts w:ascii="Times New Roman" w:hAnsi="Times New Roman"/>
          <w:sz w:val="24"/>
          <w:szCs w:val="24"/>
        </w:rPr>
        <w:t>), пассивный залог; модальных глаголов и их эквивалентов (</w:t>
      </w:r>
      <w:r>
        <w:rPr>
          <w:rFonts w:ascii="Times New Roman" w:hAnsi="Times New Roman"/>
          <w:sz w:val="24"/>
          <w:szCs w:val="24"/>
          <w:lang w:val="en-US"/>
        </w:rPr>
        <w:t>can</w:t>
      </w:r>
      <w:r>
        <w:rPr>
          <w:rFonts w:ascii="Times New Roman" w:hAnsi="Times New Roman"/>
          <w:sz w:val="24"/>
          <w:szCs w:val="24"/>
        </w:rPr>
        <w:t>/</w:t>
      </w:r>
      <w:r>
        <w:rPr>
          <w:rFonts w:ascii="Times New Roman" w:hAnsi="Times New Roman"/>
          <w:sz w:val="24"/>
          <w:szCs w:val="24"/>
          <w:lang w:val="en-US"/>
        </w:rPr>
        <w:t>could</w:t>
      </w:r>
      <w:r>
        <w:rPr>
          <w:rFonts w:ascii="Times New Roman" w:hAnsi="Times New Roman"/>
          <w:sz w:val="24"/>
          <w:szCs w:val="24"/>
        </w:rPr>
        <w:t xml:space="preserve">, </w:t>
      </w:r>
      <w:r>
        <w:rPr>
          <w:rFonts w:ascii="Times New Roman" w:hAnsi="Times New Roman"/>
          <w:sz w:val="24"/>
          <w:szCs w:val="24"/>
          <w:lang w:val="en-US"/>
        </w:rPr>
        <w:t>may</w:t>
      </w:r>
      <w:r>
        <w:rPr>
          <w:rFonts w:ascii="Times New Roman" w:hAnsi="Times New Roman"/>
          <w:sz w:val="24"/>
          <w:szCs w:val="24"/>
        </w:rPr>
        <w:t xml:space="preserve">, </w:t>
      </w:r>
      <w:r>
        <w:rPr>
          <w:rFonts w:ascii="Times New Roman" w:hAnsi="Times New Roman"/>
          <w:sz w:val="24"/>
          <w:szCs w:val="24"/>
          <w:lang w:val="en-US"/>
        </w:rPr>
        <w:t>must</w:t>
      </w:r>
      <w:r>
        <w:rPr>
          <w:rFonts w:ascii="Times New Roman" w:hAnsi="Times New Roman"/>
          <w:sz w:val="24"/>
          <w:szCs w:val="24"/>
        </w:rPr>
        <w:t>/</w:t>
      </w:r>
      <w:r>
        <w:rPr>
          <w:rFonts w:ascii="Times New Roman" w:hAnsi="Times New Roman"/>
          <w:sz w:val="24"/>
          <w:szCs w:val="24"/>
          <w:lang w:val="en-US"/>
        </w:rPr>
        <w:t>haveto</w:t>
      </w:r>
      <w:r>
        <w:rPr>
          <w:rFonts w:ascii="Times New Roman" w:hAnsi="Times New Roman"/>
          <w:sz w:val="24"/>
          <w:szCs w:val="24"/>
        </w:rPr>
        <w:t>/</w:t>
      </w:r>
      <w:r>
        <w:rPr>
          <w:rFonts w:ascii="Times New Roman" w:hAnsi="Times New Roman"/>
          <w:sz w:val="24"/>
          <w:szCs w:val="24"/>
          <w:lang w:val="en-US"/>
        </w:rPr>
        <w:t>should</w:t>
      </w:r>
      <w:r>
        <w:rPr>
          <w:rFonts w:ascii="Times New Roman" w:hAnsi="Times New Roman"/>
          <w:sz w:val="24"/>
          <w:szCs w:val="24"/>
        </w:rPr>
        <w:t xml:space="preserve">, </w:t>
      </w:r>
      <w:r>
        <w:rPr>
          <w:rFonts w:ascii="Times New Roman" w:hAnsi="Times New Roman"/>
          <w:sz w:val="24"/>
          <w:szCs w:val="24"/>
          <w:lang w:val="en-US"/>
        </w:rPr>
        <w:t>usedto</w:t>
      </w:r>
      <w:r>
        <w:rPr>
          <w:rFonts w:ascii="Times New Roman" w:hAnsi="Times New Roman"/>
          <w:sz w:val="24"/>
          <w:szCs w:val="24"/>
        </w:rPr>
        <w:t>).</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Знание признаков и навыки распознавания и употребления в речи конструкций с глаголами на – </w:t>
      </w:r>
      <w:r>
        <w:rPr>
          <w:rFonts w:ascii="Times New Roman" w:hAnsi="Times New Roman"/>
          <w:sz w:val="24"/>
          <w:szCs w:val="24"/>
          <w:lang w:val="en-US"/>
        </w:rPr>
        <w:t>ing</w:t>
      </w:r>
      <w:r>
        <w:rPr>
          <w:rFonts w:ascii="Times New Roman" w:hAnsi="Times New Roman"/>
          <w:sz w:val="24"/>
          <w:szCs w:val="24"/>
        </w:rPr>
        <w:t xml:space="preserve">; конструкций </w:t>
      </w:r>
      <w:r>
        <w:rPr>
          <w:rFonts w:ascii="Times New Roman" w:hAnsi="Times New Roman"/>
          <w:sz w:val="24"/>
          <w:szCs w:val="24"/>
          <w:lang w:val="en-US"/>
        </w:rPr>
        <w:t>Ittakesme</w:t>
      </w:r>
      <w:r>
        <w:rPr>
          <w:rFonts w:ascii="Times New Roman" w:hAnsi="Times New Roman"/>
          <w:sz w:val="24"/>
          <w:szCs w:val="24"/>
        </w:rPr>
        <w:t xml:space="preserve"> ……… </w:t>
      </w:r>
      <w:r>
        <w:rPr>
          <w:rFonts w:ascii="Times New Roman" w:hAnsi="Times New Roman"/>
          <w:sz w:val="24"/>
          <w:szCs w:val="24"/>
          <w:lang w:val="en-US"/>
        </w:rPr>
        <w:t>todosmth</w:t>
      </w:r>
      <w:r>
        <w:rPr>
          <w:rFonts w:ascii="Times New Roman" w:hAnsi="Times New Roman"/>
          <w:sz w:val="24"/>
          <w:szCs w:val="24"/>
        </w:rPr>
        <w:t>.</w:t>
      </w:r>
    </w:p>
    <w:p w:rsidR="00044B59" w:rsidRDefault="00044B59" w:rsidP="006822CD">
      <w:pPr>
        <w:spacing w:after="0" w:line="240" w:lineRule="auto"/>
        <w:jc w:val="both"/>
        <w:rPr>
          <w:rFonts w:ascii="Times New Roman" w:hAnsi="Times New Roman" w:cs="Times New Roman"/>
          <w:b/>
          <w:sz w:val="24"/>
          <w:szCs w:val="24"/>
        </w:rPr>
      </w:pPr>
      <w:r>
        <w:rPr>
          <w:rFonts w:ascii="Times New Roman" w:hAnsi="Times New Roman"/>
          <w:sz w:val="24"/>
          <w:szCs w:val="24"/>
        </w:rPr>
        <w:t>Навыки распознавания и употребления в речи  определенного, неопределенного и нулевого артиклей; исчисляемых и неисчисляемых существительных; степеней сравнения прилагательных и наречий; личных местоимений в именительном и объектном падеже, а также в абсолютной форме; неопределенных местоимений, а так же инфинитивных конструкций и страдательного залога</w:t>
      </w:r>
    </w:p>
    <w:p w:rsidR="006D6431" w:rsidRDefault="006D6431" w:rsidP="00292F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8-9 класс.</w:t>
      </w:r>
    </w:p>
    <w:p w:rsidR="006D6431" w:rsidRPr="006D6431" w:rsidRDefault="006D6431" w:rsidP="00292FC7">
      <w:pPr>
        <w:spacing w:after="0" w:line="240" w:lineRule="auto"/>
        <w:jc w:val="both"/>
        <w:rPr>
          <w:rFonts w:ascii="Times New Roman" w:hAnsi="Times New Roman" w:cs="Times New Roman"/>
          <w:b/>
          <w:sz w:val="24"/>
          <w:szCs w:val="24"/>
        </w:rPr>
      </w:pPr>
      <w:r>
        <w:rPr>
          <w:rFonts w:ascii="Times New Roman" w:hAnsi="Times New Roman"/>
          <w:b/>
          <w:sz w:val="24"/>
          <w:szCs w:val="24"/>
        </w:rPr>
        <w:t>Речевые умения и навыки.</w:t>
      </w:r>
    </w:p>
    <w:p w:rsidR="006D6431" w:rsidRDefault="006D6431" w:rsidP="00EF4893">
      <w:pPr>
        <w:numPr>
          <w:ilvl w:val="1"/>
          <w:numId w:val="44"/>
        </w:numPr>
        <w:tabs>
          <w:tab w:val="num" w:pos="1260"/>
        </w:tabs>
        <w:spacing w:after="0" w:line="240" w:lineRule="auto"/>
        <w:ind w:left="1260"/>
        <w:jc w:val="both"/>
        <w:rPr>
          <w:rFonts w:ascii="Times New Roman" w:hAnsi="Times New Roman"/>
          <w:b/>
          <w:bCs/>
          <w:sz w:val="24"/>
          <w:szCs w:val="24"/>
        </w:rPr>
      </w:pPr>
      <w:r>
        <w:rPr>
          <w:rFonts w:ascii="Times New Roman" w:hAnsi="Times New Roman"/>
          <w:b/>
          <w:bCs/>
          <w:sz w:val="24"/>
          <w:szCs w:val="24"/>
        </w:rPr>
        <w:t>Говорение.</w:t>
      </w:r>
    </w:p>
    <w:p w:rsidR="006D6431" w:rsidRDefault="006D6431" w:rsidP="006822CD">
      <w:pPr>
        <w:tabs>
          <w:tab w:val="num" w:pos="1620"/>
        </w:tabs>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На данном этапе обучения говорение становится равноправным с чтением и ставится задача дальнейшего развития речевого умения в монологической и диалогической формах. </w:t>
      </w:r>
    </w:p>
    <w:p w:rsidR="006D6431" w:rsidRDefault="006D6431" w:rsidP="006822CD">
      <w:pPr>
        <w:tabs>
          <w:tab w:val="num" w:pos="1620"/>
        </w:tabs>
        <w:spacing w:after="0" w:line="240" w:lineRule="auto"/>
        <w:ind w:firstLine="540"/>
        <w:jc w:val="both"/>
        <w:rPr>
          <w:rFonts w:ascii="Times New Roman" w:hAnsi="Times New Roman"/>
          <w:bCs/>
          <w:sz w:val="24"/>
          <w:szCs w:val="24"/>
        </w:rPr>
      </w:pPr>
      <w:r>
        <w:rPr>
          <w:rFonts w:ascii="Times New Roman" w:hAnsi="Times New Roman"/>
          <w:bCs/>
          <w:sz w:val="24"/>
          <w:szCs w:val="24"/>
        </w:rPr>
        <w:t>При обучении говорению большой удельный вес имеет работа над рассуждением, выражением своего отношения, сравнительной оценкой родной культуры с культурой стран изучаемого языка.</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Диалогическая речь. </w:t>
      </w:r>
      <w:r>
        <w:rPr>
          <w:rFonts w:ascii="Times New Roman" w:hAnsi="Times New Roman"/>
          <w:sz w:val="24"/>
          <w:szCs w:val="24"/>
        </w:rPr>
        <w:t>Развитие у школьников диалогической речи на средней ступени предусматривает овладение ими умениями вести диалог этикетного характера, диалог – расспрос, диалог – побуждение к действию и диалог – обмен мнениями, а также их комбинации.</w:t>
      </w:r>
    </w:p>
    <w:p w:rsidR="006D6431" w:rsidRDefault="006D6431" w:rsidP="006822CD">
      <w:pPr>
        <w:spacing w:after="0" w:line="240" w:lineRule="auto"/>
        <w:ind w:firstLine="540"/>
        <w:jc w:val="both"/>
        <w:rPr>
          <w:rFonts w:ascii="Times New Roman" w:hAnsi="Times New Roman"/>
          <w:b/>
          <w:sz w:val="24"/>
          <w:szCs w:val="24"/>
        </w:rPr>
      </w:pPr>
      <w:r>
        <w:rPr>
          <w:rFonts w:ascii="Times New Roman" w:hAnsi="Times New Roman"/>
          <w:sz w:val="24"/>
          <w:szCs w:val="24"/>
        </w:rPr>
        <w:t xml:space="preserve">Речевые умения при ведении </w:t>
      </w:r>
      <w:r>
        <w:rPr>
          <w:rFonts w:ascii="Times New Roman" w:hAnsi="Times New Roman"/>
          <w:b/>
          <w:sz w:val="24"/>
          <w:szCs w:val="24"/>
        </w:rPr>
        <w:t>диалогов этикетного характера:</w:t>
      </w:r>
    </w:p>
    <w:p w:rsidR="006D6431" w:rsidRPr="006D6431" w:rsidRDefault="006D6431" w:rsidP="00EF4893">
      <w:pPr>
        <w:pStyle w:val="a7"/>
        <w:numPr>
          <w:ilvl w:val="0"/>
          <w:numId w:val="49"/>
        </w:numPr>
        <w:spacing w:after="0" w:line="240" w:lineRule="auto"/>
        <w:ind w:left="709"/>
        <w:jc w:val="both"/>
        <w:rPr>
          <w:rFonts w:ascii="Times New Roman" w:hAnsi="Times New Roman"/>
          <w:sz w:val="24"/>
          <w:szCs w:val="24"/>
        </w:rPr>
      </w:pPr>
      <w:r w:rsidRPr="006D6431">
        <w:rPr>
          <w:rFonts w:ascii="Times New Roman" w:hAnsi="Times New Roman"/>
          <w:sz w:val="24"/>
          <w:szCs w:val="24"/>
        </w:rPr>
        <w:t>начать, поддержать и закончить разговор;</w:t>
      </w:r>
    </w:p>
    <w:p w:rsidR="006D6431" w:rsidRPr="006D6431" w:rsidRDefault="006D6431" w:rsidP="00EF4893">
      <w:pPr>
        <w:pStyle w:val="a7"/>
        <w:numPr>
          <w:ilvl w:val="0"/>
          <w:numId w:val="49"/>
        </w:numPr>
        <w:spacing w:after="0" w:line="240" w:lineRule="auto"/>
        <w:ind w:left="709"/>
        <w:jc w:val="both"/>
        <w:rPr>
          <w:rFonts w:ascii="Times New Roman" w:hAnsi="Times New Roman"/>
          <w:sz w:val="24"/>
          <w:szCs w:val="24"/>
        </w:rPr>
      </w:pPr>
      <w:r w:rsidRPr="006D6431">
        <w:rPr>
          <w:rFonts w:ascii="Times New Roman" w:hAnsi="Times New Roman"/>
          <w:sz w:val="24"/>
          <w:szCs w:val="24"/>
        </w:rPr>
        <w:t>поздравить, выразить пожелания и отреагировать на них;</w:t>
      </w:r>
    </w:p>
    <w:p w:rsidR="006D6431" w:rsidRPr="006D6431" w:rsidRDefault="006D6431" w:rsidP="00EF4893">
      <w:pPr>
        <w:pStyle w:val="a7"/>
        <w:numPr>
          <w:ilvl w:val="0"/>
          <w:numId w:val="49"/>
        </w:numPr>
        <w:spacing w:after="0" w:line="240" w:lineRule="auto"/>
        <w:ind w:left="709"/>
        <w:jc w:val="both"/>
        <w:rPr>
          <w:rFonts w:ascii="Times New Roman" w:hAnsi="Times New Roman"/>
          <w:sz w:val="24"/>
          <w:szCs w:val="24"/>
        </w:rPr>
      </w:pPr>
      <w:r w:rsidRPr="006D6431">
        <w:rPr>
          <w:rFonts w:ascii="Times New Roman" w:hAnsi="Times New Roman"/>
          <w:sz w:val="24"/>
          <w:szCs w:val="24"/>
        </w:rPr>
        <w:t>выразить благодарность;</w:t>
      </w:r>
    </w:p>
    <w:p w:rsidR="006D6431" w:rsidRPr="006D6431" w:rsidRDefault="006D6431" w:rsidP="00EF4893">
      <w:pPr>
        <w:pStyle w:val="a7"/>
        <w:numPr>
          <w:ilvl w:val="0"/>
          <w:numId w:val="49"/>
        </w:numPr>
        <w:spacing w:after="0" w:line="240" w:lineRule="auto"/>
        <w:ind w:left="709"/>
        <w:jc w:val="both"/>
        <w:rPr>
          <w:rFonts w:ascii="Times New Roman" w:hAnsi="Times New Roman"/>
          <w:sz w:val="24"/>
          <w:szCs w:val="24"/>
        </w:rPr>
      </w:pPr>
      <w:r w:rsidRPr="006D6431">
        <w:rPr>
          <w:rFonts w:ascii="Times New Roman" w:hAnsi="Times New Roman"/>
          <w:sz w:val="24"/>
          <w:szCs w:val="24"/>
        </w:rPr>
        <w:t xml:space="preserve">вежливо переспросить, выразить согласие/отказ. </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Объем этикетных диалогов – до 4 реплик со стороны каждого учащегося.</w:t>
      </w:r>
    </w:p>
    <w:p w:rsidR="006D6431" w:rsidRDefault="006D6431" w:rsidP="006822CD">
      <w:pPr>
        <w:spacing w:after="0" w:line="240" w:lineRule="auto"/>
        <w:ind w:firstLine="540"/>
        <w:jc w:val="both"/>
        <w:rPr>
          <w:rFonts w:ascii="Times New Roman" w:hAnsi="Times New Roman"/>
          <w:b/>
          <w:sz w:val="24"/>
          <w:szCs w:val="24"/>
        </w:rPr>
      </w:pPr>
      <w:r>
        <w:rPr>
          <w:rFonts w:ascii="Times New Roman" w:hAnsi="Times New Roman"/>
          <w:sz w:val="24"/>
          <w:szCs w:val="24"/>
        </w:rPr>
        <w:t xml:space="preserve">Речевые умения при ведении </w:t>
      </w:r>
      <w:r>
        <w:rPr>
          <w:rFonts w:ascii="Times New Roman" w:hAnsi="Times New Roman"/>
          <w:b/>
          <w:sz w:val="24"/>
          <w:szCs w:val="24"/>
        </w:rPr>
        <w:t>диалога – расспроса:</w:t>
      </w:r>
    </w:p>
    <w:p w:rsidR="006D6431" w:rsidRDefault="006D6431" w:rsidP="00EF4893">
      <w:pPr>
        <w:numPr>
          <w:ilvl w:val="0"/>
          <w:numId w:val="48"/>
        </w:numPr>
        <w:spacing w:after="0" w:line="240" w:lineRule="auto"/>
        <w:jc w:val="both"/>
        <w:rPr>
          <w:rFonts w:ascii="Times New Roman" w:hAnsi="Times New Roman"/>
          <w:sz w:val="24"/>
          <w:szCs w:val="24"/>
        </w:rPr>
      </w:pPr>
      <w:r>
        <w:rPr>
          <w:rFonts w:ascii="Times New Roman" w:hAnsi="Times New Roman"/>
          <w:sz w:val="24"/>
          <w:szCs w:val="24"/>
        </w:rPr>
        <w:t xml:space="preserve">спрашивать и сообщать фактическую информацию, переходя с позиции спрашивающего на позицию отвечающего; </w:t>
      </w:r>
    </w:p>
    <w:p w:rsidR="006D6431" w:rsidRDefault="006D6431" w:rsidP="00EF4893">
      <w:pPr>
        <w:numPr>
          <w:ilvl w:val="0"/>
          <w:numId w:val="48"/>
        </w:numPr>
        <w:spacing w:after="0" w:line="240" w:lineRule="auto"/>
        <w:jc w:val="both"/>
        <w:rPr>
          <w:rFonts w:ascii="Times New Roman" w:hAnsi="Times New Roman"/>
          <w:sz w:val="24"/>
          <w:szCs w:val="24"/>
        </w:rPr>
      </w:pPr>
      <w:r>
        <w:rPr>
          <w:rFonts w:ascii="Times New Roman" w:hAnsi="Times New Roman"/>
          <w:sz w:val="24"/>
          <w:szCs w:val="24"/>
        </w:rPr>
        <w:t>целенаправленно спрашивать, «брать интервью».</w:t>
      </w:r>
    </w:p>
    <w:p w:rsidR="006D6431" w:rsidRPr="006D6431" w:rsidRDefault="006D6431" w:rsidP="006822CD">
      <w:pPr>
        <w:spacing w:after="0" w:line="240" w:lineRule="auto"/>
        <w:ind w:left="360"/>
        <w:jc w:val="both"/>
        <w:rPr>
          <w:rFonts w:ascii="Times New Roman" w:hAnsi="Times New Roman"/>
          <w:sz w:val="24"/>
          <w:szCs w:val="24"/>
        </w:rPr>
      </w:pPr>
      <w:r w:rsidRPr="006D6431">
        <w:rPr>
          <w:rFonts w:ascii="Times New Roman" w:hAnsi="Times New Roman"/>
          <w:sz w:val="24"/>
          <w:szCs w:val="24"/>
        </w:rPr>
        <w:t>Объем данных диалогов – до 6 реплик со стороны каждого учащегося.</w:t>
      </w:r>
    </w:p>
    <w:p w:rsidR="006D6431" w:rsidRPr="006D6431" w:rsidRDefault="006D6431" w:rsidP="006822CD">
      <w:pPr>
        <w:spacing w:after="0" w:line="240" w:lineRule="auto"/>
        <w:jc w:val="both"/>
        <w:rPr>
          <w:rFonts w:ascii="Times New Roman" w:hAnsi="Times New Roman"/>
          <w:sz w:val="24"/>
          <w:szCs w:val="24"/>
        </w:rPr>
      </w:pPr>
      <w:r w:rsidRPr="006D6431">
        <w:rPr>
          <w:rFonts w:ascii="Times New Roman" w:hAnsi="Times New Roman"/>
          <w:sz w:val="24"/>
          <w:szCs w:val="24"/>
        </w:rPr>
        <w:t xml:space="preserve">Речевые умения при ведении </w:t>
      </w:r>
      <w:r w:rsidRPr="006D6431">
        <w:rPr>
          <w:rFonts w:ascii="Times New Roman" w:hAnsi="Times New Roman"/>
          <w:b/>
          <w:sz w:val="24"/>
          <w:szCs w:val="24"/>
        </w:rPr>
        <w:t>диалога – побуждения к действию:</w:t>
      </w:r>
    </w:p>
    <w:p w:rsidR="006D6431" w:rsidRDefault="006D6431" w:rsidP="00EF4893">
      <w:pPr>
        <w:numPr>
          <w:ilvl w:val="0"/>
          <w:numId w:val="48"/>
        </w:numPr>
        <w:spacing w:after="0" w:line="240" w:lineRule="auto"/>
        <w:jc w:val="both"/>
        <w:rPr>
          <w:rFonts w:ascii="Times New Roman" w:hAnsi="Times New Roman"/>
          <w:sz w:val="24"/>
          <w:szCs w:val="24"/>
        </w:rPr>
      </w:pPr>
      <w:r>
        <w:rPr>
          <w:rFonts w:ascii="Times New Roman" w:hAnsi="Times New Roman"/>
          <w:sz w:val="24"/>
          <w:szCs w:val="24"/>
        </w:rPr>
        <w:t>обратится с просьбой и выразить готовность/отказ ее выполнить;</w:t>
      </w:r>
    </w:p>
    <w:p w:rsidR="006D6431" w:rsidRDefault="006D6431" w:rsidP="00EF4893">
      <w:pPr>
        <w:numPr>
          <w:ilvl w:val="0"/>
          <w:numId w:val="48"/>
        </w:numPr>
        <w:spacing w:after="0" w:line="240" w:lineRule="auto"/>
        <w:jc w:val="both"/>
        <w:rPr>
          <w:rFonts w:ascii="Times New Roman" w:hAnsi="Times New Roman"/>
          <w:sz w:val="24"/>
          <w:szCs w:val="24"/>
        </w:rPr>
      </w:pPr>
      <w:r>
        <w:rPr>
          <w:rFonts w:ascii="Times New Roman" w:hAnsi="Times New Roman"/>
          <w:sz w:val="24"/>
          <w:szCs w:val="24"/>
        </w:rPr>
        <w:t>дать совет и принять/не принять его;</w:t>
      </w:r>
    </w:p>
    <w:p w:rsidR="006D6431" w:rsidRDefault="006D6431" w:rsidP="00EF4893">
      <w:pPr>
        <w:numPr>
          <w:ilvl w:val="0"/>
          <w:numId w:val="48"/>
        </w:numPr>
        <w:spacing w:after="0" w:line="240" w:lineRule="auto"/>
        <w:jc w:val="both"/>
        <w:rPr>
          <w:rFonts w:ascii="Times New Roman" w:hAnsi="Times New Roman"/>
          <w:sz w:val="24"/>
          <w:szCs w:val="24"/>
        </w:rPr>
      </w:pPr>
      <w:r>
        <w:rPr>
          <w:rFonts w:ascii="Times New Roman" w:hAnsi="Times New Roman"/>
          <w:sz w:val="24"/>
          <w:szCs w:val="24"/>
        </w:rPr>
        <w:lastRenderedPageBreak/>
        <w:t>пригласить к действию/взаимодействию и согласиться/не согласиться принять в нем участие;</w:t>
      </w:r>
    </w:p>
    <w:p w:rsidR="006D6431" w:rsidRDefault="006D6431" w:rsidP="00EF4893">
      <w:pPr>
        <w:numPr>
          <w:ilvl w:val="0"/>
          <w:numId w:val="48"/>
        </w:numPr>
        <w:spacing w:after="0" w:line="240" w:lineRule="auto"/>
        <w:jc w:val="both"/>
        <w:rPr>
          <w:rFonts w:ascii="Times New Roman" w:hAnsi="Times New Roman"/>
          <w:sz w:val="24"/>
          <w:szCs w:val="24"/>
        </w:rPr>
      </w:pPr>
      <w:r>
        <w:rPr>
          <w:rFonts w:ascii="Times New Roman" w:hAnsi="Times New Roman"/>
          <w:sz w:val="24"/>
          <w:szCs w:val="24"/>
        </w:rPr>
        <w:t>сделать предложение и выразить согласие/несогласие принять его, объяснив причину.</w:t>
      </w:r>
    </w:p>
    <w:p w:rsidR="006D6431" w:rsidRPr="006D6431" w:rsidRDefault="006D6431" w:rsidP="006822CD">
      <w:pPr>
        <w:spacing w:after="0" w:line="240" w:lineRule="auto"/>
        <w:jc w:val="both"/>
        <w:rPr>
          <w:rFonts w:ascii="Times New Roman" w:hAnsi="Times New Roman"/>
          <w:sz w:val="24"/>
          <w:szCs w:val="24"/>
        </w:rPr>
      </w:pPr>
      <w:r w:rsidRPr="006D6431">
        <w:rPr>
          <w:rFonts w:ascii="Times New Roman" w:hAnsi="Times New Roman"/>
          <w:sz w:val="24"/>
          <w:szCs w:val="24"/>
        </w:rPr>
        <w:t>Объем диалогов – до 4 реплик со стороны каждого учащегося.</w:t>
      </w:r>
    </w:p>
    <w:p w:rsidR="006D6431" w:rsidRPr="006D6431" w:rsidRDefault="006D6431" w:rsidP="00EF4893">
      <w:pPr>
        <w:pStyle w:val="a7"/>
        <w:numPr>
          <w:ilvl w:val="0"/>
          <w:numId w:val="48"/>
        </w:numPr>
        <w:spacing w:after="0" w:line="240" w:lineRule="auto"/>
        <w:jc w:val="both"/>
        <w:rPr>
          <w:rFonts w:ascii="Times New Roman" w:hAnsi="Times New Roman"/>
          <w:sz w:val="24"/>
          <w:szCs w:val="24"/>
        </w:rPr>
      </w:pPr>
      <w:r w:rsidRPr="006D6431">
        <w:rPr>
          <w:rFonts w:ascii="Times New Roman" w:hAnsi="Times New Roman"/>
          <w:sz w:val="24"/>
          <w:szCs w:val="24"/>
        </w:rPr>
        <w:t xml:space="preserve">Речевые умения при ведении </w:t>
      </w:r>
      <w:r w:rsidRPr="006D6431">
        <w:rPr>
          <w:rFonts w:ascii="Times New Roman" w:hAnsi="Times New Roman"/>
          <w:b/>
          <w:sz w:val="24"/>
          <w:szCs w:val="24"/>
        </w:rPr>
        <w:t>диалога – обмена мнениями:</w:t>
      </w:r>
    </w:p>
    <w:p w:rsidR="006D6431" w:rsidRDefault="006D6431" w:rsidP="00EF4893">
      <w:pPr>
        <w:numPr>
          <w:ilvl w:val="0"/>
          <w:numId w:val="48"/>
        </w:numPr>
        <w:spacing w:after="0" w:line="240" w:lineRule="auto"/>
        <w:jc w:val="both"/>
        <w:rPr>
          <w:rFonts w:ascii="Times New Roman" w:hAnsi="Times New Roman"/>
          <w:sz w:val="24"/>
          <w:szCs w:val="24"/>
        </w:rPr>
      </w:pPr>
      <w:r>
        <w:rPr>
          <w:rFonts w:ascii="Times New Roman" w:hAnsi="Times New Roman"/>
          <w:sz w:val="24"/>
          <w:szCs w:val="24"/>
        </w:rPr>
        <w:t>выразить точку зрения и согласиться/не согласиться с ней;</w:t>
      </w:r>
    </w:p>
    <w:p w:rsidR="006D6431" w:rsidRDefault="006D6431" w:rsidP="00EF4893">
      <w:pPr>
        <w:numPr>
          <w:ilvl w:val="0"/>
          <w:numId w:val="48"/>
        </w:numPr>
        <w:spacing w:after="0" w:line="240" w:lineRule="auto"/>
        <w:jc w:val="both"/>
        <w:rPr>
          <w:rFonts w:ascii="Times New Roman" w:hAnsi="Times New Roman"/>
          <w:sz w:val="24"/>
          <w:szCs w:val="24"/>
        </w:rPr>
      </w:pPr>
      <w:r>
        <w:rPr>
          <w:rFonts w:ascii="Times New Roman" w:hAnsi="Times New Roman"/>
          <w:sz w:val="24"/>
          <w:szCs w:val="24"/>
        </w:rPr>
        <w:t>высказать одобрение/неодобрение;</w:t>
      </w:r>
    </w:p>
    <w:p w:rsidR="006D6431" w:rsidRDefault="006D6431" w:rsidP="00EF4893">
      <w:pPr>
        <w:numPr>
          <w:ilvl w:val="0"/>
          <w:numId w:val="48"/>
        </w:numPr>
        <w:spacing w:after="0" w:line="240" w:lineRule="auto"/>
        <w:jc w:val="both"/>
        <w:rPr>
          <w:rFonts w:ascii="Times New Roman" w:hAnsi="Times New Roman"/>
          <w:sz w:val="24"/>
          <w:szCs w:val="24"/>
        </w:rPr>
      </w:pPr>
      <w:r>
        <w:rPr>
          <w:rFonts w:ascii="Times New Roman" w:hAnsi="Times New Roman"/>
          <w:sz w:val="24"/>
          <w:szCs w:val="24"/>
        </w:rPr>
        <w:t>выразить сомнение;</w:t>
      </w:r>
    </w:p>
    <w:p w:rsidR="006D6431" w:rsidRDefault="006D6431" w:rsidP="00EF4893">
      <w:pPr>
        <w:numPr>
          <w:ilvl w:val="0"/>
          <w:numId w:val="48"/>
        </w:numPr>
        <w:spacing w:after="0" w:line="240" w:lineRule="auto"/>
        <w:jc w:val="both"/>
        <w:rPr>
          <w:rFonts w:ascii="Times New Roman" w:hAnsi="Times New Roman"/>
          <w:sz w:val="24"/>
          <w:szCs w:val="24"/>
        </w:rPr>
      </w:pPr>
      <w:r>
        <w:rPr>
          <w:rFonts w:ascii="Times New Roman" w:hAnsi="Times New Roman"/>
          <w:sz w:val="24"/>
          <w:szCs w:val="24"/>
        </w:rPr>
        <w:t>выразить эмоциональную оценку обсуждаемых событий;</w:t>
      </w:r>
    </w:p>
    <w:p w:rsidR="006D6431" w:rsidRDefault="006D6431" w:rsidP="00EF4893">
      <w:pPr>
        <w:numPr>
          <w:ilvl w:val="0"/>
          <w:numId w:val="48"/>
        </w:numPr>
        <w:spacing w:after="0" w:line="240" w:lineRule="auto"/>
        <w:jc w:val="both"/>
        <w:rPr>
          <w:rFonts w:ascii="Times New Roman" w:hAnsi="Times New Roman"/>
          <w:sz w:val="24"/>
          <w:szCs w:val="24"/>
        </w:rPr>
      </w:pPr>
      <w:r>
        <w:rPr>
          <w:rFonts w:ascii="Times New Roman" w:hAnsi="Times New Roman"/>
          <w:sz w:val="24"/>
          <w:szCs w:val="24"/>
        </w:rPr>
        <w:t>выразить эмоциональную поддержку партнера, в том числе с помощью комплиментов.</w:t>
      </w:r>
    </w:p>
    <w:p w:rsidR="006D6431" w:rsidRDefault="006D6431" w:rsidP="006822CD">
      <w:pPr>
        <w:spacing w:after="0" w:line="240" w:lineRule="auto"/>
        <w:jc w:val="both"/>
        <w:rPr>
          <w:rFonts w:ascii="Times New Roman" w:hAnsi="Times New Roman"/>
          <w:sz w:val="24"/>
          <w:szCs w:val="24"/>
        </w:rPr>
      </w:pPr>
      <w:r>
        <w:rPr>
          <w:rFonts w:ascii="Times New Roman" w:hAnsi="Times New Roman"/>
          <w:sz w:val="24"/>
          <w:szCs w:val="24"/>
        </w:rPr>
        <w:t>Объем диалогов – не менее 5 -7 реплик со стороны каждого учащегося.</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В этих диалогах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Монологическая речь. </w:t>
      </w:r>
      <w:r>
        <w:rPr>
          <w:rFonts w:ascii="Times New Roman" w:hAnsi="Times New Roman"/>
          <w:sz w:val="24"/>
          <w:szCs w:val="24"/>
        </w:rPr>
        <w:t>Развитие монологической речи на данном этапе обучения предусматривает овладение учащимися следующими умениями:</w:t>
      </w:r>
    </w:p>
    <w:p w:rsidR="006D6431" w:rsidRPr="006D6431" w:rsidRDefault="006D6431" w:rsidP="00EF4893">
      <w:pPr>
        <w:pStyle w:val="a7"/>
        <w:numPr>
          <w:ilvl w:val="0"/>
          <w:numId w:val="47"/>
        </w:numPr>
        <w:spacing w:after="0" w:line="240" w:lineRule="auto"/>
        <w:ind w:left="709"/>
        <w:jc w:val="both"/>
        <w:rPr>
          <w:rFonts w:ascii="Times New Roman" w:hAnsi="Times New Roman"/>
          <w:sz w:val="24"/>
          <w:szCs w:val="24"/>
        </w:rPr>
      </w:pPr>
      <w:r w:rsidRPr="006D6431">
        <w:rPr>
          <w:rFonts w:ascii="Times New Roman" w:hAnsi="Times New Roman"/>
          <w:sz w:val="24"/>
          <w:szCs w:val="24"/>
        </w:rPr>
        <w:t>Умение высказываться целостно;</w:t>
      </w:r>
    </w:p>
    <w:p w:rsidR="006D6431" w:rsidRPr="006D6431" w:rsidRDefault="006D6431" w:rsidP="00EF4893">
      <w:pPr>
        <w:pStyle w:val="a7"/>
        <w:numPr>
          <w:ilvl w:val="0"/>
          <w:numId w:val="47"/>
        </w:numPr>
        <w:spacing w:after="0" w:line="240" w:lineRule="auto"/>
        <w:ind w:left="709"/>
        <w:jc w:val="both"/>
        <w:rPr>
          <w:rFonts w:ascii="Times New Roman" w:hAnsi="Times New Roman"/>
          <w:sz w:val="24"/>
          <w:szCs w:val="24"/>
        </w:rPr>
      </w:pPr>
      <w:r w:rsidRPr="006D6431">
        <w:rPr>
          <w:rFonts w:ascii="Times New Roman" w:hAnsi="Times New Roman"/>
          <w:sz w:val="24"/>
          <w:szCs w:val="24"/>
        </w:rPr>
        <w:t>Умение высказываться логично и связанно;</w:t>
      </w:r>
    </w:p>
    <w:p w:rsidR="006D6431" w:rsidRPr="006D6431" w:rsidRDefault="006D6431" w:rsidP="00EF4893">
      <w:pPr>
        <w:pStyle w:val="a7"/>
        <w:numPr>
          <w:ilvl w:val="0"/>
          <w:numId w:val="47"/>
        </w:numPr>
        <w:spacing w:after="0" w:line="240" w:lineRule="auto"/>
        <w:ind w:left="709"/>
        <w:jc w:val="both"/>
        <w:rPr>
          <w:rFonts w:ascii="Times New Roman" w:hAnsi="Times New Roman"/>
          <w:sz w:val="24"/>
          <w:szCs w:val="24"/>
        </w:rPr>
      </w:pPr>
      <w:r w:rsidRPr="006D6431">
        <w:rPr>
          <w:rFonts w:ascii="Times New Roman" w:hAnsi="Times New Roman"/>
          <w:sz w:val="24"/>
          <w:szCs w:val="24"/>
        </w:rPr>
        <w:t>Умение высказываться продуктивно;</w:t>
      </w:r>
    </w:p>
    <w:p w:rsidR="006D6431" w:rsidRPr="006D6431" w:rsidRDefault="006D6431" w:rsidP="00EF4893">
      <w:pPr>
        <w:pStyle w:val="a7"/>
        <w:numPr>
          <w:ilvl w:val="0"/>
          <w:numId w:val="47"/>
        </w:numPr>
        <w:spacing w:after="0" w:line="240" w:lineRule="auto"/>
        <w:ind w:left="709"/>
        <w:jc w:val="both"/>
        <w:rPr>
          <w:rFonts w:ascii="Times New Roman" w:hAnsi="Times New Roman"/>
          <w:sz w:val="24"/>
          <w:szCs w:val="24"/>
        </w:rPr>
      </w:pPr>
      <w:r w:rsidRPr="006D6431">
        <w:rPr>
          <w:rFonts w:ascii="Times New Roman" w:hAnsi="Times New Roman"/>
          <w:sz w:val="24"/>
          <w:szCs w:val="24"/>
        </w:rPr>
        <w:t>Умение говорить самостоятельно;</w:t>
      </w:r>
    </w:p>
    <w:p w:rsidR="006D6431" w:rsidRPr="006D6431" w:rsidRDefault="006D6431" w:rsidP="00EF4893">
      <w:pPr>
        <w:pStyle w:val="a7"/>
        <w:numPr>
          <w:ilvl w:val="0"/>
          <w:numId w:val="47"/>
        </w:numPr>
        <w:spacing w:after="0" w:line="240" w:lineRule="auto"/>
        <w:ind w:left="709"/>
        <w:jc w:val="both"/>
        <w:rPr>
          <w:rFonts w:ascii="Times New Roman" w:hAnsi="Times New Roman"/>
          <w:sz w:val="24"/>
          <w:szCs w:val="24"/>
        </w:rPr>
      </w:pPr>
      <w:r w:rsidRPr="006D6431">
        <w:rPr>
          <w:rFonts w:ascii="Times New Roman" w:hAnsi="Times New Roman"/>
          <w:sz w:val="24"/>
          <w:szCs w:val="24"/>
        </w:rPr>
        <w:t>Умение говорить экспромтом;</w:t>
      </w:r>
    </w:p>
    <w:p w:rsidR="006D6431" w:rsidRPr="006D6431" w:rsidRDefault="006D6431" w:rsidP="00EF4893">
      <w:pPr>
        <w:pStyle w:val="a7"/>
        <w:numPr>
          <w:ilvl w:val="0"/>
          <w:numId w:val="47"/>
        </w:numPr>
        <w:spacing w:after="0" w:line="240" w:lineRule="auto"/>
        <w:ind w:left="709"/>
        <w:jc w:val="both"/>
        <w:rPr>
          <w:rFonts w:ascii="Times New Roman" w:hAnsi="Times New Roman"/>
          <w:sz w:val="24"/>
          <w:szCs w:val="24"/>
        </w:rPr>
      </w:pPr>
      <w:r w:rsidRPr="006D6431">
        <w:rPr>
          <w:rFonts w:ascii="Times New Roman" w:hAnsi="Times New Roman"/>
          <w:sz w:val="24"/>
          <w:szCs w:val="24"/>
        </w:rPr>
        <w:t>Умение говорить в нормальном темпе.</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Объем монологического высказывания – до 12 фраз.</w:t>
      </w:r>
    </w:p>
    <w:p w:rsidR="006D6431" w:rsidRDefault="006D6431" w:rsidP="00EF4893">
      <w:pPr>
        <w:numPr>
          <w:ilvl w:val="1"/>
          <w:numId w:val="44"/>
        </w:numPr>
        <w:tabs>
          <w:tab w:val="num" w:pos="1260"/>
        </w:tabs>
        <w:spacing w:after="0" w:line="240" w:lineRule="auto"/>
        <w:ind w:left="1260"/>
        <w:jc w:val="both"/>
        <w:rPr>
          <w:rFonts w:ascii="Times New Roman" w:hAnsi="Times New Roman"/>
          <w:b/>
          <w:bCs/>
          <w:sz w:val="24"/>
          <w:szCs w:val="24"/>
          <w:lang w:val="en-US"/>
        </w:rPr>
      </w:pPr>
      <w:r>
        <w:rPr>
          <w:rFonts w:ascii="Times New Roman" w:hAnsi="Times New Roman"/>
          <w:b/>
          <w:bCs/>
          <w:sz w:val="24"/>
          <w:szCs w:val="24"/>
        </w:rPr>
        <w:t xml:space="preserve">Аудирование.  </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Владение умениями понимать на слух иноязычный текст предусматривает понимание несложных текстов с разной глубиной и точность проникновения в их содержание в зависимости от коммуникативной задачи и функционального типа текста.  </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При этом предусматривается развитие следующих умений:</w:t>
      </w:r>
    </w:p>
    <w:p w:rsidR="006D6431" w:rsidRDefault="006D6431" w:rsidP="00EF4893">
      <w:pPr>
        <w:numPr>
          <w:ilvl w:val="0"/>
          <w:numId w:val="50"/>
        </w:numPr>
        <w:spacing w:after="0" w:line="240" w:lineRule="auto"/>
        <w:ind w:left="284" w:hanging="218"/>
        <w:jc w:val="both"/>
        <w:rPr>
          <w:rFonts w:ascii="Times New Roman" w:hAnsi="Times New Roman"/>
          <w:sz w:val="24"/>
          <w:szCs w:val="24"/>
        </w:rPr>
      </w:pPr>
      <w:r>
        <w:rPr>
          <w:rFonts w:ascii="Times New Roman" w:hAnsi="Times New Roman"/>
          <w:sz w:val="24"/>
          <w:szCs w:val="24"/>
        </w:rPr>
        <w:t>прогнозировать содержание устного текста по началу сообщения и выделять основную мысль в воспринимаемом на слух тексте;</w:t>
      </w:r>
    </w:p>
    <w:p w:rsidR="006D6431" w:rsidRDefault="006D6431" w:rsidP="00EF4893">
      <w:pPr>
        <w:numPr>
          <w:ilvl w:val="0"/>
          <w:numId w:val="50"/>
        </w:numPr>
        <w:spacing w:after="0" w:line="240" w:lineRule="auto"/>
        <w:ind w:left="284" w:hanging="218"/>
        <w:jc w:val="both"/>
        <w:rPr>
          <w:rFonts w:ascii="Times New Roman" w:hAnsi="Times New Roman"/>
          <w:sz w:val="24"/>
          <w:szCs w:val="24"/>
        </w:rPr>
      </w:pPr>
      <w:r>
        <w:rPr>
          <w:rFonts w:ascii="Times New Roman" w:hAnsi="Times New Roman"/>
          <w:sz w:val="24"/>
          <w:szCs w:val="24"/>
        </w:rPr>
        <w:t>выбирать главные факты, опуская второстепенные;</w:t>
      </w:r>
    </w:p>
    <w:p w:rsidR="006D6431" w:rsidRDefault="006D6431" w:rsidP="00EF4893">
      <w:pPr>
        <w:numPr>
          <w:ilvl w:val="0"/>
          <w:numId w:val="50"/>
        </w:numPr>
        <w:spacing w:after="0" w:line="240" w:lineRule="auto"/>
        <w:ind w:left="284" w:hanging="218"/>
        <w:jc w:val="both"/>
        <w:rPr>
          <w:rFonts w:ascii="Times New Roman" w:hAnsi="Times New Roman"/>
          <w:sz w:val="24"/>
          <w:szCs w:val="24"/>
        </w:rPr>
      </w:pPr>
      <w:r>
        <w:rPr>
          <w:rFonts w:ascii="Times New Roman" w:hAnsi="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rsidR="006D6431" w:rsidRDefault="006D6431" w:rsidP="00EF4893">
      <w:pPr>
        <w:numPr>
          <w:ilvl w:val="0"/>
          <w:numId w:val="50"/>
        </w:numPr>
        <w:spacing w:after="0" w:line="240" w:lineRule="auto"/>
        <w:ind w:left="284" w:hanging="218"/>
        <w:jc w:val="both"/>
        <w:rPr>
          <w:rFonts w:ascii="Times New Roman" w:hAnsi="Times New Roman"/>
          <w:sz w:val="24"/>
          <w:szCs w:val="24"/>
        </w:rPr>
      </w:pPr>
      <w:r>
        <w:rPr>
          <w:rFonts w:ascii="Times New Roman" w:hAnsi="Times New Roman"/>
          <w:sz w:val="24"/>
          <w:szCs w:val="24"/>
        </w:rPr>
        <w:t>игнорировать незнакомый языковой материал, несущественный для понимания.</w:t>
      </w:r>
    </w:p>
    <w:p w:rsidR="006D6431" w:rsidRPr="006D6431" w:rsidRDefault="006D6431" w:rsidP="00EF4893">
      <w:pPr>
        <w:pStyle w:val="a7"/>
        <w:numPr>
          <w:ilvl w:val="0"/>
          <w:numId w:val="50"/>
        </w:numPr>
        <w:spacing w:after="0" w:line="240" w:lineRule="auto"/>
        <w:ind w:left="284" w:hanging="218"/>
        <w:jc w:val="both"/>
        <w:rPr>
          <w:rFonts w:ascii="Times New Roman" w:hAnsi="Times New Roman"/>
          <w:bCs/>
          <w:sz w:val="24"/>
          <w:szCs w:val="24"/>
        </w:rPr>
      </w:pPr>
      <w:r w:rsidRPr="006D6431">
        <w:rPr>
          <w:rFonts w:ascii="Times New Roman" w:hAnsi="Times New Roman"/>
          <w:bCs/>
          <w:sz w:val="24"/>
          <w:szCs w:val="24"/>
        </w:rPr>
        <w:t>На данной ступени обучения выделяют так же выделяют 3 вида аудирования:</w:t>
      </w:r>
    </w:p>
    <w:p w:rsidR="006D6431" w:rsidRDefault="006D6431" w:rsidP="00EF4893">
      <w:pPr>
        <w:numPr>
          <w:ilvl w:val="0"/>
          <w:numId w:val="50"/>
        </w:numPr>
        <w:spacing w:after="0" w:line="240" w:lineRule="auto"/>
        <w:ind w:left="284" w:hanging="218"/>
        <w:jc w:val="both"/>
        <w:rPr>
          <w:rFonts w:ascii="Times New Roman" w:hAnsi="Times New Roman"/>
          <w:bCs/>
          <w:sz w:val="24"/>
          <w:szCs w:val="24"/>
        </w:rPr>
      </w:pPr>
      <w:r>
        <w:rPr>
          <w:rFonts w:ascii="Times New Roman" w:hAnsi="Times New Roman"/>
          <w:bCs/>
          <w:sz w:val="24"/>
          <w:szCs w:val="24"/>
        </w:rPr>
        <w:t>Аудирование с полным пониманием воспринимаемого на слух текста (осуществляется на несложных текстах, построенных в основном на знакомом материале с небольшим числом незнакомых слов);</w:t>
      </w:r>
    </w:p>
    <w:p w:rsidR="006D6431" w:rsidRDefault="006D6431" w:rsidP="00EF4893">
      <w:pPr>
        <w:numPr>
          <w:ilvl w:val="0"/>
          <w:numId w:val="50"/>
        </w:numPr>
        <w:spacing w:after="0" w:line="240" w:lineRule="auto"/>
        <w:ind w:left="284" w:hanging="218"/>
        <w:jc w:val="both"/>
        <w:rPr>
          <w:rFonts w:ascii="Times New Roman" w:hAnsi="Times New Roman"/>
          <w:bCs/>
          <w:sz w:val="24"/>
          <w:szCs w:val="24"/>
        </w:rPr>
      </w:pPr>
      <w:r>
        <w:rPr>
          <w:rFonts w:ascii="Times New Roman" w:hAnsi="Times New Roman"/>
          <w:bCs/>
          <w:sz w:val="24"/>
          <w:szCs w:val="24"/>
        </w:rPr>
        <w:t>Аудирование с пониманием основного содержания (строится на материале текстов, содержащих значительное число незнакомых слов; основная задача при этом – научить ученика умению, с одной стороны, выделять основную информацию, а с другой – как бы опускать несущественное, в том числе незнакомые слова, мешающие понять основное содержание);</w:t>
      </w:r>
    </w:p>
    <w:p w:rsidR="006D6431" w:rsidRDefault="006D6431" w:rsidP="00EF4893">
      <w:pPr>
        <w:numPr>
          <w:ilvl w:val="0"/>
          <w:numId w:val="50"/>
        </w:numPr>
        <w:spacing w:after="0" w:line="240" w:lineRule="auto"/>
        <w:ind w:left="284" w:hanging="218"/>
        <w:jc w:val="both"/>
        <w:rPr>
          <w:rFonts w:ascii="Times New Roman" w:hAnsi="Times New Roman"/>
          <w:bCs/>
          <w:sz w:val="24"/>
          <w:szCs w:val="24"/>
        </w:rPr>
      </w:pPr>
      <w:r>
        <w:rPr>
          <w:rFonts w:ascii="Times New Roman" w:hAnsi="Times New Roman"/>
          <w:bCs/>
          <w:sz w:val="24"/>
          <w:szCs w:val="24"/>
        </w:rPr>
        <w:t>Аудирование с извлечением конкретной информации (происходит на материале, также содержащим достаточно большое количество незнакомой лексики, при этом учащимся необходимо понять только ту информацию, на которую ориентирует предваряющее задание.</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Содержание текстов соответствует возрастным особенностям и интересам учащихся 8 – 9 классов, имеет воспитательную и образовательную ценность.</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Время звучания текста – 2 - 3 минуты.</w:t>
      </w:r>
    </w:p>
    <w:p w:rsidR="006D6431" w:rsidRDefault="006D6431" w:rsidP="006822CD">
      <w:pPr>
        <w:spacing w:after="0" w:line="240" w:lineRule="auto"/>
        <w:ind w:firstLine="540"/>
        <w:jc w:val="both"/>
        <w:rPr>
          <w:rFonts w:ascii="Times New Roman" w:hAnsi="Times New Roman"/>
          <w:b/>
          <w:bCs/>
          <w:sz w:val="24"/>
          <w:szCs w:val="24"/>
        </w:rPr>
      </w:pPr>
      <w:r>
        <w:rPr>
          <w:rFonts w:ascii="Times New Roman" w:hAnsi="Times New Roman"/>
          <w:b/>
          <w:bCs/>
          <w:sz w:val="24"/>
          <w:szCs w:val="24"/>
          <w:lang w:val="en-US"/>
        </w:rPr>
        <w:t>III</w:t>
      </w:r>
      <w:r>
        <w:rPr>
          <w:rFonts w:ascii="Times New Roman" w:hAnsi="Times New Roman"/>
          <w:b/>
          <w:bCs/>
          <w:sz w:val="24"/>
          <w:szCs w:val="24"/>
        </w:rPr>
        <w:t>. Чтение.</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Школьники учатся читать и понимать аутентичные тексты с различной глубиной и точность проникновения в их содержание (в зависимости от вида чтения):</w:t>
      </w:r>
    </w:p>
    <w:p w:rsidR="006D6431" w:rsidRDefault="006D6431" w:rsidP="00EF4893">
      <w:pPr>
        <w:numPr>
          <w:ilvl w:val="1"/>
          <w:numId w:val="51"/>
        </w:numPr>
        <w:tabs>
          <w:tab w:val="clear" w:pos="1620"/>
        </w:tabs>
        <w:spacing w:after="0" w:line="240" w:lineRule="auto"/>
        <w:ind w:left="426"/>
        <w:jc w:val="both"/>
        <w:rPr>
          <w:rFonts w:ascii="Times New Roman" w:hAnsi="Times New Roman"/>
          <w:sz w:val="24"/>
          <w:szCs w:val="24"/>
        </w:rPr>
      </w:pPr>
      <w:r>
        <w:rPr>
          <w:rFonts w:ascii="Times New Roman" w:hAnsi="Times New Roman"/>
          <w:sz w:val="24"/>
          <w:szCs w:val="24"/>
        </w:rPr>
        <w:t>с пониманием основного содержания (ознакомительное чтение);</w:t>
      </w:r>
    </w:p>
    <w:p w:rsidR="006D6431" w:rsidRDefault="006D6431" w:rsidP="00EF4893">
      <w:pPr>
        <w:numPr>
          <w:ilvl w:val="1"/>
          <w:numId w:val="51"/>
        </w:numPr>
        <w:tabs>
          <w:tab w:val="clear" w:pos="1620"/>
        </w:tabs>
        <w:spacing w:after="0" w:line="240" w:lineRule="auto"/>
        <w:ind w:left="426"/>
        <w:jc w:val="both"/>
        <w:rPr>
          <w:rFonts w:ascii="Times New Roman" w:hAnsi="Times New Roman"/>
          <w:sz w:val="24"/>
          <w:szCs w:val="24"/>
        </w:rPr>
      </w:pPr>
      <w:r>
        <w:rPr>
          <w:rFonts w:ascii="Times New Roman" w:hAnsi="Times New Roman"/>
          <w:sz w:val="24"/>
          <w:szCs w:val="24"/>
        </w:rPr>
        <w:t>с полным пониманием содержания (изучающее чтение);</w:t>
      </w:r>
    </w:p>
    <w:p w:rsidR="006D6431" w:rsidRDefault="006D6431" w:rsidP="00EF4893">
      <w:pPr>
        <w:numPr>
          <w:ilvl w:val="1"/>
          <w:numId w:val="51"/>
        </w:numPr>
        <w:tabs>
          <w:tab w:val="clear" w:pos="1620"/>
        </w:tabs>
        <w:spacing w:after="0" w:line="240" w:lineRule="auto"/>
        <w:ind w:left="426"/>
        <w:jc w:val="both"/>
        <w:rPr>
          <w:rFonts w:ascii="Times New Roman" w:hAnsi="Times New Roman"/>
          <w:sz w:val="24"/>
          <w:szCs w:val="24"/>
        </w:rPr>
      </w:pPr>
      <w:r>
        <w:rPr>
          <w:rFonts w:ascii="Times New Roman" w:hAnsi="Times New Roman"/>
          <w:sz w:val="24"/>
          <w:szCs w:val="24"/>
        </w:rPr>
        <w:t>с выборочным пониманием нужной или интересующей информации (просмотровое/поисковое чтение).</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Содержание текстов соответствует возрастным особенностям и интересам учащихся 8 – 9 классов, имеет образовательную и воспитательную ценность, воздействует на эмоциональную сферу школьников.</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Независимо от вида чтения возможно использование двуязычного словаря.</w:t>
      </w:r>
    </w:p>
    <w:p w:rsidR="006D6431" w:rsidRDefault="006D6431" w:rsidP="006822CD">
      <w:pPr>
        <w:spacing w:after="0" w:line="240" w:lineRule="auto"/>
        <w:jc w:val="both"/>
        <w:rPr>
          <w:rFonts w:ascii="Times New Roman" w:hAnsi="Times New Roman"/>
          <w:sz w:val="24"/>
          <w:szCs w:val="24"/>
        </w:rPr>
      </w:pPr>
      <w:r>
        <w:rPr>
          <w:rFonts w:ascii="Times New Roman" w:hAnsi="Times New Roman"/>
          <w:b/>
          <w:sz w:val="24"/>
          <w:szCs w:val="24"/>
        </w:rPr>
        <w:t xml:space="preserve">Чтение с пониманием основного содержания текста </w:t>
      </w:r>
      <w:r>
        <w:rPr>
          <w:rFonts w:ascii="Times New Roman" w:hAnsi="Times New Roman"/>
          <w:sz w:val="24"/>
          <w:szCs w:val="24"/>
        </w:rPr>
        <w:t>осуществляется на аутентичных материалах, отражающих особенности быта, жизни, культуры стран изучаемого языка.</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Умения чтения, подлежащие формированию.</w:t>
      </w:r>
    </w:p>
    <w:p w:rsidR="006D6431" w:rsidRPr="006D6431" w:rsidRDefault="006D6431" w:rsidP="00EF4893">
      <w:pPr>
        <w:pStyle w:val="a7"/>
        <w:numPr>
          <w:ilvl w:val="0"/>
          <w:numId w:val="52"/>
        </w:numPr>
        <w:spacing w:after="0" w:line="240" w:lineRule="auto"/>
        <w:ind w:left="284" w:hanging="218"/>
        <w:jc w:val="both"/>
        <w:rPr>
          <w:rFonts w:ascii="Times New Roman" w:hAnsi="Times New Roman"/>
          <w:sz w:val="24"/>
          <w:szCs w:val="24"/>
        </w:rPr>
      </w:pPr>
      <w:r w:rsidRPr="006D6431">
        <w:rPr>
          <w:rFonts w:ascii="Times New Roman" w:hAnsi="Times New Roman"/>
          <w:sz w:val="24"/>
          <w:szCs w:val="24"/>
        </w:rPr>
        <w:t>определять тему, содержание текста по заголовку;</w:t>
      </w:r>
    </w:p>
    <w:p w:rsidR="006D6431" w:rsidRPr="006D6431" w:rsidRDefault="006D6431" w:rsidP="00EF4893">
      <w:pPr>
        <w:pStyle w:val="a7"/>
        <w:numPr>
          <w:ilvl w:val="0"/>
          <w:numId w:val="52"/>
        </w:numPr>
        <w:spacing w:after="0" w:line="240" w:lineRule="auto"/>
        <w:ind w:left="284" w:hanging="218"/>
        <w:jc w:val="both"/>
        <w:rPr>
          <w:rFonts w:ascii="Times New Roman" w:hAnsi="Times New Roman"/>
          <w:sz w:val="24"/>
          <w:szCs w:val="24"/>
        </w:rPr>
      </w:pPr>
      <w:r w:rsidRPr="006D6431">
        <w:rPr>
          <w:rFonts w:ascii="Times New Roman" w:hAnsi="Times New Roman"/>
          <w:sz w:val="24"/>
          <w:szCs w:val="24"/>
        </w:rPr>
        <w:t>выделять основную мысль;</w:t>
      </w:r>
    </w:p>
    <w:p w:rsidR="006D6431" w:rsidRPr="006D6431" w:rsidRDefault="006D6431" w:rsidP="00EF4893">
      <w:pPr>
        <w:pStyle w:val="a7"/>
        <w:numPr>
          <w:ilvl w:val="0"/>
          <w:numId w:val="52"/>
        </w:numPr>
        <w:spacing w:after="0" w:line="240" w:lineRule="auto"/>
        <w:ind w:left="284" w:hanging="218"/>
        <w:jc w:val="both"/>
        <w:rPr>
          <w:rFonts w:ascii="Times New Roman" w:hAnsi="Times New Roman"/>
          <w:sz w:val="24"/>
          <w:szCs w:val="24"/>
        </w:rPr>
      </w:pPr>
      <w:r w:rsidRPr="006D6431">
        <w:rPr>
          <w:rFonts w:ascii="Times New Roman" w:hAnsi="Times New Roman"/>
          <w:sz w:val="24"/>
          <w:szCs w:val="24"/>
        </w:rPr>
        <w:t>выбирать главные факты из текста, опуская второстепенные;</w:t>
      </w:r>
    </w:p>
    <w:p w:rsidR="006D6431" w:rsidRPr="006D6431" w:rsidRDefault="006D6431" w:rsidP="00EF4893">
      <w:pPr>
        <w:pStyle w:val="a7"/>
        <w:numPr>
          <w:ilvl w:val="0"/>
          <w:numId w:val="52"/>
        </w:numPr>
        <w:spacing w:after="0" w:line="240" w:lineRule="auto"/>
        <w:ind w:left="284" w:hanging="218"/>
        <w:jc w:val="both"/>
        <w:rPr>
          <w:rFonts w:ascii="Times New Roman" w:hAnsi="Times New Roman"/>
          <w:sz w:val="24"/>
          <w:szCs w:val="24"/>
        </w:rPr>
      </w:pPr>
      <w:r w:rsidRPr="006D6431">
        <w:rPr>
          <w:rFonts w:ascii="Times New Roman" w:hAnsi="Times New Roman"/>
          <w:sz w:val="24"/>
          <w:szCs w:val="24"/>
        </w:rPr>
        <w:t>устанавливать логическую последовательность основных фактов/событий в тексте.</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Объем текста – до 500 слов.</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Чтение с полным пониманием текста </w:t>
      </w:r>
      <w:r>
        <w:rPr>
          <w:rFonts w:ascii="Times New Roman" w:hAnsi="Times New Roman"/>
          <w:sz w:val="24"/>
          <w:szCs w:val="24"/>
        </w:rPr>
        <w:t>осуществляется на облегченных аутентичных текстах разных жанров.</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Умения чтения, подлежащие формированию.</w:t>
      </w:r>
    </w:p>
    <w:p w:rsidR="006D6431" w:rsidRPr="006D6431" w:rsidRDefault="006D6431" w:rsidP="00EF4893">
      <w:pPr>
        <w:pStyle w:val="a7"/>
        <w:numPr>
          <w:ilvl w:val="0"/>
          <w:numId w:val="53"/>
        </w:numPr>
        <w:spacing w:after="0" w:line="240" w:lineRule="auto"/>
        <w:ind w:left="426"/>
        <w:jc w:val="both"/>
        <w:rPr>
          <w:rFonts w:ascii="Times New Roman" w:hAnsi="Times New Roman"/>
          <w:sz w:val="24"/>
          <w:szCs w:val="24"/>
        </w:rPr>
      </w:pPr>
      <w:r w:rsidRPr="006D6431">
        <w:rPr>
          <w:rFonts w:ascii="Times New Roman" w:hAnsi="Times New Roman"/>
          <w:sz w:val="24"/>
          <w:szCs w:val="24"/>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использования страноведческого комментария);</w:t>
      </w:r>
    </w:p>
    <w:p w:rsidR="006D6431" w:rsidRPr="006D6431" w:rsidRDefault="006D6431" w:rsidP="00EF4893">
      <w:pPr>
        <w:pStyle w:val="a7"/>
        <w:numPr>
          <w:ilvl w:val="0"/>
          <w:numId w:val="53"/>
        </w:numPr>
        <w:spacing w:after="0" w:line="240" w:lineRule="auto"/>
        <w:ind w:left="426"/>
        <w:jc w:val="both"/>
        <w:rPr>
          <w:rFonts w:ascii="Times New Roman" w:hAnsi="Times New Roman"/>
          <w:sz w:val="24"/>
          <w:szCs w:val="24"/>
        </w:rPr>
      </w:pPr>
      <w:r w:rsidRPr="006D6431">
        <w:rPr>
          <w:rFonts w:ascii="Times New Roman" w:hAnsi="Times New Roman"/>
          <w:sz w:val="24"/>
          <w:szCs w:val="24"/>
        </w:rPr>
        <w:t>оценивать полученную информацию, выразить свое мнение;</w:t>
      </w:r>
    </w:p>
    <w:p w:rsidR="006D6431" w:rsidRPr="006D6431" w:rsidRDefault="006D6431" w:rsidP="00EF4893">
      <w:pPr>
        <w:pStyle w:val="a7"/>
        <w:numPr>
          <w:ilvl w:val="0"/>
          <w:numId w:val="53"/>
        </w:numPr>
        <w:spacing w:after="0" w:line="240" w:lineRule="auto"/>
        <w:ind w:left="426"/>
        <w:jc w:val="both"/>
        <w:rPr>
          <w:rFonts w:ascii="Times New Roman" w:hAnsi="Times New Roman"/>
          <w:sz w:val="24"/>
          <w:szCs w:val="24"/>
        </w:rPr>
      </w:pPr>
      <w:r w:rsidRPr="006D6431">
        <w:rPr>
          <w:rFonts w:ascii="Times New Roman" w:hAnsi="Times New Roman"/>
          <w:sz w:val="24"/>
          <w:szCs w:val="24"/>
        </w:rPr>
        <w:t>прокомментировать/объяснить те или иные факты, описанные в тексте.</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Объем текста – до 600 слов.</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Чтение с выборочным пониманием нужной или интересующей информации </w:t>
      </w:r>
      <w:r>
        <w:rPr>
          <w:rFonts w:ascii="Times New Roman" w:hAnsi="Times New Roman"/>
          <w:sz w:val="24"/>
          <w:szCs w:val="24"/>
        </w:rPr>
        <w:t>предполагает умение просмотреть аутентичный текст и выбрать информацию, которая необходима или представляет интерес для учащихся.</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Как и в предыдущих классах продолжается работа над обеими формами чтения: вслух и про себя; работа над увеличением скорости чтения; работа по совершенствованию и развитию умений , необходимых для понимания прочитанного как на уровне значения, так и на уровне чмысла.</w:t>
      </w:r>
    </w:p>
    <w:p w:rsidR="006D6431" w:rsidRDefault="006D6431" w:rsidP="006822CD">
      <w:pPr>
        <w:spacing w:after="0" w:line="240" w:lineRule="auto"/>
        <w:ind w:left="540"/>
        <w:jc w:val="both"/>
        <w:rPr>
          <w:rFonts w:ascii="Times New Roman" w:hAnsi="Times New Roman"/>
          <w:b/>
          <w:bCs/>
          <w:sz w:val="24"/>
          <w:szCs w:val="24"/>
        </w:rPr>
      </w:pPr>
      <w:r>
        <w:rPr>
          <w:rFonts w:ascii="Times New Roman" w:hAnsi="Times New Roman"/>
          <w:b/>
          <w:bCs/>
          <w:sz w:val="24"/>
          <w:szCs w:val="24"/>
          <w:lang w:val="en-US"/>
        </w:rPr>
        <w:t>IV</w:t>
      </w:r>
      <w:r>
        <w:rPr>
          <w:rFonts w:ascii="Times New Roman" w:hAnsi="Times New Roman"/>
          <w:b/>
          <w:bCs/>
          <w:sz w:val="24"/>
          <w:szCs w:val="24"/>
        </w:rPr>
        <w:t>. Письменная речь.</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Овладение письменной речью предусматривает развитие следующих умений:</w:t>
      </w:r>
    </w:p>
    <w:p w:rsidR="006D6431" w:rsidRPr="006D6431" w:rsidRDefault="006D6431" w:rsidP="00EF4893">
      <w:pPr>
        <w:pStyle w:val="a7"/>
        <w:numPr>
          <w:ilvl w:val="0"/>
          <w:numId w:val="54"/>
        </w:numPr>
        <w:spacing w:after="0" w:line="240" w:lineRule="auto"/>
        <w:ind w:left="426"/>
        <w:jc w:val="both"/>
        <w:rPr>
          <w:rFonts w:ascii="Times New Roman" w:hAnsi="Times New Roman"/>
          <w:sz w:val="24"/>
          <w:szCs w:val="24"/>
        </w:rPr>
      </w:pPr>
      <w:r w:rsidRPr="006D6431">
        <w:rPr>
          <w:rFonts w:ascii="Times New Roman" w:hAnsi="Times New Roman"/>
          <w:sz w:val="24"/>
          <w:szCs w:val="24"/>
        </w:rPr>
        <w:t>Умение выписывать из прочитанного то, что необхлдимо;</w:t>
      </w:r>
    </w:p>
    <w:p w:rsidR="006D6431" w:rsidRPr="006D6431" w:rsidRDefault="006D6431" w:rsidP="00EF4893">
      <w:pPr>
        <w:pStyle w:val="a7"/>
        <w:numPr>
          <w:ilvl w:val="0"/>
          <w:numId w:val="54"/>
        </w:numPr>
        <w:spacing w:after="0" w:line="240" w:lineRule="auto"/>
        <w:ind w:left="426"/>
        <w:jc w:val="both"/>
        <w:rPr>
          <w:rFonts w:ascii="Times New Roman" w:hAnsi="Times New Roman"/>
          <w:sz w:val="24"/>
          <w:szCs w:val="24"/>
        </w:rPr>
      </w:pPr>
      <w:r w:rsidRPr="006D6431">
        <w:rPr>
          <w:rFonts w:ascii="Times New Roman" w:hAnsi="Times New Roman"/>
          <w:sz w:val="24"/>
          <w:szCs w:val="24"/>
        </w:rPr>
        <w:t>Умение фиксировать основные мысли, части высказывания и план услышанного;</w:t>
      </w:r>
    </w:p>
    <w:p w:rsidR="006D6431" w:rsidRPr="006D6431" w:rsidRDefault="006D6431" w:rsidP="00EF4893">
      <w:pPr>
        <w:pStyle w:val="a7"/>
        <w:numPr>
          <w:ilvl w:val="0"/>
          <w:numId w:val="54"/>
        </w:numPr>
        <w:spacing w:after="0" w:line="240" w:lineRule="auto"/>
        <w:ind w:left="426"/>
        <w:jc w:val="both"/>
        <w:rPr>
          <w:rFonts w:ascii="Times New Roman" w:hAnsi="Times New Roman"/>
          <w:sz w:val="24"/>
          <w:szCs w:val="24"/>
        </w:rPr>
      </w:pPr>
      <w:r w:rsidRPr="006D6431">
        <w:rPr>
          <w:rFonts w:ascii="Times New Roman" w:hAnsi="Times New Roman"/>
          <w:sz w:val="24"/>
          <w:szCs w:val="24"/>
        </w:rPr>
        <w:t>Умение составлять план и тезисы будущего высказывания;</w:t>
      </w:r>
    </w:p>
    <w:p w:rsidR="006D6431" w:rsidRPr="006D6431" w:rsidRDefault="006D6431" w:rsidP="00EF4893">
      <w:pPr>
        <w:pStyle w:val="a7"/>
        <w:numPr>
          <w:ilvl w:val="0"/>
          <w:numId w:val="54"/>
        </w:numPr>
        <w:spacing w:after="0" w:line="240" w:lineRule="auto"/>
        <w:ind w:left="426"/>
        <w:jc w:val="both"/>
        <w:rPr>
          <w:rFonts w:ascii="Times New Roman" w:hAnsi="Times New Roman"/>
          <w:sz w:val="24"/>
          <w:szCs w:val="24"/>
        </w:rPr>
      </w:pPr>
      <w:r w:rsidRPr="006D6431">
        <w:rPr>
          <w:rFonts w:ascii="Times New Roman" w:hAnsi="Times New Roman"/>
          <w:sz w:val="24"/>
          <w:szCs w:val="24"/>
        </w:rPr>
        <w:t>Умение письменно излагать свое отношение к чему – либо;</w:t>
      </w:r>
    </w:p>
    <w:p w:rsidR="006D6431" w:rsidRPr="006D6431" w:rsidRDefault="006D6431" w:rsidP="00EF4893">
      <w:pPr>
        <w:pStyle w:val="a7"/>
        <w:numPr>
          <w:ilvl w:val="0"/>
          <w:numId w:val="54"/>
        </w:numPr>
        <w:spacing w:after="0" w:line="240" w:lineRule="auto"/>
        <w:ind w:left="426"/>
        <w:jc w:val="both"/>
        <w:rPr>
          <w:rFonts w:ascii="Times New Roman" w:hAnsi="Times New Roman"/>
          <w:sz w:val="24"/>
          <w:szCs w:val="24"/>
        </w:rPr>
      </w:pPr>
      <w:r w:rsidRPr="006D6431">
        <w:rPr>
          <w:rFonts w:ascii="Times New Roman" w:hAnsi="Times New Roman"/>
          <w:sz w:val="24"/>
          <w:szCs w:val="24"/>
        </w:rPr>
        <w:t>Умение писать различные виды писем.</w:t>
      </w:r>
    </w:p>
    <w:p w:rsidR="00292FC7" w:rsidRDefault="00292FC7" w:rsidP="006822CD">
      <w:pPr>
        <w:spacing w:after="0" w:line="240" w:lineRule="auto"/>
        <w:jc w:val="both"/>
        <w:rPr>
          <w:rFonts w:ascii="Times New Roman" w:hAnsi="Times New Roman"/>
          <w:b/>
          <w:sz w:val="24"/>
          <w:szCs w:val="24"/>
        </w:rPr>
      </w:pPr>
    </w:p>
    <w:p w:rsidR="006D6431" w:rsidRDefault="006D6431" w:rsidP="006822CD">
      <w:pPr>
        <w:spacing w:after="0" w:line="240" w:lineRule="auto"/>
        <w:jc w:val="both"/>
        <w:rPr>
          <w:rFonts w:ascii="Times New Roman" w:hAnsi="Times New Roman"/>
          <w:b/>
          <w:sz w:val="24"/>
          <w:szCs w:val="24"/>
        </w:rPr>
      </w:pPr>
      <w:r>
        <w:rPr>
          <w:rFonts w:ascii="Times New Roman" w:hAnsi="Times New Roman"/>
          <w:b/>
          <w:sz w:val="24"/>
          <w:szCs w:val="24"/>
        </w:rPr>
        <w:t>Социокультурные знания и умения.</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Школьники учатся осуществлять межличностное и межкультурное общение, применяя знания о национально – культурных особенностях своей страны и стран изучаемого языка.</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Они овладевают знаниями о:</w:t>
      </w:r>
    </w:p>
    <w:p w:rsidR="006D6431" w:rsidRDefault="006D6431" w:rsidP="00EF4893">
      <w:pPr>
        <w:numPr>
          <w:ilvl w:val="0"/>
          <w:numId w:val="55"/>
        </w:numPr>
        <w:spacing w:after="0" w:line="240" w:lineRule="auto"/>
        <w:jc w:val="both"/>
        <w:rPr>
          <w:rFonts w:ascii="Times New Roman" w:hAnsi="Times New Roman"/>
          <w:sz w:val="24"/>
          <w:szCs w:val="24"/>
        </w:rPr>
      </w:pPr>
      <w:r>
        <w:rPr>
          <w:rFonts w:ascii="Times New Roman" w:hAnsi="Times New Roman"/>
          <w:sz w:val="24"/>
          <w:szCs w:val="24"/>
        </w:rPr>
        <w:t>значении английского языка в современном мире;</w:t>
      </w:r>
    </w:p>
    <w:p w:rsidR="006D6431" w:rsidRDefault="006D6431" w:rsidP="00EF4893">
      <w:pPr>
        <w:numPr>
          <w:ilvl w:val="0"/>
          <w:numId w:val="55"/>
        </w:numPr>
        <w:spacing w:after="0" w:line="240" w:lineRule="auto"/>
        <w:jc w:val="both"/>
        <w:rPr>
          <w:rFonts w:ascii="Times New Roman" w:hAnsi="Times New Roman"/>
          <w:sz w:val="24"/>
          <w:szCs w:val="24"/>
        </w:rPr>
      </w:pPr>
      <w:r>
        <w:rPr>
          <w:rFonts w:ascii="Times New Roman" w:hAnsi="Times New Roman"/>
          <w:sz w:val="24"/>
          <w:szCs w:val="24"/>
        </w:rPr>
        <w:lastRenderedPageBreak/>
        <w:t>наиболее употребительной тематической лексике и реалиях при изучении учебных тем;</w:t>
      </w:r>
    </w:p>
    <w:p w:rsidR="006D6431" w:rsidRDefault="006D6431" w:rsidP="00EF4893">
      <w:pPr>
        <w:numPr>
          <w:ilvl w:val="0"/>
          <w:numId w:val="55"/>
        </w:numPr>
        <w:spacing w:after="0" w:line="240" w:lineRule="auto"/>
        <w:jc w:val="both"/>
        <w:rPr>
          <w:rFonts w:ascii="Times New Roman" w:hAnsi="Times New Roman"/>
          <w:sz w:val="24"/>
          <w:szCs w:val="24"/>
        </w:rPr>
      </w:pPr>
      <w:r>
        <w:rPr>
          <w:rFonts w:ascii="Times New Roman" w:hAnsi="Times New Roman"/>
          <w:sz w:val="24"/>
          <w:szCs w:val="24"/>
        </w:rPr>
        <w:t>социокультурном портрете стран изучаемого языка и их культурном наследии;</w:t>
      </w:r>
    </w:p>
    <w:p w:rsidR="006D6431" w:rsidRDefault="006D6431" w:rsidP="00EF4893">
      <w:pPr>
        <w:numPr>
          <w:ilvl w:val="0"/>
          <w:numId w:val="55"/>
        </w:numPr>
        <w:spacing w:after="0" w:line="240" w:lineRule="auto"/>
        <w:jc w:val="both"/>
        <w:rPr>
          <w:rFonts w:ascii="Times New Roman" w:hAnsi="Times New Roman"/>
          <w:sz w:val="24"/>
          <w:szCs w:val="24"/>
        </w:rPr>
      </w:pPr>
      <w:r>
        <w:rPr>
          <w:rFonts w:ascii="Times New Roman" w:hAnsi="Times New Roman"/>
          <w:sz w:val="24"/>
          <w:szCs w:val="24"/>
        </w:rPr>
        <w:t>речевыми различиями в ситуациях формального и неформального общения в рамках изучаемых предметов речи.</w:t>
      </w:r>
    </w:p>
    <w:p w:rsidR="006D6431" w:rsidRPr="006D6431" w:rsidRDefault="006D6431" w:rsidP="00EF4893">
      <w:pPr>
        <w:pStyle w:val="a7"/>
        <w:numPr>
          <w:ilvl w:val="0"/>
          <w:numId w:val="55"/>
        </w:numPr>
        <w:spacing w:after="0" w:line="240" w:lineRule="auto"/>
        <w:jc w:val="both"/>
        <w:rPr>
          <w:rFonts w:ascii="Times New Roman" w:hAnsi="Times New Roman"/>
          <w:sz w:val="24"/>
          <w:szCs w:val="24"/>
        </w:rPr>
      </w:pPr>
      <w:r w:rsidRPr="006D6431">
        <w:rPr>
          <w:rFonts w:ascii="Times New Roman" w:hAnsi="Times New Roman"/>
          <w:sz w:val="24"/>
          <w:szCs w:val="24"/>
        </w:rPr>
        <w:t>Предусматривается также овладение умениями:</w:t>
      </w:r>
    </w:p>
    <w:p w:rsidR="006D6431" w:rsidRDefault="006D6431" w:rsidP="00EF4893">
      <w:pPr>
        <w:numPr>
          <w:ilvl w:val="0"/>
          <w:numId w:val="55"/>
        </w:numPr>
        <w:spacing w:after="0" w:line="240" w:lineRule="auto"/>
        <w:jc w:val="both"/>
        <w:rPr>
          <w:rFonts w:ascii="Times New Roman" w:hAnsi="Times New Roman"/>
          <w:sz w:val="24"/>
          <w:szCs w:val="24"/>
        </w:rPr>
      </w:pPr>
      <w:r>
        <w:rPr>
          <w:rFonts w:ascii="Times New Roman" w:hAnsi="Times New Roman"/>
          <w:sz w:val="24"/>
          <w:szCs w:val="24"/>
        </w:rPr>
        <w:t>представлять родную страну и культуру на иностранном языке;</w:t>
      </w:r>
    </w:p>
    <w:p w:rsidR="006D6431" w:rsidRDefault="006D6431" w:rsidP="00EF4893">
      <w:pPr>
        <w:numPr>
          <w:ilvl w:val="0"/>
          <w:numId w:val="55"/>
        </w:numPr>
        <w:spacing w:after="0" w:line="240" w:lineRule="auto"/>
        <w:jc w:val="both"/>
        <w:rPr>
          <w:rFonts w:ascii="Times New Roman" w:hAnsi="Times New Roman"/>
          <w:sz w:val="24"/>
          <w:szCs w:val="24"/>
        </w:rPr>
      </w:pPr>
      <w:r>
        <w:rPr>
          <w:rFonts w:ascii="Times New Roman" w:hAnsi="Times New Roman"/>
          <w:sz w:val="24"/>
          <w:szCs w:val="24"/>
        </w:rPr>
        <w:t>оказывать помощь зарубежным гостям в ситуациях повседневного общения.</w:t>
      </w:r>
    </w:p>
    <w:p w:rsidR="006D6431" w:rsidRDefault="006D6431" w:rsidP="006822CD">
      <w:pPr>
        <w:spacing w:after="0" w:line="240" w:lineRule="auto"/>
        <w:jc w:val="both"/>
        <w:rPr>
          <w:rFonts w:ascii="Times New Roman" w:hAnsi="Times New Roman"/>
          <w:b/>
          <w:sz w:val="24"/>
          <w:szCs w:val="24"/>
        </w:rPr>
      </w:pPr>
      <w:r>
        <w:rPr>
          <w:rFonts w:ascii="Times New Roman" w:hAnsi="Times New Roman"/>
          <w:b/>
          <w:sz w:val="24"/>
          <w:szCs w:val="24"/>
        </w:rPr>
        <w:t>Языковые знания и навыки.</w:t>
      </w:r>
    </w:p>
    <w:p w:rsidR="006D6431" w:rsidRDefault="006D6431" w:rsidP="00EF4893">
      <w:pPr>
        <w:numPr>
          <w:ilvl w:val="0"/>
          <w:numId w:val="45"/>
        </w:numPr>
        <w:spacing w:after="0" w:line="240" w:lineRule="auto"/>
        <w:jc w:val="both"/>
        <w:rPr>
          <w:rFonts w:ascii="Times New Roman" w:hAnsi="Times New Roman"/>
          <w:b/>
          <w:sz w:val="24"/>
          <w:szCs w:val="24"/>
        </w:rPr>
      </w:pPr>
      <w:r>
        <w:rPr>
          <w:rFonts w:ascii="Times New Roman" w:hAnsi="Times New Roman"/>
          <w:b/>
          <w:sz w:val="24"/>
          <w:szCs w:val="24"/>
        </w:rPr>
        <w:t>Графика и орфография.</w:t>
      </w:r>
    </w:p>
    <w:p w:rsidR="006D6431" w:rsidRDefault="006D6431" w:rsidP="006822CD">
      <w:pPr>
        <w:spacing w:after="0" w:line="240" w:lineRule="auto"/>
        <w:ind w:firstLine="670"/>
        <w:jc w:val="both"/>
        <w:rPr>
          <w:rFonts w:ascii="Times New Roman" w:hAnsi="Times New Roman"/>
          <w:sz w:val="24"/>
          <w:szCs w:val="24"/>
        </w:rPr>
      </w:pPr>
      <w:r>
        <w:rPr>
          <w:rFonts w:ascii="Times New Roman" w:hAnsi="Times New Roman"/>
          <w:sz w:val="24"/>
          <w:szCs w:val="24"/>
        </w:rPr>
        <w:t>Знание правил чтения и написания новых слов, отобранных для данного этапа обучения, и навыки их применения в рамках изучаемого лексико – грамматического материала.</w:t>
      </w:r>
    </w:p>
    <w:p w:rsidR="006D6431" w:rsidRDefault="006D6431" w:rsidP="00EF4893">
      <w:pPr>
        <w:numPr>
          <w:ilvl w:val="0"/>
          <w:numId w:val="45"/>
        </w:numPr>
        <w:spacing w:after="0" w:line="240" w:lineRule="auto"/>
        <w:jc w:val="both"/>
        <w:rPr>
          <w:rFonts w:ascii="Times New Roman" w:hAnsi="Times New Roman"/>
          <w:b/>
          <w:sz w:val="24"/>
          <w:szCs w:val="24"/>
        </w:rPr>
      </w:pPr>
      <w:r>
        <w:rPr>
          <w:rFonts w:ascii="Times New Roman" w:hAnsi="Times New Roman"/>
          <w:b/>
          <w:sz w:val="24"/>
          <w:szCs w:val="24"/>
        </w:rPr>
        <w:t>Фонетическая сторона речи.</w:t>
      </w:r>
    </w:p>
    <w:p w:rsidR="006D6431" w:rsidRDefault="006D6431" w:rsidP="006822CD">
      <w:pPr>
        <w:spacing w:after="0" w:line="240" w:lineRule="auto"/>
        <w:ind w:firstLine="670"/>
        <w:jc w:val="both"/>
        <w:rPr>
          <w:rFonts w:ascii="Times New Roman" w:hAnsi="Times New Roman"/>
          <w:sz w:val="24"/>
          <w:szCs w:val="24"/>
        </w:rPr>
      </w:pPr>
      <w:r>
        <w:rPr>
          <w:rFonts w:ascii="Times New Roman" w:hAnsi="Times New Roman"/>
          <w:sz w:val="24"/>
          <w:szCs w:val="24"/>
        </w:rPr>
        <w:t>Навыки адекватного произношения и различия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информации в различных типах предложений.</w:t>
      </w:r>
    </w:p>
    <w:p w:rsidR="006D6431" w:rsidRPr="00292FC7" w:rsidRDefault="006D6431" w:rsidP="00292FC7">
      <w:pPr>
        <w:spacing w:after="0" w:line="240" w:lineRule="auto"/>
        <w:ind w:firstLine="670"/>
        <w:jc w:val="both"/>
        <w:rPr>
          <w:rFonts w:ascii="Times New Roman" w:hAnsi="Times New Roman"/>
          <w:sz w:val="24"/>
          <w:szCs w:val="24"/>
        </w:rPr>
      </w:pPr>
      <w:r>
        <w:rPr>
          <w:rFonts w:ascii="Times New Roman" w:hAnsi="Times New Roman"/>
          <w:sz w:val="24"/>
          <w:szCs w:val="24"/>
        </w:rPr>
        <w:t>Дальнейшее совершенствование слухо – произносительных навыков, в том числе применительно к новому языковому материалу.</w:t>
      </w:r>
    </w:p>
    <w:p w:rsidR="006D6431" w:rsidRDefault="006D6431" w:rsidP="00EF4893">
      <w:pPr>
        <w:numPr>
          <w:ilvl w:val="0"/>
          <w:numId w:val="45"/>
        </w:numPr>
        <w:spacing w:after="0" w:line="240" w:lineRule="auto"/>
        <w:jc w:val="both"/>
        <w:rPr>
          <w:rFonts w:ascii="Times New Roman" w:hAnsi="Times New Roman"/>
          <w:b/>
          <w:sz w:val="24"/>
          <w:szCs w:val="24"/>
        </w:rPr>
      </w:pPr>
      <w:r>
        <w:rPr>
          <w:rFonts w:ascii="Times New Roman" w:hAnsi="Times New Roman"/>
          <w:b/>
          <w:sz w:val="24"/>
          <w:szCs w:val="24"/>
        </w:rPr>
        <w:t>Лексическая сторона речи.</w:t>
      </w:r>
    </w:p>
    <w:p w:rsidR="006D6431" w:rsidRDefault="006D6431" w:rsidP="006822CD">
      <w:pPr>
        <w:spacing w:after="0" w:line="240" w:lineRule="auto"/>
        <w:ind w:firstLine="720"/>
        <w:jc w:val="both"/>
        <w:rPr>
          <w:rFonts w:ascii="Times New Roman" w:hAnsi="Times New Roman"/>
          <w:sz w:val="24"/>
          <w:szCs w:val="24"/>
        </w:rPr>
      </w:pPr>
      <w:r>
        <w:rPr>
          <w:rFonts w:ascii="Times New Roman" w:hAnsi="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 – клише речевого этикета, отражающие культуру стран изучаемого языка.</w:t>
      </w:r>
    </w:p>
    <w:p w:rsidR="006D6431" w:rsidRDefault="006D6431" w:rsidP="006822CD">
      <w:pPr>
        <w:spacing w:after="0" w:line="240" w:lineRule="auto"/>
        <w:ind w:firstLine="720"/>
        <w:jc w:val="both"/>
        <w:rPr>
          <w:rFonts w:ascii="Times New Roman" w:hAnsi="Times New Roman"/>
          <w:sz w:val="24"/>
          <w:szCs w:val="24"/>
        </w:rPr>
      </w:pPr>
      <w:r>
        <w:rPr>
          <w:rFonts w:ascii="Times New Roman" w:hAnsi="Times New Roman"/>
          <w:sz w:val="24"/>
          <w:szCs w:val="24"/>
        </w:rPr>
        <w:t>Развитие навыков их распознавания и употребления в речи.</w:t>
      </w:r>
    </w:p>
    <w:p w:rsidR="006D6431" w:rsidRDefault="006D6431" w:rsidP="006822CD">
      <w:pPr>
        <w:spacing w:after="0" w:line="240" w:lineRule="auto"/>
        <w:ind w:firstLine="720"/>
        <w:jc w:val="both"/>
        <w:rPr>
          <w:rFonts w:ascii="Times New Roman" w:hAnsi="Times New Roman"/>
          <w:sz w:val="24"/>
          <w:szCs w:val="24"/>
        </w:rPr>
      </w:pPr>
      <w:r>
        <w:rPr>
          <w:rFonts w:ascii="Times New Roman" w:hAnsi="Times New Roman"/>
          <w:sz w:val="24"/>
          <w:szCs w:val="24"/>
        </w:rPr>
        <w:t>Расширение потенциального словаря за счет интернациональной лексики и овладения новыми словообразовательными средствми:</w:t>
      </w:r>
    </w:p>
    <w:p w:rsidR="006D6431" w:rsidRDefault="006D6431" w:rsidP="00EF4893">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аффиксами:</w:t>
      </w:r>
    </w:p>
    <w:p w:rsidR="006D6431" w:rsidRPr="006D6431" w:rsidRDefault="006D6431" w:rsidP="00EF4893">
      <w:pPr>
        <w:pStyle w:val="a7"/>
        <w:numPr>
          <w:ilvl w:val="0"/>
          <w:numId w:val="56"/>
        </w:numPr>
        <w:spacing w:after="0" w:line="240" w:lineRule="auto"/>
        <w:ind w:left="993"/>
        <w:jc w:val="both"/>
        <w:rPr>
          <w:rFonts w:ascii="Times New Roman" w:hAnsi="Times New Roman"/>
          <w:sz w:val="24"/>
          <w:szCs w:val="24"/>
          <w:lang w:val="en-US"/>
        </w:rPr>
      </w:pPr>
      <w:r w:rsidRPr="006D6431">
        <w:rPr>
          <w:rFonts w:ascii="Times New Roman" w:hAnsi="Times New Roman"/>
          <w:sz w:val="24"/>
          <w:szCs w:val="24"/>
        </w:rPr>
        <w:t>Прилагательных</w:t>
      </w:r>
      <w:r w:rsidRPr="006D6431">
        <w:rPr>
          <w:rFonts w:ascii="Times New Roman" w:hAnsi="Times New Roman"/>
          <w:sz w:val="24"/>
          <w:szCs w:val="24"/>
          <w:lang w:val="en-US"/>
        </w:rPr>
        <w:t xml:space="preserve"> – ive, -ic, -y, -ful, -ous, -ing, -able, -ish$</w:t>
      </w:r>
    </w:p>
    <w:p w:rsidR="006D6431" w:rsidRPr="006D6431" w:rsidRDefault="006D6431" w:rsidP="00EF4893">
      <w:pPr>
        <w:pStyle w:val="a7"/>
        <w:numPr>
          <w:ilvl w:val="0"/>
          <w:numId w:val="56"/>
        </w:numPr>
        <w:spacing w:after="0" w:line="240" w:lineRule="auto"/>
        <w:ind w:left="993"/>
        <w:jc w:val="both"/>
        <w:rPr>
          <w:rFonts w:ascii="Times New Roman" w:hAnsi="Times New Roman"/>
          <w:sz w:val="24"/>
          <w:szCs w:val="24"/>
        </w:rPr>
      </w:pPr>
      <w:r w:rsidRPr="006D6431">
        <w:rPr>
          <w:rFonts w:ascii="Times New Roman" w:hAnsi="Times New Roman"/>
          <w:sz w:val="24"/>
          <w:szCs w:val="24"/>
        </w:rPr>
        <w:t xml:space="preserve">Существительных – </w:t>
      </w:r>
      <w:r w:rsidRPr="006D6431">
        <w:rPr>
          <w:rFonts w:ascii="Times New Roman" w:hAnsi="Times New Roman"/>
          <w:sz w:val="24"/>
          <w:szCs w:val="24"/>
          <w:lang w:val="en-US"/>
        </w:rPr>
        <w:t>ion</w:t>
      </w:r>
      <w:r w:rsidRPr="006D6431">
        <w:rPr>
          <w:rFonts w:ascii="Times New Roman" w:hAnsi="Times New Roman"/>
          <w:sz w:val="24"/>
          <w:szCs w:val="24"/>
        </w:rPr>
        <w:t>, -</w:t>
      </w:r>
      <w:r w:rsidRPr="006D6431">
        <w:rPr>
          <w:rFonts w:ascii="Times New Roman" w:hAnsi="Times New Roman"/>
          <w:sz w:val="24"/>
          <w:szCs w:val="24"/>
          <w:lang w:val="en-US"/>
        </w:rPr>
        <w:t>ness</w:t>
      </w:r>
      <w:r w:rsidRPr="006D6431">
        <w:rPr>
          <w:rFonts w:ascii="Times New Roman" w:hAnsi="Times New Roman"/>
          <w:sz w:val="24"/>
          <w:szCs w:val="24"/>
        </w:rPr>
        <w:t>, -</w:t>
      </w:r>
      <w:r w:rsidRPr="006D6431">
        <w:rPr>
          <w:rFonts w:ascii="Times New Roman" w:hAnsi="Times New Roman"/>
          <w:sz w:val="24"/>
          <w:szCs w:val="24"/>
          <w:lang w:val="en-US"/>
        </w:rPr>
        <w:t>ment</w:t>
      </w:r>
      <w:r w:rsidRPr="006D6431">
        <w:rPr>
          <w:rFonts w:ascii="Times New Roman" w:hAnsi="Times New Roman"/>
          <w:sz w:val="24"/>
          <w:szCs w:val="24"/>
        </w:rPr>
        <w:t>$</w:t>
      </w:r>
    </w:p>
    <w:p w:rsidR="006D6431" w:rsidRPr="006D6431" w:rsidRDefault="006D6431" w:rsidP="00EF4893">
      <w:pPr>
        <w:pStyle w:val="a7"/>
        <w:numPr>
          <w:ilvl w:val="0"/>
          <w:numId w:val="56"/>
        </w:numPr>
        <w:spacing w:after="0" w:line="240" w:lineRule="auto"/>
        <w:ind w:left="993"/>
        <w:jc w:val="both"/>
        <w:rPr>
          <w:rFonts w:ascii="Times New Roman" w:hAnsi="Times New Roman"/>
          <w:sz w:val="24"/>
          <w:szCs w:val="24"/>
        </w:rPr>
      </w:pPr>
      <w:r w:rsidRPr="006D6431">
        <w:rPr>
          <w:rFonts w:ascii="Times New Roman" w:hAnsi="Times New Roman"/>
          <w:sz w:val="24"/>
          <w:szCs w:val="24"/>
        </w:rPr>
        <w:t xml:space="preserve">Глаголов – </w:t>
      </w:r>
      <w:r w:rsidRPr="006D6431">
        <w:rPr>
          <w:rFonts w:ascii="Times New Roman" w:hAnsi="Times New Roman"/>
          <w:sz w:val="24"/>
          <w:szCs w:val="24"/>
          <w:lang w:val="en-US"/>
        </w:rPr>
        <w:t>ate</w:t>
      </w:r>
      <w:r w:rsidRPr="006D6431">
        <w:rPr>
          <w:rFonts w:ascii="Times New Roman" w:hAnsi="Times New Roman"/>
          <w:sz w:val="24"/>
          <w:szCs w:val="24"/>
        </w:rPr>
        <w:t xml:space="preserve">, </w:t>
      </w:r>
      <w:r w:rsidRPr="006D6431">
        <w:rPr>
          <w:rFonts w:ascii="Times New Roman" w:hAnsi="Times New Roman"/>
          <w:sz w:val="24"/>
          <w:szCs w:val="24"/>
          <w:lang w:val="en-US"/>
        </w:rPr>
        <w:t>dis</w:t>
      </w:r>
      <w:r w:rsidRPr="006D6431">
        <w:rPr>
          <w:rFonts w:ascii="Times New Roman" w:hAnsi="Times New Roman"/>
          <w:sz w:val="24"/>
          <w:szCs w:val="24"/>
        </w:rPr>
        <w:t xml:space="preserve">-,  </w:t>
      </w:r>
      <w:r w:rsidRPr="006D6431">
        <w:rPr>
          <w:rFonts w:ascii="Times New Roman" w:hAnsi="Times New Roman"/>
          <w:sz w:val="24"/>
          <w:szCs w:val="24"/>
          <w:lang w:val="en-US"/>
        </w:rPr>
        <w:t>ize</w:t>
      </w:r>
      <w:r w:rsidRPr="006D6431">
        <w:rPr>
          <w:rFonts w:ascii="Times New Roman" w:hAnsi="Times New Roman"/>
          <w:sz w:val="24"/>
          <w:szCs w:val="24"/>
        </w:rPr>
        <w:t>.</w:t>
      </w:r>
    </w:p>
    <w:p w:rsidR="006D6431" w:rsidRDefault="006D6431" w:rsidP="00EF4893">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словосложением: прилагательное + прилагательное (</w:t>
      </w:r>
      <w:r>
        <w:rPr>
          <w:rFonts w:ascii="Times New Roman" w:hAnsi="Times New Roman"/>
          <w:sz w:val="24"/>
          <w:szCs w:val="24"/>
          <w:lang w:val="en-US"/>
        </w:rPr>
        <w:t>well</w:t>
      </w:r>
      <w:r>
        <w:rPr>
          <w:rFonts w:ascii="Times New Roman" w:hAnsi="Times New Roman"/>
          <w:sz w:val="24"/>
          <w:szCs w:val="24"/>
        </w:rPr>
        <w:t>-</w:t>
      </w:r>
      <w:r>
        <w:rPr>
          <w:rFonts w:ascii="Times New Roman" w:hAnsi="Times New Roman"/>
          <w:sz w:val="24"/>
          <w:szCs w:val="24"/>
          <w:lang w:val="en-US"/>
        </w:rPr>
        <w:t>known</w:t>
      </w:r>
      <w:r>
        <w:rPr>
          <w:rFonts w:ascii="Times New Roman" w:hAnsi="Times New Roman"/>
          <w:sz w:val="24"/>
          <w:szCs w:val="24"/>
        </w:rPr>
        <w:t>), прилагательное + существительное (</w:t>
      </w:r>
      <w:r>
        <w:rPr>
          <w:rFonts w:ascii="Times New Roman" w:hAnsi="Times New Roman"/>
          <w:sz w:val="24"/>
          <w:szCs w:val="24"/>
          <w:lang w:val="en-US"/>
        </w:rPr>
        <w:t>blackboard</w:t>
      </w:r>
      <w:r>
        <w:rPr>
          <w:rFonts w:ascii="Times New Roman" w:hAnsi="Times New Roman"/>
          <w:sz w:val="24"/>
          <w:szCs w:val="24"/>
        </w:rPr>
        <w:t>).</w:t>
      </w:r>
    </w:p>
    <w:p w:rsidR="006D6431" w:rsidRDefault="006D6431" w:rsidP="00EF4893">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конверсией.</w:t>
      </w:r>
    </w:p>
    <w:p w:rsidR="006D6431" w:rsidRDefault="006D6431" w:rsidP="00EF4893">
      <w:pPr>
        <w:numPr>
          <w:ilvl w:val="0"/>
          <w:numId w:val="45"/>
        </w:numPr>
        <w:spacing w:after="0" w:line="240" w:lineRule="auto"/>
        <w:jc w:val="both"/>
        <w:rPr>
          <w:rFonts w:ascii="Times New Roman" w:hAnsi="Times New Roman"/>
          <w:b/>
          <w:sz w:val="24"/>
          <w:szCs w:val="24"/>
        </w:rPr>
      </w:pPr>
      <w:r>
        <w:rPr>
          <w:rFonts w:ascii="Times New Roman" w:hAnsi="Times New Roman"/>
          <w:b/>
          <w:sz w:val="24"/>
          <w:szCs w:val="24"/>
        </w:rPr>
        <w:t>Грамматическая сторона речи.</w:t>
      </w:r>
    </w:p>
    <w:p w:rsidR="006D6431" w:rsidRDefault="006D6431" w:rsidP="006822CD">
      <w:pPr>
        <w:spacing w:after="0" w:line="240" w:lineRule="auto"/>
        <w:ind w:firstLine="670"/>
        <w:jc w:val="both"/>
        <w:rPr>
          <w:rFonts w:ascii="Times New Roman" w:hAnsi="Times New Roman"/>
          <w:sz w:val="24"/>
          <w:szCs w:val="24"/>
        </w:rPr>
      </w:pPr>
      <w:r>
        <w:rPr>
          <w:rFonts w:ascii="Times New Roman" w:hAnsi="Times New Roman"/>
          <w:sz w:val="24"/>
          <w:szCs w:val="24"/>
        </w:rPr>
        <w:t>Расширение объема знаний грамматических явлений, изученных в 5 – 7 классах, и овладение новыми грамматическими явлениями.</w:t>
      </w:r>
    </w:p>
    <w:p w:rsidR="006D6431" w:rsidRDefault="006D6431" w:rsidP="006822CD">
      <w:pPr>
        <w:spacing w:after="0" w:line="240" w:lineRule="auto"/>
        <w:ind w:firstLine="670"/>
        <w:jc w:val="both"/>
        <w:rPr>
          <w:rFonts w:ascii="Times New Roman" w:hAnsi="Times New Roman"/>
          <w:sz w:val="24"/>
          <w:szCs w:val="24"/>
        </w:rPr>
      </w:pPr>
      <w:r>
        <w:rPr>
          <w:rFonts w:ascii="Times New Roman" w:hAnsi="Times New Roman"/>
          <w:sz w:val="24"/>
          <w:szCs w:val="24"/>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r>
        <w:rPr>
          <w:rFonts w:ascii="Times New Roman" w:hAnsi="Times New Roman"/>
          <w:sz w:val="24"/>
          <w:szCs w:val="24"/>
          <w:lang w:val="en-US"/>
        </w:rPr>
        <w:t>as</w:t>
      </w:r>
      <w:r>
        <w:rPr>
          <w:rFonts w:ascii="Times New Roman" w:hAnsi="Times New Roman"/>
          <w:sz w:val="24"/>
          <w:szCs w:val="24"/>
        </w:rPr>
        <w:t>….</w:t>
      </w:r>
      <w:r>
        <w:rPr>
          <w:rFonts w:ascii="Times New Roman" w:hAnsi="Times New Roman"/>
          <w:sz w:val="24"/>
          <w:szCs w:val="24"/>
          <w:lang w:val="en-US"/>
        </w:rPr>
        <w:t>as</w:t>
      </w:r>
      <w:r>
        <w:rPr>
          <w:rFonts w:ascii="Times New Roman" w:hAnsi="Times New Roman"/>
          <w:sz w:val="24"/>
          <w:szCs w:val="24"/>
        </w:rPr>
        <w:t xml:space="preserve">, </w:t>
      </w:r>
      <w:r>
        <w:rPr>
          <w:rFonts w:ascii="Times New Roman" w:hAnsi="Times New Roman"/>
          <w:sz w:val="24"/>
          <w:szCs w:val="24"/>
          <w:lang w:val="en-US"/>
        </w:rPr>
        <w:t>either</w:t>
      </w:r>
      <w:r>
        <w:rPr>
          <w:rFonts w:ascii="Times New Roman" w:hAnsi="Times New Roman"/>
          <w:sz w:val="24"/>
          <w:szCs w:val="24"/>
        </w:rPr>
        <w:t xml:space="preserve">…. </w:t>
      </w:r>
      <w:r>
        <w:rPr>
          <w:rFonts w:ascii="Times New Roman" w:hAnsi="Times New Roman"/>
          <w:sz w:val="24"/>
          <w:szCs w:val="24"/>
          <w:lang w:val="en-US"/>
        </w:rPr>
        <w:t>or</w:t>
      </w:r>
      <w:r>
        <w:rPr>
          <w:rFonts w:ascii="Times New Roman" w:hAnsi="Times New Roman"/>
          <w:sz w:val="24"/>
          <w:szCs w:val="24"/>
        </w:rPr>
        <w:t xml:space="preserve">, </w:t>
      </w:r>
      <w:r>
        <w:rPr>
          <w:rFonts w:ascii="Times New Roman" w:hAnsi="Times New Roman"/>
          <w:sz w:val="24"/>
          <w:szCs w:val="24"/>
          <w:lang w:val="en-US"/>
        </w:rPr>
        <w:t>neither</w:t>
      </w:r>
      <w:r>
        <w:rPr>
          <w:rFonts w:ascii="Times New Roman" w:hAnsi="Times New Roman"/>
          <w:sz w:val="24"/>
          <w:szCs w:val="24"/>
        </w:rPr>
        <w:t>……</w:t>
      </w:r>
      <w:r>
        <w:rPr>
          <w:rFonts w:ascii="Times New Roman" w:hAnsi="Times New Roman"/>
          <w:sz w:val="24"/>
          <w:szCs w:val="24"/>
          <w:lang w:val="en-US"/>
        </w:rPr>
        <w:t>nor</w:t>
      </w:r>
      <w:r>
        <w:rPr>
          <w:rFonts w:ascii="Times New Roman" w:hAnsi="Times New Roman"/>
          <w:sz w:val="24"/>
          <w:szCs w:val="24"/>
        </w:rPr>
        <w:t>; условных предложений реального и нереального характера (</w:t>
      </w:r>
      <w:r>
        <w:rPr>
          <w:rFonts w:ascii="Times New Roman" w:hAnsi="Times New Roman"/>
          <w:sz w:val="24"/>
          <w:szCs w:val="24"/>
          <w:lang w:val="en-US"/>
        </w:rPr>
        <w:t>ConditionalIandII</w:t>
      </w:r>
      <w:r>
        <w:rPr>
          <w:rFonts w:ascii="Times New Roman" w:hAnsi="Times New Roman"/>
          <w:sz w:val="24"/>
          <w:szCs w:val="24"/>
        </w:rPr>
        <w:t>); условных предложений нереального характера (</w:t>
      </w:r>
      <w:r>
        <w:rPr>
          <w:rFonts w:ascii="Times New Roman" w:hAnsi="Times New Roman"/>
          <w:sz w:val="24"/>
          <w:szCs w:val="24"/>
          <w:lang w:val="en-US"/>
        </w:rPr>
        <w:t>ConditionalIII</w:t>
      </w:r>
      <w:r>
        <w:rPr>
          <w:rFonts w:ascii="Times New Roman" w:hAnsi="Times New Roman"/>
          <w:sz w:val="24"/>
          <w:szCs w:val="24"/>
        </w:rPr>
        <w:t xml:space="preserve">); а также сложноподчиненных предложений с придаточными времени, цели, условия; определительными союзами </w:t>
      </w:r>
      <w:r>
        <w:rPr>
          <w:rFonts w:ascii="Times New Roman" w:hAnsi="Times New Roman"/>
          <w:sz w:val="24"/>
          <w:szCs w:val="24"/>
          <w:lang w:val="en-US"/>
        </w:rPr>
        <w:t>who</w:t>
      </w:r>
      <w:r>
        <w:rPr>
          <w:rFonts w:ascii="Times New Roman" w:hAnsi="Times New Roman"/>
          <w:sz w:val="24"/>
          <w:szCs w:val="24"/>
        </w:rPr>
        <w:t xml:space="preserve">, </w:t>
      </w:r>
      <w:r>
        <w:rPr>
          <w:rFonts w:ascii="Times New Roman" w:hAnsi="Times New Roman"/>
          <w:sz w:val="24"/>
          <w:szCs w:val="24"/>
          <w:lang w:val="en-US"/>
        </w:rPr>
        <w:t>which</w:t>
      </w:r>
      <w:r>
        <w:rPr>
          <w:rFonts w:ascii="Times New Roman" w:hAnsi="Times New Roman"/>
          <w:sz w:val="24"/>
          <w:szCs w:val="24"/>
        </w:rPr>
        <w:t xml:space="preserve">, </w:t>
      </w:r>
      <w:r>
        <w:rPr>
          <w:rFonts w:ascii="Times New Roman" w:hAnsi="Times New Roman"/>
          <w:sz w:val="24"/>
          <w:szCs w:val="24"/>
          <w:lang w:val="en-US"/>
        </w:rPr>
        <w:t>that</w:t>
      </w:r>
      <w:r>
        <w:rPr>
          <w:rFonts w:ascii="Times New Roman" w:hAnsi="Times New Roman"/>
          <w:sz w:val="24"/>
          <w:szCs w:val="24"/>
        </w:rPr>
        <w:t>.</w:t>
      </w:r>
    </w:p>
    <w:p w:rsidR="006D6431" w:rsidRDefault="006D6431" w:rsidP="006822CD">
      <w:pPr>
        <w:spacing w:after="0" w:line="240" w:lineRule="auto"/>
        <w:ind w:firstLine="670"/>
        <w:jc w:val="both"/>
        <w:rPr>
          <w:rFonts w:ascii="Times New Roman" w:hAnsi="Times New Roman"/>
          <w:sz w:val="24"/>
          <w:szCs w:val="24"/>
        </w:rPr>
      </w:pPr>
      <w:r>
        <w:rPr>
          <w:rFonts w:ascii="Times New Roman" w:hAnsi="Times New Roman"/>
          <w:sz w:val="24"/>
          <w:szCs w:val="24"/>
        </w:rPr>
        <w:t>Знание признаков и навыки распознавания и употребления в речи глаголов в новых для этого этапа обучения видо-временных  формах (</w:t>
      </w:r>
      <w:r>
        <w:rPr>
          <w:rFonts w:ascii="Times New Roman" w:hAnsi="Times New Roman"/>
          <w:sz w:val="24"/>
          <w:szCs w:val="24"/>
          <w:lang w:val="en-US"/>
        </w:rPr>
        <w:t>PresentPerfect</w:t>
      </w:r>
      <w:r>
        <w:rPr>
          <w:rFonts w:ascii="Times New Roman" w:hAnsi="Times New Roman"/>
          <w:sz w:val="24"/>
          <w:szCs w:val="24"/>
        </w:rPr>
        <w:t xml:space="preserve">, </w:t>
      </w:r>
      <w:r>
        <w:rPr>
          <w:rFonts w:ascii="Times New Roman" w:hAnsi="Times New Roman"/>
          <w:sz w:val="24"/>
          <w:szCs w:val="24"/>
          <w:lang w:val="en-US"/>
        </w:rPr>
        <w:t>PastPerfect</w:t>
      </w:r>
      <w:r>
        <w:rPr>
          <w:rFonts w:ascii="Times New Roman" w:hAnsi="Times New Roman"/>
          <w:sz w:val="24"/>
          <w:szCs w:val="24"/>
        </w:rPr>
        <w:t xml:space="preserve">, </w:t>
      </w:r>
      <w:r>
        <w:rPr>
          <w:rFonts w:ascii="Times New Roman" w:hAnsi="Times New Roman"/>
          <w:sz w:val="24"/>
          <w:szCs w:val="24"/>
          <w:lang w:val="en-US"/>
        </w:rPr>
        <w:t>PresentPerfectContinuous</w:t>
      </w:r>
      <w:r>
        <w:rPr>
          <w:rFonts w:ascii="Times New Roman" w:hAnsi="Times New Roman"/>
          <w:sz w:val="24"/>
          <w:szCs w:val="24"/>
        </w:rPr>
        <w:t xml:space="preserve">, </w:t>
      </w:r>
      <w:r>
        <w:rPr>
          <w:rFonts w:ascii="Times New Roman" w:hAnsi="Times New Roman"/>
          <w:sz w:val="24"/>
          <w:szCs w:val="24"/>
          <w:lang w:val="en-US"/>
        </w:rPr>
        <w:t>Future</w:t>
      </w:r>
      <w:r>
        <w:rPr>
          <w:rFonts w:ascii="Times New Roman" w:hAnsi="Times New Roman"/>
          <w:sz w:val="24"/>
          <w:szCs w:val="24"/>
        </w:rPr>
        <w:t xml:space="preserve"> – </w:t>
      </w:r>
      <w:r>
        <w:rPr>
          <w:rFonts w:ascii="Times New Roman" w:hAnsi="Times New Roman"/>
          <w:sz w:val="24"/>
          <w:szCs w:val="24"/>
          <w:lang w:val="en-US"/>
        </w:rPr>
        <w:t>in</w:t>
      </w:r>
      <w:r>
        <w:rPr>
          <w:rFonts w:ascii="Times New Roman" w:hAnsi="Times New Roman"/>
          <w:sz w:val="24"/>
          <w:szCs w:val="24"/>
        </w:rPr>
        <w:t xml:space="preserve"> – </w:t>
      </w:r>
      <w:r>
        <w:rPr>
          <w:rFonts w:ascii="Times New Roman" w:hAnsi="Times New Roman"/>
          <w:sz w:val="24"/>
          <w:szCs w:val="24"/>
          <w:lang w:val="en-US"/>
        </w:rPr>
        <w:t>the</w:t>
      </w:r>
      <w:r>
        <w:rPr>
          <w:rFonts w:ascii="Times New Roman" w:hAnsi="Times New Roman"/>
          <w:sz w:val="24"/>
          <w:szCs w:val="24"/>
        </w:rPr>
        <w:t xml:space="preserve"> – </w:t>
      </w:r>
      <w:r>
        <w:rPr>
          <w:rFonts w:ascii="Times New Roman" w:hAnsi="Times New Roman"/>
          <w:sz w:val="24"/>
          <w:szCs w:val="24"/>
          <w:lang w:val="en-US"/>
        </w:rPr>
        <w:t>Past</w:t>
      </w:r>
      <w:r>
        <w:rPr>
          <w:rFonts w:ascii="Times New Roman" w:hAnsi="Times New Roman"/>
          <w:sz w:val="24"/>
          <w:szCs w:val="24"/>
        </w:rPr>
        <w:t>) и страдательного (</w:t>
      </w:r>
      <w:r>
        <w:rPr>
          <w:rFonts w:ascii="Times New Roman" w:hAnsi="Times New Roman"/>
          <w:sz w:val="24"/>
          <w:szCs w:val="24"/>
          <w:lang w:val="en-US"/>
        </w:rPr>
        <w:t>Present</w:t>
      </w:r>
      <w:r>
        <w:rPr>
          <w:rFonts w:ascii="Times New Roman" w:hAnsi="Times New Roman"/>
          <w:sz w:val="24"/>
          <w:szCs w:val="24"/>
        </w:rPr>
        <w:t xml:space="preserve">, </w:t>
      </w:r>
      <w:r>
        <w:rPr>
          <w:rFonts w:ascii="Times New Roman" w:hAnsi="Times New Roman"/>
          <w:sz w:val="24"/>
          <w:szCs w:val="24"/>
          <w:lang w:val="en-US"/>
        </w:rPr>
        <w:t>Past</w:t>
      </w:r>
      <w:r>
        <w:rPr>
          <w:rFonts w:ascii="Times New Roman" w:hAnsi="Times New Roman"/>
          <w:sz w:val="24"/>
          <w:szCs w:val="24"/>
        </w:rPr>
        <w:t xml:space="preserve">, </w:t>
      </w:r>
      <w:r>
        <w:rPr>
          <w:rFonts w:ascii="Times New Roman" w:hAnsi="Times New Roman"/>
          <w:sz w:val="24"/>
          <w:szCs w:val="24"/>
          <w:lang w:val="en-US"/>
        </w:rPr>
        <w:t>FutureSimpleinPassiveVoice</w:t>
      </w:r>
      <w:r>
        <w:rPr>
          <w:rFonts w:ascii="Times New Roman" w:hAnsi="Times New Roman"/>
          <w:sz w:val="24"/>
          <w:szCs w:val="24"/>
        </w:rPr>
        <w:t xml:space="preserve">) залогов; модальных глаголов; косвенной речи; формирование </w:t>
      </w:r>
      <w:r>
        <w:rPr>
          <w:rFonts w:ascii="Times New Roman" w:hAnsi="Times New Roman"/>
          <w:sz w:val="24"/>
          <w:szCs w:val="24"/>
        </w:rPr>
        <w:lastRenderedPageBreak/>
        <w:t>навыка согласования времен в рамках сложного предложения в плане настоящего и прошлого.</w:t>
      </w:r>
    </w:p>
    <w:p w:rsidR="006D6431" w:rsidRDefault="006D6431" w:rsidP="006822CD">
      <w:pPr>
        <w:spacing w:after="0" w:line="240" w:lineRule="auto"/>
        <w:ind w:firstLine="670"/>
        <w:jc w:val="both"/>
        <w:rPr>
          <w:rFonts w:ascii="Times New Roman" w:hAnsi="Times New Roman"/>
          <w:sz w:val="24"/>
          <w:szCs w:val="24"/>
        </w:rPr>
      </w:pPr>
      <w:r>
        <w:rPr>
          <w:rFonts w:ascii="Times New Roman" w:hAnsi="Times New Roman"/>
          <w:sz w:val="24"/>
          <w:szCs w:val="24"/>
        </w:rPr>
        <w:t>Навыки распознавания и понимания при чтении неличных форм глагола (герундий, причастие).</w:t>
      </w:r>
    </w:p>
    <w:p w:rsidR="006D6431" w:rsidRDefault="006D6431" w:rsidP="006822CD">
      <w:pPr>
        <w:spacing w:after="0" w:line="240" w:lineRule="auto"/>
        <w:ind w:firstLine="670"/>
        <w:jc w:val="both"/>
        <w:rPr>
          <w:rFonts w:ascii="Times New Roman" w:hAnsi="Times New Roman"/>
          <w:sz w:val="24"/>
          <w:szCs w:val="24"/>
        </w:rPr>
      </w:pPr>
      <w:r>
        <w:rPr>
          <w:rFonts w:ascii="Times New Roman" w:hAnsi="Times New Roman"/>
          <w:sz w:val="24"/>
          <w:szCs w:val="24"/>
        </w:rPr>
        <w:t>Знание признаков и навыки распознавания и употребления в речи определенного, неопределенного и нулевого артиклей; возвратных местоимений, неопределенных местоимений и их производных; числительных для обозначения дат и больших чисел.</w:t>
      </w:r>
    </w:p>
    <w:p w:rsidR="00F35493" w:rsidRDefault="007D5F7A" w:rsidP="006822C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Черчение</w:t>
      </w:r>
    </w:p>
    <w:p w:rsidR="00EF4893" w:rsidRDefault="00EF4893" w:rsidP="00EF4893">
      <w:pPr>
        <w:pStyle w:val="Default"/>
        <w:jc w:val="center"/>
        <w:rPr>
          <w:b/>
          <w:bCs/>
        </w:rPr>
      </w:pPr>
      <w:r w:rsidRPr="00B84109">
        <w:rPr>
          <w:b/>
          <w:bCs/>
        </w:rPr>
        <w:t>Основные требования к знаниям и умениям учащихся 7 класса</w:t>
      </w:r>
    </w:p>
    <w:p w:rsidR="00EF4893" w:rsidRPr="00881ED7" w:rsidRDefault="00EF4893" w:rsidP="00EF4893">
      <w:pPr>
        <w:pStyle w:val="Default"/>
      </w:pPr>
      <w:r w:rsidRPr="00881ED7">
        <w:rPr>
          <w:u w:val="single"/>
        </w:rPr>
        <w:t xml:space="preserve">Учащиеся должны знать: </w:t>
      </w:r>
    </w:p>
    <w:p w:rsidR="00EF4893" w:rsidRPr="00881ED7" w:rsidRDefault="00EF4893" w:rsidP="008E6550">
      <w:pPr>
        <w:pStyle w:val="Default"/>
        <w:numPr>
          <w:ilvl w:val="0"/>
          <w:numId w:val="236"/>
        </w:numPr>
        <w:ind w:left="284" w:hanging="284"/>
      </w:pPr>
      <w:r w:rsidRPr="00881ED7">
        <w:t xml:space="preserve">правила оформления чертежа (форматы, линии чертежа, правила нанесения размеров, масштаб); </w:t>
      </w:r>
    </w:p>
    <w:p w:rsidR="00EF4893" w:rsidRPr="00881ED7" w:rsidRDefault="00EF4893" w:rsidP="008E6550">
      <w:pPr>
        <w:pStyle w:val="Default"/>
        <w:numPr>
          <w:ilvl w:val="0"/>
          <w:numId w:val="236"/>
        </w:numPr>
        <w:ind w:left="284" w:hanging="284"/>
      </w:pPr>
      <w:r w:rsidRPr="00881ED7">
        <w:t xml:space="preserve">способы графического отображения геометрической информации о предмете; </w:t>
      </w:r>
    </w:p>
    <w:p w:rsidR="00EF4893" w:rsidRPr="00881ED7" w:rsidRDefault="00EF4893" w:rsidP="008E6550">
      <w:pPr>
        <w:pStyle w:val="Default"/>
        <w:numPr>
          <w:ilvl w:val="0"/>
          <w:numId w:val="236"/>
        </w:numPr>
        <w:ind w:left="284" w:hanging="284"/>
      </w:pPr>
      <w:r w:rsidRPr="00881ED7">
        <w:t xml:space="preserve">метод ортогонального проецирования на одну, две, три плоскости проекций; </w:t>
      </w:r>
    </w:p>
    <w:p w:rsidR="00EF4893" w:rsidRPr="00881ED7" w:rsidRDefault="00EF4893" w:rsidP="008E6550">
      <w:pPr>
        <w:pStyle w:val="Default"/>
        <w:numPr>
          <w:ilvl w:val="0"/>
          <w:numId w:val="236"/>
        </w:numPr>
        <w:ind w:left="284" w:hanging="284"/>
      </w:pPr>
      <w:r w:rsidRPr="00881ED7">
        <w:t xml:space="preserve">аксонометрические проекции, технический рисунок. </w:t>
      </w:r>
    </w:p>
    <w:p w:rsidR="00EF4893" w:rsidRPr="00881ED7" w:rsidRDefault="00EF4893" w:rsidP="00EF4893">
      <w:pPr>
        <w:pStyle w:val="Default"/>
      </w:pPr>
      <w:r w:rsidRPr="00881ED7">
        <w:rPr>
          <w:u w:val="single"/>
        </w:rPr>
        <w:t xml:space="preserve">Учащиеся должны уметь: </w:t>
      </w:r>
    </w:p>
    <w:p w:rsidR="00EF4893" w:rsidRPr="00881ED7" w:rsidRDefault="00EF4893" w:rsidP="008E6550">
      <w:pPr>
        <w:pStyle w:val="Default"/>
        <w:numPr>
          <w:ilvl w:val="0"/>
          <w:numId w:val="237"/>
        </w:numPr>
        <w:ind w:left="284" w:hanging="284"/>
      </w:pPr>
      <w:r w:rsidRPr="00881ED7">
        <w:t xml:space="preserve"> рационально пользоваться чертежными инструментами; </w:t>
      </w:r>
    </w:p>
    <w:p w:rsidR="00EF4893" w:rsidRPr="00881ED7" w:rsidRDefault="00EF4893" w:rsidP="008E6550">
      <w:pPr>
        <w:pStyle w:val="Default"/>
        <w:numPr>
          <w:ilvl w:val="0"/>
          <w:numId w:val="237"/>
        </w:numPr>
        <w:ind w:left="284" w:hanging="284"/>
      </w:pPr>
      <w:r w:rsidRPr="00881ED7">
        <w:t xml:space="preserve">выполнять геометрические построения (деление окружности, построение сопряжений – скругление угла, сопряжение прямой и окружности). </w:t>
      </w:r>
    </w:p>
    <w:p w:rsidR="00EF4893" w:rsidRPr="00881ED7" w:rsidRDefault="00EF4893" w:rsidP="008E6550">
      <w:pPr>
        <w:pStyle w:val="Default"/>
        <w:numPr>
          <w:ilvl w:val="0"/>
          <w:numId w:val="237"/>
        </w:numPr>
        <w:ind w:left="284" w:hanging="284"/>
      </w:pPr>
      <w:r w:rsidRPr="00881ED7">
        <w:t xml:space="preserve">выполнять построение разверток простых геометрических тел (призма, пирамида, конус, цилиндр); </w:t>
      </w:r>
    </w:p>
    <w:p w:rsidR="00EF4893" w:rsidRPr="00881ED7" w:rsidRDefault="00EF4893" w:rsidP="008E6550">
      <w:pPr>
        <w:pStyle w:val="Default"/>
        <w:numPr>
          <w:ilvl w:val="0"/>
          <w:numId w:val="237"/>
        </w:numPr>
        <w:ind w:left="284" w:hanging="284"/>
      </w:pPr>
      <w:r w:rsidRPr="00881ED7">
        <w:t xml:space="preserve">читать и выполнять проекционные изображения моделей деталей. </w:t>
      </w:r>
    </w:p>
    <w:p w:rsidR="00EF4893" w:rsidRPr="00881ED7" w:rsidRDefault="00EF4893" w:rsidP="00EF4893">
      <w:pPr>
        <w:pStyle w:val="Default"/>
      </w:pPr>
      <w:r w:rsidRPr="00881ED7">
        <w:rPr>
          <w:u w:val="single"/>
        </w:rPr>
        <w:t>Учащиеся должны иметь представление</w:t>
      </w:r>
      <w:r w:rsidRPr="00881ED7">
        <w:t>:</w:t>
      </w:r>
    </w:p>
    <w:p w:rsidR="00EF4893" w:rsidRPr="00881ED7" w:rsidRDefault="00EF4893" w:rsidP="008E6550">
      <w:pPr>
        <w:pStyle w:val="Default"/>
        <w:numPr>
          <w:ilvl w:val="0"/>
          <w:numId w:val="238"/>
        </w:numPr>
        <w:ind w:left="284" w:hanging="284"/>
      </w:pPr>
      <w:r w:rsidRPr="00881ED7">
        <w:t xml:space="preserve">о стандартизации и стандартах ЕСКД; </w:t>
      </w:r>
    </w:p>
    <w:p w:rsidR="00EF4893" w:rsidRPr="00881ED7" w:rsidRDefault="00EF4893" w:rsidP="008E6550">
      <w:pPr>
        <w:pStyle w:val="Default"/>
        <w:numPr>
          <w:ilvl w:val="0"/>
          <w:numId w:val="238"/>
        </w:numPr>
        <w:ind w:left="284" w:hanging="284"/>
      </w:pPr>
      <w:r w:rsidRPr="00881ED7">
        <w:t xml:space="preserve">об истории чертежа и графических изображений (шрифта и др.); </w:t>
      </w:r>
    </w:p>
    <w:p w:rsidR="00EF4893" w:rsidRPr="00881ED7" w:rsidRDefault="00EF4893" w:rsidP="008E6550">
      <w:pPr>
        <w:pStyle w:val="Default"/>
        <w:numPr>
          <w:ilvl w:val="0"/>
          <w:numId w:val="238"/>
        </w:numPr>
        <w:ind w:left="284" w:hanging="284"/>
      </w:pPr>
      <w:r w:rsidRPr="00881ED7">
        <w:t xml:space="preserve">о деталях и их конструктивных элементах; </w:t>
      </w:r>
    </w:p>
    <w:p w:rsidR="00EF4893" w:rsidRPr="00EF4893" w:rsidRDefault="00EF4893" w:rsidP="008E6550">
      <w:pPr>
        <w:pStyle w:val="Default"/>
        <w:numPr>
          <w:ilvl w:val="0"/>
          <w:numId w:val="238"/>
        </w:numPr>
        <w:ind w:left="284" w:hanging="284"/>
      </w:pPr>
      <w:r w:rsidRPr="00881ED7">
        <w:t xml:space="preserve">о форме предметов и геометрических тел (состав, размеры), об их положении и ориентации в пространстве. </w:t>
      </w:r>
    </w:p>
    <w:p w:rsidR="00EF4893" w:rsidRPr="00881ED7" w:rsidRDefault="00EF4893" w:rsidP="00EF4893">
      <w:pPr>
        <w:pStyle w:val="Default"/>
        <w:jc w:val="center"/>
      </w:pPr>
      <w:r w:rsidRPr="00881ED7">
        <w:rPr>
          <w:b/>
          <w:bCs/>
        </w:rPr>
        <w:t>Основные требования к знаниям и умениям учащихся 8 класса</w:t>
      </w:r>
    </w:p>
    <w:p w:rsidR="00EF4893" w:rsidRPr="00881ED7" w:rsidRDefault="00EF4893" w:rsidP="00EF4893">
      <w:pPr>
        <w:pStyle w:val="Default"/>
      </w:pPr>
      <w:r w:rsidRPr="00881ED7">
        <w:rPr>
          <w:u w:val="single"/>
        </w:rPr>
        <w:t xml:space="preserve">Учащиеся должны иметь представление: </w:t>
      </w:r>
    </w:p>
    <w:p w:rsidR="00EF4893" w:rsidRPr="00881ED7" w:rsidRDefault="00EF4893" w:rsidP="008E6550">
      <w:pPr>
        <w:pStyle w:val="Default"/>
        <w:numPr>
          <w:ilvl w:val="0"/>
          <w:numId w:val="239"/>
        </w:numPr>
        <w:ind w:left="284" w:hanging="284"/>
      </w:pPr>
      <w:r w:rsidRPr="00881ED7">
        <w:t xml:space="preserve">о роли графического языка в передаче информации об объекте; </w:t>
      </w:r>
    </w:p>
    <w:p w:rsidR="00EF4893" w:rsidRPr="00881ED7" w:rsidRDefault="00EF4893" w:rsidP="008E6550">
      <w:pPr>
        <w:pStyle w:val="Default"/>
        <w:numPr>
          <w:ilvl w:val="0"/>
          <w:numId w:val="239"/>
        </w:numPr>
        <w:ind w:left="284" w:hanging="284"/>
      </w:pPr>
      <w:r w:rsidRPr="00881ED7">
        <w:t xml:space="preserve">об этапах разработки проектной документации; </w:t>
      </w:r>
    </w:p>
    <w:p w:rsidR="00EF4893" w:rsidRPr="00881ED7" w:rsidRDefault="00EF4893" w:rsidP="008E6550">
      <w:pPr>
        <w:pStyle w:val="Default"/>
        <w:numPr>
          <w:ilvl w:val="0"/>
          <w:numId w:val="239"/>
        </w:numPr>
        <w:ind w:left="284" w:hanging="284"/>
      </w:pPr>
      <w:r w:rsidRPr="00881ED7">
        <w:t xml:space="preserve">об использовании и построении графиков, схем, диаграмм. </w:t>
      </w:r>
    </w:p>
    <w:p w:rsidR="00EF4893" w:rsidRPr="00881ED7" w:rsidRDefault="00EF4893" w:rsidP="00EF4893">
      <w:pPr>
        <w:pStyle w:val="Default"/>
      </w:pPr>
      <w:r w:rsidRPr="00881ED7">
        <w:rPr>
          <w:u w:val="single"/>
        </w:rPr>
        <w:t xml:space="preserve">Учащиеся должны знать: </w:t>
      </w:r>
    </w:p>
    <w:p w:rsidR="00EF4893" w:rsidRPr="00881ED7" w:rsidRDefault="00EF4893" w:rsidP="008E6550">
      <w:pPr>
        <w:pStyle w:val="Default"/>
        <w:numPr>
          <w:ilvl w:val="0"/>
          <w:numId w:val="240"/>
        </w:numPr>
        <w:ind w:left="284" w:hanging="284"/>
      </w:pPr>
      <w:r w:rsidRPr="00881ED7">
        <w:t xml:space="preserve">способы построения аксонометрических проекций и технического рисунка; </w:t>
      </w:r>
    </w:p>
    <w:p w:rsidR="00EF4893" w:rsidRPr="00881ED7" w:rsidRDefault="00EF4893" w:rsidP="008E6550">
      <w:pPr>
        <w:pStyle w:val="Default"/>
        <w:numPr>
          <w:ilvl w:val="0"/>
          <w:numId w:val="240"/>
        </w:numPr>
        <w:ind w:left="284" w:hanging="284"/>
      </w:pPr>
      <w:r w:rsidRPr="00881ED7">
        <w:t xml:space="preserve">изображения на чертеже (виды, простые и сложные разрезы, прямые и наклонные сечения); </w:t>
      </w:r>
    </w:p>
    <w:p w:rsidR="00EF4893" w:rsidRPr="00881ED7" w:rsidRDefault="00EF4893" w:rsidP="008E6550">
      <w:pPr>
        <w:pStyle w:val="Default"/>
        <w:numPr>
          <w:ilvl w:val="0"/>
          <w:numId w:val="240"/>
        </w:numPr>
        <w:ind w:left="284" w:hanging="284"/>
      </w:pPr>
      <w:r w:rsidRPr="00881ED7">
        <w:t xml:space="preserve">условности и упрощения на машиностроительных, сборочных чертежах; </w:t>
      </w:r>
    </w:p>
    <w:p w:rsidR="00EF4893" w:rsidRPr="00881ED7" w:rsidRDefault="00EF4893" w:rsidP="008E6550">
      <w:pPr>
        <w:pStyle w:val="Default"/>
        <w:numPr>
          <w:ilvl w:val="0"/>
          <w:numId w:val="240"/>
        </w:numPr>
        <w:ind w:left="284" w:hanging="284"/>
      </w:pPr>
      <w:r w:rsidRPr="00881ED7">
        <w:t xml:space="preserve">о построении наклонного сечения модели. </w:t>
      </w:r>
    </w:p>
    <w:p w:rsidR="00EF4893" w:rsidRPr="00881ED7" w:rsidRDefault="00EF4893" w:rsidP="00EF4893">
      <w:pPr>
        <w:pStyle w:val="Default"/>
      </w:pPr>
      <w:r w:rsidRPr="00881ED7">
        <w:rPr>
          <w:u w:val="single"/>
        </w:rPr>
        <w:t xml:space="preserve">Учащиеся должны уметь: </w:t>
      </w:r>
    </w:p>
    <w:p w:rsidR="00EF4893" w:rsidRPr="00881ED7" w:rsidRDefault="00EF4893" w:rsidP="008E6550">
      <w:pPr>
        <w:pStyle w:val="Default"/>
        <w:numPr>
          <w:ilvl w:val="0"/>
          <w:numId w:val="241"/>
        </w:numPr>
        <w:ind w:left="284" w:hanging="284"/>
      </w:pPr>
      <w:r w:rsidRPr="00881ED7">
        <w:t xml:space="preserve">анализировать форму предметов (с натуры и по графическим изображениям); </w:t>
      </w:r>
    </w:p>
    <w:p w:rsidR="00EF4893" w:rsidRPr="00881ED7" w:rsidRDefault="00EF4893" w:rsidP="008E6550">
      <w:pPr>
        <w:pStyle w:val="Default"/>
        <w:numPr>
          <w:ilvl w:val="0"/>
          <w:numId w:val="241"/>
        </w:numPr>
        <w:ind w:left="284" w:hanging="284"/>
      </w:pPr>
      <w:r w:rsidRPr="00881ED7">
        <w:t xml:space="preserve">выполнять чертежи в системе ортогональных проекций, выполнять аксонометрические проекции и технический рисунок; </w:t>
      </w:r>
    </w:p>
    <w:p w:rsidR="00EF4893" w:rsidRPr="00881ED7" w:rsidRDefault="00EF4893" w:rsidP="008E6550">
      <w:pPr>
        <w:pStyle w:val="Default"/>
        <w:numPr>
          <w:ilvl w:val="0"/>
          <w:numId w:val="241"/>
        </w:numPr>
        <w:ind w:left="284" w:hanging="284"/>
      </w:pPr>
      <w:r w:rsidRPr="00881ED7">
        <w:t xml:space="preserve">выполнять чертежи в соответствии с требованиями ГОСТ ЕСКД, выбирая необходимое количество изображений на чертеже; </w:t>
      </w:r>
    </w:p>
    <w:p w:rsidR="00EF4893" w:rsidRPr="00881ED7" w:rsidRDefault="00EF4893" w:rsidP="008E6550">
      <w:pPr>
        <w:pStyle w:val="Default"/>
        <w:numPr>
          <w:ilvl w:val="0"/>
          <w:numId w:val="241"/>
        </w:numPr>
        <w:ind w:left="284" w:hanging="284"/>
      </w:pPr>
      <w:r w:rsidRPr="00881ED7">
        <w:t xml:space="preserve"> читать и выполнять чертежи несложных изделий; </w:t>
      </w:r>
    </w:p>
    <w:p w:rsidR="00EF4893" w:rsidRPr="00881ED7" w:rsidRDefault="00EF4893" w:rsidP="008E6550">
      <w:pPr>
        <w:pStyle w:val="Default"/>
        <w:numPr>
          <w:ilvl w:val="0"/>
          <w:numId w:val="241"/>
        </w:numPr>
        <w:ind w:left="284" w:hanging="284"/>
      </w:pPr>
      <w:r w:rsidRPr="00881ED7">
        <w:t xml:space="preserve">выполнять деталирование сборочной единицы, состоящей из 9-15 несложных деталей; </w:t>
      </w:r>
    </w:p>
    <w:p w:rsidR="00EF4893" w:rsidRPr="00881ED7" w:rsidRDefault="00EF4893" w:rsidP="008E6550">
      <w:pPr>
        <w:pStyle w:val="Default"/>
        <w:numPr>
          <w:ilvl w:val="0"/>
          <w:numId w:val="241"/>
        </w:numPr>
        <w:ind w:left="284" w:hanging="284"/>
      </w:pPr>
      <w:r w:rsidRPr="00881ED7">
        <w:t xml:space="preserve">выполнять построение разверток геометрических тел (правильные и звездчатые многогранники, усеченной призмы, пирамиды, конуса и цилиндра). </w:t>
      </w:r>
    </w:p>
    <w:p w:rsidR="00EF4893" w:rsidRPr="00881ED7" w:rsidRDefault="00EF4893" w:rsidP="00EF4893">
      <w:pPr>
        <w:pStyle w:val="Default"/>
      </w:pPr>
      <w:r w:rsidRPr="00881ED7">
        <w:rPr>
          <w:b/>
          <w:bCs/>
        </w:rPr>
        <w:t>Основные требования к знаниям и умениям учащихся 9 класса</w:t>
      </w:r>
    </w:p>
    <w:p w:rsidR="00EF4893" w:rsidRPr="00881ED7" w:rsidRDefault="00EF4893" w:rsidP="00EF4893">
      <w:pPr>
        <w:pStyle w:val="Default"/>
      </w:pPr>
      <w:r w:rsidRPr="00881ED7">
        <w:rPr>
          <w:u w:val="single"/>
        </w:rPr>
        <w:t xml:space="preserve">Учащиеся должны иметь представление: </w:t>
      </w:r>
    </w:p>
    <w:p w:rsidR="00EF4893" w:rsidRPr="00881ED7" w:rsidRDefault="00EF4893" w:rsidP="008E6550">
      <w:pPr>
        <w:pStyle w:val="Default"/>
        <w:numPr>
          <w:ilvl w:val="0"/>
          <w:numId w:val="242"/>
        </w:numPr>
        <w:ind w:left="284" w:hanging="284"/>
      </w:pPr>
      <w:r w:rsidRPr="00881ED7">
        <w:lastRenderedPageBreak/>
        <w:t xml:space="preserve">об изделиях, деталях и сборочных единицах; </w:t>
      </w:r>
    </w:p>
    <w:p w:rsidR="00EF4893" w:rsidRPr="00881ED7" w:rsidRDefault="00EF4893" w:rsidP="008E6550">
      <w:pPr>
        <w:pStyle w:val="Default"/>
        <w:numPr>
          <w:ilvl w:val="0"/>
          <w:numId w:val="242"/>
        </w:numPr>
        <w:ind w:left="284" w:hanging="284"/>
      </w:pPr>
      <w:r w:rsidRPr="00881ED7">
        <w:t xml:space="preserve">об архитектурных и строительных чертежах. </w:t>
      </w:r>
    </w:p>
    <w:p w:rsidR="00EF4893" w:rsidRPr="00881ED7" w:rsidRDefault="00EF4893" w:rsidP="00EF4893">
      <w:pPr>
        <w:pStyle w:val="Default"/>
      </w:pPr>
      <w:r w:rsidRPr="00881ED7">
        <w:rPr>
          <w:u w:val="single"/>
        </w:rPr>
        <w:t xml:space="preserve">Учащиеся должны знать: </w:t>
      </w:r>
    </w:p>
    <w:p w:rsidR="00EF4893" w:rsidRPr="00881ED7" w:rsidRDefault="00EF4893" w:rsidP="008E6550">
      <w:pPr>
        <w:pStyle w:val="Default"/>
        <w:numPr>
          <w:ilvl w:val="0"/>
          <w:numId w:val="243"/>
        </w:numPr>
        <w:ind w:left="284" w:hanging="284"/>
      </w:pPr>
      <w:r w:rsidRPr="00881ED7">
        <w:t xml:space="preserve">изображения на чертеже (виды, разрезы, сечения); </w:t>
      </w:r>
    </w:p>
    <w:p w:rsidR="00EF4893" w:rsidRPr="00881ED7" w:rsidRDefault="00EF4893" w:rsidP="008E6550">
      <w:pPr>
        <w:pStyle w:val="Default"/>
        <w:numPr>
          <w:ilvl w:val="0"/>
          <w:numId w:val="243"/>
        </w:numPr>
        <w:ind w:left="284" w:hanging="284"/>
      </w:pPr>
      <w:r w:rsidRPr="00881ED7">
        <w:t xml:space="preserve">последовательность выполнения чертежа детали; </w:t>
      </w:r>
    </w:p>
    <w:p w:rsidR="00EF4893" w:rsidRPr="00881ED7" w:rsidRDefault="00EF4893" w:rsidP="008E6550">
      <w:pPr>
        <w:pStyle w:val="Default"/>
        <w:numPr>
          <w:ilvl w:val="0"/>
          <w:numId w:val="243"/>
        </w:numPr>
        <w:ind w:left="284" w:hanging="284"/>
      </w:pPr>
      <w:r w:rsidRPr="00881ED7">
        <w:t xml:space="preserve">информационные возможности рабочего чертежа (совокупности информации, отображаемой на чертеже, и необходимой для изготовления изделия); </w:t>
      </w:r>
    </w:p>
    <w:p w:rsidR="00EF4893" w:rsidRPr="00881ED7" w:rsidRDefault="00EF4893" w:rsidP="00EF4893">
      <w:pPr>
        <w:pStyle w:val="Default"/>
      </w:pPr>
      <w:r w:rsidRPr="00881ED7">
        <w:rPr>
          <w:u w:val="single"/>
        </w:rPr>
        <w:t xml:space="preserve">Учащиеся должны уметь: </w:t>
      </w:r>
    </w:p>
    <w:p w:rsidR="00EF4893" w:rsidRDefault="00EF4893" w:rsidP="008E6550">
      <w:pPr>
        <w:pStyle w:val="Default"/>
        <w:numPr>
          <w:ilvl w:val="0"/>
          <w:numId w:val="244"/>
        </w:numPr>
        <w:ind w:left="284" w:hanging="284"/>
      </w:pPr>
      <w:r w:rsidRPr="00881ED7">
        <w:t xml:space="preserve">выполнять чертеж детали, используя виды, разрезы, сечения; </w:t>
      </w:r>
    </w:p>
    <w:p w:rsidR="00EF4893" w:rsidRPr="00881ED7" w:rsidRDefault="00EF4893" w:rsidP="008E6550">
      <w:pPr>
        <w:pStyle w:val="Default"/>
        <w:numPr>
          <w:ilvl w:val="0"/>
          <w:numId w:val="244"/>
        </w:numPr>
        <w:ind w:left="284" w:hanging="284"/>
      </w:pPr>
      <w:r w:rsidRPr="00881ED7">
        <w:t xml:space="preserve"> отображать форму изделия, выбирая необходимое количество изображений (в т.ч. главное изображение чертежа); </w:t>
      </w:r>
    </w:p>
    <w:p w:rsidR="00EF4893" w:rsidRPr="00881ED7" w:rsidRDefault="00EF4893" w:rsidP="008E6550">
      <w:pPr>
        <w:pStyle w:val="Default"/>
        <w:numPr>
          <w:ilvl w:val="0"/>
          <w:numId w:val="244"/>
        </w:numPr>
        <w:ind w:left="284" w:hanging="284"/>
      </w:pPr>
      <w:r w:rsidRPr="00881ED7">
        <w:t xml:space="preserve">оформлять чертеж в соответствии с требованиями ГОСТов ЕСКД; </w:t>
      </w:r>
    </w:p>
    <w:p w:rsidR="00EF4893" w:rsidRPr="00881ED7" w:rsidRDefault="00EF4893" w:rsidP="008E6550">
      <w:pPr>
        <w:pStyle w:val="Default"/>
        <w:numPr>
          <w:ilvl w:val="0"/>
          <w:numId w:val="244"/>
        </w:numPr>
        <w:ind w:left="284" w:hanging="284"/>
      </w:pPr>
      <w:r w:rsidRPr="00881ED7">
        <w:t>читать чертежи деталей и несложные сборочные и архитектурные чертежи</w:t>
      </w:r>
    </w:p>
    <w:p w:rsidR="00BE6E16" w:rsidRPr="00747D3A" w:rsidRDefault="00BE6E16" w:rsidP="006822CD">
      <w:pPr>
        <w:spacing w:after="0" w:line="360" w:lineRule="auto"/>
        <w:jc w:val="both"/>
        <w:rPr>
          <w:rFonts w:ascii="Times New Roman" w:hAnsi="Times New Roman" w:cs="Times New Roman"/>
          <w:b/>
          <w:sz w:val="24"/>
          <w:szCs w:val="24"/>
        </w:rPr>
      </w:pPr>
    </w:p>
    <w:p w:rsidR="006D6431" w:rsidRDefault="0087114F" w:rsidP="00292F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Изобразительное искусство</w:t>
      </w:r>
    </w:p>
    <w:p w:rsidR="0087114F" w:rsidRPr="0087114F" w:rsidRDefault="0087114F" w:rsidP="00292FC7">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6 класс.</w:t>
      </w:r>
      <w:r w:rsidRPr="0087114F">
        <w:rPr>
          <w:rFonts w:ascii="Times New Roman" w:eastAsia="Times New Roman" w:hAnsi="Times New Roman" w:cs="Times New Roman"/>
          <w:b/>
          <w:sz w:val="24"/>
          <w:szCs w:val="24"/>
          <w:lang w:eastAsia="ru-RU"/>
        </w:rPr>
        <w:t xml:space="preserve"> Требования к уровню усвоения учебного предмета</w:t>
      </w:r>
      <w:r w:rsidR="000C4EB5">
        <w:rPr>
          <w:rFonts w:ascii="Times New Roman" w:eastAsia="Times New Roman" w:hAnsi="Times New Roman" w:cs="Times New Roman"/>
          <w:b/>
          <w:sz w:val="24"/>
          <w:szCs w:val="24"/>
          <w:lang w:eastAsia="ru-RU"/>
        </w:rPr>
        <w:t>.</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Результаты обучения представлены в данном разделе и содержат три компонента знать/понимать – перечень необходимых для усвоения каждым учащимся знаний; уметь – владение конкретными умениями и навыками; выделена также группа умений, которыми ученик может пользоваться во внеучебной  деятельности – использовать приобретенные знания и умения в практической деятельности и повседневной жизни.</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К концу обучения в шестом классе у обучающихся формируются представления об основных жанрах и видах произведений изобразительного искусства; известных центрах народных художественных ремесел России. Формируются   умения различать основные и составные, теплые и холодные цвета; узнавать отдельные произведения выдающихся отечественных и зарубежных художников, называть их авторов, сравнивать различные виды изобразительного искусства (графика, живопись, декоративно – прикладное искусство). В результате обучения дети научатся пользоваться художественными материалами и применять главные средства художественной выразительности живописи, графики, скульптуры, декоративно – прикладного искусства в собственной художественно – творческой деятельности. Полученные знания и умения учащиеся могут использовать в практической деятельности и повседневной жизни для : самостоятельной творческой деятельности, обогащения опыта восприятия произведений изобразительного искусства, оценке произведений искусства при посещении выставок и художественных музеев искусства.</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 результате изучения изобразительного искусства ученик 6 класса к концу учебного года должен</w:t>
      </w:r>
    </w:p>
    <w:p w:rsidR="0087114F" w:rsidRPr="0087114F" w:rsidRDefault="0087114F" w:rsidP="006822CD">
      <w:pPr>
        <w:spacing w:after="0" w:line="240" w:lineRule="auto"/>
        <w:ind w:firstLine="567"/>
        <w:jc w:val="both"/>
        <w:rPr>
          <w:rFonts w:ascii="Times New Roman" w:eastAsia="Times New Roman" w:hAnsi="Times New Roman" w:cs="Times New Roman"/>
          <w:b/>
          <w:sz w:val="24"/>
          <w:szCs w:val="24"/>
          <w:lang w:eastAsia="ru-RU"/>
        </w:rPr>
      </w:pPr>
      <w:r w:rsidRPr="0087114F">
        <w:rPr>
          <w:rFonts w:ascii="Times New Roman" w:eastAsia="Times New Roman" w:hAnsi="Times New Roman" w:cs="Times New Roman"/>
          <w:b/>
          <w:sz w:val="24"/>
          <w:szCs w:val="24"/>
          <w:lang w:eastAsia="ru-RU"/>
        </w:rPr>
        <w:t>знать/понимать</w:t>
      </w:r>
    </w:p>
    <w:p w:rsidR="0087114F" w:rsidRPr="0087114F" w:rsidRDefault="0087114F" w:rsidP="00772C6F">
      <w:pPr>
        <w:numPr>
          <w:ilvl w:val="0"/>
          <w:numId w:val="59"/>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отдельные произведения выдающихся мастеров русского изобразительного искусства прошлого и настоящего;</w:t>
      </w:r>
    </w:p>
    <w:p w:rsidR="0087114F" w:rsidRPr="0087114F" w:rsidRDefault="0087114F" w:rsidP="00772C6F">
      <w:pPr>
        <w:numPr>
          <w:ilvl w:val="0"/>
          <w:numId w:val="59"/>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особенности художественных средств различных видов и жанров изобразительного искусства;</w:t>
      </w:r>
    </w:p>
    <w:p w:rsidR="0087114F" w:rsidRPr="0087114F" w:rsidRDefault="0087114F" w:rsidP="00772C6F">
      <w:pPr>
        <w:numPr>
          <w:ilvl w:val="0"/>
          <w:numId w:val="59"/>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национальные особенности в классическом изобразительном и народном декоративно – прикладном искусстве;</w:t>
      </w:r>
    </w:p>
    <w:p w:rsidR="0087114F" w:rsidRPr="0087114F" w:rsidRDefault="0087114F" w:rsidP="00772C6F">
      <w:pPr>
        <w:numPr>
          <w:ilvl w:val="0"/>
          <w:numId w:val="59"/>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особенности ансамбля народного костюма, зависимость колорита народного костюма от национальных традиций искусства и быта;</w:t>
      </w:r>
    </w:p>
    <w:p w:rsidR="0087114F" w:rsidRPr="0087114F" w:rsidRDefault="0087114F" w:rsidP="00772C6F">
      <w:pPr>
        <w:numPr>
          <w:ilvl w:val="0"/>
          <w:numId w:val="59"/>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центры народных художественных промыслов Российской Федерации (Хохлома, Гжель, Городец и т.д.);</w:t>
      </w:r>
    </w:p>
    <w:p w:rsidR="0087114F" w:rsidRPr="0087114F" w:rsidRDefault="0087114F" w:rsidP="00772C6F">
      <w:pPr>
        <w:numPr>
          <w:ilvl w:val="0"/>
          <w:numId w:val="59"/>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виды современного декоративно – прикладного искусства, дизайна;</w:t>
      </w:r>
    </w:p>
    <w:p w:rsidR="0087114F" w:rsidRPr="0087114F" w:rsidRDefault="0087114F" w:rsidP="00772C6F">
      <w:pPr>
        <w:numPr>
          <w:ilvl w:val="0"/>
          <w:numId w:val="59"/>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lastRenderedPageBreak/>
        <w:t>закономерности конструктивного строения изображаемых предметов, основные закономерности наблюдательной, линейной, воздушной перспективы, светотени, элементы цветоведения, композиции;</w:t>
      </w:r>
    </w:p>
    <w:p w:rsidR="0087114F" w:rsidRPr="0087114F" w:rsidRDefault="0087114F" w:rsidP="00772C6F">
      <w:pPr>
        <w:numPr>
          <w:ilvl w:val="0"/>
          <w:numId w:val="59"/>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искусств и памятники родного края;</w:t>
      </w:r>
    </w:p>
    <w:p w:rsidR="0087114F" w:rsidRPr="0087114F" w:rsidRDefault="0087114F" w:rsidP="00772C6F">
      <w:pPr>
        <w:numPr>
          <w:ilvl w:val="0"/>
          <w:numId w:val="59"/>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взаимосвязь изобразительного искусства с другими областями культуры;</w:t>
      </w:r>
    </w:p>
    <w:p w:rsidR="0087114F" w:rsidRPr="0087114F" w:rsidRDefault="0087114F" w:rsidP="00772C6F">
      <w:pPr>
        <w:numPr>
          <w:ilvl w:val="0"/>
          <w:numId w:val="59"/>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ведущие художественные музеи России и других стран;</w:t>
      </w:r>
    </w:p>
    <w:p w:rsidR="0087114F" w:rsidRPr="0087114F" w:rsidRDefault="0087114F" w:rsidP="00772C6F">
      <w:pPr>
        <w:numPr>
          <w:ilvl w:val="0"/>
          <w:numId w:val="59"/>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различные приемы работы карандашом, акварелью, гуашью</w:t>
      </w:r>
    </w:p>
    <w:p w:rsidR="0087114F" w:rsidRPr="0087114F" w:rsidRDefault="0087114F" w:rsidP="006822CD">
      <w:pPr>
        <w:pStyle w:val="a7"/>
        <w:spacing w:after="0" w:line="240" w:lineRule="auto"/>
        <w:ind w:left="284"/>
        <w:jc w:val="both"/>
        <w:rPr>
          <w:rFonts w:ascii="Times New Roman" w:eastAsia="Times New Roman" w:hAnsi="Times New Roman" w:cs="Times New Roman"/>
          <w:b/>
          <w:sz w:val="24"/>
          <w:szCs w:val="24"/>
          <w:lang w:eastAsia="ru-RU"/>
        </w:rPr>
      </w:pPr>
      <w:r w:rsidRPr="0087114F">
        <w:rPr>
          <w:rFonts w:ascii="Times New Roman" w:eastAsia="Times New Roman" w:hAnsi="Times New Roman" w:cs="Times New Roman"/>
          <w:b/>
          <w:sz w:val="24"/>
          <w:szCs w:val="24"/>
          <w:lang w:eastAsia="ru-RU"/>
        </w:rPr>
        <w:t>уметь</w:t>
      </w:r>
    </w:p>
    <w:p w:rsidR="0087114F" w:rsidRPr="0087114F" w:rsidRDefault="0087114F" w:rsidP="00772C6F">
      <w:pPr>
        <w:numPr>
          <w:ilvl w:val="0"/>
          <w:numId w:val="59"/>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выбрать наиболее выразительный сюжет тематической композиции и проводить подготовительную работу (предварительные наблюдения, наброски и зарисовки, эскизы, поисковый материал, композиция), знать принципы работы художника над произведением, с помощью изобразительных средств выражать свое отношение к персонажам изображаемого сюжета;</w:t>
      </w:r>
    </w:p>
    <w:p w:rsidR="0087114F" w:rsidRPr="0087114F" w:rsidRDefault="0087114F" w:rsidP="00772C6F">
      <w:pPr>
        <w:numPr>
          <w:ilvl w:val="0"/>
          <w:numId w:val="59"/>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использовать средства художественной изобразительности (форма, свет и тень, объем, пропорции, цвет, колорит, тон, силуэт, контур, пятно, линия, штрих, фигура, ритм, симметрия, асимметрия, контраст, нюанс, движение, равновесие, гармония, композиция);</w:t>
      </w:r>
    </w:p>
    <w:p w:rsidR="0087114F" w:rsidRPr="0087114F" w:rsidRDefault="0087114F" w:rsidP="00772C6F">
      <w:pPr>
        <w:numPr>
          <w:ilvl w:val="0"/>
          <w:numId w:val="59"/>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видеть закономерности линейной и воздушной перспективы (линия горизонта, точка схода и т.д.), светотени (свет, тень, блик, полутень, рефлекс, падающая и собственная тень), основные средства композиции (высота, горизонт, точка зрения, контрасты света и тени, цветовые отношения, выделение главного центра, ритм, силуэт и т.д.);</w:t>
      </w:r>
    </w:p>
    <w:p w:rsidR="0087114F" w:rsidRPr="0087114F" w:rsidRDefault="0087114F" w:rsidP="00772C6F">
      <w:pPr>
        <w:numPr>
          <w:ilvl w:val="0"/>
          <w:numId w:val="59"/>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рисовать с натуры и по памяти отдельные предметы и натюрморты, человека, животных, птиц, пейзаж, интерьер, архитектурные сооружения;</w:t>
      </w:r>
    </w:p>
    <w:p w:rsidR="0087114F" w:rsidRPr="0087114F" w:rsidRDefault="0087114F" w:rsidP="00772C6F">
      <w:pPr>
        <w:numPr>
          <w:ilvl w:val="0"/>
          <w:numId w:val="59"/>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передавать тоном и цветом объем и пространство в натюрморте;</w:t>
      </w:r>
    </w:p>
    <w:p w:rsidR="0087114F" w:rsidRPr="0087114F" w:rsidRDefault="0087114F" w:rsidP="00772C6F">
      <w:pPr>
        <w:numPr>
          <w:ilvl w:val="0"/>
          <w:numId w:val="59"/>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создать художественный образ в композициях;</w:t>
      </w:r>
    </w:p>
    <w:p w:rsidR="0087114F" w:rsidRPr="0087114F" w:rsidRDefault="0087114F" w:rsidP="00772C6F">
      <w:pPr>
        <w:numPr>
          <w:ilvl w:val="0"/>
          <w:numId w:val="59"/>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выполнять наброски, эскизы, длительные учебные, творческие работы с натуры, по памяти и воображению;</w:t>
      </w:r>
    </w:p>
    <w:p w:rsidR="0087114F" w:rsidRPr="0087114F" w:rsidRDefault="0087114F" w:rsidP="00772C6F">
      <w:pPr>
        <w:numPr>
          <w:ilvl w:val="0"/>
          <w:numId w:val="59"/>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изготовить изделие в стиле традиционных художественных промыслов (в доступных техниках)</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87114F" w:rsidRPr="0087114F" w:rsidRDefault="0087114F" w:rsidP="00772C6F">
      <w:pPr>
        <w:pStyle w:val="a7"/>
        <w:numPr>
          <w:ilvl w:val="0"/>
          <w:numId w:val="60"/>
        </w:numPr>
        <w:spacing w:after="0" w:line="240" w:lineRule="auto"/>
        <w:ind w:left="426"/>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самостоятельной творческой деятельности;</w:t>
      </w:r>
    </w:p>
    <w:p w:rsidR="0087114F" w:rsidRPr="0087114F" w:rsidRDefault="0087114F" w:rsidP="00772C6F">
      <w:pPr>
        <w:pStyle w:val="a7"/>
        <w:numPr>
          <w:ilvl w:val="0"/>
          <w:numId w:val="60"/>
        </w:numPr>
        <w:spacing w:after="0" w:line="240" w:lineRule="auto"/>
        <w:ind w:left="426"/>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обогащения опыта восприятия произведений изобразительного искусства;</w:t>
      </w:r>
    </w:p>
    <w:p w:rsidR="0087114F" w:rsidRPr="0087114F" w:rsidRDefault="0087114F" w:rsidP="00772C6F">
      <w:pPr>
        <w:pStyle w:val="a7"/>
        <w:numPr>
          <w:ilvl w:val="0"/>
          <w:numId w:val="60"/>
        </w:numPr>
        <w:spacing w:after="0" w:line="240" w:lineRule="auto"/>
        <w:ind w:left="426"/>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оценки произведений искусства (выражении собственного мнения) при посещении выставок, музеев изобразительного искусства, народного творчества и др.;</w:t>
      </w:r>
    </w:p>
    <w:p w:rsidR="0087114F" w:rsidRDefault="0087114F" w:rsidP="00772C6F">
      <w:pPr>
        <w:pStyle w:val="a7"/>
        <w:numPr>
          <w:ilvl w:val="0"/>
          <w:numId w:val="60"/>
        </w:numPr>
        <w:spacing w:after="0" w:line="240" w:lineRule="auto"/>
        <w:ind w:left="426"/>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овладения практическими навыками выразительного использования линии и штриха, пятна, цвета, формы, пространства в процессе создания композиций.</w:t>
      </w:r>
    </w:p>
    <w:p w:rsidR="00292FC7" w:rsidRPr="00292FC7" w:rsidRDefault="00292FC7" w:rsidP="00292FC7">
      <w:pPr>
        <w:spacing w:after="0" w:line="240" w:lineRule="auto"/>
        <w:ind w:left="66"/>
        <w:jc w:val="both"/>
        <w:rPr>
          <w:rFonts w:ascii="Times New Roman" w:eastAsia="Times New Roman" w:hAnsi="Times New Roman" w:cs="Times New Roman"/>
          <w:sz w:val="24"/>
          <w:szCs w:val="24"/>
          <w:lang w:eastAsia="ru-RU"/>
        </w:rPr>
      </w:pPr>
    </w:p>
    <w:p w:rsidR="0087114F" w:rsidRDefault="00687F4A" w:rsidP="00292F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Трудовая подготовка.</w:t>
      </w:r>
    </w:p>
    <w:p w:rsidR="00687F4A" w:rsidRPr="00687F4A" w:rsidRDefault="00687F4A" w:rsidP="00292FC7">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bCs/>
          <w:color w:val="000000"/>
          <w:spacing w:val="-10"/>
          <w:sz w:val="24"/>
          <w:szCs w:val="24"/>
          <w:lang w:eastAsia="ru-RU"/>
        </w:rPr>
        <w:t xml:space="preserve">Требования </w:t>
      </w:r>
      <w:r w:rsidRPr="00687F4A">
        <w:rPr>
          <w:rFonts w:ascii="Times New Roman" w:eastAsia="Times New Roman" w:hAnsi="Times New Roman" w:cs="Times New Roman"/>
          <w:b/>
          <w:color w:val="000000"/>
          <w:sz w:val="24"/>
          <w:szCs w:val="24"/>
          <w:lang w:eastAsia="ru-RU"/>
        </w:rPr>
        <w:t xml:space="preserve">к уровню </w:t>
      </w:r>
      <w:r w:rsidRPr="00687F4A">
        <w:rPr>
          <w:rFonts w:ascii="Times New Roman" w:eastAsia="Times New Roman" w:hAnsi="Times New Roman" w:cs="Times New Roman"/>
          <w:b/>
          <w:bCs/>
          <w:color w:val="000000"/>
          <w:spacing w:val="-10"/>
          <w:sz w:val="24"/>
          <w:szCs w:val="24"/>
          <w:lang w:eastAsia="ru-RU"/>
        </w:rPr>
        <w:t xml:space="preserve">подготовки </w:t>
      </w:r>
      <w:r w:rsidR="00C637A5">
        <w:rPr>
          <w:rFonts w:ascii="Times New Roman" w:eastAsia="Times New Roman" w:hAnsi="Times New Roman" w:cs="Times New Roman"/>
          <w:b/>
          <w:color w:val="000000"/>
          <w:sz w:val="24"/>
          <w:szCs w:val="24"/>
          <w:lang w:eastAsia="ru-RU"/>
        </w:rPr>
        <w:t>учащихся 5 – 9 классы.</w:t>
      </w:r>
    </w:p>
    <w:p w:rsidR="00687F4A" w:rsidRPr="00687F4A" w:rsidRDefault="00687F4A" w:rsidP="006822CD">
      <w:pPr>
        <w:spacing w:after="0" w:line="240" w:lineRule="auto"/>
        <w:jc w:val="both"/>
        <w:rPr>
          <w:rFonts w:ascii="Times New Roman" w:eastAsia="Times New Roman" w:hAnsi="Times New Roman" w:cs="Times New Roman"/>
          <w:b/>
          <w:sz w:val="24"/>
          <w:szCs w:val="24"/>
          <w:lang w:eastAsia="ru-RU"/>
        </w:rPr>
      </w:pPr>
      <w:r w:rsidRPr="00687F4A">
        <w:rPr>
          <w:rFonts w:ascii="Times New Roman" w:eastAsia="Times New Roman" w:hAnsi="Times New Roman" w:cs="Times New Roman"/>
          <w:b/>
          <w:color w:val="000000"/>
          <w:sz w:val="24"/>
          <w:szCs w:val="24"/>
          <w:lang w:eastAsia="ru-RU"/>
        </w:rPr>
        <w:t xml:space="preserve">Должны </w:t>
      </w:r>
      <w:r w:rsidRPr="00687F4A">
        <w:rPr>
          <w:rFonts w:ascii="Times New Roman" w:eastAsia="Times New Roman" w:hAnsi="Times New Roman" w:cs="Times New Roman"/>
          <w:b/>
          <w:bCs/>
          <w:color w:val="000000"/>
          <w:spacing w:val="-10"/>
          <w:sz w:val="24"/>
          <w:szCs w:val="24"/>
          <w:lang w:eastAsia="ru-RU"/>
        </w:rPr>
        <w:t>знать:</w:t>
      </w:r>
    </w:p>
    <w:p w:rsidR="00687F4A" w:rsidRPr="00687F4A" w:rsidRDefault="00687F4A" w:rsidP="00772C6F">
      <w:pPr>
        <w:pStyle w:val="a7"/>
        <w:numPr>
          <w:ilvl w:val="0"/>
          <w:numId w:val="62"/>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 xml:space="preserve">Общие сведения из </w:t>
      </w:r>
      <w:r w:rsidRPr="00687F4A">
        <w:rPr>
          <w:rFonts w:ascii="Times New Roman" w:eastAsia="Times New Roman" w:hAnsi="Times New Roman" w:cs="Times New Roman"/>
          <w:color w:val="000000"/>
          <w:spacing w:val="-10"/>
          <w:sz w:val="24"/>
          <w:szCs w:val="24"/>
          <w:lang w:eastAsia="ru-RU"/>
        </w:rPr>
        <w:t xml:space="preserve">истории </w:t>
      </w:r>
      <w:r w:rsidRPr="00687F4A">
        <w:rPr>
          <w:rFonts w:ascii="Times New Roman" w:eastAsia="Times New Roman" w:hAnsi="Times New Roman" w:cs="Times New Roman"/>
          <w:color w:val="000000"/>
          <w:sz w:val="24"/>
          <w:szCs w:val="24"/>
          <w:lang w:eastAsia="ru-RU"/>
        </w:rPr>
        <w:t>интерьера</w:t>
      </w:r>
    </w:p>
    <w:p w:rsidR="00687F4A" w:rsidRPr="00687F4A" w:rsidRDefault="00687F4A" w:rsidP="00772C6F">
      <w:pPr>
        <w:pStyle w:val="a7"/>
        <w:numPr>
          <w:ilvl w:val="0"/>
          <w:numId w:val="62"/>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Подбор материалов</w:t>
      </w:r>
    </w:p>
    <w:p w:rsidR="00687F4A" w:rsidRPr="00687F4A" w:rsidRDefault="00687F4A" w:rsidP="00772C6F">
      <w:pPr>
        <w:pStyle w:val="a7"/>
        <w:numPr>
          <w:ilvl w:val="0"/>
          <w:numId w:val="62"/>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 xml:space="preserve">Требования, предъявляемые к </w:t>
      </w:r>
      <w:r w:rsidRPr="00687F4A">
        <w:rPr>
          <w:rFonts w:ascii="Times New Roman" w:eastAsia="Times New Roman" w:hAnsi="Times New Roman" w:cs="Times New Roman"/>
          <w:color w:val="000000"/>
          <w:spacing w:val="-10"/>
          <w:sz w:val="24"/>
          <w:szCs w:val="24"/>
          <w:lang w:eastAsia="ru-RU"/>
        </w:rPr>
        <w:t>интерьеру</w:t>
      </w:r>
    </w:p>
    <w:p w:rsidR="00687F4A" w:rsidRPr="00687F4A" w:rsidRDefault="00687F4A" w:rsidP="00772C6F">
      <w:pPr>
        <w:pStyle w:val="a7"/>
        <w:numPr>
          <w:ilvl w:val="0"/>
          <w:numId w:val="62"/>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Культуру поведения в семье, основы семейного бюджета.</w:t>
      </w:r>
    </w:p>
    <w:p w:rsidR="00687F4A" w:rsidRPr="00687F4A" w:rsidRDefault="00687F4A" w:rsidP="00772C6F">
      <w:pPr>
        <w:pStyle w:val="a7"/>
        <w:numPr>
          <w:ilvl w:val="0"/>
          <w:numId w:val="62"/>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Эстетика и экология жилища</w:t>
      </w:r>
    </w:p>
    <w:p w:rsidR="00687F4A" w:rsidRPr="00687F4A" w:rsidRDefault="00687F4A" w:rsidP="00772C6F">
      <w:pPr>
        <w:pStyle w:val="a7"/>
        <w:numPr>
          <w:ilvl w:val="0"/>
          <w:numId w:val="62"/>
        </w:numPr>
        <w:spacing w:after="0" w:line="240" w:lineRule="auto"/>
        <w:ind w:left="426"/>
        <w:jc w:val="both"/>
        <w:rPr>
          <w:rFonts w:ascii="Times New Roman" w:eastAsia="Times New Roman" w:hAnsi="Times New Roman" w:cs="Times New Roman"/>
          <w:color w:val="000000"/>
          <w:spacing w:val="-10"/>
          <w:sz w:val="24"/>
          <w:szCs w:val="24"/>
          <w:lang w:eastAsia="ru-RU"/>
        </w:rPr>
      </w:pPr>
      <w:r w:rsidRPr="00687F4A">
        <w:rPr>
          <w:rFonts w:ascii="Times New Roman" w:eastAsia="Times New Roman" w:hAnsi="Times New Roman" w:cs="Times New Roman"/>
          <w:color w:val="000000"/>
          <w:spacing w:val="-10"/>
          <w:sz w:val="24"/>
          <w:szCs w:val="24"/>
          <w:lang w:eastAsia="ru-RU"/>
        </w:rPr>
        <w:t xml:space="preserve">Виды </w:t>
      </w:r>
      <w:r w:rsidRPr="00687F4A">
        <w:rPr>
          <w:rFonts w:ascii="Times New Roman" w:eastAsia="Times New Roman" w:hAnsi="Times New Roman" w:cs="Times New Roman"/>
          <w:color w:val="000000"/>
          <w:sz w:val="24"/>
          <w:szCs w:val="24"/>
          <w:lang w:eastAsia="ru-RU"/>
        </w:rPr>
        <w:t>ремонтно-отделочных работ</w:t>
      </w:r>
    </w:p>
    <w:p w:rsidR="00687F4A" w:rsidRPr="00687F4A" w:rsidRDefault="00687F4A" w:rsidP="00772C6F">
      <w:pPr>
        <w:pStyle w:val="a7"/>
        <w:numPr>
          <w:ilvl w:val="0"/>
          <w:numId w:val="62"/>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Правила безопасной работы</w:t>
      </w:r>
    </w:p>
    <w:p w:rsidR="00687F4A" w:rsidRPr="00687F4A" w:rsidRDefault="00687F4A" w:rsidP="00772C6F">
      <w:pPr>
        <w:pStyle w:val="a7"/>
        <w:numPr>
          <w:ilvl w:val="0"/>
          <w:numId w:val="62"/>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Назначение и устройство, применяемых инструментов, приемы и последовательность операций.</w:t>
      </w:r>
    </w:p>
    <w:p w:rsidR="00687F4A" w:rsidRPr="00687F4A" w:rsidRDefault="00687F4A" w:rsidP="00772C6F">
      <w:pPr>
        <w:pStyle w:val="a7"/>
        <w:numPr>
          <w:ilvl w:val="0"/>
          <w:numId w:val="62"/>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Профессии и специальности, связанные с обработкой материалов.</w:t>
      </w:r>
    </w:p>
    <w:p w:rsidR="00687F4A" w:rsidRPr="00687F4A" w:rsidRDefault="00687F4A" w:rsidP="00772C6F">
      <w:pPr>
        <w:pStyle w:val="a7"/>
        <w:numPr>
          <w:ilvl w:val="0"/>
          <w:numId w:val="62"/>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lastRenderedPageBreak/>
        <w:t>Виды декоративно-прикладного искусства</w:t>
      </w:r>
    </w:p>
    <w:p w:rsidR="00687F4A" w:rsidRPr="00687F4A" w:rsidRDefault="00687F4A" w:rsidP="00772C6F">
      <w:pPr>
        <w:pStyle w:val="a7"/>
        <w:numPr>
          <w:ilvl w:val="0"/>
          <w:numId w:val="62"/>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Способы замешивания соленого теста и работу с ним 12.Общие сведения о работе с конструктором</w:t>
      </w:r>
    </w:p>
    <w:p w:rsidR="00687F4A" w:rsidRPr="00687F4A" w:rsidRDefault="00687F4A" w:rsidP="006822CD">
      <w:pPr>
        <w:spacing w:after="0" w:line="240" w:lineRule="auto"/>
        <w:ind w:firstLine="567"/>
        <w:jc w:val="both"/>
        <w:rPr>
          <w:rFonts w:ascii="Times New Roman" w:eastAsia="Times New Roman" w:hAnsi="Times New Roman" w:cs="Times New Roman"/>
          <w:b/>
          <w:sz w:val="24"/>
          <w:szCs w:val="24"/>
          <w:lang w:eastAsia="ru-RU"/>
        </w:rPr>
      </w:pPr>
      <w:r w:rsidRPr="00687F4A">
        <w:rPr>
          <w:rFonts w:ascii="Times New Roman" w:eastAsia="Times New Roman" w:hAnsi="Times New Roman" w:cs="Times New Roman"/>
          <w:b/>
          <w:color w:val="000000"/>
          <w:sz w:val="24"/>
          <w:szCs w:val="24"/>
          <w:lang w:eastAsia="ru-RU"/>
        </w:rPr>
        <w:t>Должны уметь:</w:t>
      </w:r>
    </w:p>
    <w:p w:rsidR="00687F4A" w:rsidRPr="00EA6D43" w:rsidRDefault="00687F4A" w:rsidP="006822CD">
      <w:pPr>
        <w:spacing w:after="0" w:line="240" w:lineRule="auto"/>
        <w:ind w:left="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Применять полученные знания на практике</w:t>
      </w:r>
    </w:p>
    <w:p w:rsidR="00687F4A" w:rsidRPr="00687F4A" w:rsidRDefault="00687F4A" w:rsidP="00772C6F">
      <w:pPr>
        <w:pStyle w:val="a7"/>
        <w:numPr>
          <w:ilvl w:val="0"/>
          <w:numId w:val="61"/>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Рационально организовывать рабочее место</w:t>
      </w:r>
    </w:p>
    <w:p w:rsidR="00687F4A" w:rsidRPr="00687F4A" w:rsidRDefault="00687F4A" w:rsidP="00772C6F">
      <w:pPr>
        <w:pStyle w:val="a7"/>
        <w:numPr>
          <w:ilvl w:val="0"/>
          <w:numId w:val="61"/>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Выбирать материалы, инструменты и оборудование для выполнения работ</w:t>
      </w:r>
    </w:p>
    <w:p w:rsidR="00687F4A" w:rsidRPr="00687F4A" w:rsidRDefault="00687F4A" w:rsidP="00772C6F">
      <w:pPr>
        <w:pStyle w:val="a7"/>
        <w:numPr>
          <w:ilvl w:val="0"/>
          <w:numId w:val="61"/>
        </w:numPr>
        <w:spacing w:after="0" w:line="240" w:lineRule="auto"/>
        <w:ind w:left="426"/>
        <w:jc w:val="both"/>
        <w:rPr>
          <w:rFonts w:ascii="Times New Roman" w:eastAsia="Times New Roman" w:hAnsi="Times New Roman" w:cs="Times New Roman"/>
          <w:color w:val="000000"/>
          <w:spacing w:val="-20"/>
          <w:sz w:val="24"/>
          <w:szCs w:val="24"/>
          <w:lang w:eastAsia="ru-RU"/>
        </w:rPr>
      </w:pPr>
      <w:r w:rsidRPr="00687F4A">
        <w:rPr>
          <w:rFonts w:ascii="Times New Roman" w:eastAsia="Times New Roman" w:hAnsi="Times New Roman" w:cs="Times New Roman"/>
          <w:color w:val="000000"/>
          <w:spacing w:val="-20"/>
          <w:sz w:val="24"/>
          <w:szCs w:val="24"/>
          <w:lang w:eastAsia="ru-RU"/>
        </w:rPr>
        <w:t xml:space="preserve">Разрабатывать </w:t>
      </w:r>
      <w:r w:rsidRPr="00687F4A">
        <w:rPr>
          <w:rFonts w:ascii="Times New Roman" w:eastAsia="Times New Roman" w:hAnsi="Times New Roman" w:cs="Times New Roman"/>
          <w:color w:val="000000"/>
          <w:sz w:val="24"/>
          <w:szCs w:val="24"/>
          <w:lang w:eastAsia="ru-RU"/>
        </w:rPr>
        <w:t>и оформлять интерьер</w:t>
      </w:r>
    </w:p>
    <w:p w:rsidR="00687F4A" w:rsidRPr="00687F4A" w:rsidRDefault="00687F4A" w:rsidP="00772C6F">
      <w:pPr>
        <w:pStyle w:val="a7"/>
        <w:numPr>
          <w:ilvl w:val="0"/>
          <w:numId w:val="61"/>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Работать с соленым тестом</w:t>
      </w:r>
    </w:p>
    <w:p w:rsidR="00687F4A" w:rsidRPr="00687F4A" w:rsidRDefault="00687F4A" w:rsidP="00772C6F">
      <w:pPr>
        <w:pStyle w:val="a7"/>
        <w:numPr>
          <w:ilvl w:val="0"/>
          <w:numId w:val="61"/>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Работать с конструктором</w:t>
      </w:r>
    </w:p>
    <w:p w:rsidR="00687F4A" w:rsidRPr="00687F4A" w:rsidRDefault="00687F4A" w:rsidP="00772C6F">
      <w:pPr>
        <w:pStyle w:val="a7"/>
        <w:numPr>
          <w:ilvl w:val="0"/>
          <w:numId w:val="61"/>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Работать с о столярными инструментами</w:t>
      </w:r>
    </w:p>
    <w:p w:rsidR="00687F4A" w:rsidRPr="00687F4A" w:rsidRDefault="00687F4A" w:rsidP="00772C6F">
      <w:pPr>
        <w:pStyle w:val="a7"/>
        <w:numPr>
          <w:ilvl w:val="0"/>
          <w:numId w:val="61"/>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Обрабатывать древесину</w:t>
      </w:r>
    </w:p>
    <w:p w:rsidR="00FD76A9" w:rsidRDefault="00FD76A9" w:rsidP="006822CD">
      <w:pPr>
        <w:spacing w:after="0" w:line="240" w:lineRule="auto"/>
        <w:jc w:val="both"/>
        <w:rPr>
          <w:rFonts w:ascii="Times New Roman" w:hAnsi="Times New Roman" w:cs="Times New Roman"/>
          <w:b/>
          <w:sz w:val="24"/>
          <w:szCs w:val="24"/>
        </w:rPr>
      </w:pPr>
    </w:p>
    <w:p w:rsidR="00687F4A" w:rsidRPr="00747D3A" w:rsidRDefault="00A65C5A" w:rsidP="006822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Музыка </w:t>
      </w:r>
    </w:p>
    <w:p w:rsidR="006D6431" w:rsidRDefault="00A47CC1" w:rsidP="006822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 класс.</w:t>
      </w:r>
    </w:p>
    <w:p w:rsidR="00A47CC1" w:rsidRPr="00A47CC1" w:rsidRDefault="00A47CC1" w:rsidP="006822CD">
      <w:pPr>
        <w:spacing w:after="0" w:line="240" w:lineRule="auto"/>
        <w:jc w:val="both"/>
        <w:rPr>
          <w:rFonts w:ascii="Times New Roman" w:eastAsia="Times New Roman" w:hAnsi="Times New Roman" w:cs="Times New Roman"/>
          <w:b/>
          <w:i/>
          <w:sz w:val="24"/>
          <w:szCs w:val="24"/>
          <w:lang w:eastAsia="ru-RU"/>
        </w:rPr>
      </w:pPr>
      <w:r w:rsidRPr="00A47CC1">
        <w:rPr>
          <w:rFonts w:ascii="Times New Roman" w:eastAsia="Times New Roman" w:hAnsi="Times New Roman" w:cs="Times New Roman"/>
          <w:b/>
          <w:i/>
          <w:sz w:val="24"/>
          <w:szCs w:val="24"/>
          <w:lang w:eastAsia="ru-RU"/>
        </w:rPr>
        <w:t xml:space="preserve">В результате изучения музыки </w:t>
      </w:r>
      <w:r w:rsidR="000408B7">
        <w:rPr>
          <w:rFonts w:ascii="Times New Roman" w:eastAsia="Times New Roman" w:hAnsi="Times New Roman" w:cs="Times New Roman"/>
          <w:b/>
          <w:i/>
          <w:sz w:val="24"/>
          <w:szCs w:val="24"/>
          <w:lang w:eastAsia="ru-RU"/>
        </w:rPr>
        <w:t xml:space="preserve"> </w:t>
      </w:r>
      <w:r w:rsidRPr="00A47CC1">
        <w:rPr>
          <w:rFonts w:ascii="Times New Roman" w:eastAsia="Times New Roman" w:hAnsi="Times New Roman" w:cs="Times New Roman"/>
          <w:b/>
          <w:i/>
          <w:sz w:val="24"/>
          <w:szCs w:val="24"/>
          <w:lang w:eastAsia="ru-RU"/>
        </w:rPr>
        <w:t>ученик должен:</w:t>
      </w:r>
    </w:p>
    <w:p w:rsidR="00A47CC1" w:rsidRPr="00A47CC1" w:rsidRDefault="00A47CC1" w:rsidP="00FD76A9">
      <w:pPr>
        <w:spacing w:after="0" w:line="240" w:lineRule="auto"/>
        <w:jc w:val="both"/>
        <w:rPr>
          <w:rFonts w:ascii="Times New Roman" w:eastAsia="Times New Roman" w:hAnsi="Times New Roman" w:cs="Times New Roman"/>
          <w:b/>
          <w:sz w:val="24"/>
          <w:szCs w:val="24"/>
          <w:lang w:eastAsia="ru-RU"/>
        </w:rPr>
      </w:pPr>
      <w:r w:rsidRPr="00A47CC1">
        <w:rPr>
          <w:rFonts w:ascii="Times New Roman" w:eastAsia="Times New Roman" w:hAnsi="Times New Roman" w:cs="Times New Roman"/>
          <w:b/>
          <w:sz w:val="24"/>
          <w:szCs w:val="24"/>
          <w:lang w:eastAsia="ru-RU"/>
        </w:rPr>
        <w:t>Знать/понимать:</w:t>
      </w:r>
    </w:p>
    <w:p w:rsidR="00A47CC1" w:rsidRPr="00FD76A9" w:rsidRDefault="00A47CC1" w:rsidP="00772C6F">
      <w:pPr>
        <w:pStyle w:val="a7"/>
        <w:numPr>
          <w:ilvl w:val="0"/>
          <w:numId w:val="177"/>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специфику музыки как вида искусства;</w:t>
      </w:r>
    </w:p>
    <w:p w:rsidR="00A47CC1" w:rsidRPr="00FD76A9" w:rsidRDefault="00A47CC1" w:rsidP="00772C6F">
      <w:pPr>
        <w:pStyle w:val="a7"/>
        <w:numPr>
          <w:ilvl w:val="0"/>
          <w:numId w:val="177"/>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значение музыки в художественной культуре и ее роль в синтетических видах творчества;</w:t>
      </w:r>
    </w:p>
    <w:p w:rsidR="00A47CC1" w:rsidRPr="00FD76A9" w:rsidRDefault="00A47CC1" w:rsidP="00772C6F">
      <w:pPr>
        <w:pStyle w:val="a7"/>
        <w:numPr>
          <w:ilvl w:val="0"/>
          <w:numId w:val="177"/>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основные жанры народной и профессиональной музыки;</w:t>
      </w:r>
    </w:p>
    <w:p w:rsidR="00A47CC1" w:rsidRPr="00FD76A9" w:rsidRDefault="00A47CC1" w:rsidP="00772C6F">
      <w:pPr>
        <w:pStyle w:val="a7"/>
        <w:numPr>
          <w:ilvl w:val="0"/>
          <w:numId w:val="177"/>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основные формы музыки;</w:t>
      </w:r>
    </w:p>
    <w:p w:rsidR="00A47CC1" w:rsidRPr="00FD76A9" w:rsidRDefault="00A47CC1" w:rsidP="00772C6F">
      <w:pPr>
        <w:pStyle w:val="a7"/>
        <w:numPr>
          <w:ilvl w:val="0"/>
          <w:numId w:val="177"/>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характерные черты и образцы творчества крупнейших русских и зарубежных композиторов;</w:t>
      </w:r>
    </w:p>
    <w:p w:rsidR="00A47CC1" w:rsidRPr="00FD76A9" w:rsidRDefault="00A47CC1" w:rsidP="00772C6F">
      <w:pPr>
        <w:pStyle w:val="a7"/>
        <w:numPr>
          <w:ilvl w:val="0"/>
          <w:numId w:val="177"/>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виды оркестров, названия наиболее известных инструментов;</w:t>
      </w:r>
    </w:p>
    <w:p w:rsidR="00A47CC1" w:rsidRPr="00FD76A9" w:rsidRDefault="00A47CC1" w:rsidP="00772C6F">
      <w:pPr>
        <w:pStyle w:val="a7"/>
        <w:numPr>
          <w:ilvl w:val="0"/>
          <w:numId w:val="177"/>
        </w:numPr>
        <w:spacing w:after="0" w:line="240" w:lineRule="auto"/>
        <w:ind w:left="284" w:hanging="284"/>
        <w:jc w:val="both"/>
        <w:rPr>
          <w:rFonts w:ascii="Times New Roman" w:eastAsia="Times New Roman" w:hAnsi="Times New Roman" w:cs="Times New Roman"/>
          <w:b/>
          <w:sz w:val="24"/>
          <w:szCs w:val="24"/>
          <w:lang w:eastAsia="ru-RU"/>
        </w:rPr>
      </w:pPr>
      <w:r w:rsidRPr="00FD76A9">
        <w:rPr>
          <w:rFonts w:ascii="Times New Roman" w:eastAsia="Times New Roman" w:hAnsi="Times New Roman" w:cs="Times New Roman"/>
          <w:sz w:val="24"/>
          <w:szCs w:val="24"/>
          <w:lang w:eastAsia="ru-RU"/>
        </w:rPr>
        <w:t>имена выдающихся композиторов и исполнителей;</w:t>
      </w:r>
    </w:p>
    <w:p w:rsidR="00A47CC1" w:rsidRPr="00A47CC1" w:rsidRDefault="00A47CC1" w:rsidP="00FD76A9">
      <w:pPr>
        <w:spacing w:after="0" w:line="240" w:lineRule="auto"/>
        <w:jc w:val="both"/>
        <w:rPr>
          <w:rFonts w:ascii="Times New Roman" w:eastAsia="Times New Roman" w:hAnsi="Times New Roman" w:cs="Times New Roman"/>
          <w:b/>
          <w:sz w:val="24"/>
          <w:szCs w:val="24"/>
          <w:lang w:eastAsia="ru-RU"/>
        </w:rPr>
      </w:pPr>
      <w:r w:rsidRPr="00A47CC1">
        <w:rPr>
          <w:rFonts w:ascii="Times New Roman" w:eastAsia="Times New Roman" w:hAnsi="Times New Roman" w:cs="Times New Roman"/>
          <w:b/>
          <w:sz w:val="24"/>
          <w:szCs w:val="24"/>
          <w:lang w:eastAsia="ru-RU"/>
        </w:rPr>
        <w:t>Уметь:</w:t>
      </w:r>
    </w:p>
    <w:p w:rsidR="00A47CC1" w:rsidRPr="00FD76A9" w:rsidRDefault="00A47CC1" w:rsidP="00772C6F">
      <w:pPr>
        <w:pStyle w:val="a7"/>
        <w:numPr>
          <w:ilvl w:val="0"/>
          <w:numId w:val="178"/>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эмоционально - образно воспринимать и характеризовать музыкальные произведения;</w:t>
      </w:r>
    </w:p>
    <w:p w:rsidR="00A47CC1" w:rsidRPr="00FD76A9" w:rsidRDefault="00A47CC1" w:rsidP="00772C6F">
      <w:pPr>
        <w:pStyle w:val="a7"/>
        <w:numPr>
          <w:ilvl w:val="0"/>
          <w:numId w:val="178"/>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узнавать на слух изученные произведения русской и зарубежной классики;</w:t>
      </w:r>
    </w:p>
    <w:p w:rsidR="00A47CC1" w:rsidRPr="00FD76A9" w:rsidRDefault="00A47CC1" w:rsidP="00772C6F">
      <w:pPr>
        <w:pStyle w:val="a7"/>
        <w:numPr>
          <w:ilvl w:val="0"/>
          <w:numId w:val="178"/>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выразительно исполнять соло (с сопровождением и без сопровождения);</w:t>
      </w:r>
    </w:p>
    <w:p w:rsidR="00A47CC1" w:rsidRPr="00FD76A9" w:rsidRDefault="00A47CC1" w:rsidP="00772C6F">
      <w:pPr>
        <w:pStyle w:val="a7"/>
        <w:numPr>
          <w:ilvl w:val="0"/>
          <w:numId w:val="178"/>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выявлять общее и особенное при сравнении музыкальных произведений на основе полученных знаний об интонационной природе музыки;</w:t>
      </w:r>
    </w:p>
    <w:p w:rsidR="00A47CC1" w:rsidRPr="00FD76A9" w:rsidRDefault="00A47CC1" w:rsidP="00772C6F">
      <w:pPr>
        <w:pStyle w:val="a7"/>
        <w:numPr>
          <w:ilvl w:val="0"/>
          <w:numId w:val="178"/>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распознавать на слух и воспроизводить знакомые мелодии изученных произведений инструментальных и вокальных жанров;</w:t>
      </w:r>
    </w:p>
    <w:p w:rsidR="00A47CC1" w:rsidRPr="00FD76A9" w:rsidRDefault="00A47CC1" w:rsidP="00772C6F">
      <w:pPr>
        <w:pStyle w:val="a7"/>
        <w:numPr>
          <w:ilvl w:val="0"/>
          <w:numId w:val="178"/>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различать звучание отдельных музыкальных инструментов, виды хора и оркестра;</w:t>
      </w:r>
    </w:p>
    <w:p w:rsidR="00A47CC1" w:rsidRPr="00A47CC1" w:rsidRDefault="00A47CC1" w:rsidP="00FD76A9">
      <w:pPr>
        <w:spacing w:after="0" w:line="240" w:lineRule="auto"/>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rsidR="00A47CC1" w:rsidRPr="00FD76A9" w:rsidRDefault="00A47CC1" w:rsidP="00772C6F">
      <w:pPr>
        <w:pStyle w:val="a7"/>
        <w:numPr>
          <w:ilvl w:val="0"/>
          <w:numId w:val="179"/>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A47CC1" w:rsidRPr="00FD76A9" w:rsidRDefault="00A47CC1" w:rsidP="00772C6F">
      <w:pPr>
        <w:pStyle w:val="a7"/>
        <w:numPr>
          <w:ilvl w:val="0"/>
          <w:numId w:val="179"/>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размышления о музыке и ее анализа, выражения собственной позиции относительно прослушанной музыки;</w:t>
      </w:r>
    </w:p>
    <w:p w:rsidR="00A47CC1" w:rsidRPr="00FD76A9" w:rsidRDefault="00A47CC1" w:rsidP="00772C6F">
      <w:pPr>
        <w:pStyle w:val="a7"/>
        <w:numPr>
          <w:ilvl w:val="0"/>
          <w:numId w:val="179"/>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определения своего отношения к музыкальным явлениям действительности.</w:t>
      </w:r>
    </w:p>
    <w:p w:rsidR="00A47CC1" w:rsidRPr="00A47CC1"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b/>
          <w:sz w:val="24"/>
          <w:szCs w:val="24"/>
          <w:lang w:eastAsia="ru-RU"/>
        </w:rPr>
        <w:t>Общеучебные  умения, навыки  и  способы  деятельности.</w:t>
      </w:r>
    </w:p>
    <w:p w:rsidR="00A47CC1" w:rsidRPr="00A47CC1"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sz w:val="24"/>
          <w:szCs w:val="24"/>
          <w:lang w:eastAsia="ru-RU"/>
        </w:rPr>
        <w:t>Учебная программа предусматривает формирование у учащихся общеучебных умений и навыков, универсальных способов деятельности и ключевых компетенций.</w:t>
      </w:r>
    </w:p>
    <w:p w:rsidR="00A47CC1" w:rsidRPr="00A47CC1"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sz w:val="24"/>
          <w:szCs w:val="24"/>
          <w:lang w:eastAsia="ru-RU"/>
        </w:rPr>
        <w:lastRenderedPageBreak/>
        <w:t>Освоение содержания основного общего образования по предмету «Музыка</w:t>
      </w:r>
      <w:r w:rsidR="003635F0">
        <w:rPr>
          <w:rFonts w:ascii="Times New Roman" w:eastAsia="Times New Roman" w:hAnsi="Times New Roman" w:cs="Times New Roman"/>
          <w:sz w:val="24"/>
          <w:szCs w:val="24"/>
          <w:lang w:eastAsia="ru-RU"/>
        </w:rPr>
        <w:t xml:space="preserve"> и пение</w:t>
      </w:r>
      <w:r w:rsidRPr="00A47CC1">
        <w:rPr>
          <w:rFonts w:ascii="Times New Roman" w:eastAsia="Times New Roman" w:hAnsi="Times New Roman" w:cs="Times New Roman"/>
          <w:sz w:val="24"/>
          <w:szCs w:val="24"/>
          <w:lang w:eastAsia="ru-RU"/>
        </w:rPr>
        <w:t>» способствует:</w:t>
      </w:r>
    </w:p>
    <w:p w:rsidR="00A47CC1" w:rsidRPr="00FD76A9" w:rsidRDefault="00A47CC1" w:rsidP="00772C6F">
      <w:pPr>
        <w:pStyle w:val="a7"/>
        <w:numPr>
          <w:ilvl w:val="0"/>
          <w:numId w:val="180"/>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формированию</w:t>
      </w:r>
      <w:r w:rsidRPr="00FD76A9">
        <w:rPr>
          <w:rFonts w:ascii="Times New Roman" w:eastAsia="Times New Roman" w:hAnsi="Times New Roman" w:cs="Times New Roman"/>
          <w:sz w:val="24"/>
          <w:szCs w:val="24"/>
          <w:lang w:eastAsia="ru-RU"/>
        </w:rPr>
        <w:t xml:space="preserve"> у учащихся представлений о художественной картине мира;</w:t>
      </w:r>
    </w:p>
    <w:p w:rsidR="00A47CC1" w:rsidRPr="00FD76A9" w:rsidRDefault="00A47CC1" w:rsidP="00772C6F">
      <w:pPr>
        <w:pStyle w:val="a7"/>
        <w:numPr>
          <w:ilvl w:val="0"/>
          <w:numId w:val="180"/>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овладению </w:t>
      </w:r>
      <w:r w:rsidRPr="00FD76A9">
        <w:rPr>
          <w:rFonts w:ascii="Times New Roman" w:eastAsia="Times New Roman" w:hAnsi="Times New Roman" w:cs="Times New Roman"/>
          <w:sz w:val="24"/>
          <w:szCs w:val="24"/>
          <w:lang w:eastAsia="ru-RU"/>
        </w:rPr>
        <w:t>ими методами наблюдения, сравнения, сопоставления, художественного анализа;</w:t>
      </w:r>
    </w:p>
    <w:p w:rsidR="00A47CC1" w:rsidRPr="00FD76A9" w:rsidRDefault="00A47CC1" w:rsidP="00772C6F">
      <w:pPr>
        <w:pStyle w:val="a7"/>
        <w:numPr>
          <w:ilvl w:val="0"/>
          <w:numId w:val="180"/>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обобщению </w:t>
      </w:r>
      <w:r w:rsidRPr="00FD76A9">
        <w:rPr>
          <w:rFonts w:ascii="Times New Roman" w:eastAsia="Times New Roman" w:hAnsi="Times New Roman" w:cs="Times New Roman"/>
          <w:sz w:val="24"/>
          <w:szCs w:val="24"/>
          <w:lang w:eastAsia="ru-RU"/>
        </w:rPr>
        <w:t>получаемых впечатлений об изучаемых явлениях, событиях художественной жизни страны;</w:t>
      </w:r>
    </w:p>
    <w:p w:rsidR="00A47CC1" w:rsidRPr="00FD76A9" w:rsidRDefault="00A47CC1" w:rsidP="00772C6F">
      <w:pPr>
        <w:pStyle w:val="a7"/>
        <w:numPr>
          <w:ilvl w:val="0"/>
          <w:numId w:val="180"/>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расширению </w:t>
      </w:r>
      <w:r w:rsidRPr="00FD76A9">
        <w:rPr>
          <w:rFonts w:ascii="Times New Roman" w:eastAsia="Times New Roman" w:hAnsi="Times New Roman" w:cs="Times New Roman"/>
          <w:sz w:val="24"/>
          <w:szCs w:val="24"/>
          <w:lang w:eastAsia="ru-RU"/>
        </w:rPr>
        <w:t>и обогащению опыта выполнения учебно-творческих задач и нахождению при этом оригинальных решений, адекватного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
    <w:p w:rsidR="00A47CC1" w:rsidRPr="00FD76A9" w:rsidRDefault="00A47CC1" w:rsidP="00772C6F">
      <w:pPr>
        <w:pStyle w:val="a7"/>
        <w:numPr>
          <w:ilvl w:val="0"/>
          <w:numId w:val="180"/>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совершенствованию </w:t>
      </w:r>
      <w:r w:rsidRPr="00FD76A9">
        <w:rPr>
          <w:rFonts w:ascii="Times New Roman" w:eastAsia="Times New Roman" w:hAnsi="Times New Roman" w:cs="Times New Roman"/>
          <w:sz w:val="24"/>
          <w:szCs w:val="24"/>
          <w:lang w:eastAsia="ru-RU"/>
        </w:rPr>
        <w:t>умения формулировать свое отношение к изучаемому художественному явлению в вербальной и невербальной формах, вступать (в прямой или в косвенной форме) в диалог с произведением искусства, его автором, с учащимися, с учителем;</w:t>
      </w:r>
    </w:p>
    <w:p w:rsidR="00A47CC1" w:rsidRPr="00FD76A9" w:rsidRDefault="00A47CC1" w:rsidP="00772C6F">
      <w:pPr>
        <w:pStyle w:val="a7"/>
        <w:numPr>
          <w:ilvl w:val="0"/>
          <w:numId w:val="180"/>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формулированию </w:t>
      </w:r>
      <w:r w:rsidRPr="00FD76A9">
        <w:rPr>
          <w:rFonts w:ascii="Times New Roman" w:eastAsia="Times New Roman" w:hAnsi="Times New Roman" w:cs="Times New Roman"/>
          <w:sz w:val="24"/>
          <w:szCs w:val="24"/>
          <w:lang w:eastAsia="ru-RU"/>
        </w:rPr>
        <w:t>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A47CC1" w:rsidRPr="00FD76A9" w:rsidRDefault="00A47CC1" w:rsidP="00772C6F">
      <w:pPr>
        <w:pStyle w:val="a7"/>
        <w:numPr>
          <w:ilvl w:val="0"/>
          <w:numId w:val="180"/>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приобретению </w:t>
      </w:r>
      <w:r w:rsidRPr="00FD76A9">
        <w:rPr>
          <w:rFonts w:ascii="Times New Roman" w:eastAsia="Times New Roman" w:hAnsi="Times New Roman" w:cs="Times New Roman"/>
          <w:sz w:val="24"/>
          <w:szCs w:val="24"/>
          <w:lang w:eastAsia="ru-RU"/>
        </w:rPr>
        <w:t>умения и навыков работы с различными источниками информации.</w:t>
      </w:r>
    </w:p>
    <w:p w:rsidR="00A47CC1" w:rsidRPr="00FD76A9" w:rsidRDefault="00A47CC1" w:rsidP="00FD76A9">
      <w:pPr>
        <w:pStyle w:val="a7"/>
        <w:spacing w:after="0" w:line="240" w:lineRule="auto"/>
        <w:ind w:left="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Опыт творческой деятельности, приобретаемый на музыкальных занятиях, способствует:</w:t>
      </w:r>
    </w:p>
    <w:p w:rsidR="00A47CC1" w:rsidRPr="00FD76A9" w:rsidRDefault="00A47CC1" w:rsidP="00772C6F">
      <w:pPr>
        <w:pStyle w:val="a7"/>
        <w:numPr>
          <w:ilvl w:val="0"/>
          <w:numId w:val="180"/>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овладению </w:t>
      </w:r>
      <w:r w:rsidRPr="00FD76A9">
        <w:rPr>
          <w:rFonts w:ascii="Times New Roman" w:eastAsia="Times New Roman" w:hAnsi="Times New Roman" w:cs="Times New Roman"/>
          <w:sz w:val="24"/>
          <w:szCs w:val="24"/>
          <w:lang w:eastAsia="ru-RU"/>
        </w:rPr>
        <w:t>учащимися умениями и навыками контроля и оценки своей деятельности;</w:t>
      </w:r>
    </w:p>
    <w:p w:rsidR="00A47CC1" w:rsidRPr="00FD76A9" w:rsidRDefault="00A47CC1" w:rsidP="00772C6F">
      <w:pPr>
        <w:pStyle w:val="a7"/>
        <w:numPr>
          <w:ilvl w:val="0"/>
          <w:numId w:val="180"/>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определению </w:t>
      </w:r>
      <w:r w:rsidRPr="00FD76A9">
        <w:rPr>
          <w:rFonts w:ascii="Times New Roman" w:eastAsia="Times New Roman" w:hAnsi="Times New Roman" w:cs="Times New Roman"/>
          <w:sz w:val="24"/>
          <w:szCs w:val="24"/>
          <w:lang w:eastAsia="ru-RU"/>
        </w:rPr>
        <w:t>сферы своих личностных предпочтений, интересов и потребностей, склонностей к конкретным видам деятельности;</w:t>
      </w:r>
    </w:p>
    <w:p w:rsidR="00A47CC1" w:rsidRPr="00FD76A9" w:rsidRDefault="00A47CC1" w:rsidP="00772C6F">
      <w:pPr>
        <w:pStyle w:val="a7"/>
        <w:numPr>
          <w:ilvl w:val="0"/>
          <w:numId w:val="180"/>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 xml:space="preserve">- </w:t>
      </w:r>
      <w:r w:rsidRPr="00FD76A9">
        <w:rPr>
          <w:rFonts w:ascii="Times New Roman" w:eastAsia="Times New Roman" w:hAnsi="Times New Roman" w:cs="Times New Roman"/>
          <w:b/>
          <w:sz w:val="24"/>
          <w:szCs w:val="24"/>
          <w:lang w:eastAsia="ru-RU"/>
        </w:rPr>
        <w:t xml:space="preserve">совершенствованию </w:t>
      </w:r>
      <w:r w:rsidRPr="00FD76A9">
        <w:rPr>
          <w:rFonts w:ascii="Times New Roman" w:eastAsia="Times New Roman" w:hAnsi="Times New Roman" w:cs="Times New Roman"/>
          <w:sz w:val="24"/>
          <w:szCs w:val="24"/>
          <w:lang w:eastAsia="ru-RU"/>
        </w:rPr>
        <w:t>умений координировать свою деятельность с деятельностью учащихся и учителя, оценивать свои возможности в решении творческих задач.</w:t>
      </w:r>
    </w:p>
    <w:p w:rsidR="00A47CC1" w:rsidRPr="00A47CC1" w:rsidRDefault="00A47CC1" w:rsidP="006822CD">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A47CC1">
        <w:rPr>
          <w:rFonts w:ascii="Times New Roman" w:eastAsia="Times New Roman" w:hAnsi="Times New Roman" w:cs="Times New Roman"/>
          <w:bCs/>
          <w:i/>
          <w:sz w:val="24"/>
          <w:szCs w:val="24"/>
          <w:lang w:eastAsia="ru-RU"/>
        </w:rPr>
        <w:t>Требования  к  уровню  подготовки  учащихся  в 5 классе:</w:t>
      </w:r>
    </w:p>
    <w:p w:rsidR="00A47CC1" w:rsidRPr="00A47CC1" w:rsidRDefault="00A47CC1" w:rsidP="006822CD">
      <w:pPr>
        <w:shd w:val="clear" w:color="auto" w:fill="FFFFFF"/>
        <w:spacing w:after="0" w:line="240" w:lineRule="auto"/>
        <w:ind w:firstLine="567"/>
        <w:jc w:val="both"/>
        <w:rPr>
          <w:rFonts w:ascii="Times New Roman" w:eastAsia="Times New Roman" w:hAnsi="Times New Roman" w:cs="Times New Roman"/>
          <w:b/>
          <w:i/>
          <w:sz w:val="24"/>
          <w:szCs w:val="24"/>
          <w:lang w:eastAsia="ru-RU"/>
        </w:rPr>
      </w:pPr>
      <w:r w:rsidRPr="00A47CC1">
        <w:rPr>
          <w:rFonts w:ascii="Times New Roman" w:eastAsia="Times New Roman" w:hAnsi="Times New Roman" w:cs="Times New Roman"/>
          <w:b/>
          <w:i/>
          <w:sz w:val="24"/>
          <w:szCs w:val="24"/>
          <w:lang w:eastAsia="ru-RU"/>
        </w:rPr>
        <w:t>Обучение музыкальному искусству должно обеспечить уча</w:t>
      </w:r>
      <w:r w:rsidRPr="00A47CC1">
        <w:rPr>
          <w:rFonts w:ascii="Times New Roman" w:eastAsia="Times New Roman" w:hAnsi="Times New Roman" w:cs="Times New Roman"/>
          <w:b/>
          <w:i/>
          <w:sz w:val="24"/>
          <w:szCs w:val="24"/>
          <w:lang w:eastAsia="ru-RU"/>
        </w:rPr>
        <w:softHyphen/>
        <w:t>щимся возможность:</w:t>
      </w:r>
    </w:p>
    <w:p w:rsidR="00A47CC1" w:rsidRPr="00A47CC1" w:rsidRDefault="00A47CC1" w:rsidP="00772C6F">
      <w:pPr>
        <w:widowControl w:val="0"/>
        <w:numPr>
          <w:ilvl w:val="0"/>
          <w:numId w:val="181"/>
        </w:numPr>
        <w:shd w:val="clear" w:color="auto" w:fill="FFFFFF"/>
        <w:tabs>
          <w:tab w:val="left" w:pos="547"/>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sz w:val="24"/>
          <w:szCs w:val="24"/>
          <w:lang w:eastAsia="ru-RU"/>
        </w:rPr>
        <w:t>понимать взаимодействие музыки с другими видами ис</w:t>
      </w:r>
      <w:r w:rsidRPr="00A47CC1">
        <w:rPr>
          <w:rFonts w:ascii="Times New Roman" w:eastAsia="Times New Roman" w:hAnsi="Times New Roman" w:cs="Times New Roman"/>
          <w:sz w:val="24"/>
          <w:szCs w:val="24"/>
          <w:lang w:eastAsia="ru-RU"/>
        </w:rPr>
        <w:softHyphen/>
        <w:t>кусства на основе осознания специфики языка каждого из них (музыки, литературы, изобразительного искусства, театра, кино и др.);</w:t>
      </w:r>
    </w:p>
    <w:p w:rsidR="00A47CC1" w:rsidRPr="00A47CC1" w:rsidRDefault="00A47CC1" w:rsidP="00772C6F">
      <w:pPr>
        <w:widowControl w:val="0"/>
        <w:numPr>
          <w:ilvl w:val="0"/>
          <w:numId w:val="181"/>
        </w:numPr>
        <w:shd w:val="clear" w:color="auto" w:fill="FFFFFF"/>
        <w:tabs>
          <w:tab w:val="left" w:pos="547"/>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sz w:val="24"/>
          <w:szCs w:val="24"/>
          <w:lang w:eastAsia="ru-RU"/>
        </w:rPr>
        <w:t>находить ассоциативные связи между художественными образами музыки и других видов искусства;</w:t>
      </w:r>
    </w:p>
    <w:p w:rsidR="00A47CC1" w:rsidRPr="00A47CC1" w:rsidRDefault="00A47CC1" w:rsidP="00772C6F">
      <w:pPr>
        <w:widowControl w:val="0"/>
        <w:numPr>
          <w:ilvl w:val="0"/>
          <w:numId w:val="181"/>
        </w:numPr>
        <w:shd w:val="clear" w:color="auto" w:fill="FFFFFF"/>
        <w:tabs>
          <w:tab w:val="left" w:pos="547"/>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sz w:val="24"/>
          <w:szCs w:val="24"/>
          <w:lang w:eastAsia="ru-RU"/>
        </w:rPr>
        <w:t>размышлять о знакомом музыкальном произведении, вы</w:t>
      </w:r>
      <w:r w:rsidRPr="00A47CC1">
        <w:rPr>
          <w:rFonts w:ascii="Times New Roman" w:eastAsia="Times New Roman" w:hAnsi="Times New Roman" w:cs="Times New Roman"/>
          <w:sz w:val="24"/>
          <w:szCs w:val="24"/>
          <w:lang w:eastAsia="ru-RU"/>
        </w:rPr>
        <w:softHyphen/>
        <w:t>сказывать суждение об основной идее, о средствах и фор</w:t>
      </w:r>
      <w:r w:rsidRPr="00A47CC1">
        <w:rPr>
          <w:rFonts w:ascii="Times New Roman" w:eastAsia="Times New Roman" w:hAnsi="Times New Roman" w:cs="Times New Roman"/>
          <w:sz w:val="24"/>
          <w:szCs w:val="24"/>
          <w:lang w:eastAsia="ru-RU"/>
        </w:rPr>
        <w:softHyphen/>
        <w:t>мах ее воплощения;</w:t>
      </w:r>
    </w:p>
    <w:p w:rsidR="00A47CC1" w:rsidRPr="00A47CC1" w:rsidRDefault="00A47CC1" w:rsidP="00772C6F">
      <w:pPr>
        <w:widowControl w:val="0"/>
        <w:numPr>
          <w:ilvl w:val="0"/>
          <w:numId w:val="181"/>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sz w:val="24"/>
          <w:szCs w:val="24"/>
          <w:lang w:eastAsia="ru-RU"/>
        </w:rPr>
        <w:t>творчески интерпретировать содержание музыкального произведения в пении, музыкально- ритмическом дви</w:t>
      </w:r>
      <w:r w:rsidRPr="00A47CC1">
        <w:rPr>
          <w:rFonts w:ascii="Times New Roman" w:eastAsia="Times New Roman" w:hAnsi="Times New Roman" w:cs="Times New Roman"/>
          <w:sz w:val="24"/>
          <w:szCs w:val="24"/>
          <w:lang w:eastAsia="ru-RU"/>
        </w:rPr>
        <w:softHyphen/>
        <w:t>жении, поэтическом слове, изобразительной деятельно</w:t>
      </w:r>
      <w:r w:rsidRPr="00A47CC1">
        <w:rPr>
          <w:rFonts w:ascii="Times New Roman" w:eastAsia="Times New Roman" w:hAnsi="Times New Roman" w:cs="Times New Roman"/>
          <w:sz w:val="24"/>
          <w:szCs w:val="24"/>
          <w:lang w:eastAsia="ru-RU"/>
        </w:rPr>
        <w:softHyphen/>
        <w:t>сти;</w:t>
      </w:r>
    </w:p>
    <w:p w:rsidR="00A47CC1" w:rsidRPr="00A47CC1" w:rsidRDefault="00A47CC1" w:rsidP="00772C6F">
      <w:pPr>
        <w:widowControl w:val="0"/>
        <w:numPr>
          <w:ilvl w:val="0"/>
          <w:numId w:val="181"/>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sz w:val="24"/>
          <w:szCs w:val="24"/>
          <w:lang w:eastAsia="ru-RU"/>
        </w:rPr>
        <w:t>участвовать в коллективной исполнительской деятельно</w:t>
      </w:r>
      <w:r w:rsidRPr="00A47CC1">
        <w:rPr>
          <w:rFonts w:ascii="Times New Roman" w:eastAsia="Times New Roman" w:hAnsi="Times New Roman" w:cs="Times New Roman"/>
          <w:sz w:val="24"/>
          <w:szCs w:val="24"/>
          <w:lang w:eastAsia="ru-RU"/>
        </w:rPr>
        <w:softHyphen/>
        <w:t>сти (пении, пластическом интонировании, импровиза</w:t>
      </w:r>
      <w:r w:rsidRPr="00A47CC1">
        <w:rPr>
          <w:rFonts w:ascii="Times New Roman" w:eastAsia="Times New Roman" w:hAnsi="Times New Roman" w:cs="Times New Roman"/>
          <w:sz w:val="24"/>
          <w:szCs w:val="24"/>
          <w:lang w:eastAsia="ru-RU"/>
        </w:rPr>
        <w:softHyphen/>
        <w:t>ции, игре на инструментах);</w:t>
      </w:r>
    </w:p>
    <w:p w:rsidR="00A47CC1" w:rsidRPr="00A47CC1" w:rsidRDefault="00A47CC1" w:rsidP="00772C6F">
      <w:pPr>
        <w:widowControl w:val="0"/>
        <w:numPr>
          <w:ilvl w:val="0"/>
          <w:numId w:val="181"/>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sz w:val="24"/>
          <w:szCs w:val="24"/>
          <w:lang w:eastAsia="ru-RU"/>
        </w:rPr>
        <w:t>передавать свои музыкальные впечатления в устной и письменной форме;</w:t>
      </w:r>
    </w:p>
    <w:p w:rsidR="00A47CC1" w:rsidRPr="00A47CC1" w:rsidRDefault="00A47CC1" w:rsidP="00772C6F">
      <w:pPr>
        <w:widowControl w:val="0"/>
        <w:numPr>
          <w:ilvl w:val="0"/>
          <w:numId w:val="181"/>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sz w:val="24"/>
          <w:szCs w:val="24"/>
          <w:lang w:eastAsia="ru-RU"/>
        </w:rPr>
        <w:t>развивать умения и навыки музыкально-эстетического самообразования: формирование фонотеки, библиотеки, видеотеки, самостоятельная работа в творческих тетрадях, посещение концертов, театров и др.;</w:t>
      </w:r>
    </w:p>
    <w:p w:rsidR="00A47CC1" w:rsidRPr="00FD76A9" w:rsidRDefault="00A47CC1" w:rsidP="00772C6F">
      <w:pPr>
        <w:widowControl w:val="0"/>
        <w:numPr>
          <w:ilvl w:val="0"/>
          <w:numId w:val="181"/>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sz w:val="24"/>
          <w:szCs w:val="24"/>
          <w:lang w:eastAsia="ru-RU"/>
        </w:rPr>
        <w:t>проявлять творческую инициативу, участвуя в музыкаль</w:t>
      </w:r>
      <w:r w:rsidRPr="00A47CC1">
        <w:rPr>
          <w:rFonts w:ascii="Times New Roman" w:eastAsia="Times New Roman" w:hAnsi="Times New Roman" w:cs="Times New Roman"/>
          <w:sz w:val="24"/>
          <w:szCs w:val="24"/>
          <w:lang w:eastAsia="ru-RU"/>
        </w:rPr>
        <w:softHyphen/>
        <w:t>но-эстетической жизни класса, школы.</w:t>
      </w:r>
    </w:p>
    <w:p w:rsidR="00A47CC1" w:rsidRPr="00A47CC1" w:rsidRDefault="00A47CC1" w:rsidP="00FD76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 класс. </w:t>
      </w:r>
      <w:r w:rsidR="00E31298">
        <w:rPr>
          <w:rFonts w:ascii="Times New Roman" w:eastAsia="Times New Roman" w:hAnsi="Times New Roman" w:cs="Times New Roman"/>
          <w:b/>
          <w:i/>
          <w:sz w:val="24"/>
          <w:szCs w:val="24"/>
          <w:lang w:eastAsia="ru-RU"/>
        </w:rPr>
        <w:t>В результате изучения музыки</w:t>
      </w:r>
      <w:r w:rsidR="003635F0">
        <w:rPr>
          <w:rFonts w:ascii="Times New Roman" w:eastAsia="Times New Roman" w:hAnsi="Times New Roman" w:cs="Times New Roman"/>
          <w:b/>
          <w:i/>
          <w:sz w:val="24"/>
          <w:szCs w:val="24"/>
          <w:lang w:eastAsia="ru-RU"/>
        </w:rPr>
        <w:t xml:space="preserve"> </w:t>
      </w:r>
      <w:r w:rsidRPr="0086077A">
        <w:rPr>
          <w:rFonts w:ascii="Times New Roman" w:eastAsia="Times New Roman" w:hAnsi="Times New Roman" w:cs="Times New Roman"/>
          <w:b/>
          <w:i/>
          <w:sz w:val="24"/>
          <w:szCs w:val="24"/>
          <w:lang w:eastAsia="ru-RU"/>
        </w:rPr>
        <w:t>ученик должен:</w:t>
      </w:r>
    </w:p>
    <w:p w:rsidR="00A47CC1" w:rsidRPr="0086077A" w:rsidRDefault="00A47CC1" w:rsidP="00FD76A9">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sz w:val="24"/>
          <w:szCs w:val="24"/>
          <w:lang w:eastAsia="ru-RU"/>
        </w:rPr>
        <w:t>Знать/понимать:</w:t>
      </w:r>
    </w:p>
    <w:p w:rsidR="00A47CC1" w:rsidRPr="00FD76A9" w:rsidRDefault="00A47CC1" w:rsidP="00772C6F">
      <w:pPr>
        <w:pStyle w:val="a7"/>
        <w:numPr>
          <w:ilvl w:val="0"/>
          <w:numId w:val="182"/>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специфику музыки как вида искусства;</w:t>
      </w:r>
    </w:p>
    <w:p w:rsidR="00A47CC1" w:rsidRPr="00FD76A9" w:rsidRDefault="00A47CC1" w:rsidP="00772C6F">
      <w:pPr>
        <w:pStyle w:val="a7"/>
        <w:numPr>
          <w:ilvl w:val="0"/>
          <w:numId w:val="182"/>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значение музыки в художественной культуре и ее роль в синтетических видах творчества;</w:t>
      </w:r>
    </w:p>
    <w:p w:rsidR="00A47CC1" w:rsidRPr="00FD76A9" w:rsidRDefault="00A47CC1" w:rsidP="00772C6F">
      <w:pPr>
        <w:pStyle w:val="a7"/>
        <w:numPr>
          <w:ilvl w:val="0"/>
          <w:numId w:val="182"/>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lastRenderedPageBreak/>
        <w:t>основные жанры народной и профессиональной музыки;</w:t>
      </w:r>
    </w:p>
    <w:p w:rsidR="00A47CC1" w:rsidRPr="00FD76A9" w:rsidRDefault="00A47CC1" w:rsidP="00772C6F">
      <w:pPr>
        <w:pStyle w:val="a7"/>
        <w:numPr>
          <w:ilvl w:val="0"/>
          <w:numId w:val="182"/>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основные формы музыки;</w:t>
      </w:r>
    </w:p>
    <w:p w:rsidR="00A47CC1" w:rsidRPr="00FD76A9" w:rsidRDefault="00A47CC1" w:rsidP="00772C6F">
      <w:pPr>
        <w:pStyle w:val="a7"/>
        <w:numPr>
          <w:ilvl w:val="0"/>
          <w:numId w:val="182"/>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характерные черты и образцы творчества крупнейших русских и зарубежных композиторов;</w:t>
      </w:r>
    </w:p>
    <w:p w:rsidR="00A47CC1" w:rsidRPr="00FD76A9" w:rsidRDefault="00A47CC1" w:rsidP="00772C6F">
      <w:pPr>
        <w:pStyle w:val="a7"/>
        <w:numPr>
          <w:ilvl w:val="0"/>
          <w:numId w:val="182"/>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виды оркестров, названия наиболее известных инструментов;</w:t>
      </w:r>
    </w:p>
    <w:p w:rsidR="00A47CC1" w:rsidRPr="00FD76A9" w:rsidRDefault="00A47CC1" w:rsidP="00772C6F">
      <w:pPr>
        <w:pStyle w:val="a7"/>
        <w:numPr>
          <w:ilvl w:val="0"/>
          <w:numId w:val="182"/>
        </w:numPr>
        <w:spacing w:after="0" w:line="240" w:lineRule="auto"/>
        <w:ind w:left="284" w:hanging="284"/>
        <w:jc w:val="both"/>
        <w:rPr>
          <w:rFonts w:ascii="Times New Roman" w:eastAsia="Times New Roman" w:hAnsi="Times New Roman" w:cs="Times New Roman"/>
          <w:b/>
          <w:sz w:val="24"/>
          <w:szCs w:val="24"/>
          <w:lang w:eastAsia="ru-RU"/>
        </w:rPr>
      </w:pPr>
      <w:r w:rsidRPr="00FD76A9">
        <w:rPr>
          <w:rFonts w:ascii="Times New Roman" w:eastAsia="Times New Roman" w:hAnsi="Times New Roman" w:cs="Times New Roman"/>
          <w:sz w:val="24"/>
          <w:szCs w:val="24"/>
          <w:lang w:eastAsia="ru-RU"/>
        </w:rPr>
        <w:t>имена выдающихся композиторов и исполнителей;</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sz w:val="24"/>
          <w:szCs w:val="24"/>
          <w:lang w:eastAsia="ru-RU"/>
        </w:rPr>
        <w:t>Уметь:</w:t>
      </w:r>
    </w:p>
    <w:p w:rsidR="00A47CC1" w:rsidRPr="0086077A" w:rsidRDefault="00A47CC1" w:rsidP="00772C6F">
      <w:pPr>
        <w:numPr>
          <w:ilvl w:val="0"/>
          <w:numId w:val="65"/>
        </w:numPr>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эмоционально - образно воспринимать и характеризовать музыкальные произведения;</w:t>
      </w:r>
    </w:p>
    <w:p w:rsidR="00A47CC1" w:rsidRPr="0086077A" w:rsidRDefault="00A47CC1" w:rsidP="00772C6F">
      <w:pPr>
        <w:numPr>
          <w:ilvl w:val="0"/>
          <w:numId w:val="65"/>
        </w:numPr>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узнавать на слух изученные произведения русской и зарубежной классики;</w:t>
      </w:r>
    </w:p>
    <w:p w:rsidR="00A47CC1" w:rsidRPr="0086077A" w:rsidRDefault="00A47CC1" w:rsidP="00772C6F">
      <w:pPr>
        <w:numPr>
          <w:ilvl w:val="0"/>
          <w:numId w:val="65"/>
        </w:numPr>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выразительно исполнять соло (с сопровождением и без сопровождения);</w:t>
      </w:r>
    </w:p>
    <w:p w:rsidR="00A47CC1" w:rsidRPr="0086077A" w:rsidRDefault="00A47CC1" w:rsidP="00772C6F">
      <w:pPr>
        <w:numPr>
          <w:ilvl w:val="0"/>
          <w:numId w:val="65"/>
        </w:numPr>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выявлять общее и особенное при сравнении музыкальных произведений на основе полученных знаний об интонационной природе музыки;</w:t>
      </w:r>
    </w:p>
    <w:p w:rsidR="00A47CC1" w:rsidRPr="0086077A" w:rsidRDefault="00A47CC1" w:rsidP="00772C6F">
      <w:pPr>
        <w:numPr>
          <w:ilvl w:val="0"/>
          <w:numId w:val="65"/>
        </w:numPr>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распознавать на слух и воспроизводить знакомые мелодии изученных произведений инструментальных и вокальных жанров;</w:t>
      </w:r>
    </w:p>
    <w:p w:rsidR="00A47CC1" w:rsidRPr="0086077A" w:rsidRDefault="00A47CC1" w:rsidP="00772C6F">
      <w:pPr>
        <w:numPr>
          <w:ilvl w:val="0"/>
          <w:numId w:val="65"/>
        </w:numPr>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различать звучание отдельных музыкальных инструментов, виды хора и оркестра;</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rsidR="00A47CC1" w:rsidRPr="00FD76A9" w:rsidRDefault="00A47CC1" w:rsidP="00772C6F">
      <w:pPr>
        <w:pStyle w:val="a7"/>
        <w:numPr>
          <w:ilvl w:val="0"/>
          <w:numId w:val="183"/>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A47CC1" w:rsidRPr="00FD76A9" w:rsidRDefault="00A47CC1" w:rsidP="00772C6F">
      <w:pPr>
        <w:pStyle w:val="a7"/>
        <w:numPr>
          <w:ilvl w:val="0"/>
          <w:numId w:val="183"/>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размышления о музыке и ее анализа, выражения собственной позиции относительно прослушанной музыки;</w:t>
      </w:r>
    </w:p>
    <w:p w:rsidR="00A47CC1" w:rsidRPr="00FD76A9" w:rsidRDefault="00A47CC1" w:rsidP="00772C6F">
      <w:pPr>
        <w:pStyle w:val="a7"/>
        <w:numPr>
          <w:ilvl w:val="0"/>
          <w:numId w:val="183"/>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определения своего отношения к музыкальным явлениям действительности.</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b/>
          <w:sz w:val="24"/>
          <w:szCs w:val="24"/>
          <w:lang w:eastAsia="ru-RU"/>
        </w:rPr>
        <w:t>Общеучебные  умения, навыки  и  способы  деятельности.</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Учебная программа предусматривает формирование у учащихся общеучебных умений и навыков, универсальных способов деятельности и ключевых компетенций.</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Освоение содержания основного общего образования по предмету «Музыка» способствует:</w:t>
      </w:r>
    </w:p>
    <w:p w:rsidR="00A47CC1" w:rsidRPr="00FD76A9" w:rsidRDefault="00A47CC1" w:rsidP="00772C6F">
      <w:pPr>
        <w:pStyle w:val="a7"/>
        <w:numPr>
          <w:ilvl w:val="0"/>
          <w:numId w:val="184"/>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формированию</w:t>
      </w:r>
      <w:r w:rsidRPr="00FD76A9">
        <w:rPr>
          <w:rFonts w:ascii="Times New Roman" w:eastAsia="Times New Roman" w:hAnsi="Times New Roman" w:cs="Times New Roman"/>
          <w:sz w:val="24"/>
          <w:szCs w:val="24"/>
          <w:lang w:eastAsia="ru-RU"/>
        </w:rPr>
        <w:t xml:space="preserve"> у учащихся представлений о художественной картине мира;</w:t>
      </w:r>
    </w:p>
    <w:p w:rsidR="00A47CC1" w:rsidRPr="00FD76A9" w:rsidRDefault="00A47CC1" w:rsidP="00772C6F">
      <w:pPr>
        <w:pStyle w:val="a7"/>
        <w:numPr>
          <w:ilvl w:val="0"/>
          <w:numId w:val="184"/>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овладению </w:t>
      </w:r>
      <w:r w:rsidRPr="00FD76A9">
        <w:rPr>
          <w:rFonts w:ascii="Times New Roman" w:eastAsia="Times New Roman" w:hAnsi="Times New Roman" w:cs="Times New Roman"/>
          <w:sz w:val="24"/>
          <w:szCs w:val="24"/>
          <w:lang w:eastAsia="ru-RU"/>
        </w:rPr>
        <w:t>ими методами наблюдения, сравнения, сопоставления, художественного анализа;</w:t>
      </w:r>
    </w:p>
    <w:p w:rsidR="00A47CC1" w:rsidRPr="00FD76A9" w:rsidRDefault="00A47CC1" w:rsidP="00772C6F">
      <w:pPr>
        <w:pStyle w:val="a7"/>
        <w:numPr>
          <w:ilvl w:val="0"/>
          <w:numId w:val="184"/>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обобщению </w:t>
      </w:r>
      <w:r w:rsidRPr="00FD76A9">
        <w:rPr>
          <w:rFonts w:ascii="Times New Roman" w:eastAsia="Times New Roman" w:hAnsi="Times New Roman" w:cs="Times New Roman"/>
          <w:sz w:val="24"/>
          <w:szCs w:val="24"/>
          <w:lang w:eastAsia="ru-RU"/>
        </w:rPr>
        <w:t>получаемых впечатлений об изучаемых явлениях, событиях художественной жизни страны;</w:t>
      </w:r>
    </w:p>
    <w:p w:rsidR="00A47CC1" w:rsidRPr="00FD76A9" w:rsidRDefault="00A47CC1" w:rsidP="00772C6F">
      <w:pPr>
        <w:pStyle w:val="a7"/>
        <w:numPr>
          <w:ilvl w:val="0"/>
          <w:numId w:val="184"/>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расширению </w:t>
      </w:r>
      <w:r w:rsidRPr="00FD76A9">
        <w:rPr>
          <w:rFonts w:ascii="Times New Roman" w:eastAsia="Times New Roman" w:hAnsi="Times New Roman" w:cs="Times New Roman"/>
          <w:sz w:val="24"/>
          <w:szCs w:val="24"/>
          <w:lang w:eastAsia="ru-RU"/>
        </w:rPr>
        <w:t>и обогащению опыта выполнения учебно-творческих задач и нахождению при этом оригинальных решений, адекватного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
    <w:p w:rsidR="00A47CC1" w:rsidRPr="00FD76A9" w:rsidRDefault="00A47CC1" w:rsidP="00772C6F">
      <w:pPr>
        <w:pStyle w:val="a7"/>
        <w:numPr>
          <w:ilvl w:val="0"/>
          <w:numId w:val="184"/>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совершенствованию </w:t>
      </w:r>
      <w:r w:rsidRPr="00FD76A9">
        <w:rPr>
          <w:rFonts w:ascii="Times New Roman" w:eastAsia="Times New Roman" w:hAnsi="Times New Roman" w:cs="Times New Roman"/>
          <w:sz w:val="24"/>
          <w:szCs w:val="24"/>
          <w:lang w:eastAsia="ru-RU"/>
        </w:rPr>
        <w:t>умения формулировать свое отношение к изучаемому художественному явлению в вербальной и невербальной формах, вступать (в прямой или в косвенной форме) в диалог с произведением искусства, его автором, с учащимися, с учителем;</w:t>
      </w:r>
    </w:p>
    <w:p w:rsidR="00A47CC1" w:rsidRPr="00FD76A9" w:rsidRDefault="00A47CC1" w:rsidP="00772C6F">
      <w:pPr>
        <w:pStyle w:val="a7"/>
        <w:numPr>
          <w:ilvl w:val="0"/>
          <w:numId w:val="184"/>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формулированию </w:t>
      </w:r>
      <w:r w:rsidRPr="00FD76A9">
        <w:rPr>
          <w:rFonts w:ascii="Times New Roman" w:eastAsia="Times New Roman" w:hAnsi="Times New Roman" w:cs="Times New Roman"/>
          <w:sz w:val="24"/>
          <w:szCs w:val="24"/>
          <w:lang w:eastAsia="ru-RU"/>
        </w:rPr>
        <w:t>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A47CC1" w:rsidRPr="00FD76A9" w:rsidRDefault="00A47CC1" w:rsidP="00772C6F">
      <w:pPr>
        <w:pStyle w:val="a7"/>
        <w:numPr>
          <w:ilvl w:val="0"/>
          <w:numId w:val="184"/>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приобретению </w:t>
      </w:r>
      <w:r w:rsidRPr="00FD76A9">
        <w:rPr>
          <w:rFonts w:ascii="Times New Roman" w:eastAsia="Times New Roman" w:hAnsi="Times New Roman" w:cs="Times New Roman"/>
          <w:sz w:val="24"/>
          <w:szCs w:val="24"/>
          <w:lang w:eastAsia="ru-RU"/>
        </w:rPr>
        <w:t>умения и навыков работы с различными источниками информации.</w:t>
      </w:r>
    </w:p>
    <w:p w:rsidR="00A47CC1" w:rsidRPr="00FD76A9" w:rsidRDefault="00A47CC1" w:rsidP="00FD76A9">
      <w:pPr>
        <w:pStyle w:val="a7"/>
        <w:spacing w:after="0" w:line="240" w:lineRule="auto"/>
        <w:ind w:left="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Опыт творческой деятельности, приобретаемый на музыкальных занятиях, способствует:</w:t>
      </w:r>
    </w:p>
    <w:p w:rsidR="00A47CC1" w:rsidRPr="00FD76A9" w:rsidRDefault="00A47CC1" w:rsidP="00772C6F">
      <w:pPr>
        <w:pStyle w:val="a7"/>
        <w:numPr>
          <w:ilvl w:val="0"/>
          <w:numId w:val="184"/>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lastRenderedPageBreak/>
        <w:t xml:space="preserve">овладению </w:t>
      </w:r>
      <w:r w:rsidRPr="00FD76A9">
        <w:rPr>
          <w:rFonts w:ascii="Times New Roman" w:eastAsia="Times New Roman" w:hAnsi="Times New Roman" w:cs="Times New Roman"/>
          <w:sz w:val="24"/>
          <w:szCs w:val="24"/>
          <w:lang w:eastAsia="ru-RU"/>
        </w:rPr>
        <w:t>учащимися умениями и навыками контроля и оценки своей деятельности;</w:t>
      </w:r>
    </w:p>
    <w:p w:rsidR="00A47CC1" w:rsidRPr="00FD76A9" w:rsidRDefault="00A47CC1" w:rsidP="00772C6F">
      <w:pPr>
        <w:pStyle w:val="a7"/>
        <w:numPr>
          <w:ilvl w:val="0"/>
          <w:numId w:val="184"/>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определению </w:t>
      </w:r>
      <w:r w:rsidRPr="00FD76A9">
        <w:rPr>
          <w:rFonts w:ascii="Times New Roman" w:eastAsia="Times New Roman" w:hAnsi="Times New Roman" w:cs="Times New Roman"/>
          <w:sz w:val="24"/>
          <w:szCs w:val="24"/>
          <w:lang w:eastAsia="ru-RU"/>
        </w:rPr>
        <w:t>сферы своих личностных предпочтений, интересов и потребностей, склонностей к конкретным видам деятельности;</w:t>
      </w:r>
    </w:p>
    <w:p w:rsidR="00A47CC1" w:rsidRPr="00FD76A9" w:rsidRDefault="00A47CC1" w:rsidP="00772C6F">
      <w:pPr>
        <w:pStyle w:val="a7"/>
        <w:numPr>
          <w:ilvl w:val="0"/>
          <w:numId w:val="184"/>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совершенствованию </w:t>
      </w:r>
      <w:r w:rsidRPr="00FD76A9">
        <w:rPr>
          <w:rFonts w:ascii="Times New Roman" w:eastAsia="Times New Roman" w:hAnsi="Times New Roman" w:cs="Times New Roman"/>
          <w:sz w:val="24"/>
          <w:szCs w:val="24"/>
          <w:lang w:eastAsia="ru-RU"/>
        </w:rPr>
        <w:t>умений координировать свою деятельность с деятельностью учащихся и учителя, оценивать свои возможности в решении творческих задач.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bCs/>
          <w:i/>
          <w:sz w:val="24"/>
          <w:szCs w:val="24"/>
          <w:lang w:eastAsia="ru-RU"/>
        </w:rPr>
        <w:t xml:space="preserve">Требования  к  уровню  подготовки  учащихся 6 класса: </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Обучение музыкальному искусству должно обеспечить уча</w:t>
      </w:r>
      <w:r w:rsidRPr="0086077A">
        <w:rPr>
          <w:rFonts w:ascii="Times New Roman" w:eastAsia="Times New Roman" w:hAnsi="Times New Roman" w:cs="Times New Roman"/>
          <w:sz w:val="24"/>
          <w:szCs w:val="24"/>
          <w:lang w:eastAsia="ru-RU"/>
        </w:rPr>
        <w:softHyphen/>
        <w:t>щимся возможность:</w:t>
      </w:r>
    </w:p>
    <w:p w:rsidR="00A47CC1" w:rsidRPr="0086077A" w:rsidRDefault="00A47CC1" w:rsidP="00772C6F">
      <w:pPr>
        <w:widowControl w:val="0"/>
        <w:numPr>
          <w:ilvl w:val="0"/>
          <w:numId w:val="64"/>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понимать жизненно-образное содержание музыкальных произведений разных жанров; различать лирические, эпические, драматические музыкальные образы;</w:t>
      </w:r>
    </w:p>
    <w:p w:rsidR="00A47CC1" w:rsidRPr="0086077A" w:rsidRDefault="00A47CC1" w:rsidP="00772C6F">
      <w:pPr>
        <w:widowControl w:val="0"/>
        <w:numPr>
          <w:ilvl w:val="0"/>
          <w:numId w:val="64"/>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иметь представление о приемах взаимодействия и разви</w:t>
      </w:r>
      <w:r w:rsidRPr="0086077A">
        <w:rPr>
          <w:rFonts w:ascii="Times New Roman" w:eastAsia="Times New Roman" w:hAnsi="Times New Roman" w:cs="Times New Roman"/>
          <w:sz w:val="24"/>
          <w:szCs w:val="24"/>
          <w:lang w:eastAsia="ru-RU"/>
        </w:rPr>
        <w:softHyphen/>
        <w:t>тия образов музыкальных сочинений;</w:t>
      </w:r>
    </w:p>
    <w:p w:rsidR="00A47CC1" w:rsidRPr="0086077A" w:rsidRDefault="00A47CC1" w:rsidP="00772C6F">
      <w:pPr>
        <w:widowControl w:val="0"/>
        <w:numPr>
          <w:ilvl w:val="0"/>
          <w:numId w:val="64"/>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знать имена выдающихся русских и зарубежных компози</w:t>
      </w:r>
      <w:r w:rsidRPr="0086077A">
        <w:rPr>
          <w:rFonts w:ascii="Times New Roman" w:eastAsia="Times New Roman" w:hAnsi="Times New Roman" w:cs="Times New Roman"/>
          <w:sz w:val="24"/>
          <w:szCs w:val="24"/>
          <w:lang w:eastAsia="ru-RU"/>
        </w:rPr>
        <w:softHyphen/>
        <w:t>торов, приводить примеры их произведений;</w:t>
      </w:r>
    </w:p>
    <w:p w:rsidR="00A47CC1" w:rsidRPr="0086077A" w:rsidRDefault="00A47CC1" w:rsidP="00772C6F">
      <w:pPr>
        <w:widowControl w:val="0"/>
        <w:numPr>
          <w:ilvl w:val="0"/>
          <w:numId w:val="64"/>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уметь по характерным признакам определять принадлеж</w:t>
      </w:r>
      <w:r w:rsidRPr="0086077A">
        <w:rPr>
          <w:rFonts w:ascii="Times New Roman" w:eastAsia="Times New Roman" w:hAnsi="Times New Roman" w:cs="Times New Roman"/>
          <w:sz w:val="24"/>
          <w:szCs w:val="24"/>
          <w:lang w:eastAsia="ru-RU"/>
        </w:rPr>
        <w:softHyphen/>
        <w:t>ность музыкальных произведений к соответствующему жанру и стилю — музыка классическая, народная, рели</w:t>
      </w:r>
      <w:r w:rsidRPr="0086077A">
        <w:rPr>
          <w:rFonts w:ascii="Times New Roman" w:eastAsia="Times New Roman" w:hAnsi="Times New Roman" w:cs="Times New Roman"/>
          <w:sz w:val="24"/>
          <w:szCs w:val="24"/>
          <w:lang w:eastAsia="ru-RU"/>
        </w:rPr>
        <w:softHyphen/>
        <w:t>гиозная, современная;</w:t>
      </w:r>
    </w:p>
    <w:p w:rsidR="00A47CC1" w:rsidRPr="0086077A" w:rsidRDefault="00A47CC1" w:rsidP="00772C6F">
      <w:pPr>
        <w:widowControl w:val="0"/>
        <w:numPr>
          <w:ilvl w:val="0"/>
          <w:numId w:val="64"/>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владеть навыками музицирования: исполнение песен (на</w:t>
      </w:r>
      <w:r w:rsidRPr="0086077A">
        <w:rPr>
          <w:rFonts w:ascii="Times New Roman" w:eastAsia="Times New Roman" w:hAnsi="Times New Roman" w:cs="Times New Roman"/>
          <w:sz w:val="24"/>
          <w:szCs w:val="24"/>
          <w:lang w:eastAsia="ru-RU"/>
        </w:rPr>
        <w:softHyphen/>
        <w:t>родных, классического репертуара, современных авто</w:t>
      </w:r>
      <w:r w:rsidRPr="0086077A">
        <w:rPr>
          <w:rFonts w:ascii="Times New Roman" w:eastAsia="Times New Roman" w:hAnsi="Times New Roman" w:cs="Times New Roman"/>
          <w:sz w:val="24"/>
          <w:szCs w:val="24"/>
          <w:lang w:eastAsia="ru-RU"/>
        </w:rPr>
        <w:softHyphen/>
        <w:t>ров), напевание запомнившихся мелодий знакомых му</w:t>
      </w:r>
      <w:r w:rsidRPr="0086077A">
        <w:rPr>
          <w:rFonts w:ascii="Times New Roman" w:eastAsia="Times New Roman" w:hAnsi="Times New Roman" w:cs="Times New Roman"/>
          <w:sz w:val="24"/>
          <w:szCs w:val="24"/>
          <w:lang w:eastAsia="ru-RU"/>
        </w:rPr>
        <w:softHyphen/>
        <w:t>зыкальных сочинений;</w:t>
      </w:r>
    </w:p>
    <w:p w:rsidR="00A47CC1" w:rsidRPr="0086077A" w:rsidRDefault="00A47CC1" w:rsidP="00772C6F">
      <w:pPr>
        <w:widowControl w:val="0"/>
        <w:numPr>
          <w:ilvl w:val="0"/>
          <w:numId w:val="64"/>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анализировать различные трактовки одного и того же произведения, аргументируя исполнительскую интерпре</w:t>
      </w:r>
      <w:r w:rsidRPr="0086077A">
        <w:rPr>
          <w:rFonts w:ascii="Times New Roman" w:eastAsia="Times New Roman" w:hAnsi="Times New Roman" w:cs="Times New Roman"/>
          <w:sz w:val="24"/>
          <w:szCs w:val="24"/>
          <w:lang w:eastAsia="ru-RU"/>
        </w:rPr>
        <w:softHyphen/>
        <w:t>тацию замысла композитора;</w:t>
      </w:r>
    </w:p>
    <w:p w:rsidR="00A47CC1" w:rsidRPr="0086077A" w:rsidRDefault="00A47CC1" w:rsidP="00772C6F">
      <w:pPr>
        <w:widowControl w:val="0"/>
        <w:numPr>
          <w:ilvl w:val="0"/>
          <w:numId w:val="64"/>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раскрывать образный строй музыкальных произведений на основе взаимодействия различных видов искусства;</w:t>
      </w:r>
    </w:p>
    <w:p w:rsidR="00A47CC1" w:rsidRPr="0086077A" w:rsidRDefault="00A47CC1" w:rsidP="00772C6F">
      <w:pPr>
        <w:widowControl w:val="0"/>
        <w:numPr>
          <w:ilvl w:val="0"/>
          <w:numId w:val="64"/>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развивать навыки исследовательской художественно-эсте</w:t>
      </w:r>
      <w:r w:rsidRPr="0086077A">
        <w:rPr>
          <w:rFonts w:ascii="Times New Roman" w:eastAsia="Times New Roman" w:hAnsi="Times New Roman" w:cs="Times New Roman"/>
          <w:sz w:val="24"/>
          <w:szCs w:val="24"/>
          <w:lang w:eastAsia="ru-RU"/>
        </w:rPr>
        <w:softHyphen/>
        <w:t>тической деятельности (выполнение индивидуальных и коллективных проектов);</w:t>
      </w:r>
    </w:p>
    <w:p w:rsidR="00A47CC1" w:rsidRPr="00292FC7" w:rsidRDefault="00A47CC1" w:rsidP="00772C6F">
      <w:pPr>
        <w:widowControl w:val="0"/>
        <w:numPr>
          <w:ilvl w:val="0"/>
          <w:numId w:val="64"/>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совершенствовать умения и навыки самообразования.</w:t>
      </w:r>
    </w:p>
    <w:p w:rsidR="00292FC7" w:rsidRDefault="00A47CC1" w:rsidP="006822CD">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 класс.</w:t>
      </w:r>
    </w:p>
    <w:p w:rsidR="00A47CC1" w:rsidRPr="00A47CC1" w:rsidRDefault="00A47CC1" w:rsidP="006822CD">
      <w:pPr>
        <w:tabs>
          <w:tab w:val="left" w:pos="0"/>
        </w:tabs>
        <w:spacing w:after="0" w:line="240" w:lineRule="auto"/>
        <w:jc w:val="both"/>
        <w:rPr>
          <w:rFonts w:ascii="Times New Roman" w:eastAsia="Times New Roman" w:hAnsi="Times New Roman" w:cs="Times New Roman"/>
          <w:b/>
          <w:bCs/>
          <w:i/>
          <w:sz w:val="24"/>
          <w:szCs w:val="24"/>
          <w:lang w:eastAsia="ru-RU"/>
        </w:rPr>
      </w:pPr>
      <w:r w:rsidRPr="00A47CC1">
        <w:rPr>
          <w:rFonts w:ascii="Times New Roman" w:eastAsia="Times New Roman" w:hAnsi="Times New Roman" w:cs="Times New Roman"/>
          <w:b/>
          <w:bCs/>
          <w:i/>
          <w:sz w:val="24"/>
          <w:szCs w:val="24"/>
          <w:lang w:eastAsia="ru-RU"/>
        </w:rPr>
        <w:t xml:space="preserve">Требования  к  уровню  подготовки  учащихся: </w:t>
      </w:r>
    </w:p>
    <w:p w:rsidR="00A47CC1" w:rsidRPr="006464CD" w:rsidRDefault="00A47CC1" w:rsidP="006822CD">
      <w:pPr>
        <w:tabs>
          <w:tab w:val="left" w:pos="0"/>
          <w:tab w:val="left" w:pos="3405"/>
        </w:tabs>
        <w:spacing w:after="0" w:line="240" w:lineRule="auto"/>
        <w:ind w:firstLine="567"/>
        <w:jc w:val="both"/>
        <w:rPr>
          <w:rFonts w:ascii="Times New Roman" w:eastAsia="Times New Roman" w:hAnsi="Times New Roman" w:cs="Times New Roman"/>
          <w:color w:val="1D1B11"/>
          <w:sz w:val="24"/>
          <w:szCs w:val="24"/>
          <w:lang w:eastAsia="ru-RU"/>
        </w:rPr>
      </w:pPr>
      <w:r w:rsidRPr="006464CD">
        <w:rPr>
          <w:rFonts w:ascii="Times New Roman" w:eastAsia="Times New Roman" w:hAnsi="Times New Roman" w:cs="Times New Roman"/>
          <w:color w:val="1D1B11"/>
          <w:sz w:val="24"/>
          <w:szCs w:val="24"/>
          <w:lang w:eastAsia="ru-RU"/>
        </w:rPr>
        <w:t xml:space="preserve">Обучение музыкальному искусству в </w:t>
      </w:r>
      <w:r w:rsidRPr="006464CD">
        <w:rPr>
          <w:rFonts w:ascii="Times New Roman" w:eastAsia="Times New Roman" w:hAnsi="Times New Roman" w:cs="Times New Roman"/>
          <w:color w:val="1D1B11"/>
          <w:sz w:val="24"/>
          <w:szCs w:val="24"/>
          <w:lang w:val="en-US" w:eastAsia="ru-RU"/>
        </w:rPr>
        <w:t>VII</w:t>
      </w:r>
      <w:r w:rsidRPr="006464CD">
        <w:rPr>
          <w:rFonts w:ascii="Times New Roman" w:eastAsia="Times New Roman" w:hAnsi="Times New Roman" w:cs="Times New Roman"/>
          <w:color w:val="1D1B11"/>
          <w:sz w:val="24"/>
          <w:szCs w:val="24"/>
          <w:lang w:eastAsia="ru-RU"/>
        </w:rPr>
        <w:t xml:space="preserve"> классе должно обеспечить учащимся возможность: </w:t>
      </w:r>
    </w:p>
    <w:p w:rsidR="00A47CC1" w:rsidRPr="00FD76A9" w:rsidRDefault="00A47CC1" w:rsidP="00772C6F">
      <w:pPr>
        <w:pStyle w:val="a7"/>
        <w:numPr>
          <w:ilvl w:val="0"/>
          <w:numId w:val="185"/>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совершенствовать представление о триединстве музыкальной деятельности (композитор – исполнитель – слушатель); </w:t>
      </w:r>
    </w:p>
    <w:p w:rsidR="00A47CC1" w:rsidRPr="00FD76A9" w:rsidRDefault="00A47CC1" w:rsidP="00772C6F">
      <w:pPr>
        <w:pStyle w:val="a7"/>
        <w:numPr>
          <w:ilvl w:val="0"/>
          <w:numId w:val="185"/>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знать основные жанры народной, профессионально, религиозной и современной музыки; </w:t>
      </w:r>
    </w:p>
    <w:p w:rsidR="00A47CC1" w:rsidRPr="00FD76A9" w:rsidRDefault="00A47CC1" w:rsidP="00772C6F">
      <w:pPr>
        <w:pStyle w:val="a7"/>
        <w:numPr>
          <w:ilvl w:val="0"/>
          <w:numId w:val="185"/>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понимать особенности претворения вечных тем искусства и жизни в произведениях разных жанров; </w:t>
      </w:r>
    </w:p>
    <w:p w:rsidR="00A47CC1" w:rsidRPr="00FD76A9" w:rsidRDefault="00A47CC1" w:rsidP="00772C6F">
      <w:pPr>
        <w:pStyle w:val="a7"/>
        <w:numPr>
          <w:ilvl w:val="0"/>
          <w:numId w:val="185"/>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эмоционально – образно воспринимать и оценивать музыкальные сочинения различных жанров и стилей; </w:t>
      </w:r>
    </w:p>
    <w:p w:rsidR="00A47CC1" w:rsidRPr="00FD76A9" w:rsidRDefault="00A47CC1" w:rsidP="00772C6F">
      <w:pPr>
        <w:pStyle w:val="a7"/>
        <w:numPr>
          <w:ilvl w:val="0"/>
          <w:numId w:val="185"/>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творчески интерпретировать содержание музыкального произведения, используя приемы пластического интонирования, музыкально – ритмического движения, импровизации.</w:t>
      </w:r>
    </w:p>
    <w:p w:rsidR="00A47CC1" w:rsidRPr="00FD76A9" w:rsidRDefault="00A47CC1" w:rsidP="00772C6F">
      <w:pPr>
        <w:pStyle w:val="a7"/>
        <w:numPr>
          <w:ilvl w:val="0"/>
          <w:numId w:val="185"/>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осуществлять сравнительные интерпретации музыкальных сочинений; </w:t>
      </w:r>
    </w:p>
    <w:p w:rsidR="00A47CC1" w:rsidRPr="00FD76A9" w:rsidRDefault="00A47CC1" w:rsidP="00772C6F">
      <w:pPr>
        <w:pStyle w:val="a7"/>
        <w:numPr>
          <w:ilvl w:val="0"/>
          <w:numId w:val="185"/>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выявлять особенности построения музыкально – драматического спектакля на основе взаимодействия музыки с другими видами искусства; </w:t>
      </w:r>
    </w:p>
    <w:p w:rsidR="00A47CC1" w:rsidRPr="00FD76A9" w:rsidRDefault="00A47CC1" w:rsidP="00772C6F">
      <w:pPr>
        <w:pStyle w:val="a7"/>
        <w:numPr>
          <w:ilvl w:val="0"/>
          <w:numId w:val="185"/>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использовать различные формы индивидуального,  группового и коллективного музицирования, выполнять творческие задания, участвовать в исследовательских проектах; </w:t>
      </w:r>
    </w:p>
    <w:p w:rsidR="00A47CC1" w:rsidRPr="00FD76A9" w:rsidRDefault="00A47CC1" w:rsidP="00772C6F">
      <w:pPr>
        <w:pStyle w:val="a7"/>
        <w:numPr>
          <w:ilvl w:val="0"/>
          <w:numId w:val="185"/>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совершенствовать умения и навыки самообразования. </w:t>
      </w:r>
    </w:p>
    <w:p w:rsidR="00A47CC1" w:rsidRPr="006464CD" w:rsidRDefault="00A47CC1" w:rsidP="006822CD">
      <w:pPr>
        <w:tabs>
          <w:tab w:val="left" w:pos="0"/>
          <w:tab w:val="left" w:pos="3405"/>
        </w:tabs>
        <w:spacing w:after="0" w:line="240" w:lineRule="auto"/>
        <w:ind w:firstLine="567"/>
        <w:jc w:val="both"/>
        <w:rPr>
          <w:rFonts w:ascii="Times New Roman" w:eastAsia="Times New Roman" w:hAnsi="Times New Roman" w:cs="Times New Roman"/>
          <w:b/>
          <w:color w:val="1D1B11"/>
          <w:sz w:val="24"/>
          <w:szCs w:val="24"/>
          <w:lang w:eastAsia="ru-RU"/>
        </w:rPr>
      </w:pPr>
      <w:r w:rsidRPr="006464CD">
        <w:rPr>
          <w:rFonts w:ascii="Times New Roman" w:eastAsia="Times New Roman" w:hAnsi="Times New Roman" w:cs="Times New Roman"/>
          <w:b/>
          <w:color w:val="1D1B11"/>
          <w:sz w:val="24"/>
          <w:szCs w:val="24"/>
          <w:lang w:eastAsia="ru-RU"/>
        </w:rPr>
        <w:t>Знать / понимать:</w:t>
      </w:r>
    </w:p>
    <w:p w:rsidR="00A47CC1" w:rsidRPr="00FD76A9" w:rsidRDefault="00A47CC1" w:rsidP="00772C6F">
      <w:pPr>
        <w:pStyle w:val="a7"/>
        <w:numPr>
          <w:ilvl w:val="0"/>
          <w:numId w:val="186"/>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lastRenderedPageBreak/>
        <w:t xml:space="preserve">понимать взаимодействие музыки с другими видами искусства на основе осознания специфики языка каждого из них (музыки, литературы, изобразительного искусства, театра, кино и др.); </w:t>
      </w:r>
    </w:p>
    <w:p w:rsidR="00A47CC1" w:rsidRPr="00FD76A9" w:rsidRDefault="00A47CC1" w:rsidP="00772C6F">
      <w:pPr>
        <w:pStyle w:val="a7"/>
        <w:numPr>
          <w:ilvl w:val="0"/>
          <w:numId w:val="186"/>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возможности музыкального искусства в отражении вечных проблем жизни;</w:t>
      </w:r>
    </w:p>
    <w:p w:rsidR="00A47CC1" w:rsidRPr="00FD76A9" w:rsidRDefault="00A47CC1" w:rsidP="00772C6F">
      <w:pPr>
        <w:pStyle w:val="a7"/>
        <w:numPr>
          <w:ilvl w:val="0"/>
          <w:numId w:val="186"/>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основные жанры народной и профессиональной музыки; </w:t>
      </w:r>
    </w:p>
    <w:p w:rsidR="00A47CC1" w:rsidRPr="00FD76A9" w:rsidRDefault="00A47CC1" w:rsidP="00772C6F">
      <w:pPr>
        <w:pStyle w:val="a7"/>
        <w:numPr>
          <w:ilvl w:val="0"/>
          <w:numId w:val="186"/>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основные формы музыки; </w:t>
      </w:r>
    </w:p>
    <w:p w:rsidR="00A47CC1" w:rsidRPr="00FD76A9" w:rsidRDefault="00A47CC1" w:rsidP="00772C6F">
      <w:pPr>
        <w:pStyle w:val="a7"/>
        <w:numPr>
          <w:ilvl w:val="0"/>
          <w:numId w:val="186"/>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характерные особенности творчества р и анализе музыкального произведения; </w:t>
      </w:r>
    </w:p>
    <w:p w:rsidR="00A47CC1" w:rsidRPr="00FD76A9" w:rsidRDefault="00A47CC1" w:rsidP="00772C6F">
      <w:pPr>
        <w:pStyle w:val="a7"/>
        <w:numPr>
          <w:ilvl w:val="0"/>
          <w:numId w:val="186"/>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имена выдающихся композиторов и музыкантов- исполнителей; </w:t>
      </w:r>
    </w:p>
    <w:p w:rsidR="00A47CC1" w:rsidRPr="00FD76A9" w:rsidRDefault="00A47CC1" w:rsidP="00772C6F">
      <w:pPr>
        <w:pStyle w:val="a7"/>
        <w:numPr>
          <w:ilvl w:val="0"/>
          <w:numId w:val="186"/>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виды оркестров, названия наиболее известных инструментов; </w:t>
      </w:r>
    </w:p>
    <w:p w:rsidR="00A47CC1" w:rsidRPr="00FD76A9" w:rsidRDefault="00A47CC1" w:rsidP="00772C6F">
      <w:pPr>
        <w:pStyle w:val="a7"/>
        <w:numPr>
          <w:ilvl w:val="0"/>
          <w:numId w:val="186"/>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многообразие музыкальных образов и их развитие в музыкальном произведении; </w:t>
      </w:r>
    </w:p>
    <w:p w:rsidR="00A47CC1" w:rsidRPr="00FD76A9" w:rsidRDefault="00A47CC1" w:rsidP="00772C6F">
      <w:pPr>
        <w:pStyle w:val="a7"/>
        <w:numPr>
          <w:ilvl w:val="0"/>
          <w:numId w:val="186"/>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особенности различия вокальной и инструментальной музыки ( ваганты, романс, баллада, </w:t>
      </w:r>
    </w:p>
    <w:p w:rsidR="00A47CC1" w:rsidRPr="00FD76A9" w:rsidRDefault="00A47CC1" w:rsidP="00772C6F">
      <w:pPr>
        <w:pStyle w:val="a7"/>
        <w:numPr>
          <w:ilvl w:val="0"/>
          <w:numId w:val="186"/>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авторская песня, ноктюрн, концерт, симфония);</w:t>
      </w:r>
    </w:p>
    <w:p w:rsidR="00A47CC1" w:rsidRPr="00FD76A9" w:rsidRDefault="00A47CC1" w:rsidP="00772C6F">
      <w:pPr>
        <w:pStyle w:val="a7"/>
        <w:numPr>
          <w:ilvl w:val="0"/>
          <w:numId w:val="186"/>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история  возникновения духовной музыки и ее развитие в творчестве современных композиторов; </w:t>
      </w:r>
    </w:p>
    <w:p w:rsidR="00A47CC1" w:rsidRPr="00FD76A9" w:rsidRDefault="00A47CC1" w:rsidP="00772C6F">
      <w:pPr>
        <w:pStyle w:val="a7"/>
        <w:numPr>
          <w:ilvl w:val="0"/>
          <w:numId w:val="186"/>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основные стили музыки (полифония, гомофония); </w:t>
      </w:r>
    </w:p>
    <w:p w:rsidR="00A47CC1" w:rsidRPr="00FD76A9" w:rsidRDefault="00A47CC1" w:rsidP="00772C6F">
      <w:pPr>
        <w:pStyle w:val="a7"/>
        <w:numPr>
          <w:ilvl w:val="0"/>
          <w:numId w:val="186"/>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известные театры мира и исполнители, </w:t>
      </w:r>
    </w:p>
    <w:p w:rsidR="00A47CC1" w:rsidRPr="00FD76A9" w:rsidRDefault="00A47CC1" w:rsidP="00772C6F">
      <w:pPr>
        <w:pStyle w:val="a7"/>
        <w:numPr>
          <w:ilvl w:val="0"/>
          <w:numId w:val="186"/>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особенность развития музыкальной драматургии сценической музыки; </w:t>
      </w:r>
    </w:p>
    <w:p w:rsidR="00A47CC1" w:rsidRPr="00FD76A9" w:rsidRDefault="00A47CC1" w:rsidP="00772C6F">
      <w:pPr>
        <w:pStyle w:val="a7"/>
        <w:numPr>
          <w:ilvl w:val="0"/>
          <w:numId w:val="186"/>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строение сонатно- симфонического цикла; </w:t>
      </w:r>
    </w:p>
    <w:p w:rsidR="00A47CC1" w:rsidRPr="00FD76A9" w:rsidRDefault="00A47CC1" w:rsidP="00772C6F">
      <w:pPr>
        <w:pStyle w:val="a7"/>
        <w:numPr>
          <w:ilvl w:val="0"/>
          <w:numId w:val="186"/>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особенности развития драматургии камерной и симфонической музыки. </w:t>
      </w:r>
    </w:p>
    <w:p w:rsidR="00A47CC1" w:rsidRPr="006464CD" w:rsidRDefault="00A47CC1" w:rsidP="006822CD">
      <w:pPr>
        <w:tabs>
          <w:tab w:val="left" w:pos="0"/>
        </w:tabs>
        <w:spacing w:after="0" w:line="240" w:lineRule="auto"/>
        <w:ind w:firstLine="567"/>
        <w:jc w:val="both"/>
        <w:rPr>
          <w:rFonts w:ascii="Times New Roman" w:eastAsia="Times New Roman" w:hAnsi="Times New Roman" w:cs="Times New Roman"/>
          <w:b/>
          <w:color w:val="1D1B11"/>
          <w:sz w:val="24"/>
          <w:szCs w:val="24"/>
          <w:lang w:eastAsia="ru-RU"/>
        </w:rPr>
      </w:pPr>
      <w:r w:rsidRPr="006464CD">
        <w:rPr>
          <w:rFonts w:ascii="Times New Roman" w:eastAsia="Times New Roman" w:hAnsi="Times New Roman" w:cs="Times New Roman"/>
          <w:b/>
          <w:color w:val="1D1B11"/>
          <w:sz w:val="24"/>
          <w:szCs w:val="24"/>
          <w:lang w:eastAsia="ru-RU"/>
        </w:rPr>
        <w:t>Использовать приобретенные знания и умения в практической деятельности и повседневной жизни:</w:t>
      </w:r>
    </w:p>
    <w:p w:rsidR="00A47CC1" w:rsidRPr="006464CD" w:rsidRDefault="00A47CC1" w:rsidP="006822CD">
      <w:pPr>
        <w:tabs>
          <w:tab w:val="left" w:pos="0"/>
        </w:tabs>
        <w:spacing w:after="0" w:line="240" w:lineRule="auto"/>
        <w:ind w:firstLine="567"/>
        <w:jc w:val="both"/>
        <w:rPr>
          <w:rFonts w:ascii="Times New Roman" w:eastAsia="Times New Roman" w:hAnsi="Times New Roman" w:cs="Times New Roman"/>
          <w:color w:val="1D1B11"/>
          <w:sz w:val="24"/>
          <w:szCs w:val="24"/>
          <w:lang w:eastAsia="ru-RU"/>
        </w:rPr>
      </w:pPr>
      <w:r w:rsidRPr="006464CD">
        <w:rPr>
          <w:rFonts w:ascii="Times New Roman" w:eastAsia="Times New Roman" w:hAnsi="Times New Roman" w:cs="Times New Roman"/>
          <w:color w:val="1D1B11"/>
          <w:sz w:val="24"/>
          <w:szCs w:val="24"/>
          <w:lang w:eastAsia="ru-RU"/>
        </w:rPr>
        <w:tab/>
        <w:t>Проявлять инициативу в различных сферах музыкальной деятельности, в музыкально-эстетической жизни класса, школы (музыкальные вечера, музыкальные гостиные, концерты для младших школьников и др.);</w:t>
      </w:r>
    </w:p>
    <w:p w:rsidR="00A47CC1" w:rsidRDefault="00A47CC1" w:rsidP="006822CD">
      <w:pPr>
        <w:tabs>
          <w:tab w:val="left" w:pos="0"/>
          <w:tab w:val="left" w:pos="3405"/>
        </w:tabs>
        <w:spacing w:after="0" w:line="240" w:lineRule="auto"/>
        <w:ind w:firstLine="567"/>
        <w:jc w:val="both"/>
        <w:rPr>
          <w:rFonts w:ascii="Times New Roman" w:eastAsia="Times New Roman" w:hAnsi="Times New Roman" w:cs="Times New Roman"/>
          <w:color w:val="1D1B11"/>
          <w:sz w:val="24"/>
          <w:szCs w:val="24"/>
          <w:lang w:eastAsia="ru-RU"/>
        </w:rPr>
      </w:pPr>
      <w:r w:rsidRPr="006464CD">
        <w:rPr>
          <w:rFonts w:ascii="Times New Roman" w:eastAsia="Times New Roman" w:hAnsi="Times New Roman" w:cs="Times New Roman"/>
          <w:color w:val="1D1B11"/>
          <w:sz w:val="24"/>
          <w:szCs w:val="24"/>
          <w:lang w:eastAsia="ru-RU"/>
        </w:rPr>
        <w:t>совершенствовать умения и навыки самообразования при организации культурного досуга, при составлении домашней фонотеки, видеотеки и пр.</w:t>
      </w:r>
    </w:p>
    <w:p w:rsidR="004F0C90" w:rsidRDefault="004F0C90" w:rsidP="006822CD">
      <w:pPr>
        <w:tabs>
          <w:tab w:val="left" w:pos="0"/>
          <w:tab w:val="left" w:pos="3405"/>
        </w:tabs>
        <w:spacing w:after="0" w:line="240" w:lineRule="auto"/>
        <w:ind w:firstLine="567"/>
        <w:jc w:val="both"/>
        <w:rPr>
          <w:rFonts w:ascii="Times New Roman" w:eastAsia="Times New Roman" w:hAnsi="Times New Roman" w:cs="Times New Roman"/>
          <w:color w:val="1D1B11"/>
          <w:sz w:val="24"/>
          <w:szCs w:val="24"/>
          <w:lang w:eastAsia="ru-RU"/>
        </w:rPr>
      </w:pPr>
    </w:p>
    <w:p w:rsidR="004F0C90" w:rsidRPr="00FF5BA6" w:rsidRDefault="004F0C90" w:rsidP="004F0C90">
      <w:pPr>
        <w:spacing w:after="0" w:line="240" w:lineRule="auto"/>
        <w:ind w:firstLine="340"/>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В</w:t>
      </w:r>
      <w:r w:rsidR="00C055B8">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2"/>
          <w:sz w:val="24"/>
          <w:szCs w:val="24"/>
        </w:rPr>
        <w:t>резул</w:t>
      </w:r>
      <w:r w:rsidRPr="00FF5BA6">
        <w:rPr>
          <w:rFonts w:ascii="Times New Roman" w:eastAsia="Times New Roman" w:hAnsi="Times New Roman" w:cs="Times New Roman"/>
          <w:spacing w:val="-10"/>
          <w:sz w:val="24"/>
          <w:szCs w:val="24"/>
        </w:rPr>
        <w:t>ь</w:t>
      </w:r>
      <w:r w:rsidRPr="00FF5BA6">
        <w:rPr>
          <w:rFonts w:ascii="Times New Roman" w:eastAsia="Times New Roman" w:hAnsi="Times New Roman" w:cs="Times New Roman"/>
          <w:spacing w:val="-2"/>
          <w:sz w:val="24"/>
          <w:szCs w:val="24"/>
        </w:rPr>
        <w:t>тат</w:t>
      </w:r>
      <w:r w:rsidRPr="00FF5BA6">
        <w:rPr>
          <w:rFonts w:ascii="Times New Roman" w:eastAsia="Times New Roman" w:hAnsi="Times New Roman" w:cs="Times New Roman"/>
          <w:sz w:val="24"/>
          <w:szCs w:val="24"/>
        </w:rPr>
        <w:t>е</w:t>
      </w:r>
      <w:r w:rsidR="00C055B8">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2"/>
          <w:sz w:val="24"/>
          <w:szCs w:val="24"/>
        </w:rPr>
        <w:t>изучени</w:t>
      </w:r>
      <w:r w:rsidRPr="00FF5BA6">
        <w:rPr>
          <w:rFonts w:ascii="Times New Roman" w:eastAsia="Times New Roman" w:hAnsi="Times New Roman" w:cs="Times New Roman"/>
          <w:sz w:val="24"/>
          <w:szCs w:val="24"/>
        </w:rPr>
        <w:t>я</w:t>
      </w:r>
      <w:r w:rsidR="00C055B8">
        <w:rPr>
          <w:rFonts w:ascii="Times New Roman" w:eastAsia="Times New Roman" w:hAnsi="Times New Roman" w:cs="Times New Roman"/>
          <w:sz w:val="24"/>
          <w:szCs w:val="24"/>
        </w:rPr>
        <w:t xml:space="preserve"> </w:t>
      </w:r>
      <w:r w:rsidRPr="004F0C90">
        <w:rPr>
          <w:rFonts w:ascii="Times New Roman" w:eastAsia="Times New Roman" w:hAnsi="Times New Roman" w:cs="Times New Roman"/>
          <w:b/>
          <w:spacing w:val="-2"/>
          <w:sz w:val="24"/>
          <w:szCs w:val="24"/>
        </w:rPr>
        <w:t>осно</w:t>
      </w:r>
      <w:r w:rsidRPr="004F0C90">
        <w:rPr>
          <w:rFonts w:ascii="Times New Roman" w:eastAsia="Times New Roman" w:hAnsi="Times New Roman" w:cs="Times New Roman"/>
          <w:b/>
          <w:sz w:val="24"/>
          <w:szCs w:val="24"/>
        </w:rPr>
        <w:t>в</w:t>
      </w:r>
      <w:r w:rsidR="00C055B8">
        <w:rPr>
          <w:rFonts w:ascii="Times New Roman" w:eastAsia="Times New Roman" w:hAnsi="Times New Roman" w:cs="Times New Roman"/>
          <w:b/>
          <w:sz w:val="24"/>
          <w:szCs w:val="24"/>
        </w:rPr>
        <w:t xml:space="preserve"> </w:t>
      </w:r>
      <w:r w:rsidRPr="004F0C90">
        <w:rPr>
          <w:rFonts w:ascii="Times New Roman" w:eastAsia="Times New Roman" w:hAnsi="Times New Roman" w:cs="Times New Roman"/>
          <w:b/>
          <w:spacing w:val="-2"/>
          <w:sz w:val="24"/>
          <w:szCs w:val="24"/>
        </w:rPr>
        <w:t>безопасност</w:t>
      </w:r>
      <w:r w:rsidRPr="004F0C90">
        <w:rPr>
          <w:rFonts w:ascii="Times New Roman" w:eastAsia="Times New Roman" w:hAnsi="Times New Roman" w:cs="Times New Roman"/>
          <w:b/>
          <w:sz w:val="24"/>
          <w:szCs w:val="24"/>
        </w:rPr>
        <w:t>и</w:t>
      </w:r>
      <w:r w:rsidR="00C055B8">
        <w:rPr>
          <w:rFonts w:ascii="Times New Roman" w:eastAsia="Times New Roman" w:hAnsi="Times New Roman" w:cs="Times New Roman"/>
          <w:b/>
          <w:sz w:val="24"/>
          <w:szCs w:val="24"/>
        </w:rPr>
        <w:t xml:space="preserve"> </w:t>
      </w:r>
      <w:r w:rsidRPr="004F0C90">
        <w:rPr>
          <w:rFonts w:ascii="Times New Roman" w:eastAsia="Times New Roman" w:hAnsi="Times New Roman" w:cs="Times New Roman"/>
          <w:b/>
          <w:spacing w:val="-2"/>
          <w:sz w:val="24"/>
          <w:szCs w:val="24"/>
        </w:rPr>
        <w:t>жизнедеятельност</w:t>
      </w:r>
      <w:r w:rsidRPr="004F0C90">
        <w:rPr>
          <w:rFonts w:ascii="Times New Roman" w:eastAsia="Times New Roman" w:hAnsi="Times New Roman" w:cs="Times New Roman"/>
          <w:b/>
          <w:sz w:val="24"/>
          <w:szCs w:val="24"/>
        </w:rPr>
        <w:t>и</w:t>
      </w:r>
      <w:r w:rsidR="00C055B8">
        <w:rPr>
          <w:rFonts w:ascii="Times New Roman" w:eastAsia="Times New Roman" w:hAnsi="Times New Roman" w:cs="Times New Roman"/>
          <w:b/>
          <w:sz w:val="24"/>
          <w:szCs w:val="24"/>
        </w:rPr>
        <w:t xml:space="preserve"> </w:t>
      </w:r>
      <w:r w:rsidRPr="00FF5BA6">
        <w:rPr>
          <w:rFonts w:ascii="Times New Roman" w:eastAsia="Times New Roman" w:hAnsi="Times New Roman" w:cs="Times New Roman"/>
          <w:sz w:val="24"/>
          <w:szCs w:val="24"/>
        </w:rPr>
        <w:t>в</w:t>
      </w:r>
      <w:r w:rsidR="00C055B8">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2"/>
          <w:sz w:val="24"/>
          <w:szCs w:val="24"/>
        </w:rPr>
        <w:t>5—</w:t>
      </w:r>
      <w:r w:rsidRPr="00FF5BA6">
        <w:rPr>
          <w:rFonts w:ascii="Times New Roman" w:eastAsia="Times New Roman" w:hAnsi="Times New Roman" w:cs="Times New Roman"/>
          <w:sz w:val="24"/>
          <w:szCs w:val="24"/>
        </w:rPr>
        <w:t>9 классахученикдолжен</w:t>
      </w:r>
      <w:r w:rsidRPr="00FF5BA6">
        <w:rPr>
          <w:rFonts w:ascii="Times New Roman" w:eastAsia="Times New Roman" w:hAnsi="Times New Roman" w:cs="Times New Roman"/>
          <w:b/>
          <w:bCs/>
          <w:sz w:val="24"/>
          <w:szCs w:val="24"/>
        </w:rPr>
        <w:t>зн</w:t>
      </w:r>
      <w:r w:rsidRPr="00FF5BA6">
        <w:rPr>
          <w:rFonts w:ascii="Times New Roman" w:eastAsia="Times New Roman" w:hAnsi="Times New Roman" w:cs="Times New Roman"/>
          <w:b/>
          <w:bCs/>
          <w:spacing w:val="-4"/>
          <w:sz w:val="24"/>
          <w:szCs w:val="24"/>
        </w:rPr>
        <w:t>а</w:t>
      </w:r>
      <w:r w:rsidRPr="00FF5BA6">
        <w:rPr>
          <w:rFonts w:ascii="Times New Roman" w:eastAsia="Times New Roman" w:hAnsi="Times New Roman" w:cs="Times New Roman"/>
          <w:b/>
          <w:bCs/>
          <w:sz w:val="24"/>
          <w:szCs w:val="24"/>
        </w:rPr>
        <w:t>ть</w:t>
      </w:r>
      <w:r w:rsidRPr="00FF5BA6">
        <w:rPr>
          <w:rFonts w:ascii="Times New Roman" w:eastAsia="Times New Roman" w:hAnsi="Times New Roman" w:cs="Times New Roman"/>
          <w:sz w:val="24"/>
          <w:szCs w:val="24"/>
        </w:rPr>
        <w:t>:</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 потенциальныеопасностиприродного,техногенного исоциальногохарактера, наиболее частовозникающиевповседневнойжизни, ихвозможные последствияиправилаличнойбезопасности; </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
          <w:sz w:val="24"/>
          <w:szCs w:val="24"/>
        </w:rPr>
        <w:t>основны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вид</w:t>
      </w:r>
      <w:r w:rsidRPr="00FF5BA6">
        <w:rPr>
          <w:rFonts w:ascii="Times New Roman" w:eastAsia="Times New Roman" w:hAnsi="Times New Roman" w:cs="Times New Roman"/>
          <w:sz w:val="24"/>
          <w:szCs w:val="24"/>
        </w:rPr>
        <w:t>ы</w:t>
      </w:r>
      <w:r w:rsidRPr="00FF5BA6">
        <w:rPr>
          <w:rFonts w:ascii="Times New Roman" w:eastAsia="Times New Roman" w:hAnsi="Times New Roman" w:cs="Times New Roman"/>
          <w:spacing w:val="-1"/>
          <w:sz w:val="24"/>
          <w:szCs w:val="24"/>
        </w:rPr>
        <w:t>активног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1"/>
          <w:sz w:val="24"/>
          <w:szCs w:val="24"/>
        </w:rPr>
        <w:t>отдых</w:t>
      </w:r>
      <w:r w:rsidRPr="00FF5BA6">
        <w:rPr>
          <w:rFonts w:ascii="Times New Roman" w:eastAsia="Times New Roman" w:hAnsi="Times New Roman" w:cs="Times New Roman"/>
          <w:sz w:val="24"/>
          <w:szCs w:val="24"/>
        </w:rPr>
        <w:t>ав</w:t>
      </w:r>
      <w:r w:rsidRPr="00FF5BA6">
        <w:rPr>
          <w:rFonts w:ascii="Times New Roman" w:eastAsia="Times New Roman" w:hAnsi="Times New Roman" w:cs="Times New Roman"/>
          <w:spacing w:val="-1"/>
          <w:sz w:val="24"/>
          <w:szCs w:val="24"/>
        </w:rPr>
        <w:t>природны</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8"/>
          <w:sz w:val="24"/>
          <w:szCs w:val="24"/>
        </w:rPr>
        <w:t>у</w:t>
      </w:r>
      <w:r w:rsidRPr="00FF5BA6">
        <w:rPr>
          <w:rFonts w:ascii="Times New Roman" w:eastAsia="Times New Roman" w:hAnsi="Times New Roman" w:cs="Times New Roman"/>
          <w:spacing w:val="-1"/>
          <w:sz w:val="24"/>
          <w:szCs w:val="24"/>
        </w:rPr>
        <w:t>словия</w:t>
      </w:r>
      <w:r w:rsidRPr="00FF5BA6">
        <w:rPr>
          <w:rFonts w:ascii="Times New Roman" w:eastAsia="Times New Roman" w:hAnsi="Times New Roman" w:cs="Times New Roman"/>
          <w:sz w:val="24"/>
          <w:szCs w:val="24"/>
        </w:rPr>
        <w:t>хи</w:t>
      </w:r>
      <w:r w:rsidRPr="00FF5BA6">
        <w:rPr>
          <w:rFonts w:ascii="Times New Roman" w:eastAsia="Times New Roman" w:hAnsi="Times New Roman" w:cs="Times New Roman"/>
          <w:spacing w:val="-1"/>
          <w:sz w:val="24"/>
          <w:szCs w:val="24"/>
        </w:rPr>
        <w:t>правил</w:t>
      </w:r>
      <w:r w:rsidRPr="00FF5BA6">
        <w:rPr>
          <w:rFonts w:ascii="Times New Roman" w:eastAsia="Times New Roman" w:hAnsi="Times New Roman" w:cs="Times New Roman"/>
          <w:sz w:val="24"/>
          <w:szCs w:val="24"/>
        </w:rPr>
        <w:t>а личнойбезопасностиприактивном отдыхевприродных</w:t>
      </w:r>
      <w:r w:rsidRPr="00FF5BA6">
        <w:rPr>
          <w:rFonts w:ascii="Times New Roman" w:eastAsia="Times New Roman" w:hAnsi="Times New Roman" w:cs="Times New Roman"/>
          <w:spacing w:val="-7"/>
          <w:sz w:val="24"/>
          <w:szCs w:val="24"/>
        </w:rPr>
        <w:t>у</w:t>
      </w:r>
      <w:r w:rsidRPr="00FF5BA6">
        <w:rPr>
          <w:rFonts w:ascii="Times New Roman" w:eastAsia="Times New Roman" w:hAnsi="Times New Roman" w:cs="Times New Roman"/>
          <w:sz w:val="24"/>
          <w:szCs w:val="24"/>
        </w:rPr>
        <w:t>словиях;</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системувзглядов, принятых вРоссийскойФедерации,пообеспечению безопасностиличности, обществаигосударстваотвнешних</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ивнутреннихугроз;</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2"/>
          <w:sz w:val="24"/>
          <w:szCs w:val="24"/>
        </w:rPr>
        <w:t>наиболе</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част</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2"/>
          <w:sz w:val="24"/>
          <w:szCs w:val="24"/>
        </w:rPr>
        <w:t>возникающи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чрезвычайны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ситуаци</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2"/>
          <w:sz w:val="24"/>
          <w:szCs w:val="24"/>
        </w:rPr>
        <w:t>природного</w:t>
      </w:r>
      <w:r w:rsidRPr="00FF5BA6">
        <w:rPr>
          <w:rFonts w:ascii="Times New Roman" w:eastAsia="Times New Roman" w:hAnsi="Times New Roman" w:cs="Times New Roman"/>
          <w:sz w:val="24"/>
          <w:szCs w:val="24"/>
        </w:rPr>
        <w:t>, техногенного исоциальногохарактера,ихпоследствияиклассификацию;</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основные видытеррористическихактов,ихцелииспособыосуществления;</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законодательнуюинормативно-правовуюбазуРоссийскойФед</w:t>
      </w:r>
      <w:r w:rsidRPr="00FF5BA6">
        <w:rPr>
          <w:rFonts w:ascii="Times New Roman" w:eastAsia="Times New Roman" w:hAnsi="Times New Roman" w:cs="Times New Roman"/>
          <w:spacing w:val="-2"/>
          <w:sz w:val="24"/>
          <w:szCs w:val="24"/>
        </w:rPr>
        <w:t>е</w:t>
      </w:r>
      <w:r w:rsidRPr="00FF5BA6">
        <w:rPr>
          <w:rFonts w:ascii="Times New Roman" w:eastAsia="Times New Roman" w:hAnsi="Times New Roman" w:cs="Times New Roman"/>
          <w:sz w:val="24"/>
          <w:szCs w:val="24"/>
        </w:rPr>
        <w:t>рациипоорганизацииборьбыстерроризмом;</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правилаповеденияприугрозетеррористическогоакта;</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государственнуюполитикупротиводействиянаркотизму;</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основные мерыпопрофилактикенаркомании.</w:t>
      </w:r>
    </w:p>
    <w:p w:rsidR="004F0C90" w:rsidRPr="00FF5BA6" w:rsidRDefault="004F0C90" w:rsidP="004F0C90">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9"/>
          <w:sz w:val="24"/>
          <w:szCs w:val="24"/>
        </w:rPr>
        <w:t>У</w:t>
      </w:r>
      <w:r w:rsidRPr="00FF5BA6">
        <w:rPr>
          <w:rFonts w:ascii="Times New Roman" w:eastAsia="Times New Roman" w:hAnsi="Times New Roman" w:cs="Times New Roman"/>
          <w:sz w:val="24"/>
          <w:szCs w:val="24"/>
        </w:rPr>
        <w:t>ченикдолжен</w:t>
      </w:r>
      <w:r w:rsidRPr="00FF5BA6">
        <w:rPr>
          <w:rFonts w:ascii="Times New Roman" w:eastAsia="Times New Roman" w:hAnsi="Times New Roman" w:cs="Times New Roman"/>
          <w:b/>
          <w:bCs/>
          <w:sz w:val="24"/>
          <w:szCs w:val="24"/>
        </w:rPr>
        <w:t>уметь</w:t>
      </w:r>
      <w:r w:rsidRPr="00FF5BA6">
        <w:rPr>
          <w:rFonts w:ascii="Times New Roman" w:eastAsia="Times New Roman" w:hAnsi="Times New Roman" w:cs="Times New Roman"/>
          <w:sz w:val="24"/>
          <w:szCs w:val="24"/>
        </w:rPr>
        <w:t xml:space="preserve"> и применять в практической деятельности и в повседневной жизни:</w:t>
      </w:r>
    </w:p>
    <w:p w:rsidR="004F0C90" w:rsidRPr="00FF5BA6" w:rsidRDefault="004F0C90" w:rsidP="004F0C90">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3"/>
          <w:sz w:val="24"/>
          <w:szCs w:val="24"/>
        </w:rPr>
        <w:t>предвидет</w:t>
      </w:r>
      <w:r w:rsidRPr="00FF5BA6">
        <w:rPr>
          <w:rFonts w:ascii="Times New Roman" w:eastAsia="Times New Roman" w:hAnsi="Times New Roman" w:cs="Times New Roman"/>
          <w:sz w:val="24"/>
          <w:szCs w:val="24"/>
        </w:rPr>
        <w:t>ь</w:t>
      </w:r>
      <w:r w:rsidRPr="00FF5BA6">
        <w:rPr>
          <w:rFonts w:ascii="Times New Roman" w:eastAsia="Times New Roman" w:hAnsi="Times New Roman" w:cs="Times New Roman"/>
          <w:spacing w:val="-3"/>
          <w:sz w:val="24"/>
          <w:szCs w:val="24"/>
        </w:rPr>
        <w:t>возникновени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3"/>
          <w:sz w:val="24"/>
          <w:szCs w:val="24"/>
        </w:rPr>
        <w:t>наиболе</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3"/>
          <w:sz w:val="24"/>
          <w:szCs w:val="24"/>
        </w:rPr>
        <w:t>част</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3"/>
          <w:sz w:val="24"/>
          <w:szCs w:val="24"/>
        </w:rPr>
        <w:t>встречающихс</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3"/>
          <w:sz w:val="24"/>
          <w:szCs w:val="24"/>
        </w:rPr>
        <w:t>опасны</w:t>
      </w:r>
      <w:r w:rsidRPr="00FF5BA6">
        <w:rPr>
          <w:rFonts w:ascii="Times New Roman" w:eastAsia="Times New Roman" w:hAnsi="Times New Roman" w:cs="Times New Roman"/>
          <w:sz w:val="24"/>
          <w:szCs w:val="24"/>
        </w:rPr>
        <w:t>х ситуацийпоиххарактернымпризнакам;</w:t>
      </w:r>
    </w:p>
    <w:p w:rsidR="004F0C90" w:rsidRPr="00FF5BA6" w:rsidRDefault="004F0C90" w:rsidP="004F0C90">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приниматьрешенияиграмотнодействовать,обеспечиваяличную</w:t>
      </w:r>
    </w:p>
    <w:p w:rsidR="004F0C90" w:rsidRPr="00FF5BA6" w:rsidRDefault="004F0C90" w:rsidP="004F0C90">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безопасностьпривозникновениичрезвычайныхситуаций;</w:t>
      </w:r>
    </w:p>
    <w:p w:rsidR="004F0C90" w:rsidRPr="00FF5BA6" w:rsidRDefault="004F0C90" w:rsidP="004F0C90">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lastRenderedPageBreak/>
        <w:t> действовать приугрозевозникновениятеррористическогоакта, соблюдаяправилаличнойбезопасности;</w:t>
      </w:r>
    </w:p>
    <w:p w:rsidR="004F0C90" w:rsidRPr="00FF5BA6" w:rsidRDefault="004F0C90" w:rsidP="004F0C90">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4"/>
          <w:sz w:val="24"/>
          <w:szCs w:val="24"/>
        </w:rPr>
        <w:t>пользоватьс</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4"/>
          <w:sz w:val="24"/>
          <w:szCs w:val="24"/>
        </w:rPr>
        <w:t>средствам</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4"/>
          <w:sz w:val="24"/>
          <w:szCs w:val="24"/>
        </w:rPr>
        <w:t>индивидуально</w:t>
      </w:r>
      <w:r w:rsidRPr="00FF5BA6">
        <w:rPr>
          <w:rFonts w:ascii="Times New Roman" w:eastAsia="Times New Roman" w:hAnsi="Times New Roman" w:cs="Times New Roman"/>
          <w:sz w:val="24"/>
          <w:szCs w:val="24"/>
        </w:rPr>
        <w:t>йи</w:t>
      </w:r>
      <w:r w:rsidRPr="00FF5BA6">
        <w:rPr>
          <w:rFonts w:ascii="Times New Roman" w:eastAsia="Times New Roman" w:hAnsi="Times New Roman" w:cs="Times New Roman"/>
          <w:spacing w:val="-4"/>
          <w:sz w:val="24"/>
          <w:szCs w:val="24"/>
        </w:rPr>
        <w:t>коллективно</w:t>
      </w:r>
      <w:r w:rsidRPr="00FF5BA6">
        <w:rPr>
          <w:rFonts w:ascii="Times New Roman" w:eastAsia="Times New Roman" w:hAnsi="Times New Roman" w:cs="Times New Roman"/>
          <w:sz w:val="24"/>
          <w:szCs w:val="24"/>
        </w:rPr>
        <w:t>й</w:t>
      </w:r>
      <w:r w:rsidRPr="00FF5BA6">
        <w:rPr>
          <w:rFonts w:ascii="Times New Roman" w:eastAsia="Times New Roman" w:hAnsi="Times New Roman" w:cs="Times New Roman"/>
          <w:spacing w:val="-4"/>
          <w:sz w:val="24"/>
          <w:szCs w:val="24"/>
        </w:rPr>
        <w:t>защиты</w:t>
      </w:r>
      <w:r w:rsidRPr="00FF5BA6">
        <w:rPr>
          <w:rFonts w:ascii="Times New Roman" w:eastAsia="Times New Roman" w:hAnsi="Times New Roman" w:cs="Times New Roman"/>
          <w:sz w:val="24"/>
          <w:szCs w:val="24"/>
        </w:rPr>
        <w:t>;</w:t>
      </w:r>
    </w:p>
    <w:p w:rsidR="004F0C90" w:rsidRPr="00FF5BA6" w:rsidRDefault="004F0C90" w:rsidP="004F0C90">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3"/>
          <w:sz w:val="24"/>
          <w:szCs w:val="24"/>
        </w:rPr>
        <w:t>оказыват</w:t>
      </w:r>
      <w:r w:rsidRPr="00FF5BA6">
        <w:rPr>
          <w:rFonts w:ascii="Times New Roman" w:eastAsia="Times New Roman" w:hAnsi="Times New Roman" w:cs="Times New Roman"/>
          <w:sz w:val="24"/>
          <w:szCs w:val="24"/>
        </w:rPr>
        <w:t xml:space="preserve">ь </w:t>
      </w:r>
      <w:r w:rsidRPr="00FF5BA6">
        <w:rPr>
          <w:rFonts w:ascii="Times New Roman" w:eastAsia="Times New Roman" w:hAnsi="Times New Roman" w:cs="Times New Roman"/>
          <w:spacing w:val="3"/>
          <w:sz w:val="24"/>
          <w:szCs w:val="24"/>
        </w:rPr>
        <w:t>перву</w:t>
      </w:r>
      <w:r w:rsidRPr="00FF5BA6">
        <w:rPr>
          <w:rFonts w:ascii="Times New Roman" w:eastAsia="Times New Roman" w:hAnsi="Times New Roman" w:cs="Times New Roman"/>
          <w:sz w:val="24"/>
          <w:szCs w:val="24"/>
        </w:rPr>
        <w:t>ю</w:t>
      </w:r>
      <w:r w:rsidRPr="00FF5BA6">
        <w:rPr>
          <w:rFonts w:ascii="Times New Roman" w:eastAsia="Times New Roman" w:hAnsi="Times New Roman" w:cs="Times New Roman"/>
          <w:spacing w:val="3"/>
          <w:sz w:val="24"/>
          <w:szCs w:val="24"/>
        </w:rPr>
        <w:t>медицинску</w:t>
      </w:r>
      <w:r w:rsidRPr="00FF5BA6">
        <w:rPr>
          <w:rFonts w:ascii="Times New Roman" w:eastAsia="Times New Roman" w:hAnsi="Times New Roman" w:cs="Times New Roman"/>
          <w:sz w:val="24"/>
          <w:szCs w:val="24"/>
        </w:rPr>
        <w:t>ю</w:t>
      </w:r>
      <w:r w:rsidRPr="00FF5BA6">
        <w:rPr>
          <w:rFonts w:ascii="Times New Roman" w:eastAsia="Times New Roman" w:hAnsi="Times New Roman" w:cs="Times New Roman"/>
          <w:spacing w:val="3"/>
          <w:sz w:val="24"/>
          <w:szCs w:val="24"/>
        </w:rPr>
        <w:t>помощ</w:t>
      </w:r>
      <w:r w:rsidRPr="00FF5BA6">
        <w:rPr>
          <w:rFonts w:ascii="Times New Roman" w:eastAsia="Times New Roman" w:hAnsi="Times New Roman" w:cs="Times New Roman"/>
          <w:sz w:val="24"/>
          <w:szCs w:val="24"/>
        </w:rPr>
        <w:t xml:space="preserve">ь </w:t>
      </w:r>
      <w:r w:rsidRPr="00FF5BA6">
        <w:rPr>
          <w:rFonts w:ascii="Times New Roman" w:eastAsia="Times New Roman" w:hAnsi="Times New Roman" w:cs="Times New Roman"/>
          <w:spacing w:val="3"/>
          <w:sz w:val="24"/>
          <w:szCs w:val="24"/>
        </w:rPr>
        <w:t>пр</w:t>
      </w:r>
      <w:r w:rsidRPr="00FF5BA6">
        <w:rPr>
          <w:rFonts w:ascii="Times New Roman" w:eastAsia="Times New Roman" w:hAnsi="Times New Roman" w:cs="Times New Roman"/>
          <w:sz w:val="24"/>
          <w:szCs w:val="24"/>
        </w:rPr>
        <w:t xml:space="preserve">и </w:t>
      </w:r>
      <w:r w:rsidRPr="00FF5BA6">
        <w:rPr>
          <w:rFonts w:ascii="Times New Roman" w:eastAsia="Times New Roman" w:hAnsi="Times New Roman" w:cs="Times New Roman"/>
          <w:spacing w:val="3"/>
          <w:sz w:val="24"/>
          <w:szCs w:val="24"/>
        </w:rPr>
        <w:t>неотложны</w:t>
      </w:r>
      <w:r w:rsidRPr="00FF5BA6">
        <w:rPr>
          <w:rFonts w:ascii="Times New Roman" w:eastAsia="Times New Roman" w:hAnsi="Times New Roman" w:cs="Times New Roman"/>
          <w:sz w:val="24"/>
          <w:szCs w:val="24"/>
        </w:rPr>
        <w:t xml:space="preserve">х </w:t>
      </w:r>
      <w:r w:rsidRPr="00FF5BA6">
        <w:rPr>
          <w:rFonts w:ascii="Times New Roman" w:eastAsia="Times New Roman" w:hAnsi="Times New Roman" w:cs="Times New Roman"/>
          <w:spacing w:val="3"/>
          <w:sz w:val="24"/>
          <w:szCs w:val="24"/>
        </w:rPr>
        <w:t>с</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2"/>
          <w:sz w:val="24"/>
          <w:szCs w:val="24"/>
        </w:rPr>
        <w:t>стояниях</w:t>
      </w:r>
      <w:r w:rsidRPr="00FF5BA6">
        <w:rPr>
          <w:rFonts w:ascii="Times New Roman" w:eastAsia="Times New Roman" w:hAnsi="Times New Roman" w:cs="Times New Roman"/>
          <w:sz w:val="24"/>
          <w:szCs w:val="24"/>
        </w:rPr>
        <w:t>.</w:t>
      </w:r>
    </w:p>
    <w:p w:rsidR="004F0C90" w:rsidRPr="00FF5BA6" w:rsidRDefault="004F0C90" w:rsidP="004F0C90">
      <w:pPr>
        <w:spacing w:after="0" w:line="240" w:lineRule="auto"/>
        <w:ind w:firstLine="28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1"/>
          <w:sz w:val="24"/>
          <w:szCs w:val="24"/>
        </w:rPr>
        <w:t>Кром</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того</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
          <w:sz w:val="24"/>
          <w:szCs w:val="24"/>
        </w:rPr>
        <w:t>учащиес</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должн</w:t>
      </w:r>
      <w:r w:rsidRPr="00FF5BA6">
        <w:rPr>
          <w:rFonts w:ascii="Times New Roman" w:eastAsia="Times New Roman" w:hAnsi="Times New Roman" w:cs="Times New Roman"/>
          <w:sz w:val="24"/>
          <w:szCs w:val="24"/>
        </w:rPr>
        <w:t>ы</w:t>
      </w:r>
      <w:r w:rsidRPr="00FF5BA6">
        <w:rPr>
          <w:rFonts w:ascii="Times New Roman" w:eastAsia="Times New Roman" w:hAnsi="Times New Roman" w:cs="Times New Roman"/>
          <w:i/>
          <w:iCs/>
          <w:spacing w:val="-1"/>
          <w:sz w:val="24"/>
          <w:szCs w:val="24"/>
          <w:u w:val="single"/>
        </w:rPr>
        <w:t>обладат</w:t>
      </w:r>
      <w:r w:rsidRPr="00FF5BA6">
        <w:rPr>
          <w:rFonts w:ascii="Times New Roman" w:eastAsia="Times New Roman" w:hAnsi="Times New Roman" w:cs="Times New Roman"/>
          <w:i/>
          <w:iCs/>
          <w:sz w:val="24"/>
          <w:szCs w:val="24"/>
          <w:u w:val="single"/>
        </w:rPr>
        <w:t>ь</w:t>
      </w:r>
      <w:r w:rsidRPr="00FF5BA6">
        <w:rPr>
          <w:rFonts w:ascii="Times New Roman" w:eastAsia="Times New Roman" w:hAnsi="Times New Roman" w:cs="Times New Roman"/>
          <w:i/>
          <w:iCs/>
          <w:spacing w:val="-1"/>
          <w:sz w:val="24"/>
          <w:szCs w:val="24"/>
          <w:u w:val="single"/>
        </w:rPr>
        <w:t>компетенциям</w:t>
      </w:r>
      <w:r w:rsidRPr="00FF5BA6">
        <w:rPr>
          <w:rFonts w:ascii="Times New Roman" w:eastAsia="Times New Roman" w:hAnsi="Times New Roman" w:cs="Times New Roman"/>
          <w:i/>
          <w:iCs/>
          <w:sz w:val="24"/>
          <w:szCs w:val="24"/>
          <w:u w:val="single"/>
        </w:rPr>
        <w:t>и</w:t>
      </w:r>
      <w:r w:rsidRPr="00FF5BA6">
        <w:rPr>
          <w:rFonts w:ascii="Times New Roman" w:eastAsia="Times New Roman" w:hAnsi="Times New Roman" w:cs="Times New Roman"/>
          <w:spacing w:val="-1"/>
          <w:sz w:val="24"/>
          <w:szCs w:val="24"/>
        </w:rPr>
        <w:t>п</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1"/>
          <w:sz w:val="24"/>
          <w:szCs w:val="24"/>
        </w:rPr>
        <w:t xml:space="preserve"> испол</w:t>
      </w:r>
      <w:r w:rsidRPr="00FF5BA6">
        <w:rPr>
          <w:rFonts w:ascii="Times New Roman" w:eastAsia="Times New Roman" w:hAnsi="Times New Roman" w:cs="Times New Roman"/>
          <w:spacing w:val="5"/>
          <w:sz w:val="24"/>
          <w:szCs w:val="24"/>
        </w:rPr>
        <w:t>ь</w:t>
      </w:r>
      <w:r w:rsidRPr="00FF5BA6">
        <w:rPr>
          <w:rFonts w:ascii="Times New Roman" w:eastAsia="Times New Roman" w:hAnsi="Times New Roman" w:cs="Times New Roman"/>
          <w:sz w:val="24"/>
          <w:szCs w:val="24"/>
        </w:rPr>
        <w:t>зованиюполученныхзнанийиуменийвпрактической деятельности и вповседневнойжизнидля:</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обеспеченияличнойбезопасностивразличныхопасныхичре</w:t>
      </w:r>
      <w:r w:rsidRPr="00FF5BA6">
        <w:rPr>
          <w:rFonts w:ascii="Times New Roman" w:eastAsia="Times New Roman" w:hAnsi="Times New Roman" w:cs="Times New Roman"/>
          <w:spacing w:val="-1"/>
          <w:sz w:val="24"/>
          <w:szCs w:val="24"/>
        </w:rPr>
        <w:t>з</w:t>
      </w:r>
      <w:r w:rsidRPr="00FF5BA6">
        <w:rPr>
          <w:rFonts w:ascii="Times New Roman" w:eastAsia="Times New Roman" w:hAnsi="Times New Roman" w:cs="Times New Roman"/>
          <w:sz w:val="24"/>
          <w:szCs w:val="24"/>
        </w:rPr>
        <w:t>вычайныхситуацияхприродного, техногенного исоциальногохарактера;</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
          <w:sz w:val="24"/>
          <w:szCs w:val="24"/>
        </w:rPr>
        <w:t>подготовк</w:t>
      </w:r>
      <w:r w:rsidRPr="00FF5BA6">
        <w:rPr>
          <w:rFonts w:ascii="Times New Roman" w:eastAsia="Times New Roman" w:hAnsi="Times New Roman" w:cs="Times New Roman"/>
          <w:sz w:val="24"/>
          <w:szCs w:val="24"/>
        </w:rPr>
        <w:t>и и</w:t>
      </w:r>
      <w:r w:rsidRPr="00FF5BA6">
        <w:rPr>
          <w:rFonts w:ascii="Times New Roman" w:eastAsia="Times New Roman" w:hAnsi="Times New Roman" w:cs="Times New Roman"/>
          <w:spacing w:val="1"/>
          <w:sz w:val="24"/>
          <w:szCs w:val="24"/>
        </w:rPr>
        <w:t>участи</w:t>
      </w:r>
      <w:r w:rsidRPr="00FF5BA6">
        <w:rPr>
          <w:rFonts w:ascii="Times New Roman" w:eastAsia="Times New Roman" w:hAnsi="Times New Roman" w:cs="Times New Roman"/>
          <w:sz w:val="24"/>
          <w:szCs w:val="24"/>
        </w:rPr>
        <w:t>я в</w:t>
      </w:r>
      <w:r w:rsidRPr="00FF5BA6">
        <w:rPr>
          <w:rFonts w:ascii="Times New Roman" w:eastAsia="Times New Roman" w:hAnsi="Times New Roman" w:cs="Times New Roman"/>
          <w:spacing w:val="1"/>
          <w:sz w:val="24"/>
          <w:szCs w:val="24"/>
        </w:rPr>
        <w:t>различны</w:t>
      </w:r>
      <w:r w:rsidRPr="00FF5BA6">
        <w:rPr>
          <w:rFonts w:ascii="Times New Roman" w:eastAsia="Times New Roman" w:hAnsi="Times New Roman" w:cs="Times New Roman"/>
          <w:sz w:val="24"/>
          <w:szCs w:val="24"/>
        </w:rPr>
        <w:t xml:space="preserve">х </w:t>
      </w:r>
      <w:r w:rsidRPr="00FF5BA6">
        <w:rPr>
          <w:rFonts w:ascii="Times New Roman" w:eastAsia="Times New Roman" w:hAnsi="Times New Roman" w:cs="Times New Roman"/>
          <w:spacing w:val="1"/>
          <w:sz w:val="24"/>
          <w:szCs w:val="24"/>
        </w:rPr>
        <w:t>вида</w:t>
      </w:r>
      <w:r w:rsidRPr="00FF5BA6">
        <w:rPr>
          <w:rFonts w:ascii="Times New Roman" w:eastAsia="Times New Roman" w:hAnsi="Times New Roman" w:cs="Times New Roman"/>
          <w:sz w:val="24"/>
          <w:szCs w:val="24"/>
        </w:rPr>
        <w:t xml:space="preserve">х </w:t>
      </w:r>
      <w:r w:rsidRPr="00FF5BA6">
        <w:rPr>
          <w:rFonts w:ascii="Times New Roman" w:eastAsia="Times New Roman" w:hAnsi="Times New Roman" w:cs="Times New Roman"/>
          <w:spacing w:val="1"/>
          <w:sz w:val="24"/>
          <w:szCs w:val="24"/>
        </w:rPr>
        <w:t>активног</w:t>
      </w:r>
      <w:r w:rsidRPr="00FF5BA6">
        <w:rPr>
          <w:rFonts w:ascii="Times New Roman" w:eastAsia="Times New Roman" w:hAnsi="Times New Roman" w:cs="Times New Roman"/>
          <w:sz w:val="24"/>
          <w:szCs w:val="24"/>
        </w:rPr>
        <w:t xml:space="preserve">о </w:t>
      </w:r>
      <w:r w:rsidRPr="00FF5BA6">
        <w:rPr>
          <w:rFonts w:ascii="Times New Roman" w:eastAsia="Times New Roman" w:hAnsi="Times New Roman" w:cs="Times New Roman"/>
          <w:spacing w:val="1"/>
          <w:sz w:val="24"/>
          <w:szCs w:val="24"/>
        </w:rPr>
        <w:t>отдых</w:t>
      </w:r>
      <w:r w:rsidRPr="00FF5BA6">
        <w:rPr>
          <w:rFonts w:ascii="Times New Roman" w:eastAsia="Times New Roman" w:hAnsi="Times New Roman" w:cs="Times New Roman"/>
          <w:sz w:val="24"/>
          <w:szCs w:val="24"/>
        </w:rPr>
        <w:t>ав природных;</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оказанияпервоймедицинскойпомощи пострадавшим;</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выработкиубежденийипотребностивсоблюдениинормздоровогообразажизн</w:t>
      </w:r>
      <w:r>
        <w:rPr>
          <w:rFonts w:ascii="Times New Roman" w:eastAsia="Times New Roman" w:hAnsi="Times New Roman" w:cs="Times New Roman"/>
          <w:sz w:val="24"/>
          <w:szCs w:val="24"/>
        </w:rPr>
        <w:t>и</w:t>
      </w:r>
    </w:p>
    <w:p w:rsidR="00B90EC6" w:rsidRDefault="00B90EC6" w:rsidP="006822CD">
      <w:pPr>
        <w:tabs>
          <w:tab w:val="left" w:pos="0"/>
          <w:tab w:val="left" w:pos="3405"/>
        </w:tabs>
        <w:spacing w:after="0" w:line="240" w:lineRule="auto"/>
        <w:ind w:firstLine="567"/>
        <w:jc w:val="both"/>
        <w:rPr>
          <w:rFonts w:ascii="Times New Roman" w:eastAsia="Times New Roman" w:hAnsi="Times New Roman" w:cs="Times New Roman"/>
          <w:color w:val="1D1B11"/>
          <w:sz w:val="24"/>
          <w:szCs w:val="24"/>
          <w:lang w:eastAsia="ru-RU"/>
        </w:rPr>
      </w:pPr>
    </w:p>
    <w:p w:rsidR="004B0CD6" w:rsidRPr="00BE1072" w:rsidRDefault="004B0CD6" w:rsidP="00772C6F">
      <w:pPr>
        <w:pStyle w:val="a7"/>
        <w:numPr>
          <w:ilvl w:val="1"/>
          <w:numId w:val="68"/>
        </w:numPr>
        <w:tabs>
          <w:tab w:val="clear" w:pos="1697"/>
          <w:tab w:val="num" w:pos="567"/>
        </w:tabs>
        <w:spacing w:after="0" w:line="240" w:lineRule="auto"/>
        <w:ind w:left="567" w:firstLine="0"/>
        <w:jc w:val="both"/>
        <w:rPr>
          <w:rFonts w:ascii="Times New Roman" w:hAnsi="Times New Roman" w:cs="Times New Roman"/>
          <w:b/>
          <w:sz w:val="24"/>
          <w:szCs w:val="24"/>
        </w:rPr>
      </w:pPr>
      <w:r w:rsidRPr="00BE1072">
        <w:rPr>
          <w:rFonts w:ascii="Times New Roman" w:hAnsi="Times New Roman" w:cs="Times New Roman"/>
          <w:b/>
          <w:sz w:val="24"/>
          <w:szCs w:val="24"/>
        </w:rPr>
        <w:t>Система оценки достижения планируемых результатов освоения адаптированной образовательной программ</w:t>
      </w:r>
    </w:p>
    <w:p w:rsidR="004B0CD6" w:rsidRPr="004B0CD6" w:rsidRDefault="004B0CD6" w:rsidP="006822CD">
      <w:pPr>
        <w:spacing w:after="0" w:line="240" w:lineRule="auto"/>
        <w:ind w:firstLine="360"/>
        <w:jc w:val="both"/>
        <w:rPr>
          <w:rFonts w:ascii="Times New Roman" w:hAnsi="Times New Roman" w:cs="Times New Roman"/>
          <w:sz w:val="24"/>
          <w:szCs w:val="24"/>
        </w:rPr>
      </w:pPr>
      <w:r w:rsidRPr="004B0CD6">
        <w:rPr>
          <w:rFonts w:ascii="Times New Roman" w:hAnsi="Times New Roman" w:cs="Times New Roman"/>
          <w:sz w:val="24"/>
          <w:szCs w:val="24"/>
        </w:rPr>
        <w:t>Текущий контроль успеваемости обучающихся осуществляется учителями:</w:t>
      </w:r>
    </w:p>
    <w:p w:rsidR="00BE1072" w:rsidRDefault="004B0CD6" w:rsidP="00772C6F">
      <w:pPr>
        <w:pStyle w:val="a7"/>
        <w:numPr>
          <w:ilvl w:val="0"/>
          <w:numId w:val="73"/>
        </w:numPr>
        <w:spacing w:after="0" w:line="240" w:lineRule="auto"/>
        <w:jc w:val="both"/>
        <w:rPr>
          <w:rFonts w:ascii="Times New Roman" w:hAnsi="Times New Roman" w:cs="Times New Roman"/>
          <w:sz w:val="24"/>
          <w:szCs w:val="24"/>
        </w:rPr>
      </w:pPr>
      <w:r w:rsidRPr="004B0CD6">
        <w:rPr>
          <w:rFonts w:ascii="Times New Roman" w:hAnsi="Times New Roman" w:cs="Times New Roman"/>
          <w:sz w:val="24"/>
          <w:szCs w:val="24"/>
        </w:rPr>
        <w:t>в 5-9 классах – по пятибалльной системе.</w:t>
      </w:r>
    </w:p>
    <w:p w:rsidR="004B0CD6" w:rsidRPr="00BE1072" w:rsidRDefault="004B0CD6" w:rsidP="00BE1072">
      <w:pPr>
        <w:spacing w:after="0" w:line="240" w:lineRule="auto"/>
        <w:ind w:firstLine="567"/>
        <w:jc w:val="both"/>
        <w:rPr>
          <w:rFonts w:ascii="Times New Roman" w:hAnsi="Times New Roman" w:cs="Times New Roman"/>
          <w:sz w:val="24"/>
          <w:szCs w:val="24"/>
        </w:rPr>
      </w:pPr>
      <w:r w:rsidRPr="00BE1072">
        <w:rPr>
          <w:rFonts w:ascii="Times New Roman" w:hAnsi="Times New Roman" w:cs="Times New Roman"/>
          <w:sz w:val="24"/>
          <w:szCs w:val="24"/>
        </w:rPr>
        <w:t xml:space="preserve"> Текущий контроль успеваемости обучающихся осуществляется по периодам обучения – по четвертям. Частота проведения контрольных срезов определяется учителем. Текущему контролю подлежат все письменные и домашние работы в тетрадях обучающихся.</w:t>
      </w:r>
    </w:p>
    <w:p w:rsidR="004B0CD6" w:rsidRPr="004B0CD6" w:rsidRDefault="00BE1072" w:rsidP="0068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B0CD6" w:rsidRPr="004B0CD6">
        <w:rPr>
          <w:rFonts w:ascii="Times New Roman" w:hAnsi="Times New Roman" w:cs="Times New Roman"/>
          <w:sz w:val="24"/>
          <w:szCs w:val="24"/>
        </w:rPr>
        <w:t>Итоговую отметку выставлять не по среднеарифметическому принципу, а исходя из отметок по тестам, промежуточным контрольным работам с учётом старательности, прилежности в учебной деятельности.</w:t>
      </w:r>
    </w:p>
    <w:p w:rsidR="004B0CD6" w:rsidRPr="004B0CD6" w:rsidRDefault="004B0CD6" w:rsidP="00A60D92">
      <w:pPr>
        <w:spacing w:after="0" w:line="240" w:lineRule="auto"/>
        <w:ind w:firstLine="567"/>
        <w:jc w:val="both"/>
        <w:rPr>
          <w:rFonts w:ascii="Times New Roman" w:hAnsi="Times New Roman" w:cs="Times New Roman"/>
          <w:sz w:val="24"/>
          <w:szCs w:val="24"/>
        </w:rPr>
      </w:pPr>
      <w:r w:rsidRPr="004B0CD6">
        <w:rPr>
          <w:rFonts w:ascii="Times New Roman" w:hAnsi="Times New Roman" w:cs="Times New Roman"/>
          <w:sz w:val="24"/>
          <w:szCs w:val="24"/>
        </w:rPr>
        <w:t>Текущий контроль можно осуществлять в форме индивидуального и фронтального опроса, устных ответов, самостоятельных письменных работ, выполнения практических заданий, тестов, как наиболее психологически тонкого инструмента оценивания.</w:t>
      </w:r>
    </w:p>
    <w:p w:rsidR="004B0CD6" w:rsidRPr="004B0CD6" w:rsidRDefault="004B0CD6" w:rsidP="00BE1072">
      <w:pPr>
        <w:spacing w:after="0" w:line="240" w:lineRule="auto"/>
        <w:ind w:firstLine="709"/>
        <w:jc w:val="both"/>
        <w:rPr>
          <w:rFonts w:ascii="Times New Roman" w:hAnsi="Times New Roman" w:cs="Times New Roman"/>
          <w:sz w:val="24"/>
          <w:szCs w:val="24"/>
        </w:rPr>
      </w:pPr>
      <w:r w:rsidRPr="004B0CD6">
        <w:rPr>
          <w:rFonts w:ascii="Times New Roman" w:hAnsi="Times New Roman" w:cs="Times New Roman"/>
          <w:sz w:val="24"/>
          <w:szCs w:val="24"/>
        </w:rPr>
        <w:t xml:space="preserve"> Оценивать обучающихся в течение всего урока (оценка сочетательная). Не допускать поверхностное оценивание ответов школьников в начале каждого урока, а также в ходе освоения нового материала.</w:t>
      </w:r>
    </w:p>
    <w:p w:rsidR="004B0CD6" w:rsidRPr="004B0CD6" w:rsidRDefault="004B0CD6" w:rsidP="00A60D92">
      <w:pPr>
        <w:spacing w:after="0" w:line="240" w:lineRule="auto"/>
        <w:ind w:firstLine="567"/>
        <w:jc w:val="both"/>
        <w:rPr>
          <w:rFonts w:ascii="Times New Roman" w:hAnsi="Times New Roman" w:cs="Times New Roman"/>
          <w:sz w:val="24"/>
          <w:szCs w:val="24"/>
        </w:rPr>
      </w:pPr>
      <w:r w:rsidRPr="004B0CD6">
        <w:rPr>
          <w:rFonts w:ascii="Times New Roman" w:hAnsi="Times New Roman" w:cs="Times New Roman"/>
          <w:sz w:val="24"/>
          <w:szCs w:val="24"/>
        </w:rPr>
        <w:t>Осуществлять оценку достижений обучающихся в сопоставлении с их же предшествующими достижениями.</w:t>
      </w:r>
    </w:p>
    <w:p w:rsidR="004B0CD6" w:rsidRPr="004B0CD6" w:rsidRDefault="004B0CD6" w:rsidP="00A60D92">
      <w:pPr>
        <w:spacing w:after="0" w:line="240" w:lineRule="auto"/>
        <w:ind w:firstLine="567"/>
        <w:jc w:val="both"/>
        <w:rPr>
          <w:rFonts w:ascii="Times New Roman" w:hAnsi="Times New Roman" w:cs="Times New Roman"/>
          <w:sz w:val="24"/>
          <w:szCs w:val="24"/>
        </w:rPr>
      </w:pPr>
      <w:r w:rsidRPr="004B0CD6">
        <w:rPr>
          <w:rFonts w:ascii="Times New Roman" w:hAnsi="Times New Roman" w:cs="Times New Roman"/>
          <w:sz w:val="24"/>
          <w:szCs w:val="24"/>
        </w:rPr>
        <w:t>Избегать сравнения достижений обучающихся.</w:t>
      </w:r>
    </w:p>
    <w:p w:rsidR="004B0CD6" w:rsidRPr="004B0CD6" w:rsidRDefault="004B0CD6" w:rsidP="00A60D92">
      <w:pPr>
        <w:spacing w:after="0" w:line="240" w:lineRule="auto"/>
        <w:ind w:firstLine="567"/>
        <w:jc w:val="both"/>
        <w:rPr>
          <w:rFonts w:ascii="Times New Roman" w:hAnsi="Times New Roman" w:cs="Times New Roman"/>
          <w:sz w:val="24"/>
          <w:szCs w:val="24"/>
        </w:rPr>
      </w:pPr>
      <w:r w:rsidRPr="004B0CD6">
        <w:rPr>
          <w:rFonts w:ascii="Times New Roman" w:hAnsi="Times New Roman" w:cs="Times New Roman"/>
          <w:sz w:val="24"/>
          <w:szCs w:val="24"/>
        </w:rPr>
        <w:t xml:space="preserve"> Сочетать оценку учителя с самооценкой школьником своих достижений.</w:t>
      </w:r>
    </w:p>
    <w:p w:rsidR="004B0CD6" w:rsidRPr="004B0CD6" w:rsidRDefault="004B0CD6" w:rsidP="00A60D92">
      <w:pPr>
        <w:spacing w:after="0" w:line="240" w:lineRule="auto"/>
        <w:ind w:firstLine="567"/>
        <w:jc w:val="both"/>
        <w:rPr>
          <w:rFonts w:ascii="Times New Roman" w:hAnsi="Times New Roman" w:cs="Times New Roman"/>
          <w:sz w:val="24"/>
          <w:szCs w:val="24"/>
        </w:rPr>
      </w:pPr>
      <w:r w:rsidRPr="004B0CD6">
        <w:rPr>
          <w:rFonts w:ascii="Times New Roman" w:hAnsi="Times New Roman" w:cs="Times New Roman"/>
          <w:sz w:val="24"/>
          <w:szCs w:val="24"/>
        </w:rPr>
        <w:t xml:space="preserve"> При обсуждении положительных результатов подчеркивать причины успехов школьника (усилие, старание, настроение, терпение, организованность, т.е. все то, что человек способен изменить в себе сам). Создавать обстановку доверия, уверенности в успехе.</w:t>
      </w:r>
    </w:p>
    <w:p w:rsidR="004B0CD6" w:rsidRPr="004B0CD6" w:rsidRDefault="004B0CD6" w:rsidP="00A60D92">
      <w:pPr>
        <w:spacing w:after="0" w:line="240" w:lineRule="auto"/>
        <w:ind w:firstLine="567"/>
        <w:jc w:val="both"/>
        <w:rPr>
          <w:rFonts w:ascii="Times New Roman" w:hAnsi="Times New Roman" w:cs="Times New Roman"/>
          <w:sz w:val="24"/>
          <w:szCs w:val="24"/>
        </w:rPr>
      </w:pPr>
      <w:r w:rsidRPr="004B0CD6">
        <w:rPr>
          <w:rFonts w:ascii="Times New Roman" w:hAnsi="Times New Roman" w:cs="Times New Roman"/>
          <w:sz w:val="24"/>
          <w:szCs w:val="24"/>
        </w:rPr>
        <w:t xml:space="preserve"> Не указывать при обсуждении причин неудач школьника на внутренние стабильные факторы (характер, уровень способностей, то, что ребёнок сам изменить не может), внешние изменчивые факторы (удача и везение).</w:t>
      </w:r>
    </w:p>
    <w:p w:rsidR="004B0CD6" w:rsidRPr="004B0CD6" w:rsidRDefault="00A60D92" w:rsidP="0068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B0CD6" w:rsidRPr="004B0CD6">
        <w:rPr>
          <w:rFonts w:ascii="Times New Roman" w:hAnsi="Times New Roman" w:cs="Times New Roman"/>
          <w:sz w:val="24"/>
          <w:szCs w:val="24"/>
        </w:rPr>
        <w:t>Использовать различные формы педагогических оценок – развернутые описательные виды оценки(некоторая устная или письменная характеристика выполненного задания, отметка, рейтинговая оценка и др.) с целью избегания привыкания к ним учеников и снижения вследствие этого их мотивированной функции</w:t>
      </w:r>
    </w:p>
    <w:p w:rsidR="00B90EC6" w:rsidRPr="004B0CD6" w:rsidRDefault="00B90EC6" w:rsidP="006822CD">
      <w:pPr>
        <w:tabs>
          <w:tab w:val="left" w:pos="0"/>
          <w:tab w:val="left" w:pos="3405"/>
        </w:tabs>
        <w:spacing w:after="0" w:line="240" w:lineRule="auto"/>
        <w:jc w:val="both"/>
        <w:rPr>
          <w:rFonts w:ascii="Times New Roman" w:eastAsia="Times New Roman" w:hAnsi="Times New Roman" w:cs="Times New Roman"/>
          <w:color w:val="1D1B11"/>
          <w:sz w:val="24"/>
          <w:szCs w:val="24"/>
          <w:lang w:eastAsia="ru-RU"/>
        </w:rPr>
      </w:pPr>
    </w:p>
    <w:p w:rsidR="00B90EC6" w:rsidRPr="00B90EC6" w:rsidRDefault="00B90EC6" w:rsidP="006822CD">
      <w:pPr>
        <w:spacing w:after="0" w:line="240" w:lineRule="auto"/>
        <w:jc w:val="both"/>
        <w:rPr>
          <w:rFonts w:ascii="Times New Roman" w:hAnsi="Times New Roman" w:cs="Times New Roman"/>
          <w:b/>
          <w:sz w:val="24"/>
          <w:szCs w:val="24"/>
        </w:rPr>
      </w:pPr>
      <w:r w:rsidRPr="00B90EC6">
        <w:rPr>
          <w:rFonts w:ascii="Times New Roman" w:hAnsi="Times New Roman" w:cs="Times New Roman"/>
          <w:b/>
          <w:sz w:val="24"/>
          <w:szCs w:val="24"/>
        </w:rPr>
        <w:t>2. Содержательный раздел</w:t>
      </w:r>
    </w:p>
    <w:p w:rsidR="00B90EC6" w:rsidRPr="00B90EC6" w:rsidRDefault="00B90EC6" w:rsidP="006822CD">
      <w:pPr>
        <w:spacing w:after="0" w:line="240" w:lineRule="auto"/>
        <w:jc w:val="both"/>
        <w:rPr>
          <w:rFonts w:ascii="Times New Roman" w:hAnsi="Times New Roman" w:cs="Times New Roman"/>
          <w:b/>
          <w:sz w:val="24"/>
          <w:szCs w:val="24"/>
        </w:rPr>
      </w:pPr>
      <w:r w:rsidRPr="00355C69">
        <w:rPr>
          <w:b/>
        </w:rPr>
        <w:t>2.1.1.</w:t>
      </w:r>
      <w:r w:rsidRPr="00B90EC6">
        <w:rPr>
          <w:rFonts w:ascii="Times New Roman" w:hAnsi="Times New Roman" w:cs="Times New Roman"/>
          <w:b/>
          <w:sz w:val="24"/>
          <w:szCs w:val="24"/>
        </w:rPr>
        <w:t>Ценностные ориентиры основного общего образования</w:t>
      </w:r>
    </w:p>
    <w:p w:rsidR="00B90EC6" w:rsidRPr="00B90EC6" w:rsidRDefault="00B90EC6" w:rsidP="006822CD">
      <w:pPr>
        <w:spacing w:after="0" w:line="240" w:lineRule="auto"/>
        <w:jc w:val="both"/>
        <w:rPr>
          <w:rFonts w:ascii="Times New Roman" w:hAnsi="Times New Roman" w:cs="Times New Roman"/>
          <w:sz w:val="24"/>
          <w:szCs w:val="24"/>
        </w:rPr>
      </w:pPr>
      <w:r w:rsidRPr="00B90EC6">
        <w:rPr>
          <w:rFonts w:ascii="Times New Roman" w:hAnsi="Times New Roman" w:cs="Times New Roman"/>
          <w:sz w:val="24"/>
          <w:szCs w:val="24"/>
        </w:rPr>
        <w:tab/>
        <w:t>Ценностные ориентиры основного общего образования отражают специфику его образовательных программ.</w:t>
      </w:r>
    </w:p>
    <w:p w:rsidR="00B90EC6" w:rsidRPr="00B90EC6" w:rsidRDefault="00B90EC6" w:rsidP="006822CD">
      <w:pPr>
        <w:spacing w:after="0" w:line="240" w:lineRule="auto"/>
        <w:jc w:val="both"/>
        <w:rPr>
          <w:rFonts w:ascii="Times New Roman" w:hAnsi="Times New Roman" w:cs="Times New Roman"/>
          <w:sz w:val="24"/>
          <w:szCs w:val="24"/>
        </w:rPr>
      </w:pPr>
      <w:r w:rsidRPr="00B90EC6">
        <w:rPr>
          <w:rFonts w:ascii="Times New Roman" w:hAnsi="Times New Roman" w:cs="Times New Roman"/>
          <w:sz w:val="24"/>
          <w:szCs w:val="24"/>
        </w:rPr>
        <w:lastRenderedPageBreak/>
        <w:tab/>
        <w:t>МОКУ С(К)ООШ №22 (</w:t>
      </w:r>
      <w:r w:rsidRPr="00B90EC6">
        <w:rPr>
          <w:rFonts w:ascii="Times New Roman" w:hAnsi="Times New Roman" w:cs="Times New Roman"/>
          <w:sz w:val="24"/>
          <w:szCs w:val="24"/>
          <w:lang w:val="en-US"/>
        </w:rPr>
        <w:t>VII</w:t>
      </w:r>
      <w:r w:rsidRPr="00B90EC6">
        <w:rPr>
          <w:rFonts w:ascii="Times New Roman" w:hAnsi="Times New Roman" w:cs="Times New Roman"/>
          <w:sz w:val="24"/>
          <w:szCs w:val="24"/>
        </w:rPr>
        <w:t xml:space="preserve"> вида) в качестве ведущих ценностей выдвигает следующее:</w:t>
      </w:r>
    </w:p>
    <w:p w:rsidR="00B90EC6" w:rsidRPr="00B90EC6" w:rsidRDefault="00B90EC6" w:rsidP="006822CD">
      <w:pPr>
        <w:spacing w:after="0" w:line="240" w:lineRule="auto"/>
        <w:jc w:val="both"/>
        <w:rPr>
          <w:rFonts w:ascii="Times New Roman" w:hAnsi="Times New Roman" w:cs="Times New Roman"/>
          <w:sz w:val="24"/>
          <w:szCs w:val="24"/>
        </w:rPr>
      </w:pPr>
      <w:r w:rsidRPr="00B90EC6">
        <w:rPr>
          <w:rFonts w:ascii="Times New Roman" w:hAnsi="Times New Roman" w:cs="Times New Roman"/>
          <w:sz w:val="24"/>
          <w:szCs w:val="24"/>
        </w:rPr>
        <w:t>- ценность получения качественного основного общего образования детьми с задержкой психического развития;</w:t>
      </w:r>
    </w:p>
    <w:p w:rsidR="00B90EC6" w:rsidRPr="00B90EC6" w:rsidRDefault="00B90EC6" w:rsidP="006822CD">
      <w:pPr>
        <w:spacing w:after="0" w:line="240" w:lineRule="auto"/>
        <w:jc w:val="both"/>
        <w:rPr>
          <w:rFonts w:ascii="Times New Roman" w:hAnsi="Times New Roman" w:cs="Times New Roman"/>
          <w:sz w:val="24"/>
          <w:szCs w:val="24"/>
        </w:rPr>
      </w:pPr>
      <w:r w:rsidRPr="00B90EC6">
        <w:rPr>
          <w:rFonts w:ascii="Times New Roman" w:hAnsi="Times New Roman" w:cs="Times New Roman"/>
          <w:sz w:val="24"/>
          <w:szCs w:val="24"/>
        </w:rPr>
        <w:t>- безусловное сохранение позитивных достижений школы в обеспечении данной категории детей соответствующего их индивидуальным возможностям уровня образования;</w:t>
      </w:r>
    </w:p>
    <w:p w:rsidR="00B90EC6" w:rsidRPr="00B90EC6" w:rsidRDefault="00B90EC6" w:rsidP="006822CD">
      <w:pPr>
        <w:spacing w:after="0" w:line="240" w:lineRule="auto"/>
        <w:jc w:val="both"/>
        <w:rPr>
          <w:rFonts w:ascii="Times New Roman" w:hAnsi="Times New Roman" w:cs="Times New Roman"/>
          <w:sz w:val="24"/>
          <w:szCs w:val="24"/>
        </w:rPr>
      </w:pPr>
      <w:r w:rsidRPr="00B90EC6">
        <w:rPr>
          <w:rFonts w:ascii="Times New Roman" w:hAnsi="Times New Roman" w:cs="Times New Roman"/>
          <w:sz w:val="24"/>
          <w:szCs w:val="24"/>
        </w:rPr>
        <w:t>- результатом образования детей с ОВЗ должны стать не только знания, умения и навыки в рамках реализуемых школой образовательных программ, но и отдельные элементы личностных, регулятивных, коммуникативных, познавательных общеучебных умений и навыков.</w:t>
      </w:r>
    </w:p>
    <w:p w:rsidR="00B90EC6" w:rsidRPr="00B90EC6" w:rsidRDefault="00B90EC6" w:rsidP="006822CD">
      <w:pPr>
        <w:spacing w:after="0" w:line="240" w:lineRule="auto"/>
        <w:jc w:val="both"/>
        <w:rPr>
          <w:rFonts w:ascii="Times New Roman" w:hAnsi="Times New Roman" w:cs="Times New Roman"/>
          <w:b/>
          <w:sz w:val="24"/>
          <w:szCs w:val="24"/>
        </w:rPr>
      </w:pPr>
      <w:r w:rsidRPr="00B90EC6">
        <w:rPr>
          <w:rFonts w:ascii="Times New Roman" w:hAnsi="Times New Roman" w:cs="Times New Roman"/>
          <w:b/>
          <w:sz w:val="24"/>
          <w:szCs w:val="24"/>
        </w:rPr>
        <w:t>2.1.2. Связь универсальных учебных действий с содержанием учебных предметов.</w:t>
      </w:r>
    </w:p>
    <w:p w:rsidR="00B90EC6" w:rsidRPr="00B90EC6" w:rsidRDefault="00B90EC6" w:rsidP="00A60D92">
      <w:pPr>
        <w:shd w:val="clear" w:color="auto" w:fill="FFFFFF"/>
        <w:spacing w:after="0" w:line="240" w:lineRule="auto"/>
        <w:ind w:right="5" w:firstLine="567"/>
        <w:jc w:val="both"/>
        <w:rPr>
          <w:rFonts w:ascii="Times New Roman" w:hAnsi="Times New Roman" w:cs="Times New Roman"/>
          <w:spacing w:val="-4"/>
          <w:sz w:val="24"/>
          <w:szCs w:val="24"/>
        </w:rPr>
      </w:pPr>
      <w:r w:rsidRPr="00B90EC6">
        <w:rPr>
          <w:rFonts w:ascii="Times New Roman" w:hAnsi="Times New Roman" w:cs="Times New Roman"/>
          <w:sz w:val="24"/>
          <w:szCs w:val="24"/>
        </w:rPr>
        <w:t>Формирование учебных действий в МОКУ С(К)ООШ №22 (</w:t>
      </w:r>
      <w:r w:rsidRPr="00B90EC6">
        <w:rPr>
          <w:rFonts w:ascii="Times New Roman" w:hAnsi="Times New Roman" w:cs="Times New Roman"/>
          <w:sz w:val="24"/>
          <w:szCs w:val="24"/>
          <w:lang w:val="en-US"/>
        </w:rPr>
        <w:t>VII</w:t>
      </w:r>
      <w:r w:rsidRPr="00B90EC6">
        <w:rPr>
          <w:rFonts w:ascii="Times New Roman" w:hAnsi="Times New Roman" w:cs="Times New Roman"/>
          <w:sz w:val="24"/>
          <w:szCs w:val="24"/>
        </w:rPr>
        <w:t xml:space="preserve"> вида) осуществляется в контексте усвоения учащимися разных предметных дисциплин. Требования к формированию учебных действий находят отражение в планируемых результатах освоения программ  учебных предметов в отношении личностного, познавательного и коммуникативного развития учащихся. Каждый учебный предмет в зависимости от его содержания и способов организации учебной деятельности учащихся, помимо прямого эффекта обучения – приобретения определённых знаний, умений, навыков раскрывает определённые возможности для формирования учебных действий.</w:t>
      </w:r>
    </w:p>
    <w:p w:rsidR="00B90EC6" w:rsidRPr="00B90EC6" w:rsidRDefault="00B90EC6" w:rsidP="00A60D92">
      <w:pPr>
        <w:shd w:val="clear" w:color="auto" w:fill="FFFFFF"/>
        <w:spacing w:after="0" w:line="240" w:lineRule="auto"/>
        <w:ind w:right="5" w:firstLine="567"/>
        <w:jc w:val="both"/>
        <w:rPr>
          <w:rFonts w:ascii="Times New Roman" w:hAnsi="Times New Roman" w:cs="Times New Roman"/>
          <w:sz w:val="24"/>
          <w:szCs w:val="24"/>
        </w:rPr>
      </w:pPr>
      <w:r w:rsidRPr="00B90EC6">
        <w:rPr>
          <w:rFonts w:ascii="Times New Roman" w:hAnsi="Times New Roman" w:cs="Times New Roman"/>
          <w:spacing w:val="-4"/>
          <w:sz w:val="24"/>
          <w:szCs w:val="24"/>
        </w:rPr>
        <w:t xml:space="preserve">Учебный предмет </w:t>
      </w:r>
      <w:r w:rsidRPr="00B90EC6">
        <w:rPr>
          <w:rFonts w:ascii="Times New Roman" w:hAnsi="Times New Roman" w:cs="Times New Roman"/>
          <w:spacing w:val="2"/>
          <w:sz w:val="24"/>
          <w:szCs w:val="24"/>
        </w:rPr>
        <w:t>«Русский язык» в современной школе имеет познавательно-прак</w:t>
      </w:r>
      <w:r w:rsidRPr="00B90EC6">
        <w:rPr>
          <w:rFonts w:ascii="Times New Roman" w:hAnsi="Times New Roman" w:cs="Times New Roman"/>
          <w:spacing w:val="2"/>
          <w:sz w:val="24"/>
          <w:szCs w:val="24"/>
        </w:rPr>
        <w:softHyphen/>
      </w:r>
      <w:r w:rsidRPr="00B90EC6">
        <w:rPr>
          <w:rFonts w:ascii="Times New Roman" w:hAnsi="Times New Roman" w:cs="Times New Roman"/>
          <w:spacing w:val="4"/>
          <w:sz w:val="24"/>
          <w:szCs w:val="24"/>
        </w:rPr>
        <w:t xml:space="preserve">тическую направленность, т. е. он дает учащимся знания </w:t>
      </w:r>
      <w:r w:rsidRPr="00B90EC6">
        <w:rPr>
          <w:rFonts w:ascii="Times New Roman" w:hAnsi="Times New Roman" w:cs="Times New Roman"/>
          <w:bCs/>
          <w:spacing w:val="4"/>
          <w:sz w:val="24"/>
          <w:szCs w:val="24"/>
        </w:rPr>
        <w:t xml:space="preserve">о </w:t>
      </w:r>
      <w:r w:rsidRPr="00B90EC6">
        <w:rPr>
          <w:rFonts w:ascii="Times New Roman" w:hAnsi="Times New Roman" w:cs="Times New Roman"/>
          <w:spacing w:val="4"/>
          <w:sz w:val="24"/>
          <w:szCs w:val="24"/>
        </w:rPr>
        <w:t>род</w:t>
      </w:r>
      <w:r w:rsidRPr="00B90EC6">
        <w:rPr>
          <w:rFonts w:ascii="Times New Roman" w:hAnsi="Times New Roman" w:cs="Times New Roman"/>
          <w:spacing w:val="4"/>
          <w:sz w:val="24"/>
          <w:szCs w:val="24"/>
        </w:rPr>
        <w:softHyphen/>
      </w:r>
      <w:r w:rsidRPr="00B90EC6">
        <w:rPr>
          <w:rFonts w:ascii="Times New Roman" w:hAnsi="Times New Roman" w:cs="Times New Roman"/>
          <w:spacing w:val="-2"/>
          <w:sz w:val="24"/>
          <w:szCs w:val="24"/>
        </w:rPr>
        <w:t xml:space="preserve">ном языке и формирует у них языковые и речевые умения. Это </w:t>
      </w:r>
      <w:r w:rsidRPr="00B90EC6">
        <w:rPr>
          <w:rFonts w:ascii="Times New Roman" w:hAnsi="Times New Roman" w:cs="Times New Roman"/>
          <w:spacing w:val="8"/>
          <w:sz w:val="24"/>
          <w:szCs w:val="24"/>
        </w:rPr>
        <w:t>специальные цели его преподавания. Вместе с тем «Русский язык» выполняет и общепредметные задачи.</w:t>
      </w:r>
    </w:p>
    <w:p w:rsidR="00B90EC6" w:rsidRPr="00B90EC6" w:rsidRDefault="00B90EC6" w:rsidP="00A60D92">
      <w:pPr>
        <w:shd w:val="clear" w:color="auto" w:fill="FFFFFF"/>
        <w:spacing w:after="0" w:line="240" w:lineRule="auto"/>
        <w:ind w:right="14" w:firstLine="567"/>
        <w:jc w:val="both"/>
        <w:rPr>
          <w:rFonts w:ascii="Times New Roman" w:hAnsi="Times New Roman" w:cs="Times New Roman"/>
          <w:spacing w:val="4"/>
          <w:sz w:val="24"/>
          <w:szCs w:val="24"/>
        </w:rPr>
      </w:pPr>
      <w:r w:rsidRPr="00B90EC6">
        <w:rPr>
          <w:rFonts w:ascii="Times New Roman" w:hAnsi="Times New Roman" w:cs="Times New Roman"/>
          <w:spacing w:val="5"/>
          <w:sz w:val="24"/>
          <w:szCs w:val="24"/>
        </w:rPr>
        <w:t>Специальными целями преподавания русского языка в шко</w:t>
      </w:r>
      <w:r w:rsidRPr="00B90EC6">
        <w:rPr>
          <w:rFonts w:ascii="Times New Roman" w:hAnsi="Times New Roman" w:cs="Times New Roman"/>
          <w:spacing w:val="5"/>
          <w:sz w:val="24"/>
          <w:szCs w:val="24"/>
        </w:rPr>
        <w:softHyphen/>
      </w:r>
      <w:r w:rsidRPr="00B90EC6">
        <w:rPr>
          <w:rFonts w:ascii="Times New Roman" w:hAnsi="Times New Roman" w:cs="Times New Roman"/>
          <w:spacing w:val="1"/>
          <w:sz w:val="24"/>
          <w:szCs w:val="24"/>
        </w:rPr>
        <w:t>ле являются формирование языковой, коммуникативной и линг</w:t>
      </w:r>
      <w:r w:rsidRPr="00B90EC6">
        <w:rPr>
          <w:rFonts w:ascii="Times New Roman" w:hAnsi="Times New Roman" w:cs="Times New Roman"/>
          <w:spacing w:val="1"/>
          <w:sz w:val="24"/>
          <w:szCs w:val="24"/>
        </w:rPr>
        <w:softHyphen/>
      </w:r>
      <w:r w:rsidRPr="00B90EC6">
        <w:rPr>
          <w:rFonts w:ascii="Times New Roman" w:hAnsi="Times New Roman" w:cs="Times New Roman"/>
          <w:spacing w:val="4"/>
          <w:sz w:val="24"/>
          <w:szCs w:val="24"/>
        </w:rPr>
        <w:t>вистической компетенции учащихся.</w:t>
      </w:r>
    </w:p>
    <w:p w:rsidR="00B90EC6" w:rsidRPr="00B90EC6" w:rsidRDefault="00B90EC6" w:rsidP="00A60D92">
      <w:pPr>
        <w:shd w:val="clear" w:color="auto" w:fill="FFFFFF"/>
        <w:spacing w:after="0" w:line="240" w:lineRule="auto"/>
        <w:ind w:right="14" w:firstLine="567"/>
        <w:jc w:val="both"/>
        <w:rPr>
          <w:rFonts w:ascii="Times New Roman" w:hAnsi="Times New Roman" w:cs="Times New Roman"/>
          <w:spacing w:val="4"/>
          <w:sz w:val="24"/>
          <w:szCs w:val="24"/>
        </w:rPr>
      </w:pPr>
      <w:r w:rsidRPr="00B90EC6">
        <w:rPr>
          <w:rFonts w:ascii="Times New Roman" w:hAnsi="Times New Roman" w:cs="Times New Roman"/>
          <w:spacing w:val="-4"/>
          <w:sz w:val="24"/>
          <w:szCs w:val="24"/>
        </w:rPr>
        <w:t>Важнейшее значение в формировании духовно богатой, гар</w:t>
      </w:r>
      <w:r w:rsidRPr="00B90EC6">
        <w:rPr>
          <w:rFonts w:ascii="Times New Roman" w:hAnsi="Times New Roman" w:cs="Times New Roman"/>
          <w:spacing w:val="-4"/>
          <w:sz w:val="24"/>
          <w:szCs w:val="24"/>
        </w:rPr>
        <w:softHyphen/>
      </w:r>
      <w:r w:rsidRPr="00B90EC6">
        <w:rPr>
          <w:rFonts w:ascii="Times New Roman" w:hAnsi="Times New Roman" w:cs="Times New Roman"/>
          <w:spacing w:val="-3"/>
          <w:sz w:val="24"/>
          <w:szCs w:val="24"/>
        </w:rPr>
        <w:t>монически развитой личности с высокими нравственными иде</w:t>
      </w:r>
      <w:r w:rsidRPr="00B90EC6">
        <w:rPr>
          <w:rFonts w:ascii="Times New Roman" w:hAnsi="Times New Roman" w:cs="Times New Roman"/>
          <w:spacing w:val="-3"/>
          <w:sz w:val="24"/>
          <w:szCs w:val="24"/>
        </w:rPr>
        <w:softHyphen/>
      </w:r>
      <w:r w:rsidRPr="00B90EC6">
        <w:rPr>
          <w:rFonts w:ascii="Times New Roman" w:hAnsi="Times New Roman" w:cs="Times New Roman"/>
          <w:spacing w:val="-6"/>
          <w:sz w:val="24"/>
          <w:szCs w:val="24"/>
        </w:rPr>
        <w:t>алами и эстетическими потребностями имеет художественная ли</w:t>
      </w:r>
      <w:r w:rsidRPr="00B90EC6">
        <w:rPr>
          <w:rFonts w:ascii="Times New Roman" w:hAnsi="Times New Roman" w:cs="Times New Roman"/>
          <w:spacing w:val="-6"/>
          <w:sz w:val="24"/>
          <w:szCs w:val="24"/>
        </w:rPr>
        <w:softHyphen/>
      </w:r>
      <w:r w:rsidRPr="00B90EC6">
        <w:rPr>
          <w:rFonts w:ascii="Times New Roman" w:hAnsi="Times New Roman" w:cs="Times New Roman"/>
          <w:spacing w:val="-3"/>
          <w:sz w:val="24"/>
          <w:szCs w:val="24"/>
        </w:rPr>
        <w:t xml:space="preserve">тература. Курс литературы в школе основывается на принципах </w:t>
      </w:r>
      <w:r w:rsidRPr="00B90EC6">
        <w:rPr>
          <w:rFonts w:ascii="Times New Roman" w:hAnsi="Times New Roman" w:cs="Times New Roman"/>
          <w:spacing w:val="-1"/>
          <w:sz w:val="24"/>
          <w:szCs w:val="24"/>
        </w:rPr>
        <w:t>связи искусства с жизнью, единства формы и содержания, ис</w:t>
      </w:r>
      <w:r w:rsidRPr="00B90EC6">
        <w:rPr>
          <w:rFonts w:ascii="Times New Roman" w:hAnsi="Times New Roman" w:cs="Times New Roman"/>
          <w:spacing w:val="-1"/>
          <w:sz w:val="24"/>
          <w:szCs w:val="24"/>
        </w:rPr>
        <w:softHyphen/>
      </w:r>
      <w:r w:rsidRPr="00B90EC6">
        <w:rPr>
          <w:rFonts w:ascii="Times New Roman" w:hAnsi="Times New Roman" w:cs="Times New Roman"/>
          <w:spacing w:val="-2"/>
          <w:sz w:val="24"/>
          <w:szCs w:val="24"/>
        </w:rPr>
        <w:t>торизма, традиций и новаторства, осмысления историко-куль</w:t>
      </w:r>
      <w:r w:rsidRPr="00B90EC6">
        <w:rPr>
          <w:rFonts w:ascii="Times New Roman" w:hAnsi="Times New Roman" w:cs="Times New Roman"/>
          <w:spacing w:val="-2"/>
          <w:sz w:val="24"/>
          <w:szCs w:val="24"/>
        </w:rPr>
        <w:softHyphen/>
      </w:r>
      <w:r w:rsidRPr="00B90EC6">
        <w:rPr>
          <w:rFonts w:ascii="Times New Roman" w:hAnsi="Times New Roman" w:cs="Times New Roman"/>
          <w:spacing w:val="-4"/>
          <w:sz w:val="24"/>
          <w:szCs w:val="24"/>
        </w:rPr>
        <w:t>турных сведений* нравственно-эстетических представлений, ус</w:t>
      </w:r>
      <w:r w:rsidRPr="00B90EC6">
        <w:rPr>
          <w:rFonts w:ascii="Times New Roman" w:hAnsi="Times New Roman" w:cs="Times New Roman"/>
          <w:spacing w:val="-4"/>
          <w:sz w:val="24"/>
          <w:szCs w:val="24"/>
        </w:rPr>
        <w:softHyphen/>
      </w:r>
      <w:r w:rsidRPr="00B90EC6">
        <w:rPr>
          <w:rFonts w:ascii="Times New Roman" w:hAnsi="Times New Roman" w:cs="Times New Roman"/>
          <w:spacing w:val="-1"/>
          <w:sz w:val="24"/>
          <w:szCs w:val="24"/>
        </w:rPr>
        <w:t>воения основных понятий теории и истории литературы, фор</w:t>
      </w:r>
      <w:r w:rsidRPr="00B90EC6">
        <w:rPr>
          <w:rFonts w:ascii="Times New Roman" w:hAnsi="Times New Roman" w:cs="Times New Roman"/>
          <w:spacing w:val="-1"/>
          <w:sz w:val="24"/>
          <w:szCs w:val="24"/>
        </w:rPr>
        <w:softHyphen/>
      </w:r>
      <w:r w:rsidRPr="00B90EC6">
        <w:rPr>
          <w:rFonts w:ascii="Times New Roman" w:hAnsi="Times New Roman" w:cs="Times New Roman"/>
          <w:spacing w:val="-3"/>
          <w:sz w:val="24"/>
          <w:szCs w:val="24"/>
        </w:rPr>
        <w:t>мирования умений оценки и анализа художественных произве</w:t>
      </w:r>
      <w:r w:rsidRPr="00B90EC6">
        <w:rPr>
          <w:rFonts w:ascii="Times New Roman" w:hAnsi="Times New Roman" w:cs="Times New Roman"/>
          <w:spacing w:val="-3"/>
          <w:sz w:val="24"/>
          <w:szCs w:val="24"/>
        </w:rPr>
        <w:softHyphen/>
      </w:r>
      <w:r w:rsidRPr="00B90EC6">
        <w:rPr>
          <w:rFonts w:ascii="Times New Roman" w:hAnsi="Times New Roman" w:cs="Times New Roman"/>
          <w:spacing w:val="-5"/>
          <w:sz w:val="24"/>
          <w:szCs w:val="24"/>
        </w:rPr>
        <w:t>дений, овладения богатейшими выразительными средствами рус</w:t>
      </w:r>
      <w:r w:rsidRPr="00B90EC6">
        <w:rPr>
          <w:rFonts w:ascii="Times New Roman" w:hAnsi="Times New Roman" w:cs="Times New Roman"/>
          <w:spacing w:val="-5"/>
          <w:sz w:val="24"/>
          <w:szCs w:val="24"/>
        </w:rPr>
        <w:softHyphen/>
      </w:r>
      <w:r w:rsidRPr="00B90EC6">
        <w:rPr>
          <w:rFonts w:ascii="Times New Roman" w:hAnsi="Times New Roman" w:cs="Times New Roman"/>
          <w:spacing w:val="-3"/>
          <w:sz w:val="24"/>
          <w:szCs w:val="24"/>
        </w:rPr>
        <w:t>ского литературного языка.</w:t>
      </w:r>
    </w:p>
    <w:p w:rsidR="00B90EC6" w:rsidRPr="00B90EC6" w:rsidRDefault="003635F0" w:rsidP="0068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90EC6" w:rsidRPr="00B90EC6">
        <w:rPr>
          <w:rFonts w:ascii="Times New Roman" w:hAnsi="Times New Roman" w:cs="Times New Roman"/>
          <w:sz w:val="24"/>
          <w:szCs w:val="24"/>
        </w:rPr>
        <w:t xml:space="preserve">Изучение математики на ступени основного общего образования направлено на достижение следующих целей: </w:t>
      </w:r>
      <w:r w:rsidR="00B90EC6" w:rsidRPr="00B90EC6">
        <w:rPr>
          <w:rFonts w:ascii="Times New Roman" w:hAnsi="Times New Roman" w:cs="Times New Roman"/>
          <w:bCs/>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образования;интеллектуальное развитие</w:t>
      </w:r>
      <w:r w:rsidR="00B90EC6" w:rsidRPr="00B90EC6">
        <w:rPr>
          <w:rFonts w:ascii="Times New Roman" w:hAnsi="Times New Roman" w:cs="Times New Roman"/>
          <w:bCs/>
          <w:i/>
          <w:sz w:val="24"/>
          <w:szCs w:val="24"/>
        </w:rPr>
        <w:t>,</w:t>
      </w:r>
      <w:r w:rsidR="00B90EC6" w:rsidRPr="00B90EC6">
        <w:rPr>
          <w:rFonts w:ascii="Times New Roman" w:hAnsi="Times New Roman" w:cs="Times New Roman"/>
          <w:bCs/>
          <w:sz w:val="24"/>
          <w:szCs w:val="24"/>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B90EC6" w:rsidRPr="00B90EC6" w:rsidRDefault="00FE5807" w:rsidP="006822C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B90EC6" w:rsidRPr="00B90EC6">
        <w:rPr>
          <w:rFonts w:ascii="Times New Roman" w:hAnsi="Times New Roman" w:cs="Times New Roman"/>
          <w:bCs/>
          <w:sz w:val="24"/>
          <w:szCs w:val="24"/>
        </w:rPr>
        <w:t>формирование представленийоб идеях и методах математики как универсального языка науки и техники, средства моделирования явлений и процессов; воспитаниекультуры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B90EC6" w:rsidRPr="00B90EC6" w:rsidRDefault="00B90EC6" w:rsidP="00A60D92">
      <w:pPr>
        <w:shd w:val="clear" w:color="auto" w:fill="FFFFFF"/>
        <w:spacing w:after="0" w:line="240" w:lineRule="auto"/>
        <w:ind w:firstLine="567"/>
        <w:jc w:val="both"/>
        <w:rPr>
          <w:rFonts w:ascii="Times New Roman" w:hAnsi="Times New Roman" w:cs="Times New Roman"/>
          <w:color w:val="000000"/>
          <w:sz w:val="24"/>
          <w:szCs w:val="24"/>
        </w:rPr>
      </w:pPr>
      <w:r w:rsidRPr="00B90EC6">
        <w:rPr>
          <w:rFonts w:ascii="Times New Roman" w:hAnsi="Times New Roman" w:cs="Times New Roman"/>
          <w:color w:val="000000"/>
          <w:sz w:val="24"/>
          <w:szCs w:val="24"/>
        </w:rPr>
        <w:t xml:space="preserve">История в основной школе знакомит учащихся с событиями отечественной и всемирной истории, фактами, биографиями исторических деятелей прошлого и современности, основными процессами развития человеческого общества; создает у учащихся представления об исторических источниках, их особенностях, формирование основ их анализа; развивает у учащихся способность к самостоятельному анализу </w:t>
      </w:r>
      <w:r w:rsidRPr="00B90EC6">
        <w:rPr>
          <w:rFonts w:ascii="Times New Roman" w:hAnsi="Times New Roman" w:cs="Times New Roman"/>
          <w:color w:val="000000"/>
          <w:sz w:val="24"/>
          <w:szCs w:val="24"/>
        </w:rPr>
        <w:lastRenderedPageBreak/>
        <w:t>событий прошлого и настоящего, раскрытию причинно-следственных связей, обобщению фактов, использованию знаний, полученных в ходе изучения курса истории, при анализе и оценке современного состояния общества; формирует у учащихся системы ценностей и убеждений, основанной на нравственных и культурных достижениях человечества; воспитывает гуманизм, патриотизм и уважение к традициям и культуре народов России и мира.</w:t>
      </w:r>
    </w:p>
    <w:p w:rsidR="00B90EC6" w:rsidRPr="00B90EC6" w:rsidRDefault="00B90EC6" w:rsidP="00A60D92">
      <w:pPr>
        <w:spacing w:after="0" w:line="240" w:lineRule="auto"/>
        <w:ind w:firstLine="567"/>
        <w:jc w:val="both"/>
        <w:rPr>
          <w:rFonts w:ascii="Times New Roman" w:hAnsi="Times New Roman" w:cs="Times New Roman"/>
          <w:sz w:val="24"/>
          <w:szCs w:val="24"/>
        </w:rPr>
      </w:pPr>
      <w:r w:rsidRPr="00B90EC6">
        <w:rPr>
          <w:rFonts w:ascii="Times New Roman" w:hAnsi="Times New Roman" w:cs="Times New Roman"/>
          <w:sz w:val="24"/>
          <w:szCs w:val="24"/>
        </w:rPr>
        <w:t>Иностранный язык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иностранного языка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B90EC6" w:rsidRPr="00B90EC6" w:rsidRDefault="00B90EC6" w:rsidP="006822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90EC6">
        <w:rPr>
          <w:rFonts w:ascii="Times New Roman" w:hAnsi="Times New Roman" w:cs="Times New Roman"/>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w:t>
      </w:r>
    </w:p>
    <w:p w:rsidR="00B90EC6" w:rsidRPr="00B90EC6" w:rsidRDefault="00B90EC6" w:rsidP="00A60D92">
      <w:pPr>
        <w:pStyle w:val="afb"/>
        <w:ind w:firstLine="567"/>
        <w:jc w:val="both"/>
        <w:rPr>
          <w:rFonts w:ascii="Times New Roman" w:hAnsi="Times New Roman"/>
          <w:sz w:val="24"/>
          <w:szCs w:val="24"/>
        </w:rPr>
      </w:pPr>
      <w:r w:rsidRPr="00B90EC6">
        <w:rPr>
          <w:rFonts w:ascii="Times New Roman" w:hAnsi="Times New Roman"/>
          <w:sz w:val="24"/>
          <w:szCs w:val="24"/>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B90EC6" w:rsidRPr="00B90EC6" w:rsidRDefault="00B90EC6" w:rsidP="00A60D92">
      <w:pPr>
        <w:spacing w:after="0" w:line="240" w:lineRule="auto"/>
        <w:ind w:firstLine="567"/>
        <w:jc w:val="both"/>
        <w:rPr>
          <w:rFonts w:ascii="Times New Roman" w:hAnsi="Times New Roman" w:cs="Times New Roman"/>
          <w:sz w:val="24"/>
          <w:szCs w:val="24"/>
        </w:rPr>
      </w:pPr>
      <w:r w:rsidRPr="00B90EC6">
        <w:rPr>
          <w:rFonts w:ascii="Times New Roman" w:hAnsi="Times New Roman" w:cs="Times New Roman"/>
          <w:sz w:val="24"/>
          <w:szCs w:val="24"/>
        </w:rPr>
        <w:t>Знание физических законов необходимо для изучения химии, биологии, физической географии,  ОБЖ.</w:t>
      </w:r>
      <w:r w:rsidRPr="00B90EC6">
        <w:rPr>
          <w:rFonts w:ascii="Times New Roman" w:hAnsi="Times New Roman" w:cs="Times New Roman"/>
          <w:sz w:val="24"/>
          <w:szCs w:val="24"/>
        </w:rPr>
        <w:tab/>
      </w:r>
    </w:p>
    <w:p w:rsidR="00B90EC6" w:rsidRPr="00B90EC6" w:rsidRDefault="00E31298" w:rsidP="00A60D9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Предмет «Музыка</w:t>
      </w:r>
      <w:r w:rsidR="00B90EC6" w:rsidRPr="00B90EC6">
        <w:rPr>
          <w:rFonts w:ascii="Times New Roman" w:hAnsi="Times New Roman" w:cs="Times New Roman"/>
          <w:sz w:val="24"/>
          <w:szCs w:val="24"/>
        </w:rPr>
        <w:t>»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Музыкальные произведения, воздействуя на аффективную сферу ребёнка, способствуют развитию высших психических функций, к которым относятся мышление, воля, мотивация, преодолению неадекватных форм поведения, снятию эмоционального напряжения, созданию на занятии тёплой эмоциональной атмосферы, служащей положительным примером. Занятия музыкой развивают чувство ритма, речевую активность, музыкальный слух и память, способность реагировать на музыку, музыкально-исполнительские навыки.</w:t>
      </w:r>
    </w:p>
    <w:p w:rsidR="00B90EC6" w:rsidRPr="00B90EC6" w:rsidRDefault="00B90EC6" w:rsidP="00A60D92">
      <w:pPr>
        <w:tabs>
          <w:tab w:val="left" w:pos="567"/>
        </w:tabs>
        <w:spacing w:after="0" w:line="240" w:lineRule="auto"/>
        <w:jc w:val="both"/>
        <w:rPr>
          <w:rFonts w:ascii="Times New Roman" w:hAnsi="Times New Roman" w:cs="Times New Roman"/>
          <w:sz w:val="24"/>
          <w:szCs w:val="24"/>
        </w:rPr>
      </w:pPr>
      <w:r w:rsidRPr="00B90EC6">
        <w:rPr>
          <w:rFonts w:ascii="Times New Roman" w:hAnsi="Times New Roman" w:cs="Times New Roman"/>
          <w:sz w:val="24"/>
          <w:szCs w:val="24"/>
        </w:rPr>
        <w:tab/>
        <w:t>Физическая культура. Этот предмет обеспечивает формирование личностных действий, духовных способностей, коррекции и компенсации нарушений физического развития, развития двигательных возможностей учащихся, освоения правил здорового и безопасного образа жизни. В области регулятивных действий – развитию умению планировать, регулировать, контролировать и оценивать свои действия.</w:t>
      </w:r>
    </w:p>
    <w:p w:rsidR="00B90EC6" w:rsidRPr="00B90EC6" w:rsidRDefault="00B90EC6" w:rsidP="00A60D92">
      <w:pPr>
        <w:tabs>
          <w:tab w:val="left" w:pos="567"/>
        </w:tabs>
        <w:spacing w:after="0" w:line="240" w:lineRule="auto"/>
        <w:jc w:val="both"/>
        <w:rPr>
          <w:rFonts w:ascii="Times New Roman" w:hAnsi="Times New Roman" w:cs="Times New Roman"/>
          <w:sz w:val="24"/>
          <w:szCs w:val="24"/>
        </w:rPr>
      </w:pPr>
      <w:r w:rsidRPr="00B90EC6">
        <w:rPr>
          <w:rFonts w:ascii="Times New Roman" w:hAnsi="Times New Roman" w:cs="Times New Roman"/>
          <w:sz w:val="24"/>
          <w:szCs w:val="24"/>
        </w:rPr>
        <w:tab/>
        <w:t>Трудовая подготовка. В ходе учебной деятельности по трудовой подготовке формируются познавательные, коммуникативные и регулятивные учебные действия. В процессе трудового обучения осуществляется исправление недостатков познавательной деятельности: наблюдательности, воображения, речи, а также недостатков физического развития, особенно мелкой моторики рук.</w:t>
      </w:r>
    </w:p>
    <w:p w:rsidR="00B90EC6" w:rsidRPr="006464CD" w:rsidRDefault="00B90EC6" w:rsidP="006822CD">
      <w:pPr>
        <w:tabs>
          <w:tab w:val="left" w:pos="0"/>
          <w:tab w:val="left" w:pos="3405"/>
        </w:tabs>
        <w:spacing w:after="0" w:line="240" w:lineRule="auto"/>
        <w:jc w:val="both"/>
        <w:rPr>
          <w:rFonts w:ascii="Times New Roman" w:eastAsia="Times New Roman" w:hAnsi="Times New Roman" w:cs="Times New Roman"/>
          <w:color w:val="1D1B11"/>
          <w:sz w:val="24"/>
          <w:szCs w:val="24"/>
          <w:lang w:eastAsia="ru-RU"/>
        </w:rPr>
      </w:pPr>
    </w:p>
    <w:p w:rsidR="002C0970" w:rsidRDefault="00A01083" w:rsidP="006822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sidR="002C0970" w:rsidRPr="00A01083">
        <w:rPr>
          <w:rFonts w:ascii="Times New Roman" w:hAnsi="Times New Roman" w:cs="Times New Roman"/>
          <w:b/>
          <w:sz w:val="24"/>
          <w:szCs w:val="24"/>
        </w:rPr>
        <w:t>Программы учебных предметов.</w:t>
      </w:r>
    </w:p>
    <w:p w:rsidR="00A01083" w:rsidRDefault="00A01083" w:rsidP="006822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2.2.1. Общие положения.</w:t>
      </w:r>
    </w:p>
    <w:p w:rsidR="00A01083" w:rsidRDefault="00A01083" w:rsidP="006822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2.2.2. Основное содержание учебных предметов.</w:t>
      </w:r>
    </w:p>
    <w:p w:rsidR="001142C0" w:rsidRDefault="001142C0" w:rsidP="006822CD">
      <w:pPr>
        <w:spacing w:after="0" w:line="240" w:lineRule="auto"/>
        <w:jc w:val="both"/>
        <w:rPr>
          <w:rFonts w:ascii="Times New Roman" w:hAnsi="Times New Roman" w:cs="Times New Roman"/>
          <w:b/>
          <w:sz w:val="24"/>
          <w:szCs w:val="24"/>
        </w:rPr>
      </w:pPr>
    </w:p>
    <w:p w:rsidR="001142C0" w:rsidRPr="00322463" w:rsidRDefault="001142C0" w:rsidP="001142C0">
      <w:pPr>
        <w:spacing w:after="0" w:line="240" w:lineRule="auto"/>
        <w:jc w:val="both"/>
        <w:rPr>
          <w:rFonts w:ascii="Times New Roman" w:eastAsia="Times New Roman" w:hAnsi="Times New Roman" w:cs="Times New Roman"/>
          <w:b/>
          <w:sz w:val="24"/>
          <w:szCs w:val="24"/>
          <w:lang w:eastAsia="ru-RU"/>
        </w:rPr>
      </w:pPr>
      <w:r w:rsidRPr="00322463">
        <w:rPr>
          <w:rFonts w:ascii="Times New Roman" w:eastAsia="Times New Roman" w:hAnsi="Times New Roman" w:cs="Times New Roman"/>
          <w:b/>
          <w:sz w:val="24"/>
          <w:szCs w:val="24"/>
          <w:lang w:eastAsia="ru-RU"/>
        </w:rPr>
        <w:t>Русский язык.</w:t>
      </w:r>
    </w:p>
    <w:p w:rsidR="001142C0" w:rsidRPr="00322463" w:rsidRDefault="001142C0" w:rsidP="001142C0">
      <w:pPr>
        <w:spacing w:after="0" w:line="240" w:lineRule="auto"/>
        <w:jc w:val="both"/>
        <w:rPr>
          <w:rFonts w:ascii="Times New Roman" w:eastAsia="Times New Roman" w:hAnsi="Times New Roman" w:cs="Times New Roman"/>
          <w:b/>
          <w:sz w:val="24"/>
          <w:szCs w:val="24"/>
          <w:lang w:eastAsia="ru-RU"/>
        </w:rPr>
      </w:pPr>
      <w:r w:rsidRPr="00322463">
        <w:rPr>
          <w:rFonts w:ascii="Times New Roman" w:eastAsia="Times New Roman" w:hAnsi="Times New Roman" w:cs="Times New Roman"/>
          <w:b/>
          <w:sz w:val="24"/>
          <w:szCs w:val="24"/>
          <w:lang w:eastAsia="ru-RU"/>
        </w:rPr>
        <w:t>Пояснительная записка.</w:t>
      </w:r>
    </w:p>
    <w:p w:rsidR="001142C0" w:rsidRPr="00322463" w:rsidRDefault="001142C0" w:rsidP="001142C0">
      <w:pPr>
        <w:widowControl w:val="0"/>
        <w:shd w:val="clear" w:color="auto" w:fill="FFFFFF"/>
        <w:autoSpaceDE w:val="0"/>
        <w:autoSpaceDN w:val="0"/>
        <w:adjustRightInd w:val="0"/>
        <w:spacing w:after="0" w:line="240" w:lineRule="auto"/>
        <w:ind w:left="5"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Русский язык — язык русского народа. Он служит ему сред</w:t>
      </w:r>
      <w:r w:rsidRPr="00322463">
        <w:rPr>
          <w:rFonts w:ascii="Times New Roman" w:eastAsia="Times New Roman" w:hAnsi="Times New Roman" w:cs="Times New Roman"/>
          <w:sz w:val="24"/>
          <w:szCs w:val="24"/>
          <w:lang w:eastAsia="ru-RU"/>
        </w:rPr>
        <w:softHyphen/>
        <w:t xml:space="preserve">ством: а) общения во </w:t>
      </w:r>
      <w:r w:rsidRPr="00322463">
        <w:rPr>
          <w:rFonts w:ascii="Times New Roman" w:eastAsia="Times New Roman" w:hAnsi="Times New Roman" w:cs="Times New Roman"/>
          <w:sz w:val="24"/>
          <w:szCs w:val="24"/>
          <w:lang w:eastAsia="ru-RU"/>
        </w:rPr>
        <w:lastRenderedPageBreak/>
        <w:t>всех сферах жизни (в быту, между гражда</w:t>
      </w:r>
      <w:r w:rsidRPr="00322463">
        <w:rPr>
          <w:rFonts w:ascii="Times New Roman" w:eastAsia="Times New Roman" w:hAnsi="Times New Roman" w:cs="Times New Roman"/>
          <w:sz w:val="24"/>
          <w:szCs w:val="24"/>
          <w:lang w:eastAsia="ru-RU"/>
        </w:rPr>
        <w:softHyphen/>
        <w:t>нами и учреждениями, в научном и художественно-словесном творчестве); б) хранения и передачи информации; в) связи поко</w:t>
      </w:r>
      <w:r w:rsidRPr="00322463">
        <w:rPr>
          <w:rFonts w:ascii="Times New Roman" w:eastAsia="Times New Roman" w:hAnsi="Times New Roman" w:cs="Times New Roman"/>
          <w:sz w:val="24"/>
          <w:szCs w:val="24"/>
          <w:lang w:eastAsia="ru-RU"/>
        </w:rPr>
        <w:softHyphen/>
        <w:t>лений русских людей, живших в разные эпохи.</w:t>
      </w:r>
    </w:p>
    <w:p w:rsidR="001142C0" w:rsidRPr="00322463" w:rsidRDefault="001142C0" w:rsidP="001142C0">
      <w:pPr>
        <w:widowControl w:val="0"/>
        <w:shd w:val="clear" w:color="auto" w:fill="FFFFFF"/>
        <w:autoSpaceDE w:val="0"/>
        <w:autoSpaceDN w:val="0"/>
        <w:adjustRightInd w:val="0"/>
        <w:spacing w:after="0" w:line="240" w:lineRule="auto"/>
        <w:ind w:left="5"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Русский язык — один из самых развитых языков мира. Он отличается богатством и разнообразием словаря, словообразова</w:t>
      </w:r>
      <w:r w:rsidRPr="00322463">
        <w:rPr>
          <w:rFonts w:ascii="Times New Roman" w:eastAsia="Times New Roman" w:hAnsi="Times New Roman" w:cs="Times New Roman"/>
          <w:sz w:val="24"/>
          <w:szCs w:val="24"/>
          <w:lang w:eastAsia="ru-RU"/>
        </w:rPr>
        <w:softHyphen/>
        <w:t>тельных и грамматических средств, располагает неисчерпаемы</w:t>
      </w:r>
      <w:r w:rsidRPr="00322463">
        <w:rPr>
          <w:rFonts w:ascii="Times New Roman" w:eastAsia="Times New Roman" w:hAnsi="Times New Roman" w:cs="Times New Roman"/>
          <w:sz w:val="24"/>
          <w:szCs w:val="24"/>
          <w:lang w:eastAsia="ru-RU"/>
        </w:rPr>
        <w:softHyphen/>
        <w:t>ми возможностями изобразительно-выразительных средств, сти</w:t>
      </w:r>
      <w:r w:rsidRPr="00322463">
        <w:rPr>
          <w:rFonts w:ascii="Times New Roman" w:eastAsia="Times New Roman" w:hAnsi="Times New Roman" w:cs="Times New Roman"/>
          <w:sz w:val="24"/>
          <w:szCs w:val="24"/>
          <w:lang w:eastAsia="ru-RU"/>
        </w:rPr>
        <w:softHyphen/>
        <w:t>листическим разнообразием. На русском языке созданы художе</w:t>
      </w:r>
      <w:r w:rsidRPr="00322463">
        <w:rPr>
          <w:rFonts w:ascii="Times New Roman" w:eastAsia="Times New Roman" w:hAnsi="Times New Roman" w:cs="Times New Roman"/>
          <w:sz w:val="24"/>
          <w:szCs w:val="24"/>
          <w:lang w:eastAsia="ru-RU"/>
        </w:rPr>
        <w:softHyphen/>
        <w:t>ственная литература и наука, имеющие мировое значение.</w:t>
      </w:r>
    </w:p>
    <w:p w:rsidR="001142C0" w:rsidRPr="00322463" w:rsidRDefault="001142C0" w:rsidP="001142C0">
      <w:pPr>
        <w:widowControl w:val="0"/>
        <w:shd w:val="clear" w:color="auto" w:fill="FFFFFF"/>
        <w:autoSpaceDE w:val="0"/>
        <w:autoSpaceDN w:val="0"/>
        <w:adjustRightInd w:val="0"/>
        <w:spacing w:after="0" w:line="240" w:lineRule="auto"/>
        <w:ind w:left="1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Русский язык в современном мире — один из официальных языков ООН. В Российской Федерации он является государст</w:t>
      </w:r>
      <w:r w:rsidRPr="00322463">
        <w:rPr>
          <w:rFonts w:ascii="Times New Roman" w:eastAsia="Times New Roman" w:hAnsi="Times New Roman" w:cs="Times New Roman"/>
          <w:sz w:val="24"/>
          <w:szCs w:val="24"/>
          <w:lang w:eastAsia="ru-RU"/>
        </w:rPr>
        <w:softHyphen/>
        <w:t>венным языком.</w:t>
      </w:r>
    </w:p>
    <w:p w:rsidR="001142C0" w:rsidRPr="00322463" w:rsidRDefault="001142C0" w:rsidP="001142C0">
      <w:pPr>
        <w:widowControl w:val="0"/>
        <w:shd w:val="clear" w:color="auto" w:fill="FFFFFF"/>
        <w:autoSpaceDE w:val="0"/>
        <w:autoSpaceDN w:val="0"/>
        <w:adjustRightInd w:val="0"/>
        <w:spacing w:after="0" w:line="240" w:lineRule="auto"/>
        <w:ind w:left="7"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Свободное владение родным русским языком — надежная основа каждого русского человека в его жизни, труде, творче</w:t>
      </w:r>
      <w:r w:rsidRPr="00322463">
        <w:rPr>
          <w:rFonts w:ascii="Times New Roman" w:eastAsia="Times New Roman" w:hAnsi="Times New Roman" w:cs="Times New Roman"/>
          <w:sz w:val="24"/>
          <w:szCs w:val="24"/>
          <w:lang w:eastAsia="ru-RU"/>
        </w:rPr>
        <w:softHyphen/>
        <w:t>ской деятельности. Для реализации этой цели необходимо под</w:t>
      </w:r>
      <w:r w:rsidRPr="00322463">
        <w:rPr>
          <w:rFonts w:ascii="Times New Roman" w:eastAsia="Times New Roman" w:hAnsi="Times New Roman" w:cs="Times New Roman"/>
          <w:sz w:val="24"/>
          <w:szCs w:val="24"/>
          <w:lang w:eastAsia="ru-RU"/>
        </w:rPr>
        <w:softHyphen/>
        <w:t>нять преподавание русского языка на новый качественный уро</w:t>
      </w:r>
      <w:r w:rsidRPr="00322463">
        <w:rPr>
          <w:rFonts w:ascii="Times New Roman" w:eastAsia="Times New Roman" w:hAnsi="Times New Roman" w:cs="Times New Roman"/>
          <w:sz w:val="24"/>
          <w:szCs w:val="24"/>
          <w:lang w:eastAsia="ru-RU"/>
        </w:rPr>
        <w:softHyphen/>
        <w:t>вень, соответствующий условиям и потребностям современного общества, усилить практическую направленность обучения рус</w:t>
      </w:r>
      <w:r w:rsidRPr="00322463">
        <w:rPr>
          <w:rFonts w:ascii="Times New Roman" w:eastAsia="Times New Roman" w:hAnsi="Times New Roman" w:cs="Times New Roman"/>
          <w:sz w:val="24"/>
          <w:szCs w:val="24"/>
          <w:lang w:eastAsia="ru-RU"/>
        </w:rPr>
        <w:softHyphen/>
        <w:t>скому языку, повысить эффективность каждого урока.</w:t>
      </w:r>
    </w:p>
    <w:p w:rsidR="001142C0" w:rsidRPr="00322463" w:rsidRDefault="001142C0" w:rsidP="001142C0">
      <w:pPr>
        <w:widowControl w:val="0"/>
        <w:shd w:val="clear" w:color="auto" w:fill="FFFFFF"/>
        <w:autoSpaceDE w:val="0"/>
        <w:autoSpaceDN w:val="0"/>
        <w:adjustRightInd w:val="0"/>
        <w:spacing w:after="0" w:line="240" w:lineRule="auto"/>
        <w:ind w:left="2"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Задачи преподавания русского языка. </w:t>
      </w:r>
      <w:r w:rsidRPr="00322463">
        <w:rPr>
          <w:rFonts w:ascii="Times New Roman" w:eastAsia="Times New Roman" w:hAnsi="Times New Roman" w:cs="Times New Roman"/>
          <w:sz w:val="24"/>
          <w:szCs w:val="24"/>
          <w:lang w:eastAsia="ru-RU"/>
        </w:rPr>
        <w:t>Учебный предмет «Русский язык» в современной школе имеет познавательно-прак</w:t>
      </w:r>
      <w:r w:rsidRPr="00322463">
        <w:rPr>
          <w:rFonts w:ascii="Times New Roman" w:eastAsia="Times New Roman" w:hAnsi="Times New Roman" w:cs="Times New Roman"/>
          <w:sz w:val="24"/>
          <w:szCs w:val="24"/>
          <w:lang w:eastAsia="ru-RU"/>
        </w:rPr>
        <w:softHyphen/>
        <w:t xml:space="preserve">тическую направленность, т. е. он дает учащимся знания </w:t>
      </w:r>
      <w:r w:rsidRPr="00322463">
        <w:rPr>
          <w:rFonts w:ascii="Times New Roman" w:eastAsia="Times New Roman" w:hAnsi="Times New Roman" w:cs="Times New Roman"/>
          <w:bCs/>
          <w:sz w:val="24"/>
          <w:szCs w:val="24"/>
          <w:lang w:eastAsia="ru-RU"/>
        </w:rPr>
        <w:t>о</w:t>
      </w:r>
      <w:r w:rsidRPr="00322463">
        <w:rPr>
          <w:rFonts w:ascii="Times New Roman" w:eastAsia="Times New Roman" w:hAnsi="Times New Roman" w:cs="Times New Roman"/>
          <w:sz w:val="24"/>
          <w:szCs w:val="24"/>
          <w:lang w:eastAsia="ru-RU"/>
        </w:rPr>
        <w:t>род</w:t>
      </w:r>
      <w:r w:rsidRPr="00322463">
        <w:rPr>
          <w:rFonts w:ascii="Times New Roman" w:eastAsia="Times New Roman" w:hAnsi="Times New Roman" w:cs="Times New Roman"/>
          <w:sz w:val="24"/>
          <w:szCs w:val="24"/>
          <w:lang w:eastAsia="ru-RU"/>
        </w:rPr>
        <w:softHyphen/>
        <w:t>ном языке и формирует у них языковые и речевые умения. Это специальные цели его преподавания. Вместе с тем «Русский язык» выполняет и общепредметные задачи.</w:t>
      </w:r>
    </w:p>
    <w:p w:rsidR="001142C0" w:rsidRPr="00322463" w:rsidRDefault="001142C0" w:rsidP="001142C0">
      <w:pPr>
        <w:widowControl w:val="0"/>
        <w:shd w:val="clear" w:color="auto" w:fill="FFFFFF"/>
        <w:autoSpaceDE w:val="0"/>
        <w:autoSpaceDN w:val="0"/>
        <w:adjustRightInd w:val="0"/>
        <w:spacing w:after="0" w:line="240" w:lineRule="auto"/>
        <w:ind w:right="1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Специальными целями преподавания русского языка в шко</w:t>
      </w:r>
      <w:r w:rsidRPr="00322463">
        <w:rPr>
          <w:rFonts w:ascii="Times New Roman" w:eastAsia="Times New Roman" w:hAnsi="Times New Roman" w:cs="Times New Roman"/>
          <w:sz w:val="24"/>
          <w:szCs w:val="24"/>
          <w:lang w:eastAsia="ru-RU"/>
        </w:rPr>
        <w:softHyphen/>
        <w:t>ле являются формирование языковой, коммуникативной и линг</w:t>
      </w:r>
      <w:r w:rsidRPr="00322463">
        <w:rPr>
          <w:rFonts w:ascii="Times New Roman" w:eastAsia="Times New Roman" w:hAnsi="Times New Roman" w:cs="Times New Roman"/>
          <w:sz w:val="24"/>
          <w:szCs w:val="24"/>
          <w:lang w:eastAsia="ru-RU"/>
        </w:rPr>
        <w:softHyphen/>
        <w:t>вистической компетенции учащихся.</w:t>
      </w:r>
    </w:p>
    <w:p w:rsidR="001142C0" w:rsidRPr="00322463" w:rsidRDefault="001142C0" w:rsidP="001142C0">
      <w:pPr>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Языковая компетенция (т. е. осведомленность школьников в системе родного языка) реализуется в процессе решения следующих </w:t>
      </w:r>
      <w:r w:rsidRPr="00322463">
        <w:rPr>
          <w:rFonts w:ascii="Times New Roman" w:eastAsia="Times New Roman" w:hAnsi="Times New Roman" w:cs="Times New Roman"/>
          <w:b/>
          <w:bCs/>
          <w:sz w:val="24"/>
          <w:szCs w:val="24"/>
          <w:lang w:eastAsia="ru-RU"/>
        </w:rPr>
        <w:t>познавательных задач:</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формирования у учащихся науч</w:t>
      </w:r>
      <w:r w:rsidRPr="00322463">
        <w:rPr>
          <w:rFonts w:ascii="Times New Roman" w:eastAsia="Times New Roman" w:hAnsi="Times New Roman" w:cs="Times New Roman"/>
          <w:sz w:val="24"/>
          <w:szCs w:val="24"/>
          <w:lang w:eastAsia="ru-RU"/>
        </w:rPr>
        <w:softHyphen/>
        <w:t>но-лингвистического мировоззрения, вооружения их основа</w:t>
      </w:r>
      <w:r w:rsidRPr="00322463">
        <w:rPr>
          <w:rFonts w:ascii="Times New Roman" w:eastAsia="Times New Roman" w:hAnsi="Times New Roman" w:cs="Times New Roman"/>
          <w:sz w:val="24"/>
          <w:szCs w:val="24"/>
          <w:lang w:eastAsia="ru-RU"/>
        </w:rPr>
        <w:softHyphen/>
        <w:t>ми знаний о родном языке (его устройстве и функционировании), развития языкового и эстетического идеала (т. е. представления о прекрасном в языке и речи).</w:t>
      </w:r>
    </w:p>
    <w:p w:rsidR="001142C0" w:rsidRPr="00322463" w:rsidRDefault="001142C0" w:rsidP="001142C0">
      <w:pPr>
        <w:widowControl w:val="0"/>
        <w:shd w:val="clear" w:color="auto" w:fill="FFFFFF"/>
        <w:autoSpaceDE w:val="0"/>
        <w:autoSpaceDN w:val="0"/>
        <w:adjustRightInd w:val="0"/>
        <w:spacing w:after="0" w:line="240" w:lineRule="auto"/>
        <w:ind w:right="1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Коммуникативная компетенция (т. е. осведомленность школь</w:t>
      </w:r>
      <w:r w:rsidRPr="00322463">
        <w:rPr>
          <w:rFonts w:ascii="Times New Roman" w:eastAsia="Times New Roman" w:hAnsi="Times New Roman" w:cs="Times New Roman"/>
          <w:sz w:val="24"/>
          <w:szCs w:val="24"/>
          <w:lang w:eastAsia="ru-RU"/>
        </w:rPr>
        <w:softHyphen/>
        <w:t>ников в особенностях функционирования родного языка в устной и письменной формах) реализуется в процессе решения следую</w:t>
      </w:r>
      <w:r w:rsidRPr="00322463">
        <w:rPr>
          <w:rFonts w:ascii="Times New Roman" w:eastAsia="Times New Roman" w:hAnsi="Times New Roman" w:cs="Times New Roman"/>
          <w:sz w:val="24"/>
          <w:szCs w:val="24"/>
          <w:lang w:eastAsia="ru-RU"/>
        </w:rPr>
        <w:softHyphen/>
        <w:t xml:space="preserve">щих </w:t>
      </w:r>
      <w:r w:rsidRPr="00322463">
        <w:rPr>
          <w:rFonts w:ascii="Times New Roman" w:eastAsia="Times New Roman" w:hAnsi="Times New Roman" w:cs="Times New Roman"/>
          <w:b/>
          <w:bCs/>
          <w:sz w:val="24"/>
          <w:szCs w:val="24"/>
          <w:lang w:eastAsia="ru-RU"/>
        </w:rPr>
        <w:t xml:space="preserve">практических задач: </w:t>
      </w:r>
      <w:r w:rsidRPr="00322463">
        <w:rPr>
          <w:rFonts w:ascii="Times New Roman" w:eastAsia="Times New Roman" w:hAnsi="Times New Roman" w:cs="Times New Roman"/>
          <w:sz w:val="24"/>
          <w:szCs w:val="24"/>
          <w:lang w:eastAsia="ru-RU"/>
        </w:rPr>
        <w:t>формирования прочных орфографиче</w:t>
      </w:r>
      <w:r w:rsidRPr="00322463">
        <w:rPr>
          <w:rFonts w:ascii="Times New Roman" w:eastAsia="Times New Roman" w:hAnsi="Times New Roman" w:cs="Times New Roman"/>
          <w:sz w:val="24"/>
          <w:szCs w:val="24"/>
          <w:lang w:eastAsia="ru-RU"/>
        </w:rPr>
        <w:softHyphen/>
        <w:t>ских и пунктуационных умений и навыков (в пределах програм</w:t>
      </w:r>
      <w:r w:rsidRPr="00322463">
        <w:rPr>
          <w:rFonts w:ascii="Times New Roman" w:eastAsia="Times New Roman" w:hAnsi="Times New Roman" w:cs="Times New Roman"/>
          <w:sz w:val="24"/>
          <w:szCs w:val="24"/>
          <w:lang w:eastAsia="ru-RU"/>
        </w:rPr>
        <w:softHyphen/>
        <w:t>мных требований); овладения нормами русского литературного языка и обогащения словарного запаса и грамматического строя речи учащихся; обучения школьников умению связно излагать свои мысли в устной и письменной форме. В результате обучения русскому языку учащиеся должны свободно пользоваться им во всех общественных сферах его применения.</w:t>
      </w:r>
    </w:p>
    <w:p w:rsidR="001142C0" w:rsidRPr="00322463" w:rsidRDefault="001142C0" w:rsidP="001142C0">
      <w:pPr>
        <w:widowControl w:val="0"/>
        <w:shd w:val="clear" w:color="auto" w:fill="FFFFFF"/>
        <w:autoSpaceDE w:val="0"/>
        <w:autoSpaceDN w:val="0"/>
        <w:adjustRightInd w:val="0"/>
        <w:spacing w:after="0" w:line="240" w:lineRule="auto"/>
        <w:ind w:left="7" w:right="8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Лингвистическая компетенция — это знания учащихся о са</w:t>
      </w:r>
      <w:r w:rsidRPr="00322463">
        <w:rPr>
          <w:rFonts w:ascii="Times New Roman" w:eastAsia="Times New Roman" w:hAnsi="Times New Roman" w:cs="Times New Roman"/>
          <w:sz w:val="24"/>
          <w:szCs w:val="24"/>
          <w:lang w:eastAsia="ru-RU"/>
        </w:rPr>
        <w:softHyphen/>
        <w:t>мой науке «Русский язык», ее разделах, целях научного изуче</w:t>
      </w:r>
      <w:r w:rsidRPr="00322463">
        <w:rPr>
          <w:rFonts w:ascii="Times New Roman" w:eastAsia="Times New Roman" w:hAnsi="Times New Roman" w:cs="Times New Roman"/>
          <w:sz w:val="24"/>
          <w:szCs w:val="24"/>
          <w:lang w:eastAsia="ru-RU"/>
        </w:rPr>
        <w:softHyphen/>
        <w:t>ния языка, элементарные сведения о ее методах, этапах разви</w:t>
      </w:r>
      <w:r w:rsidRPr="00322463">
        <w:rPr>
          <w:rFonts w:ascii="Times New Roman" w:eastAsia="Times New Roman" w:hAnsi="Times New Roman" w:cs="Times New Roman"/>
          <w:sz w:val="24"/>
          <w:szCs w:val="24"/>
          <w:lang w:eastAsia="ru-RU"/>
        </w:rPr>
        <w:softHyphen/>
        <w:t>тия, о выдающихся ученых, сделавших открытия в изучении род</w:t>
      </w:r>
      <w:r w:rsidRPr="00322463">
        <w:rPr>
          <w:rFonts w:ascii="Times New Roman" w:eastAsia="Times New Roman" w:hAnsi="Times New Roman" w:cs="Times New Roman"/>
          <w:sz w:val="24"/>
          <w:szCs w:val="24"/>
          <w:lang w:eastAsia="ru-RU"/>
        </w:rPr>
        <w:softHyphen/>
        <w:t>ного языка.</w:t>
      </w:r>
    </w:p>
    <w:p w:rsidR="001142C0" w:rsidRPr="00322463" w:rsidRDefault="001142C0" w:rsidP="001142C0">
      <w:pPr>
        <w:widowControl w:val="0"/>
        <w:shd w:val="clear" w:color="auto" w:fill="FFFFFF"/>
        <w:autoSpaceDE w:val="0"/>
        <w:autoSpaceDN w:val="0"/>
        <w:adjustRightInd w:val="0"/>
        <w:spacing w:after="0" w:line="240" w:lineRule="auto"/>
        <w:ind w:left="10" w:right="7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Общепредметными задачами работы по русскому языку в школе являются воспитание учащихся средствами данного пред</w:t>
      </w:r>
      <w:r w:rsidRPr="00322463">
        <w:rPr>
          <w:rFonts w:ascii="Times New Roman" w:eastAsia="Times New Roman" w:hAnsi="Times New Roman" w:cs="Times New Roman"/>
          <w:sz w:val="24"/>
          <w:szCs w:val="24"/>
          <w:lang w:eastAsia="ru-RU"/>
        </w:rPr>
        <w:softHyphen/>
        <w:t>мета; развитие их логического мышления; обучение школьников умению самостоятельно пополнять знания по русскому языку; формирование общеучебных умений — работа с книгой, со спра</w:t>
      </w:r>
      <w:r w:rsidRPr="00322463">
        <w:rPr>
          <w:rFonts w:ascii="Times New Roman" w:eastAsia="Times New Roman" w:hAnsi="Times New Roman" w:cs="Times New Roman"/>
          <w:sz w:val="24"/>
          <w:szCs w:val="24"/>
          <w:lang w:eastAsia="ru-RU"/>
        </w:rPr>
        <w:softHyphen/>
        <w:t xml:space="preserve">вочной литературой, совершенствование навыков чтения и т. д.    </w:t>
      </w:r>
    </w:p>
    <w:p w:rsidR="001142C0" w:rsidRPr="00322463" w:rsidRDefault="001142C0" w:rsidP="001142C0">
      <w:pPr>
        <w:widowControl w:val="0"/>
        <w:shd w:val="clear" w:color="auto" w:fill="FFFFFF"/>
        <w:autoSpaceDE w:val="0"/>
        <w:autoSpaceDN w:val="0"/>
        <w:adjustRightInd w:val="0"/>
        <w:spacing w:after="0" w:line="240" w:lineRule="auto"/>
        <w:ind w:left="10" w:right="7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Ввиду психологических особенностей детей с ЗПР, с целью усиления практической направленности обучения проводится коррекционная работа, которая включает следующие направления:</w:t>
      </w:r>
    </w:p>
    <w:p w:rsidR="001142C0" w:rsidRPr="00322463" w:rsidRDefault="001142C0" w:rsidP="001142C0">
      <w:pPr>
        <w:pStyle w:val="a7"/>
        <w:widowControl w:val="0"/>
        <w:numPr>
          <w:ilvl w:val="0"/>
          <w:numId w:val="2"/>
        </w:numPr>
        <w:shd w:val="clear" w:color="auto" w:fill="FFFFFF"/>
        <w:autoSpaceDE w:val="0"/>
        <w:autoSpaceDN w:val="0"/>
        <w:adjustRightInd w:val="0"/>
        <w:spacing w:after="0" w:line="240" w:lineRule="auto"/>
        <w:ind w:right="7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совершенствование движений и сенсомоторного развития: развитие мелкой моторики и пальцев рук; развитие навыков каллиграфии; развитие артикуляционной моторики;</w:t>
      </w:r>
    </w:p>
    <w:p w:rsidR="001142C0" w:rsidRPr="00322463" w:rsidRDefault="001142C0" w:rsidP="001142C0">
      <w:pPr>
        <w:pStyle w:val="a7"/>
        <w:widowControl w:val="0"/>
        <w:numPr>
          <w:ilvl w:val="0"/>
          <w:numId w:val="2"/>
        </w:numPr>
        <w:shd w:val="clear" w:color="auto" w:fill="FFFFFF"/>
        <w:autoSpaceDE w:val="0"/>
        <w:autoSpaceDN w:val="0"/>
        <w:adjustRightInd w:val="0"/>
        <w:spacing w:after="0" w:line="240" w:lineRule="auto"/>
        <w:ind w:right="7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lastRenderedPageBreak/>
        <w:t>коррекция отдельных сторон психической деятельности: коррекция-развитие восприятия, представлений, ощущений; коррекция-развитие памяти; коррекция-развитие внимания; формирование обобщённых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rsidR="001142C0" w:rsidRPr="00322463" w:rsidRDefault="001142C0" w:rsidP="001142C0">
      <w:pPr>
        <w:pStyle w:val="a7"/>
        <w:widowControl w:val="0"/>
        <w:numPr>
          <w:ilvl w:val="0"/>
          <w:numId w:val="2"/>
        </w:numPr>
        <w:shd w:val="clear" w:color="auto" w:fill="FFFFFF"/>
        <w:autoSpaceDE w:val="0"/>
        <w:autoSpaceDN w:val="0"/>
        <w:adjustRightInd w:val="0"/>
        <w:spacing w:after="0" w:line="240" w:lineRule="auto"/>
        <w:ind w:right="7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развитие различных видов мышления: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событиями);</w:t>
      </w:r>
    </w:p>
    <w:p w:rsidR="001142C0" w:rsidRPr="00322463" w:rsidRDefault="001142C0" w:rsidP="001142C0">
      <w:pPr>
        <w:pStyle w:val="a7"/>
        <w:widowControl w:val="0"/>
        <w:numPr>
          <w:ilvl w:val="0"/>
          <w:numId w:val="2"/>
        </w:numPr>
        <w:shd w:val="clear" w:color="auto" w:fill="FFFFFF"/>
        <w:autoSpaceDE w:val="0"/>
        <w:autoSpaceDN w:val="0"/>
        <w:adjustRightInd w:val="0"/>
        <w:spacing w:after="0" w:line="240" w:lineRule="auto"/>
        <w:ind w:right="7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развитие основных мыслительных операций: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1142C0" w:rsidRPr="00322463" w:rsidRDefault="001142C0" w:rsidP="001142C0">
      <w:pPr>
        <w:pStyle w:val="a7"/>
        <w:widowControl w:val="0"/>
        <w:numPr>
          <w:ilvl w:val="0"/>
          <w:numId w:val="2"/>
        </w:numPr>
        <w:shd w:val="clear" w:color="auto" w:fill="FFFFFF"/>
        <w:autoSpaceDE w:val="0"/>
        <w:autoSpaceDN w:val="0"/>
        <w:adjustRightInd w:val="0"/>
        <w:spacing w:after="0" w:line="240" w:lineRule="auto"/>
        <w:ind w:right="7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коррекция-развитие речи: 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rsidR="001142C0" w:rsidRPr="00322463" w:rsidRDefault="001142C0" w:rsidP="001142C0">
      <w:pPr>
        <w:pStyle w:val="a7"/>
        <w:widowControl w:val="0"/>
        <w:numPr>
          <w:ilvl w:val="0"/>
          <w:numId w:val="2"/>
        </w:numPr>
        <w:shd w:val="clear" w:color="auto" w:fill="FFFFFF"/>
        <w:autoSpaceDE w:val="0"/>
        <w:autoSpaceDN w:val="0"/>
        <w:adjustRightInd w:val="0"/>
        <w:spacing w:after="0" w:line="240" w:lineRule="auto"/>
        <w:ind w:right="7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расширение представлений об окружающем мире и обогащение словаря;</w:t>
      </w:r>
    </w:p>
    <w:p w:rsidR="001142C0" w:rsidRPr="00322463" w:rsidRDefault="001142C0" w:rsidP="001142C0">
      <w:pPr>
        <w:pStyle w:val="a7"/>
        <w:widowControl w:val="0"/>
        <w:numPr>
          <w:ilvl w:val="0"/>
          <w:numId w:val="2"/>
        </w:numPr>
        <w:shd w:val="clear" w:color="auto" w:fill="FFFFFF"/>
        <w:autoSpaceDE w:val="0"/>
        <w:autoSpaceDN w:val="0"/>
        <w:adjustRightInd w:val="0"/>
        <w:spacing w:after="0" w:line="240" w:lineRule="auto"/>
        <w:ind w:right="7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коррекция индивидуальных пробелов в знаниях.</w:t>
      </w:r>
    </w:p>
    <w:p w:rsidR="001142C0" w:rsidRPr="00322463" w:rsidRDefault="001142C0" w:rsidP="001142C0">
      <w:pPr>
        <w:widowControl w:val="0"/>
        <w:shd w:val="clear" w:color="auto" w:fill="FFFFFF"/>
        <w:autoSpaceDE w:val="0"/>
        <w:autoSpaceDN w:val="0"/>
        <w:adjustRightInd w:val="0"/>
        <w:spacing w:after="0" w:line="240" w:lineRule="auto"/>
        <w:ind w:left="5" w:right="7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Содержание школьного курса русского языка в </w:t>
      </w:r>
      <w:r w:rsidRPr="00322463">
        <w:rPr>
          <w:rFonts w:ascii="Times New Roman" w:eastAsia="Times New Roman" w:hAnsi="Times New Roman" w:cs="Times New Roman"/>
          <w:b/>
          <w:bCs/>
          <w:sz w:val="24"/>
          <w:szCs w:val="24"/>
          <w:lang w:val="en-US" w:eastAsia="ru-RU"/>
        </w:rPr>
        <w:t>V</w:t>
      </w:r>
      <w:r w:rsidRPr="00322463">
        <w:rPr>
          <w:rFonts w:ascii="Times New Roman" w:eastAsia="Times New Roman" w:hAnsi="Times New Roman" w:cs="Times New Roman"/>
          <w:b/>
          <w:bCs/>
          <w:sz w:val="24"/>
          <w:szCs w:val="24"/>
          <w:lang w:eastAsia="ru-RU"/>
        </w:rPr>
        <w:t>—</w:t>
      </w:r>
      <w:r w:rsidRPr="00322463">
        <w:rPr>
          <w:rFonts w:ascii="Times New Roman" w:eastAsia="Times New Roman" w:hAnsi="Times New Roman" w:cs="Times New Roman"/>
          <w:b/>
          <w:bCs/>
          <w:sz w:val="24"/>
          <w:szCs w:val="24"/>
          <w:lang w:val="en-US" w:eastAsia="ru-RU"/>
        </w:rPr>
        <w:t>IX</w:t>
      </w:r>
      <w:r w:rsidRPr="00322463">
        <w:rPr>
          <w:rFonts w:ascii="Times New Roman" w:eastAsia="Times New Roman" w:hAnsi="Times New Roman" w:cs="Times New Roman"/>
          <w:b/>
          <w:bCs/>
          <w:sz w:val="24"/>
          <w:szCs w:val="24"/>
          <w:lang w:eastAsia="ru-RU"/>
        </w:rPr>
        <w:t xml:space="preserve"> клас</w:t>
      </w:r>
      <w:r w:rsidRPr="00322463">
        <w:rPr>
          <w:rFonts w:ascii="Times New Roman" w:eastAsia="Times New Roman" w:hAnsi="Times New Roman" w:cs="Times New Roman"/>
          <w:b/>
          <w:bCs/>
          <w:sz w:val="24"/>
          <w:szCs w:val="24"/>
          <w:lang w:eastAsia="ru-RU"/>
        </w:rPr>
        <w:softHyphen/>
        <w:t xml:space="preserve">сах. </w:t>
      </w:r>
      <w:r w:rsidRPr="00322463">
        <w:rPr>
          <w:rFonts w:ascii="Times New Roman" w:eastAsia="Times New Roman" w:hAnsi="Times New Roman" w:cs="Times New Roman"/>
          <w:sz w:val="24"/>
          <w:szCs w:val="24"/>
          <w:lang w:eastAsia="ru-RU"/>
        </w:rPr>
        <w:t>В школе изучается современный русский литературный язык, поэтому программу школьного курса русского языка со</w:t>
      </w:r>
      <w:r w:rsidRPr="00322463">
        <w:rPr>
          <w:rFonts w:ascii="Times New Roman" w:eastAsia="Times New Roman" w:hAnsi="Times New Roman" w:cs="Times New Roman"/>
          <w:sz w:val="24"/>
          <w:szCs w:val="24"/>
          <w:lang w:eastAsia="ru-RU"/>
        </w:rPr>
        <w:softHyphen/>
        <w:t>ставляют основные сведения о нем. Вместе с тем в нее вклю</w:t>
      </w:r>
      <w:r w:rsidRPr="00322463">
        <w:rPr>
          <w:rFonts w:ascii="Times New Roman" w:eastAsia="Times New Roman" w:hAnsi="Times New Roman" w:cs="Times New Roman"/>
          <w:sz w:val="24"/>
          <w:szCs w:val="24"/>
          <w:lang w:eastAsia="ru-RU"/>
        </w:rPr>
        <w:softHyphen/>
        <w:t>чаются элементы общих сведений о языке, истории языка, его современных разновидностях — территориальных, профессио</w:t>
      </w:r>
      <w:r w:rsidRPr="00322463">
        <w:rPr>
          <w:rFonts w:ascii="Times New Roman" w:eastAsia="Times New Roman" w:hAnsi="Times New Roman" w:cs="Times New Roman"/>
          <w:sz w:val="24"/>
          <w:szCs w:val="24"/>
          <w:lang w:eastAsia="ru-RU"/>
        </w:rPr>
        <w:softHyphen/>
        <w:t>нальных.</w:t>
      </w:r>
    </w:p>
    <w:p w:rsidR="001142C0" w:rsidRPr="00322463" w:rsidRDefault="001142C0" w:rsidP="001142C0">
      <w:pPr>
        <w:widowControl w:val="0"/>
        <w:shd w:val="clear" w:color="auto" w:fill="FFFFFF"/>
        <w:autoSpaceDE w:val="0"/>
        <w:autoSpaceDN w:val="0"/>
        <w:adjustRightInd w:val="0"/>
        <w:spacing w:after="0" w:line="240" w:lineRule="auto"/>
        <w:ind w:left="331"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Программа содержит:</w:t>
      </w:r>
    </w:p>
    <w:p w:rsidR="001142C0" w:rsidRPr="00322463" w:rsidRDefault="001142C0" w:rsidP="001142C0">
      <w:pPr>
        <w:widowControl w:val="0"/>
        <w:numPr>
          <w:ilvl w:val="0"/>
          <w:numId w:val="1"/>
        </w:numPr>
        <w:shd w:val="clear" w:color="auto" w:fill="FFFFFF"/>
        <w:tabs>
          <w:tab w:val="left" w:pos="646"/>
        </w:tabs>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отобранную в соответствии с задачами обучения систему понятий из области фонетики, лексики и фразеологии, морфемики и словообразования, морфологии, синтаксиса и стилистики русского литературного языка, а также некоторые сведения о</w:t>
      </w:r>
      <w:r w:rsidRPr="00322463">
        <w:rPr>
          <w:rFonts w:ascii="Times New Roman" w:eastAsia="Times New Roman" w:hAnsi="Times New Roman" w:cs="Times New Roman"/>
          <w:sz w:val="24"/>
          <w:szCs w:val="24"/>
          <w:lang w:eastAsia="ru-RU"/>
        </w:rPr>
        <w:br/>
        <w:t>роли языка в жизни общества, о языке как развивающемся явлении и т. д.; речеведческие понятия, на основе которых строится работа по развитию связной речи учащихся,— формирование коммуникативных умений и навыков; сведения об основных нор</w:t>
      </w:r>
      <w:r w:rsidRPr="00322463">
        <w:rPr>
          <w:rFonts w:ascii="Times New Roman" w:eastAsia="Times New Roman" w:hAnsi="Times New Roman" w:cs="Times New Roman"/>
          <w:sz w:val="24"/>
          <w:szCs w:val="24"/>
          <w:lang w:eastAsia="ru-RU"/>
        </w:rPr>
        <w:softHyphen/>
        <w:t>мах русского литературного языка;</w:t>
      </w:r>
    </w:p>
    <w:p w:rsidR="001142C0" w:rsidRPr="00322463" w:rsidRDefault="001142C0" w:rsidP="001142C0">
      <w:pPr>
        <w:widowControl w:val="0"/>
        <w:numPr>
          <w:ilvl w:val="0"/>
          <w:numId w:val="1"/>
        </w:numPr>
        <w:shd w:val="clear" w:color="auto" w:fill="FFFFFF"/>
        <w:tabs>
          <w:tab w:val="left" w:pos="646"/>
        </w:tabs>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сведения о графике, орфографии и пунктуации; перечень видов орфограмм и названий пунктуационных правил.</w:t>
      </w:r>
    </w:p>
    <w:p w:rsidR="001142C0" w:rsidRPr="00322463" w:rsidRDefault="001142C0" w:rsidP="001142C0">
      <w:pPr>
        <w:widowControl w:val="0"/>
        <w:shd w:val="clear" w:color="auto" w:fill="FFFFFF"/>
        <w:autoSpaceDE w:val="0"/>
        <w:autoSpaceDN w:val="0"/>
        <w:adjustRightInd w:val="0"/>
        <w:spacing w:after="0" w:line="240" w:lineRule="auto"/>
        <w:ind w:left="1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w:t>
      </w:r>
    </w:p>
    <w:p w:rsidR="001142C0" w:rsidRPr="00322463" w:rsidRDefault="001142C0" w:rsidP="001142C0">
      <w:pPr>
        <w:widowControl w:val="0"/>
        <w:shd w:val="clear" w:color="auto" w:fill="FFFFFF"/>
        <w:autoSpaceDE w:val="0"/>
        <w:autoSpaceDN w:val="0"/>
        <w:adjustRightInd w:val="0"/>
        <w:spacing w:after="0" w:line="240" w:lineRule="auto"/>
        <w:ind w:left="17"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Структура школьного курса русского языка в </w:t>
      </w:r>
      <w:r w:rsidRPr="00322463">
        <w:rPr>
          <w:rFonts w:ascii="Times New Roman" w:eastAsia="Times New Roman" w:hAnsi="Times New Roman" w:cs="Times New Roman"/>
          <w:b/>
          <w:bCs/>
          <w:sz w:val="24"/>
          <w:szCs w:val="24"/>
          <w:lang w:val="en-US" w:eastAsia="ru-RU"/>
        </w:rPr>
        <w:t>V</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b/>
          <w:bCs/>
          <w:sz w:val="24"/>
          <w:szCs w:val="24"/>
          <w:lang w:val="en-US" w:eastAsia="ru-RU"/>
        </w:rPr>
        <w:t>IX</w:t>
      </w:r>
      <w:r w:rsidRPr="00322463">
        <w:rPr>
          <w:rFonts w:ascii="Times New Roman" w:eastAsia="Times New Roman" w:hAnsi="Times New Roman" w:cs="Times New Roman"/>
          <w:b/>
          <w:bCs/>
          <w:sz w:val="24"/>
          <w:szCs w:val="24"/>
          <w:lang w:eastAsia="ru-RU"/>
        </w:rPr>
        <w:t xml:space="preserve"> классах. </w:t>
      </w:r>
      <w:r w:rsidRPr="00322463">
        <w:rPr>
          <w:rFonts w:ascii="Times New Roman" w:eastAsia="Times New Roman" w:hAnsi="Times New Roman" w:cs="Times New Roman"/>
          <w:sz w:val="24"/>
          <w:szCs w:val="24"/>
          <w:lang w:eastAsia="ru-RU"/>
        </w:rPr>
        <w:t>Программа построена с учетом принципов системности, научно</w:t>
      </w:r>
      <w:r w:rsidRPr="00322463">
        <w:rPr>
          <w:rFonts w:ascii="Times New Roman" w:eastAsia="Times New Roman" w:hAnsi="Times New Roman" w:cs="Times New Roman"/>
          <w:sz w:val="24"/>
          <w:szCs w:val="24"/>
          <w:lang w:eastAsia="ru-RU"/>
        </w:rPr>
        <w:softHyphen/>
        <w:t>сти, доступности, преемственности и перспективности между различными разделами курса, а также с учётом специфики усвоения учебного материала, испытывающими трудности в обучении, причиной которых являются различного характера задержки психического развития.</w:t>
      </w:r>
    </w:p>
    <w:p w:rsidR="001142C0" w:rsidRPr="00322463" w:rsidRDefault="001142C0" w:rsidP="001142C0">
      <w:pPr>
        <w:widowControl w:val="0"/>
        <w:shd w:val="clear" w:color="auto" w:fill="FFFFFF"/>
        <w:autoSpaceDE w:val="0"/>
        <w:autoSpaceDN w:val="0"/>
        <w:adjustRightInd w:val="0"/>
        <w:spacing w:after="0" w:line="240" w:lineRule="auto"/>
        <w:ind w:left="1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Материал школьного курса русского языка по классам рас</w:t>
      </w:r>
      <w:r w:rsidRPr="00322463">
        <w:rPr>
          <w:rFonts w:ascii="Times New Roman" w:eastAsia="Times New Roman" w:hAnsi="Times New Roman" w:cs="Times New Roman"/>
          <w:sz w:val="24"/>
          <w:szCs w:val="24"/>
          <w:lang w:eastAsia="ru-RU"/>
        </w:rPr>
        <w:softHyphen/>
        <w:t xml:space="preserve">полагается следующим образом: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w:t>
      </w:r>
      <w:r w:rsidRPr="00322463">
        <w:rPr>
          <w:rFonts w:ascii="Times New Roman" w:eastAsia="Times New Roman" w:hAnsi="Times New Roman" w:cs="Times New Roman"/>
          <w:sz w:val="24"/>
          <w:szCs w:val="24"/>
          <w:lang w:val="en-US" w:eastAsia="ru-RU"/>
        </w:rPr>
        <w:t>VI</w:t>
      </w:r>
      <w:r w:rsidRPr="00322463">
        <w:rPr>
          <w:rFonts w:ascii="Times New Roman" w:eastAsia="Times New Roman" w:hAnsi="Times New Roman" w:cs="Times New Roman"/>
          <w:sz w:val="24"/>
          <w:szCs w:val="24"/>
          <w:lang w:eastAsia="ru-RU"/>
        </w:rPr>
        <w:t xml:space="preserve"> и </w:t>
      </w:r>
      <w:r w:rsidRPr="00322463">
        <w:rPr>
          <w:rFonts w:ascii="Times New Roman" w:eastAsia="Times New Roman" w:hAnsi="Times New Roman" w:cs="Times New Roman"/>
          <w:sz w:val="24"/>
          <w:szCs w:val="24"/>
          <w:lang w:val="en-US" w:eastAsia="ru-RU"/>
        </w:rPr>
        <w:t>VII</w:t>
      </w:r>
      <w:r w:rsidRPr="00322463">
        <w:rPr>
          <w:rFonts w:ascii="Times New Roman" w:eastAsia="Times New Roman" w:hAnsi="Times New Roman" w:cs="Times New Roman"/>
          <w:sz w:val="24"/>
          <w:szCs w:val="24"/>
          <w:lang w:eastAsia="ru-RU"/>
        </w:rPr>
        <w:t xml:space="preserve"> классах изучают</w:t>
      </w:r>
      <w:r w:rsidRPr="00322463">
        <w:rPr>
          <w:rFonts w:ascii="Times New Roman" w:eastAsia="Times New Roman" w:hAnsi="Times New Roman" w:cs="Times New Roman"/>
          <w:sz w:val="24"/>
          <w:szCs w:val="24"/>
          <w:lang w:eastAsia="ru-RU"/>
        </w:rPr>
        <w:softHyphen/>
        <w:t xml:space="preserve">ся фонетика и графика, лексика и фразеология, морфемика и словообразование, морфология и орфография. Систематический курс синтаксиса является предметом изучения в </w:t>
      </w:r>
      <w:r w:rsidRPr="00322463">
        <w:rPr>
          <w:rFonts w:ascii="Times New Roman" w:eastAsia="Times New Roman" w:hAnsi="Times New Roman" w:cs="Times New Roman"/>
          <w:sz w:val="24"/>
          <w:szCs w:val="24"/>
          <w:lang w:val="en-US" w:eastAsia="ru-RU"/>
        </w:rPr>
        <w:t>VIII</w:t>
      </w:r>
      <w:r w:rsidRPr="00322463">
        <w:rPr>
          <w:rFonts w:ascii="Times New Roman" w:eastAsia="Times New Roman" w:hAnsi="Times New Roman" w:cs="Times New Roman"/>
          <w:sz w:val="24"/>
          <w:szCs w:val="24"/>
          <w:lang w:eastAsia="ru-RU"/>
        </w:rPr>
        <w:t xml:space="preserve"> и </w:t>
      </w:r>
      <w:r w:rsidRPr="00322463">
        <w:rPr>
          <w:rFonts w:ascii="Times New Roman" w:eastAsia="Times New Roman" w:hAnsi="Times New Roman" w:cs="Times New Roman"/>
          <w:sz w:val="24"/>
          <w:szCs w:val="24"/>
          <w:lang w:val="en-US" w:eastAsia="ru-RU"/>
        </w:rPr>
        <w:t>IX</w:t>
      </w:r>
      <w:r w:rsidRPr="00322463">
        <w:rPr>
          <w:rFonts w:ascii="Times New Roman" w:eastAsia="Times New Roman" w:hAnsi="Times New Roman" w:cs="Times New Roman"/>
          <w:sz w:val="24"/>
          <w:szCs w:val="24"/>
          <w:lang w:eastAsia="ru-RU"/>
        </w:rPr>
        <w:t xml:space="preserve"> клас</w:t>
      </w:r>
      <w:r w:rsidRPr="00322463">
        <w:rPr>
          <w:rFonts w:ascii="Times New Roman" w:eastAsia="Times New Roman" w:hAnsi="Times New Roman" w:cs="Times New Roman"/>
          <w:sz w:val="24"/>
          <w:szCs w:val="24"/>
          <w:lang w:eastAsia="ru-RU"/>
        </w:rPr>
        <w:softHyphen/>
        <w:t xml:space="preserve">сах. Однако первоначальные сведения об основных понятиях синтаксиса и пунктуации вводятся уже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классе. Это позволя</w:t>
      </w:r>
      <w:r w:rsidRPr="00322463">
        <w:rPr>
          <w:rFonts w:ascii="Times New Roman" w:eastAsia="Times New Roman" w:hAnsi="Times New Roman" w:cs="Times New Roman"/>
          <w:sz w:val="24"/>
          <w:szCs w:val="24"/>
          <w:lang w:eastAsia="ru-RU"/>
        </w:rPr>
        <w:softHyphen/>
        <w:t>ет организовать работу над синтаксическими, пунктуационными и речевыми навыками учащихся и подготовить их к изучению си</w:t>
      </w:r>
      <w:r w:rsidRPr="00322463">
        <w:rPr>
          <w:rFonts w:ascii="Times New Roman" w:eastAsia="Times New Roman" w:hAnsi="Times New Roman" w:cs="Times New Roman"/>
          <w:sz w:val="24"/>
          <w:szCs w:val="24"/>
          <w:lang w:eastAsia="ru-RU"/>
        </w:rPr>
        <w:softHyphen/>
        <w:t xml:space="preserve">стематического курса синтаксиса в </w:t>
      </w:r>
      <w:r w:rsidRPr="00322463">
        <w:rPr>
          <w:rFonts w:ascii="Times New Roman" w:eastAsia="Times New Roman" w:hAnsi="Times New Roman" w:cs="Times New Roman"/>
          <w:sz w:val="24"/>
          <w:szCs w:val="24"/>
          <w:lang w:val="en-US" w:eastAsia="ru-RU"/>
        </w:rPr>
        <w:t>VIII</w:t>
      </w:r>
      <w:r w:rsidRPr="00322463">
        <w:rPr>
          <w:rFonts w:ascii="Times New Roman" w:eastAsia="Times New Roman" w:hAnsi="Times New Roman" w:cs="Times New Roman"/>
          <w:sz w:val="24"/>
          <w:szCs w:val="24"/>
          <w:lang w:eastAsia="ru-RU"/>
        </w:rPr>
        <w:t xml:space="preserve"> — </w:t>
      </w:r>
      <w:r w:rsidRPr="00322463">
        <w:rPr>
          <w:rFonts w:ascii="Times New Roman" w:eastAsia="Times New Roman" w:hAnsi="Times New Roman" w:cs="Times New Roman"/>
          <w:sz w:val="24"/>
          <w:szCs w:val="24"/>
          <w:lang w:val="en-US" w:eastAsia="ru-RU"/>
        </w:rPr>
        <w:t>IX</w:t>
      </w:r>
      <w:r w:rsidRPr="00322463">
        <w:rPr>
          <w:rFonts w:ascii="Times New Roman" w:eastAsia="Times New Roman" w:hAnsi="Times New Roman" w:cs="Times New Roman"/>
          <w:sz w:val="24"/>
          <w:szCs w:val="24"/>
          <w:lang w:eastAsia="ru-RU"/>
        </w:rPr>
        <w:t xml:space="preserve"> классах.</w:t>
      </w:r>
    </w:p>
    <w:p w:rsidR="001142C0" w:rsidRPr="00322463" w:rsidRDefault="001142C0" w:rsidP="001142C0">
      <w:pPr>
        <w:widowControl w:val="0"/>
        <w:shd w:val="clear" w:color="auto" w:fill="FFFFFF"/>
        <w:autoSpaceDE w:val="0"/>
        <w:autoSpaceDN w:val="0"/>
        <w:adjustRightInd w:val="0"/>
        <w:spacing w:after="0" w:line="240" w:lineRule="auto"/>
        <w:ind w:left="10"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Материал в программе расположен с учетом возрастных воз</w:t>
      </w:r>
      <w:r w:rsidRPr="00322463">
        <w:rPr>
          <w:rFonts w:ascii="Times New Roman" w:eastAsia="Times New Roman" w:hAnsi="Times New Roman" w:cs="Times New Roman"/>
          <w:sz w:val="24"/>
          <w:szCs w:val="24"/>
          <w:lang w:eastAsia="ru-RU"/>
        </w:rPr>
        <w:softHyphen/>
        <w:t>можностей учащихся. В соответствии с этим изучение некоторых тем курса русского языка проводится в два этапа. Например, те</w:t>
      </w:r>
      <w:r w:rsidRPr="00322463">
        <w:rPr>
          <w:rFonts w:ascii="Times New Roman" w:eastAsia="Times New Roman" w:hAnsi="Times New Roman" w:cs="Times New Roman"/>
          <w:sz w:val="24"/>
          <w:szCs w:val="24"/>
          <w:lang w:eastAsia="ru-RU"/>
        </w:rPr>
        <w:softHyphen/>
        <w:t xml:space="preserve">мы «Лексика», «Словообразование», «Имя существительное», «Имя </w:t>
      </w:r>
      <w:r w:rsidRPr="00322463">
        <w:rPr>
          <w:rFonts w:ascii="Times New Roman" w:eastAsia="Times New Roman" w:hAnsi="Times New Roman" w:cs="Times New Roman"/>
          <w:sz w:val="24"/>
          <w:szCs w:val="24"/>
          <w:lang w:eastAsia="ru-RU"/>
        </w:rPr>
        <w:lastRenderedPageBreak/>
        <w:t xml:space="preserve">прилагательное», «Глагол» даются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и </w:t>
      </w:r>
      <w:r w:rsidRPr="00322463">
        <w:rPr>
          <w:rFonts w:ascii="Times New Roman" w:eastAsia="Times New Roman" w:hAnsi="Times New Roman" w:cs="Times New Roman"/>
          <w:sz w:val="24"/>
          <w:szCs w:val="24"/>
          <w:lang w:val="en-US" w:eastAsia="ru-RU"/>
        </w:rPr>
        <w:t>VI</w:t>
      </w:r>
      <w:r w:rsidRPr="00322463">
        <w:rPr>
          <w:rFonts w:ascii="Times New Roman" w:eastAsia="Times New Roman" w:hAnsi="Times New Roman" w:cs="Times New Roman"/>
          <w:sz w:val="24"/>
          <w:szCs w:val="24"/>
          <w:lang w:eastAsia="ru-RU"/>
        </w:rPr>
        <w:t xml:space="preserve"> классах, све</w:t>
      </w:r>
      <w:r w:rsidRPr="00322463">
        <w:rPr>
          <w:rFonts w:ascii="Times New Roman" w:eastAsia="Times New Roman" w:hAnsi="Times New Roman" w:cs="Times New Roman"/>
          <w:sz w:val="24"/>
          <w:szCs w:val="24"/>
          <w:lang w:eastAsia="ru-RU"/>
        </w:rPr>
        <w:softHyphen/>
        <w:t xml:space="preserve">дения по стилистике и речеведению —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w:t>
      </w:r>
      <w:r w:rsidRPr="00322463">
        <w:rPr>
          <w:rFonts w:ascii="Times New Roman" w:eastAsia="Times New Roman" w:hAnsi="Times New Roman" w:cs="Times New Roman"/>
          <w:sz w:val="24"/>
          <w:szCs w:val="24"/>
          <w:lang w:val="en-US" w:eastAsia="ru-RU"/>
        </w:rPr>
        <w:t>VI</w:t>
      </w:r>
      <w:r w:rsidRPr="00322463">
        <w:rPr>
          <w:rFonts w:ascii="Times New Roman" w:eastAsia="Times New Roman" w:hAnsi="Times New Roman" w:cs="Times New Roman"/>
          <w:sz w:val="24"/>
          <w:szCs w:val="24"/>
          <w:lang w:eastAsia="ru-RU"/>
        </w:rPr>
        <w:t xml:space="preserve"> и </w:t>
      </w:r>
      <w:r w:rsidRPr="00322463">
        <w:rPr>
          <w:rFonts w:ascii="Times New Roman" w:eastAsia="Times New Roman" w:hAnsi="Times New Roman" w:cs="Times New Roman"/>
          <w:sz w:val="24"/>
          <w:szCs w:val="24"/>
          <w:lang w:val="en-US" w:eastAsia="ru-RU"/>
        </w:rPr>
        <w:t>IX</w:t>
      </w:r>
      <w:r w:rsidRPr="00322463">
        <w:rPr>
          <w:rFonts w:ascii="Times New Roman" w:eastAsia="Times New Roman" w:hAnsi="Times New Roman" w:cs="Times New Roman"/>
          <w:sz w:val="24"/>
          <w:szCs w:val="24"/>
          <w:lang w:eastAsia="ru-RU"/>
        </w:rPr>
        <w:t xml:space="preserve"> классах.</w:t>
      </w:r>
    </w:p>
    <w:p w:rsidR="001142C0" w:rsidRPr="00322463" w:rsidRDefault="001142C0" w:rsidP="001142C0">
      <w:pPr>
        <w:widowControl w:val="0"/>
        <w:shd w:val="clear" w:color="auto" w:fill="FFFFFF"/>
        <w:autoSpaceDE w:val="0"/>
        <w:autoSpaceDN w:val="0"/>
        <w:adjustRightInd w:val="0"/>
        <w:spacing w:after="0" w:line="240" w:lineRule="auto"/>
        <w:ind w:left="341"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Работа по культуре речи рассредоточена по всем классам.</w:t>
      </w:r>
    </w:p>
    <w:p w:rsidR="001142C0" w:rsidRPr="00322463" w:rsidRDefault="001142C0" w:rsidP="001142C0">
      <w:pPr>
        <w:widowControl w:val="0"/>
        <w:shd w:val="clear" w:color="auto" w:fill="FFFFFF"/>
        <w:autoSpaceDE w:val="0"/>
        <w:autoSpaceDN w:val="0"/>
        <w:adjustRightInd w:val="0"/>
        <w:spacing w:after="0" w:line="240" w:lineRule="auto"/>
        <w:ind w:left="12"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 каждом классе предусмотрены вводные уроки о русском языке, раскрывающие роль и значение русского языка в нашей стране и за ее пределами. Эти уроки дают учителю большие воз</w:t>
      </w:r>
      <w:r w:rsidRPr="00322463">
        <w:rPr>
          <w:rFonts w:ascii="Times New Roman" w:eastAsia="Times New Roman" w:hAnsi="Times New Roman" w:cs="Times New Roman"/>
          <w:sz w:val="24"/>
          <w:szCs w:val="24"/>
          <w:lang w:eastAsia="ru-RU"/>
        </w:rPr>
        <w:softHyphen/>
        <w:t>можности для решения воспитательных задач и создают эмоцио</w:t>
      </w:r>
      <w:r w:rsidRPr="00322463">
        <w:rPr>
          <w:rFonts w:ascii="Times New Roman" w:eastAsia="Times New Roman" w:hAnsi="Times New Roman" w:cs="Times New Roman"/>
          <w:sz w:val="24"/>
          <w:szCs w:val="24"/>
          <w:lang w:eastAsia="ru-RU"/>
        </w:rPr>
        <w:softHyphen/>
        <w:t>нальный настрой, способствующий повышению интереса к пред</w:t>
      </w:r>
      <w:r w:rsidRPr="00322463">
        <w:rPr>
          <w:rFonts w:ascii="Times New Roman" w:eastAsia="Times New Roman" w:hAnsi="Times New Roman" w:cs="Times New Roman"/>
          <w:sz w:val="24"/>
          <w:szCs w:val="24"/>
          <w:lang w:eastAsia="ru-RU"/>
        </w:rPr>
        <w:softHyphen/>
        <w:t>мету и успешному его изучению. Знания, полученные на этих уроках, обобщаются и систематизируются в разделе «Общие сведения о языке», которым заканчивается школьный курс рус</w:t>
      </w:r>
      <w:r w:rsidRPr="00322463">
        <w:rPr>
          <w:rFonts w:ascii="Times New Roman" w:eastAsia="Times New Roman" w:hAnsi="Times New Roman" w:cs="Times New Roman"/>
          <w:sz w:val="24"/>
          <w:szCs w:val="24"/>
          <w:lang w:eastAsia="ru-RU"/>
        </w:rPr>
        <w:softHyphen/>
        <w:t xml:space="preserve">ского языка в </w:t>
      </w:r>
      <w:r w:rsidRPr="00322463">
        <w:rPr>
          <w:rFonts w:ascii="Times New Roman" w:eastAsia="Times New Roman" w:hAnsi="Times New Roman" w:cs="Times New Roman"/>
          <w:sz w:val="24"/>
          <w:szCs w:val="24"/>
          <w:lang w:val="en-US" w:eastAsia="ru-RU"/>
        </w:rPr>
        <w:t>IX</w:t>
      </w:r>
      <w:r w:rsidRPr="00322463">
        <w:rPr>
          <w:rFonts w:ascii="Times New Roman" w:eastAsia="Times New Roman" w:hAnsi="Times New Roman" w:cs="Times New Roman"/>
          <w:sz w:val="24"/>
          <w:szCs w:val="24"/>
          <w:lang w:eastAsia="ru-RU"/>
        </w:rPr>
        <w:t xml:space="preserve"> классе.</w:t>
      </w:r>
    </w:p>
    <w:p w:rsidR="001142C0" w:rsidRPr="00322463" w:rsidRDefault="001142C0" w:rsidP="001142C0">
      <w:pPr>
        <w:widowControl w:val="0"/>
        <w:shd w:val="clear" w:color="auto" w:fill="FFFFFF"/>
        <w:autoSpaceDE w:val="0"/>
        <w:autoSpaceDN w:val="0"/>
        <w:adjustRightInd w:val="0"/>
        <w:spacing w:after="0" w:line="240" w:lineRule="auto"/>
        <w:ind w:left="7"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Программа предусматривает прочное усвоение материала, для чего значительное место в ней отводится повторению. Для повторения в начале и конце года в каждом классе выделяются специальные часы.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классе в разделе «Повторение пройден</w:t>
      </w:r>
      <w:r w:rsidRPr="00322463">
        <w:rPr>
          <w:rFonts w:ascii="Times New Roman" w:eastAsia="Times New Roman" w:hAnsi="Times New Roman" w:cs="Times New Roman"/>
          <w:sz w:val="24"/>
          <w:szCs w:val="24"/>
          <w:lang w:eastAsia="ru-RU"/>
        </w:rPr>
        <w:softHyphen/>
        <w:t xml:space="preserve">ного в </w:t>
      </w: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sz w:val="24"/>
          <w:szCs w:val="24"/>
          <w:lang w:val="en-US" w:eastAsia="ru-RU"/>
        </w:rPr>
        <w:t>IV</w:t>
      </w:r>
      <w:r w:rsidRPr="00322463">
        <w:rPr>
          <w:rFonts w:ascii="Times New Roman" w:eastAsia="Times New Roman" w:hAnsi="Times New Roman" w:cs="Times New Roman"/>
          <w:sz w:val="24"/>
          <w:szCs w:val="24"/>
          <w:lang w:eastAsia="ru-RU"/>
        </w:rPr>
        <w:t xml:space="preserve"> классах» определено содержание этой работы, что продиктовано необходимостью правильно решать вопросы пре</w:t>
      </w:r>
      <w:r w:rsidRPr="00322463">
        <w:rPr>
          <w:rFonts w:ascii="Times New Roman" w:eastAsia="Times New Roman" w:hAnsi="Times New Roman" w:cs="Times New Roman"/>
          <w:sz w:val="24"/>
          <w:szCs w:val="24"/>
          <w:lang w:eastAsia="ru-RU"/>
        </w:rPr>
        <w:softHyphen/>
        <w:t>емственности между начальным и средним звеном обучения. В остальных классах содержание работы на уроках повторения не регламентируется. Учитель использует их, учитывая конкрет</w:t>
      </w:r>
      <w:r w:rsidRPr="00322463">
        <w:rPr>
          <w:rFonts w:ascii="Times New Roman" w:eastAsia="Times New Roman" w:hAnsi="Times New Roman" w:cs="Times New Roman"/>
          <w:sz w:val="24"/>
          <w:szCs w:val="24"/>
          <w:lang w:eastAsia="ru-RU"/>
        </w:rPr>
        <w:softHyphen/>
        <w:t>ные условия преподавания. Темам, изучаемым в несколько этапов, на следующей ступени предшествует повторение сведе</w:t>
      </w:r>
      <w:r w:rsidRPr="00322463">
        <w:rPr>
          <w:rFonts w:ascii="Times New Roman" w:eastAsia="Times New Roman" w:hAnsi="Times New Roman" w:cs="Times New Roman"/>
          <w:sz w:val="24"/>
          <w:szCs w:val="24"/>
          <w:lang w:eastAsia="ru-RU"/>
        </w:rPr>
        <w:softHyphen/>
        <w:t>ний, полученных в предыдущем классе (классах). Каждая тема завершается повторением пройденного. Данная система повто</w:t>
      </w:r>
      <w:r w:rsidRPr="00322463">
        <w:rPr>
          <w:rFonts w:ascii="Times New Roman" w:eastAsia="Times New Roman" w:hAnsi="Times New Roman" w:cs="Times New Roman"/>
          <w:sz w:val="24"/>
          <w:szCs w:val="24"/>
          <w:lang w:eastAsia="ru-RU"/>
        </w:rPr>
        <w:softHyphen/>
        <w:t>рения обеспечивает необходимый уровень прочных знаний и умений.</w:t>
      </w:r>
    </w:p>
    <w:p w:rsidR="001142C0" w:rsidRPr="00322463" w:rsidRDefault="001142C0" w:rsidP="001142C0">
      <w:pPr>
        <w:widowControl w:val="0"/>
        <w:shd w:val="clear" w:color="auto" w:fill="FFFFFF"/>
        <w:autoSpaceDE w:val="0"/>
        <w:autoSpaceDN w:val="0"/>
        <w:adjustRightInd w:val="0"/>
        <w:spacing w:after="0" w:line="240" w:lineRule="auto"/>
        <w:ind w:left="14"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 программе специально выделены часы на развитие связной речи — пятая часть всего учебного времени, указанного для дан</w:t>
      </w:r>
      <w:r w:rsidRPr="00322463">
        <w:rPr>
          <w:rFonts w:ascii="Times New Roman" w:eastAsia="Times New Roman" w:hAnsi="Times New Roman" w:cs="Times New Roman"/>
          <w:sz w:val="24"/>
          <w:szCs w:val="24"/>
          <w:lang w:eastAsia="ru-RU"/>
        </w:rPr>
        <w:softHyphen/>
        <w:t>ного класса. Темы по развитию речи — речеведческие понятия и виды работы над текстом — пропорционально распределяются между грамматическим материалом. Это обеспечивает равно</w:t>
      </w:r>
      <w:r w:rsidRPr="00322463">
        <w:rPr>
          <w:rFonts w:ascii="Times New Roman" w:eastAsia="Times New Roman" w:hAnsi="Times New Roman" w:cs="Times New Roman"/>
          <w:sz w:val="24"/>
          <w:szCs w:val="24"/>
          <w:lang w:eastAsia="ru-RU"/>
        </w:rPr>
        <w:softHyphen/>
        <w:t>мерность обучения речи, условия для его организации.</w:t>
      </w:r>
    </w:p>
    <w:p w:rsidR="001142C0" w:rsidRPr="00322463" w:rsidRDefault="001142C0" w:rsidP="001142C0">
      <w:pPr>
        <w:widowControl w:val="0"/>
        <w:shd w:val="clear" w:color="auto" w:fill="FFFFFF"/>
        <w:autoSpaceDE w:val="0"/>
        <w:autoSpaceDN w:val="0"/>
        <w:adjustRightInd w:val="0"/>
        <w:spacing w:after="0" w:line="240" w:lineRule="auto"/>
        <w:ind w:left="14"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 конце программы каждого класса в специальном разделе перечислены основные умения и навыки, которые формируются в процессе изучения сведений о языке и речи.</w:t>
      </w:r>
    </w:p>
    <w:p w:rsidR="001142C0" w:rsidRPr="00322463" w:rsidRDefault="001142C0" w:rsidP="001142C0">
      <w:pPr>
        <w:widowControl w:val="0"/>
        <w:shd w:val="clear" w:color="auto" w:fill="FFFFFF"/>
        <w:autoSpaceDE w:val="0"/>
        <w:autoSpaceDN w:val="0"/>
        <w:adjustRightInd w:val="0"/>
        <w:spacing w:after="0" w:line="240" w:lineRule="auto"/>
        <w:ind w:left="7"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 программе указан годовой объем учебного времени по каж</w:t>
      </w:r>
      <w:r w:rsidRPr="00322463">
        <w:rPr>
          <w:rFonts w:ascii="Times New Roman" w:eastAsia="Times New Roman" w:hAnsi="Times New Roman" w:cs="Times New Roman"/>
          <w:sz w:val="24"/>
          <w:szCs w:val="24"/>
          <w:lang w:eastAsia="ru-RU"/>
        </w:rPr>
        <w:softHyphen/>
        <w:t>дому классу, а также распределение количества часов по темам программы. Преподаватель, учитывая значимость материала для формирования навыков грамотной письменной и устной ре</w:t>
      </w:r>
      <w:r w:rsidRPr="00322463">
        <w:rPr>
          <w:rFonts w:ascii="Times New Roman" w:eastAsia="Times New Roman" w:hAnsi="Times New Roman" w:cs="Times New Roman"/>
          <w:sz w:val="24"/>
          <w:szCs w:val="24"/>
          <w:lang w:eastAsia="ru-RU"/>
        </w:rPr>
        <w:softHyphen/>
        <w:t>чи, а также подготовленность учащихся и условия работы с дан</w:t>
      </w:r>
      <w:r w:rsidRPr="00322463">
        <w:rPr>
          <w:rFonts w:ascii="Times New Roman" w:eastAsia="Times New Roman" w:hAnsi="Times New Roman" w:cs="Times New Roman"/>
          <w:sz w:val="24"/>
          <w:szCs w:val="24"/>
          <w:lang w:eastAsia="ru-RU"/>
        </w:rPr>
        <w:softHyphen/>
        <w:t>ным классом, в указанное распределение может вносить свои коррективы.</w:t>
      </w:r>
    </w:p>
    <w:p w:rsidR="001142C0" w:rsidRPr="00322463" w:rsidRDefault="001142C0" w:rsidP="001142C0">
      <w:pPr>
        <w:widowControl w:val="0"/>
        <w:shd w:val="clear" w:color="auto" w:fill="FFFFFF"/>
        <w:autoSpaceDE w:val="0"/>
        <w:autoSpaceDN w:val="0"/>
        <w:adjustRightInd w:val="0"/>
        <w:spacing w:after="0" w:line="240" w:lineRule="auto"/>
        <w:ind w:left="7"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Основные направления работы по русскому языку в </w:t>
      </w:r>
      <w:r w:rsidRPr="00322463">
        <w:rPr>
          <w:rFonts w:ascii="Times New Roman" w:eastAsia="Times New Roman" w:hAnsi="Times New Roman" w:cs="Times New Roman"/>
          <w:b/>
          <w:bCs/>
          <w:sz w:val="24"/>
          <w:szCs w:val="24"/>
          <w:lang w:val="en-US" w:eastAsia="ru-RU"/>
        </w:rPr>
        <w:t>V</w:t>
      </w:r>
      <w:r w:rsidRPr="00322463">
        <w:rPr>
          <w:rFonts w:ascii="Times New Roman" w:eastAsia="Times New Roman" w:hAnsi="Times New Roman" w:cs="Times New Roman"/>
          <w:b/>
          <w:bCs/>
          <w:sz w:val="24"/>
          <w:szCs w:val="24"/>
          <w:lang w:eastAsia="ru-RU"/>
        </w:rPr>
        <w:t>—</w:t>
      </w:r>
      <w:r w:rsidRPr="00322463">
        <w:rPr>
          <w:rFonts w:ascii="Times New Roman" w:eastAsia="Times New Roman" w:hAnsi="Times New Roman" w:cs="Times New Roman"/>
          <w:b/>
          <w:bCs/>
          <w:sz w:val="24"/>
          <w:szCs w:val="24"/>
          <w:lang w:val="en-US" w:eastAsia="ru-RU"/>
        </w:rPr>
        <w:t>IX</w:t>
      </w:r>
      <w:r w:rsidRPr="00322463">
        <w:rPr>
          <w:rFonts w:ascii="Times New Roman" w:eastAsia="Times New Roman" w:hAnsi="Times New Roman" w:cs="Times New Roman"/>
          <w:b/>
          <w:bCs/>
          <w:sz w:val="24"/>
          <w:szCs w:val="24"/>
          <w:lang w:eastAsia="ru-RU"/>
        </w:rPr>
        <w:t xml:space="preserve"> классах. </w:t>
      </w:r>
      <w:r w:rsidRPr="00322463">
        <w:rPr>
          <w:rFonts w:ascii="Times New Roman" w:eastAsia="Times New Roman" w:hAnsi="Times New Roman" w:cs="Times New Roman"/>
          <w:sz w:val="24"/>
          <w:szCs w:val="24"/>
          <w:lang w:eastAsia="ru-RU"/>
        </w:rPr>
        <w:t>Одно из основных направлений преподавания русского языка — организация работы по овладению учащимися прочны</w:t>
      </w:r>
      <w:r w:rsidRPr="00322463">
        <w:rPr>
          <w:rFonts w:ascii="Times New Roman" w:eastAsia="Times New Roman" w:hAnsi="Times New Roman" w:cs="Times New Roman"/>
          <w:sz w:val="24"/>
          <w:szCs w:val="24"/>
          <w:lang w:eastAsia="ru-RU"/>
        </w:rPr>
        <w:softHyphen/>
        <w:t xml:space="preserve">ми и осознанными знаниями. </w:t>
      </w:r>
    </w:p>
    <w:p w:rsidR="001142C0" w:rsidRPr="00322463" w:rsidRDefault="001142C0" w:rsidP="001142C0">
      <w:pPr>
        <w:widowControl w:val="0"/>
        <w:shd w:val="clear" w:color="auto" w:fill="FFFFFF"/>
        <w:autoSpaceDE w:val="0"/>
        <w:autoSpaceDN w:val="0"/>
        <w:adjustRightInd w:val="0"/>
        <w:spacing w:after="0" w:line="240" w:lineRule="auto"/>
        <w:ind w:left="7"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Учитывая психологические особенности и возможности детей с задержкой психического развития, целесообразно разгрузить программу за счёт сокращения сложных понятий и терминов, фактологического материала, давать материал небольшими дозами, с постепенным его усложнением, увеличивая количество тренировочных упражнений, включая ежедневно материал для повторения и самостоятельных работ.</w:t>
      </w:r>
    </w:p>
    <w:p w:rsidR="001142C0" w:rsidRPr="00322463" w:rsidRDefault="001142C0" w:rsidP="001142C0">
      <w:pPr>
        <w:widowControl w:val="0"/>
        <w:shd w:val="clear" w:color="auto" w:fill="FFFFFF"/>
        <w:autoSpaceDE w:val="0"/>
        <w:autoSpaceDN w:val="0"/>
        <w:adjustRightInd w:val="0"/>
        <w:spacing w:before="2" w:after="0" w:line="240" w:lineRule="auto"/>
        <w:ind w:left="2"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Усиление практической направленности обучения русскому языку в школе требует особого внимания к тем вопросам теории, которые служат базой для формирования орфографических, пунк</w:t>
      </w:r>
      <w:r w:rsidRPr="00322463">
        <w:rPr>
          <w:rFonts w:ascii="Times New Roman" w:eastAsia="Times New Roman" w:hAnsi="Times New Roman" w:cs="Times New Roman"/>
          <w:sz w:val="24"/>
          <w:szCs w:val="24"/>
          <w:lang w:eastAsia="ru-RU"/>
        </w:rPr>
        <w:softHyphen/>
        <w:t>туационных и речевых умений и навыков: деление слова по со</w:t>
      </w:r>
      <w:r w:rsidRPr="00322463">
        <w:rPr>
          <w:rFonts w:ascii="Times New Roman" w:eastAsia="Times New Roman" w:hAnsi="Times New Roman" w:cs="Times New Roman"/>
          <w:sz w:val="24"/>
          <w:szCs w:val="24"/>
          <w:lang w:eastAsia="ru-RU"/>
        </w:rPr>
        <w:softHyphen/>
        <w:t>ставу, различение частей речи, определение грамматической основы предложения, умение устанавливать связи слов в пред</w:t>
      </w:r>
      <w:r w:rsidRPr="00322463">
        <w:rPr>
          <w:rFonts w:ascii="Times New Roman" w:eastAsia="Times New Roman" w:hAnsi="Times New Roman" w:cs="Times New Roman"/>
          <w:sz w:val="24"/>
          <w:szCs w:val="24"/>
          <w:lang w:eastAsia="ru-RU"/>
        </w:rPr>
        <w:softHyphen/>
        <w:t>ложении и т. д.</w:t>
      </w:r>
    </w:p>
    <w:p w:rsidR="001142C0" w:rsidRPr="00322463" w:rsidRDefault="001142C0" w:rsidP="001142C0">
      <w:pPr>
        <w:widowControl w:val="0"/>
        <w:shd w:val="clear" w:color="auto" w:fill="FFFFFF"/>
        <w:autoSpaceDE w:val="0"/>
        <w:autoSpaceDN w:val="0"/>
        <w:adjustRightInd w:val="0"/>
        <w:spacing w:after="0" w:line="240" w:lineRule="auto"/>
        <w:ind w:left="10"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Усвоение теоретических сведений осуществляется в практи</w:t>
      </w:r>
      <w:r w:rsidRPr="00322463">
        <w:rPr>
          <w:rFonts w:ascii="Times New Roman" w:eastAsia="Times New Roman" w:hAnsi="Times New Roman" w:cs="Times New Roman"/>
          <w:sz w:val="24"/>
          <w:szCs w:val="24"/>
          <w:lang w:eastAsia="ru-RU"/>
        </w:rPr>
        <w:softHyphen/>
        <w:t>ческой деятельности учащихся при анализе, сопоставлении и группировке фактов языка, при проведении фонетического, мор</w:t>
      </w:r>
      <w:r w:rsidRPr="00322463">
        <w:rPr>
          <w:rFonts w:ascii="Times New Roman" w:eastAsia="Times New Roman" w:hAnsi="Times New Roman" w:cs="Times New Roman"/>
          <w:sz w:val="24"/>
          <w:szCs w:val="24"/>
          <w:lang w:eastAsia="ru-RU"/>
        </w:rPr>
        <w:softHyphen/>
        <w:t>фологического, синтаксического, орфографического, пунктуа</w:t>
      </w:r>
      <w:r w:rsidRPr="00322463">
        <w:rPr>
          <w:rFonts w:ascii="Times New Roman" w:eastAsia="Times New Roman" w:hAnsi="Times New Roman" w:cs="Times New Roman"/>
          <w:sz w:val="24"/>
          <w:szCs w:val="24"/>
          <w:lang w:eastAsia="ru-RU"/>
        </w:rPr>
        <w:softHyphen/>
        <w:t>ционного и других видов разбора, которые следует использо</w:t>
      </w:r>
      <w:r w:rsidRPr="00322463">
        <w:rPr>
          <w:rFonts w:ascii="Times New Roman" w:eastAsia="Times New Roman" w:hAnsi="Times New Roman" w:cs="Times New Roman"/>
          <w:sz w:val="24"/>
          <w:szCs w:val="24"/>
          <w:lang w:eastAsia="ru-RU"/>
        </w:rPr>
        <w:softHyphen/>
        <w:t xml:space="preserve">вать прежде всего для объяснения условий выбора орфограммы и знаков препинания, а также для выработки </w:t>
      </w:r>
      <w:r w:rsidRPr="00322463">
        <w:rPr>
          <w:rFonts w:ascii="Times New Roman" w:eastAsia="Times New Roman" w:hAnsi="Times New Roman" w:cs="Times New Roman"/>
          <w:sz w:val="24"/>
          <w:szCs w:val="24"/>
          <w:lang w:eastAsia="ru-RU"/>
        </w:rPr>
        <w:lastRenderedPageBreak/>
        <w:t>навыков само</w:t>
      </w:r>
      <w:r w:rsidRPr="00322463">
        <w:rPr>
          <w:rFonts w:ascii="Times New Roman" w:eastAsia="Times New Roman" w:hAnsi="Times New Roman" w:cs="Times New Roman"/>
          <w:sz w:val="24"/>
          <w:szCs w:val="24"/>
          <w:lang w:eastAsia="ru-RU"/>
        </w:rPr>
        <w:softHyphen/>
        <w:t>контроля.</w:t>
      </w:r>
    </w:p>
    <w:p w:rsidR="001142C0" w:rsidRPr="00322463" w:rsidRDefault="001142C0" w:rsidP="001142C0">
      <w:pPr>
        <w:widowControl w:val="0"/>
        <w:shd w:val="clear" w:color="auto" w:fill="FFFFFF"/>
        <w:autoSpaceDE w:val="0"/>
        <w:autoSpaceDN w:val="0"/>
        <w:adjustRightInd w:val="0"/>
        <w:spacing w:before="2" w:after="0" w:line="240" w:lineRule="auto"/>
        <w:ind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Важнейшим направлением в работе учителя русского языка является формирование навыков грамотного письма. Изучая с учащимися орфографические и пунктуационные правила, важно добиваться, чтобы школьники понимали и запоминали их, могли иллюстрировать своими примерами, овладевали способами при</w:t>
      </w:r>
      <w:r w:rsidRPr="00322463">
        <w:rPr>
          <w:rFonts w:ascii="Times New Roman" w:eastAsia="Times New Roman" w:hAnsi="Times New Roman" w:cs="Times New Roman"/>
          <w:sz w:val="24"/>
          <w:szCs w:val="24"/>
          <w:lang w:eastAsia="ru-RU"/>
        </w:rPr>
        <w:softHyphen/>
        <w:t>менения правил на практике.</w:t>
      </w:r>
    </w:p>
    <w:p w:rsidR="001142C0" w:rsidRPr="00322463" w:rsidRDefault="001142C0" w:rsidP="001142C0">
      <w:pPr>
        <w:widowControl w:val="0"/>
        <w:shd w:val="clear" w:color="auto" w:fill="FFFFFF"/>
        <w:autoSpaceDE w:val="0"/>
        <w:autoSpaceDN w:val="0"/>
        <w:adjustRightInd w:val="0"/>
        <w:spacing w:after="0" w:line="240" w:lineRule="auto"/>
        <w:ind w:left="2"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Большое значение в формировании прочных орфографиче</w:t>
      </w:r>
      <w:r w:rsidRPr="00322463">
        <w:rPr>
          <w:rFonts w:ascii="Times New Roman" w:eastAsia="Times New Roman" w:hAnsi="Times New Roman" w:cs="Times New Roman"/>
          <w:sz w:val="24"/>
          <w:szCs w:val="24"/>
          <w:lang w:eastAsia="ru-RU"/>
        </w:rPr>
        <w:softHyphen/>
        <w:t>ских умений и навыков имеет систематическая работа над сло</w:t>
      </w:r>
      <w:r w:rsidRPr="00322463">
        <w:rPr>
          <w:rFonts w:ascii="Times New Roman" w:eastAsia="Times New Roman" w:hAnsi="Times New Roman" w:cs="Times New Roman"/>
          <w:sz w:val="24"/>
          <w:szCs w:val="24"/>
          <w:lang w:eastAsia="ru-RU"/>
        </w:rPr>
        <w:softHyphen/>
        <w:t>вами с непроверяемыми и труднопроверяемыми написаниями. Запоминание не требует обязательной зрительной опоры и целе</w:t>
      </w:r>
      <w:r w:rsidRPr="00322463">
        <w:rPr>
          <w:rFonts w:ascii="Times New Roman" w:eastAsia="Times New Roman" w:hAnsi="Times New Roman" w:cs="Times New Roman"/>
          <w:sz w:val="24"/>
          <w:szCs w:val="24"/>
          <w:lang w:eastAsia="ru-RU"/>
        </w:rPr>
        <w:softHyphen/>
        <w:t>направленной тренировки. В словарно-лексической работе ис</w:t>
      </w:r>
      <w:r w:rsidRPr="00322463">
        <w:rPr>
          <w:rFonts w:ascii="Times New Roman" w:eastAsia="Times New Roman" w:hAnsi="Times New Roman" w:cs="Times New Roman"/>
          <w:sz w:val="24"/>
          <w:szCs w:val="24"/>
          <w:lang w:eastAsia="ru-RU"/>
        </w:rPr>
        <w:softHyphen/>
        <w:t>пользуются особые приемы: тематическое объединение слов в особые лексические группы, составление с данными словами словосочетаний, предложений, включение их в самостоятельные работы, составление с ними гнезд однокоренных слов, ведение индивидуальных словариков, обращение к этимологии слов, ра</w:t>
      </w:r>
      <w:r w:rsidRPr="00322463">
        <w:rPr>
          <w:rFonts w:ascii="Times New Roman" w:eastAsia="Times New Roman" w:hAnsi="Times New Roman" w:cs="Times New Roman"/>
          <w:sz w:val="24"/>
          <w:szCs w:val="24"/>
          <w:lang w:eastAsia="ru-RU"/>
        </w:rPr>
        <w:softHyphen/>
        <w:t>бота с орфографическими и толковыми словарями, использова</w:t>
      </w:r>
      <w:r w:rsidRPr="00322463">
        <w:rPr>
          <w:rFonts w:ascii="Times New Roman" w:eastAsia="Times New Roman" w:hAnsi="Times New Roman" w:cs="Times New Roman"/>
          <w:sz w:val="24"/>
          <w:szCs w:val="24"/>
          <w:lang w:eastAsia="ru-RU"/>
        </w:rPr>
        <w:softHyphen/>
        <w:t>ние словарных диктантов. Эти и другие виды упражнений спо</w:t>
      </w:r>
      <w:r w:rsidRPr="00322463">
        <w:rPr>
          <w:rFonts w:ascii="Times New Roman" w:eastAsia="Times New Roman" w:hAnsi="Times New Roman" w:cs="Times New Roman"/>
          <w:sz w:val="24"/>
          <w:szCs w:val="24"/>
          <w:lang w:eastAsia="ru-RU"/>
        </w:rPr>
        <w:softHyphen/>
        <w:t>собствуют прочному усвоению словаря-минимума</w:t>
      </w:r>
      <w:r w:rsidRPr="00322463">
        <w:rPr>
          <w:rFonts w:ascii="Times New Roman" w:eastAsia="Times New Roman" w:hAnsi="Times New Roman" w:cs="Times New Roman"/>
          <w:sz w:val="24"/>
          <w:szCs w:val="24"/>
          <w:vertAlign w:val="superscript"/>
          <w:lang w:eastAsia="ru-RU"/>
        </w:rPr>
        <w:t>1</w:t>
      </w:r>
      <w:r w:rsidRPr="00322463">
        <w:rPr>
          <w:rFonts w:ascii="Times New Roman" w:eastAsia="Times New Roman" w:hAnsi="Times New Roman" w:cs="Times New Roman"/>
          <w:sz w:val="24"/>
          <w:szCs w:val="24"/>
          <w:lang w:eastAsia="ru-RU"/>
        </w:rPr>
        <w:t>, необходимого для грамотного человека.</w:t>
      </w:r>
    </w:p>
    <w:p w:rsidR="001142C0" w:rsidRPr="00322463" w:rsidRDefault="001142C0" w:rsidP="001142C0">
      <w:pPr>
        <w:widowControl w:val="0"/>
        <w:shd w:val="clear" w:color="auto" w:fill="FFFFFF"/>
        <w:autoSpaceDE w:val="0"/>
        <w:autoSpaceDN w:val="0"/>
        <w:adjustRightInd w:val="0"/>
        <w:spacing w:after="0" w:line="240" w:lineRule="auto"/>
        <w:ind w:left="7"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Важно обеспечить закрепление орфографических и пунктуа</w:t>
      </w:r>
      <w:r w:rsidRPr="00322463">
        <w:rPr>
          <w:rFonts w:ascii="Times New Roman" w:eastAsia="Times New Roman" w:hAnsi="Times New Roman" w:cs="Times New Roman"/>
          <w:sz w:val="24"/>
          <w:szCs w:val="24"/>
          <w:lang w:eastAsia="ru-RU"/>
        </w:rPr>
        <w:softHyphen/>
        <w:t>ционных навыков при изучении всех без исключения разде</w:t>
      </w:r>
      <w:r w:rsidRPr="00322463">
        <w:rPr>
          <w:rFonts w:ascii="Times New Roman" w:eastAsia="Times New Roman" w:hAnsi="Times New Roman" w:cs="Times New Roman"/>
          <w:sz w:val="24"/>
          <w:szCs w:val="24"/>
          <w:lang w:eastAsia="ru-RU"/>
        </w:rPr>
        <w:softHyphen/>
        <w:t>лов и тем школьного курса русского языка, тем самым создавая непрерывность в совершенствовании навыков правописания. Для работы по формированию умений и навыков отводится большая часть времени, предназначенного для изучения пред</w:t>
      </w:r>
      <w:r w:rsidRPr="00322463">
        <w:rPr>
          <w:rFonts w:ascii="Times New Roman" w:eastAsia="Times New Roman" w:hAnsi="Times New Roman" w:cs="Times New Roman"/>
          <w:sz w:val="24"/>
          <w:szCs w:val="24"/>
          <w:lang w:eastAsia="ru-RU"/>
        </w:rPr>
        <w:softHyphen/>
        <w:t>мета.</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Обучая школьников русскому языку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sz w:val="24"/>
          <w:szCs w:val="24"/>
          <w:lang w:val="en-US" w:eastAsia="ru-RU"/>
        </w:rPr>
        <w:t>IX</w:t>
      </w:r>
      <w:r w:rsidRPr="00322463">
        <w:rPr>
          <w:rFonts w:ascii="Times New Roman" w:eastAsia="Times New Roman" w:hAnsi="Times New Roman" w:cs="Times New Roman"/>
          <w:sz w:val="24"/>
          <w:szCs w:val="24"/>
          <w:lang w:eastAsia="ru-RU"/>
        </w:rPr>
        <w:t xml:space="preserve"> классах, учи</w:t>
      </w:r>
      <w:r w:rsidRPr="00322463">
        <w:rPr>
          <w:rFonts w:ascii="Times New Roman" w:eastAsia="Times New Roman" w:hAnsi="Times New Roman" w:cs="Times New Roman"/>
          <w:sz w:val="24"/>
          <w:szCs w:val="24"/>
          <w:lang w:eastAsia="ru-RU"/>
        </w:rPr>
        <w:softHyphen/>
        <w:t>тель поддерживает и совершенствует умения и навыки правиль</w:t>
      </w:r>
      <w:r w:rsidRPr="00322463">
        <w:rPr>
          <w:rFonts w:ascii="Times New Roman" w:eastAsia="Times New Roman" w:hAnsi="Times New Roman" w:cs="Times New Roman"/>
          <w:sz w:val="24"/>
          <w:szCs w:val="24"/>
          <w:lang w:eastAsia="ru-RU"/>
        </w:rPr>
        <w:softHyphen/>
        <w:t xml:space="preserve">ного каллиграфического письма, формируемые в </w:t>
      </w: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xml:space="preserve"> — </w:t>
      </w:r>
      <w:r w:rsidRPr="00322463">
        <w:rPr>
          <w:rFonts w:ascii="Times New Roman" w:eastAsia="Times New Roman" w:hAnsi="Times New Roman" w:cs="Times New Roman"/>
          <w:sz w:val="24"/>
          <w:szCs w:val="24"/>
          <w:lang w:val="en-US" w:eastAsia="ru-RU"/>
        </w:rPr>
        <w:t>IV</w:t>
      </w:r>
      <w:r w:rsidRPr="00322463">
        <w:rPr>
          <w:rFonts w:ascii="Times New Roman" w:eastAsia="Times New Roman" w:hAnsi="Times New Roman" w:cs="Times New Roman"/>
          <w:sz w:val="24"/>
          <w:szCs w:val="24"/>
          <w:lang w:eastAsia="ru-RU"/>
        </w:rPr>
        <w:t xml:space="preserve"> классах, предъявляет необходимые требования к графически правильно</w:t>
      </w:r>
      <w:r w:rsidRPr="00322463">
        <w:rPr>
          <w:rFonts w:ascii="Times New Roman" w:eastAsia="Times New Roman" w:hAnsi="Times New Roman" w:cs="Times New Roman"/>
          <w:sz w:val="24"/>
          <w:szCs w:val="24"/>
          <w:lang w:eastAsia="ru-RU"/>
        </w:rPr>
        <w:softHyphen/>
        <w:t>му и разборчивому оформлению всех записей в тетрадях, обра</w:t>
      </w:r>
      <w:r w:rsidRPr="00322463">
        <w:rPr>
          <w:rFonts w:ascii="Times New Roman" w:eastAsia="Times New Roman" w:hAnsi="Times New Roman" w:cs="Times New Roman"/>
          <w:sz w:val="24"/>
          <w:szCs w:val="24"/>
          <w:lang w:eastAsia="ru-RU"/>
        </w:rPr>
        <w:softHyphen/>
        <w:t>щает внимание на то, чтобы учащиеся писали строго на строке тетради (а не между строк) буквы одинаковой высоты, правиль</w:t>
      </w:r>
      <w:r w:rsidRPr="00322463">
        <w:rPr>
          <w:rFonts w:ascii="Times New Roman" w:eastAsia="Times New Roman" w:hAnsi="Times New Roman" w:cs="Times New Roman"/>
          <w:sz w:val="24"/>
          <w:szCs w:val="24"/>
          <w:lang w:eastAsia="ru-RU"/>
        </w:rPr>
        <w:softHyphen/>
        <w:t xml:space="preserve">но писали прописные буквы (/",. а не г, Я, а не </w:t>
      </w:r>
      <w:r w:rsidRPr="00322463">
        <w:rPr>
          <w:rFonts w:ascii="Times New Roman" w:eastAsia="Times New Roman" w:hAnsi="Times New Roman" w:cs="Times New Roman"/>
          <w:i/>
          <w:iCs/>
          <w:sz w:val="24"/>
          <w:szCs w:val="24"/>
          <w:lang w:eastAsia="ru-RU"/>
        </w:rPr>
        <w:t xml:space="preserve">п </w:t>
      </w:r>
      <w:r w:rsidRPr="00322463">
        <w:rPr>
          <w:rFonts w:ascii="Times New Roman" w:eastAsia="Times New Roman" w:hAnsi="Times New Roman" w:cs="Times New Roman"/>
          <w:sz w:val="24"/>
          <w:szCs w:val="24"/>
          <w:lang w:eastAsia="ru-RU"/>
        </w:rPr>
        <w:t>и т. п.) и строч</w:t>
      </w:r>
      <w:r w:rsidRPr="00322463">
        <w:rPr>
          <w:rFonts w:ascii="Times New Roman" w:eastAsia="Times New Roman" w:hAnsi="Times New Roman" w:cs="Times New Roman"/>
          <w:sz w:val="24"/>
          <w:szCs w:val="24"/>
          <w:lang w:eastAsia="ru-RU"/>
        </w:rPr>
        <w:softHyphen/>
        <w:t xml:space="preserve">ные буквы, состоящие из графически близких элементов (ш и г, </w:t>
      </w:r>
      <w:r w:rsidRPr="00322463">
        <w:rPr>
          <w:rFonts w:ascii="Times New Roman" w:eastAsia="Times New Roman" w:hAnsi="Times New Roman" w:cs="Times New Roman"/>
          <w:i/>
          <w:iCs/>
          <w:sz w:val="24"/>
          <w:szCs w:val="24"/>
          <w:lang w:eastAsia="ru-RU"/>
        </w:rPr>
        <w:t xml:space="preserve">м </w:t>
      </w:r>
      <w:r w:rsidRPr="00322463">
        <w:rPr>
          <w:rFonts w:ascii="Times New Roman" w:eastAsia="Times New Roman" w:hAnsi="Times New Roman" w:cs="Times New Roman"/>
          <w:sz w:val="24"/>
          <w:szCs w:val="24"/>
          <w:lang w:eastAsia="ru-RU"/>
        </w:rPr>
        <w:t xml:space="preserve">и ш, </w:t>
      </w:r>
      <w:r w:rsidRPr="00322463">
        <w:rPr>
          <w:rFonts w:ascii="Times New Roman" w:eastAsia="Times New Roman" w:hAnsi="Times New Roman" w:cs="Times New Roman"/>
          <w:i/>
          <w:iCs/>
          <w:sz w:val="24"/>
          <w:szCs w:val="24"/>
          <w:lang w:eastAsia="ru-RU"/>
        </w:rPr>
        <w:t xml:space="preserve">и </w:t>
      </w:r>
      <w:r w:rsidRPr="00322463">
        <w:rPr>
          <w:rFonts w:ascii="Times New Roman" w:eastAsia="Times New Roman" w:hAnsi="Times New Roman" w:cs="Times New Roman"/>
          <w:sz w:val="24"/>
          <w:szCs w:val="24"/>
          <w:lang w:eastAsia="ru-RU"/>
        </w:rPr>
        <w:t>и</w:t>
      </w:r>
      <w:r w:rsidRPr="00322463">
        <w:rPr>
          <w:rFonts w:ascii="Times New Roman" w:eastAsia="Times New Roman" w:hAnsi="Times New Roman" w:cs="Times New Roman"/>
          <w:i/>
          <w:iCs/>
          <w:sz w:val="24"/>
          <w:szCs w:val="24"/>
          <w:lang w:eastAsia="ru-RU"/>
        </w:rPr>
        <w:t xml:space="preserve">е, о </w:t>
      </w:r>
      <w:r w:rsidRPr="00322463">
        <w:rPr>
          <w:rFonts w:ascii="Times New Roman" w:eastAsia="Times New Roman" w:hAnsi="Times New Roman" w:cs="Times New Roman"/>
          <w:sz w:val="24"/>
          <w:szCs w:val="24"/>
          <w:lang w:eastAsia="ru-RU"/>
        </w:rPr>
        <w:t xml:space="preserve">и а, </w:t>
      </w:r>
      <w:r w:rsidRPr="00322463">
        <w:rPr>
          <w:rFonts w:ascii="Times New Roman" w:eastAsia="Times New Roman" w:hAnsi="Times New Roman" w:cs="Times New Roman"/>
          <w:i/>
          <w:iCs/>
          <w:sz w:val="24"/>
          <w:szCs w:val="24"/>
          <w:lang w:eastAsia="ru-RU"/>
        </w:rPr>
        <w:t xml:space="preserve">и </w:t>
      </w:r>
      <w:r w:rsidRPr="00322463">
        <w:rPr>
          <w:rFonts w:ascii="Times New Roman" w:eastAsia="Times New Roman" w:hAnsi="Times New Roman" w:cs="Times New Roman"/>
          <w:sz w:val="24"/>
          <w:szCs w:val="24"/>
          <w:lang w:eastAsia="ru-RU"/>
        </w:rPr>
        <w:t>и</w:t>
      </w:r>
      <w:r w:rsidRPr="00322463">
        <w:rPr>
          <w:rFonts w:ascii="Times New Roman" w:eastAsia="Times New Roman" w:hAnsi="Times New Roman" w:cs="Times New Roman"/>
          <w:i/>
          <w:iCs/>
          <w:sz w:val="24"/>
          <w:szCs w:val="24"/>
          <w:lang w:eastAsia="ru-RU"/>
        </w:rPr>
        <w:t xml:space="preserve">ы, н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 xml:space="preserve">п </w:t>
      </w:r>
      <w:r w:rsidRPr="00322463">
        <w:rPr>
          <w:rFonts w:ascii="Times New Roman" w:eastAsia="Times New Roman" w:hAnsi="Times New Roman" w:cs="Times New Roman"/>
          <w:sz w:val="24"/>
          <w:szCs w:val="24"/>
          <w:lang w:eastAsia="ru-RU"/>
        </w:rPr>
        <w:t>и т. п.), соблюдали требуемый на</w:t>
      </w:r>
      <w:r w:rsidRPr="00322463">
        <w:rPr>
          <w:rFonts w:ascii="Times New Roman" w:eastAsia="Times New Roman" w:hAnsi="Times New Roman" w:cs="Times New Roman"/>
          <w:sz w:val="24"/>
          <w:szCs w:val="24"/>
          <w:lang w:eastAsia="ru-RU"/>
        </w:rPr>
        <w:softHyphen/>
        <w:t>клон букв, интервал между словами, правильно и единообразно располагали в тетрадях записи даты, названия темы урока, наи</w:t>
      </w:r>
      <w:r w:rsidRPr="00322463">
        <w:rPr>
          <w:rFonts w:ascii="Times New Roman" w:eastAsia="Times New Roman" w:hAnsi="Times New Roman" w:cs="Times New Roman"/>
          <w:sz w:val="24"/>
          <w:szCs w:val="24"/>
          <w:lang w:eastAsia="ru-RU"/>
        </w:rPr>
        <w:softHyphen/>
        <w:t>менования видов работ, номеров упражнений, эпиграфов, соблю</w:t>
      </w:r>
      <w:r w:rsidRPr="00322463">
        <w:rPr>
          <w:rFonts w:ascii="Times New Roman" w:eastAsia="Times New Roman" w:hAnsi="Times New Roman" w:cs="Times New Roman"/>
          <w:sz w:val="24"/>
          <w:szCs w:val="24"/>
          <w:lang w:eastAsia="ru-RU"/>
        </w:rPr>
        <w:softHyphen/>
        <w:t>дали красную строку, аккуратно оформляли различные услов</w:t>
      </w:r>
      <w:r w:rsidRPr="00322463">
        <w:rPr>
          <w:rFonts w:ascii="Times New Roman" w:eastAsia="Times New Roman" w:hAnsi="Times New Roman" w:cs="Times New Roman"/>
          <w:sz w:val="24"/>
          <w:szCs w:val="24"/>
          <w:lang w:eastAsia="ru-RU"/>
        </w:rPr>
        <w:softHyphen/>
        <w:t>ные обозначения при грамматическом разборе слов и предло</w:t>
      </w:r>
      <w:r w:rsidRPr="00322463">
        <w:rPr>
          <w:rFonts w:ascii="Times New Roman" w:eastAsia="Times New Roman" w:hAnsi="Times New Roman" w:cs="Times New Roman"/>
          <w:sz w:val="24"/>
          <w:szCs w:val="24"/>
          <w:lang w:eastAsia="ru-RU"/>
        </w:rPr>
        <w:softHyphen/>
        <w:t>жений.</w:t>
      </w:r>
    </w:p>
    <w:p w:rsidR="001142C0" w:rsidRPr="00322463" w:rsidRDefault="001142C0" w:rsidP="001142C0">
      <w:pPr>
        <w:shd w:val="clear" w:color="auto" w:fill="FFFFFF"/>
        <w:spacing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 связи с этим особую важность приобретает контроль учите</w:t>
      </w:r>
      <w:r w:rsidRPr="00322463">
        <w:rPr>
          <w:rFonts w:ascii="Times New Roman" w:eastAsia="Times New Roman" w:hAnsi="Times New Roman" w:cs="Times New Roman"/>
          <w:sz w:val="24"/>
          <w:szCs w:val="24"/>
          <w:lang w:eastAsia="ru-RU"/>
        </w:rPr>
        <w:softHyphen/>
        <w:t>ля за классными и домашними работами учащихся. Нужно так организовать проверку тетрадей, чтобы каждый ученик чувство</w:t>
      </w:r>
      <w:r w:rsidRPr="00322463">
        <w:rPr>
          <w:rFonts w:ascii="Times New Roman" w:eastAsia="Times New Roman" w:hAnsi="Times New Roman" w:cs="Times New Roman"/>
          <w:sz w:val="24"/>
          <w:szCs w:val="24"/>
          <w:lang w:eastAsia="ru-RU"/>
        </w:rPr>
        <w:softHyphen/>
        <w:t>вал ежедневную ответственность за свои записи в них. Особенно пристальный контроль следует установить за состоянием тетра</w:t>
      </w:r>
      <w:r w:rsidRPr="00322463">
        <w:rPr>
          <w:rFonts w:ascii="Times New Roman" w:eastAsia="Times New Roman" w:hAnsi="Times New Roman" w:cs="Times New Roman"/>
          <w:sz w:val="24"/>
          <w:szCs w:val="24"/>
          <w:lang w:eastAsia="ru-RU"/>
        </w:rPr>
        <w:softHyphen/>
        <w:t>дей слабоуспевающих учащихся, которым необходимо оказывать повседневную помощь в правильном оформлении всех записей.</w:t>
      </w:r>
    </w:p>
    <w:p w:rsidR="001142C0" w:rsidRPr="00322463" w:rsidRDefault="001142C0" w:rsidP="001142C0">
      <w:pPr>
        <w:widowControl w:val="0"/>
        <w:shd w:val="clear" w:color="auto" w:fill="FFFFFF"/>
        <w:autoSpaceDE w:val="0"/>
        <w:autoSpaceDN w:val="0"/>
        <w:adjustRightInd w:val="0"/>
        <w:spacing w:after="0" w:line="240" w:lineRule="auto"/>
        <w:ind w:left="10"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Тщательный анализ ошибок, допускаемых учащимися при написании обучающих и особенно контрольных работ, использу</w:t>
      </w:r>
      <w:r w:rsidRPr="00322463">
        <w:rPr>
          <w:rFonts w:ascii="Times New Roman" w:eastAsia="Times New Roman" w:hAnsi="Times New Roman" w:cs="Times New Roman"/>
          <w:sz w:val="24"/>
          <w:szCs w:val="24"/>
          <w:lang w:eastAsia="ru-RU"/>
        </w:rPr>
        <w:softHyphen/>
        <w:t>ется для определения направления дальнейшей работы учителя по формированию умений и навыков школьников.</w:t>
      </w:r>
    </w:p>
    <w:p w:rsidR="001142C0" w:rsidRPr="00322463" w:rsidRDefault="001142C0" w:rsidP="001142C0">
      <w:pPr>
        <w:widowControl w:val="0"/>
        <w:shd w:val="clear" w:color="auto" w:fill="FFFFFF"/>
        <w:autoSpaceDE w:val="0"/>
        <w:autoSpaceDN w:val="0"/>
        <w:adjustRightInd w:val="0"/>
        <w:spacing w:after="0" w:line="240" w:lineRule="auto"/>
        <w:ind w:left="10"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 качестве основной цели обучения русскому языку учащихся с задержкой психического развития выдвигается усвоение коммуникативной функции языка – умение адекватно использовать и воспринимать устную и письменную речь. Особое внимание нужно уделять урокам развития речи (устной и письменной), тщательно их продумывать, вводить как можно чаще на уроках задания, связанные с развитием речи. Изучение каждого раздела, каждой темы должно содейство</w:t>
      </w:r>
      <w:r w:rsidRPr="00322463">
        <w:rPr>
          <w:rFonts w:ascii="Times New Roman" w:eastAsia="Times New Roman" w:hAnsi="Times New Roman" w:cs="Times New Roman"/>
          <w:sz w:val="24"/>
          <w:szCs w:val="24"/>
          <w:lang w:eastAsia="ru-RU"/>
        </w:rPr>
        <w:softHyphen/>
        <w:t>вать развитию логического мышления и речи учащихся. Разви</w:t>
      </w:r>
      <w:r w:rsidRPr="00322463">
        <w:rPr>
          <w:rFonts w:ascii="Times New Roman" w:eastAsia="Times New Roman" w:hAnsi="Times New Roman" w:cs="Times New Roman"/>
          <w:sz w:val="24"/>
          <w:szCs w:val="24"/>
          <w:lang w:eastAsia="ru-RU"/>
        </w:rPr>
        <w:softHyphen/>
        <w:t>тие речи учащихся на уроках русского языка предполагает со</w:t>
      </w:r>
      <w:r w:rsidRPr="00322463">
        <w:rPr>
          <w:rFonts w:ascii="Times New Roman" w:eastAsia="Times New Roman" w:hAnsi="Times New Roman" w:cs="Times New Roman"/>
          <w:sz w:val="24"/>
          <w:szCs w:val="24"/>
          <w:lang w:eastAsia="ru-RU"/>
        </w:rPr>
        <w:softHyphen/>
        <w:t>вершенствование всех видов речевой деятельности (говорения, аудирования (слушания), чтения и письма) и осуществляется в трех направлениях, составляющих единое целое.</w:t>
      </w:r>
    </w:p>
    <w:p w:rsidR="001142C0" w:rsidRPr="00322463" w:rsidRDefault="001142C0" w:rsidP="001142C0">
      <w:pPr>
        <w:widowControl w:val="0"/>
        <w:shd w:val="clear" w:color="auto" w:fill="FFFFFF"/>
        <w:autoSpaceDE w:val="0"/>
        <w:autoSpaceDN w:val="0"/>
        <w:adjustRightInd w:val="0"/>
        <w:spacing w:after="0" w:line="240" w:lineRule="auto"/>
        <w:ind w:left="5"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Первое направление в развитии речи учащихся — овладение нормами русского </w:t>
      </w:r>
      <w:r w:rsidRPr="00322463">
        <w:rPr>
          <w:rFonts w:ascii="Times New Roman" w:eastAsia="Times New Roman" w:hAnsi="Times New Roman" w:cs="Times New Roman"/>
          <w:sz w:val="24"/>
          <w:szCs w:val="24"/>
          <w:lang w:eastAsia="ru-RU"/>
        </w:rPr>
        <w:lastRenderedPageBreak/>
        <w:t>литературного языка: литературного произно</w:t>
      </w:r>
      <w:r w:rsidRPr="00322463">
        <w:rPr>
          <w:rFonts w:ascii="Times New Roman" w:eastAsia="Times New Roman" w:hAnsi="Times New Roman" w:cs="Times New Roman"/>
          <w:sz w:val="24"/>
          <w:szCs w:val="24"/>
          <w:lang w:eastAsia="ru-RU"/>
        </w:rPr>
        <w:softHyphen/>
        <w:t>шения, образования форм слов, построения словосочетаний и предложений, употребления слов в соответствии с их лексиче</w:t>
      </w:r>
      <w:r w:rsidRPr="00322463">
        <w:rPr>
          <w:rFonts w:ascii="Times New Roman" w:eastAsia="Times New Roman" w:hAnsi="Times New Roman" w:cs="Times New Roman"/>
          <w:sz w:val="24"/>
          <w:szCs w:val="24"/>
          <w:lang w:eastAsia="ru-RU"/>
        </w:rPr>
        <w:softHyphen/>
        <w:t>ским значением и стилевой принадлежностью.</w:t>
      </w:r>
    </w:p>
    <w:p w:rsidR="001142C0" w:rsidRPr="00322463" w:rsidRDefault="001142C0" w:rsidP="001142C0">
      <w:pPr>
        <w:widowControl w:val="0"/>
        <w:shd w:val="clear" w:color="auto" w:fill="FFFFFF"/>
        <w:autoSpaceDE w:val="0"/>
        <w:autoSpaceDN w:val="0"/>
        <w:adjustRightInd w:val="0"/>
        <w:spacing w:before="2" w:after="0" w:line="240" w:lineRule="auto"/>
        <w:ind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Овладение нормами русского литературного языка предпола</w:t>
      </w:r>
      <w:r w:rsidRPr="00322463">
        <w:rPr>
          <w:rFonts w:ascii="Times New Roman" w:eastAsia="Times New Roman" w:hAnsi="Times New Roman" w:cs="Times New Roman"/>
          <w:sz w:val="24"/>
          <w:szCs w:val="24"/>
          <w:lang w:eastAsia="ru-RU"/>
        </w:rPr>
        <w:softHyphen/>
        <w:t>гает систематическую работу по устранению из речи учащихся диалектизмов и жаргонизмов. Успех обеспечен в том случае, ес</w:t>
      </w:r>
      <w:r w:rsidRPr="00322463">
        <w:rPr>
          <w:rFonts w:ascii="Times New Roman" w:eastAsia="Times New Roman" w:hAnsi="Times New Roman" w:cs="Times New Roman"/>
          <w:sz w:val="24"/>
          <w:szCs w:val="24"/>
          <w:lang w:eastAsia="ru-RU"/>
        </w:rPr>
        <w:softHyphen/>
        <w:t>ли учитель, принимая во внимание особенности местного говора, будет систематически следить за правильностью речи учащихся, приучать школьников к сознательному анализу своей речи и ре</w:t>
      </w:r>
      <w:r w:rsidRPr="00322463">
        <w:rPr>
          <w:rFonts w:ascii="Times New Roman" w:eastAsia="Times New Roman" w:hAnsi="Times New Roman" w:cs="Times New Roman"/>
          <w:sz w:val="24"/>
          <w:szCs w:val="24"/>
          <w:lang w:eastAsia="ru-RU"/>
        </w:rPr>
        <w:softHyphen/>
        <w:t>чи товарищей с точки зрения ее соответствия литературным нормам.</w:t>
      </w:r>
    </w:p>
    <w:p w:rsidR="001142C0" w:rsidRPr="00322463" w:rsidRDefault="001142C0" w:rsidP="001142C0">
      <w:pPr>
        <w:widowControl w:val="0"/>
        <w:shd w:val="clear" w:color="auto" w:fill="FFFFFF"/>
        <w:autoSpaceDE w:val="0"/>
        <w:autoSpaceDN w:val="0"/>
        <w:adjustRightInd w:val="0"/>
        <w:spacing w:before="2" w:after="0" w:line="240" w:lineRule="auto"/>
        <w:ind w:left="2"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Второе направление — обогащение словарного запаса и грамматического строя речи учащихся. Словарь учащихся по</w:t>
      </w:r>
      <w:r w:rsidRPr="00322463">
        <w:rPr>
          <w:rFonts w:ascii="Times New Roman" w:eastAsia="Times New Roman" w:hAnsi="Times New Roman" w:cs="Times New Roman"/>
          <w:sz w:val="24"/>
          <w:szCs w:val="24"/>
          <w:lang w:eastAsia="ru-RU"/>
        </w:rPr>
        <w:softHyphen/>
        <w:t>полняется при изучении всех учебных предметов, но особая роль в этом принадлежит русскому языку и литературе. Обогащение запаса слов на уроках русского языка обеспечивается система</w:t>
      </w:r>
      <w:r w:rsidRPr="00322463">
        <w:rPr>
          <w:rFonts w:ascii="Times New Roman" w:eastAsia="Times New Roman" w:hAnsi="Times New Roman" w:cs="Times New Roman"/>
          <w:sz w:val="24"/>
          <w:szCs w:val="24"/>
          <w:lang w:eastAsia="ru-RU"/>
        </w:rPr>
        <w:softHyphen/>
        <w:t>тической словарной работой. Одно из важнейших требований к словарной работе — развитие у школьников умения видеть не</w:t>
      </w:r>
      <w:r w:rsidRPr="00322463">
        <w:rPr>
          <w:rFonts w:ascii="Times New Roman" w:eastAsia="Times New Roman" w:hAnsi="Times New Roman" w:cs="Times New Roman"/>
          <w:sz w:val="24"/>
          <w:szCs w:val="24"/>
          <w:lang w:eastAsia="ru-RU"/>
        </w:rPr>
        <w:softHyphen/>
        <w:t>знакомые слова, воспитывать привычку обращаться за их разъ</w:t>
      </w:r>
      <w:r w:rsidRPr="00322463">
        <w:rPr>
          <w:rFonts w:ascii="Times New Roman" w:eastAsia="Times New Roman" w:hAnsi="Times New Roman" w:cs="Times New Roman"/>
          <w:sz w:val="24"/>
          <w:szCs w:val="24"/>
          <w:lang w:eastAsia="ru-RU"/>
        </w:rPr>
        <w:softHyphen/>
        <w:t>яснением к учителю и пользоваться словарями-справочниками.</w:t>
      </w:r>
    </w:p>
    <w:p w:rsidR="001142C0" w:rsidRPr="00322463" w:rsidRDefault="001142C0" w:rsidP="001142C0">
      <w:pPr>
        <w:widowControl w:val="0"/>
        <w:shd w:val="clear" w:color="auto" w:fill="FFFFFF"/>
        <w:autoSpaceDE w:val="0"/>
        <w:autoSpaceDN w:val="0"/>
        <w:adjustRightInd w:val="0"/>
        <w:spacing w:after="0" w:line="240" w:lineRule="auto"/>
        <w:ind w:left="2"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Обогащение грамматического строя речи детей достигается постоянной работой над синонимией словосочетаний и предложе</w:t>
      </w:r>
      <w:r w:rsidRPr="00322463">
        <w:rPr>
          <w:rFonts w:ascii="Times New Roman" w:eastAsia="Times New Roman" w:hAnsi="Times New Roman" w:cs="Times New Roman"/>
          <w:sz w:val="24"/>
          <w:szCs w:val="24"/>
          <w:lang w:eastAsia="ru-RU"/>
        </w:rPr>
        <w:softHyphen/>
        <w:t>ний, наблюдениями над формой, значением и особенностями упо</w:t>
      </w:r>
      <w:r w:rsidRPr="00322463">
        <w:rPr>
          <w:rFonts w:ascii="Times New Roman" w:eastAsia="Times New Roman" w:hAnsi="Times New Roman" w:cs="Times New Roman"/>
          <w:sz w:val="24"/>
          <w:szCs w:val="24"/>
          <w:lang w:eastAsia="ru-RU"/>
        </w:rPr>
        <w:softHyphen/>
        <w:t>требления языковых единиц.</w:t>
      </w:r>
    </w:p>
    <w:p w:rsidR="001142C0" w:rsidRPr="00322463" w:rsidRDefault="001142C0" w:rsidP="001142C0">
      <w:pPr>
        <w:widowControl w:val="0"/>
        <w:shd w:val="clear" w:color="auto" w:fill="FFFFFF"/>
        <w:autoSpaceDE w:val="0"/>
        <w:autoSpaceDN w:val="0"/>
        <w:adjustRightInd w:val="0"/>
        <w:spacing w:after="0" w:line="240" w:lineRule="auto"/>
        <w:ind w:left="2"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Третье направление в развитии речи учащихся — формирова</w:t>
      </w:r>
      <w:r w:rsidRPr="00322463">
        <w:rPr>
          <w:rFonts w:ascii="Times New Roman" w:eastAsia="Times New Roman" w:hAnsi="Times New Roman" w:cs="Times New Roman"/>
          <w:sz w:val="24"/>
          <w:szCs w:val="24"/>
          <w:lang w:eastAsia="ru-RU"/>
        </w:rPr>
        <w:softHyphen/>
        <w:t>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w:t>
      </w:r>
      <w:r w:rsidRPr="00322463">
        <w:rPr>
          <w:rFonts w:ascii="Times New Roman" w:eastAsia="Times New Roman" w:hAnsi="Times New Roman" w:cs="Times New Roman"/>
          <w:sz w:val="24"/>
          <w:szCs w:val="24"/>
          <w:lang w:eastAsia="ru-RU"/>
        </w:rPr>
        <w:softHyphen/>
        <w:t>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w:t>
      </w:r>
      <w:r w:rsidRPr="00322463">
        <w:rPr>
          <w:rFonts w:ascii="Times New Roman" w:eastAsia="Times New Roman" w:hAnsi="Times New Roman" w:cs="Times New Roman"/>
          <w:sz w:val="24"/>
          <w:szCs w:val="24"/>
          <w:lang w:eastAsia="ru-RU"/>
        </w:rPr>
        <w:softHyphen/>
        <w:t>ровать тему, уточнять ее границы, определять основную мысль, составлять план и в соответствии с ним систематизировать мате</w:t>
      </w:r>
      <w:r w:rsidRPr="00322463">
        <w:rPr>
          <w:rFonts w:ascii="Times New Roman" w:eastAsia="Times New Roman" w:hAnsi="Times New Roman" w:cs="Times New Roman"/>
          <w:sz w:val="24"/>
          <w:szCs w:val="24"/>
          <w:lang w:eastAsia="ru-RU"/>
        </w:rPr>
        <w:softHyphen/>
        <w:t>риал, правильно отбирать языковые средства.</w:t>
      </w:r>
    </w:p>
    <w:p w:rsidR="001142C0" w:rsidRPr="00322463" w:rsidRDefault="001142C0" w:rsidP="001142C0">
      <w:pPr>
        <w:widowControl w:val="0"/>
        <w:shd w:val="clear" w:color="auto" w:fill="FFFFFF"/>
        <w:autoSpaceDE w:val="0"/>
        <w:autoSpaceDN w:val="0"/>
        <w:adjustRightInd w:val="0"/>
        <w:spacing w:after="0" w:line="240" w:lineRule="auto"/>
        <w:ind w:left="2" w:right="1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На уроках русского языка уделяется внимание совершенство</w:t>
      </w:r>
      <w:r w:rsidRPr="00322463">
        <w:rPr>
          <w:rFonts w:ascii="Times New Roman" w:eastAsia="Times New Roman" w:hAnsi="Times New Roman" w:cs="Times New Roman"/>
          <w:sz w:val="24"/>
          <w:szCs w:val="24"/>
          <w:lang w:eastAsia="ru-RU"/>
        </w:rPr>
        <w:softHyphen/>
        <w:t>ванию связной устной речи учащихся: учебно-научной и публич</w:t>
      </w:r>
      <w:r w:rsidRPr="00322463">
        <w:rPr>
          <w:rFonts w:ascii="Times New Roman" w:eastAsia="Times New Roman" w:hAnsi="Times New Roman" w:cs="Times New Roman"/>
          <w:sz w:val="24"/>
          <w:szCs w:val="24"/>
          <w:lang w:eastAsia="ru-RU"/>
        </w:rPr>
        <w:softHyphen/>
        <w:t>ной (ораторской) на основе знакомства с основными видами бы</w:t>
      </w:r>
      <w:r w:rsidRPr="00322463">
        <w:rPr>
          <w:rFonts w:ascii="Times New Roman" w:eastAsia="Times New Roman" w:hAnsi="Times New Roman" w:cs="Times New Roman"/>
          <w:sz w:val="24"/>
          <w:szCs w:val="24"/>
          <w:lang w:eastAsia="ru-RU"/>
        </w:rPr>
        <w:softHyphen/>
        <w:t>тового, общественно-политического и академического красноречия.</w:t>
      </w:r>
    </w:p>
    <w:p w:rsidR="001142C0" w:rsidRPr="00322463" w:rsidRDefault="001142C0" w:rsidP="001142C0">
      <w:pPr>
        <w:widowControl w:val="0"/>
        <w:shd w:val="clear" w:color="auto" w:fill="FFFFFF"/>
        <w:autoSpaceDE w:val="0"/>
        <w:autoSpaceDN w:val="0"/>
        <w:adjustRightInd w:val="0"/>
        <w:spacing w:after="0" w:line="240" w:lineRule="auto"/>
        <w:ind w:lef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Как обязательная составная часть в работе по развитию речи учащихся — предупреждение и устранение различных языковых ошибок.</w:t>
      </w:r>
    </w:p>
    <w:p w:rsidR="001142C0" w:rsidRPr="00322463" w:rsidRDefault="001142C0" w:rsidP="001142C0">
      <w:pPr>
        <w:widowControl w:val="0"/>
        <w:shd w:val="clear" w:color="auto" w:fill="FFFFFF"/>
        <w:autoSpaceDE w:val="0"/>
        <w:autoSpaceDN w:val="0"/>
        <w:adjustRightInd w:val="0"/>
        <w:spacing w:after="0" w:line="240" w:lineRule="auto"/>
        <w:ind w:left="5"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Работа по развитию речи включает в себя формирование на</w:t>
      </w:r>
      <w:r w:rsidRPr="00322463">
        <w:rPr>
          <w:rFonts w:ascii="Times New Roman" w:eastAsia="Times New Roman" w:hAnsi="Times New Roman" w:cs="Times New Roman"/>
          <w:sz w:val="24"/>
          <w:szCs w:val="24"/>
          <w:lang w:eastAsia="ru-RU"/>
        </w:rPr>
        <w:softHyphen/>
        <w:t>выков выразительного чтения. Занятиям по выразительному чте</w:t>
      </w:r>
      <w:r w:rsidRPr="00322463">
        <w:rPr>
          <w:rFonts w:ascii="Times New Roman" w:eastAsia="Times New Roman" w:hAnsi="Times New Roman" w:cs="Times New Roman"/>
          <w:sz w:val="24"/>
          <w:szCs w:val="24"/>
          <w:lang w:eastAsia="ru-RU"/>
        </w:rPr>
        <w:softHyphen/>
        <w:t>нию предшествует и сопутствует работа над развитием речевого слуха учащихся (умение различать звуки в слове, отчетливо про</w:t>
      </w:r>
      <w:r w:rsidRPr="00322463">
        <w:rPr>
          <w:rFonts w:ascii="Times New Roman" w:eastAsia="Times New Roman" w:hAnsi="Times New Roman" w:cs="Times New Roman"/>
          <w:sz w:val="24"/>
          <w:szCs w:val="24"/>
          <w:lang w:eastAsia="ru-RU"/>
        </w:rPr>
        <w:softHyphen/>
        <w:t>износить слова, различать ударные и безударные слоги, опреде</w:t>
      </w:r>
      <w:r w:rsidRPr="00322463">
        <w:rPr>
          <w:rFonts w:ascii="Times New Roman" w:eastAsia="Times New Roman" w:hAnsi="Times New Roman" w:cs="Times New Roman"/>
          <w:sz w:val="24"/>
          <w:szCs w:val="24"/>
          <w:lang w:eastAsia="ru-RU"/>
        </w:rPr>
        <w:softHyphen/>
        <w:t>лять границы предложения, повышать и понижать голос, убыст</w:t>
      </w:r>
      <w:r w:rsidRPr="00322463">
        <w:rPr>
          <w:rFonts w:ascii="Times New Roman" w:eastAsia="Times New Roman" w:hAnsi="Times New Roman" w:cs="Times New Roman"/>
          <w:sz w:val="24"/>
          <w:szCs w:val="24"/>
          <w:lang w:eastAsia="ru-RU"/>
        </w:rPr>
        <w:softHyphen/>
        <w:t>рять и замедлять темп речи, выделять слова, на которые падает логическое ударение). Очень важно добиться, чтобы каждый связный текст не был прочитан монотонно, невыразительно.</w:t>
      </w:r>
    </w:p>
    <w:p w:rsidR="001142C0" w:rsidRPr="00322463" w:rsidRDefault="001142C0" w:rsidP="001142C0">
      <w:pPr>
        <w:widowControl w:val="0"/>
        <w:shd w:val="clear" w:color="auto" w:fill="FFFFFF"/>
        <w:autoSpaceDE w:val="0"/>
        <w:autoSpaceDN w:val="0"/>
        <w:adjustRightInd w:val="0"/>
        <w:spacing w:after="0" w:line="240" w:lineRule="auto"/>
        <w:ind w:left="5"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При работе по развитию речи важное место отводится словарной работе, орфографическим заданиям, наглядности, игровым моментам, орфоэпическим упражнениям, проговариванию вслух, заучиванию наизусть, умению применять на практике полученные знания и эффективно ими пользоваться.  </w:t>
      </w:r>
    </w:p>
    <w:p w:rsidR="001142C0" w:rsidRPr="00322463" w:rsidRDefault="001142C0" w:rsidP="001142C0">
      <w:pPr>
        <w:widowControl w:val="0"/>
        <w:shd w:val="clear" w:color="auto" w:fill="FFFFFF"/>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Использование средств обучения. </w:t>
      </w:r>
      <w:r w:rsidRPr="00322463">
        <w:rPr>
          <w:rFonts w:ascii="Times New Roman" w:eastAsia="Times New Roman" w:hAnsi="Times New Roman" w:cs="Times New Roman"/>
          <w:sz w:val="24"/>
          <w:szCs w:val="24"/>
          <w:lang w:eastAsia="ru-RU"/>
        </w:rPr>
        <w:t>Следует широко применять имеющийся фонд учебно-наглядных пособий, экранных и звуко</w:t>
      </w:r>
      <w:r w:rsidRPr="00322463">
        <w:rPr>
          <w:rFonts w:ascii="Times New Roman" w:eastAsia="Times New Roman" w:hAnsi="Times New Roman" w:cs="Times New Roman"/>
          <w:sz w:val="24"/>
          <w:szCs w:val="24"/>
          <w:lang w:eastAsia="ru-RU"/>
        </w:rPr>
        <w:softHyphen/>
        <w:t>вых средств обучения, который включает несколько серий на</w:t>
      </w:r>
      <w:r w:rsidRPr="00322463">
        <w:rPr>
          <w:rFonts w:ascii="Times New Roman" w:eastAsia="Times New Roman" w:hAnsi="Times New Roman" w:cs="Times New Roman"/>
          <w:sz w:val="24"/>
          <w:szCs w:val="24"/>
          <w:lang w:eastAsia="ru-RU"/>
        </w:rPr>
        <w:softHyphen/>
        <w:t>стенных таблиц, демонстрационные карточки для составления подвижных справочных таблиц, раздаточный изобразительный материал, учебные диафильмы (в том числе и со звуковым со</w:t>
      </w:r>
      <w:r w:rsidRPr="00322463">
        <w:rPr>
          <w:rFonts w:ascii="Times New Roman" w:eastAsia="Times New Roman" w:hAnsi="Times New Roman" w:cs="Times New Roman"/>
          <w:sz w:val="24"/>
          <w:szCs w:val="24"/>
          <w:lang w:eastAsia="ru-RU"/>
        </w:rPr>
        <w:softHyphen/>
        <w:t>провождением), более 20 серий учебных диапозитивов, учебные кинофильмы, звуковые пособия (см. приложение 1).</w:t>
      </w:r>
    </w:p>
    <w:p w:rsidR="001142C0" w:rsidRPr="00322463" w:rsidRDefault="001142C0" w:rsidP="001142C0">
      <w:pPr>
        <w:widowControl w:val="0"/>
        <w:shd w:val="clear" w:color="auto" w:fill="FFFFFF"/>
        <w:autoSpaceDE w:val="0"/>
        <w:autoSpaceDN w:val="0"/>
        <w:adjustRightInd w:val="0"/>
        <w:spacing w:after="0" w:line="240" w:lineRule="auto"/>
        <w:ind w:left="7"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Различные средства обучения, разрабатываемые как компо</w:t>
      </w:r>
      <w:r w:rsidRPr="00322463">
        <w:rPr>
          <w:rFonts w:ascii="Times New Roman" w:eastAsia="Times New Roman" w:hAnsi="Times New Roman" w:cs="Times New Roman"/>
          <w:sz w:val="24"/>
          <w:szCs w:val="24"/>
          <w:lang w:eastAsia="ru-RU"/>
        </w:rPr>
        <w:softHyphen/>
        <w:t>ненты комплекса, основой которого является учебник, методиче</w:t>
      </w:r>
      <w:r w:rsidRPr="00322463">
        <w:rPr>
          <w:rFonts w:ascii="Times New Roman" w:eastAsia="Times New Roman" w:hAnsi="Times New Roman" w:cs="Times New Roman"/>
          <w:sz w:val="24"/>
          <w:szCs w:val="24"/>
          <w:lang w:eastAsia="ru-RU"/>
        </w:rPr>
        <w:softHyphen/>
        <w:t xml:space="preserve">ски согласуются с ним. Все они расширяют </w:t>
      </w:r>
      <w:r w:rsidRPr="00322463">
        <w:rPr>
          <w:rFonts w:ascii="Times New Roman" w:eastAsia="Times New Roman" w:hAnsi="Times New Roman" w:cs="Times New Roman"/>
          <w:sz w:val="24"/>
          <w:szCs w:val="24"/>
          <w:lang w:eastAsia="ru-RU"/>
        </w:rPr>
        <w:lastRenderedPageBreak/>
        <w:t>возможности учителя по организации самостоятельной работы учащихся, формирова</w:t>
      </w:r>
      <w:r w:rsidRPr="00322463">
        <w:rPr>
          <w:rFonts w:ascii="Times New Roman" w:eastAsia="Times New Roman" w:hAnsi="Times New Roman" w:cs="Times New Roman"/>
          <w:sz w:val="24"/>
          <w:szCs w:val="24"/>
          <w:lang w:eastAsia="ru-RU"/>
        </w:rPr>
        <w:softHyphen/>
        <w:t>нию орфографических, пунктуационных, речевых умений и навы</w:t>
      </w:r>
      <w:r w:rsidRPr="00322463">
        <w:rPr>
          <w:rFonts w:ascii="Times New Roman" w:eastAsia="Times New Roman" w:hAnsi="Times New Roman" w:cs="Times New Roman"/>
          <w:sz w:val="24"/>
          <w:szCs w:val="24"/>
          <w:lang w:eastAsia="ru-RU"/>
        </w:rPr>
        <w:softHyphen/>
        <w:t>ков школьников, облегчают реализацию внутрипредметных и межпредметных связей и т. д.</w:t>
      </w:r>
    </w:p>
    <w:p w:rsidR="001142C0" w:rsidRPr="00322463" w:rsidRDefault="001142C0" w:rsidP="001142C0">
      <w:pPr>
        <w:widowControl w:val="0"/>
        <w:shd w:val="clear" w:color="auto" w:fill="FFFFFF"/>
        <w:autoSpaceDE w:val="0"/>
        <w:autoSpaceDN w:val="0"/>
        <w:adjustRightInd w:val="0"/>
        <w:spacing w:after="0" w:line="240" w:lineRule="auto"/>
        <w:ind w:left="5"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Одно из перспективных экранных пособий — транспаранты для графопроектора — позволяет интенсифицировать учебный процесс, повысить плотность урока, увеличить объем дидактиче</w:t>
      </w:r>
      <w:r w:rsidRPr="00322463">
        <w:rPr>
          <w:rFonts w:ascii="Times New Roman" w:eastAsia="Times New Roman" w:hAnsi="Times New Roman" w:cs="Times New Roman"/>
          <w:sz w:val="24"/>
          <w:szCs w:val="24"/>
          <w:lang w:eastAsia="ru-RU"/>
        </w:rPr>
        <w:softHyphen/>
        <w:t>ского материала для объяснения нового и закрепления изученно</w:t>
      </w:r>
      <w:r w:rsidRPr="00322463">
        <w:rPr>
          <w:rFonts w:ascii="Times New Roman" w:eastAsia="Times New Roman" w:hAnsi="Times New Roman" w:cs="Times New Roman"/>
          <w:sz w:val="24"/>
          <w:szCs w:val="24"/>
          <w:lang w:eastAsia="ru-RU"/>
        </w:rPr>
        <w:softHyphen/>
        <w:t>го ранее, организовать проверку написанного на уроке.</w:t>
      </w:r>
    </w:p>
    <w:p w:rsidR="001142C0" w:rsidRPr="00322463" w:rsidRDefault="001142C0" w:rsidP="001142C0">
      <w:pPr>
        <w:widowControl w:val="0"/>
        <w:shd w:val="clear" w:color="auto" w:fill="FFFFFF"/>
        <w:autoSpaceDE w:val="0"/>
        <w:autoSpaceDN w:val="0"/>
        <w:adjustRightInd w:val="0"/>
        <w:spacing w:after="0" w:line="240" w:lineRule="auto"/>
        <w:ind w:left="5"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Использование репродукций картин известных русских ху</w:t>
      </w:r>
      <w:r w:rsidRPr="00322463">
        <w:rPr>
          <w:rFonts w:ascii="Times New Roman" w:eastAsia="Times New Roman" w:hAnsi="Times New Roman" w:cs="Times New Roman"/>
          <w:sz w:val="24"/>
          <w:szCs w:val="24"/>
          <w:lang w:eastAsia="ru-RU"/>
        </w:rPr>
        <w:softHyphen/>
        <w:t>дожников на уроках грамматики и развития речи способствует расширению словаря учащихся, активизации их устной и пись</w:t>
      </w:r>
      <w:r w:rsidRPr="00322463">
        <w:rPr>
          <w:rFonts w:ascii="Times New Roman" w:eastAsia="Times New Roman" w:hAnsi="Times New Roman" w:cs="Times New Roman"/>
          <w:sz w:val="24"/>
          <w:szCs w:val="24"/>
          <w:lang w:eastAsia="ru-RU"/>
        </w:rPr>
        <w:softHyphen/>
        <w:t>менной речи, помогает решить задачу эстетического воспитания учащихся.</w:t>
      </w:r>
    </w:p>
    <w:p w:rsidR="001142C0" w:rsidRPr="00322463" w:rsidRDefault="001142C0" w:rsidP="001142C0">
      <w:pPr>
        <w:widowControl w:val="0"/>
        <w:shd w:val="clear" w:color="auto" w:fill="FFFFFF"/>
        <w:autoSpaceDE w:val="0"/>
        <w:autoSpaceDN w:val="0"/>
        <w:adjustRightInd w:val="0"/>
        <w:spacing w:after="0" w:line="240" w:lineRule="auto"/>
        <w:ind w:left="5"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Большое значение для формирования у школьников самосто</w:t>
      </w:r>
      <w:r w:rsidRPr="00322463">
        <w:rPr>
          <w:rFonts w:ascii="Times New Roman" w:eastAsia="Times New Roman" w:hAnsi="Times New Roman" w:cs="Times New Roman"/>
          <w:sz w:val="24"/>
          <w:szCs w:val="24"/>
          <w:lang w:eastAsia="ru-RU"/>
        </w:rPr>
        <w:softHyphen/>
        <w:t>ятельности в учебном труде имеет приобщение их к работе со справочной литературой. Постепенно переходя от справочного аппарата учебника к специально созданным для школы слова</w:t>
      </w:r>
      <w:r w:rsidRPr="00322463">
        <w:rPr>
          <w:rFonts w:ascii="Times New Roman" w:eastAsia="Times New Roman" w:hAnsi="Times New Roman" w:cs="Times New Roman"/>
          <w:sz w:val="24"/>
          <w:szCs w:val="24"/>
          <w:lang w:eastAsia="ru-RU"/>
        </w:rPr>
        <w:softHyphen/>
        <w:t>рям и справочникам, учитель вырабатывает у учащихся привыч</w:t>
      </w:r>
      <w:r w:rsidRPr="00322463">
        <w:rPr>
          <w:rFonts w:ascii="Times New Roman" w:eastAsia="Times New Roman" w:hAnsi="Times New Roman" w:cs="Times New Roman"/>
          <w:sz w:val="24"/>
          <w:szCs w:val="24"/>
          <w:lang w:eastAsia="ru-RU"/>
        </w:rPr>
        <w:softHyphen/>
        <w:t>ку обращаться к этим пособиям в трудных или сомнительных случаях написания слов, их произношения, ударения, образова</w:t>
      </w:r>
      <w:r w:rsidRPr="00322463">
        <w:rPr>
          <w:rFonts w:ascii="Times New Roman" w:eastAsia="Times New Roman" w:hAnsi="Times New Roman" w:cs="Times New Roman"/>
          <w:sz w:val="24"/>
          <w:szCs w:val="24"/>
          <w:lang w:eastAsia="ru-RU"/>
        </w:rPr>
        <w:softHyphen/>
        <w:t>ния формы, раскрытия значения (см. приложение 2).</w:t>
      </w:r>
    </w:p>
    <w:p w:rsidR="001142C0" w:rsidRPr="00322463" w:rsidRDefault="001142C0" w:rsidP="001142C0">
      <w:pPr>
        <w:widowControl w:val="0"/>
        <w:shd w:val="clear" w:color="auto" w:fill="FFFFFF"/>
        <w:autoSpaceDE w:val="0"/>
        <w:autoSpaceDN w:val="0"/>
        <w:adjustRightInd w:val="0"/>
        <w:spacing w:after="0" w:line="240" w:lineRule="auto"/>
        <w:ind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Следует совершенствовать учебный процесс, используя наря</w:t>
      </w:r>
      <w:r w:rsidRPr="00322463">
        <w:rPr>
          <w:rFonts w:ascii="Times New Roman" w:eastAsia="Times New Roman" w:hAnsi="Times New Roman" w:cs="Times New Roman"/>
          <w:sz w:val="24"/>
          <w:szCs w:val="24"/>
          <w:lang w:eastAsia="ru-RU"/>
        </w:rPr>
        <w:softHyphen/>
        <w:t>ду с уроком такие формы занятий, как семинары, собеседования, практикумы, консультации, которые требуют более активного самостоятельного изучения материала. Для успешной работы указанных форм занятий учитель должен приобщить учащихся и к разнообразной научно-популярной литературе по русскому языку и лингвистике в целом. Все это будет способствовать по</w:t>
      </w:r>
      <w:r w:rsidRPr="00322463">
        <w:rPr>
          <w:rFonts w:ascii="Times New Roman" w:eastAsia="Times New Roman" w:hAnsi="Times New Roman" w:cs="Times New Roman"/>
          <w:sz w:val="24"/>
          <w:szCs w:val="24"/>
          <w:lang w:eastAsia="ru-RU"/>
        </w:rPr>
        <w:softHyphen/>
        <w:t>вышению интереса к русскому языку у ребят и более качествен</w:t>
      </w:r>
      <w:r w:rsidRPr="00322463">
        <w:rPr>
          <w:rFonts w:ascii="Times New Roman" w:eastAsia="Times New Roman" w:hAnsi="Times New Roman" w:cs="Times New Roman"/>
          <w:sz w:val="24"/>
          <w:szCs w:val="24"/>
          <w:lang w:eastAsia="ru-RU"/>
        </w:rPr>
        <w:softHyphen/>
        <w:t>ному его преподаванию учителем.</w:t>
      </w:r>
    </w:p>
    <w:p w:rsidR="001142C0" w:rsidRPr="00322463" w:rsidRDefault="001142C0" w:rsidP="001142C0">
      <w:pPr>
        <w:widowControl w:val="0"/>
        <w:shd w:val="clear" w:color="auto" w:fill="FFFFFF"/>
        <w:autoSpaceDE w:val="0"/>
        <w:autoSpaceDN w:val="0"/>
        <w:adjustRightInd w:val="0"/>
        <w:spacing w:after="0" w:line="240" w:lineRule="auto"/>
        <w:ind w:left="5"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Межпредметные связи на уроках русского языка. </w:t>
      </w:r>
      <w:r w:rsidRPr="00322463">
        <w:rPr>
          <w:rFonts w:ascii="Times New Roman" w:eastAsia="Times New Roman" w:hAnsi="Times New Roman" w:cs="Times New Roman"/>
          <w:sz w:val="24"/>
          <w:szCs w:val="24"/>
          <w:lang w:eastAsia="ru-RU"/>
        </w:rPr>
        <w:t>В школе изучается в основном русский литературный язык, поэтому наи</w:t>
      </w:r>
      <w:r w:rsidRPr="00322463">
        <w:rPr>
          <w:rFonts w:ascii="Times New Roman" w:eastAsia="Times New Roman" w:hAnsi="Times New Roman" w:cs="Times New Roman"/>
          <w:sz w:val="24"/>
          <w:szCs w:val="24"/>
          <w:lang w:eastAsia="ru-RU"/>
        </w:rPr>
        <w:softHyphen/>
        <w:t>более тесные и органические связи русского языка как предмета осуществляются с литературой. При обучении русскому языку широко используются программные художественные произведе</w:t>
      </w:r>
      <w:r w:rsidRPr="00322463">
        <w:rPr>
          <w:rFonts w:ascii="Times New Roman" w:eastAsia="Times New Roman" w:hAnsi="Times New Roman" w:cs="Times New Roman"/>
          <w:sz w:val="24"/>
          <w:szCs w:val="24"/>
          <w:lang w:eastAsia="ru-RU"/>
        </w:rPr>
        <w:softHyphen/>
        <w:t>ния для иллюстрации языковых фактов, наблюдений за употреб</w:t>
      </w:r>
      <w:r w:rsidRPr="00322463">
        <w:rPr>
          <w:rFonts w:ascii="Times New Roman" w:eastAsia="Times New Roman" w:hAnsi="Times New Roman" w:cs="Times New Roman"/>
          <w:sz w:val="24"/>
          <w:szCs w:val="24"/>
          <w:lang w:eastAsia="ru-RU"/>
        </w:rPr>
        <w:softHyphen/>
        <w:t>лением отдельных слов, грамматических форм, разнообразных синтаксических конструкций, средств связи предложений и частей текста, а также отдельные типы речи (повествование, описание и рассуждение). Связь русского языка и литературы закреплена программой развития речи, которая предусматривает общие для этих предметов виды работ (обучение изложению, пересказу, со</w:t>
      </w:r>
      <w:r w:rsidRPr="00322463">
        <w:rPr>
          <w:rFonts w:ascii="Times New Roman" w:eastAsia="Times New Roman" w:hAnsi="Times New Roman" w:cs="Times New Roman"/>
          <w:sz w:val="24"/>
          <w:szCs w:val="24"/>
          <w:lang w:eastAsia="ru-RU"/>
        </w:rPr>
        <w:softHyphen/>
        <w:t>чинению и т. п.).</w:t>
      </w:r>
    </w:p>
    <w:p w:rsidR="001142C0" w:rsidRPr="00322463" w:rsidRDefault="001142C0" w:rsidP="001142C0">
      <w:pPr>
        <w:widowControl w:val="0"/>
        <w:shd w:val="clear" w:color="auto" w:fill="FFFFFF"/>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Одинаковые лингвистические понятия имеют место в курсе изучаемых иностранных языков (подлежащее, сказуемое, член предложения и т. д.). Близкие понятия содержатся в курсе лите</w:t>
      </w:r>
      <w:r w:rsidRPr="00322463">
        <w:rPr>
          <w:rFonts w:ascii="Times New Roman" w:eastAsia="Times New Roman" w:hAnsi="Times New Roman" w:cs="Times New Roman"/>
          <w:sz w:val="24"/>
          <w:szCs w:val="24"/>
          <w:lang w:eastAsia="ru-RU"/>
        </w:rPr>
        <w:softHyphen/>
        <w:t>ратуры, изобразительного искусства (антоним, антитеза, конт</w:t>
      </w:r>
      <w:r w:rsidRPr="00322463">
        <w:rPr>
          <w:rFonts w:ascii="Times New Roman" w:eastAsia="Times New Roman" w:hAnsi="Times New Roman" w:cs="Times New Roman"/>
          <w:sz w:val="24"/>
          <w:szCs w:val="24"/>
          <w:lang w:eastAsia="ru-RU"/>
        </w:rPr>
        <w:softHyphen/>
        <w:t>раст, изобразительное средство); на уроках истории учащиеся знакомятся с архаизмами, историзмами, заимствованными сло</w:t>
      </w:r>
      <w:r w:rsidRPr="00322463">
        <w:rPr>
          <w:rFonts w:ascii="Times New Roman" w:eastAsia="Times New Roman" w:hAnsi="Times New Roman" w:cs="Times New Roman"/>
          <w:sz w:val="24"/>
          <w:szCs w:val="24"/>
          <w:lang w:eastAsia="ru-RU"/>
        </w:rPr>
        <w:softHyphen/>
        <w:t>вами, широко вводят их в речь; при изучении географии — с во</w:t>
      </w:r>
      <w:r w:rsidRPr="00322463">
        <w:rPr>
          <w:rFonts w:ascii="Times New Roman" w:eastAsia="Times New Roman" w:hAnsi="Times New Roman" w:cs="Times New Roman"/>
          <w:sz w:val="24"/>
          <w:szCs w:val="24"/>
          <w:lang w:eastAsia="ru-RU"/>
        </w:rPr>
        <w:softHyphen/>
        <w:t>просами народонаселения и языковыми группами; на уроках биологии — с вопросами мышления и речи; при занятиях музы</w:t>
      </w:r>
      <w:r w:rsidRPr="00322463">
        <w:rPr>
          <w:rFonts w:ascii="Times New Roman" w:eastAsia="Times New Roman" w:hAnsi="Times New Roman" w:cs="Times New Roman"/>
          <w:sz w:val="24"/>
          <w:szCs w:val="24"/>
          <w:lang w:eastAsia="ru-RU"/>
        </w:rPr>
        <w:softHyphen/>
        <w:t>кой — со звуком, тембром, интонацией.</w:t>
      </w:r>
    </w:p>
    <w:p w:rsidR="001142C0" w:rsidRPr="00322463" w:rsidRDefault="001142C0" w:rsidP="001142C0">
      <w:pPr>
        <w:widowControl w:val="0"/>
        <w:shd w:val="clear" w:color="auto" w:fill="FFFFFF"/>
        <w:autoSpaceDE w:val="0"/>
        <w:autoSpaceDN w:val="0"/>
        <w:adjustRightInd w:val="0"/>
        <w:spacing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Используя репродукции картин известных художников на уроках русского языка, учитель опирается на те знания, которые приобрели школьники на уроках изобразительного искусства. Обучая детей писать сочинение по картине, учитель русского языка способствует их эстетическому воспитанию, учит ценить правдивое изображение жизни, выявлять идейный замысел ху</w:t>
      </w:r>
      <w:r w:rsidRPr="00322463">
        <w:rPr>
          <w:rFonts w:ascii="Times New Roman" w:eastAsia="Times New Roman" w:hAnsi="Times New Roman" w:cs="Times New Roman"/>
          <w:sz w:val="24"/>
          <w:szCs w:val="24"/>
          <w:lang w:eastAsia="ru-RU"/>
        </w:rPr>
        <w:softHyphen/>
        <w:t>дожника, понимать язык этого вида искусства. При этом школь</w:t>
      </w:r>
      <w:r w:rsidRPr="00322463">
        <w:rPr>
          <w:rFonts w:ascii="Times New Roman" w:eastAsia="Times New Roman" w:hAnsi="Times New Roman" w:cs="Times New Roman"/>
          <w:sz w:val="24"/>
          <w:szCs w:val="24"/>
          <w:lang w:eastAsia="ru-RU"/>
        </w:rPr>
        <w:softHyphen/>
        <w:t>ники учатся находить словесный эквивалент зрительным обра</w:t>
      </w:r>
      <w:r w:rsidRPr="00322463">
        <w:rPr>
          <w:rFonts w:ascii="Times New Roman" w:eastAsia="Times New Roman" w:hAnsi="Times New Roman" w:cs="Times New Roman"/>
          <w:sz w:val="24"/>
          <w:szCs w:val="24"/>
          <w:lang w:eastAsia="ru-RU"/>
        </w:rPr>
        <w:softHyphen/>
        <w:t>зам, цветовой гамме изображаемого.</w:t>
      </w:r>
    </w:p>
    <w:p w:rsidR="001142C0" w:rsidRPr="00322463" w:rsidRDefault="001142C0" w:rsidP="001142C0">
      <w:pPr>
        <w:widowControl w:val="0"/>
        <w:shd w:val="clear" w:color="auto" w:fill="FFFFFF"/>
        <w:autoSpaceDE w:val="0"/>
        <w:autoSpaceDN w:val="0"/>
        <w:adjustRightInd w:val="0"/>
        <w:spacing w:before="2" w:after="0" w:line="240" w:lineRule="auto"/>
        <w:ind w:left="12"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Межпредметные связи в учебном процессе обеспечивают луч</w:t>
      </w:r>
      <w:r w:rsidRPr="00322463">
        <w:rPr>
          <w:rFonts w:ascii="Times New Roman" w:eastAsia="Times New Roman" w:hAnsi="Times New Roman" w:cs="Times New Roman"/>
          <w:sz w:val="24"/>
          <w:szCs w:val="24"/>
          <w:lang w:eastAsia="ru-RU"/>
        </w:rPr>
        <w:softHyphen/>
        <w:t>шее понимание школьниками изучаемого материала и более вы</w:t>
      </w:r>
      <w:r w:rsidRPr="00322463">
        <w:rPr>
          <w:rFonts w:ascii="Times New Roman" w:eastAsia="Times New Roman" w:hAnsi="Times New Roman" w:cs="Times New Roman"/>
          <w:sz w:val="24"/>
          <w:szCs w:val="24"/>
          <w:lang w:eastAsia="ru-RU"/>
        </w:rPr>
        <w:softHyphen/>
        <w:t>сокий уровень владения навыками по русскому языку.</w:t>
      </w:r>
    </w:p>
    <w:p w:rsidR="001142C0" w:rsidRPr="00322463" w:rsidRDefault="001142C0" w:rsidP="001142C0">
      <w:pPr>
        <w:widowControl w:val="0"/>
        <w:shd w:val="clear" w:color="auto" w:fill="FFFFFF"/>
        <w:autoSpaceDE w:val="0"/>
        <w:autoSpaceDN w:val="0"/>
        <w:adjustRightInd w:val="0"/>
        <w:spacing w:after="0" w:line="240" w:lineRule="auto"/>
        <w:ind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lastRenderedPageBreak/>
        <w:t xml:space="preserve">Применение программы в процессе преподавания русского языка. </w:t>
      </w:r>
      <w:r w:rsidRPr="00322463">
        <w:rPr>
          <w:rFonts w:ascii="Times New Roman" w:eastAsia="Times New Roman" w:hAnsi="Times New Roman" w:cs="Times New Roman"/>
          <w:sz w:val="24"/>
          <w:szCs w:val="24"/>
          <w:lang w:eastAsia="ru-RU"/>
        </w:rPr>
        <w:t>Программа включает базовые знания и умения, которы</w:t>
      </w:r>
      <w:r w:rsidRPr="00322463">
        <w:rPr>
          <w:rFonts w:ascii="Times New Roman" w:eastAsia="Times New Roman" w:hAnsi="Times New Roman" w:cs="Times New Roman"/>
          <w:sz w:val="24"/>
          <w:szCs w:val="24"/>
          <w:lang w:eastAsia="ru-RU"/>
        </w:rPr>
        <w:softHyphen/>
        <w:t>ми должны овладеть все учащиеся общеобразовательной школы. Учитель должен реализовать ее выполнение. Для реализации данной программы следует применять эффективные пути индивидуализации, дифференциации  обучения учащихся с задержкой психического развития.  Вместе с тем ему предоставляется право по своему усмотрению использовать пятую часть времени, не ослабляя, однако, изучение базовых знаний и работу по формированию умений и навыков. Для этого преподаватель располагает следующими возможнос</w:t>
      </w:r>
      <w:r w:rsidRPr="00322463">
        <w:rPr>
          <w:rFonts w:ascii="Times New Roman" w:eastAsia="Times New Roman" w:hAnsi="Times New Roman" w:cs="Times New Roman"/>
          <w:sz w:val="24"/>
          <w:szCs w:val="24"/>
          <w:lang w:eastAsia="ru-RU"/>
        </w:rPr>
        <w:softHyphen/>
        <w:t>тями: давать учащимся сходные и сложные темы обобщенно (в виде блоков); по-своему использовать материал повто</w:t>
      </w:r>
      <w:r w:rsidRPr="00322463">
        <w:rPr>
          <w:rFonts w:ascii="Times New Roman" w:eastAsia="Times New Roman" w:hAnsi="Times New Roman" w:cs="Times New Roman"/>
          <w:sz w:val="24"/>
          <w:szCs w:val="24"/>
          <w:lang w:eastAsia="ru-RU"/>
        </w:rPr>
        <w:softHyphen/>
        <w:t>рения пройденного.Разные коллективы учащихся по-разному подготовлены к восприятию нового. Учитывая реальный объем знаний школьни</w:t>
      </w:r>
      <w:r w:rsidRPr="00322463">
        <w:rPr>
          <w:rFonts w:ascii="Times New Roman" w:eastAsia="Times New Roman" w:hAnsi="Times New Roman" w:cs="Times New Roman"/>
          <w:sz w:val="24"/>
          <w:szCs w:val="24"/>
          <w:lang w:eastAsia="ru-RU"/>
        </w:rPr>
        <w:softHyphen/>
        <w:t>ков и уровень владения умениями, а также значимость материа</w:t>
      </w:r>
      <w:r w:rsidRPr="00322463">
        <w:rPr>
          <w:rFonts w:ascii="Times New Roman" w:eastAsia="Times New Roman" w:hAnsi="Times New Roman" w:cs="Times New Roman"/>
          <w:sz w:val="24"/>
          <w:szCs w:val="24"/>
          <w:lang w:eastAsia="ru-RU"/>
        </w:rPr>
        <w:softHyphen/>
        <w:t>ла для их формирования, учитель сам распределяет время на программные темы того или иного класса.</w:t>
      </w:r>
    </w:p>
    <w:p w:rsidR="001142C0" w:rsidRPr="00322463" w:rsidRDefault="001142C0" w:rsidP="001142C0">
      <w:pPr>
        <w:widowControl w:val="0"/>
        <w:shd w:val="clear" w:color="auto" w:fill="FFFFFF"/>
        <w:autoSpaceDE w:val="0"/>
        <w:autoSpaceDN w:val="0"/>
        <w:adjustRightInd w:val="0"/>
        <w:spacing w:after="0" w:line="240" w:lineRule="auto"/>
        <w:ind w:left="19"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Настоящая программа составлена на основе действующей «Программы общеобразовательных учреждений» по русскому языку 2009г. с учетом рекомендаций ИКП РАО, опубликованных в журнале «Дефектология» №26 1993г и  с учетом всего того нового и перспективного, что недавно было заложено в Стандарте обра</w:t>
      </w:r>
      <w:r w:rsidRPr="00322463">
        <w:rPr>
          <w:rFonts w:ascii="Times New Roman" w:eastAsia="Times New Roman" w:hAnsi="Times New Roman" w:cs="Times New Roman"/>
          <w:sz w:val="24"/>
          <w:szCs w:val="24"/>
          <w:lang w:eastAsia="ru-RU"/>
        </w:rPr>
        <w:softHyphen/>
        <w:t>зования по русскому языку для средней школы.</w:t>
      </w:r>
    </w:p>
    <w:p w:rsidR="001142C0" w:rsidRPr="00322463" w:rsidRDefault="001142C0" w:rsidP="001142C0">
      <w:pPr>
        <w:widowControl w:val="0"/>
        <w:shd w:val="clear" w:color="auto" w:fill="FFFFFF"/>
        <w:autoSpaceDE w:val="0"/>
        <w:autoSpaceDN w:val="0"/>
        <w:adjustRightInd w:val="0"/>
        <w:spacing w:after="0" w:line="240" w:lineRule="auto"/>
        <w:ind w:left="7" w:right="26"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 процессе ее создания были учтены предложения кандидата педагогических наук С. Г. Шевченко, препода</w:t>
      </w:r>
      <w:r w:rsidRPr="00322463">
        <w:rPr>
          <w:rFonts w:ascii="Times New Roman" w:eastAsia="Times New Roman" w:hAnsi="Times New Roman" w:cs="Times New Roman"/>
          <w:sz w:val="24"/>
          <w:szCs w:val="24"/>
          <w:lang w:eastAsia="ru-RU"/>
        </w:rPr>
        <w:softHyphen/>
        <w:t>вателей ведущих педагогических вузов страны, методистов ИУУ, а также учителей многих школ.</w:t>
      </w:r>
    </w:p>
    <w:p w:rsidR="001142C0" w:rsidRPr="00322463" w:rsidRDefault="001142C0" w:rsidP="001142C0">
      <w:pPr>
        <w:widowControl w:val="0"/>
        <w:shd w:val="clear" w:color="auto" w:fill="FFFFFF"/>
        <w:autoSpaceDE w:val="0"/>
        <w:autoSpaceDN w:val="0"/>
        <w:adjustRightInd w:val="0"/>
        <w:spacing w:after="0" w:line="240" w:lineRule="auto"/>
        <w:ind w:left="7" w:right="26"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 xml:space="preserve">5класс </w:t>
      </w:r>
      <w:r w:rsidRPr="00322463">
        <w:rPr>
          <w:rFonts w:ascii="Times New Roman" w:eastAsia="Times New Roman" w:hAnsi="Times New Roman" w:cs="Times New Roman"/>
          <w:b/>
          <w:bCs/>
          <w:iCs/>
          <w:sz w:val="24"/>
          <w:szCs w:val="24"/>
          <w:lang w:eastAsia="ru-RU"/>
        </w:rPr>
        <w:t>(136ч)</w:t>
      </w:r>
    </w:p>
    <w:p w:rsidR="001142C0" w:rsidRPr="00322463" w:rsidRDefault="001142C0" w:rsidP="001142C0">
      <w:pPr>
        <w:widowControl w:val="0"/>
        <w:shd w:val="clear" w:color="auto" w:fill="FFFFFF"/>
        <w:autoSpaceDE w:val="0"/>
        <w:autoSpaceDN w:val="0"/>
        <w:adjustRightInd w:val="0"/>
        <w:spacing w:after="0" w:line="240" w:lineRule="auto"/>
        <w:ind w:left="7" w:right="26"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Программа 5 класса по русскому языку массовой школы в целом доступна учащимся с задержкой психического развития. Однако усвоение ряда тем требует предварительного формирования практических речевых умений, уточнения и расширения словарного запаса и грамматических конструкций, накопление языковых наблюдений и обобщений.</w:t>
      </w:r>
    </w:p>
    <w:p w:rsidR="001142C0" w:rsidRPr="00322463" w:rsidRDefault="001142C0" w:rsidP="001142C0">
      <w:pPr>
        <w:widowControl w:val="0"/>
        <w:shd w:val="clear" w:color="auto" w:fill="FFFFFF"/>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Язык </w:t>
      </w:r>
      <w:r>
        <w:rPr>
          <w:rFonts w:ascii="Times New Roman" w:eastAsia="Times New Roman" w:hAnsi="Times New Roman" w:cs="Times New Roman"/>
          <w:b/>
          <w:bCs/>
          <w:sz w:val="24"/>
          <w:szCs w:val="24"/>
          <w:lang w:eastAsia="ru-RU"/>
        </w:rPr>
        <w:t xml:space="preserve">и общение </w:t>
      </w:r>
      <w:r w:rsidRPr="00322463">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2ч</w:t>
      </w:r>
      <w:r w:rsidRPr="00322463">
        <w:rPr>
          <w:rFonts w:ascii="Times New Roman" w:eastAsia="Times New Roman" w:hAnsi="Times New Roman" w:cs="Times New Roman"/>
          <w:b/>
          <w:bCs/>
          <w:sz w:val="24"/>
          <w:szCs w:val="24"/>
          <w:lang w:eastAsia="ru-RU"/>
        </w:rPr>
        <w:t>)</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ПОВТОРЕНИЕ </w:t>
      </w:r>
      <w:r>
        <w:rPr>
          <w:rFonts w:ascii="Times New Roman" w:eastAsia="Times New Roman" w:hAnsi="Times New Roman" w:cs="Times New Roman"/>
          <w:b/>
          <w:bCs/>
          <w:sz w:val="24"/>
          <w:szCs w:val="24"/>
          <w:lang w:eastAsia="ru-RU"/>
        </w:rPr>
        <w:t xml:space="preserve">ИЗУЧЕННОГО В НАЧАЛЬНОЙ ШКОЛЕ </w:t>
      </w:r>
      <w:r w:rsidRPr="0032246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13</w:t>
      </w:r>
      <w:r w:rsidRPr="00322463">
        <w:rPr>
          <w:rFonts w:ascii="Times New Roman" w:eastAsia="Times New Roman" w:hAnsi="Times New Roman" w:cs="Times New Roman"/>
          <w:b/>
          <w:bCs/>
          <w:sz w:val="24"/>
          <w:szCs w:val="24"/>
          <w:lang w:eastAsia="ru-RU"/>
        </w:rPr>
        <w:t>ч+2ч)</w:t>
      </w:r>
    </w:p>
    <w:p w:rsidR="001142C0" w:rsidRPr="00322463" w:rsidRDefault="001142C0" w:rsidP="001142C0">
      <w:pPr>
        <w:widowControl w:val="0"/>
        <w:shd w:val="clear" w:color="auto" w:fill="FFFFFF"/>
        <w:tabs>
          <w:tab w:val="left" w:pos="578"/>
        </w:tabs>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w:t>
      </w:r>
      <w:r w:rsidRPr="00322463">
        <w:rPr>
          <w:rFonts w:ascii="Times New Roman" w:eastAsia="Times New Roman" w:hAnsi="Times New Roman" w:cs="Times New Roman"/>
          <w:sz w:val="24"/>
          <w:szCs w:val="24"/>
          <w:lang w:eastAsia="ru-RU"/>
        </w:rPr>
        <w:t>Части слова. Орфограмма. Место орфограмм в словах. Правописание проверяемых и непроверяемых гласных и соглас</w:t>
      </w:r>
      <w:r w:rsidRPr="00322463">
        <w:rPr>
          <w:rFonts w:ascii="Times New Roman" w:eastAsia="Times New Roman" w:hAnsi="Times New Roman" w:cs="Times New Roman"/>
          <w:sz w:val="24"/>
          <w:szCs w:val="24"/>
          <w:lang w:eastAsia="ru-RU"/>
        </w:rPr>
        <w:softHyphen/>
        <w:t xml:space="preserve">ных в корне слова. Правописание букв </w:t>
      </w:r>
      <w:r w:rsidRPr="00322463">
        <w:rPr>
          <w:rFonts w:ascii="Times New Roman" w:eastAsia="Times New Roman" w:hAnsi="Times New Roman" w:cs="Times New Roman"/>
          <w:i/>
          <w:iCs/>
          <w:sz w:val="24"/>
          <w:szCs w:val="24"/>
          <w:lang w:eastAsia="ru-RU"/>
        </w:rPr>
        <w:t xml:space="preserve">и, а, у </w:t>
      </w:r>
      <w:r w:rsidRPr="00322463">
        <w:rPr>
          <w:rFonts w:ascii="Times New Roman" w:eastAsia="Times New Roman" w:hAnsi="Times New Roman" w:cs="Times New Roman"/>
          <w:sz w:val="24"/>
          <w:szCs w:val="24"/>
          <w:lang w:eastAsia="ru-RU"/>
        </w:rPr>
        <w:t>после шипящих.Разделительные</w:t>
      </w:r>
      <w:r w:rsidRPr="00322463">
        <w:rPr>
          <w:rFonts w:ascii="Times New Roman" w:eastAsia="Times New Roman" w:hAnsi="Times New Roman" w:cs="Times New Roman"/>
          <w:b/>
          <w:bCs/>
          <w:i/>
          <w:iCs/>
          <w:sz w:val="24"/>
          <w:szCs w:val="24"/>
          <w:lang w:eastAsia="ru-RU"/>
        </w:rPr>
        <w:t xml:space="preserve">ъ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ь.</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Самостоятельные и служебные части речи.</w:t>
      </w:r>
    </w:p>
    <w:p w:rsidR="001142C0" w:rsidRPr="00322463" w:rsidRDefault="001142C0" w:rsidP="001142C0">
      <w:pPr>
        <w:widowControl w:val="0"/>
        <w:shd w:val="clear" w:color="auto" w:fill="FFFFFF"/>
        <w:autoSpaceDE w:val="0"/>
        <w:autoSpaceDN w:val="0"/>
        <w:adjustRightInd w:val="0"/>
        <w:spacing w:after="0" w:line="240" w:lineRule="auto"/>
        <w:ind w:left="10"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Имя существительное: три склонения, род, падеж, число. Правописание гласных в падежных окончаниях существитель</w:t>
      </w:r>
      <w:r w:rsidRPr="00322463">
        <w:rPr>
          <w:rFonts w:ascii="Times New Roman" w:eastAsia="Times New Roman" w:hAnsi="Times New Roman" w:cs="Times New Roman"/>
          <w:sz w:val="24"/>
          <w:szCs w:val="24"/>
          <w:lang w:eastAsia="ru-RU"/>
        </w:rPr>
        <w:softHyphen/>
        <w:t xml:space="preserve">ных. Буква </w:t>
      </w:r>
      <w:r w:rsidRPr="00322463">
        <w:rPr>
          <w:rFonts w:ascii="Times New Roman" w:eastAsia="Times New Roman" w:hAnsi="Times New Roman" w:cs="Times New Roman"/>
          <w:i/>
          <w:iCs/>
          <w:sz w:val="24"/>
          <w:szCs w:val="24"/>
          <w:lang w:eastAsia="ru-RU"/>
        </w:rPr>
        <w:t xml:space="preserve">ь </w:t>
      </w:r>
      <w:r w:rsidRPr="00322463">
        <w:rPr>
          <w:rFonts w:ascii="Times New Roman" w:eastAsia="Times New Roman" w:hAnsi="Times New Roman" w:cs="Times New Roman"/>
          <w:sz w:val="24"/>
          <w:szCs w:val="24"/>
          <w:lang w:eastAsia="ru-RU"/>
        </w:rPr>
        <w:t>на конце существительных после шипящих.</w:t>
      </w:r>
    </w:p>
    <w:p w:rsidR="001142C0" w:rsidRPr="00322463" w:rsidRDefault="001142C0" w:rsidP="001142C0">
      <w:pPr>
        <w:widowControl w:val="0"/>
        <w:shd w:val="clear" w:color="auto" w:fill="FFFFFF"/>
        <w:autoSpaceDE w:val="0"/>
        <w:autoSpaceDN w:val="0"/>
        <w:adjustRightInd w:val="0"/>
        <w:spacing w:after="0" w:line="240" w:lineRule="auto"/>
        <w:ind w:left="10"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Имя прилагательное: род, падеж, число. Правописание глас</w:t>
      </w:r>
      <w:r w:rsidRPr="00322463">
        <w:rPr>
          <w:rFonts w:ascii="Times New Roman" w:eastAsia="Times New Roman" w:hAnsi="Times New Roman" w:cs="Times New Roman"/>
          <w:sz w:val="24"/>
          <w:szCs w:val="24"/>
          <w:lang w:eastAsia="ru-RU"/>
        </w:rPr>
        <w:softHyphen/>
        <w:t>ных в падежных окончаниях прилагательных.</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Местоимения 1, 2 и 3-го лица.</w:t>
      </w:r>
    </w:p>
    <w:p w:rsidR="001142C0" w:rsidRPr="00322463" w:rsidRDefault="001142C0" w:rsidP="001142C0">
      <w:pPr>
        <w:widowControl w:val="0"/>
        <w:shd w:val="clear" w:color="auto" w:fill="FFFFFF"/>
        <w:autoSpaceDE w:val="0"/>
        <w:autoSpaceDN w:val="0"/>
        <w:adjustRightInd w:val="0"/>
        <w:spacing w:after="0" w:line="240" w:lineRule="auto"/>
        <w:ind w:left="7"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Глагол: лицо, время, число, род (в прошедшем времени); пра</w:t>
      </w:r>
      <w:r w:rsidRPr="00322463">
        <w:rPr>
          <w:rFonts w:ascii="Times New Roman" w:eastAsia="Times New Roman" w:hAnsi="Times New Roman" w:cs="Times New Roman"/>
          <w:sz w:val="24"/>
          <w:szCs w:val="24"/>
          <w:lang w:eastAsia="ru-RU"/>
        </w:rPr>
        <w:softHyphen/>
        <w:t>вописание гласных в личных окончаниях наиболее употребитель</w:t>
      </w:r>
      <w:r w:rsidRPr="00322463">
        <w:rPr>
          <w:rFonts w:ascii="Times New Roman" w:eastAsia="Times New Roman" w:hAnsi="Times New Roman" w:cs="Times New Roman"/>
          <w:sz w:val="24"/>
          <w:szCs w:val="24"/>
          <w:lang w:eastAsia="ru-RU"/>
        </w:rPr>
        <w:softHyphen/>
        <w:t xml:space="preserve">ных глаголов </w:t>
      </w: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xml:space="preserve"> и </w:t>
      </w: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xml:space="preserve"> спряжения; буква </w:t>
      </w:r>
      <w:r w:rsidRPr="00322463">
        <w:rPr>
          <w:rFonts w:ascii="Times New Roman" w:eastAsia="Times New Roman" w:hAnsi="Times New Roman" w:cs="Times New Roman"/>
          <w:i/>
          <w:iCs/>
          <w:sz w:val="24"/>
          <w:szCs w:val="24"/>
          <w:lang w:eastAsia="ru-RU"/>
        </w:rPr>
        <w:t xml:space="preserve">ь </w:t>
      </w:r>
      <w:r w:rsidRPr="00322463">
        <w:rPr>
          <w:rFonts w:ascii="Times New Roman" w:eastAsia="Times New Roman" w:hAnsi="Times New Roman" w:cs="Times New Roman"/>
          <w:sz w:val="24"/>
          <w:szCs w:val="24"/>
          <w:lang w:eastAsia="ru-RU"/>
        </w:rPr>
        <w:t>во 2-м лице единственно</w:t>
      </w:r>
      <w:r w:rsidRPr="00322463">
        <w:rPr>
          <w:rFonts w:ascii="Times New Roman" w:eastAsia="Times New Roman" w:hAnsi="Times New Roman" w:cs="Times New Roman"/>
          <w:sz w:val="24"/>
          <w:szCs w:val="24"/>
          <w:lang w:eastAsia="ru-RU"/>
        </w:rPr>
        <w:softHyphen/>
        <w:t xml:space="preserve">го числа глаголов. Правописание </w:t>
      </w:r>
      <w:r w:rsidRPr="00322463">
        <w:rPr>
          <w:rFonts w:ascii="Times New Roman" w:eastAsia="Times New Roman" w:hAnsi="Times New Roman" w:cs="Times New Roman"/>
          <w:b/>
          <w:bCs/>
          <w:i/>
          <w:iCs/>
          <w:sz w:val="24"/>
          <w:szCs w:val="24"/>
          <w:lang w:eastAsia="ru-RU"/>
        </w:rPr>
        <w:t>-тся</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-тъся</w:t>
      </w:r>
      <w:r w:rsidRPr="00322463">
        <w:rPr>
          <w:rFonts w:ascii="Times New Roman" w:eastAsia="Times New Roman" w:hAnsi="Times New Roman" w:cs="Times New Roman"/>
          <w:sz w:val="24"/>
          <w:szCs w:val="24"/>
          <w:lang w:eastAsia="ru-RU"/>
        </w:rPr>
        <w:t>раздельное напи</w:t>
      </w:r>
      <w:r w:rsidRPr="00322463">
        <w:rPr>
          <w:rFonts w:ascii="Times New Roman" w:eastAsia="Times New Roman" w:hAnsi="Times New Roman" w:cs="Times New Roman"/>
          <w:sz w:val="24"/>
          <w:szCs w:val="24"/>
          <w:lang w:eastAsia="ru-RU"/>
        </w:rPr>
        <w:softHyphen/>
        <w:t xml:space="preserve">сание </w:t>
      </w:r>
      <w:r w:rsidRPr="00322463">
        <w:rPr>
          <w:rFonts w:ascii="Times New Roman" w:eastAsia="Times New Roman" w:hAnsi="Times New Roman" w:cs="Times New Roman"/>
          <w:i/>
          <w:iCs/>
          <w:sz w:val="24"/>
          <w:szCs w:val="24"/>
          <w:lang w:eastAsia="ru-RU"/>
        </w:rPr>
        <w:t xml:space="preserve">не </w:t>
      </w:r>
      <w:r w:rsidRPr="00322463">
        <w:rPr>
          <w:rFonts w:ascii="Times New Roman" w:eastAsia="Times New Roman" w:hAnsi="Times New Roman" w:cs="Times New Roman"/>
          <w:sz w:val="24"/>
          <w:szCs w:val="24"/>
          <w:lang w:eastAsia="ru-RU"/>
        </w:rPr>
        <w:t>с глаголами.</w:t>
      </w:r>
    </w:p>
    <w:p w:rsidR="001142C0" w:rsidRPr="00322463" w:rsidRDefault="001142C0" w:rsidP="001142C0">
      <w:pPr>
        <w:widowControl w:val="0"/>
        <w:shd w:val="clear" w:color="auto" w:fill="FFFFFF"/>
        <w:autoSpaceDE w:val="0"/>
        <w:autoSpaceDN w:val="0"/>
        <w:adjustRightInd w:val="0"/>
        <w:spacing w:before="2"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Наречие (ознакомление).</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Предлоги и союзы. Раздельное написание предлогов со словами.</w:t>
      </w:r>
    </w:p>
    <w:p w:rsidR="001142C0" w:rsidRPr="00322463" w:rsidRDefault="001142C0" w:rsidP="001142C0">
      <w:pPr>
        <w:widowControl w:val="0"/>
        <w:shd w:val="clear" w:color="auto" w:fill="FFFFFF"/>
        <w:tabs>
          <w:tab w:val="left" w:pos="667"/>
        </w:tabs>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.Текст. Тема текста. Стили.</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СИНТАКСИС. ПУНКТУАЦИЯ. КУЛЬТУРА РЕЧИ(19ч+</w:t>
      </w:r>
      <w:r>
        <w:rPr>
          <w:rFonts w:ascii="Times New Roman" w:eastAsia="Times New Roman" w:hAnsi="Times New Roman" w:cs="Times New Roman"/>
          <w:b/>
          <w:bCs/>
          <w:sz w:val="24"/>
          <w:szCs w:val="24"/>
          <w:lang w:eastAsia="ru-RU"/>
        </w:rPr>
        <w:t>2</w:t>
      </w:r>
      <w:r w:rsidRPr="00322463">
        <w:rPr>
          <w:rFonts w:ascii="Times New Roman" w:eastAsia="Times New Roman" w:hAnsi="Times New Roman" w:cs="Times New Roman"/>
          <w:b/>
          <w:bCs/>
          <w:sz w:val="24"/>
          <w:szCs w:val="24"/>
          <w:lang w:eastAsia="ru-RU"/>
        </w:rPr>
        <w:t>ч)</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Основные синтаксические понятия (единицы): словосочета</w:t>
      </w:r>
      <w:r w:rsidRPr="00322463">
        <w:rPr>
          <w:rFonts w:ascii="Times New Roman" w:eastAsia="Times New Roman" w:hAnsi="Times New Roman" w:cs="Times New Roman"/>
          <w:sz w:val="24"/>
          <w:szCs w:val="24"/>
          <w:lang w:eastAsia="ru-RU"/>
        </w:rPr>
        <w:softHyphen/>
        <w:t>ние, предложение, текст.</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Пунктуация как раздел науки о языке.</w:t>
      </w:r>
    </w:p>
    <w:p w:rsidR="001142C0" w:rsidRPr="00322463" w:rsidRDefault="001142C0" w:rsidP="001142C0">
      <w:pPr>
        <w:widowControl w:val="0"/>
        <w:shd w:val="clear" w:color="auto" w:fill="FFFFFF"/>
        <w:autoSpaceDE w:val="0"/>
        <w:autoSpaceDN w:val="0"/>
        <w:adjustRightInd w:val="0"/>
        <w:spacing w:after="0" w:line="240" w:lineRule="auto"/>
        <w:ind w:left="5" w:right="5"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Словосочетание: главное и зависимое слово в словосоче</w:t>
      </w:r>
      <w:r w:rsidRPr="00322463">
        <w:rPr>
          <w:rFonts w:ascii="Times New Roman" w:eastAsia="Times New Roman" w:hAnsi="Times New Roman" w:cs="Times New Roman"/>
          <w:sz w:val="24"/>
          <w:szCs w:val="24"/>
          <w:lang w:eastAsia="ru-RU"/>
        </w:rPr>
        <w:softHyphen/>
        <w:t>тании.</w:t>
      </w:r>
    </w:p>
    <w:p w:rsidR="001142C0" w:rsidRPr="00322463" w:rsidRDefault="001142C0" w:rsidP="001142C0">
      <w:pPr>
        <w:widowControl w:val="0"/>
        <w:shd w:val="clear" w:color="auto" w:fill="FFFFFF"/>
        <w:autoSpaceDE w:val="0"/>
        <w:autoSpaceDN w:val="0"/>
        <w:adjustRightInd w:val="0"/>
        <w:spacing w:before="2" w:after="0" w:line="240" w:lineRule="auto"/>
        <w:ind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Предложение. Простое предложение; виды простых пред</w:t>
      </w:r>
      <w:r w:rsidRPr="00322463">
        <w:rPr>
          <w:rFonts w:ascii="Times New Roman" w:eastAsia="Times New Roman" w:hAnsi="Times New Roman" w:cs="Times New Roman"/>
          <w:sz w:val="24"/>
          <w:szCs w:val="24"/>
          <w:lang w:eastAsia="ru-RU"/>
        </w:rPr>
        <w:softHyphen/>
        <w:t xml:space="preserve">ложений по цели </w:t>
      </w:r>
      <w:r w:rsidRPr="00322463">
        <w:rPr>
          <w:rFonts w:ascii="Times New Roman" w:eastAsia="Times New Roman" w:hAnsi="Times New Roman" w:cs="Times New Roman"/>
          <w:sz w:val="24"/>
          <w:szCs w:val="24"/>
          <w:lang w:eastAsia="ru-RU"/>
        </w:rPr>
        <w:lastRenderedPageBreak/>
        <w:t>высказывания: повествовательные, вопроси</w:t>
      </w:r>
      <w:r w:rsidRPr="00322463">
        <w:rPr>
          <w:rFonts w:ascii="Times New Roman" w:eastAsia="Times New Roman" w:hAnsi="Times New Roman" w:cs="Times New Roman"/>
          <w:sz w:val="24"/>
          <w:szCs w:val="24"/>
          <w:lang w:eastAsia="ru-RU"/>
        </w:rPr>
        <w:softHyphen/>
        <w:t>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1142C0" w:rsidRPr="00322463" w:rsidRDefault="001142C0" w:rsidP="001142C0">
      <w:pPr>
        <w:widowControl w:val="0"/>
        <w:shd w:val="clear" w:color="auto" w:fill="FFFFFF"/>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Грамматическая основа предложения.</w:t>
      </w:r>
    </w:p>
    <w:p w:rsidR="001142C0" w:rsidRPr="00322463" w:rsidRDefault="001142C0" w:rsidP="001142C0">
      <w:pPr>
        <w:widowControl w:val="0"/>
        <w:shd w:val="clear" w:color="auto" w:fill="FFFFFF"/>
        <w:autoSpaceDE w:val="0"/>
        <w:autoSpaceDN w:val="0"/>
        <w:adjustRightInd w:val="0"/>
        <w:spacing w:after="0" w:line="240" w:lineRule="auto"/>
        <w:ind w:left="2" w:right="14"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Главные члены предложения, второстепенные члены предло</w:t>
      </w:r>
      <w:r w:rsidRPr="00322463">
        <w:rPr>
          <w:rFonts w:ascii="Times New Roman" w:eastAsia="Times New Roman" w:hAnsi="Times New Roman" w:cs="Times New Roman"/>
          <w:sz w:val="24"/>
          <w:szCs w:val="24"/>
          <w:lang w:eastAsia="ru-RU"/>
        </w:rPr>
        <w:softHyphen/>
        <w:t>жения: дополнение, определение, обстоятельство.</w:t>
      </w:r>
    </w:p>
    <w:p w:rsidR="001142C0" w:rsidRPr="00322463" w:rsidRDefault="001142C0" w:rsidP="001142C0">
      <w:pPr>
        <w:widowControl w:val="0"/>
        <w:shd w:val="clear" w:color="auto" w:fill="FFFFFF"/>
        <w:autoSpaceDE w:val="0"/>
        <w:autoSpaceDN w:val="0"/>
        <w:adjustRightInd w:val="0"/>
        <w:spacing w:after="0" w:line="240" w:lineRule="auto"/>
        <w:ind w:right="2"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Нераспространенные и распространенные предложения (с двумя главными членами). Предложения с однородными члена</w:t>
      </w:r>
      <w:r w:rsidRPr="00322463">
        <w:rPr>
          <w:rFonts w:ascii="Times New Roman" w:eastAsia="Times New Roman" w:hAnsi="Times New Roman" w:cs="Times New Roman"/>
          <w:sz w:val="24"/>
          <w:szCs w:val="24"/>
          <w:lang w:eastAsia="ru-RU"/>
        </w:rPr>
        <w:softHyphen/>
        <w:t xml:space="preserve">ми, не связанными союзами, а также связанными союзами </w:t>
      </w:r>
      <w:r w:rsidRPr="00322463">
        <w:rPr>
          <w:rFonts w:ascii="Times New Roman" w:eastAsia="Times New Roman" w:hAnsi="Times New Roman" w:cs="Times New Roman"/>
          <w:i/>
          <w:iCs/>
          <w:sz w:val="24"/>
          <w:szCs w:val="24"/>
          <w:lang w:eastAsia="ru-RU"/>
        </w:rPr>
        <w:t xml:space="preserve">а, но </w:t>
      </w:r>
      <w:r w:rsidRPr="00322463">
        <w:rPr>
          <w:rFonts w:ascii="Times New Roman" w:eastAsia="Times New Roman" w:hAnsi="Times New Roman" w:cs="Times New Roman"/>
          <w:sz w:val="24"/>
          <w:szCs w:val="24"/>
          <w:lang w:eastAsia="ru-RU"/>
        </w:rPr>
        <w:t xml:space="preserve">и одиночным союзом </w:t>
      </w:r>
      <w:r w:rsidRPr="00322463">
        <w:rPr>
          <w:rFonts w:ascii="Times New Roman" w:eastAsia="Times New Roman" w:hAnsi="Times New Roman" w:cs="Times New Roman"/>
          <w:i/>
          <w:iCs/>
          <w:sz w:val="24"/>
          <w:szCs w:val="24"/>
          <w:lang w:eastAsia="ru-RU"/>
        </w:rPr>
        <w:t xml:space="preserve">и, </w:t>
      </w:r>
      <w:r w:rsidRPr="00322463">
        <w:rPr>
          <w:rFonts w:ascii="Times New Roman" w:eastAsia="Times New Roman" w:hAnsi="Times New Roman" w:cs="Times New Roman"/>
          <w:sz w:val="24"/>
          <w:szCs w:val="24"/>
          <w:lang w:eastAsia="ru-RU"/>
        </w:rPr>
        <w:t xml:space="preserve">запятая между однородными членами без союзов и с союзами </w:t>
      </w:r>
      <w:r w:rsidRPr="00322463">
        <w:rPr>
          <w:rFonts w:ascii="Times New Roman" w:eastAsia="Times New Roman" w:hAnsi="Times New Roman" w:cs="Times New Roman"/>
          <w:i/>
          <w:iCs/>
          <w:sz w:val="24"/>
          <w:szCs w:val="24"/>
          <w:lang w:eastAsia="ru-RU"/>
        </w:rPr>
        <w:t xml:space="preserve">а, но, и. </w:t>
      </w:r>
      <w:r w:rsidRPr="00322463">
        <w:rPr>
          <w:rFonts w:ascii="Times New Roman" w:eastAsia="Times New Roman" w:hAnsi="Times New Roman" w:cs="Times New Roman"/>
          <w:sz w:val="24"/>
          <w:szCs w:val="24"/>
          <w:lang w:eastAsia="ru-RU"/>
        </w:rPr>
        <w:t>Обобщающие слова перед одно</w:t>
      </w:r>
      <w:r w:rsidRPr="00322463">
        <w:rPr>
          <w:rFonts w:ascii="Times New Roman" w:eastAsia="Times New Roman" w:hAnsi="Times New Roman" w:cs="Times New Roman"/>
          <w:sz w:val="24"/>
          <w:szCs w:val="24"/>
          <w:lang w:eastAsia="ru-RU"/>
        </w:rPr>
        <w:softHyphen/>
        <w:t>родными членами. Двоеточие после обобщающего слова.</w:t>
      </w:r>
    </w:p>
    <w:p w:rsidR="001142C0" w:rsidRPr="00322463" w:rsidRDefault="001142C0" w:rsidP="001142C0">
      <w:pPr>
        <w:widowControl w:val="0"/>
        <w:shd w:val="clear" w:color="auto" w:fill="FFFFFF"/>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Синтаксический разбор словосочетания и предложения.</w:t>
      </w:r>
    </w:p>
    <w:p w:rsidR="001142C0" w:rsidRPr="00322463" w:rsidRDefault="001142C0" w:rsidP="001142C0">
      <w:pPr>
        <w:widowControl w:val="0"/>
        <w:shd w:val="clear" w:color="auto" w:fill="FFFFFF"/>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Обращение, знаки препинания при обращении.</w:t>
      </w:r>
    </w:p>
    <w:p w:rsidR="001142C0" w:rsidRPr="00322463" w:rsidRDefault="001142C0" w:rsidP="001142C0">
      <w:pPr>
        <w:widowControl w:val="0"/>
        <w:shd w:val="clear" w:color="auto" w:fill="FFFFFF"/>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Вводные слова и словосочетания.</w:t>
      </w:r>
    </w:p>
    <w:p w:rsidR="001142C0" w:rsidRPr="00322463" w:rsidRDefault="001142C0" w:rsidP="001142C0">
      <w:pPr>
        <w:widowControl w:val="0"/>
        <w:shd w:val="clear" w:color="auto" w:fill="FFFFFF"/>
        <w:autoSpaceDE w:val="0"/>
        <w:autoSpaceDN w:val="0"/>
        <w:adjustRightInd w:val="0"/>
        <w:spacing w:after="0" w:line="240" w:lineRule="auto"/>
        <w:ind w:left="2" w:right="12"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Сложное предложение. Наличие двух </w:t>
      </w:r>
      <w:r w:rsidRPr="00322463">
        <w:rPr>
          <w:rFonts w:ascii="Times New Roman" w:eastAsia="Times New Roman" w:hAnsi="Times New Roman" w:cs="Times New Roman"/>
          <w:bCs/>
          <w:sz w:val="24"/>
          <w:szCs w:val="24"/>
          <w:lang w:eastAsia="ru-RU"/>
        </w:rPr>
        <w:t>и</w:t>
      </w:r>
      <w:r w:rsidRPr="00322463">
        <w:rPr>
          <w:rFonts w:ascii="Times New Roman" w:eastAsia="Times New Roman" w:hAnsi="Times New Roman" w:cs="Times New Roman"/>
          <w:sz w:val="24"/>
          <w:szCs w:val="24"/>
          <w:lang w:eastAsia="ru-RU"/>
        </w:rPr>
        <w:t>более грамматиче</w:t>
      </w:r>
      <w:r w:rsidRPr="00322463">
        <w:rPr>
          <w:rFonts w:ascii="Times New Roman" w:eastAsia="Times New Roman" w:hAnsi="Times New Roman" w:cs="Times New Roman"/>
          <w:sz w:val="24"/>
          <w:szCs w:val="24"/>
          <w:lang w:eastAsia="ru-RU"/>
        </w:rPr>
        <w:softHyphen/>
        <w:t>ских основ как признак сложного предложения. Сложные пред</w:t>
      </w:r>
      <w:r w:rsidRPr="00322463">
        <w:rPr>
          <w:rFonts w:ascii="Times New Roman" w:eastAsia="Times New Roman" w:hAnsi="Times New Roman" w:cs="Times New Roman"/>
          <w:sz w:val="24"/>
          <w:szCs w:val="24"/>
          <w:lang w:eastAsia="ru-RU"/>
        </w:rPr>
        <w:softHyphen/>
        <w:t>ложения с союзами (с двумя главными членами в каждом простом предложении).</w:t>
      </w:r>
    </w:p>
    <w:p w:rsidR="001142C0" w:rsidRPr="00322463" w:rsidRDefault="001142C0" w:rsidP="001142C0">
      <w:pPr>
        <w:widowControl w:val="0"/>
        <w:shd w:val="clear" w:color="auto" w:fill="FFFFFF"/>
        <w:autoSpaceDE w:val="0"/>
        <w:autoSpaceDN w:val="0"/>
        <w:adjustRightInd w:val="0"/>
        <w:spacing w:after="0" w:line="240" w:lineRule="auto"/>
        <w:ind w:left="5" w:right="7"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Запятая между простыми предложениями в сложном предло</w:t>
      </w:r>
      <w:r w:rsidRPr="00322463">
        <w:rPr>
          <w:rFonts w:ascii="Times New Roman" w:eastAsia="Times New Roman" w:hAnsi="Times New Roman" w:cs="Times New Roman"/>
          <w:sz w:val="24"/>
          <w:szCs w:val="24"/>
          <w:lang w:eastAsia="ru-RU"/>
        </w:rPr>
        <w:softHyphen/>
        <w:t xml:space="preserve">жении перед </w:t>
      </w:r>
      <w:r w:rsidRPr="00322463">
        <w:rPr>
          <w:rFonts w:ascii="Times New Roman" w:eastAsia="Times New Roman" w:hAnsi="Times New Roman" w:cs="Times New Roman"/>
          <w:b/>
          <w:bCs/>
          <w:i/>
          <w:iCs/>
          <w:sz w:val="24"/>
          <w:szCs w:val="24"/>
          <w:lang w:eastAsia="ru-RU"/>
        </w:rPr>
        <w:t>и, а, но, чтобы, потому что, когда, который, что, если.</w:t>
      </w:r>
    </w:p>
    <w:p w:rsidR="001142C0" w:rsidRPr="00322463" w:rsidRDefault="001142C0" w:rsidP="001142C0">
      <w:pPr>
        <w:widowControl w:val="0"/>
        <w:shd w:val="clear" w:color="auto" w:fill="FFFFFF"/>
        <w:autoSpaceDE w:val="0"/>
        <w:autoSpaceDN w:val="0"/>
        <w:adjustRightInd w:val="0"/>
        <w:spacing w:before="2" w:after="0" w:line="240" w:lineRule="auto"/>
        <w:ind w:left="12" w:right="10"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Прямая речь после слов автора и перед ними; знаки препина</w:t>
      </w:r>
      <w:r w:rsidRPr="00322463">
        <w:rPr>
          <w:rFonts w:ascii="Times New Roman" w:eastAsia="Times New Roman" w:hAnsi="Times New Roman" w:cs="Times New Roman"/>
          <w:sz w:val="24"/>
          <w:szCs w:val="24"/>
          <w:lang w:eastAsia="ru-RU"/>
        </w:rPr>
        <w:softHyphen/>
        <w:t>ния при прямой речи.</w:t>
      </w:r>
    </w:p>
    <w:p w:rsidR="001142C0" w:rsidRPr="00322463" w:rsidRDefault="001142C0" w:rsidP="001142C0">
      <w:pPr>
        <w:widowControl w:val="0"/>
        <w:shd w:val="clear" w:color="auto" w:fill="FFFFFF"/>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Диалог. Тире в начале реплик диалога.</w:t>
      </w:r>
    </w:p>
    <w:p w:rsidR="001142C0" w:rsidRPr="00322463" w:rsidRDefault="001142C0" w:rsidP="001142C0">
      <w:pPr>
        <w:widowControl w:val="0"/>
        <w:shd w:val="clear" w:color="auto" w:fill="FFFFFF"/>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.Умение интонационно правильно произносить повествователь</w:t>
      </w:r>
      <w:r w:rsidRPr="00322463">
        <w:rPr>
          <w:rFonts w:ascii="Times New Roman" w:eastAsia="Times New Roman" w:hAnsi="Times New Roman" w:cs="Times New Roman"/>
          <w:sz w:val="24"/>
          <w:szCs w:val="24"/>
          <w:lang w:eastAsia="ru-RU"/>
        </w:rPr>
        <w:softHyphen/>
        <w:t>ные,</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вопросительные, побудительные и восклицательные предложения, а также предложения с обобщающим словом.</w:t>
      </w:r>
    </w:p>
    <w:p w:rsidR="001142C0" w:rsidRPr="00322463" w:rsidRDefault="001142C0" w:rsidP="001142C0">
      <w:pPr>
        <w:widowControl w:val="0"/>
        <w:shd w:val="clear" w:color="auto" w:fill="FFFFFF"/>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t>III</w:t>
      </w:r>
      <w:r w:rsidRPr="00322463">
        <w:rPr>
          <w:rFonts w:ascii="Times New Roman" w:eastAsia="Times New Roman" w:hAnsi="Times New Roman" w:cs="Times New Roman"/>
          <w:bCs/>
          <w:sz w:val="24"/>
          <w:szCs w:val="24"/>
          <w:lang w:eastAsia="ru-RU"/>
        </w:rPr>
        <w:t>.</w:t>
      </w:r>
      <w:r w:rsidRPr="00322463">
        <w:rPr>
          <w:rFonts w:ascii="Times New Roman" w:eastAsia="Times New Roman" w:hAnsi="Times New Roman" w:cs="Times New Roman"/>
          <w:sz w:val="24"/>
          <w:szCs w:val="24"/>
          <w:lang w:eastAsia="ru-RU"/>
        </w:rPr>
        <w:t>Основная мысль текста. Письмо как одна из разновидностей текста.</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ФОНЕТИКА. ОРФОЭПИЯ. ГРАФИКА И ОРФОГРАФИЯ.КУЛЬТУРА РЕЧИ(9ч+2ч)</w:t>
      </w:r>
    </w:p>
    <w:p w:rsidR="001142C0" w:rsidRPr="00322463" w:rsidRDefault="001142C0" w:rsidP="001142C0">
      <w:pPr>
        <w:widowControl w:val="0"/>
        <w:shd w:val="clear" w:color="auto" w:fill="FFFFFF"/>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Фонетика как раздел науки о языке. Звук как единица языка. Звуки речи; гласные и согласные звуки. Ударение в сло</w:t>
      </w:r>
      <w:r w:rsidRPr="00322463">
        <w:rPr>
          <w:rFonts w:ascii="Times New Roman" w:eastAsia="Times New Roman" w:hAnsi="Times New Roman" w:cs="Times New Roman"/>
          <w:sz w:val="24"/>
          <w:szCs w:val="24"/>
          <w:lang w:eastAsia="ru-RU"/>
        </w:rPr>
        <w:softHyphen/>
        <w:t>ве. Гласные ударные и безударные. Твердые и мягкие соглас</w:t>
      </w:r>
      <w:r w:rsidRPr="00322463">
        <w:rPr>
          <w:rFonts w:ascii="Times New Roman" w:eastAsia="Times New Roman" w:hAnsi="Times New Roman" w:cs="Times New Roman"/>
          <w:sz w:val="24"/>
          <w:szCs w:val="24"/>
          <w:lang w:eastAsia="ru-RU"/>
        </w:rPr>
        <w:softHyphen/>
        <w:t xml:space="preserve">ные. Твердые и мягкие согласные, не имеющие парных звуков. Звонкие и глухие согласные. Сонорные согласные. Шипящие и </w:t>
      </w:r>
      <w:r w:rsidRPr="00322463">
        <w:rPr>
          <w:rFonts w:ascii="Times New Roman" w:eastAsia="Times New Roman" w:hAnsi="Times New Roman" w:cs="Times New Roman"/>
          <w:i/>
          <w:iCs/>
          <w:sz w:val="24"/>
          <w:szCs w:val="24"/>
          <w:lang w:eastAsia="ru-RU"/>
        </w:rPr>
        <w:t xml:space="preserve">ц. </w:t>
      </w:r>
      <w:r w:rsidRPr="00322463">
        <w:rPr>
          <w:rFonts w:ascii="Times New Roman" w:eastAsia="Times New Roman" w:hAnsi="Times New Roman" w:cs="Times New Roman"/>
          <w:sz w:val="24"/>
          <w:szCs w:val="24"/>
          <w:lang w:eastAsia="ru-RU"/>
        </w:rPr>
        <w:t>Сильные и слабые позиции звуков.</w:t>
      </w:r>
    </w:p>
    <w:p w:rsidR="001142C0" w:rsidRPr="00322463" w:rsidRDefault="001142C0" w:rsidP="001142C0">
      <w:pPr>
        <w:widowControl w:val="0"/>
        <w:shd w:val="clear" w:color="auto" w:fill="FFFFFF"/>
        <w:autoSpaceDE w:val="0"/>
        <w:autoSpaceDN w:val="0"/>
        <w:adjustRightInd w:val="0"/>
        <w:spacing w:before="2"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Фонетический разбор слова.</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Орфоэпические словари.</w:t>
      </w:r>
    </w:p>
    <w:p w:rsidR="001142C0" w:rsidRPr="00322463" w:rsidRDefault="001142C0" w:rsidP="001142C0">
      <w:pPr>
        <w:widowControl w:val="0"/>
        <w:shd w:val="clear" w:color="auto" w:fill="FFFFFF"/>
        <w:autoSpaceDE w:val="0"/>
        <w:autoSpaceDN w:val="0"/>
        <w:adjustRightInd w:val="0"/>
        <w:spacing w:after="0" w:line="240" w:lineRule="auto"/>
        <w:ind w:left="12"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w:t>
      </w:r>
      <w:r w:rsidRPr="00322463">
        <w:rPr>
          <w:rFonts w:ascii="Times New Roman" w:eastAsia="Times New Roman" w:hAnsi="Times New Roman" w:cs="Times New Roman"/>
          <w:i/>
          <w:iCs/>
          <w:sz w:val="24"/>
          <w:szCs w:val="24"/>
          <w:lang w:eastAsia="ru-RU"/>
        </w:rPr>
        <w:t xml:space="preserve">е, ё, ю, я. </w:t>
      </w:r>
      <w:r w:rsidRPr="00322463">
        <w:rPr>
          <w:rFonts w:ascii="Times New Roman" w:eastAsia="Times New Roman" w:hAnsi="Times New Roman" w:cs="Times New Roman"/>
          <w:sz w:val="24"/>
          <w:szCs w:val="24"/>
          <w:lang w:eastAsia="ru-RU"/>
        </w:rPr>
        <w:t>Обозначение мягкости со</w:t>
      </w:r>
      <w:r w:rsidRPr="00322463">
        <w:rPr>
          <w:rFonts w:ascii="Times New Roman" w:eastAsia="Times New Roman" w:hAnsi="Times New Roman" w:cs="Times New Roman"/>
          <w:sz w:val="24"/>
          <w:szCs w:val="24"/>
          <w:lang w:eastAsia="ru-RU"/>
        </w:rPr>
        <w:softHyphen/>
        <w:t>гласных. Мягкий знак для обозначения мягкости согласных. Опознавательные признаки орфограмм.</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Орфографический разбор.</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Орфографические словари.</w:t>
      </w:r>
    </w:p>
    <w:p w:rsidR="001142C0" w:rsidRPr="00322463" w:rsidRDefault="001142C0" w:rsidP="001142C0">
      <w:pPr>
        <w:widowControl w:val="0"/>
        <w:shd w:val="clear" w:color="auto" w:fill="FFFFFF"/>
        <w:autoSpaceDE w:val="0"/>
        <w:autoSpaceDN w:val="0"/>
        <w:adjustRightInd w:val="0"/>
        <w:spacing w:before="38" w:after="0" w:line="240" w:lineRule="auto"/>
        <w:ind w:left="1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Умение соблюдать основные правила литературного произноше</w:t>
      </w:r>
      <w:r w:rsidRPr="00322463">
        <w:rPr>
          <w:rFonts w:ascii="Times New Roman" w:eastAsia="Times New Roman" w:hAnsi="Times New Roman" w:cs="Times New Roman"/>
          <w:sz w:val="24"/>
          <w:szCs w:val="24"/>
          <w:lang w:eastAsia="ru-RU"/>
        </w:rPr>
        <w:softHyphen/>
        <w:t xml:space="preserve">ния в рамках требований учебника; произносить гласные и согласные перед гласным </w:t>
      </w:r>
      <w:r w:rsidRPr="00322463">
        <w:rPr>
          <w:rFonts w:ascii="Times New Roman" w:eastAsia="Times New Roman" w:hAnsi="Times New Roman" w:cs="Times New Roman"/>
          <w:i/>
          <w:iCs/>
          <w:sz w:val="24"/>
          <w:szCs w:val="24"/>
          <w:lang w:eastAsia="ru-RU"/>
        </w:rPr>
        <w:t>е.</w:t>
      </w:r>
    </w:p>
    <w:p w:rsidR="001142C0" w:rsidRPr="00322463" w:rsidRDefault="001142C0" w:rsidP="001142C0">
      <w:pPr>
        <w:widowControl w:val="0"/>
        <w:shd w:val="clear" w:color="auto" w:fill="FFFFFF"/>
        <w:autoSpaceDE w:val="0"/>
        <w:autoSpaceDN w:val="0"/>
        <w:adjustRightInd w:val="0"/>
        <w:spacing w:before="2" w:after="0" w:line="240" w:lineRule="auto"/>
        <w:ind w:left="14"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Умение находить справки о произношении слов в различных слова</w:t>
      </w:r>
      <w:r w:rsidRPr="00322463">
        <w:rPr>
          <w:rFonts w:ascii="Times New Roman" w:eastAsia="Times New Roman" w:hAnsi="Times New Roman" w:cs="Times New Roman"/>
          <w:sz w:val="24"/>
          <w:szCs w:val="24"/>
          <w:lang w:eastAsia="ru-RU"/>
        </w:rPr>
        <w:softHyphen/>
        <w:t>рях (в том числе орфоэпических).</w:t>
      </w:r>
    </w:p>
    <w:p w:rsidR="001142C0" w:rsidRPr="00322463" w:rsidRDefault="001142C0" w:rsidP="001142C0">
      <w:pPr>
        <w:widowControl w:val="0"/>
        <w:shd w:val="clear" w:color="auto" w:fill="FFFFFF"/>
        <w:tabs>
          <w:tab w:val="left" w:pos="758"/>
        </w:tabs>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III</w:t>
      </w:r>
      <w:r w:rsidRPr="00322463">
        <w:rPr>
          <w:rFonts w:ascii="Times New Roman" w:eastAsia="Times New Roman" w:hAnsi="Times New Roman" w:cs="Times New Roman"/>
          <w:sz w:val="24"/>
          <w:szCs w:val="24"/>
          <w:lang w:eastAsia="ru-RU"/>
        </w:rPr>
        <w:t>. Типы текстов. Повествование. Описание (предмета), от</w:t>
      </w:r>
      <w:r w:rsidRPr="00322463">
        <w:rPr>
          <w:rFonts w:ascii="Times New Roman" w:eastAsia="Times New Roman" w:hAnsi="Times New Roman" w:cs="Times New Roman"/>
          <w:sz w:val="24"/>
          <w:szCs w:val="24"/>
          <w:lang w:eastAsia="ru-RU"/>
        </w:rPr>
        <w:softHyphen/>
        <w:t>бор языковых средств в зависимости от темы, цели, адресата вы</w:t>
      </w:r>
      <w:r w:rsidRPr="00322463">
        <w:rPr>
          <w:rFonts w:ascii="Times New Roman" w:eastAsia="Times New Roman" w:hAnsi="Times New Roman" w:cs="Times New Roman"/>
          <w:sz w:val="24"/>
          <w:szCs w:val="24"/>
          <w:lang w:eastAsia="ru-RU"/>
        </w:rPr>
        <w:softHyphen/>
        <w:t>сказывания.</w:t>
      </w:r>
    </w:p>
    <w:p w:rsidR="001142C0" w:rsidRPr="00322463" w:rsidRDefault="001142C0" w:rsidP="001142C0">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ЛЕКСИКА. КУЛЬТУРА РЕЧИ(</w:t>
      </w:r>
      <w:r>
        <w:rPr>
          <w:rFonts w:ascii="Times New Roman" w:eastAsia="Times New Roman" w:hAnsi="Times New Roman" w:cs="Times New Roman"/>
          <w:b/>
          <w:bCs/>
          <w:sz w:val="24"/>
          <w:szCs w:val="24"/>
          <w:lang w:eastAsia="ru-RU"/>
        </w:rPr>
        <w:t>7</w:t>
      </w:r>
      <w:r w:rsidRPr="00322463">
        <w:rPr>
          <w:rFonts w:ascii="Times New Roman" w:eastAsia="Times New Roman" w:hAnsi="Times New Roman" w:cs="Times New Roman"/>
          <w:b/>
          <w:bCs/>
          <w:sz w:val="24"/>
          <w:szCs w:val="24"/>
          <w:lang w:eastAsia="ru-RU"/>
        </w:rPr>
        <w:t>ч+2ч)</w:t>
      </w:r>
    </w:p>
    <w:p w:rsidR="001142C0" w:rsidRPr="00322463" w:rsidRDefault="001142C0" w:rsidP="001142C0">
      <w:pPr>
        <w:widowControl w:val="0"/>
        <w:shd w:val="clear" w:color="auto" w:fill="FFFFFF"/>
        <w:autoSpaceDE w:val="0"/>
        <w:autoSpaceDN w:val="0"/>
        <w:adjustRightInd w:val="0"/>
        <w:spacing w:after="0" w:line="240" w:lineRule="auto"/>
        <w:ind w:right="1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sz w:val="24"/>
          <w:szCs w:val="24"/>
          <w:lang w:eastAsia="ru-RU"/>
        </w:rPr>
        <w:tab/>
        <w:t>Лексика как раздел науки о языке. Слово как единица языка. Слово и его лексическое значение. Многозначные и одно</w:t>
      </w:r>
      <w:r w:rsidRPr="00322463">
        <w:rPr>
          <w:rFonts w:ascii="Times New Roman" w:eastAsia="Times New Roman" w:hAnsi="Times New Roman" w:cs="Times New Roman"/>
          <w:sz w:val="24"/>
          <w:szCs w:val="24"/>
          <w:lang w:eastAsia="ru-RU"/>
        </w:rPr>
        <w:softHyphen/>
        <w:t>значные слова. Прямое и переносное значение слов. Омонимы. Синонимы. Антонимы. Толковые словари.</w:t>
      </w:r>
    </w:p>
    <w:p w:rsidR="001142C0" w:rsidRPr="00322463" w:rsidRDefault="001142C0" w:rsidP="001142C0">
      <w:pPr>
        <w:widowControl w:val="0"/>
        <w:shd w:val="clear" w:color="auto" w:fill="FFFFFF"/>
        <w:autoSpaceDE w:val="0"/>
        <w:autoSpaceDN w:val="0"/>
        <w:adjustRightInd w:val="0"/>
        <w:spacing w:after="0" w:line="240" w:lineRule="auto"/>
        <w:ind w:right="1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.Умение пользоваться толковым словарем, словарем антонимов</w:t>
      </w:r>
      <w:r w:rsidRPr="00322463">
        <w:rPr>
          <w:rFonts w:ascii="Times New Roman" w:eastAsia="Times New Roman" w:hAnsi="Times New Roman" w:cs="Times New Roman"/>
          <w:sz w:val="24"/>
          <w:szCs w:val="24"/>
          <w:lang w:eastAsia="ru-RU"/>
        </w:rPr>
        <w:br/>
        <w:t>и др. Умение употреблять слова в свойственном им значении.</w:t>
      </w:r>
    </w:p>
    <w:p w:rsidR="001142C0" w:rsidRPr="00322463" w:rsidRDefault="001142C0" w:rsidP="001142C0">
      <w:pPr>
        <w:widowControl w:val="0"/>
        <w:shd w:val="clear" w:color="auto" w:fill="FFFFFF"/>
        <w:tabs>
          <w:tab w:val="left" w:pos="754"/>
        </w:tabs>
        <w:autoSpaceDE w:val="0"/>
        <w:autoSpaceDN w:val="0"/>
        <w:adjustRightInd w:val="0"/>
        <w:spacing w:before="46" w:after="0" w:line="240" w:lineRule="auto"/>
        <w:ind w:lef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t>III</w:t>
      </w:r>
      <w:r w:rsidRPr="00322463">
        <w:rPr>
          <w:rFonts w:ascii="Times New Roman" w:eastAsia="Times New Roman" w:hAnsi="Times New Roman" w:cs="Times New Roman"/>
          <w:bCs/>
          <w:sz w:val="24"/>
          <w:szCs w:val="24"/>
          <w:lang w:eastAsia="ru-RU"/>
        </w:rPr>
        <w:t>.</w:t>
      </w:r>
      <w:r w:rsidRPr="00322463">
        <w:rPr>
          <w:rFonts w:ascii="Times New Roman" w:eastAsia="Times New Roman" w:hAnsi="Times New Roman" w:cs="Times New Roman"/>
          <w:sz w:val="24"/>
          <w:szCs w:val="24"/>
          <w:lang w:eastAsia="ru-RU"/>
        </w:rPr>
        <w:t>Создание текста на основе исходного (подробное изложе</w:t>
      </w:r>
      <w:r w:rsidRPr="00322463">
        <w:rPr>
          <w:rFonts w:ascii="Times New Roman" w:eastAsia="Times New Roman" w:hAnsi="Times New Roman" w:cs="Times New Roman"/>
          <w:sz w:val="24"/>
          <w:szCs w:val="24"/>
          <w:lang w:eastAsia="ru-RU"/>
        </w:rPr>
        <w:softHyphen/>
        <w:t xml:space="preserve">ние), членение его на </w:t>
      </w:r>
      <w:r w:rsidRPr="00322463">
        <w:rPr>
          <w:rFonts w:ascii="Times New Roman" w:eastAsia="Times New Roman" w:hAnsi="Times New Roman" w:cs="Times New Roman"/>
          <w:sz w:val="24"/>
          <w:szCs w:val="24"/>
          <w:lang w:eastAsia="ru-RU"/>
        </w:rPr>
        <w:lastRenderedPageBreak/>
        <w:t>части.</w:t>
      </w:r>
    </w:p>
    <w:p w:rsidR="001142C0" w:rsidRPr="00322463" w:rsidRDefault="001142C0" w:rsidP="001142C0">
      <w:pPr>
        <w:widowControl w:val="0"/>
        <w:shd w:val="clear" w:color="auto" w:fill="FFFFFF"/>
        <w:tabs>
          <w:tab w:val="left" w:pos="754"/>
        </w:tabs>
        <w:autoSpaceDE w:val="0"/>
        <w:autoSpaceDN w:val="0"/>
        <w:adjustRightInd w:val="0"/>
        <w:spacing w:before="46"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МОРФЕМИКА. ОРФОГРАФИЯ. КУЛЬТУРА РЕЧИ</w:t>
      </w:r>
      <w:r w:rsidRPr="00322463">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6</w:t>
      </w:r>
      <w:r w:rsidRPr="00322463">
        <w:rPr>
          <w:rFonts w:ascii="Times New Roman" w:eastAsia="Times New Roman" w:hAnsi="Times New Roman" w:cs="Times New Roman"/>
          <w:b/>
          <w:sz w:val="24"/>
          <w:szCs w:val="24"/>
          <w:lang w:eastAsia="ru-RU"/>
        </w:rPr>
        <w:t>ч+3ч)</w:t>
      </w:r>
    </w:p>
    <w:p w:rsidR="001142C0" w:rsidRPr="00322463" w:rsidRDefault="001142C0" w:rsidP="001142C0">
      <w:pPr>
        <w:widowControl w:val="0"/>
        <w:shd w:val="clear" w:color="auto" w:fill="FFFFFF"/>
        <w:autoSpaceDE w:val="0"/>
        <w:autoSpaceDN w:val="0"/>
        <w:adjustRightInd w:val="0"/>
        <w:spacing w:before="46" w:after="0" w:line="240" w:lineRule="auto"/>
        <w:ind w:lef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Морфемика как раздел науки о языке. Морфема как мини</w:t>
      </w:r>
      <w:r w:rsidRPr="00322463">
        <w:rPr>
          <w:rFonts w:ascii="Times New Roman" w:eastAsia="Times New Roman" w:hAnsi="Times New Roman" w:cs="Times New Roman"/>
          <w:sz w:val="24"/>
          <w:szCs w:val="24"/>
          <w:lang w:eastAsia="ru-RU"/>
        </w:rPr>
        <w:softHyphen/>
        <w:t>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w:t>
      </w:r>
      <w:r w:rsidRPr="00322463">
        <w:rPr>
          <w:rFonts w:ascii="Times New Roman" w:eastAsia="Times New Roman" w:hAnsi="Times New Roman" w:cs="Times New Roman"/>
          <w:sz w:val="24"/>
          <w:szCs w:val="24"/>
          <w:lang w:eastAsia="ru-RU"/>
        </w:rPr>
        <w:softHyphen/>
        <w:t>ных и согласных в слове. Варианты морфем. Морфемный разбор слов. Морфемные словари.</w:t>
      </w:r>
    </w:p>
    <w:p w:rsidR="001142C0" w:rsidRPr="00322463" w:rsidRDefault="001142C0" w:rsidP="001142C0">
      <w:pPr>
        <w:widowControl w:val="0"/>
        <w:shd w:val="clear" w:color="auto" w:fill="FFFFFF"/>
        <w:autoSpaceDE w:val="0"/>
        <w:autoSpaceDN w:val="0"/>
        <w:adjustRightInd w:val="0"/>
        <w:spacing w:after="0" w:line="240" w:lineRule="auto"/>
        <w:ind w:left="10"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Орфография как раздел науки о языке. Орфографическое правило.</w:t>
      </w:r>
    </w:p>
    <w:p w:rsidR="001142C0" w:rsidRPr="00322463" w:rsidRDefault="001142C0" w:rsidP="001142C0">
      <w:pPr>
        <w:widowControl w:val="0"/>
        <w:shd w:val="clear" w:color="auto" w:fill="FFFFFF"/>
        <w:tabs>
          <w:tab w:val="left" w:leader="hyphen" w:pos="1860"/>
          <w:tab w:val="left" w:leader="hyphen" w:pos="3262"/>
        </w:tabs>
        <w:autoSpaceDE w:val="0"/>
        <w:autoSpaceDN w:val="0"/>
        <w:adjustRightInd w:val="0"/>
        <w:spacing w:after="0" w:line="240" w:lineRule="auto"/>
        <w:ind w:left="7"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Правописание гласных и согласных в приставках; буквы </w:t>
      </w:r>
      <w:r w:rsidRPr="00322463">
        <w:rPr>
          <w:rFonts w:ascii="Times New Roman" w:eastAsia="Times New Roman" w:hAnsi="Times New Roman" w:cs="Times New Roman"/>
          <w:i/>
          <w:iCs/>
          <w:sz w:val="24"/>
          <w:szCs w:val="24"/>
          <w:lang w:eastAsia="ru-RU"/>
        </w:rPr>
        <w:t xml:space="preserve">з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с</w:t>
      </w:r>
      <w:r w:rsidRPr="00322463">
        <w:rPr>
          <w:rFonts w:ascii="Times New Roman" w:eastAsia="Times New Roman" w:hAnsi="Times New Roman" w:cs="Times New Roman"/>
          <w:b/>
          <w:bCs/>
          <w:i/>
          <w:iCs/>
          <w:sz w:val="24"/>
          <w:szCs w:val="24"/>
          <w:lang w:eastAsia="ru-RU"/>
        </w:rPr>
        <w:br/>
      </w:r>
      <w:r w:rsidRPr="00322463">
        <w:rPr>
          <w:rFonts w:ascii="Times New Roman" w:eastAsia="Times New Roman" w:hAnsi="Times New Roman" w:cs="Times New Roman"/>
          <w:sz w:val="24"/>
          <w:szCs w:val="24"/>
          <w:lang w:eastAsia="ru-RU"/>
        </w:rPr>
        <w:t xml:space="preserve">на конце приставок. Правописание чередующихся гласных </w:t>
      </w:r>
      <w:r w:rsidRPr="00322463">
        <w:rPr>
          <w:rFonts w:ascii="Times New Roman" w:eastAsia="Times New Roman" w:hAnsi="Times New Roman" w:cs="Times New Roman"/>
          <w:b/>
          <w:bCs/>
          <w:sz w:val="24"/>
          <w:szCs w:val="24"/>
          <w:lang w:eastAsia="ru-RU"/>
        </w:rPr>
        <w:t xml:space="preserve">о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 xml:space="preserve">а </w:t>
      </w:r>
      <w:r w:rsidRPr="00322463">
        <w:rPr>
          <w:rFonts w:ascii="Times New Roman" w:eastAsia="Times New Roman" w:hAnsi="Times New Roman" w:cs="Times New Roman"/>
          <w:sz w:val="24"/>
          <w:szCs w:val="24"/>
          <w:lang w:eastAsia="ru-RU"/>
        </w:rPr>
        <w:t xml:space="preserve">в корнях </w:t>
      </w:r>
      <w:r w:rsidRPr="00322463">
        <w:rPr>
          <w:rFonts w:ascii="Times New Roman" w:eastAsia="Times New Roman" w:hAnsi="Times New Roman" w:cs="Times New Roman"/>
          <w:b/>
          <w:bCs/>
          <w:i/>
          <w:iCs/>
          <w:sz w:val="24"/>
          <w:szCs w:val="24"/>
          <w:lang w:eastAsia="ru-RU"/>
        </w:rPr>
        <w:t>-лож</w:t>
      </w:r>
      <w:r w:rsidRPr="00322463">
        <w:rPr>
          <w:rFonts w:ascii="Times New Roman" w:eastAsia="Times New Roman" w:hAnsi="Times New Roman" w:cs="Times New Roman"/>
          <w:b/>
          <w:bCs/>
          <w:i/>
          <w:iCs/>
          <w:sz w:val="24"/>
          <w:szCs w:val="24"/>
          <w:lang w:eastAsia="ru-RU"/>
        </w:rPr>
        <w:tab/>
        <w:t xml:space="preserve">лаг-, -рос - раст-. </w:t>
      </w:r>
      <w:r w:rsidRPr="00322463">
        <w:rPr>
          <w:rFonts w:ascii="Times New Roman" w:eastAsia="Times New Roman" w:hAnsi="Times New Roman" w:cs="Times New Roman"/>
          <w:sz w:val="24"/>
          <w:szCs w:val="24"/>
          <w:lang w:eastAsia="ru-RU"/>
        </w:rPr>
        <w:t xml:space="preserve">Буквы </w:t>
      </w:r>
      <w:r w:rsidRPr="00322463">
        <w:rPr>
          <w:rFonts w:ascii="Times New Roman" w:eastAsia="Times New Roman" w:hAnsi="Times New Roman" w:cs="Times New Roman"/>
          <w:i/>
          <w:iCs/>
          <w:sz w:val="24"/>
          <w:szCs w:val="24"/>
          <w:lang w:eastAsia="ru-RU"/>
        </w:rPr>
        <w:t xml:space="preserve">е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 xml:space="preserve">о </w:t>
      </w:r>
      <w:r w:rsidRPr="00322463">
        <w:rPr>
          <w:rFonts w:ascii="Times New Roman" w:eastAsia="Times New Roman" w:hAnsi="Times New Roman" w:cs="Times New Roman"/>
          <w:sz w:val="24"/>
          <w:szCs w:val="24"/>
          <w:lang w:eastAsia="ru-RU"/>
        </w:rPr>
        <w:t>после шипя</w:t>
      </w:r>
      <w:r w:rsidRPr="00322463">
        <w:rPr>
          <w:rFonts w:ascii="Times New Roman" w:eastAsia="Times New Roman" w:hAnsi="Times New Roman" w:cs="Times New Roman"/>
          <w:sz w:val="24"/>
          <w:szCs w:val="24"/>
          <w:lang w:eastAsia="ru-RU"/>
        </w:rPr>
        <w:softHyphen/>
        <w:t xml:space="preserve">щих в корне. Буквы </w:t>
      </w:r>
      <w:r w:rsidRPr="00322463">
        <w:rPr>
          <w:rFonts w:ascii="Times New Roman" w:eastAsia="Times New Roman" w:hAnsi="Times New Roman" w:cs="Times New Roman"/>
          <w:i/>
          <w:iCs/>
          <w:sz w:val="24"/>
          <w:szCs w:val="24"/>
          <w:lang w:eastAsia="ru-RU"/>
        </w:rPr>
        <w:t xml:space="preserve">ы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и</w:t>
      </w:r>
      <w:r w:rsidRPr="00322463">
        <w:rPr>
          <w:rFonts w:ascii="Times New Roman" w:eastAsia="Times New Roman" w:hAnsi="Times New Roman" w:cs="Times New Roman"/>
          <w:sz w:val="24"/>
          <w:szCs w:val="24"/>
          <w:lang w:eastAsia="ru-RU"/>
        </w:rPr>
        <w:t xml:space="preserve">после </w:t>
      </w:r>
      <w:r w:rsidRPr="00322463">
        <w:rPr>
          <w:rFonts w:ascii="Times New Roman" w:eastAsia="Times New Roman" w:hAnsi="Times New Roman" w:cs="Times New Roman"/>
          <w:i/>
          <w:iCs/>
          <w:sz w:val="24"/>
          <w:szCs w:val="24"/>
          <w:lang w:eastAsia="ru-RU"/>
        </w:rPr>
        <w:t>ц.</w:t>
      </w:r>
    </w:p>
    <w:p w:rsidR="001142C0" w:rsidRPr="00322463" w:rsidRDefault="001142C0" w:rsidP="001142C0">
      <w:pPr>
        <w:widowControl w:val="0"/>
        <w:shd w:val="clear" w:color="auto" w:fill="FFFFFF"/>
        <w:autoSpaceDE w:val="0"/>
        <w:autoSpaceDN w:val="0"/>
        <w:adjustRightInd w:val="0"/>
        <w:spacing w:before="34" w:after="0" w:line="240" w:lineRule="auto"/>
        <w:ind w:left="10" w:right="1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 Умение употреблять слова с разными приставками и суффикса</w:t>
      </w:r>
      <w:r w:rsidRPr="00322463">
        <w:rPr>
          <w:rFonts w:ascii="Times New Roman" w:eastAsia="Times New Roman" w:hAnsi="Times New Roman" w:cs="Times New Roman"/>
          <w:sz w:val="24"/>
          <w:szCs w:val="24"/>
          <w:lang w:eastAsia="ru-RU"/>
        </w:rPr>
        <w:softHyphen/>
        <w:t>ми. Умение пользоваться орфографическими и морфемными словарями.</w:t>
      </w:r>
    </w:p>
    <w:p w:rsidR="001142C0" w:rsidRPr="00322463" w:rsidRDefault="001142C0" w:rsidP="001142C0">
      <w:pPr>
        <w:widowControl w:val="0"/>
        <w:shd w:val="clear" w:color="auto" w:fill="FFFFFF"/>
        <w:autoSpaceDE w:val="0"/>
        <w:autoSpaceDN w:val="0"/>
        <w:adjustRightInd w:val="0"/>
        <w:spacing w:before="34" w:after="0" w:line="240" w:lineRule="auto"/>
        <w:ind w:left="10" w:right="1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t>III</w:t>
      </w:r>
      <w:r w:rsidRPr="00322463">
        <w:rPr>
          <w:rFonts w:ascii="Times New Roman" w:eastAsia="Times New Roman" w:hAnsi="Times New Roman" w:cs="Times New Roman"/>
          <w:bCs/>
          <w:sz w:val="24"/>
          <w:szCs w:val="24"/>
          <w:lang w:eastAsia="ru-RU"/>
        </w:rPr>
        <w:t>.</w:t>
      </w:r>
      <w:r w:rsidRPr="00322463">
        <w:rPr>
          <w:rFonts w:ascii="Times New Roman" w:eastAsia="Times New Roman" w:hAnsi="Times New Roman" w:cs="Times New Roman"/>
          <w:sz w:val="24"/>
          <w:szCs w:val="24"/>
          <w:lang w:eastAsia="ru-RU"/>
        </w:rPr>
        <w:t>Рассуждение в повествовании. Рассуждение, его структу</w:t>
      </w:r>
      <w:r w:rsidRPr="00322463">
        <w:rPr>
          <w:rFonts w:ascii="Times New Roman" w:eastAsia="Times New Roman" w:hAnsi="Times New Roman" w:cs="Times New Roman"/>
          <w:sz w:val="24"/>
          <w:szCs w:val="24"/>
          <w:lang w:eastAsia="ru-RU"/>
        </w:rPr>
        <w:softHyphen/>
        <w:t>ра и разновидности.</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22463">
        <w:rPr>
          <w:rFonts w:ascii="Times New Roman" w:eastAsia="Times New Roman" w:hAnsi="Times New Roman" w:cs="Times New Roman"/>
          <w:b/>
          <w:bCs/>
          <w:sz w:val="24"/>
          <w:szCs w:val="24"/>
          <w:lang w:eastAsia="ru-RU"/>
        </w:rPr>
        <w:t xml:space="preserve">МОРФОЛОГИЯ. ОРФОГРАФИЯ. КУЛЬТУРА РЕЧИ </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Имя существительное</w:t>
      </w:r>
      <w:r w:rsidRPr="00322463">
        <w:rPr>
          <w:rFonts w:ascii="Times New Roman" w:eastAsia="Times New Roman" w:hAnsi="Times New Roman" w:cs="Times New Roman"/>
          <w:b/>
          <w:sz w:val="24"/>
          <w:szCs w:val="24"/>
          <w:lang w:eastAsia="ru-RU"/>
        </w:rPr>
        <w:t>(14ч+3ч)</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sz w:val="24"/>
          <w:szCs w:val="24"/>
          <w:lang w:eastAsia="ru-RU"/>
        </w:rPr>
        <w:tab/>
        <w:t>Имя  существительное,  как часть речи.  Синтаксическая роль имени существительного в предложении.</w:t>
      </w:r>
    </w:p>
    <w:p w:rsidR="001142C0" w:rsidRPr="00322463" w:rsidRDefault="001142C0" w:rsidP="001142C0">
      <w:pPr>
        <w:widowControl w:val="0"/>
        <w:shd w:val="clear" w:color="auto" w:fill="FFFFFF"/>
        <w:autoSpaceDE w:val="0"/>
        <w:autoSpaceDN w:val="0"/>
        <w:adjustRightInd w:val="0"/>
        <w:spacing w:after="0" w:line="240" w:lineRule="auto"/>
        <w:ind w:right="1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Существительные одушевленные и неодушевленные (повторе</w:t>
      </w:r>
      <w:r w:rsidRPr="00322463">
        <w:rPr>
          <w:rFonts w:ascii="Times New Roman" w:eastAsia="Times New Roman" w:hAnsi="Times New Roman" w:cs="Times New Roman"/>
          <w:sz w:val="24"/>
          <w:szCs w:val="24"/>
          <w:lang w:eastAsia="ru-RU"/>
        </w:rPr>
        <w:softHyphen/>
        <w:t>ние). Существительные собственные и нарицательные. Большая буква в географических названиях, в названиях улиц и площа</w:t>
      </w:r>
      <w:r w:rsidRPr="00322463">
        <w:rPr>
          <w:rFonts w:ascii="Times New Roman" w:eastAsia="Times New Roman" w:hAnsi="Times New Roman" w:cs="Times New Roman"/>
          <w:sz w:val="24"/>
          <w:szCs w:val="24"/>
          <w:lang w:eastAsia="ru-RU"/>
        </w:rPr>
        <w:softHyphen/>
        <w:t>дей, в названиях исторических событий. Большая буква в назва</w:t>
      </w:r>
      <w:r w:rsidRPr="00322463">
        <w:rPr>
          <w:rFonts w:ascii="Times New Roman" w:eastAsia="Times New Roman" w:hAnsi="Times New Roman" w:cs="Times New Roman"/>
          <w:sz w:val="24"/>
          <w:szCs w:val="24"/>
          <w:lang w:eastAsia="ru-RU"/>
        </w:rPr>
        <w:softHyphen/>
        <w:t>ниях книг, газет, журналов, картин и кинофильмов, спектаклей, литературных и музыкальных произведений; выделение этих на</w:t>
      </w:r>
      <w:r w:rsidRPr="00322463">
        <w:rPr>
          <w:rFonts w:ascii="Times New Roman" w:eastAsia="Times New Roman" w:hAnsi="Times New Roman" w:cs="Times New Roman"/>
          <w:sz w:val="24"/>
          <w:szCs w:val="24"/>
          <w:lang w:eastAsia="ru-RU"/>
        </w:rPr>
        <w:softHyphen/>
        <w:t>званий кавычками. Род существительных. Три склонения имен су</w:t>
      </w:r>
      <w:r w:rsidRPr="00322463">
        <w:rPr>
          <w:rFonts w:ascii="Times New Roman" w:eastAsia="Times New Roman" w:hAnsi="Times New Roman" w:cs="Times New Roman"/>
          <w:sz w:val="24"/>
          <w:szCs w:val="24"/>
          <w:lang w:eastAsia="ru-RU"/>
        </w:rPr>
        <w:softHyphen/>
        <w:t>ществительных: изменение существительных по падежам и числам.</w:t>
      </w:r>
    </w:p>
    <w:p w:rsidR="001142C0" w:rsidRPr="00322463" w:rsidRDefault="001142C0" w:rsidP="001142C0">
      <w:pPr>
        <w:widowControl w:val="0"/>
        <w:shd w:val="clear" w:color="auto" w:fill="FFFFFF"/>
        <w:autoSpaceDE w:val="0"/>
        <w:autoSpaceDN w:val="0"/>
        <w:adjustRightInd w:val="0"/>
        <w:spacing w:after="0" w:line="240" w:lineRule="auto"/>
        <w:ind w:left="2" w:right="1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Существительные, имеющие форму только единственного или только множественного числа.</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Морфологический разбор слов.</w:t>
      </w:r>
    </w:p>
    <w:p w:rsidR="001142C0" w:rsidRPr="00322463" w:rsidRDefault="001142C0" w:rsidP="001142C0">
      <w:pPr>
        <w:widowControl w:val="0"/>
        <w:shd w:val="clear" w:color="auto" w:fill="FFFFFF"/>
        <w:autoSpaceDE w:val="0"/>
        <w:autoSpaceDN w:val="0"/>
        <w:adjustRightInd w:val="0"/>
        <w:spacing w:after="0" w:line="240" w:lineRule="auto"/>
        <w:ind w:left="5" w:right="1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Буквы </w:t>
      </w:r>
      <w:r w:rsidRPr="00322463">
        <w:rPr>
          <w:rFonts w:ascii="Times New Roman" w:eastAsia="Times New Roman" w:hAnsi="Times New Roman" w:cs="Times New Roman"/>
          <w:i/>
          <w:iCs/>
          <w:sz w:val="24"/>
          <w:szCs w:val="24"/>
          <w:lang w:eastAsia="ru-RU"/>
        </w:rPr>
        <w:t xml:space="preserve">о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 xml:space="preserve">е </w:t>
      </w:r>
      <w:r w:rsidRPr="00322463">
        <w:rPr>
          <w:rFonts w:ascii="Times New Roman" w:eastAsia="Times New Roman" w:hAnsi="Times New Roman" w:cs="Times New Roman"/>
          <w:sz w:val="24"/>
          <w:szCs w:val="24"/>
          <w:lang w:eastAsia="ru-RU"/>
        </w:rPr>
        <w:t xml:space="preserve">после шипящих и </w:t>
      </w:r>
      <w:r w:rsidRPr="00322463">
        <w:rPr>
          <w:rFonts w:ascii="Times New Roman" w:eastAsia="Times New Roman" w:hAnsi="Times New Roman" w:cs="Times New Roman"/>
          <w:i/>
          <w:iCs/>
          <w:sz w:val="24"/>
          <w:szCs w:val="24"/>
          <w:lang w:eastAsia="ru-RU"/>
        </w:rPr>
        <w:t xml:space="preserve">ц </w:t>
      </w:r>
      <w:r w:rsidRPr="00322463">
        <w:rPr>
          <w:rFonts w:ascii="Times New Roman" w:eastAsia="Times New Roman" w:hAnsi="Times New Roman" w:cs="Times New Roman"/>
          <w:sz w:val="24"/>
          <w:szCs w:val="24"/>
          <w:lang w:eastAsia="ru-RU"/>
        </w:rPr>
        <w:t>в окончаниях существи</w:t>
      </w:r>
      <w:r w:rsidRPr="00322463">
        <w:rPr>
          <w:rFonts w:ascii="Times New Roman" w:eastAsia="Times New Roman" w:hAnsi="Times New Roman" w:cs="Times New Roman"/>
          <w:sz w:val="24"/>
          <w:szCs w:val="24"/>
          <w:lang w:eastAsia="ru-RU"/>
        </w:rPr>
        <w:softHyphen/>
        <w:t>тельных.</w:t>
      </w:r>
    </w:p>
    <w:p w:rsidR="001142C0" w:rsidRPr="00322463" w:rsidRDefault="001142C0" w:rsidP="001142C0">
      <w:pPr>
        <w:widowControl w:val="0"/>
        <w:shd w:val="clear" w:color="auto" w:fill="FFFFFF"/>
        <w:autoSpaceDE w:val="0"/>
        <w:autoSpaceDN w:val="0"/>
        <w:adjustRightInd w:val="0"/>
        <w:spacing w:after="0" w:line="240" w:lineRule="auto"/>
        <w:ind w:left="10"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Склонение существительных на </w:t>
      </w:r>
      <w:r w:rsidRPr="00322463">
        <w:rPr>
          <w:rFonts w:ascii="Times New Roman" w:eastAsia="Times New Roman" w:hAnsi="Times New Roman" w:cs="Times New Roman"/>
          <w:i/>
          <w:iCs/>
          <w:sz w:val="24"/>
          <w:szCs w:val="24"/>
          <w:lang w:eastAsia="ru-RU"/>
        </w:rPr>
        <w:t xml:space="preserve">-ия, -ий, -ие. </w:t>
      </w:r>
      <w:r w:rsidRPr="00322463">
        <w:rPr>
          <w:rFonts w:ascii="Times New Roman" w:eastAsia="Times New Roman" w:hAnsi="Times New Roman" w:cs="Times New Roman"/>
          <w:sz w:val="24"/>
          <w:szCs w:val="24"/>
          <w:lang w:eastAsia="ru-RU"/>
        </w:rPr>
        <w:t>Правописание гласных в падежных окончаниях имен существительных.</w:t>
      </w:r>
    </w:p>
    <w:p w:rsidR="001142C0" w:rsidRPr="00322463" w:rsidRDefault="001142C0" w:rsidP="001142C0">
      <w:pPr>
        <w:widowControl w:val="0"/>
        <w:shd w:val="clear" w:color="auto" w:fill="FFFFFF"/>
        <w:tabs>
          <w:tab w:val="left" w:pos="631"/>
        </w:tabs>
        <w:autoSpaceDE w:val="0"/>
        <w:autoSpaceDN w:val="0"/>
        <w:adjustRightInd w:val="0"/>
        <w:spacing w:before="41"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Умение согласовывать прилагательные и глаголы в прошедшем времени с существительными, род которых может быть определен не</w:t>
      </w:r>
      <w:r w:rsidRPr="00322463">
        <w:rPr>
          <w:rFonts w:ascii="Times New Roman" w:eastAsia="Times New Roman" w:hAnsi="Times New Roman" w:cs="Times New Roman"/>
          <w:sz w:val="24"/>
          <w:szCs w:val="24"/>
          <w:lang w:eastAsia="ru-RU"/>
        </w:rPr>
        <w:softHyphen/>
        <w:t xml:space="preserve"> верно (например, </w:t>
      </w:r>
      <w:r w:rsidRPr="00322463">
        <w:rPr>
          <w:rFonts w:ascii="Times New Roman" w:eastAsia="Times New Roman" w:hAnsi="Times New Roman" w:cs="Times New Roman"/>
          <w:i/>
          <w:iCs/>
          <w:sz w:val="24"/>
          <w:szCs w:val="24"/>
          <w:lang w:eastAsia="ru-RU"/>
        </w:rPr>
        <w:t>фамилия, яблоко).</w:t>
      </w:r>
    </w:p>
    <w:p w:rsidR="001142C0" w:rsidRPr="00322463" w:rsidRDefault="001142C0" w:rsidP="001142C0">
      <w:pPr>
        <w:widowControl w:val="0"/>
        <w:shd w:val="clear" w:color="auto" w:fill="FFFFFF"/>
        <w:autoSpaceDE w:val="0"/>
        <w:autoSpaceDN w:val="0"/>
        <w:adjustRightInd w:val="0"/>
        <w:spacing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Умение правильно образовывать формы именительного </w:t>
      </w:r>
      <w:r w:rsidRPr="00322463">
        <w:rPr>
          <w:rFonts w:ascii="Times New Roman" w:eastAsia="Times New Roman" w:hAnsi="Times New Roman" w:cs="Times New Roman"/>
          <w:i/>
          <w:iCs/>
          <w:sz w:val="24"/>
          <w:szCs w:val="24"/>
          <w:lang w:eastAsia="ru-RU"/>
        </w:rPr>
        <w:t xml:space="preserve">(инженеры, выборы) </w:t>
      </w:r>
      <w:r w:rsidRPr="00322463">
        <w:rPr>
          <w:rFonts w:ascii="Times New Roman" w:eastAsia="Times New Roman" w:hAnsi="Times New Roman" w:cs="Times New Roman"/>
          <w:sz w:val="24"/>
          <w:szCs w:val="24"/>
          <w:lang w:eastAsia="ru-RU"/>
        </w:rPr>
        <w:t xml:space="preserve">и родительного падежей множественного числа </w:t>
      </w:r>
      <w:r w:rsidRPr="00322463">
        <w:rPr>
          <w:rFonts w:ascii="Times New Roman" w:eastAsia="Times New Roman" w:hAnsi="Times New Roman" w:cs="Times New Roman"/>
          <w:i/>
          <w:iCs/>
          <w:sz w:val="24"/>
          <w:szCs w:val="24"/>
          <w:lang w:eastAsia="ru-RU"/>
        </w:rPr>
        <w:t xml:space="preserve">{чулок, мест </w:t>
      </w:r>
      <w:r w:rsidRPr="00322463">
        <w:rPr>
          <w:rFonts w:ascii="Times New Roman" w:eastAsia="Times New Roman" w:hAnsi="Times New Roman" w:cs="Times New Roman"/>
          <w:sz w:val="24"/>
          <w:szCs w:val="24"/>
          <w:lang w:eastAsia="ru-RU"/>
        </w:rPr>
        <w:t>и т. д.).</w:t>
      </w:r>
    </w:p>
    <w:p w:rsidR="001142C0" w:rsidRPr="00322463" w:rsidRDefault="001142C0" w:rsidP="001142C0">
      <w:pPr>
        <w:widowControl w:val="0"/>
        <w:shd w:val="clear" w:color="auto" w:fill="FFFFFF"/>
        <w:autoSpaceDE w:val="0"/>
        <w:autoSpaceDN w:val="0"/>
        <w:adjustRightInd w:val="0"/>
        <w:spacing w:after="0" w:line="240" w:lineRule="auto"/>
        <w:ind w:left="2"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Умение использовать в речи существительные-синонимы для более точного выражения мыслей и для устранения неоправданных повторе</w:t>
      </w:r>
      <w:r w:rsidRPr="00322463">
        <w:rPr>
          <w:rFonts w:ascii="Times New Roman" w:eastAsia="Times New Roman" w:hAnsi="Times New Roman" w:cs="Times New Roman"/>
          <w:sz w:val="24"/>
          <w:szCs w:val="24"/>
          <w:lang w:eastAsia="ru-RU"/>
        </w:rPr>
        <w:softHyphen/>
        <w:t>ний одних и тех же слов.</w:t>
      </w:r>
    </w:p>
    <w:p w:rsidR="001142C0" w:rsidRPr="00322463" w:rsidRDefault="001142C0" w:rsidP="001142C0">
      <w:pPr>
        <w:widowControl w:val="0"/>
        <w:shd w:val="clear" w:color="auto" w:fill="FFFFFF"/>
        <w:autoSpaceDE w:val="0"/>
        <w:autoSpaceDN w:val="0"/>
        <w:adjustRightInd w:val="0"/>
        <w:spacing w:before="19"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III</w:t>
      </w:r>
      <w:r w:rsidRPr="00322463">
        <w:rPr>
          <w:rFonts w:ascii="Times New Roman" w:eastAsia="Times New Roman" w:hAnsi="Times New Roman" w:cs="Times New Roman"/>
          <w:sz w:val="24"/>
          <w:szCs w:val="24"/>
          <w:lang w:eastAsia="ru-RU"/>
        </w:rPr>
        <w:t>. Доказательства и объяснения в рассуждении.</w:t>
      </w:r>
    </w:p>
    <w:p w:rsidR="001142C0" w:rsidRPr="00322463" w:rsidRDefault="001142C0" w:rsidP="001142C0">
      <w:pPr>
        <w:widowControl w:val="0"/>
        <w:shd w:val="clear" w:color="auto" w:fill="FFFFFF"/>
        <w:autoSpaceDE w:val="0"/>
        <w:autoSpaceDN w:val="0"/>
        <w:adjustRightInd w:val="0"/>
        <w:spacing w:before="19"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Имя прилагательное(8ч+3ч)</w:t>
      </w:r>
    </w:p>
    <w:p w:rsidR="001142C0" w:rsidRPr="00322463" w:rsidRDefault="001142C0" w:rsidP="001142C0">
      <w:pPr>
        <w:widowControl w:val="0"/>
        <w:shd w:val="clear" w:color="auto" w:fill="FFFFFF"/>
        <w:autoSpaceDE w:val="0"/>
        <w:autoSpaceDN w:val="0"/>
        <w:adjustRightInd w:val="0"/>
        <w:spacing w:before="19"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Имя прилагательное как часть речи. Синтаксическая роль имени прилагательного в предложении.</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Полные и краткие прилагательные.</w:t>
      </w:r>
    </w:p>
    <w:p w:rsidR="001142C0" w:rsidRPr="00322463" w:rsidRDefault="001142C0" w:rsidP="001142C0">
      <w:pPr>
        <w:widowControl w:val="0"/>
        <w:shd w:val="clear" w:color="auto" w:fill="FFFFFF"/>
        <w:autoSpaceDE w:val="0"/>
        <w:autoSpaceDN w:val="0"/>
        <w:adjustRightInd w:val="0"/>
        <w:spacing w:before="2" w:after="0" w:line="240" w:lineRule="auto"/>
        <w:ind w:left="5"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Правописание гласных в падежных окончаниях прила</w:t>
      </w:r>
      <w:r w:rsidRPr="00322463">
        <w:rPr>
          <w:rFonts w:ascii="Times New Roman" w:eastAsia="Times New Roman" w:hAnsi="Times New Roman" w:cs="Times New Roman"/>
          <w:sz w:val="24"/>
          <w:szCs w:val="24"/>
          <w:lang w:eastAsia="ru-RU"/>
        </w:rPr>
        <w:softHyphen/>
        <w:t xml:space="preserve">гательных с основой на шипящую. Неупотребление буквы </w:t>
      </w:r>
      <w:r w:rsidRPr="00322463">
        <w:rPr>
          <w:rFonts w:ascii="Times New Roman" w:eastAsia="Times New Roman" w:hAnsi="Times New Roman" w:cs="Times New Roman"/>
          <w:i/>
          <w:iCs/>
          <w:sz w:val="24"/>
          <w:szCs w:val="24"/>
          <w:lang w:eastAsia="ru-RU"/>
        </w:rPr>
        <w:t xml:space="preserve">ь </w:t>
      </w:r>
      <w:r w:rsidRPr="00322463">
        <w:rPr>
          <w:rFonts w:ascii="Times New Roman" w:eastAsia="Times New Roman" w:hAnsi="Times New Roman" w:cs="Times New Roman"/>
          <w:sz w:val="24"/>
          <w:szCs w:val="24"/>
          <w:lang w:eastAsia="ru-RU"/>
        </w:rPr>
        <w:t>на  конце  кратких прилагательных с основой  на  шипящую.</w:t>
      </w:r>
    </w:p>
    <w:p w:rsidR="001142C0" w:rsidRPr="00322463" w:rsidRDefault="001142C0" w:rsidP="001142C0">
      <w:pPr>
        <w:widowControl w:val="0"/>
        <w:shd w:val="clear" w:color="auto" w:fill="FFFFFF"/>
        <w:autoSpaceDE w:val="0"/>
        <w:autoSpaceDN w:val="0"/>
        <w:adjustRightInd w:val="0"/>
        <w:spacing w:after="0" w:line="240" w:lineRule="auto"/>
        <w:ind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Изменение полных прилагательных по родам, падежам и чис</w:t>
      </w:r>
      <w:r w:rsidRPr="00322463">
        <w:rPr>
          <w:rFonts w:ascii="Times New Roman" w:eastAsia="Times New Roman" w:hAnsi="Times New Roman" w:cs="Times New Roman"/>
          <w:sz w:val="24"/>
          <w:szCs w:val="24"/>
          <w:lang w:eastAsia="ru-RU"/>
        </w:rPr>
        <w:softHyphen/>
        <w:t>лам, а кратких — по родам и числам.</w:t>
      </w:r>
    </w:p>
    <w:p w:rsidR="001142C0" w:rsidRPr="00322463" w:rsidRDefault="001142C0" w:rsidP="001142C0">
      <w:pPr>
        <w:widowControl w:val="0"/>
        <w:shd w:val="clear" w:color="auto" w:fill="FFFFFF"/>
        <w:tabs>
          <w:tab w:val="left" w:pos="631"/>
        </w:tabs>
        <w:autoSpaceDE w:val="0"/>
        <w:autoSpaceDN w:val="0"/>
        <w:adjustRightInd w:val="0"/>
        <w:spacing w:after="0" w:line="240" w:lineRule="auto"/>
        <w:ind w:lef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t>II</w:t>
      </w:r>
      <w:r w:rsidRPr="00322463">
        <w:rPr>
          <w:rFonts w:ascii="Times New Roman" w:eastAsia="Times New Roman" w:hAnsi="Times New Roman" w:cs="Times New Roman"/>
          <w:bCs/>
          <w:sz w:val="24"/>
          <w:szCs w:val="24"/>
          <w:lang w:eastAsia="ru-RU"/>
        </w:rPr>
        <w:t>.</w:t>
      </w:r>
      <w:r w:rsidRPr="00322463">
        <w:rPr>
          <w:rFonts w:ascii="Times New Roman" w:eastAsia="Times New Roman" w:hAnsi="Times New Roman" w:cs="Times New Roman"/>
          <w:sz w:val="24"/>
          <w:szCs w:val="24"/>
          <w:lang w:eastAsia="ru-RU"/>
        </w:rPr>
        <w:t>Умение правильно ставить ударение в краткой форме прилага</w:t>
      </w:r>
      <w:r w:rsidRPr="00322463">
        <w:rPr>
          <w:rFonts w:ascii="Times New Roman" w:eastAsia="Times New Roman" w:hAnsi="Times New Roman" w:cs="Times New Roman"/>
          <w:sz w:val="24"/>
          <w:szCs w:val="24"/>
          <w:lang w:eastAsia="ru-RU"/>
        </w:rPr>
        <w:softHyphen/>
        <w:t xml:space="preserve">тельных </w:t>
      </w:r>
      <w:r w:rsidRPr="00322463">
        <w:rPr>
          <w:rFonts w:ascii="Times New Roman" w:eastAsia="Times New Roman" w:hAnsi="Times New Roman" w:cs="Times New Roman"/>
          <w:i/>
          <w:iCs/>
          <w:sz w:val="24"/>
          <w:szCs w:val="24"/>
          <w:lang w:eastAsia="ru-RU"/>
        </w:rPr>
        <w:t>(труден, трудна, трудно).</w:t>
      </w:r>
    </w:p>
    <w:p w:rsidR="001142C0" w:rsidRPr="00322463" w:rsidRDefault="001142C0" w:rsidP="001142C0">
      <w:pPr>
        <w:widowControl w:val="0"/>
        <w:shd w:val="clear" w:color="auto" w:fill="FFFFFF"/>
        <w:autoSpaceDE w:val="0"/>
        <w:autoSpaceDN w:val="0"/>
        <w:adjustRightInd w:val="0"/>
        <w:spacing w:before="36" w:after="0" w:line="240" w:lineRule="auto"/>
        <w:ind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lastRenderedPageBreak/>
        <w:t>Умение пользоваться в речи прилагательными-синонимами для бо</w:t>
      </w:r>
      <w:r w:rsidRPr="00322463">
        <w:rPr>
          <w:rFonts w:ascii="Times New Roman" w:eastAsia="Times New Roman" w:hAnsi="Times New Roman" w:cs="Times New Roman"/>
          <w:sz w:val="24"/>
          <w:szCs w:val="24"/>
          <w:lang w:eastAsia="ru-RU"/>
        </w:rPr>
        <w:softHyphen/>
        <w:t>лее точного выражения мысли и для устранения неоправданных повто</w:t>
      </w:r>
      <w:r w:rsidRPr="00322463">
        <w:rPr>
          <w:rFonts w:ascii="Times New Roman" w:eastAsia="Times New Roman" w:hAnsi="Times New Roman" w:cs="Times New Roman"/>
          <w:sz w:val="24"/>
          <w:szCs w:val="24"/>
          <w:lang w:eastAsia="ru-RU"/>
        </w:rPr>
        <w:softHyphen/>
        <w:t>рений одних и тех же слов.</w:t>
      </w:r>
    </w:p>
    <w:p w:rsidR="001142C0" w:rsidRPr="00322463" w:rsidRDefault="001142C0" w:rsidP="001142C0">
      <w:pPr>
        <w:widowControl w:val="0"/>
        <w:shd w:val="clear" w:color="auto" w:fill="FFFFFF"/>
        <w:tabs>
          <w:tab w:val="left" w:pos="756"/>
        </w:tabs>
        <w:autoSpaceDE w:val="0"/>
        <w:autoSpaceDN w:val="0"/>
        <w:adjustRightInd w:val="0"/>
        <w:spacing w:before="34"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t>III</w:t>
      </w:r>
      <w:r w:rsidRPr="00322463">
        <w:rPr>
          <w:rFonts w:ascii="Times New Roman" w:eastAsia="Times New Roman" w:hAnsi="Times New Roman" w:cs="Times New Roman"/>
          <w:bCs/>
          <w:sz w:val="24"/>
          <w:szCs w:val="24"/>
          <w:lang w:eastAsia="ru-RU"/>
        </w:rPr>
        <w:t>.</w:t>
      </w:r>
      <w:r w:rsidRPr="00322463">
        <w:rPr>
          <w:rFonts w:ascii="Times New Roman" w:eastAsia="Times New Roman" w:hAnsi="Times New Roman" w:cs="Times New Roman"/>
          <w:sz w:val="24"/>
          <w:szCs w:val="24"/>
          <w:lang w:eastAsia="ru-RU"/>
        </w:rPr>
        <w:t>Описание животного. Структура текста данного жанра. Стилистические разновидности этого жанра.</w:t>
      </w:r>
    </w:p>
    <w:p w:rsidR="001142C0" w:rsidRPr="00322463" w:rsidRDefault="001142C0" w:rsidP="001142C0">
      <w:pPr>
        <w:widowControl w:val="0"/>
        <w:shd w:val="clear" w:color="auto" w:fill="FFFFFF"/>
        <w:autoSpaceDE w:val="0"/>
        <w:autoSpaceDN w:val="0"/>
        <w:adjustRightInd w:val="0"/>
        <w:spacing w:before="34" w:after="0" w:line="240" w:lineRule="auto"/>
        <w:ind w:left="7" w:hanging="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Глагол(19</w:t>
      </w:r>
      <w:r w:rsidRPr="00322463">
        <w:rPr>
          <w:rFonts w:ascii="Times New Roman" w:eastAsia="Times New Roman" w:hAnsi="Times New Roman" w:cs="Times New Roman"/>
          <w:b/>
          <w:bCs/>
          <w:sz w:val="24"/>
          <w:szCs w:val="24"/>
          <w:lang w:eastAsia="ru-RU"/>
        </w:rPr>
        <w:t>ч+4ч)</w:t>
      </w:r>
    </w:p>
    <w:p w:rsidR="001142C0" w:rsidRPr="00322463" w:rsidRDefault="001142C0" w:rsidP="001142C0">
      <w:pPr>
        <w:widowControl w:val="0"/>
        <w:shd w:val="clear" w:color="auto" w:fill="FFFFFF"/>
        <w:tabs>
          <w:tab w:val="left" w:pos="756"/>
        </w:tabs>
        <w:autoSpaceDE w:val="0"/>
        <w:autoSpaceDN w:val="0"/>
        <w:adjustRightInd w:val="0"/>
        <w:spacing w:before="34"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sz w:val="24"/>
          <w:szCs w:val="24"/>
          <w:lang w:eastAsia="ru-RU"/>
        </w:rPr>
        <w:tab/>
        <w:t>Глагол, как часть речи. Синтаксическая роль глагола в предложении.</w:t>
      </w:r>
    </w:p>
    <w:p w:rsidR="001142C0" w:rsidRPr="00322463" w:rsidRDefault="001142C0" w:rsidP="001142C0">
      <w:pPr>
        <w:widowControl w:val="0"/>
        <w:shd w:val="clear" w:color="auto" w:fill="FFFFFF"/>
        <w:autoSpaceDE w:val="0"/>
        <w:autoSpaceDN w:val="0"/>
        <w:adjustRightInd w:val="0"/>
        <w:spacing w:after="0" w:line="240" w:lineRule="auto"/>
        <w:ind w:left="5"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Неопределенная форма глагола (инфинитив на </w:t>
      </w:r>
      <w:r w:rsidRPr="00322463">
        <w:rPr>
          <w:rFonts w:ascii="Times New Roman" w:eastAsia="Times New Roman" w:hAnsi="Times New Roman" w:cs="Times New Roman"/>
          <w:b/>
          <w:bCs/>
          <w:i/>
          <w:iCs/>
          <w:sz w:val="24"/>
          <w:szCs w:val="24"/>
          <w:lang w:eastAsia="ru-RU"/>
        </w:rPr>
        <w:t xml:space="preserve">-тъ (-ться), -ти (-тись), -чь (-чъся). </w:t>
      </w:r>
      <w:r w:rsidRPr="00322463">
        <w:rPr>
          <w:rFonts w:ascii="Times New Roman" w:eastAsia="Times New Roman" w:hAnsi="Times New Roman" w:cs="Times New Roman"/>
          <w:sz w:val="24"/>
          <w:szCs w:val="24"/>
          <w:lang w:eastAsia="ru-RU"/>
        </w:rPr>
        <w:t xml:space="preserve">Правописание </w:t>
      </w:r>
      <w:r w:rsidRPr="00322463">
        <w:rPr>
          <w:rFonts w:ascii="Times New Roman" w:eastAsia="Times New Roman" w:hAnsi="Times New Roman" w:cs="Times New Roman"/>
          <w:b/>
          <w:bCs/>
          <w:i/>
          <w:iCs/>
          <w:sz w:val="24"/>
          <w:szCs w:val="24"/>
          <w:lang w:eastAsia="ru-RU"/>
        </w:rPr>
        <w:t>-ться</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 xml:space="preserve">-чъ (-чься) </w:t>
      </w:r>
      <w:r w:rsidRPr="00322463">
        <w:rPr>
          <w:rFonts w:ascii="Times New Roman" w:eastAsia="Times New Roman" w:hAnsi="Times New Roman" w:cs="Times New Roman"/>
          <w:sz w:val="24"/>
          <w:szCs w:val="24"/>
          <w:lang w:eastAsia="ru-RU"/>
        </w:rPr>
        <w:t>в не</w:t>
      </w:r>
      <w:r w:rsidRPr="00322463">
        <w:rPr>
          <w:rFonts w:ascii="Times New Roman" w:eastAsia="Times New Roman" w:hAnsi="Times New Roman" w:cs="Times New Roman"/>
          <w:sz w:val="24"/>
          <w:szCs w:val="24"/>
          <w:lang w:eastAsia="ru-RU"/>
        </w:rPr>
        <w:softHyphen/>
        <w:t>определенной форме (повторение).</w:t>
      </w:r>
    </w:p>
    <w:p w:rsidR="001142C0" w:rsidRPr="00322463" w:rsidRDefault="001142C0" w:rsidP="001142C0">
      <w:pPr>
        <w:widowControl w:val="0"/>
        <w:shd w:val="clear" w:color="auto" w:fill="FFFFFF"/>
        <w:autoSpaceDE w:val="0"/>
        <w:autoSpaceDN w:val="0"/>
        <w:adjustRightInd w:val="0"/>
        <w:spacing w:after="0" w:line="240" w:lineRule="auto"/>
        <w:ind w:left="12"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Совершенный и несовершенный вид глагола; </w:t>
      </w: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xml:space="preserve"> и </w:t>
      </w:r>
      <w:r w:rsidRPr="00322463">
        <w:rPr>
          <w:rFonts w:ascii="Times New Roman" w:eastAsia="Times New Roman" w:hAnsi="Times New Roman" w:cs="Times New Roman"/>
          <w:b/>
          <w:bCs/>
          <w:sz w:val="24"/>
          <w:szCs w:val="24"/>
          <w:lang w:val="en-US" w:eastAsia="ru-RU"/>
        </w:rPr>
        <w:t>II</w:t>
      </w:r>
      <w:r w:rsidRPr="00322463">
        <w:rPr>
          <w:rFonts w:ascii="Times New Roman" w:eastAsia="Times New Roman" w:hAnsi="Times New Roman" w:cs="Times New Roman"/>
          <w:sz w:val="24"/>
          <w:szCs w:val="24"/>
          <w:lang w:eastAsia="ru-RU"/>
        </w:rPr>
        <w:t>спряжение. Правописание гласных в безударных личных окончаниях глаголов.</w:t>
      </w:r>
    </w:p>
    <w:p w:rsidR="001142C0" w:rsidRPr="00322463" w:rsidRDefault="001142C0" w:rsidP="001142C0">
      <w:pPr>
        <w:widowControl w:val="0"/>
        <w:shd w:val="clear" w:color="auto" w:fill="FFFFFF"/>
        <w:tabs>
          <w:tab w:val="left" w:leader="hyphen" w:pos="1330"/>
          <w:tab w:val="left" w:leader="hyphen" w:pos="2825"/>
          <w:tab w:val="left" w:leader="hyphen" w:pos="4361"/>
          <w:tab w:val="left" w:leader="hyphen" w:pos="5899"/>
        </w:tabs>
        <w:autoSpaceDE w:val="0"/>
        <w:autoSpaceDN w:val="0"/>
        <w:adjustRightInd w:val="0"/>
        <w:spacing w:after="0" w:line="240" w:lineRule="auto"/>
        <w:ind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Правописание чередующихся гласных </w:t>
      </w:r>
      <w:r w:rsidRPr="00322463">
        <w:rPr>
          <w:rFonts w:ascii="Times New Roman" w:eastAsia="Times New Roman" w:hAnsi="Times New Roman" w:cs="Times New Roman"/>
          <w:b/>
          <w:bCs/>
          <w:i/>
          <w:iCs/>
          <w:sz w:val="24"/>
          <w:szCs w:val="24"/>
          <w:lang w:eastAsia="ru-RU"/>
        </w:rPr>
        <w:t xml:space="preserve">е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и</w:t>
      </w:r>
      <w:r w:rsidRPr="00322463">
        <w:rPr>
          <w:rFonts w:ascii="Times New Roman" w:eastAsia="Times New Roman" w:hAnsi="Times New Roman" w:cs="Times New Roman"/>
          <w:sz w:val="24"/>
          <w:szCs w:val="24"/>
          <w:lang w:eastAsia="ru-RU"/>
        </w:rPr>
        <w:t xml:space="preserve">в корнях глаголов </w:t>
      </w:r>
      <w:r w:rsidRPr="00322463">
        <w:rPr>
          <w:rFonts w:ascii="Times New Roman" w:eastAsia="Times New Roman" w:hAnsi="Times New Roman" w:cs="Times New Roman"/>
          <w:b/>
          <w:bCs/>
          <w:i/>
          <w:iCs/>
          <w:sz w:val="24"/>
          <w:szCs w:val="24"/>
          <w:lang w:eastAsia="ru-RU"/>
        </w:rPr>
        <w:t>-бер</w:t>
      </w:r>
      <w:r w:rsidRPr="00322463">
        <w:rPr>
          <w:rFonts w:ascii="Times New Roman" w:eastAsia="Times New Roman" w:hAnsi="Times New Roman" w:cs="Times New Roman"/>
          <w:b/>
          <w:bCs/>
          <w:i/>
          <w:iCs/>
          <w:sz w:val="24"/>
          <w:szCs w:val="24"/>
          <w:lang w:eastAsia="ru-RU"/>
        </w:rPr>
        <w:tab/>
        <w:t>бир-,-дер дир-, -мер- -мир-, -пер- -пир-,- тер</w:t>
      </w:r>
      <w:r w:rsidRPr="00322463">
        <w:rPr>
          <w:rFonts w:ascii="Times New Roman" w:eastAsia="Times New Roman" w:hAnsi="Times New Roman" w:cs="Times New Roman"/>
          <w:b/>
          <w:bCs/>
          <w:i/>
          <w:iCs/>
          <w:sz w:val="24"/>
          <w:szCs w:val="24"/>
          <w:lang w:eastAsia="ru-RU"/>
        </w:rPr>
        <w:tab/>
        <w:t>тир-, -стел</w:t>
      </w:r>
      <w:r w:rsidRPr="00322463">
        <w:rPr>
          <w:rFonts w:ascii="Times New Roman" w:eastAsia="Times New Roman" w:hAnsi="Times New Roman" w:cs="Times New Roman"/>
          <w:b/>
          <w:bCs/>
          <w:i/>
          <w:iCs/>
          <w:sz w:val="24"/>
          <w:szCs w:val="24"/>
          <w:lang w:eastAsia="ru-RU"/>
        </w:rPr>
        <w:tab/>
        <w:t xml:space="preserve">стил-. </w:t>
      </w:r>
      <w:r w:rsidRPr="00322463">
        <w:rPr>
          <w:rFonts w:ascii="Times New Roman" w:eastAsia="Times New Roman" w:hAnsi="Times New Roman" w:cs="Times New Roman"/>
          <w:sz w:val="24"/>
          <w:szCs w:val="24"/>
          <w:lang w:eastAsia="ru-RU"/>
        </w:rPr>
        <w:t xml:space="preserve">Правописание </w:t>
      </w:r>
      <w:r w:rsidRPr="00322463">
        <w:rPr>
          <w:rFonts w:ascii="Times New Roman" w:eastAsia="Times New Roman" w:hAnsi="Times New Roman" w:cs="Times New Roman"/>
          <w:i/>
          <w:iCs/>
          <w:sz w:val="24"/>
          <w:szCs w:val="24"/>
          <w:lang w:eastAsia="ru-RU"/>
        </w:rPr>
        <w:t xml:space="preserve">не </w:t>
      </w:r>
      <w:r w:rsidRPr="00322463">
        <w:rPr>
          <w:rFonts w:ascii="Times New Roman" w:eastAsia="Times New Roman" w:hAnsi="Times New Roman" w:cs="Times New Roman"/>
          <w:sz w:val="24"/>
          <w:szCs w:val="24"/>
          <w:lang w:eastAsia="ru-RU"/>
        </w:rPr>
        <w:t>с глаголами.</w:t>
      </w:r>
    </w:p>
    <w:p w:rsidR="001142C0" w:rsidRPr="00322463" w:rsidRDefault="001142C0" w:rsidP="001142C0">
      <w:pPr>
        <w:widowControl w:val="0"/>
        <w:shd w:val="clear" w:color="auto" w:fill="FFFFFF"/>
        <w:autoSpaceDE w:val="0"/>
        <w:autoSpaceDN w:val="0"/>
        <w:adjustRightInd w:val="0"/>
        <w:spacing w:before="86"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xml:space="preserve">. Соблюдение правильного ударения в глаголах, при произношеии которых допускаются ошибки </w:t>
      </w:r>
      <w:r w:rsidRPr="00322463">
        <w:rPr>
          <w:rFonts w:ascii="Times New Roman" w:eastAsia="Times New Roman" w:hAnsi="Times New Roman" w:cs="Times New Roman"/>
          <w:i/>
          <w:iCs/>
          <w:sz w:val="24"/>
          <w:szCs w:val="24"/>
          <w:lang w:eastAsia="ru-RU"/>
        </w:rPr>
        <w:t>(начать, понять; начал, понял; нача</w:t>
      </w:r>
      <w:r w:rsidRPr="00322463">
        <w:rPr>
          <w:rFonts w:ascii="Times New Roman" w:eastAsia="Times New Roman" w:hAnsi="Times New Roman" w:cs="Times New Roman"/>
          <w:i/>
          <w:iCs/>
          <w:sz w:val="24"/>
          <w:szCs w:val="24"/>
          <w:lang w:eastAsia="ru-RU"/>
        </w:rPr>
        <w:softHyphen/>
        <w:t xml:space="preserve">ла, поняла; повторит, облегчит </w:t>
      </w:r>
      <w:r w:rsidRPr="00322463">
        <w:rPr>
          <w:rFonts w:ascii="Times New Roman" w:eastAsia="Times New Roman" w:hAnsi="Times New Roman" w:cs="Times New Roman"/>
          <w:b/>
          <w:bCs/>
          <w:sz w:val="24"/>
          <w:szCs w:val="24"/>
          <w:lang w:eastAsia="ru-RU"/>
        </w:rPr>
        <w:t xml:space="preserve">и </w:t>
      </w:r>
      <w:r w:rsidRPr="00322463">
        <w:rPr>
          <w:rFonts w:ascii="Times New Roman" w:eastAsia="Times New Roman" w:hAnsi="Times New Roman" w:cs="Times New Roman"/>
          <w:sz w:val="24"/>
          <w:szCs w:val="24"/>
          <w:lang w:eastAsia="ru-RU"/>
        </w:rPr>
        <w:t>др.).</w:t>
      </w:r>
    </w:p>
    <w:p w:rsidR="001142C0" w:rsidRPr="00322463" w:rsidRDefault="001142C0" w:rsidP="001142C0">
      <w:pPr>
        <w:widowControl w:val="0"/>
        <w:shd w:val="clear" w:color="auto" w:fill="FFFFFF"/>
        <w:autoSpaceDE w:val="0"/>
        <w:autoSpaceDN w:val="0"/>
        <w:adjustRightInd w:val="0"/>
        <w:spacing w:after="0" w:line="240" w:lineRule="auto"/>
        <w:ind w:lef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Умение согласовывать глагол-сказуемое в прошедшем времени с подлежащим, выраженным существительным среднего рода и собира</w:t>
      </w:r>
      <w:r w:rsidRPr="00322463">
        <w:rPr>
          <w:rFonts w:ascii="Times New Roman" w:eastAsia="Times New Roman" w:hAnsi="Times New Roman" w:cs="Times New Roman"/>
          <w:sz w:val="24"/>
          <w:szCs w:val="24"/>
          <w:lang w:eastAsia="ru-RU"/>
        </w:rPr>
        <w:softHyphen/>
        <w:t>тельным существительным. Умение употреблять при глаголах имена су</w:t>
      </w:r>
      <w:r w:rsidRPr="00322463">
        <w:rPr>
          <w:rFonts w:ascii="Times New Roman" w:eastAsia="Times New Roman" w:hAnsi="Times New Roman" w:cs="Times New Roman"/>
          <w:sz w:val="24"/>
          <w:szCs w:val="24"/>
          <w:lang w:eastAsia="ru-RU"/>
        </w:rPr>
        <w:softHyphen/>
        <w:t>ществительные в нужном падеже.</w:t>
      </w:r>
    </w:p>
    <w:p w:rsidR="001142C0" w:rsidRPr="00322463" w:rsidRDefault="001142C0" w:rsidP="001142C0">
      <w:pPr>
        <w:widowControl w:val="0"/>
        <w:shd w:val="clear" w:color="auto" w:fill="FFFFFF"/>
        <w:autoSpaceDE w:val="0"/>
        <w:autoSpaceDN w:val="0"/>
        <w:adjustRightInd w:val="0"/>
        <w:spacing w:after="0" w:line="240" w:lineRule="auto"/>
        <w:ind w:left="5"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Умение использовать в речи глаголы-синонимы (например, со зна</w:t>
      </w:r>
      <w:r w:rsidRPr="00322463">
        <w:rPr>
          <w:rFonts w:ascii="Times New Roman" w:eastAsia="Times New Roman" w:hAnsi="Times New Roman" w:cs="Times New Roman"/>
          <w:sz w:val="24"/>
          <w:szCs w:val="24"/>
          <w:lang w:eastAsia="ru-RU"/>
        </w:rPr>
        <w:softHyphen/>
        <w:t>чением высказывания, перемещения, нахождения) для более точно</w:t>
      </w:r>
      <w:r w:rsidRPr="00322463">
        <w:rPr>
          <w:rFonts w:ascii="Times New Roman" w:eastAsia="Times New Roman" w:hAnsi="Times New Roman" w:cs="Times New Roman"/>
          <w:sz w:val="24"/>
          <w:szCs w:val="24"/>
          <w:lang w:eastAsia="ru-RU"/>
        </w:rPr>
        <w:softHyphen/>
        <w:t>го выражения мысли, для устранения неоправданного повторения слов.</w:t>
      </w:r>
    </w:p>
    <w:p w:rsidR="001142C0" w:rsidRPr="00322463" w:rsidRDefault="001142C0" w:rsidP="001142C0">
      <w:pPr>
        <w:widowControl w:val="0"/>
        <w:shd w:val="clear" w:color="auto" w:fill="FFFFFF"/>
        <w:tabs>
          <w:tab w:val="left" w:pos="737"/>
        </w:tabs>
        <w:autoSpaceDE w:val="0"/>
        <w:autoSpaceDN w:val="0"/>
        <w:adjustRightInd w:val="0"/>
        <w:spacing w:before="77"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III</w:t>
      </w:r>
      <w:r w:rsidRPr="00322463">
        <w:rPr>
          <w:rFonts w:ascii="Times New Roman" w:eastAsia="Times New Roman" w:hAnsi="Times New Roman" w:cs="Times New Roman"/>
          <w:sz w:val="24"/>
          <w:szCs w:val="24"/>
          <w:lang w:eastAsia="ru-RU"/>
        </w:rPr>
        <w:t>. Понятие о рассказе, особенностях его структуры и стиля. Не</w:t>
      </w:r>
      <w:r w:rsidRPr="00322463">
        <w:rPr>
          <w:rFonts w:ascii="Times New Roman" w:eastAsia="Times New Roman" w:hAnsi="Times New Roman" w:cs="Times New Roman"/>
          <w:sz w:val="24"/>
          <w:szCs w:val="24"/>
          <w:lang w:eastAsia="ru-RU"/>
        </w:rPr>
        <w:softHyphen/>
        <w:t>выдуманный рассказ о себе. Рассказы по сюжетным картинкам.</w:t>
      </w:r>
    </w:p>
    <w:p w:rsidR="001142C0" w:rsidRPr="00322463" w:rsidRDefault="001142C0" w:rsidP="001142C0">
      <w:pPr>
        <w:widowControl w:val="0"/>
        <w:shd w:val="clear" w:color="auto" w:fill="FFFFFF"/>
        <w:autoSpaceDE w:val="0"/>
        <w:autoSpaceDN w:val="0"/>
        <w:adjustRightInd w:val="0"/>
        <w:spacing w:before="77" w:after="0" w:line="240" w:lineRule="auto"/>
        <w:ind w:left="7" w:hanging="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ПОВТОРЕНИЕ И СИСТЕМАТИЗАЦИЯ </w:t>
      </w:r>
      <w:r>
        <w:rPr>
          <w:rFonts w:ascii="Times New Roman" w:eastAsia="Times New Roman" w:hAnsi="Times New Roman" w:cs="Times New Roman"/>
          <w:b/>
          <w:bCs/>
          <w:sz w:val="24"/>
          <w:szCs w:val="24"/>
          <w:lang w:eastAsia="ru-RU"/>
        </w:rPr>
        <w:t>ИЗУЧЕННОГО В</w:t>
      </w:r>
      <w:r w:rsidRPr="00322463">
        <w:rPr>
          <w:rFonts w:ascii="Times New Roman" w:eastAsia="Times New Roman" w:hAnsi="Times New Roman" w:cs="Times New Roman"/>
          <w:b/>
          <w:bCs/>
          <w:sz w:val="24"/>
          <w:szCs w:val="24"/>
          <w:lang w:val="en-US" w:eastAsia="ru-RU"/>
        </w:rPr>
        <w:t>V</w:t>
      </w:r>
      <w:r w:rsidRPr="00322463">
        <w:rPr>
          <w:rFonts w:ascii="Times New Roman" w:eastAsia="Times New Roman" w:hAnsi="Times New Roman" w:cs="Times New Roman"/>
          <w:b/>
          <w:bCs/>
          <w:sz w:val="24"/>
          <w:szCs w:val="24"/>
          <w:lang w:eastAsia="ru-RU"/>
        </w:rPr>
        <w:t xml:space="preserve"> КЛАССЕ(7ч+1ч)</w:t>
      </w:r>
    </w:p>
    <w:p w:rsidR="001142C0" w:rsidRPr="00322463" w:rsidRDefault="001142C0" w:rsidP="001142C0">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b/>
          <w:bCs/>
          <w:sz w:val="24"/>
          <w:szCs w:val="24"/>
          <w:lang w:eastAsia="ru-RU"/>
        </w:rPr>
      </w:pPr>
    </w:p>
    <w:p w:rsidR="001142C0" w:rsidRPr="00322463" w:rsidRDefault="001142C0" w:rsidP="001142C0">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b/>
          <w:sz w:val="24"/>
          <w:szCs w:val="24"/>
          <w:lang w:eastAsia="ru-RU"/>
        </w:rPr>
      </w:pPr>
      <w:r w:rsidRPr="00322463">
        <w:rPr>
          <w:rFonts w:ascii="Times New Roman" w:eastAsia="Times New Roman" w:hAnsi="Times New Roman" w:cs="Times New Roman"/>
          <w:b/>
          <w:bCs/>
          <w:sz w:val="24"/>
          <w:szCs w:val="24"/>
          <w:lang w:eastAsia="ru-RU"/>
        </w:rPr>
        <w:t xml:space="preserve">6 класс </w:t>
      </w:r>
      <w:r w:rsidRPr="00322463">
        <w:rPr>
          <w:rFonts w:ascii="Times New Roman" w:eastAsia="Times New Roman" w:hAnsi="Times New Roman" w:cs="Times New Roman"/>
          <w:b/>
          <w:bCs/>
          <w:iCs/>
          <w:sz w:val="24"/>
          <w:szCs w:val="24"/>
          <w:lang w:eastAsia="ru-RU"/>
        </w:rPr>
        <w:t>(136ч)</w:t>
      </w:r>
    </w:p>
    <w:p w:rsidR="001142C0" w:rsidRPr="00322463" w:rsidRDefault="001142C0" w:rsidP="001142C0">
      <w:pPr>
        <w:widowControl w:val="0"/>
        <w:shd w:val="clear" w:color="auto" w:fill="FFFFFF"/>
        <w:autoSpaceDE w:val="0"/>
        <w:autoSpaceDN w:val="0"/>
        <w:adjustRightInd w:val="0"/>
        <w:spacing w:after="0" w:line="240" w:lineRule="auto"/>
        <w:ind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
          <w:bCs/>
          <w:sz w:val="24"/>
          <w:szCs w:val="24"/>
          <w:lang w:eastAsia="ru-RU"/>
        </w:rPr>
        <w:tab/>
      </w:r>
      <w:r w:rsidRPr="00322463">
        <w:rPr>
          <w:rFonts w:ascii="Times New Roman" w:eastAsia="Times New Roman" w:hAnsi="Times New Roman" w:cs="Times New Roman"/>
          <w:bCs/>
          <w:sz w:val="24"/>
          <w:szCs w:val="24"/>
          <w:lang w:eastAsia="ru-RU"/>
        </w:rPr>
        <w:t>Учитывая особенности учащихся с задержкой психического развития не рекомендуется изучать следующие темы:</w:t>
      </w:r>
    </w:p>
    <w:p w:rsidR="001142C0" w:rsidRPr="00322463" w:rsidRDefault="001142C0" w:rsidP="001142C0">
      <w:pPr>
        <w:widowControl w:val="0"/>
        <w:numPr>
          <w:ilvl w:val="0"/>
          <w:numId w:val="3"/>
        </w:numPr>
        <w:shd w:val="clear" w:color="auto" w:fill="FFFFFF"/>
        <w:tabs>
          <w:tab w:val="clear" w:pos="360"/>
        </w:tabs>
        <w:autoSpaceDE w:val="0"/>
        <w:autoSpaceDN w:val="0"/>
        <w:adjustRightInd w:val="0"/>
        <w:spacing w:after="0" w:line="240" w:lineRule="auto"/>
        <w:ind w:left="0"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 xml:space="preserve">переходные и непереходные глаголы, </w:t>
      </w:r>
    </w:p>
    <w:p w:rsidR="001142C0" w:rsidRPr="00322463" w:rsidRDefault="001142C0" w:rsidP="001142C0">
      <w:pPr>
        <w:widowControl w:val="0"/>
        <w:numPr>
          <w:ilvl w:val="0"/>
          <w:numId w:val="3"/>
        </w:numPr>
        <w:shd w:val="clear" w:color="auto" w:fill="FFFFFF"/>
        <w:tabs>
          <w:tab w:val="clear" w:pos="360"/>
        </w:tabs>
        <w:autoSpaceDE w:val="0"/>
        <w:autoSpaceDN w:val="0"/>
        <w:adjustRightInd w:val="0"/>
        <w:spacing w:after="0" w:line="240" w:lineRule="auto"/>
        <w:ind w:left="0"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употребление одних форм глаголов в значении других.</w:t>
      </w:r>
    </w:p>
    <w:p w:rsidR="001142C0" w:rsidRPr="00322463" w:rsidRDefault="001142C0" w:rsidP="001142C0">
      <w:pPr>
        <w:widowControl w:val="0"/>
        <w:shd w:val="clear" w:color="auto" w:fill="FFFFFF"/>
        <w:autoSpaceDE w:val="0"/>
        <w:autoSpaceDN w:val="0"/>
        <w:adjustRightInd w:val="0"/>
        <w:spacing w:after="0" w:line="240" w:lineRule="auto"/>
        <w:ind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В ознакомительном плане изучаются:</w:t>
      </w:r>
    </w:p>
    <w:p w:rsidR="001142C0" w:rsidRPr="00322463" w:rsidRDefault="001142C0" w:rsidP="001142C0">
      <w:pPr>
        <w:widowControl w:val="0"/>
        <w:numPr>
          <w:ilvl w:val="0"/>
          <w:numId w:val="4"/>
        </w:numPr>
        <w:shd w:val="clear" w:color="auto" w:fill="FFFFFF"/>
        <w:autoSpaceDE w:val="0"/>
        <w:autoSpaceDN w:val="0"/>
        <w:adjustRightInd w:val="0"/>
        <w:spacing w:after="0" w:line="240" w:lineRule="auto"/>
        <w:ind w:left="0"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 xml:space="preserve">разряды имён прилагательных, числительных и местоимений, </w:t>
      </w:r>
    </w:p>
    <w:p w:rsidR="001142C0" w:rsidRPr="00322463" w:rsidRDefault="001142C0" w:rsidP="001142C0">
      <w:pPr>
        <w:widowControl w:val="0"/>
        <w:numPr>
          <w:ilvl w:val="0"/>
          <w:numId w:val="4"/>
        </w:numPr>
        <w:shd w:val="clear" w:color="auto" w:fill="FFFFFF"/>
        <w:autoSpaceDE w:val="0"/>
        <w:autoSpaceDN w:val="0"/>
        <w:adjustRightInd w:val="0"/>
        <w:spacing w:after="0" w:line="240" w:lineRule="auto"/>
        <w:ind w:left="0"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склонение количественных числительных,</w:t>
      </w:r>
    </w:p>
    <w:p w:rsidR="001142C0" w:rsidRPr="00322463" w:rsidRDefault="001142C0" w:rsidP="001142C0">
      <w:pPr>
        <w:widowControl w:val="0"/>
        <w:numPr>
          <w:ilvl w:val="0"/>
          <w:numId w:val="4"/>
        </w:numPr>
        <w:shd w:val="clear" w:color="auto" w:fill="FFFFFF"/>
        <w:autoSpaceDE w:val="0"/>
        <w:autoSpaceDN w:val="0"/>
        <w:adjustRightInd w:val="0"/>
        <w:spacing w:after="0" w:line="240" w:lineRule="auto"/>
        <w:ind w:left="0"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степени сравнения имён прилагательных,</w:t>
      </w:r>
    </w:p>
    <w:p w:rsidR="001142C0" w:rsidRPr="00322463" w:rsidRDefault="001142C0" w:rsidP="001142C0">
      <w:pPr>
        <w:widowControl w:val="0"/>
        <w:numPr>
          <w:ilvl w:val="0"/>
          <w:numId w:val="4"/>
        </w:numPr>
        <w:shd w:val="clear" w:color="auto" w:fill="FFFFFF"/>
        <w:autoSpaceDE w:val="0"/>
        <w:autoSpaceDN w:val="0"/>
        <w:adjustRightInd w:val="0"/>
        <w:spacing w:after="0" w:line="240" w:lineRule="auto"/>
        <w:ind w:left="0"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разноспрягаемые глаголы.</w:t>
      </w:r>
    </w:p>
    <w:p w:rsidR="001142C0" w:rsidRPr="00322463" w:rsidRDefault="001142C0" w:rsidP="001142C0">
      <w:pPr>
        <w:widowControl w:val="0"/>
        <w:shd w:val="clear" w:color="auto" w:fill="FFFFFF"/>
        <w:autoSpaceDE w:val="0"/>
        <w:autoSpaceDN w:val="0"/>
        <w:adjustRightInd w:val="0"/>
        <w:spacing w:after="0" w:line="240" w:lineRule="auto"/>
        <w:ind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 xml:space="preserve">В перечисленных темах тщательно отрабатываются разделы, связанные с изучением склонения наиболее употребительных числительных /от 5 до 20/, использованием степеней сравнения имён прилагательных в практических описаниях, а также то, что связано с орфографической грамотностью: «ь» на конце и в середине числительных; правописание гласных в падежных окончаниях числительных, обозначающих даты; дефис в местоимениях перед суффиксом </w:t>
      </w:r>
      <w:r w:rsidRPr="00322463">
        <w:rPr>
          <w:rFonts w:ascii="Times New Roman" w:eastAsia="Times New Roman" w:hAnsi="Times New Roman" w:cs="Times New Roman"/>
          <w:bCs/>
          <w:i/>
          <w:sz w:val="24"/>
          <w:szCs w:val="24"/>
          <w:lang w:eastAsia="ru-RU"/>
        </w:rPr>
        <w:t>– то, - либо, - нибудь</w:t>
      </w:r>
      <w:r w:rsidRPr="00322463">
        <w:rPr>
          <w:rFonts w:ascii="Times New Roman" w:eastAsia="Times New Roman" w:hAnsi="Times New Roman" w:cs="Times New Roman"/>
          <w:bCs/>
          <w:sz w:val="24"/>
          <w:szCs w:val="24"/>
          <w:lang w:eastAsia="ru-RU"/>
        </w:rPr>
        <w:t xml:space="preserve"> и после приставки </w:t>
      </w:r>
      <w:r w:rsidRPr="00322463">
        <w:rPr>
          <w:rFonts w:ascii="Times New Roman" w:eastAsia="Times New Roman" w:hAnsi="Times New Roman" w:cs="Times New Roman"/>
          <w:bCs/>
          <w:i/>
          <w:sz w:val="24"/>
          <w:szCs w:val="24"/>
          <w:lang w:eastAsia="ru-RU"/>
        </w:rPr>
        <w:t>кое-</w:t>
      </w:r>
      <w:r w:rsidRPr="00322463">
        <w:rPr>
          <w:rFonts w:ascii="Times New Roman" w:eastAsia="Times New Roman" w:hAnsi="Times New Roman" w:cs="Times New Roman"/>
          <w:bCs/>
          <w:sz w:val="24"/>
          <w:szCs w:val="24"/>
          <w:lang w:eastAsia="ru-RU"/>
        </w:rPr>
        <w:t xml:space="preserve">; частицы </w:t>
      </w:r>
      <w:r w:rsidRPr="00322463">
        <w:rPr>
          <w:rFonts w:ascii="Times New Roman" w:eastAsia="Times New Roman" w:hAnsi="Times New Roman" w:cs="Times New Roman"/>
          <w:bCs/>
          <w:i/>
          <w:sz w:val="24"/>
          <w:szCs w:val="24"/>
          <w:lang w:eastAsia="ru-RU"/>
        </w:rPr>
        <w:t xml:space="preserve">не </w:t>
      </w:r>
      <w:r w:rsidRPr="00322463">
        <w:rPr>
          <w:rFonts w:ascii="Times New Roman" w:eastAsia="Times New Roman" w:hAnsi="Times New Roman" w:cs="Times New Roman"/>
          <w:bCs/>
          <w:sz w:val="24"/>
          <w:szCs w:val="24"/>
          <w:lang w:eastAsia="ru-RU"/>
        </w:rPr>
        <w:t xml:space="preserve">и </w:t>
      </w:r>
      <w:r w:rsidRPr="00322463">
        <w:rPr>
          <w:rFonts w:ascii="Times New Roman" w:eastAsia="Times New Roman" w:hAnsi="Times New Roman" w:cs="Times New Roman"/>
          <w:bCs/>
          <w:i/>
          <w:sz w:val="24"/>
          <w:szCs w:val="24"/>
          <w:lang w:eastAsia="ru-RU"/>
        </w:rPr>
        <w:t>ни</w:t>
      </w:r>
      <w:r w:rsidRPr="00322463">
        <w:rPr>
          <w:rFonts w:ascii="Times New Roman" w:eastAsia="Times New Roman" w:hAnsi="Times New Roman" w:cs="Times New Roman"/>
          <w:bCs/>
          <w:sz w:val="24"/>
          <w:szCs w:val="24"/>
          <w:lang w:eastAsia="ru-RU"/>
        </w:rPr>
        <w:t xml:space="preserve"> в местоимениях. </w:t>
      </w:r>
    </w:p>
    <w:p w:rsidR="001142C0" w:rsidRPr="00322463" w:rsidRDefault="001142C0" w:rsidP="001142C0">
      <w:pPr>
        <w:widowControl w:val="0"/>
        <w:shd w:val="clear" w:color="auto" w:fill="FFFFFF"/>
        <w:autoSpaceDE w:val="0"/>
        <w:autoSpaceDN w:val="0"/>
        <w:adjustRightInd w:val="0"/>
        <w:spacing w:after="0" w:line="240" w:lineRule="auto"/>
        <w:ind w:right="58"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eastAsia="ru-RU"/>
        </w:rPr>
        <w:tab/>
      </w:r>
      <w:r>
        <w:rPr>
          <w:rFonts w:ascii="Times New Roman" w:eastAsia="Times New Roman" w:hAnsi="Times New Roman" w:cs="Times New Roman"/>
          <w:b/>
          <w:bCs/>
          <w:sz w:val="24"/>
          <w:szCs w:val="24"/>
          <w:lang w:eastAsia="ru-RU"/>
        </w:rPr>
        <w:t xml:space="preserve">ЯЗЫК. РЕЧЬ. ОБЩЕНИЕ. </w:t>
      </w:r>
      <w:r w:rsidRPr="0032246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2</w:t>
      </w:r>
      <w:r w:rsidRPr="00322463">
        <w:rPr>
          <w:rFonts w:ascii="Times New Roman" w:eastAsia="Times New Roman" w:hAnsi="Times New Roman" w:cs="Times New Roman"/>
          <w:b/>
          <w:bCs/>
          <w:sz w:val="24"/>
          <w:szCs w:val="24"/>
          <w:lang w:eastAsia="ru-RU"/>
        </w:rPr>
        <w:t>ч)</w:t>
      </w:r>
    </w:p>
    <w:p w:rsidR="001142C0"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22463">
        <w:rPr>
          <w:rFonts w:ascii="Times New Roman" w:eastAsia="Times New Roman" w:hAnsi="Times New Roman" w:cs="Times New Roman"/>
          <w:b/>
          <w:bCs/>
          <w:sz w:val="24"/>
          <w:szCs w:val="24"/>
          <w:lang w:eastAsia="ru-RU"/>
        </w:rPr>
        <w:t xml:space="preserve">ПОВТОРЕНИЕ </w:t>
      </w:r>
      <w:r>
        <w:rPr>
          <w:rFonts w:ascii="Times New Roman" w:eastAsia="Times New Roman" w:hAnsi="Times New Roman" w:cs="Times New Roman"/>
          <w:b/>
          <w:bCs/>
          <w:sz w:val="24"/>
          <w:szCs w:val="24"/>
          <w:lang w:eastAsia="ru-RU"/>
        </w:rPr>
        <w:t>ИЗУЧЕННОГО</w:t>
      </w:r>
      <w:r w:rsidRPr="00322463">
        <w:rPr>
          <w:rFonts w:ascii="Times New Roman" w:eastAsia="Times New Roman" w:hAnsi="Times New Roman" w:cs="Times New Roman"/>
          <w:b/>
          <w:bCs/>
          <w:sz w:val="24"/>
          <w:szCs w:val="24"/>
          <w:lang w:eastAsia="ru-RU"/>
        </w:rPr>
        <w:t xml:space="preserve"> В </w:t>
      </w:r>
      <w:r w:rsidRPr="00322463">
        <w:rPr>
          <w:rFonts w:ascii="Times New Roman" w:eastAsia="Times New Roman" w:hAnsi="Times New Roman" w:cs="Times New Roman"/>
          <w:b/>
          <w:bCs/>
          <w:sz w:val="24"/>
          <w:szCs w:val="24"/>
          <w:lang w:val="en-US" w:eastAsia="ru-RU"/>
        </w:rPr>
        <w:t>V</w:t>
      </w:r>
      <w:r w:rsidRPr="00322463">
        <w:rPr>
          <w:rFonts w:ascii="Times New Roman" w:eastAsia="Times New Roman" w:hAnsi="Times New Roman" w:cs="Times New Roman"/>
          <w:b/>
          <w:bCs/>
          <w:sz w:val="24"/>
          <w:szCs w:val="24"/>
          <w:lang w:eastAsia="ru-RU"/>
        </w:rPr>
        <w:t xml:space="preserve"> КЛАССЕ(</w:t>
      </w:r>
      <w:r>
        <w:rPr>
          <w:rFonts w:ascii="Times New Roman" w:eastAsia="Times New Roman" w:hAnsi="Times New Roman" w:cs="Times New Roman"/>
          <w:b/>
          <w:bCs/>
          <w:sz w:val="24"/>
          <w:szCs w:val="24"/>
          <w:lang w:eastAsia="ru-RU"/>
        </w:rPr>
        <w:t>11</w:t>
      </w:r>
      <w:r w:rsidRPr="00322463">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1</w:t>
      </w:r>
      <w:r w:rsidRPr="00322463">
        <w:rPr>
          <w:rFonts w:ascii="Times New Roman" w:eastAsia="Times New Roman" w:hAnsi="Times New Roman" w:cs="Times New Roman"/>
          <w:b/>
          <w:bCs/>
          <w:sz w:val="24"/>
          <w:szCs w:val="24"/>
          <w:lang w:eastAsia="ru-RU"/>
        </w:rPr>
        <w:t>ч)</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ТЕКСТ (5ч+1ч)</w:t>
      </w:r>
    </w:p>
    <w:p w:rsidR="001142C0" w:rsidRPr="00322463" w:rsidRDefault="001142C0" w:rsidP="001142C0">
      <w:pPr>
        <w:widowControl w:val="0"/>
        <w:shd w:val="clear" w:color="auto" w:fill="FFFFFF"/>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 его особенности. Тема и основная мысль текста. Заглавие текста. Начальные и конечные предложения.ключевые слова. Основные признаки текста. Стили текста. О</w:t>
      </w:r>
      <w:r w:rsidRPr="00322463">
        <w:rPr>
          <w:rFonts w:ascii="Times New Roman" w:eastAsia="Times New Roman" w:hAnsi="Times New Roman" w:cs="Times New Roman"/>
          <w:sz w:val="24"/>
          <w:szCs w:val="24"/>
          <w:lang w:eastAsia="ru-RU"/>
        </w:rPr>
        <w:t>фициально-деловой стиль, его язы</w:t>
      </w:r>
      <w:r w:rsidRPr="00322463">
        <w:rPr>
          <w:rFonts w:ascii="Times New Roman" w:eastAsia="Times New Roman" w:hAnsi="Times New Roman" w:cs="Times New Roman"/>
          <w:sz w:val="24"/>
          <w:szCs w:val="24"/>
          <w:lang w:eastAsia="ru-RU"/>
        </w:rPr>
        <w:softHyphen/>
        <w:t>ковые особенности.</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ЛЕКСИКА</w:t>
      </w:r>
      <w:r>
        <w:rPr>
          <w:rFonts w:ascii="Times New Roman" w:eastAsia="Times New Roman" w:hAnsi="Times New Roman" w:cs="Times New Roman"/>
          <w:b/>
          <w:bCs/>
          <w:sz w:val="24"/>
          <w:szCs w:val="24"/>
          <w:lang w:eastAsia="ru-RU"/>
        </w:rPr>
        <w:t xml:space="preserve">. </w:t>
      </w:r>
      <w:r w:rsidRPr="00322463">
        <w:rPr>
          <w:rFonts w:ascii="Times New Roman" w:eastAsia="Times New Roman" w:hAnsi="Times New Roman" w:cs="Times New Roman"/>
          <w:b/>
          <w:bCs/>
          <w:sz w:val="24"/>
          <w:szCs w:val="24"/>
          <w:lang w:eastAsia="ru-RU"/>
        </w:rPr>
        <w:t>ФРАЗЕОЛОГИЯ. КУЛЬТУРА РЕЧИ(8ч+</w:t>
      </w:r>
      <w:r>
        <w:rPr>
          <w:rFonts w:ascii="Times New Roman" w:eastAsia="Times New Roman" w:hAnsi="Times New Roman" w:cs="Times New Roman"/>
          <w:b/>
          <w:bCs/>
          <w:sz w:val="24"/>
          <w:szCs w:val="24"/>
          <w:lang w:eastAsia="ru-RU"/>
        </w:rPr>
        <w:t>4</w:t>
      </w:r>
      <w:r w:rsidRPr="00322463">
        <w:rPr>
          <w:rFonts w:ascii="Times New Roman" w:eastAsia="Times New Roman" w:hAnsi="Times New Roman" w:cs="Times New Roman"/>
          <w:b/>
          <w:bCs/>
          <w:sz w:val="24"/>
          <w:szCs w:val="24"/>
          <w:lang w:eastAsia="ru-RU"/>
        </w:rPr>
        <w:t>ч)</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lastRenderedPageBreak/>
        <w:t>I</w:t>
      </w:r>
      <w:r w:rsidRPr="00322463">
        <w:rPr>
          <w:rFonts w:ascii="Times New Roman" w:eastAsia="Times New Roman" w:hAnsi="Times New Roman" w:cs="Times New Roman"/>
          <w:sz w:val="24"/>
          <w:szCs w:val="24"/>
          <w:lang w:eastAsia="ru-RU"/>
        </w:rPr>
        <w:t xml:space="preserve">. Повторение пройденного по лексике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классе.</w:t>
      </w:r>
    </w:p>
    <w:p w:rsidR="001142C0" w:rsidRPr="00322463" w:rsidRDefault="001142C0" w:rsidP="001142C0">
      <w:pPr>
        <w:widowControl w:val="0"/>
        <w:shd w:val="clear" w:color="auto" w:fill="FFFFFF"/>
        <w:autoSpaceDE w:val="0"/>
        <w:autoSpaceDN w:val="0"/>
        <w:adjustRightInd w:val="0"/>
        <w:spacing w:after="0" w:line="240" w:lineRule="auto"/>
        <w:ind w:left="12"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Исконно русские слова. Заимствованные слова. Общеупотре</w:t>
      </w:r>
      <w:r w:rsidRPr="00322463">
        <w:rPr>
          <w:rFonts w:ascii="Times New Roman" w:eastAsia="Times New Roman" w:hAnsi="Times New Roman" w:cs="Times New Roman"/>
          <w:sz w:val="24"/>
          <w:szCs w:val="24"/>
          <w:lang w:eastAsia="ru-RU"/>
        </w:rPr>
        <w:softHyphen/>
        <w:t>бительные слова. Профессионализмы, диалектизмы, жаргониз</w:t>
      </w:r>
      <w:r w:rsidRPr="00322463">
        <w:rPr>
          <w:rFonts w:ascii="Times New Roman" w:eastAsia="Times New Roman" w:hAnsi="Times New Roman" w:cs="Times New Roman"/>
          <w:sz w:val="24"/>
          <w:szCs w:val="24"/>
          <w:lang w:eastAsia="ru-RU"/>
        </w:rPr>
        <w:softHyphen/>
        <w:t>мы. Нейтральные и стилистически окрашенные слова. Устарев</w:t>
      </w:r>
      <w:r w:rsidRPr="00322463">
        <w:rPr>
          <w:rFonts w:ascii="Times New Roman" w:eastAsia="Times New Roman" w:hAnsi="Times New Roman" w:cs="Times New Roman"/>
          <w:sz w:val="24"/>
          <w:szCs w:val="24"/>
          <w:lang w:eastAsia="ru-RU"/>
        </w:rPr>
        <w:softHyphen/>
        <w:t>шие слова. Неологизмы.</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Основные пути пополнения словарного состава русского языка.</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Толковые словари иностранных слов, устаревших слов.</w:t>
      </w:r>
    </w:p>
    <w:p w:rsidR="001142C0" w:rsidRPr="00322463" w:rsidRDefault="001142C0" w:rsidP="001142C0">
      <w:pPr>
        <w:widowControl w:val="0"/>
        <w:shd w:val="clear" w:color="auto" w:fill="FFFFFF"/>
        <w:autoSpaceDE w:val="0"/>
        <w:autoSpaceDN w:val="0"/>
        <w:adjustRightInd w:val="0"/>
        <w:spacing w:after="0" w:line="240" w:lineRule="auto"/>
        <w:ind w:left="10"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Фразеология как раздел науки о языке. Свободные сочетания слов и фразеологические обороты. Основные признаки фразеоло</w:t>
      </w:r>
      <w:r w:rsidRPr="00322463">
        <w:rPr>
          <w:rFonts w:ascii="Times New Roman" w:eastAsia="Times New Roman" w:hAnsi="Times New Roman" w:cs="Times New Roman"/>
          <w:sz w:val="24"/>
          <w:szCs w:val="24"/>
          <w:lang w:eastAsia="ru-RU"/>
        </w:rPr>
        <w:softHyphen/>
        <w:t>гизмов. Стилистически нейтральные и окрашенные фразеологиз</w:t>
      </w:r>
      <w:r w:rsidRPr="00322463">
        <w:rPr>
          <w:rFonts w:ascii="Times New Roman" w:eastAsia="Times New Roman" w:hAnsi="Times New Roman" w:cs="Times New Roman"/>
          <w:sz w:val="24"/>
          <w:szCs w:val="24"/>
          <w:lang w:eastAsia="ru-RU"/>
        </w:rPr>
        <w:softHyphen/>
        <w:t>мы. Источники фразеологизмов. Использование фразеологизмов в речи. Фразеологический словарь.</w:t>
      </w:r>
    </w:p>
    <w:p w:rsidR="001142C0" w:rsidRPr="00322463" w:rsidRDefault="001142C0" w:rsidP="001142C0">
      <w:pPr>
        <w:widowControl w:val="0"/>
        <w:shd w:val="clear" w:color="auto" w:fill="FFFFFF"/>
        <w:tabs>
          <w:tab w:val="left" w:pos="583"/>
        </w:tabs>
        <w:autoSpaceDE w:val="0"/>
        <w:autoSpaceDN w:val="0"/>
        <w:adjustRightInd w:val="0"/>
        <w:spacing w:before="41" w:after="0" w:line="240" w:lineRule="auto"/>
        <w:ind w:lef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Умение определять по толковому словарю, из какого языка заимствовано слово, относится ли оно к устаревшим, диалектным или про</w:t>
      </w:r>
      <w:r w:rsidRPr="00322463">
        <w:rPr>
          <w:rFonts w:ascii="Times New Roman" w:eastAsia="Times New Roman" w:hAnsi="Times New Roman" w:cs="Times New Roman"/>
          <w:sz w:val="24"/>
          <w:szCs w:val="24"/>
          <w:lang w:eastAsia="ru-RU"/>
        </w:rPr>
        <w:softHyphen/>
        <w:t>фессиональным словам.</w:t>
      </w:r>
    </w:p>
    <w:p w:rsidR="001142C0" w:rsidRPr="00322463" w:rsidRDefault="001142C0" w:rsidP="001142C0">
      <w:pPr>
        <w:widowControl w:val="0"/>
        <w:shd w:val="clear" w:color="auto" w:fill="FFFFFF"/>
        <w:autoSpaceDE w:val="0"/>
        <w:autoSpaceDN w:val="0"/>
        <w:adjustRightInd w:val="0"/>
        <w:spacing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Умение пользоваться словарями иностранных слов, устаревших слов, фразеологизмов.</w:t>
      </w:r>
    </w:p>
    <w:p w:rsidR="001142C0" w:rsidRPr="00322463" w:rsidRDefault="001142C0" w:rsidP="001142C0">
      <w:pPr>
        <w:widowControl w:val="0"/>
        <w:shd w:val="clear" w:color="auto" w:fill="FFFFFF"/>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III</w:t>
      </w:r>
      <w:r w:rsidRPr="00322463">
        <w:rPr>
          <w:rFonts w:ascii="Times New Roman" w:eastAsia="Times New Roman" w:hAnsi="Times New Roman" w:cs="Times New Roman"/>
          <w:sz w:val="24"/>
          <w:szCs w:val="24"/>
          <w:lang w:eastAsia="ru-RU"/>
        </w:rPr>
        <w:t>. Сбор и анализ материалов к сочинению: рабочие материалы. Сжатый пересказ исходного текста.</w:t>
      </w:r>
    </w:p>
    <w:p w:rsidR="001142C0" w:rsidRPr="00322463" w:rsidRDefault="001142C0" w:rsidP="001142C0">
      <w:pPr>
        <w:widowControl w:val="0"/>
        <w:shd w:val="clear" w:color="auto" w:fill="FFFFFF"/>
        <w:autoSpaceDE w:val="0"/>
        <w:autoSpaceDN w:val="0"/>
        <w:adjustRightInd w:val="0"/>
        <w:spacing w:after="0" w:line="240" w:lineRule="auto"/>
        <w:ind w:right="710"/>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СЛОВООБРАЗОВАНИЕ. ОРФОГРАФИЯ. КУЛЬТУРА РЕЧИ(1</w:t>
      </w:r>
      <w:r>
        <w:rPr>
          <w:rFonts w:ascii="Times New Roman" w:eastAsia="Times New Roman" w:hAnsi="Times New Roman" w:cs="Times New Roman"/>
          <w:b/>
          <w:bCs/>
          <w:sz w:val="24"/>
          <w:szCs w:val="24"/>
          <w:lang w:eastAsia="ru-RU"/>
        </w:rPr>
        <w:t>4</w:t>
      </w:r>
      <w:r w:rsidRPr="00322463">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5</w:t>
      </w:r>
      <w:r w:rsidRPr="00322463">
        <w:rPr>
          <w:rFonts w:ascii="Times New Roman" w:eastAsia="Times New Roman" w:hAnsi="Times New Roman" w:cs="Times New Roman"/>
          <w:b/>
          <w:bCs/>
          <w:sz w:val="24"/>
          <w:szCs w:val="24"/>
          <w:lang w:eastAsia="ru-RU"/>
        </w:rPr>
        <w:t>ч)</w:t>
      </w:r>
    </w:p>
    <w:p w:rsidR="001142C0" w:rsidRPr="00322463" w:rsidRDefault="001142C0" w:rsidP="001142C0">
      <w:pPr>
        <w:widowControl w:val="0"/>
        <w:shd w:val="clear" w:color="auto" w:fill="FFFFFF"/>
        <w:autoSpaceDE w:val="0"/>
        <w:autoSpaceDN w:val="0"/>
        <w:adjustRightInd w:val="0"/>
        <w:spacing w:after="0" w:line="240" w:lineRule="auto"/>
        <w:ind w:right="710"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xml:space="preserve">. Повторение пройденного по морфемике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классе.</w:t>
      </w:r>
    </w:p>
    <w:p w:rsidR="001142C0" w:rsidRPr="00322463" w:rsidRDefault="001142C0" w:rsidP="001142C0">
      <w:pPr>
        <w:widowControl w:val="0"/>
        <w:shd w:val="clear" w:color="auto" w:fill="FFFFFF"/>
        <w:autoSpaceDE w:val="0"/>
        <w:autoSpaceDN w:val="0"/>
        <w:adjustRightInd w:val="0"/>
        <w:spacing w:after="0" w:line="240" w:lineRule="auto"/>
        <w:ind w:right="1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Основные способы образования слов в русском языке: с по</w:t>
      </w:r>
      <w:r w:rsidRPr="00322463">
        <w:rPr>
          <w:rFonts w:ascii="Times New Roman" w:eastAsia="Times New Roman" w:hAnsi="Times New Roman" w:cs="Times New Roman"/>
          <w:sz w:val="24"/>
          <w:szCs w:val="24"/>
          <w:lang w:eastAsia="ru-RU"/>
        </w:rPr>
        <w:softHyphen/>
        <w:t>мощью морфем (морфологический) — приставочный, суффик</w:t>
      </w:r>
      <w:r w:rsidRPr="00322463">
        <w:rPr>
          <w:rFonts w:ascii="Times New Roman" w:eastAsia="Times New Roman" w:hAnsi="Times New Roman" w:cs="Times New Roman"/>
          <w:sz w:val="24"/>
          <w:szCs w:val="24"/>
          <w:lang w:eastAsia="ru-RU"/>
        </w:rPr>
        <w:softHyphen/>
        <w:t>сальный, приставочно-суффиксальный, бессуффиксный; осново-и словосложение, сложение полных и сокращенных слов, аббре</w:t>
      </w:r>
      <w:r w:rsidRPr="00322463">
        <w:rPr>
          <w:rFonts w:ascii="Times New Roman" w:eastAsia="Times New Roman" w:hAnsi="Times New Roman" w:cs="Times New Roman"/>
          <w:sz w:val="24"/>
          <w:szCs w:val="24"/>
          <w:lang w:eastAsia="ru-RU"/>
        </w:rPr>
        <w:softHyphen/>
        <w:t>виация (сокращение слов и словосочетаний). Образование слов в результате слияния сочетаний слов в слово.</w:t>
      </w:r>
    </w:p>
    <w:p w:rsidR="001142C0" w:rsidRPr="00322463" w:rsidRDefault="001142C0" w:rsidP="001142C0">
      <w:pPr>
        <w:widowControl w:val="0"/>
        <w:shd w:val="clear" w:color="auto" w:fill="FFFFFF"/>
        <w:autoSpaceDE w:val="0"/>
        <w:autoSpaceDN w:val="0"/>
        <w:adjustRightInd w:val="0"/>
        <w:spacing w:after="0" w:line="240" w:lineRule="auto"/>
        <w:ind w:left="17"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Понятие об этимологии и этимологическом разборе слов. Эти</w:t>
      </w:r>
      <w:r w:rsidRPr="00322463">
        <w:rPr>
          <w:rFonts w:ascii="Times New Roman" w:eastAsia="Times New Roman" w:hAnsi="Times New Roman" w:cs="Times New Roman"/>
          <w:sz w:val="24"/>
          <w:szCs w:val="24"/>
          <w:lang w:eastAsia="ru-RU"/>
        </w:rPr>
        <w:softHyphen/>
        <w:t>мологические словари.</w:t>
      </w:r>
    </w:p>
    <w:p w:rsidR="001142C0" w:rsidRPr="00322463" w:rsidRDefault="001142C0" w:rsidP="001142C0">
      <w:pPr>
        <w:widowControl w:val="0"/>
        <w:shd w:val="clear" w:color="auto" w:fill="FFFFFF"/>
        <w:tabs>
          <w:tab w:val="left" w:leader="hyphen" w:pos="637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Правописание чередующихся гласных </w:t>
      </w:r>
      <w:r w:rsidRPr="00322463">
        <w:rPr>
          <w:rFonts w:ascii="Times New Roman" w:eastAsia="Times New Roman" w:hAnsi="Times New Roman" w:cs="Times New Roman"/>
          <w:b/>
          <w:bCs/>
          <w:sz w:val="24"/>
          <w:szCs w:val="24"/>
          <w:lang w:eastAsia="ru-RU"/>
        </w:rPr>
        <w:t xml:space="preserve">о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sz w:val="24"/>
          <w:szCs w:val="24"/>
          <w:lang w:eastAsia="ru-RU"/>
        </w:rPr>
        <w:t xml:space="preserve">а </w:t>
      </w:r>
      <w:r w:rsidRPr="00322463">
        <w:rPr>
          <w:rFonts w:ascii="Times New Roman" w:eastAsia="Times New Roman" w:hAnsi="Times New Roman" w:cs="Times New Roman"/>
          <w:sz w:val="24"/>
          <w:szCs w:val="24"/>
          <w:lang w:eastAsia="ru-RU"/>
        </w:rPr>
        <w:t xml:space="preserve">в корнях </w:t>
      </w:r>
      <w:r w:rsidRPr="00322463">
        <w:rPr>
          <w:rFonts w:ascii="Times New Roman" w:eastAsia="Times New Roman" w:hAnsi="Times New Roman" w:cs="Times New Roman"/>
          <w:b/>
          <w:bCs/>
          <w:i/>
          <w:iCs/>
          <w:sz w:val="24"/>
          <w:szCs w:val="24"/>
          <w:lang w:eastAsia="ru-RU"/>
        </w:rPr>
        <w:t>–гор -гар-, -кос</w:t>
      </w:r>
      <w:r w:rsidRPr="00322463">
        <w:rPr>
          <w:rFonts w:ascii="Times New Roman" w:eastAsia="Times New Roman" w:hAnsi="Times New Roman" w:cs="Times New Roman"/>
          <w:b/>
          <w:bCs/>
          <w:i/>
          <w:iCs/>
          <w:sz w:val="24"/>
          <w:szCs w:val="24"/>
          <w:lang w:eastAsia="ru-RU"/>
        </w:rPr>
        <w:tab/>
        <w:t xml:space="preserve">кас-. </w:t>
      </w:r>
      <w:r w:rsidRPr="00322463">
        <w:rPr>
          <w:rFonts w:ascii="Times New Roman" w:eastAsia="Times New Roman" w:hAnsi="Times New Roman" w:cs="Times New Roman"/>
          <w:sz w:val="24"/>
          <w:szCs w:val="24"/>
          <w:lang w:eastAsia="ru-RU"/>
        </w:rPr>
        <w:t xml:space="preserve">Правописание гласных в приставках </w:t>
      </w:r>
      <w:r w:rsidRPr="00322463">
        <w:rPr>
          <w:rFonts w:ascii="Times New Roman" w:eastAsia="Times New Roman" w:hAnsi="Times New Roman" w:cs="Times New Roman"/>
          <w:b/>
          <w:bCs/>
          <w:i/>
          <w:iCs/>
          <w:sz w:val="24"/>
          <w:szCs w:val="24"/>
          <w:lang w:eastAsia="ru-RU"/>
        </w:rPr>
        <w:t xml:space="preserve">пре-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 xml:space="preserve">при-, </w:t>
      </w:r>
      <w:r w:rsidRPr="00322463">
        <w:rPr>
          <w:rFonts w:ascii="Times New Roman" w:eastAsia="Times New Roman" w:hAnsi="Times New Roman" w:cs="Times New Roman"/>
          <w:sz w:val="24"/>
          <w:szCs w:val="24"/>
          <w:lang w:eastAsia="ru-RU"/>
        </w:rPr>
        <w:t xml:space="preserve">буквы </w:t>
      </w:r>
      <w:r w:rsidRPr="00322463">
        <w:rPr>
          <w:rFonts w:ascii="Times New Roman" w:eastAsia="Times New Roman" w:hAnsi="Times New Roman" w:cs="Times New Roman"/>
          <w:i/>
          <w:iCs/>
          <w:sz w:val="24"/>
          <w:szCs w:val="24"/>
          <w:lang w:eastAsia="ru-RU"/>
        </w:rPr>
        <w:t xml:space="preserve">ы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и</w:t>
      </w:r>
      <w:r w:rsidRPr="00322463">
        <w:rPr>
          <w:rFonts w:ascii="Times New Roman" w:eastAsia="Times New Roman" w:hAnsi="Times New Roman" w:cs="Times New Roman"/>
          <w:sz w:val="24"/>
          <w:szCs w:val="24"/>
          <w:lang w:eastAsia="ru-RU"/>
        </w:rPr>
        <w:t xml:space="preserve">после приставок на согласные. Правописание соединительных гласных </w:t>
      </w:r>
      <w:r w:rsidRPr="00322463">
        <w:rPr>
          <w:rFonts w:ascii="Times New Roman" w:eastAsia="Times New Roman" w:hAnsi="Times New Roman" w:cs="Times New Roman"/>
          <w:b/>
          <w:bCs/>
          <w:i/>
          <w:iCs/>
          <w:sz w:val="24"/>
          <w:szCs w:val="24"/>
          <w:lang w:eastAsia="ru-RU"/>
        </w:rPr>
        <w:t>о</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е.</w:t>
      </w:r>
    </w:p>
    <w:p w:rsidR="001142C0" w:rsidRPr="00322463" w:rsidRDefault="001142C0" w:rsidP="001142C0">
      <w:pPr>
        <w:widowControl w:val="0"/>
        <w:shd w:val="clear" w:color="auto" w:fill="FFFFFF"/>
        <w:tabs>
          <w:tab w:val="left" w:pos="638"/>
        </w:tabs>
        <w:autoSpaceDE w:val="0"/>
        <w:autoSpaceDN w:val="0"/>
        <w:adjustRightInd w:val="0"/>
        <w:spacing w:before="38" w:after="0" w:line="240" w:lineRule="auto"/>
        <w:ind w:left="1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.Умение согласовывать со сложносокращенными словами прилагательные и глаголы в прошедшем времени.</w:t>
      </w:r>
    </w:p>
    <w:p w:rsidR="001142C0" w:rsidRPr="00322463" w:rsidRDefault="001142C0" w:rsidP="001142C0">
      <w:pPr>
        <w:widowControl w:val="0"/>
        <w:shd w:val="clear" w:color="auto" w:fill="FFFFFF"/>
        <w:tabs>
          <w:tab w:val="left" w:pos="758"/>
        </w:tabs>
        <w:autoSpaceDE w:val="0"/>
        <w:autoSpaceDN w:val="0"/>
        <w:adjustRightInd w:val="0"/>
        <w:spacing w:before="108"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t>III</w:t>
      </w:r>
      <w:r w:rsidRPr="00322463">
        <w:rPr>
          <w:rFonts w:ascii="Times New Roman" w:eastAsia="Times New Roman" w:hAnsi="Times New Roman" w:cs="Times New Roman"/>
          <w:bCs/>
          <w:sz w:val="24"/>
          <w:szCs w:val="24"/>
          <w:lang w:eastAsia="ru-RU"/>
        </w:rPr>
        <w:t>.</w:t>
      </w:r>
      <w:r w:rsidRPr="00322463">
        <w:rPr>
          <w:rFonts w:ascii="Times New Roman" w:eastAsia="Times New Roman" w:hAnsi="Times New Roman" w:cs="Times New Roman"/>
          <w:sz w:val="24"/>
          <w:szCs w:val="24"/>
          <w:lang w:eastAsia="ru-RU"/>
        </w:rPr>
        <w:t>Описание помещения, структура этого текста, языковые особенности. Систематизация материала к сочинению; Выборочный пересказ исходного текста.</w:t>
      </w:r>
    </w:p>
    <w:p w:rsidR="001142C0" w:rsidRPr="00322463" w:rsidRDefault="001142C0" w:rsidP="001142C0">
      <w:pPr>
        <w:widowControl w:val="0"/>
        <w:shd w:val="clear" w:color="auto" w:fill="FFFFFF"/>
        <w:autoSpaceDE w:val="0"/>
        <w:autoSpaceDN w:val="0"/>
        <w:adjustRightInd w:val="0"/>
        <w:spacing w:before="115" w:after="0" w:line="240" w:lineRule="auto"/>
        <w:jc w:val="both"/>
        <w:rPr>
          <w:rFonts w:ascii="Times New Roman" w:eastAsia="Times New Roman" w:hAnsi="Times New Roman" w:cs="Times New Roman"/>
          <w:b/>
          <w:bCs/>
          <w:sz w:val="24"/>
          <w:szCs w:val="24"/>
          <w:lang w:eastAsia="ru-RU"/>
        </w:rPr>
      </w:pPr>
      <w:r w:rsidRPr="00322463">
        <w:rPr>
          <w:rFonts w:ascii="Times New Roman" w:eastAsia="Times New Roman" w:hAnsi="Times New Roman" w:cs="Times New Roman"/>
          <w:b/>
          <w:bCs/>
          <w:sz w:val="24"/>
          <w:szCs w:val="24"/>
          <w:lang w:eastAsia="ru-RU"/>
        </w:rPr>
        <w:t>МОРФОЛОГИЯ. ОРФОГРАФИЯ. КУЛЬТУРА РЕЧИ</w:t>
      </w:r>
    </w:p>
    <w:p w:rsidR="001142C0" w:rsidRPr="00322463" w:rsidRDefault="001142C0" w:rsidP="001142C0">
      <w:pPr>
        <w:widowControl w:val="0"/>
        <w:shd w:val="clear" w:color="auto" w:fill="FFFFFF"/>
        <w:tabs>
          <w:tab w:val="left" w:pos="65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Имя существительное(1</w:t>
      </w:r>
      <w:r>
        <w:rPr>
          <w:rFonts w:ascii="Times New Roman" w:eastAsia="Times New Roman" w:hAnsi="Times New Roman" w:cs="Times New Roman"/>
          <w:b/>
          <w:bCs/>
          <w:sz w:val="24"/>
          <w:szCs w:val="24"/>
          <w:lang w:eastAsia="ru-RU"/>
        </w:rPr>
        <w:t>6</w:t>
      </w:r>
      <w:r w:rsidRPr="00322463">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2</w:t>
      </w:r>
      <w:r w:rsidRPr="00322463">
        <w:rPr>
          <w:rFonts w:ascii="Times New Roman" w:eastAsia="Times New Roman" w:hAnsi="Times New Roman" w:cs="Times New Roman"/>
          <w:b/>
          <w:bCs/>
          <w:sz w:val="24"/>
          <w:szCs w:val="24"/>
          <w:lang w:eastAsia="ru-RU"/>
        </w:rPr>
        <w:t>ч)</w:t>
      </w:r>
    </w:p>
    <w:p w:rsidR="001142C0" w:rsidRPr="00322463" w:rsidRDefault="001142C0" w:rsidP="001142C0">
      <w:pPr>
        <w:widowControl w:val="0"/>
        <w:shd w:val="clear" w:color="auto" w:fill="FFFFFF"/>
        <w:tabs>
          <w:tab w:val="left" w:pos="6585"/>
        </w:tabs>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Повторение сведений об имени существительном, получен</w:t>
      </w:r>
      <w:r w:rsidRPr="00322463">
        <w:rPr>
          <w:rFonts w:ascii="Times New Roman" w:eastAsia="Times New Roman" w:hAnsi="Times New Roman" w:cs="Times New Roman"/>
          <w:sz w:val="24"/>
          <w:szCs w:val="24"/>
          <w:lang w:eastAsia="ru-RU"/>
        </w:rPr>
        <w:softHyphen/>
        <w:t xml:space="preserve">ных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классе.</w:t>
      </w:r>
    </w:p>
    <w:p w:rsidR="001142C0" w:rsidRPr="00322463" w:rsidRDefault="001142C0" w:rsidP="001142C0">
      <w:pPr>
        <w:widowControl w:val="0"/>
        <w:shd w:val="clear" w:color="auto" w:fill="FFFFFF"/>
        <w:autoSpaceDE w:val="0"/>
        <w:autoSpaceDN w:val="0"/>
        <w:adjustRightInd w:val="0"/>
        <w:spacing w:after="0" w:line="240" w:lineRule="auto"/>
        <w:ind w:left="12"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Склонение существительных на </w:t>
      </w:r>
      <w:r w:rsidRPr="00322463">
        <w:rPr>
          <w:rFonts w:ascii="Times New Roman" w:eastAsia="Times New Roman" w:hAnsi="Times New Roman" w:cs="Times New Roman"/>
          <w:i/>
          <w:iCs/>
          <w:sz w:val="24"/>
          <w:szCs w:val="24"/>
          <w:lang w:eastAsia="ru-RU"/>
        </w:rPr>
        <w:t xml:space="preserve">-мя. </w:t>
      </w:r>
      <w:r w:rsidRPr="00322463">
        <w:rPr>
          <w:rFonts w:ascii="Times New Roman" w:eastAsia="Times New Roman" w:hAnsi="Times New Roman" w:cs="Times New Roman"/>
          <w:sz w:val="24"/>
          <w:szCs w:val="24"/>
          <w:lang w:eastAsia="ru-RU"/>
        </w:rPr>
        <w:t>Несклоняемые сущест</w:t>
      </w:r>
      <w:r w:rsidRPr="00322463">
        <w:rPr>
          <w:rFonts w:ascii="Times New Roman" w:eastAsia="Times New Roman" w:hAnsi="Times New Roman" w:cs="Times New Roman"/>
          <w:sz w:val="24"/>
          <w:szCs w:val="24"/>
          <w:lang w:eastAsia="ru-RU"/>
        </w:rPr>
        <w:softHyphen/>
        <w:t>вительные. Текстообразующая роль существительных. Словооб</w:t>
      </w:r>
      <w:r w:rsidRPr="00322463">
        <w:rPr>
          <w:rFonts w:ascii="Times New Roman" w:eastAsia="Times New Roman" w:hAnsi="Times New Roman" w:cs="Times New Roman"/>
          <w:sz w:val="24"/>
          <w:szCs w:val="24"/>
          <w:lang w:eastAsia="ru-RU"/>
        </w:rPr>
        <w:softHyphen/>
        <w:t>разование имен существительных.</w:t>
      </w:r>
    </w:p>
    <w:p w:rsidR="001142C0" w:rsidRPr="00322463" w:rsidRDefault="001142C0" w:rsidP="001142C0">
      <w:pPr>
        <w:widowControl w:val="0"/>
        <w:shd w:val="clear" w:color="auto" w:fill="FFFFFF"/>
        <w:autoSpaceDE w:val="0"/>
        <w:autoSpaceDN w:val="0"/>
        <w:adjustRightInd w:val="0"/>
        <w:spacing w:after="0" w:line="240" w:lineRule="auto"/>
        <w:ind w:lef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i/>
          <w:iCs/>
          <w:sz w:val="24"/>
          <w:szCs w:val="24"/>
          <w:lang w:eastAsia="ru-RU"/>
        </w:rPr>
        <w:t xml:space="preserve">Не </w:t>
      </w:r>
      <w:r w:rsidRPr="00322463">
        <w:rPr>
          <w:rFonts w:ascii="Times New Roman" w:eastAsia="Times New Roman" w:hAnsi="Times New Roman" w:cs="Times New Roman"/>
          <w:sz w:val="24"/>
          <w:szCs w:val="24"/>
          <w:lang w:eastAsia="ru-RU"/>
        </w:rPr>
        <w:t xml:space="preserve">с существительными. Правописание гласных в суффиксах </w:t>
      </w:r>
      <w:r w:rsidRPr="00322463">
        <w:rPr>
          <w:rFonts w:ascii="Times New Roman" w:eastAsia="Times New Roman" w:hAnsi="Times New Roman" w:cs="Times New Roman"/>
          <w:i/>
          <w:iCs/>
          <w:sz w:val="24"/>
          <w:szCs w:val="24"/>
          <w:lang w:eastAsia="ru-RU"/>
        </w:rPr>
        <w:t xml:space="preserve">-ек, -ик\ </w:t>
      </w:r>
      <w:r w:rsidRPr="00322463">
        <w:rPr>
          <w:rFonts w:ascii="Times New Roman" w:eastAsia="Times New Roman" w:hAnsi="Times New Roman" w:cs="Times New Roman"/>
          <w:sz w:val="24"/>
          <w:szCs w:val="24"/>
          <w:lang w:eastAsia="ru-RU"/>
        </w:rPr>
        <w:t xml:space="preserve">буквы </w:t>
      </w:r>
      <w:r w:rsidRPr="00322463">
        <w:rPr>
          <w:rFonts w:ascii="Times New Roman" w:eastAsia="Times New Roman" w:hAnsi="Times New Roman" w:cs="Times New Roman"/>
          <w:b/>
          <w:bCs/>
          <w:i/>
          <w:iCs/>
          <w:sz w:val="24"/>
          <w:szCs w:val="24"/>
          <w:lang w:eastAsia="ru-RU"/>
        </w:rPr>
        <w:t xml:space="preserve">о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 xml:space="preserve">е </w:t>
      </w:r>
      <w:r w:rsidRPr="00322463">
        <w:rPr>
          <w:rFonts w:ascii="Times New Roman" w:eastAsia="Times New Roman" w:hAnsi="Times New Roman" w:cs="Times New Roman"/>
          <w:sz w:val="24"/>
          <w:szCs w:val="24"/>
          <w:lang w:eastAsia="ru-RU"/>
        </w:rPr>
        <w:t xml:space="preserve">после шипящих и </w:t>
      </w:r>
      <w:r w:rsidRPr="00322463">
        <w:rPr>
          <w:rFonts w:ascii="Times New Roman" w:eastAsia="Times New Roman" w:hAnsi="Times New Roman" w:cs="Times New Roman"/>
          <w:i/>
          <w:iCs/>
          <w:sz w:val="24"/>
          <w:szCs w:val="24"/>
          <w:lang w:eastAsia="ru-RU"/>
        </w:rPr>
        <w:t xml:space="preserve">ц </w:t>
      </w:r>
      <w:r w:rsidRPr="00322463">
        <w:rPr>
          <w:rFonts w:ascii="Times New Roman" w:eastAsia="Times New Roman" w:hAnsi="Times New Roman" w:cs="Times New Roman"/>
          <w:sz w:val="24"/>
          <w:szCs w:val="24"/>
          <w:lang w:eastAsia="ru-RU"/>
        </w:rPr>
        <w:t xml:space="preserve">в суффиксах </w:t>
      </w:r>
      <w:r w:rsidRPr="00322463">
        <w:rPr>
          <w:rFonts w:ascii="Times New Roman" w:eastAsia="Times New Roman" w:hAnsi="Times New Roman" w:cs="Times New Roman"/>
          <w:b/>
          <w:bCs/>
          <w:i/>
          <w:iCs/>
          <w:sz w:val="24"/>
          <w:szCs w:val="24"/>
          <w:lang w:eastAsia="ru-RU"/>
        </w:rPr>
        <w:t>-ок</w:t>
      </w:r>
      <w:r w:rsidRPr="00322463">
        <w:rPr>
          <w:rFonts w:ascii="Times New Roman" w:eastAsia="Times New Roman" w:hAnsi="Times New Roman" w:cs="Times New Roman"/>
          <w:i/>
          <w:iCs/>
          <w:sz w:val="24"/>
          <w:szCs w:val="24"/>
          <w:lang w:eastAsia="ru-RU"/>
        </w:rPr>
        <w:t xml:space="preserve">(-ек), </w:t>
      </w:r>
      <w:r w:rsidRPr="00322463">
        <w:rPr>
          <w:rFonts w:ascii="Times New Roman" w:eastAsia="Times New Roman" w:hAnsi="Times New Roman" w:cs="Times New Roman"/>
          <w:b/>
          <w:bCs/>
          <w:i/>
          <w:iCs/>
          <w:sz w:val="24"/>
          <w:szCs w:val="24"/>
          <w:lang w:eastAsia="ru-RU"/>
        </w:rPr>
        <w:t xml:space="preserve">-онк, -онок. </w:t>
      </w:r>
      <w:r w:rsidRPr="00322463">
        <w:rPr>
          <w:rFonts w:ascii="Times New Roman" w:eastAsia="Times New Roman" w:hAnsi="Times New Roman" w:cs="Times New Roman"/>
          <w:sz w:val="24"/>
          <w:szCs w:val="24"/>
          <w:lang w:eastAsia="ru-RU"/>
        </w:rPr>
        <w:t xml:space="preserve">Согласные </w:t>
      </w:r>
      <w:r w:rsidRPr="00322463">
        <w:rPr>
          <w:rFonts w:ascii="Times New Roman" w:eastAsia="Times New Roman" w:hAnsi="Times New Roman" w:cs="Times New Roman"/>
          <w:b/>
          <w:bCs/>
          <w:i/>
          <w:iCs/>
          <w:sz w:val="24"/>
          <w:szCs w:val="24"/>
          <w:lang w:eastAsia="ru-RU"/>
        </w:rPr>
        <w:t xml:space="preserve">ч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 xml:space="preserve">щ </w:t>
      </w:r>
      <w:r w:rsidRPr="00322463">
        <w:rPr>
          <w:rFonts w:ascii="Times New Roman" w:eastAsia="Times New Roman" w:hAnsi="Times New Roman" w:cs="Times New Roman"/>
          <w:sz w:val="24"/>
          <w:szCs w:val="24"/>
          <w:lang w:eastAsia="ru-RU"/>
        </w:rPr>
        <w:t xml:space="preserve">в суффиксе </w:t>
      </w:r>
      <w:r w:rsidRPr="00322463">
        <w:rPr>
          <w:rFonts w:ascii="Times New Roman" w:eastAsia="Times New Roman" w:hAnsi="Times New Roman" w:cs="Times New Roman"/>
          <w:b/>
          <w:bCs/>
          <w:i/>
          <w:iCs/>
          <w:sz w:val="24"/>
          <w:szCs w:val="24"/>
          <w:lang w:eastAsia="ru-RU"/>
        </w:rPr>
        <w:t xml:space="preserve">-чик </w:t>
      </w:r>
      <w:r w:rsidRPr="00322463">
        <w:rPr>
          <w:rFonts w:ascii="Times New Roman" w:eastAsia="Times New Roman" w:hAnsi="Times New Roman" w:cs="Times New Roman"/>
          <w:i/>
          <w:iCs/>
          <w:sz w:val="24"/>
          <w:szCs w:val="24"/>
          <w:lang w:eastAsia="ru-RU"/>
        </w:rPr>
        <w:t>(-щик).</w:t>
      </w:r>
    </w:p>
    <w:p w:rsidR="001142C0" w:rsidRPr="00322463" w:rsidRDefault="001142C0" w:rsidP="001142C0">
      <w:pPr>
        <w:widowControl w:val="0"/>
        <w:shd w:val="clear" w:color="auto" w:fill="FFFFFF"/>
        <w:tabs>
          <w:tab w:val="left" w:pos="636"/>
        </w:tabs>
        <w:autoSpaceDE w:val="0"/>
        <w:autoSpaceDN w:val="0"/>
        <w:adjustRightInd w:val="0"/>
        <w:spacing w:before="77"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Умение правильно образовывать формы косвенных падежей су</w:t>
      </w:r>
      <w:r w:rsidRPr="00322463">
        <w:rPr>
          <w:rFonts w:ascii="Times New Roman" w:eastAsia="Times New Roman" w:hAnsi="Times New Roman" w:cs="Times New Roman"/>
          <w:sz w:val="24"/>
          <w:szCs w:val="24"/>
          <w:lang w:eastAsia="ru-RU"/>
        </w:rPr>
        <w:softHyphen/>
        <w:t xml:space="preserve">ществительных на </w:t>
      </w:r>
      <w:r w:rsidRPr="00322463">
        <w:rPr>
          <w:rFonts w:ascii="Times New Roman" w:eastAsia="Times New Roman" w:hAnsi="Times New Roman" w:cs="Times New Roman"/>
          <w:i/>
          <w:iCs/>
          <w:sz w:val="24"/>
          <w:szCs w:val="24"/>
          <w:lang w:eastAsia="ru-RU"/>
        </w:rPr>
        <w:t xml:space="preserve">-мя, </w:t>
      </w:r>
      <w:r w:rsidRPr="00322463">
        <w:rPr>
          <w:rFonts w:ascii="Times New Roman" w:eastAsia="Times New Roman" w:hAnsi="Times New Roman" w:cs="Times New Roman"/>
          <w:sz w:val="24"/>
          <w:szCs w:val="24"/>
          <w:lang w:eastAsia="ru-RU"/>
        </w:rPr>
        <w:t>правильно употреблять в речи несклоняемые су</w:t>
      </w:r>
      <w:r w:rsidRPr="00322463">
        <w:rPr>
          <w:rFonts w:ascii="Times New Roman" w:eastAsia="Times New Roman" w:hAnsi="Times New Roman" w:cs="Times New Roman"/>
          <w:sz w:val="24"/>
          <w:szCs w:val="24"/>
          <w:lang w:eastAsia="ru-RU"/>
        </w:rPr>
        <w:softHyphen/>
        <w:t>ществительные, согласовывать прилагательные и глаголы в форме про</w:t>
      </w:r>
      <w:r w:rsidRPr="00322463">
        <w:rPr>
          <w:rFonts w:ascii="Times New Roman" w:eastAsia="Times New Roman" w:hAnsi="Times New Roman" w:cs="Times New Roman"/>
          <w:sz w:val="24"/>
          <w:szCs w:val="24"/>
          <w:lang w:eastAsia="ru-RU"/>
        </w:rPr>
        <w:softHyphen/>
        <w:t xml:space="preserve">шедшего времени с существительными общего рода (например, </w:t>
      </w:r>
      <w:r w:rsidRPr="00322463">
        <w:rPr>
          <w:rFonts w:ascii="Times New Roman" w:eastAsia="Times New Roman" w:hAnsi="Times New Roman" w:cs="Times New Roman"/>
          <w:i/>
          <w:iCs/>
          <w:sz w:val="24"/>
          <w:szCs w:val="24"/>
          <w:lang w:eastAsia="ru-RU"/>
        </w:rPr>
        <w:t>бело</w:t>
      </w:r>
      <w:r w:rsidRPr="00322463">
        <w:rPr>
          <w:rFonts w:ascii="Times New Roman" w:eastAsia="Times New Roman" w:hAnsi="Times New Roman" w:cs="Times New Roman"/>
          <w:i/>
          <w:iCs/>
          <w:sz w:val="24"/>
          <w:szCs w:val="24"/>
          <w:lang w:eastAsia="ru-RU"/>
        </w:rPr>
        <w:softHyphen/>
        <w:t xml:space="preserve">ручка, сирота </w:t>
      </w:r>
      <w:r w:rsidRPr="00322463">
        <w:rPr>
          <w:rFonts w:ascii="Times New Roman" w:eastAsia="Times New Roman" w:hAnsi="Times New Roman" w:cs="Times New Roman"/>
          <w:sz w:val="24"/>
          <w:szCs w:val="24"/>
          <w:lang w:eastAsia="ru-RU"/>
        </w:rPr>
        <w:t>и др.).</w:t>
      </w:r>
    </w:p>
    <w:p w:rsidR="001142C0" w:rsidRPr="00322463" w:rsidRDefault="001142C0" w:rsidP="001142C0">
      <w:pPr>
        <w:widowControl w:val="0"/>
        <w:shd w:val="clear" w:color="auto" w:fill="FFFFFF"/>
        <w:autoSpaceDE w:val="0"/>
        <w:autoSpaceDN w:val="0"/>
        <w:adjustRightInd w:val="0"/>
        <w:spacing w:after="0" w:line="240" w:lineRule="auto"/>
        <w:ind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Умение определять значения суффиксов имен существительных (уве</w:t>
      </w:r>
      <w:r w:rsidRPr="00322463">
        <w:rPr>
          <w:rFonts w:ascii="Times New Roman" w:eastAsia="Times New Roman" w:hAnsi="Times New Roman" w:cs="Times New Roman"/>
          <w:sz w:val="24"/>
          <w:szCs w:val="24"/>
          <w:lang w:eastAsia="ru-RU"/>
        </w:rPr>
        <w:softHyphen/>
        <w:t>личительное, пренебрежительное и уменьшительно-ласкательное).</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t>III</w:t>
      </w:r>
      <w:r w:rsidRPr="00322463">
        <w:rPr>
          <w:rFonts w:ascii="Times New Roman" w:eastAsia="Times New Roman" w:hAnsi="Times New Roman" w:cs="Times New Roman"/>
          <w:bCs/>
          <w:sz w:val="24"/>
          <w:szCs w:val="24"/>
          <w:lang w:eastAsia="ru-RU"/>
        </w:rPr>
        <w:t xml:space="preserve">. </w:t>
      </w:r>
      <w:r w:rsidRPr="00322463">
        <w:rPr>
          <w:rFonts w:ascii="Times New Roman" w:eastAsia="Times New Roman" w:hAnsi="Times New Roman" w:cs="Times New Roman"/>
          <w:sz w:val="24"/>
          <w:szCs w:val="24"/>
          <w:lang w:eastAsia="ru-RU"/>
        </w:rPr>
        <w:t>Различные сферы употребления устной публичной речи.</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Имя прилагательное(1</w:t>
      </w:r>
      <w:r>
        <w:rPr>
          <w:rFonts w:ascii="Times New Roman" w:eastAsia="Times New Roman" w:hAnsi="Times New Roman" w:cs="Times New Roman"/>
          <w:b/>
          <w:bCs/>
          <w:sz w:val="24"/>
          <w:szCs w:val="24"/>
          <w:lang w:eastAsia="ru-RU"/>
        </w:rPr>
        <w:t>3</w:t>
      </w:r>
      <w:r w:rsidRPr="00322463">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6</w:t>
      </w:r>
      <w:r w:rsidRPr="00322463">
        <w:rPr>
          <w:rFonts w:ascii="Times New Roman" w:eastAsia="Times New Roman" w:hAnsi="Times New Roman" w:cs="Times New Roman"/>
          <w:b/>
          <w:bCs/>
          <w:sz w:val="24"/>
          <w:szCs w:val="24"/>
          <w:lang w:eastAsia="ru-RU"/>
        </w:rPr>
        <w:t>ч)</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xml:space="preserve">. Повторение пройденного об имени прилагательном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классе.</w:t>
      </w:r>
    </w:p>
    <w:p w:rsidR="001142C0" w:rsidRPr="00322463" w:rsidRDefault="001142C0" w:rsidP="001142C0">
      <w:pPr>
        <w:widowControl w:val="0"/>
        <w:shd w:val="clear" w:color="auto" w:fill="FFFFFF"/>
        <w:autoSpaceDE w:val="0"/>
        <w:autoSpaceDN w:val="0"/>
        <w:adjustRightInd w:val="0"/>
        <w:spacing w:after="0" w:line="240" w:lineRule="auto"/>
        <w:ind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Качественные, относительные и притяжательные прилага</w:t>
      </w:r>
      <w:r w:rsidRPr="00322463">
        <w:rPr>
          <w:rFonts w:ascii="Times New Roman" w:eastAsia="Times New Roman" w:hAnsi="Times New Roman" w:cs="Times New Roman"/>
          <w:sz w:val="24"/>
          <w:szCs w:val="24"/>
          <w:lang w:eastAsia="ru-RU"/>
        </w:rPr>
        <w:softHyphen/>
        <w:t>тельные (ознакомительно). Степени сравнения прилагательных; образование сте</w:t>
      </w:r>
      <w:r w:rsidRPr="00322463">
        <w:rPr>
          <w:rFonts w:ascii="Times New Roman" w:eastAsia="Times New Roman" w:hAnsi="Times New Roman" w:cs="Times New Roman"/>
          <w:sz w:val="24"/>
          <w:szCs w:val="24"/>
          <w:lang w:eastAsia="ru-RU"/>
        </w:rPr>
        <w:softHyphen/>
        <w:t xml:space="preserve">пеней сравнения. Словообразование </w:t>
      </w:r>
      <w:r w:rsidRPr="00322463">
        <w:rPr>
          <w:rFonts w:ascii="Times New Roman" w:eastAsia="Times New Roman" w:hAnsi="Times New Roman" w:cs="Times New Roman"/>
          <w:sz w:val="24"/>
          <w:szCs w:val="24"/>
          <w:lang w:eastAsia="ru-RU"/>
        </w:rPr>
        <w:lastRenderedPageBreak/>
        <w:t>имен прилагательных.</w:t>
      </w:r>
    </w:p>
    <w:p w:rsidR="001142C0" w:rsidRPr="00322463" w:rsidRDefault="001142C0" w:rsidP="001142C0">
      <w:pPr>
        <w:widowControl w:val="0"/>
        <w:shd w:val="clear" w:color="auto" w:fill="FFFFFF"/>
        <w:autoSpaceDE w:val="0"/>
        <w:autoSpaceDN w:val="0"/>
        <w:adjustRightInd w:val="0"/>
        <w:spacing w:after="0" w:line="240" w:lineRule="auto"/>
        <w:ind w:left="5"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i/>
          <w:iCs/>
          <w:sz w:val="24"/>
          <w:szCs w:val="24"/>
          <w:lang w:eastAsia="ru-RU"/>
        </w:rPr>
        <w:t xml:space="preserve">Не </w:t>
      </w:r>
      <w:r w:rsidRPr="00322463">
        <w:rPr>
          <w:rFonts w:ascii="Times New Roman" w:eastAsia="Times New Roman" w:hAnsi="Times New Roman" w:cs="Times New Roman"/>
          <w:sz w:val="24"/>
          <w:szCs w:val="24"/>
          <w:lang w:eastAsia="ru-RU"/>
        </w:rPr>
        <w:t xml:space="preserve">с именами прилагательными. Буквы </w:t>
      </w:r>
      <w:r w:rsidRPr="00322463">
        <w:rPr>
          <w:rFonts w:ascii="Times New Roman" w:eastAsia="Times New Roman" w:hAnsi="Times New Roman" w:cs="Times New Roman"/>
          <w:b/>
          <w:bCs/>
          <w:i/>
          <w:iCs/>
          <w:sz w:val="24"/>
          <w:szCs w:val="24"/>
          <w:lang w:eastAsia="ru-RU"/>
        </w:rPr>
        <w:t xml:space="preserve">о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 xml:space="preserve">е </w:t>
      </w:r>
      <w:r w:rsidRPr="00322463">
        <w:rPr>
          <w:rFonts w:ascii="Times New Roman" w:eastAsia="Times New Roman" w:hAnsi="Times New Roman" w:cs="Times New Roman"/>
          <w:sz w:val="24"/>
          <w:szCs w:val="24"/>
          <w:lang w:eastAsia="ru-RU"/>
        </w:rPr>
        <w:t>после шипящих и (| в суффиксах прилагательных; правописание гласных и со</w:t>
      </w:r>
      <w:r w:rsidRPr="00322463">
        <w:rPr>
          <w:rFonts w:ascii="Times New Roman" w:eastAsia="Times New Roman" w:hAnsi="Times New Roman" w:cs="Times New Roman"/>
          <w:sz w:val="24"/>
          <w:szCs w:val="24"/>
          <w:lang w:eastAsia="ru-RU"/>
        </w:rPr>
        <w:softHyphen/>
        <w:t xml:space="preserve">гласных в суффиксах -ая- </w:t>
      </w:r>
      <w:r w:rsidRPr="00322463">
        <w:rPr>
          <w:rFonts w:ascii="Times New Roman" w:eastAsia="Times New Roman" w:hAnsi="Times New Roman" w:cs="Times New Roman"/>
          <w:i/>
          <w:iCs/>
          <w:sz w:val="24"/>
          <w:szCs w:val="24"/>
          <w:lang w:eastAsia="ru-RU"/>
        </w:rPr>
        <w:t>(-ян-), -ин-, -они- (-ен-)</w:t>
      </w:r>
      <w:r w:rsidRPr="00322463">
        <w:rPr>
          <w:rFonts w:ascii="Times New Roman" w:eastAsia="Times New Roman" w:hAnsi="Times New Roman" w:cs="Times New Roman"/>
          <w:sz w:val="24"/>
          <w:szCs w:val="24"/>
          <w:lang w:eastAsia="ru-RU"/>
        </w:rPr>
        <w:t xml:space="preserve">в именах прилагательных; различение на письме суффиксов -/с- и </w:t>
      </w:r>
      <w:r w:rsidRPr="00322463">
        <w:rPr>
          <w:rFonts w:ascii="Times New Roman" w:eastAsia="Times New Roman" w:hAnsi="Times New Roman" w:cs="Times New Roman"/>
          <w:i/>
          <w:iCs/>
          <w:sz w:val="24"/>
          <w:szCs w:val="24"/>
          <w:lang w:eastAsia="ru-RU"/>
        </w:rPr>
        <w:t xml:space="preserve">-ск-. </w:t>
      </w:r>
      <w:r w:rsidRPr="00322463">
        <w:rPr>
          <w:rFonts w:ascii="Times New Roman" w:eastAsia="Times New Roman" w:hAnsi="Times New Roman" w:cs="Times New Roman"/>
          <w:sz w:val="24"/>
          <w:szCs w:val="24"/>
          <w:lang w:eastAsia="ru-RU"/>
        </w:rPr>
        <w:t>Слитное и дефисное написание сложных прилагательных.</w:t>
      </w:r>
    </w:p>
    <w:p w:rsidR="001142C0" w:rsidRPr="00322463" w:rsidRDefault="001142C0" w:rsidP="001142C0">
      <w:pPr>
        <w:widowControl w:val="0"/>
        <w:shd w:val="clear" w:color="auto" w:fill="FFFFFF"/>
        <w:autoSpaceDE w:val="0"/>
        <w:autoSpaceDN w:val="0"/>
        <w:adjustRightInd w:val="0"/>
        <w:spacing w:after="0" w:line="240" w:lineRule="auto"/>
        <w:ind w:left="5"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Умение правильно образовывать степени сравнения прилагатель</w:t>
      </w:r>
      <w:r w:rsidRPr="00322463">
        <w:rPr>
          <w:rFonts w:ascii="Times New Roman" w:eastAsia="Times New Roman" w:hAnsi="Times New Roman" w:cs="Times New Roman"/>
          <w:sz w:val="24"/>
          <w:szCs w:val="24"/>
          <w:lang w:eastAsia="ru-RU"/>
        </w:rPr>
        <w:softHyphen/>
        <w:t>ных, соблюдать правильное ударение при образовании степеней сравнения,   определять   значение   суффиксов   в   именах   прилагательных (уменьшительно-ласкательное и неполноты качества).</w:t>
      </w:r>
    </w:p>
    <w:p w:rsidR="001142C0" w:rsidRPr="00322463" w:rsidRDefault="001142C0" w:rsidP="001142C0">
      <w:pPr>
        <w:widowControl w:val="0"/>
        <w:shd w:val="clear" w:color="auto" w:fill="FFFFFF"/>
        <w:autoSpaceDE w:val="0"/>
        <w:autoSpaceDN w:val="0"/>
        <w:adjustRightInd w:val="0"/>
        <w:spacing w:after="0" w:line="240" w:lineRule="auto"/>
        <w:ind w:left="329"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Умение употреблять в речи прилагательные в переносном значении.</w:t>
      </w:r>
    </w:p>
    <w:p w:rsidR="001142C0" w:rsidRPr="00322463" w:rsidRDefault="001142C0" w:rsidP="001142C0">
      <w:pPr>
        <w:widowControl w:val="0"/>
        <w:shd w:val="clear" w:color="auto" w:fill="FFFFFF"/>
        <w:autoSpaceDE w:val="0"/>
        <w:autoSpaceDN w:val="0"/>
        <w:adjustRightInd w:val="0"/>
        <w:spacing w:after="0" w:line="240" w:lineRule="auto"/>
        <w:ind w:left="1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III</w:t>
      </w:r>
      <w:r w:rsidRPr="00322463">
        <w:rPr>
          <w:rFonts w:ascii="Times New Roman" w:eastAsia="Times New Roman" w:hAnsi="Times New Roman" w:cs="Times New Roman"/>
          <w:sz w:val="24"/>
          <w:szCs w:val="24"/>
          <w:lang w:eastAsia="ru-RU"/>
        </w:rPr>
        <w:t>.Описание природы, структуры данного текста, его языко</w:t>
      </w:r>
      <w:r w:rsidRPr="00322463">
        <w:rPr>
          <w:rFonts w:ascii="Times New Roman" w:eastAsia="Times New Roman" w:hAnsi="Times New Roman" w:cs="Times New Roman"/>
          <w:sz w:val="24"/>
          <w:szCs w:val="24"/>
          <w:lang w:eastAsia="ru-RU"/>
        </w:rPr>
        <w:softHyphen/>
        <w:t>вые особенности; описание предметов, находящихся вблизи и вдали. Выборочный пересказ исходного текста с описанием при</w:t>
      </w:r>
      <w:r w:rsidRPr="00322463">
        <w:rPr>
          <w:rFonts w:ascii="Times New Roman" w:eastAsia="Times New Roman" w:hAnsi="Times New Roman" w:cs="Times New Roman"/>
          <w:sz w:val="24"/>
          <w:szCs w:val="24"/>
          <w:lang w:eastAsia="ru-RU"/>
        </w:rPr>
        <w:softHyphen/>
        <w:t>роды. Описание пейзажа по картине.</w:t>
      </w:r>
    </w:p>
    <w:p w:rsidR="001142C0" w:rsidRPr="00322463" w:rsidRDefault="001142C0" w:rsidP="001142C0">
      <w:pPr>
        <w:widowControl w:val="0"/>
        <w:shd w:val="clear" w:color="auto" w:fill="FFFFFF"/>
        <w:autoSpaceDE w:val="0"/>
        <w:autoSpaceDN w:val="0"/>
        <w:adjustRightInd w:val="0"/>
        <w:spacing w:after="0" w:line="240" w:lineRule="auto"/>
        <w:ind w:left="14" w:hanging="14"/>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Имя числительное</w:t>
      </w:r>
      <w:r w:rsidRPr="00322463">
        <w:rPr>
          <w:rFonts w:ascii="Times New Roman" w:eastAsia="Times New Roman" w:hAnsi="Times New Roman" w:cs="Times New Roman"/>
          <w:b/>
          <w:sz w:val="24"/>
          <w:szCs w:val="24"/>
          <w:lang w:eastAsia="ru-RU"/>
        </w:rPr>
        <w:t>(10ч+</w:t>
      </w:r>
      <w:r>
        <w:rPr>
          <w:rFonts w:ascii="Times New Roman" w:eastAsia="Times New Roman" w:hAnsi="Times New Roman" w:cs="Times New Roman"/>
          <w:b/>
          <w:sz w:val="24"/>
          <w:szCs w:val="24"/>
          <w:lang w:eastAsia="ru-RU"/>
        </w:rPr>
        <w:t>1</w:t>
      </w:r>
      <w:r w:rsidRPr="00322463">
        <w:rPr>
          <w:rFonts w:ascii="Times New Roman" w:eastAsia="Times New Roman" w:hAnsi="Times New Roman" w:cs="Times New Roman"/>
          <w:b/>
          <w:sz w:val="24"/>
          <w:szCs w:val="24"/>
          <w:lang w:eastAsia="ru-RU"/>
        </w:rPr>
        <w:t>ч)</w:t>
      </w:r>
    </w:p>
    <w:p w:rsidR="001142C0" w:rsidRPr="00322463" w:rsidRDefault="001142C0" w:rsidP="001142C0">
      <w:pPr>
        <w:widowControl w:val="0"/>
        <w:shd w:val="clear" w:color="auto" w:fill="FFFFFF"/>
        <w:autoSpaceDE w:val="0"/>
        <w:autoSpaceDN w:val="0"/>
        <w:adjustRightInd w:val="0"/>
        <w:spacing w:after="0" w:line="240" w:lineRule="auto"/>
        <w:ind w:left="1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Имя числительное как часть речи. Синтаксическая роль имен числительных в предложении. Числительные количествен</w:t>
      </w:r>
      <w:r w:rsidRPr="00322463">
        <w:rPr>
          <w:rFonts w:ascii="Times New Roman" w:eastAsia="Times New Roman" w:hAnsi="Times New Roman" w:cs="Times New Roman"/>
          <w:sz w:val="24"/>
          <w:szCs w:val="24"/>
          <w:lang w:eastAsia="ru-RU"/>
        </w:rPr>
        <w:softHyphen/>
        <w:t xml:space="preserve">ные и порядковые. Числительные простые и составные. </w:t>
      </w:r>
    </w:p>
    <w:p w:rsidR="001142C0" w:rsidRPr="00322463" w:rsidRDefault="001142C0" w:rsidP="001142C0">
      <w:pPr>
        <w:widowControl w:val="0"/>
        <w:shd w:val="clear" w:color="auto" w:fill="FFFFFF"/>
        <w:autoSpaceDE w:val="0"/>
        <w:autoSpaceDN w:val="0"/>
        <w:adjustRightInd w:val="0"/>
        <w:spacing w:before="2" w:after="0" w:line="240" w:lineRule="auto"/>
        <w:ind w:left="5"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Склонение количественных числительных. Правописание глас</w:t>
      </w:r>
      <w:r w:rsidRPr="00322463">
        <w:rPr>
          <w:rFonts w:ascii="Times New Roman" w:eastAsia="Times New Roman" w:hAnsi="Times New Roman" w:cs="Times New Roman"/>
          <w:sz w:val="24"/>
          <w:szCs w:val="24"/>
          <w:lang w:eastAsia="ru-RU"/>
        </w:rPr>
        <w:softHyphen/>
        <w:t xml:space="preserve">ных в падежных окончаниях; буква </w:t>
      </w:r>
      <w:r w:rsidRPr="00322463">
        <w:rPr>
          <w:rFonts w:ascii="Times New Roman" w:eastAsia="Times New Roman" w:hAnsi="Times New Roman" w:cs="Times New Roman"/>
          <w:b/>
          <w:bCs/>
          <w:i/>
          <w:iCs/>
          <w:sz w:val="24"/>
          <w:szCs w:val="24"/>
          <w:lang w:eastAsia="ru-RU"/>
        </w:rPr>
        <w:t xml:space="preserve">ь </w:t>
      </w:r>
      <w:r w:rsidRPr="00322463">
        <w:rPr>
          <w:rFonts w:ascii="Times New Roman" w:eastAsia="Times New Roman" w:hAnsi="Times New Roman" w:cs="Times New Roman"/>
          <w:sz w:val="24"/>
          <w:szCs w:val="24"/>
          <w:lang w:eastAsia="ru-RU"/>
        </w:rPr>
        <w:t>в середине и на конце чис</w:t>
      </w:r>
      <w:r w:rsidRPr="00322463">
        <w:rPr>
          <w:rFonts w:ascii="Times New Roman" w:eastAsia="Times New Roman" w:hAnsi="Times New Roman" w:cs="Times New Roman"/>
          <w:sz w:val="24"/>
          <w:szCs w:val="24"/>
          <w:lang w:eastAsia="ru-RU"/>
        </w:rPr>
        <w:softHyphen/>
        <w:t>лительных. Слитное и раздельное написание числительных.</w:t>
      </w:r>
    </w:p>
    <w:p w:rsidR="001142C0" w:rsidRPr="00322463" w:rsidRDefault="001142C0" w:rsidP="001142C0">
      <w:pPr>
        <w:widowControl w:val="0"/>
        <w:shd w:val="clear" w:color="auto" w:fill="FFFFFF"/>
        <w:autoSpaceDE w:val="0"/>
        <w:autoSpaceDN w:val="0"/>
        <w:adjustRightInd w:val="0"/>
        <w:spacing w:after="0" w:line="240" w:lineRule="auto"/>
        <w:ind w:left="12"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Склонение порядковых числительных. Правописание гласных в падежных окончаниях порядковых числительных.</w:t>
      </w:r>
    </w:p>
    <w:p w:rsidR="001142C0" w:rsidRPr="00322463" w:rsidRDefault="001142C0" w:rsidP="001142C0">
      <w:pPr>
        <w:widowControl w:val="0"/>
        <w:shd w:val="clear" w:color="auto" w:fill="FFFFFF"/>
        <w:tabs>
          <w:tab w:val="left" w:pos="588"/>
        </w:tabs>
        <w:autoSpaceDE w:val="0"/>
        <w:autoSpaceDN w:val="0"/>
        <w:adjustRightInd w:val="0"/>
        <w:spacing w:before="91"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xml:space="preserve">. Умение употреблять числительные для обозначения дат, правильно употреблять числительные </w:t>
      </w:r>
      <w:r w:rsidRPr="00322463">
        <w:rPr>
          <w:rFonts w:ascii="Times New Roman" w:eastAsia="Times New Roman" w:hAnsi="Times New Roman" w:cs="Times New Roman"/>
          <w:i/>
          <w:iCs/>
          <w:sz w:val="24"/>
          <w:szCs w:val="24"/>
          <w:lang w:eastAsia="ru-RU"/>
        </w:rPr>
        <w:t xml:space="preserve">двое, трое </w:t>
      </w:r>
      <w:r w:rsidRPr="00322463">
        <w:rPr>
          <w:rFonts w:ascii="Times New Roman" w:eastAsia="Times New Roman" w:hAnsi="Times New Roman" w:cs="Times New Roman"/>
          <w:sz w:val="24"/>
          <w:szCs w:val="24"/>
          <w:lang w:eastAsia="ru-RU"/>
        </w:rPr>
        <w:t xml:space="preserve">и др., числительные </w:t>
      </w:r>
      <w:r w:rsidRPr="00322463">
        <w:rPr>
          <w:rFonts w:ascii="Times New Roman" w:eastAsia="Times New Roman" w:hAnsi="Times New Roman" w:cs="Times New Roman"/>
          <w:i/>
          <w:iCs/>
          <w:sz w:val="24"/>
          <w:szCs w:val="24"/>
          <w:lang w:eastAsia="ru-RU"/>
        </w:rPr>
        <w:t xml:space="preserve">оба, обе </w:t>
      </w:r>
      <w:r w:rsidRPr="00322463">
        <w:rPr>
          <w:rFonts w:ascii="Times New Roman" w:eastAsia="Times New Roman" w:hAnsi="Times New Roman" w:cs="Times New Roman"/>
          <w:sz w:val="24"/>
          <w:szCs w:val="24"/>
          <w:lang w:eastAsia="ru-RU"/>
        </w:rPr>
        <w:t>в сочетании с существительными.</w:t>
      </w:r>
    </w:p>
    <w:p w:rsidR="001142C0" w:rsidRPr="00322463" w:rsidRDefault="001142C0" w:rsidP="001142C0">
      <w:pPr>
        <w:widowControl w:val="0"/>
        <w:shd w:val="clear" w:color="auto" w:fill="FFFFFF"/>
        <w:autoSpaceDE w:val="0"/>
        <w:autoSpaceDN w:val="0"/>
        <w:adjustRightInd w:val="0"/>
        <w:spacing w:after="0" w:line="240" w:lineRule="auto"/>
        <w:ind w:left="7"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Умение выражать приблизительное количество с помощью сочета</w:t>
      </w:r>
      <w:r w:rsidRPr="00322463">
        <w:rPr>
          <w:rFonts w:ascii="Times New Roman" w:eastAsia="Times New Roman" w:hAnsi="Times New Roman" w:cs="Times New Roman"/>
          <w:sz w:val="24"/>
          <w:szCs w:val="24"/>
          <w:lang w:eastAsia="ru-RU"/>
        </w:rPr>
        <w:softHyphen/>
        <w:t xml:space="preserve">ния количественного числительного и существительного (например, </w:t>
      </w:r>
      <w:r w:rsidRPr="00322463">
        <w:rPr>
          <w:rFonts w:ascii="Times New Roman" w:eastAsia="Times New Roman" w:hAnsi="Times New Roman" w:cs="Times New Roman"/>
          <w:i/>
          <w:iCs/>
          <w:sz w:val="24"/>
          <w:szCs w:val="24"/>
          <w:lang w:eastAsia="ru-RU"/>
        </w:rPr>
        <w:t>ми</w:t>
      </w:r>
      <w:r w:rsidRPr="00322463">
        <w:rPr>
          <w:rFonts w:ascii="Times New Roman" w:eastAsia="Times New Roman" w:hAnsi="Times New Roman" w:cs="Times New Roman"/>
          <w:i/>
          <w:iCs/>
          <w:sz w:val="24"/>
          <w:szCs w:val="24"/>
          <w:lang w:eastAsia="ru-RU"/>
        </w:rPr>
        <w:softHyphen/>
        <w:t>нут пять, километров десять).</w:t>
      </w:r>
    </w:p>
    <w:p w:rsidR="001142C0" w:rsidRPr="00322463" w:rsidRDefault="001142C0" w:rsidP="001142C0">
      <w:pPr>
        <w:widowControl w:val="0"/>
        <w:shd w:val="clear" w:color="auto" w:fill="FFFFFF"/>
        <w:tabs>
          <w:tab w:val="left" w:pos="766"/>
        </w:tabs>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t>III</w:t>
      </w:r>
      <w:r w:rsidRPr="00322463">
        <w:rPr>
          <w:rFonts w:ascii="Times New Roman" w:eastAsia="Times New Roman" w:hAnsi="Times New Roman" w:cs="Times New Roman"/>
          <w:b/>
          <w:bCs/>
          <w:sz w:val="24"/>
          <w:szCs w:val="24"/>
          <w:lang w:eastAsia="ru-RU"/>
        </w:rPr>
        <w:t xml:space="preserve">. </w:t>
      </w:r>
      <w:r w:rsidRPr="00322463">
        <w:rPr>
          <w:rFonts w:ascii="Times New Roman" w:eastAsia="Times New Roman" w:hAnsi="Times New Roman" w:cs="Times New Roman"/>
          <w:sz w:val="24"/>
          <w:szCs w:val="24"/>
          <w:lang w:eastAsia="ru-RU"/>
        </w:rPr>
        <w:t>Публичное выступление — призыв, его структура, языко</w:t>
      </w:r>
      <w:r w:rsidRPr="00322463">
        <w:rPr>
          <w:rFonts w:ascii="Times New Roman" w:eastAsia="Times New Roman" w:hAnsi="Times New Roman" w:cs="Times New Roman"/>
          <w:sz w:val="24"/>
          <w:szCs w:val="24"/>
          <w:lang w:eastAsia="ru-RU"/>
        </w:rPr>
        <w:softHyphen/>
        <w:t>вые особенности. Пересказ исходного текста с цифровым материалом.</w:t>
      </w:r>
    </w:p>
    <w:p w:rsidR="001142C0" w:rsidRPr="00322463" w:rsidRDefault="001142C0" w:rsidP="001142C0">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Местоимение(1</w:t>
      </w:r>
      <w:r>
        <w:rPr>
          <w:rFonts w:ascii="Times New Roman" w:eastAsia="Times New Roman" w:hAnsi="Times New Roman" w:cs="Times New Roman"/>
          <w:b/>
          <w:bCs/>
          <w:sz w:val="24"/>
          <w:szCs w:val="24"/>
          <w:lang w:eastAsia="ru-RU"/>
        </w:rPr>
        <w:t>2</w:t>
      </w:r>
      <w:r w:rsidRPr="00322463">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3</w:t>
      </w:r>
      <w:r w:rsidRPr="00322463">
        <w:rPr>
          <w:rFonts w:ascii="Times New Roman" w:eastAsia="Times New Roman" w:hAnsi="Times New Roman" w:cs="Times New Roman"/>
          <w:b/>
          <w:bCs/>
          <w:sz w:val="24"/>
          <w:szCs w:val="24"/>
          <w:lang w:eastAsia="ru-RU"/>
        </w:rPr>
        <w:t>ч)</w:t>
      </w:r>
    </w:p>
    <w:p w:rsidR="001142C0" w:rsidRPr="00322463" w:rsidRDefault="001142C0" w:rsidP="001142C0">
      <w:pPr>
        <w:widowControl w:val="0"/>
        <w:shd w:val="clear" w:color="auto" w:fill="FFFFFF"/>
        <w:autoSpaceDE w:val="0"/>
        <w:autoSpaceDN w:val="0"/>
        <w:adjustRightInd w:val="0"/>
        <w:spacing w:before="67" w:after="0" w:line="240" w:lineRule="auto"/>
        <w:ind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Местоимение как часть речи. Синтаксическая роль место</w:t>
      </w:r>
      <w:r w:rsidRPr="00322463">
        <w:rPr>
          <w:rFonts w:ascii="Times New Roman" w:eastAsia="Times New Roman" w:hAnsi="Times New Roman" w:cs="Times New Roman"/>
          <w:sz w:val="24"/>
          <w:szCs w:val="24"/>
          <w:lang w:eastAsia="ru-RU"/>
        </w:rPr>
        <w:softHyphen/>
        <w:t>имений в предложении. Разряды местоимений. Склонение место</w:t>
      </w:r>
      <w:r w:rsidRPr="00322463">
        <w:rPr>
          <w:rFonts w:ascii="Times New Roman" w:eastAsia="Times New Roman" w:hAnsi="Times New Roman" w:cs="Times New Roman"/>
          <w:sz w:val="24"/>
          <w:szCs w:val="24"/>
          <w:lang w:eastAsia="ru-RU"/>
        </w:rPr>
        <w:softHyphen/>
        <w:t>имений. Текстообразующая роль местоимений.</w:t>
      </w:r>
    </w:p>
    <w:p w:rsidR="001142C0" w:rsidRPr="00322463" w:rsidRDefault="001142C0" w:rsidP="001142C0">
      <w:pPr>
        <w:widowControl w:val="0"/>
        <w:shd w:val="clear" w:color="auto" w:fill="FFFFFF"/>
        <w:autoSpaceDE w:val="0"/>
        <w:autoSpaceDN w:val="0"/>
        <w:adjustRightInd w:val="0"/>
        <w:spacing w:after="0" w:line="240" w:lineRule="auto"/>
        <w:ind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Раздельное написание предлогов с местоимениями. Буква </w:t>
      </w:r>
      <w:r w:rsidRPr="00322463">
        <w:rPr>
          <w:rFonts w:ascii="Times New Roman" w:eastAsia="Times New Roman" w:hAnsi="Times New Roman" w:cs="Times New Roman"/>
          <w:b/>
          <w:bCs/>
          <w:i/>
          <w:iCs/>
          <w:sz w:val="24"/>
          <w:szCs w:val="24"/>
          <w:lang w:eastAsia="ru-RU"/>
        </w:rPr>
        <w:t xml:space="preserve">н </w:t>
      </w:r>
      <w:r w:rsidRPr="00322463">
        <w:rPr>
          <w:rFonts w:ascii="Times New Roman" w:eastAsia="Times New Roman" w:hAnsi="Times New Roman" w:cs="Times New Roman"/>
          <w:sz w:val="24"/>
          <w:szCs w:val="24"/>
          <w:lang w:eastAsia="ru-RU"/>
        </w:rPr>
        <w:t>в личных местоимениях 3-го лица после предлогов. Образование неопределенных местоимений. Дефис в неопределенных место</w:t>
      </w:r>
      <w:r w:rsidRPr="00322463">
        <w:rPr>
          <w:rFonts w:ascii="Times New Roman" w:eastAsia="Times New Roman" w:hAnsi="Times New Roman" w:cs="Times New Roman"/>
          <w:sz w:val="24"/>
          <w:szCs w:val="24"/>
          <w:lang w:eastAsia="ru-RU"/>
        </w:rPr>
        <w:softHyphen/>
        <w:t xml:space="preserve">имениях перед суффиксами </w:t>
      </w:r>
      <w:r w:rsidRPr="00322463">
        <w:rPr>
          <w:rFonts w:ascii="Times New Roman" w:eastAsia="Times New Roman" w:hAnsi="Times New Roman" w:cs="Times New Roman"/>
          <w:b/>
          <w:bCs/>
          <w:sz w:val="24"/>
          <w:szCs w:val="24"/>
          <w:lang w:eastAsia="ru-RU"/>
        </w:rPr>
        <w:t xml:space="preserve">-то, </w:t>
      </w:r>
      <w:r w:rsidRPr="00322463">
        <w:rPr>
          <w:rFonts w:ascii="Times New Roman" w:eastAsia="Times New Roman" w:hAnsi="Times New Roman" w:cs="Times New Roman"/>
          <w:b/>
          <w:bCs/>
          <w:i/>
          <w:iCs/>
          <w:sz w:val="24"/>
          <w:szCs w:val="24"/>
          <w:lang w:eastAsia="ru-RU"/>
        </w:rPr>
        <w:t xml:space="preserve">-либо, -нибудь </w:t>
      </w:r>
      <w:r w:rsidRPr="00322463">
        <w:rPr>
          <w:rFonts w:ascii="Times New Roman" w:eastAsia="Times New Roman" w:hAnsi="Times New Roman" w:cs="Times New Roman"/>
          <w:sz w:val="24"/>
          <w:szCs w:val="24"/>
          <w:lang w:eastAsia="ru-RU"/>
        </w:rPr>
        <w:t>и после пристав</w:t>
      </w:r>
      <w:r w:rsidRPr="00322463">
        <w:rPr>
          <w:rFonts w:ascii="Times New Roman" w:eastAsia="Times New Roman" w:hAnsi="Times New Roman" w:cs="Times New Roman"/>
          <w:sz w:val="24"/>
          <w:szCs w:val="24"/>
          <w:lang w:eastAsia="ru-RU"/>
        </w:rPr>
        <w:softHyphen/>
        <w:t xml:space="preserve">ки </w:t>
      </w:r>
      <w:r w:rsidRPr="00322463">
        <w:rPr>
          <w:rFonts w:ascii="Times New Roman" w:eastAsia="Times New Roman" w:hAnsi="Times New Roman" w:cs="Times New Roman"/>
          <w:b/>
          <w:bCs/>
          <w:i/>
          <w:iCs/>
          <w:sz w:val="24"/>
          <w:szCs w:val="24"/>
          <w:lang w:eastAsia="ru-RU"/>
        </w:rPr>
        <w:t>кое-</w:t>
      </w:r>
    </w:p>
    <w:p w:rsidR="001142C0" w:rsidRPr="00322463" w:rsidRDefault="001142C0" w:rsidP="001142C0">
      <w:pPr>
        <w:widowControl w:val="0"/>
        <w:shd w:val="clear" w:color="auto" w:fill="FFFFFF"/>
        <w:autoSpaceDE w:val="0"/>
        <w:autoSpaceDN w:val="0"/>
        <w:adjustRightInd w:val="0"/>
        <w:spacing w:after="0" w:line="240" w:lineRule="auto"/>
        <w:ind w:left="10"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i/>
          <w:iCs/>
          <w:sz w:val="24"/>
          <w:szCs w:val="24"/>
          <w:lang w:eastAsia="ru-RU"/>
        </w:rPr>
        <w:t xml:space="preserve">Не </w:t>
      </w:r>
      <w:r w:rsidRPr="00322463">
        <w:rPr>
          <w:rFonts w:ascii="Times New Roman" w:eastAsia="Times New Roman" w:hAnsi="Times New Roman" w:cs="Times New Roman"/>
          <w:sz w:val="24"/>
          <w:szCs w:val="24"/>
          <w:lang w:eastAsia="ru-RU"/>
        </w:rPr>
        <w:t xml:space="preserve">в неопределенных местоимениях. Слитное </w:t>
      </w:r>
      <w:r w:rsidRPr="00322463">
        <w:rPr>
          <w:rFonts w:ascii="Times New Roman" w:eastAsia="Times New Roman" w:hAnsi="Times New Roman" w:cs="Times New Roman"/>
          <w:b/>
          <w:bCs/>
          <w:sz w:val="24"/>
          <w:szCs w:val="24"/>
          <w:lang w:eastAsia="ru-RU"/>
        </w:rPr>
        <w:t xml:space="preserve">и </w:t>
      </w:r>
      <w:r w:rsidRPr="00322463">
        <w:rPr>
          <w:rFonts w:ascii="Times New Roman" w:eastAsia="Times New Roman" w:hAnsi="Times New Roman" w:cs="Times New Roman"/>
          <w:sz w:val="24"/>
          <w:szCs w:val="24"/>
          <w:lang w:eastAsia="ru-RU"/>
        </w:rPr>
        <w:t xml:space="preserve">раздельное написание </w:t>
      </w:r>
      <w:r w:rsidRPr="00322463">
        <w:rPr>
          <w:rFonts w:ascii="Times New Roman" w:eastAsia="Times New Roman" w:hAnsi="Times New Roman" w:cs="Times New Roman"/>
          <w:b/>
          <w:bCs/>
          <w:i/>
          <w:iCs/>
          <w:sz w:val="24"/>
          <w:szCs w:val="24"/>
          <w:lang w:eastAsia="ru-RU"/>
        </w:rPr>
        <w:t xml:space="preserve">не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 xml:space="preserve">ни </w:t>
      </w:r>
      <w:r w:rsidRPr="00322463">
        <w:rPr>
          <w:rFonts w:ascii="Times New Roman" w:eastAsia="Times New Roman" w:hAnsi="Times New Roman" w:cs="Times New Roman"/>
          <w:sz w:val="24"/>
          <w:szCs w:val="24"/>
          <w:lang w:eastAsia="ru-RU"/>
        </w:rPr>
        <w:t>в отрицательных местоимениях.</w:t>
      </w:r>
    </w:p>
    <w:p w:rsidR="001142C0" w:rsidRPr="00322463" w:rsidRDefault="001142C0" w:rsidP="001142C0">
      <w:pPr>
        <w:widowControl w:val="0"/>
        <w:shd w:val="clear" w:color="auto" w:fill="FFFFFF"/>
        <w:autoSpaceDE w:val="0"/>
        <w:autoSpaceDN w:val="0"/>
        <w:adjustRightInd w:val="0"/>
        <w:spacing w:after="0" w:line="240" w:lineRule="auto"/>
        <w:ind w:left="10"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Умение употреблять личные местоимения 3-го лица в соответст</w:t>
      </w:r>
      <w:r w:rsidRPr="00322463">
        <w:rPr>
          <w:rFonts w:ascii="Times New Roman" w:eastAsia="Times New Roman" w:hAnsi="Times New Roman" w:cs="Times New Roman"/>
          <w:sz w:val="24"/>
          <w:szCs w:val="24"/>
          <w:lang w:eastAsia="ru-RU"/>
        </w:rPr>
        <w:softHyphen/>
        <w:t>вии со смыслом предшествующего предложения. Умение правильно использовать местоимения как средство связи предложений и частей текста.</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III</w:t>
      </w:r>
      <w:r w:rsidRPr="00322463">
        <w:rPr>
          <w:rFonts w:ascii="Times New Roman" w:eastAsia="Times New Roman" w:hAnsi="Times New Roman" w:cs="Times New Roman"/>
          <w:sz w:val="24"/>
          <w:szCs w:val="24"/>
          <w:lang w:eastAsia="ru-RU"/>
        </w:rPr>
        <w:t>. Рассказ по воображению, по сюжетным рисункам; строе</w:t>
      </w:r>
      <w:r w:rsidRPr="00322463">
        <w:rPr>
          <w:rFonts w:ascii="Times New Roman" w:eastAsia="Times New Roman" w:hAnsi="Times New Roman" w:cs="Times New Roman"/>
          <w:sz w:val="24"/>
          <w:szCs w:val="24"/>
          <w:lang w:eastAsia="ru-RU"/>
        </w:rPr>
        <w:softHyphen/>
        <w:t>ние, языковые особенности данных текстов.</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Глагол(1</w:t>
      </w:r>
      <w:r>
        <w:rPr>
          <w:rFonts w:ascii="Times New Roman" w:eastAsia="Times New Roman" w:hAnsi="Times New Roman" w:cs="Times New Roman"/>
          <w:b/>
          <w:bCs/>
          <w:sz w:val="24"/>
          <w:szCs w:val="24"/>
          <w:lang w:eastAsia="ru-RU"/>
        </w:rPr>
        <w:t>1</w:t>
      </w:r>
      <w:r w:rsidRPr="00322463">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5</w:t>
      </w:r>
      <w:r w:rsidRPr="00322463">
        <w:rPr>
          <w:rFonts w:ascii="Times New Roman" w:eastAsia="Times New Roman" w:hAnsi="Times New Roman" w:cs="Times New Roman"/>
          <w:b/>
          <w:bCs/>
          <w:sz w:val="24"/>
          <w:szCs w:val="24"/>
          <w:lang w:eastAsia="ru-RU"/>
        </w:rPr>
        <w:t>ч)</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xml:space="preserve">.  Повторение пройденного о глаголе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классе.</w:t>
      </w:r>
    </w:p>
    <w:p w:rsidR="001142C0" w:rsidRPr="00322463" w:rsidRDefault="001142C0" w:rsidP="001142C0">
      <w:pPr>
        <w:widowControl w:val="0"/>
        <w:shd w:val="clear" w:color="auto" w:fill="FFFFFF"/>
        <w:autoSpaceDE w:val="0"/>
        <w:autoSpaceDN w:val="0"/>
        <w:adjustRightInd w:val="0"/>
        <w:spacing w:after="0" w:line="240" w:lineRule="auto"/>
        <w:ind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Переходные и непереходные глаголы. Изъявительное, услов</w:t>
      </w:r>
      <w:r w:rsidRPr="00322463">
        <w:rPr>
          <w:rFonts w:ascii="Times New Roman" w:eastAsia="Times New Roman" w:hAnsi="Times New Roman" w:cs="Times New Roman"/>
          <w:sz w:val="24"/>
          <w:szCs w:val="24"/>
          <w:lang w:eastAsia="ru-RU"/>
        </w:rPr>
        <w:softHyphen/>
        <w:t xml:space="preserve">ное и повелительное наклонения. Раздельное написание частицы </w:t>
      </w:r>
      <w:r w:rsidRPr="00322463">
        <w:rPr>
          <w:rFonts w:ascii="Times New Roman" w:eastAsia="Times New Roman" w:hAnsi="Times New Roman" w:cs="Times New Roman"/>
          <w:i/>
          <w:iCs/>
          <w:sz w:val="24"/>
          <w:szCs w:val="24"/>
          <w:lang w:eastAsia="ru-RU"/>
        </w:rPr>
        <w:t xml:space="preserve">бы (б) </w:t>
      </w:r>
      <w:r w:rsidRPr="00322463">
        <w:rPr>
          <w:rFonts w:ascii="Times New Roman" w:eastAsia="Times New Roman" w:hAnsi="Times New Roman" w:cs="Times New Roman"/>
          <w:sz w:val="24"/>
          <w:szCs w:val="24"/>
          <w:lang w:eastAsia="ru-RU"/>
        </w:rPr>
        <w:t xml:space="preserve">с глаголами в условном наклонении. Буквы </w:t>
      </w:r>
      <w:r w:rsidRPr="00322463">
        <w:rPr>
          <w:rFonts w:ascii="Times New Roman" w:eastAsia="Times New Roman" w:hAnsi="Times New Roman" w:cs="Times New Roman"/>
          <w:b/>
          <w:bCs/>
          <w:i/>
          <w:iCs/>
          <w:sz w:val="24"/>
          <w:szCs w:val="24"/>
          <w:lang w:eastAsia="ru-RU"/>
        </w:rPr>
        <w:t xml:space="preserve">ь </w:t>
      </w:r>
      <w:r w:rsidRPr="00322463">
        <w:rPr>
          <w:rFonts w:ascii="Times New Roman" w:eastAsia="Times New Roman" w:hAnsi="Times New Roman" w:cs="Times New Roman"/>
          <w:i/>
          <w:iCs/>
          <w:sz w:val="24"/>
          <w:szCs w:val="24"/>
          <w:lang w:eastAsia="ru-RU"/>
        </w:rPr>
        <w:t xml:space="preserve">и </w:t>
      </w:r>
      <w:r w:rsidRPr="00322463">
        <w:rPr>
          <w:rFonts w:ascii="Times New Roman" w:eastAsia="Times New Roman" w:hAnsi="Times New Roman" w:cs="Times New Roman"/>
          <w:b/>
          <w:bCs/>
          <w:i/>
          <w:iCs/>
          <w:sz w:val="24"/>
          <w:szCs w:val="24"/>
          <w:lang w:eastAsia="ru-RU"/>
        </w:rPr>
        <w:t>и</w:t>
      </w:r>
      <w:r w:rsidRPr="00322463">
        <w:rPr>
          <w:rFonts w:ascii="Times New Roman" w:eastAsia="Times New Roman" w:hAnsi="Times New Roman" w:cs="Times New Roman"/>
          <w:i/>
          <w:iCs/>
          <w:sz w:val="24"/>
          <w:szCs w:val="24"/>
          <w:lang w:eastAsia="ru-RU"/>
        </w:rPr>
        <w:t xml:space="preserve">в </w:t>
      </w:r>
      <w:r w:rsidRPr="00322463">
        <w:rPr>
          <w:rFonts w:ascii="Times New Roman" w:eastAsia="Times New Roman" w:hAnsi="Times New Roman" w:cs="Times New Roman"/>
          <w:sz w:val="24"/>
          <w:szCs w:val="24"/>
          <w:lang w:eastAsia="ru-RU"/>
        </w:rPr>
        <w:t>глаго</w:t>
      </w:r>
      <w:r w:rsidRPr="00322463">
        <w:rPr>
          <w:rFonts w:ascii="Times New Roman" w:eastAsia="Times New Roman" w:hAnsi="Times New Roman" w:cs="Times New Roman"/>
          <w:sz w:val="24"/>
          <w:szCs w:val="24"/>
          <w:lang w:eastAsia="ru-RU"/>
        </w:rPr>
        <w:softHyphen/>
        <w:t>лах в повелительном наклонении. Разноспрягаемые глаголы. Безличные глаголы. Текстообразующая роль глаголов. Словооб</w:t>
      </w:r>
      <w:r w:rsidRPr="00322463">
        <w:rPr>
          <w:rFonts w:ascii="Times New Roman" w:eastAsia="Times New Roman" w:hAnsi="Times New Roman" w:cs="Times New Roman"/>
          <w:sz w:val="24"/>
          <w:szCs w:val="24"/>
          <w:lang w:eastAsia="ru-RU"/>
        </w:rPr>
        <w:softHyphen/>
        <w:t>разование глаголов.</w:t>
      </w:r>
    </w:p>
    <w:p w:rsidR="001142C0" w:rsidRPr="00322463" w:rsidRDefault="001142C0" w:rsidP="001142C0">
      <w:pPr>
        <w:widowControl w:val="0"/>
        <w:shd w:val="clear" w:color="auto" w:fill="FFFFFF"/>
        <w:autoSpaceDE w:val="0"/>
        <w:autoSpaceDN w:val="0"/>
        <w:adjustRightInd w:val="0"/>
        <w:spacing w:after="0" w:line="240" w:lineRule="auto"/>
        <w:ind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Правописание гласных в суффиксах </w:t>
      </w:r>
      <w:r w:rsidRPr="00322463">
        <w:rPr>
          <w:rFonts w:ascii="Times New Roman" w:eastAsia="Times New Roman" w:hAnsi="Times New Roman" w:cs="Times New Roman"/>
          <w:b/>
          <w:bCs/>
          <w:i/>
          <w:iCs/>
          <w:sz w:val="24"/>
          <w:szCs w:val="24"/>
          <w:lang w:eastAsia="ru-RU"/>
        </w:rPr>
        <w:t xml:space="preserve">-ова(ть), -ева(ть)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-ыва(ть), -ива(ть).</w:t>
      </w:r>
    </w:p>
    <w:p w:rsidR="001142C0" w:rsidRPr="00322463" w:rsidRDefault="001142C0" w:rsidP="001142C0">
      <w:pPr>
        <w:widowControl w:val="0"/>
        <w:shd w:val="clear" w:color="auto" w:fill="FFFFFF"/>
        <w:tabs>
          <w:tab w:val="left" w:pos="1442"/>
        </w:tabs>
        <w:autoSpaceDE w:val="0"/>
        <w:autoSpaceDN w:val="0"/>
        <w:adjustRightInd w:val="0"/>
        <w:spacing w:before="79"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xml:space="preserve">.Умение употреблять формы одних наклонений в значении других и </w:t>
      </w:r>
      <w:r w:rsidRPr="00322463">
        <w:rPr>
          <w:rFonts w:ascii="Times New Roman" w:eastAsia="Times New Roman" w:hAnsi="Times New Roman" w:cs="Times New Roman"/>
          <w:sz w:val="24"/>
          <w:szCs w:val="24"/>
          <w:lang w:eastAsia="ru-RU"/>
        </w:rPr>
        <w:lastRenderedPageBreak/>
        <w:t>неопределенную форму (инфинитив) в значении разных наклонений.</w:t>
      </w:r>
    </w:p>
    <w:p w:rsidR="001142C0" w:rsidRPr="00322463" w:rsidRDefault="001142C0" w:rsidP="001142C0">
      <w:pPr>
        <w:widowControl w:val="0"/>
        <w:shd w:val="clear" w:color="auto" w:fill="FFFFFF"/>
        <w:tabs>
          <w:tab w:val="left" w:pos="1577"/>
        </w:tabs>
        <w:autoSpaceDE w:val="0"/>
        <w:autoSpaceDN w:val="0"/>
        <w:adjustRightInd w:val="0"/>
        <w:spacing w:before="79"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III</w:t>
      </w:r>
      <w:r w:rsidRPr="00322463">
        <w:rPr>
          <w:rFonts w:ascii="Times New Roman" w:eastAsia="Times New Roman" w:hAnsi="Times New Roman" w:cs="Times New Roman"/>
          <w:sz w:val="24"/>
          <w:szCs w:val="24"/>
          <w:lang w:eastAsia="ru-RU"/>
        </w:rPr>
        <w:t>. 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ПОВТОРЕНИЕ И СИСТЕМАТИЗАЦИЯ </w:t>
      </w:r>
      <w:r>
        <w:rPr>
          <w:rFonts w:ascii="Times New Roman" w:eastAsia="Times New Roman" w:hAnsi="Times New Roman" w:cs="Times New Roman"/>
          <w:b/>
          <w:bCs/>
          <w:sz w:val="24"/>
          <w:szCs w:val="24"/>
          <w:lang w:eastAsia="ru-RU"/>
        </w:rPr>
        <w:t xml:space="preserve">ИЗУЧЕННОГО В </w:t>
      </w:r>
      <w:r>
        <w:rPr>
          <w:rFonts w:ascii="Times New Roman" w:eastAsia="Times New Roman" w:hAnsi="Times New Roman" w:cs="Times New Roman"/>
          <w:b/>
          <w:bCs/>
          <w:sz w:val="24"/>
          <w:szCs w:val="24"/>
          <w:lang w:val="en-US" w:eastAsia="ru-RU"/>
        </w:rPr>
        <w:t>V</w:t>
      </w:r>
      <w:r>
        <w:rPr>
          <w:rFonts w:ascii="Times New Roman" w:eastAsia="Times New Roman" w:hAnsi="Times New Roman" w:cs="Times New Roman"/>
          <w:b/>
          <w:bCs/>
          <w:sz w:val="24"/>
          <w:szCs w:val="24"/>
          <w:lang w:eastAsia="ru-RU"/>
        </w:rPr>
        <w:t xml:space="preserve"> И</w:t>
      </w:r>
      <w:r w:rsidRPr="00322463">
        <w:rPr>
          <w:rFonts w:ascii="Times New Roman" w:eastAsia="Times New Roman" w:hAnsi="Times New Roman" w:cs="Times New Roman"/>
          <w:b/>
          <w:bCs/>
          <w:sz w:val="24"/>
          <w:szCs w:val="24"/>
          <w:lang w:val="en-US" w:eastAsia="ru-RU"/>
        </w:rPr>
        <w:t>VI</w:t>
      </w:r>
      <w:r w:rsidRPr="00322463">
        <w:rPr>
          <w:rFonts w:ascii="Times New Roman" w:eastAsia="Times New Roman" w:hAnsi="Times New Roman" w:cs="Times New Roman"/>
          <w:b/>
          <w:bCs/>
          <w:sz w:val="24"/>
          <w:szCs w:val="24"/>
          <w:lang w:eastAsia="ru-RU"/>
        </w:rPr>
        <w:t xml:space="preserve"> КЛАСС</w:t>
      </w:r>
      <w:r>
        <w:rPr>
          <w:rFonts w:ascii="Times New Roman" w:eastAsia="Times New Roman" w:hAnsi="Times New Roman" w:cs="Times New Roman"/>
          <w:b/>
          <w:bCs/>
          <w:sz w:val="24"/>
          <w:szCs w:val="24"/>
          <w:lang w:eastAsia="ru-RU"/>
        </w:rPr>
        <w:t xml:space="preserve">АХ </w:t>
      </w:r>
      <w:r w:rsidRPr="0032246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6</w:t>
      </w:r>
      <w:r w:rsidRPr="00322463">
        <w:rPr>
          <w:rFonts w:ascii="Times New Roman" w:eastAsia="Times New Roman" w:hAnsi="Times New Roman" w:cs="Times New Roman"/>
          <w:b/>
          <w:bCs/>
          <w:sz w:val="24"/>
          <w:szCs w:val="24"/>
          <w:lang w:eastAsia="ru-RU"/>
        </w:rPr>
        <w:t>ч)</w:t>
      </w:r>
    </w:p>
    <w:p w:rsidR="001142C0" w:rsidRPr="00322463" w:rsidRDefault="001142C0" w:rsidP="001142C0">
      <w:pPr>
        <w:widowControl w:val="0"/>
        <w:shd w:val="clear" w:color="auto" w:fill="FFFFFF"/>
        <w:autoSpaceDE w:val="0"/>
        <w:autoSpaceDN w:val="0"/>
        <w:adjustRightInd w:val="0"/>
        <w:spacing w:before="65" w:after="0" w:line="240" w:lineRule="auto"/>
        <w:ind w:right="-84"/>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7 класс</w:t>
      </w:r>
      <w:r w:rsidRPr="00322463">
        <w:rPr>
          <w:rFonts w:ascii="Times New Roman" w:eastAsia="Times New Roman" w:hAnsi="Times New Roman" w:cs="Times New Roman"/>
          <w:b/>
          <w:bCs/>
          <w:iCs/>
          <w:sz w:val="24"/>
          <w:szCs w:val="24"/>
          <w:lang w:eastAsia="ru-RU"/>
        </w:rPr>
        <w:t>(136ч)</w:t>
      </w:r>
    </w:p>
    <w:p w:rsidR="001142C0" w:rsidRPr="00322463" w:rsidRDefault="001142C0" w:rsidP="001142C0">
      <w:pPr>
        <w:widowControl w:val="0"/>
        <w:shd w:val="clear" w:color="auto" w:fill="FFFFFF"/>
        <w:autoSpaceDE w:val="0"/>
        <w:autoSpaceDN w:val="0"/>
        <w:adjustRightInd w:val="0"/>
        <w:spacing w:before="65" w:after="0" w:line="240" w:lineRule="auto"/>
        <w:ind w:right="342"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
          <w:bCs/>
          <w:sz w:val="24"/>
          <w:szCs w:val="24"/>
          <w:lang w:eastAsia="ru-RU"/>
        </w:rPr>
        <w:tab/>
      </w:r>
      <w:r w:rsidRPr="00322463">
        <w:rPr>
          <w:rFonts w:ascii="Times New Roman" w:eastAsia="Times New Roman" w:hAnsi="Times New Roman" w:cs="Times New Roman"/>
          <w:bCs/>
          <w:sz w:val="24"/>
          <w:szCs w:val="24"/>
          <w:lang w:eastAsia="ru-RU"/>
        </w:rPr>
        <w:t xml:space="preserve">Одна из особенностей устной и письменной речи  учащихся старших классов с ЗПР состоит в крайне ограниченном употреблении причастий и деепричастий. Изучение этих частей речи вызывает у учащихся большие трудности. </w:t>
      </w:r>
    </w:p>
    <w:p w:rsidR="001142C0" w:rsidRPr="00322463" w:rsidRDefault="001142C0" w:rsidP="001142C0">
      <w:pPr>
        <w:widowControl w:val="0"/>
        <w:shd w:val="clear" w:color="auto" w:fill="FFFFFF"/>
        <w:autoSpaceDE w:val="0"/>
        <w:autoSpaceDN w:val="0"/>
        <w:adjustRightInd w:val="0"/>
        <w:spacing w:after="0" w:line="240" w:lineRule="auto"/>
        <w:ind w:right="342"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ab/>
        <w:t>Ознакомительно изучаются:</w:t>
      </w:r>
    </w:p>
    <w:p w:rsidR="001142C0" w:rsidRPr="00322463" w:rsidRDefault="001142C0" w:rsidP="001142C0">
      <w:pPr>
        <w:widowControl w:val="0"/>
        <w:numPr>
          <w:ilvl w:val="0"/>
          <w:numId w:val="7"/>
        </w:numPr>
        <w:shd w:val="clear" w:color="auto" w:fill="FFFFFF"/>
        <w:tabs>
          <w:tab w:val="clear" w:pos="720"/>
        </w:tabs>
        <w:autoSpaceDE w:val="0"/>
        <w:autoSpaceDN w:val="0"/>
        <w:adjustRightInd w:val="0"/>
        <w:spacing w:after="0" w:line="240" w:lineRule="auto"/>
        <w:ind w:left="426" w:right="34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причастие  как особая форма глагола /общее значение, морфологические признаки, синтаксическая роль/, действительные и страдательные причастия;</w:t>
      </w:r>
    </w:p>
    <w:p w:rsidR="001142C0" w:rsidRPr="00322463" w:rsidRDefault="001142C0" w:rsidP="001142C0">
      <w:pPr>
        <w:widowControl w:val="0"/>
        <w:numPr>
          <w:ilvl w:val="0"/>
          <w:numId w:val="7"/>
        </w:numPr>
        <w:shd w:val="clear" w:color="auto" w:fill="FFFFFF"/>
        <w:tabs>
          <w:tab w:val="clear" w:pos="720"/>
        </w:tabs>
        <w:autoSpaceDE w:val="0"/>
        <w:autoSpaceDN w:val="0"/>
        <w:adjustRightInd w:val="0"/>
        <w:spacing w:after="0" w:line="240" w:lineRule="auto"/>
        <w:ind w:left="426" w:right="34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склонение полных причастий и правописание гласных в падежных окончаниях;</w:t>
      </w:r>
    </w:p>
    <w:p w:rsidR="001142C0" w:rsidRPr="00322463" w:rsidRDefault="001142C0" w:rsidP="001142C0">
      <w:pPr>
        <w:widowControl w:val="0"/>
        <w:numPr>
          <w:ilvl w:val="0"/>
          <w:numId w:val="7"/>
        </w:numPr>
        <w:shd w:val="clear" w:color="auto" w:fill="FFFFFF"/>
        <w:tabs>
          <w:tab w:val="clear" w:pos="720"/>
        </w:tabs>
        <w:autoSpaceDE w:val="0"/>
        <w:autoSpaceDN w:val="0"/>
        <w:adjustRightInd w:val="0"/>
        <w:spacing w:after="0" w:line="240" w:lineRule="auto"/>
        <w:ind w:left="426" w:right="34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не с причастиями;</w:t>
      </w:r>
    </w:p>
    <w:p w:rsidR="001142C0" w:rsidRPr="00322463" w:rsidRDefault="001142C0" w:rsidP="001142C0">
      <w:pPr>
        <w:widowControl w:val="0"/>
        <w:numPr>
          <w:ilvl w:val="0"/>
          <w:numId w:val="7"/>
        </w:numPr>
        <w:shd w:val="clear" w:color="auto" w:fill="FFFFFF"/>
        <w:tabs>
          <w:tab w:val="clear" w:pos="720"/>
        </w:tabs>
        <w:autoSpaceDE w:val="0"/>
        <w:autoSpaceDN w:val="0"/>
        <w:adjustRightInd w:val="0"/>
        <w:spacing w:after="0" w:line="240" w:lineRule="auto"/>
        <w:ind w:left="426" w:right="34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 xml:space="preserve">одна и две буквы Н в суффиксах полных причастий и прилагательных, образованных от глаголов. Одна буква Н в кратких причастиях; </w:t>
      </w:r>
    </w:p>
    <w:p w:rsidR="001142C0" w:rsidRPr="00322463" w:rsidRDefault="001142C0" w:rsidP="001142C0">
      <w:pPr>
        <w:widowControl w:val="0"/>
        <w:numPr>
          <w:ilvl w:val="0"/>
          <w:numId w:val="7"/>
        </w:numPr>
        <w:shd w:val="clear" w:color="auto" w:fill="FFFFFF"/>
        <w:tabs>
          <w:tab w:val="clear" w:pos="720"/>
        </w:tabs>
        <w:autoSpaceDE w:val="0"/>
        <w:autoSpaceDN w:val="0"/>
        <w:adjustRightInd w:val="0"/>
        <w:spacing w:after="0" w:line="240" w:lineRule="auto"/>
        <w:ind w:left="426" w:right="34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деепричастие как особая форма глагола /общее значение, морфологические признаки, синтаксическая роль/;</w:t>
      </w:r>
    </w:p>
    <w:p w:rsidR="001142C0" w:rsidRPr="00322463" w:rsidRDefault="001142C0" w:rsidP="001142C0">
      <w:pPr>
        <w:widowControl w:val="0"/>
        <w:numPr>
          <w:ilvl w:val="0"/>
          <w:numId w:val="7"/>
        </w:numPr>
        <w:shd w:val="clear" w:color="auto" w:fill="FFFFFF"/>
        <w:tabs>
          <w:tab w:val="clear" w:pos="720"/>
        </w:tabs>
        <w:autoSpaceDE w:val="0"/>
        <w:autoSpaceDN w:val="0"/>
        <w:adjustRightInd w:val="0"/>
        <w:spacing w:after="0" w:line="240" w:lineRule="auto"/>
        <w:ind w:left="426" w:right="34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непроизводные, производные предлоги.</w:t>
      </w:r>
    </w:p>
    <w:p w:rsidR="001142C0" w:rsidRPr="00322463" w:rsidRDefault="001142C0" w:rsidP="001142C0">
      <w:pPr>
        <w:widowControl w:val="0"/>
        <w:shd w:val="clear" w:color="auto" w:fill="FFFFFF"/>
        <w:autoSpaceDE w:val="0"/>
        <w:autoSpaceDN w:val="0"/>
        <w:adjustRightInd w:val="0"/>
        <w:spacing w:after="0" w:line="240" w:lineRule="auto"/>
        <w:ind w:right="342"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В практическом плане (без терминологии) изучается:</w:t>
      </w:r>
    </w:p>
    <w:p w:rsidR="001142C0" w:rsidRPr="00322463" w:rsidRDefault="001142C0" w:rsidP="001142C0">
      <w:pPr>
        <w:widowControl w:val="0"/>
        <w:numPr>
          <w:ilvl w:val="0"/>
          <w:numId w:val="8"/>
        </w:numPr>
        <w:shd w:val="clear" w:color="auto" w:fill="FFFFFF"/>
        <w:tabs>
          <w:tab w:val="clear" w:pos="1080"/>
        </w:tabs>
        <w:autoSpaceDE w:val="0"/>
        <w:autoSpaceDN w:val="0"/>
        <w:adjustRightInd w:val="0"/>
        <w:spacing w:after="0" w:line="240" w:lineRule="auto"/>
        <w:ind w:left="426" w:right="34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 xml:space="preserve">образование действительных и страдательных, правописание гласных в суффиксах причастий; </w:t>
      </w:r>
    </w:p>
    <w:p w:rsidR="001142C0" w:rsidRPr="00322463" w:rsidRDefault="001142C0" w:rsidP="001142C0">
      <w:pPr>
        <w:widowControl w:val="0"/>
        <w:numPr>
          <w:ilvl w:val="0"/>
          <w:numId w:val="8"/>
        </w:numPr>
        <w:shd w:val="clear" w:color="auto" w:fill="FFFFFF"/>
        <w:tabs>
          <w:tab w:val="clear" w:pos="1080"/>
        </w:tabs>
        <w:autoSpaceDE w:val="0"/>
        <w:autoSpaceDN w:val="0"/>
        <w:adjustRightInd w:val="0"/>
        <w:spacing w:after="0" w:line="240" w:lineRule="auto"/>
        <w:ind w:left="426" w:right="34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степени сравнения наречий; формообразующие, отрицательные и модальные частицы;</w:t>
      </w:r>
    </w:p>
    <w:p w:rsidR="001142C0" w:rsidRPr="00322463" w:rsidRDefault="001142C0" w:rsidP="001142C0">
      <w:pPr>
        <w:widowControl w:val="0"/>
        <w:numPr>
          <w:ilvl w:val="0"/>
          <w:numId w:val="8"/>
        </w:numPr>
        <w:shd w:val="clear" w:color="auto" w:fill="FFFFFF"/>
        <w:tabs>
          <w:tab w:val="clear" w:pos="1080"/>
        </w:tabs>
        <w:autoSpaceDE w:val="0"/>
        <w:autoSpaceDN w:val="0"/>
        <w:adjustRightInd w:val="0"/>
        <w:spacing w:after="0" w:line="240" w:lineRule="auto"/>
        <w:ind w:left="426" w:right="34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 xml:space="preserve">различение на письме частиц </w:t>
      </w:r>
      <w:r w:rsidRPr="00322463">
        <w:rPr>
          <w:rFonts w:ascii="Times New Roman" w:eastAsia="Times New Roman" w:hAnsi="Times New Roman" w:cs="Times New Roman"/>
          <w:bCs/>
          <w:i/>
          <w:sz w:val="24"/>
          <w:szCs w:val="24"/>
          <w:lang w:eastAsia="ru-RU"/>
        </w:rPr>
        <w:t>не</w:t>
      </w:r>
      <w:r w:rsidRPr="00322463">
        <w:rPr>
          <w:rFonts w:ascii="Times New Roman" w:eastAsia="Times New Roman" w:hAnsi="Times New Roman" w:cs="Times New Roman"/>
          <w:bCs/>
          <w:sz w:val="24"/>
          <w:szCs w:val="24"/>
          <w:lang w:eastAsia="ru-RU"/>
        </w:rPr>
        <w:t xml:space="preserve"> и </w:t>
      </w:r>
      <w:r w:rsidRPr="00322463">
        <w:rPr>
          <w:rFonts w:ascii="Times New Roman" w:eastAsia="Times New Roman" w:hAnsi="Times New Roman" w:cs="Times New Roman"/>
          <w:bCs/>
          <w:i/>
          <w:sz w:val="24"/>
          <w:szCs w:val="24"/>
          <w:lang w:eastAsia="ru-RU"/>
        </w:rPr>
        <w:t>ни</w:t>
      </w:r>
      <w:r w:rsidRPr="00322463">
        <w:rPr>
          <w:rFonts w:ascii="Times New Roman" w:eastAsia="Times New Roman" w:hAnsi="Times New Roman" w:cs="Times New Roman"/>
          <w:bCs/>
          <w:sz w:val="24"/>
          <w:szCs w:val="24"/>
          <w:lang w:eastAsia="ru-RU"/>
        </w:rPr>
        <w:t xml:space="preserve">. </w:t>
      </w:r>
    </w:p>
    <w:p w:rsidR="001142C0" w:rsidRPr="00322463" w:rsidRDefault="001142C0" w:rsidP="001142C0">
      <w:pPr>
        <w:widowControl w:val="0"/>
        <w:shd w:val="clear" w:color="auto" w:fill="FFFFFF"/>
        <w:autoSpaceDE w:val="0"/>
        <w:autoSpaceDN w:val="0"/>
        <w:adjustRightInd w:val="0"/>
        <w:spacing w:after="0" w:line="240" w:lineRule="auto"/>
        <w:ind w:right="342"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Основное внимание в курсе русского языка 7 класса отводится формированию грамотности при изучении тем «Наречие», «Предлоги», «Частицы», «Союзы».</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Русский язык как развивающееся явление</w:t>
      </w:r>
      <w:r w:rsidRPr="00322463">
        <w:rPr>
          <w:rFonts w:ascii="Times New Roman" w:eastAsia="Times New Roman" w:hAnsi="Times New Roman" w:cs="Times New Roman"/>
          <w:b/>
          <w:sz w:val="24"/>
          <w:szCs w:val="24"/>
          <w:lang w:eastAsia="ru-RU"/>
        </w:rPr>
        <w:t>(1ч)</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ПОВТОРЕНИЕ </w:t>
      </w:r>
      <w:r>
        <w:rPr>
          <w:rFonts w:ascii="Times New Roman" w:eastAsia="Times New Roman" w:hAnsi="Times New Roman" w:cs="Times New Roman"/>
          <w:b/>
          <w:bCs/>
          <w:sz w:val="24"/>
          <w:szCs w:val="24"/>
          <w:lang w:eastAsia="ru-RU"/>
        </w:rPr>
        <w:t>ИЗУЧЕННОГО</w:t>
      </w:r>
      <w:r w:rsidRPr="00322463">
        <w:rPr>
          <w:rFonts w:ascii="Times New Roman" w:eastAsia="Times New Roman" w:hAnsi="Times New Roman" w:cs="Times New Roman"/>
          <w:b/>
          <w:bCs/>
          <w:sz w:val="24"/>
          <w:szCs w:val="24"/>
          <w:lang w:eastAsia="ru-RU"/>
        </w:rPr>
        <w:t xml:space="preserve"> В </w:t>
      </w:r>
      <w:r w:rsidRPr="00322463">
        <w:rPr>
          <w:rFonts w:ascii="Times New Roman" w:eastAsia="Times New Roman" w:hAnsi="Times New Roman" w:cs="Times New Roman"/>
          <w:b/>
          <w:bCs/>
          <w:sz w:val="24"/>
          <w:szCs w:val="24"/>
          <w:lang w:val="en-US" w:eastAsia="ru-RU"/>
        </w:rPr>
        <w:t>V</w:t>
      </w:r>
      <w:r w:rsidRPr="00322463">
        <w:rPr>
          <w:rFonts w:ascii="Times New Roman" w:eastAsia="Times New Roman" w:hAnsi="Times New Roman" w:cs="Times New Roman"/>
          <w:b/>
          <w:bCs/>
          <w:sz w:val="24"/>
          <w:szCs w:val="24"/>
          <w:lang w:eastAsia="ru-RU"/>
        </w:rPr>
        <w:t>—</w:t>
      </w:r>
      <w:r w:rsidRPr="00322463">
        <w:rPr>
          <w:rFonts w:ascii="Times New Roman" w:eastAsia="Times New Roman" w:hAnsi="Times New Roman" w:cs="Times New Roman"/>
          <w:b/>
          <w:bCs/>
          <w:sz w:val="24"/>
          <w:szCs w:val="24"/>
          <w:lang w:val="en-US" w:eastAsia="ru-RU"/>
        </w:rPr>
        <w:t>VI</w:t>
      </w:r>
      <w:r w:rsidRPr="00322463">
        <w:rPr>
          <w:rFonts w:ascii="Times New Roman" w:eastAsia="Times New Roman" w:hAnsi="Times New Roman" w:cs="Times New Roman"/>
          <w:b/>
          <w:bCs/>
          <w:sz w:val="24"/>
          <w:szCs w:val="24"/>
          <w:lang w:eastAsia="ru-RU"/>
        </w:rPr>
        <w:t xml:space="preserve"> КЛАССАХ(</w:t>
      </w:r>
      <w:r>
        <w:rPr>
          <w:rFonts w:ascii="Times New Roman" w:eastAsia="Times New Roman" w:hAnsi="Times New Roman" w:cs="Times New Roman"/>
          <w:b/>
          <w:bCs/>
          <w:sz w:val="24"/>
          <w:szCs w:val="24"/>
          <w:lang w:eastAsia="ru-RU"/>
        </w:rPr>
        <w:t>7</w:t>
      </w:r>
      <w:r w:rsidRPr="00322463">
        <w:rPr>
          <w:rFonts w:ascii="Times New Roman" w:eastAsia="Times New Roman" w:hAnsi="Times New Roman" w:cs="Times New Roman"/>
          <w:b/>
          <w:bCs/>
          <w:sz w:val="24"/>
          <w:szCs w:val="24"/>
          <w:lang w:eastAsia="ru-RU"/>
        </w:rPr>
        <w:t>ч+2ч)</w:t>
      </w:r>
    </w:p>
    <w:p w:rsidR="001142C0" w:rsidRDefault="001142C0" w:rsidP="001142C0">
      <w:pPr>
        <w:widowControl w:val="0"/>
        <w:shd w:val="clear" w:color="auto" w:fill="FFFFFF"/>
        <w:autoSpaceDE w:val="0"/>
        <w:autoSpaceDN w:val="0"/>
        <w:adjustRightInd w:val="0"/>
        <w:spacing w:after="0" w:line="240" w:lineRule="auto"/>
        <w:ind w:left="214" w:firstLine="120"/>
        <w:jc w:val="center"/>
        <w:rPr>
          <w:rFonts w:ascii="Times New Roman" w:eastAsia="Times New Roman" w:hAnsi="Times New Roman" w:cs="Times New Roman"/>
          <w:spacing w:val="5"/>
          <w:lang w:eastAsia="ru-RU"/>
        </w:rPr>
      </w:pPr>
      <w:r w:rsidRPr="00003DF4">
        <w:rPr>
          <w:rFonts w:ascii="Times New Roman" w:eastAsia="Times New Roman" w:hAnsi="Times New Roman" w:cs="Times New Roman"/>
          <w:spacing w:val="5"/>
          <w:lang w:eastAsia="ru-RU"/>
        </w:rPr>
        <w:t>Текст. Диалог как текст. Стили литературного языка. Пуб</w:t>
      </w:r>
      <w:r>
        <w:rPr>
          <w:rFonts w:ascii="Times New Roman" w:eastAsia="Times New Roman" w:hAnsi="Times New Roman" w:cs="Times New Roman"/>
          <w:spacing w:val="5"/>
          <w:lang w:eastAsia="ru-RU"/>
        </w:rPr>
        <w:t>лицистический стиль, его жанры,</w:t>
      </w:r>
    </w:p>
    <w:p w:rsidR="001142C0" w:rsidRPr="00003DF4" w:rsidRDefault="001142C0" w:rsidP="001142C0">
      <w:pPr>
        <w:widowControl w:val="0"/>
        <w:shd w:val="clear" w:color="auto" w:fill="FFFFFF"/>
        <w:autoSpaceDE w:val="0"/>
        <w:autoSpaceDN w:val="0"/>
        <w:adjustRightInd w:val="0"/>
        <w:spacing w:after="0" w:line="240" w:lineRule="auto"/>
        <w:ind w:left="214" w:firstLine="120"/>
        <w:rPr>
          <w:rFonts w:ascii="Times New Roman" w:eastAsia="Times New Roman" w:hAnsi="Times New Roman" w:cs="Times New Roman"/>
          <w:spacing w:val="5"/>
          <w:lang w:eastAsia="ru-RU"/>
        </w:rPr>
      </w:pPr>
      <w:r w:rsidRPr="00003DF4">
        <w:rPr>
          <w:rFonts w:ascii="Times New Roman" w:eastAsia="Times New Roman" w:hAnsi="Times New Roman" w:cs="Times New Roman"/>
          <w:spacing w:val="5"/>
          <w:lang w:eastAsia="ru-RU"/>
        </w:rPr>
        <w:t>языковые особенности.</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МОРФОЛОГИЯ. ОРФОГРАФИЯ. КУЛЬТУРА РЕЧИ</w:t>
      </w:r>
    </w:p>
    <w:p w:rsidR="001142C0" w:rsidRPr="00322463" w:rsidRDefault="001142C0" w:rsidP="001142C0">
      <w:pPr>
        <w:widowControl w:val="0"/>
        <w:shd w:val="clear" w:color="auto" w:fill="FFFFFF"/>
        <w:autoSpaceDE w:val="0"/>
        <w:autoSpaceDN w:val="0"/>
        <w:adjustRightInd w:val="0"/>
        <w:spacing w:after="0" w:line="240" w:lineRule="auto"/>
        <w:ind w:left="7" w:hanging="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Причастие</w:t>
      </w:r>
      <w:r w:rsidRPr="00322463">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9</w:t>
      </w:r>
      <w:r w:rsidRPr="00322463">
        <w:rPr>
          <w:rFonts w:ascii="Times New Roman" w:eastAsia="Times New Roman" w:hAnsi="Times New Roman" w:cs="Times New Roman"/>
          <w:b/>
          <w:sz w:val="24"/>
          <w:szCs w:val="24"/>
          <w:lang w:eastAsia="ru-RU"/>
        </w:rPr>
        <w:t>ч+5ч)</w:t>
      </w:r>
    </w:p>
    <w:p w:rsidR="001142C0" w:rsidRPr="00322463" w:rsidRDefault="001142C0" w:rsidP="001142C0">
      <w:pPr>
        <w:widowControl w:val="0"/>
        <w:shd w:val="clear" w:color="auto" w:fill="FFFFFF"/>
        <w:autoSpaceDE w:val="0"/>
        <w:autoSpaceDN w:val="0"/>
        <w:adjustRightInd w:val="0"/>
        <w:spacing w:after="0" w:line="240" w:lineRule="auto"/>
        <w:ind w:left="7" w:firstLine="560"/>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xml:space="preserve">. Повторение пройденного о глаголе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и </w:t>
      </w:r>
      <w:r w:rsidRPr="00322463">
        <w:rPr>
          <w:rFonts w:ascii="Times New Roman" w:eastAsia="Times New Roman" w:hAnsi="Times New Roman" w:cs="Times New Roman"/>
          <w:sz w:val="24"/>
          <w:szCs w:val="24"/>
          <w:lang w:val="en-US" w:eastAsia="ru-RU"/>
        </w:rPr>
        <w:t>VI</w:t>
      </w:r>
      <w:r w:rsidRPr="00322463">
        <w:rPr>
          <w:rFonts w:ascii="Times New Roman" w:eastAsia="Times New Roman" w:hAnsi="Times New Roman" w:cs="Times New Roman"/>
          <w:sz w:val="24"/>
          <w:szCs w:val="24"/>
          <w:lang w:eastAsia="ru-RU"/>
        </w:rPr>
        <w:t xml:space="preserve"> классах. Причастие. Свойства прилагательных и глаголов у причас</w:t>
      </w:r>
      <w:r w:rsidRPr="00322463">
        <w:rPr>
          <w:rFonts w:ascii="Times New Roman" w:eastAsia="Times New Roman" w:hAnsi="Times New Roman" w:cs="Times New Roman"/>
          <w:sz w:val="24"/>
          <w:szCs w:val="24"/>
          <w:lang w:eastAsia="ru-RU"/>
        </w:rPr>
        <w:softHyphen/>
        <w:t>тия. Синтаксическая роль причастий в предложении. Действительные и страдательные причастия. Полные и краткие страда</w:t>
      </w:r>
      <w:r w:rsidRPr="00322463">
        <w:rPr>
          <w:rFonts w:ascii="Times New Roman" w:eastAsia="Times New Roman" w:hAnsi="Times New Roman" w:cs="Times New Roman"/>
          <w:sz w:val="24"/>
          <w:szCs w:val="24"/>
          <w:lang w:eastAsia="ru-RU"/>
        </w:rPr>
        <w:softHyphen/>
        <w:t>тельные причастия. Причастный оборот; выделение запятыми причастного оборота. Текстообразующая роль причастий.</w:t>
      </w:r>
    </w:p>
    <w:p w:rsidR="001142C0" w:rsidRPr="00322463" w:rsidRDefault="001142C0" w:rsidP="001142C0">
      <w:pPr>
        <w:widowControl w:val="0"/>
        <w:shd w:val="clear" w:color="auto" w:fill="FFFFFF"/>
        <w:autoSpaceDE w:val="0"/>
        <w:autoSpaceDN w:val="0"/>
        <w:adjustRightInd w:val="0"/>
        <w:spacing w:after="0" w:line="240" w:lineRule="auto"/>
        <w:ind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Склонение полных причастий и правописание гласных в па</w:t>
      </w:r>
      <w:r w:rsidRPr="00322463">
        <w:rPr>
          <w:rFonts w:ascii="Times New Roman" w:eastAsia="Times New Roman" w:hAnsi="Times New Roman" w:cs="Times New Roman"/>
          <w:sz w:val="24"/>
          <w:szCs w:val="24"/>
          <w:lang w:eastAsia="ru-RU"/>
        </w:rPr>
        <w:softHyphen/>
        <w:t>дежных окончаниях причастий. Образование действительных и страдательных причастий настоящего и прошедшего времени (ознакомление).</w:t>
      </w:r>
    </w:p>
    <w:p w:rsidR="001142C0" w:rsidRPr="00322463" w:rsidRDefault="001142C0" w:rsidP="001142C0">
      <w:pPr>
        <w:widowControl w:val="0"/>
        <w:shd w:val="clear" w:color="auto" w:fill="FFFFFF"/>
        <w:autoSpaceDE w:val="0"/>
        <w:autoSpaceDN w:val="0"/>
        <w:adjustRightInd w:val="0"/>
        <w:spacing w:after="0" w:line="240" w:lineRule="auto"/>
        <w:ind w:lef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i/>
          <w:iCs/>
          <w:sz w:val="24"/>
          <w:szCs w:val="24"/>
          <w:lang w:eastAsia="ru-RU"/>
        </w:rPr>
        <w:t xml:space="preserve">Не </w:t>
      </w:r>
      <w:r w:rsidRPr="00322463">
        <w:rPr>
          <w:rFonts w:ascii="Times New Roman" w:eastAsia="Times New Roman" w:hAnsi="Times New Roman" w:cs="Times New Roman"/>
          <w:sz w:val="24"/>
          <w:szCs w:val="24"/>
          <w:lang w:eastAsia="ru-RU"/>
        </w:rPr>
        <w:t>с причастиями. Правописание гласных в суффиксах дей</w:t>
      </w:r>
      <w:r w:rsidRPr="00322463">
        <w:rPr>
          <w:rFonts w:ascii="Times New Roman" w:eastAsia="Times New Roman" w:hAnsi="Times New Roman" w:cs="Times New Roman"/>
          <w:sz w:val="24"/>
          <w:szCs w:val="24"/>
          <w:lang w:eastAsia="ru-RU"/>
        </w:rPr>
        <w:softHyphen/>
        <w:t xml:space="preserve">ствительных и страдательных причастий. Одна и две буквы </w:t>
      </w:r>
      <w:r w:rsidRPr="00322463">
        <w:rPr>
          <w:rFonts w:ascii="Times New Roman" w:eastAsia="Times New Roman" w:hAnsi="Times New Roman" w:cs="Times New Roman"/>
          <w:i/>
          <w:iCs/>
          <w:sz w:val="24"/>
          <w:szCs w:val="24"/>
          <w:lang w:eastAsia="ru-RU"/>
        </w:rPr>
        <w:t xml:space="preserve">н </w:t>
      </w:r>
      <w:r w:rsidRPr="00322463">
        <w:rPr>
          <w:rFonts w:ascii="Times New Roman" w:eastAsia="Times New Roman" w:hAnsi="Times New Roman" w:cs="Times New Roman"/>
          <w:sz w:val="24"/>
          <w:szCs w:val="24"/>
          <w:lang w:eastAsia="ru-RU"/>
        </w:rPr>
        <w:t xml:space="preserve">в суффиксах полных причастий и прилагательных, образованных от глаголов. Одна буква </w:t>
      </w:r>
      <w:r w:rsidRPr="00322463">
        <w:rPr>
          <w:rFonts w:ascii="Times New Roman" w:eastAsia="Times New Roman" w:hAnsi="Times New Roman" w:cs="Times New Roman"/>
          <w:i/>
          <w:iCs/>
          <w:sz w:val="24"/>
          <w:szCs w:val="24"/>
          <w:lang w:eastAsia="ru-RU"/>
        </w:rPr>
        <w:t xml:space="preserve">н </w:t>
      </w:r>
      <w:r w:rsidRPr="00322463">
        <w:rPr>
          <w:rFonts w:ascii="Times New Roman" w:eastAsia="Times New Roman" w:hAnsi="Times New Roman" w:cs="Times New Roman"/>
          <w:sz w:val="24"/>
          <w:szCs w:val="24"/>
          <w:lang w:eastAsia="ru-RU"/>
        </w:rPr>
        <w:t>в кратких причастиях.</w:t>
      </w:r>
    </w:p>
    <w:p w:rsidR="001142C0" w:rsidRPr="00322463" w:rsidRDefault="001142C0" w:rsidP="001142C0">
      <w:pPr>
        <w:widowControl w:val="0"/>
        <w:shd w:val="clear" w:color="auto" w:fill="FFFFFF"/>
        <w:autoSpaceDE w:val="0"/>
        <w:autoSpaceDN w:val="0"/>
        <w:adjustRightInd w:val="0"/>
        <w:spacing w:after="0" w:line="240" w:lineRule="auto"/>
        <w:ind w:lef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Умение правильно ставить ударение в полных и кратких страда</w:t>
      </w:r>
      <w:r w:rsidRPr="00322463">
        <w:rPr>
          <w:rFonts w:ascii="Times New Roman" w:eastAsia="Times New Roman" w:hAnsi="Times New Roman" w:cs="Times New Roman"/>
          <w:sz w:val="24"/>
          <w:szCs w:val="24"/>
          <w:lang w:eastAsia="ru-RU"/>
        </w:rPr>
        <w:softHyphen/>
        <w:t xml:space="preserve">тельных причастиях </w:t>
      </w:r>
      <w:r w:rsidRPr="00322463">
        <w:rPr>
          <w:rFonts w:ascii="Times New Roman" w:eastAsia="Times New Roman" w:hAnsi="Times New Roman" w:cs="Times New Roman"/>
          <w:i/>
          <w:iCs/>
          <w:sz w:val="24"/>
          <w:szCs w:val="24"/>
          <w:lang w:eastAsia="ru-RU"/>
        </w:rPr>
        <w:t>(принесённый, принесён, принесена, принесено, при</w:t>
      </w:r>
      <w:r w:rsidRPr="00322463">
        <w:rPr>
          <w:rFonts w:ascii="Times New Roman" w:eastAsia="Times New Roman" w:hAnsi="Times New Roman" w:cs="Times New Roman"/>
          <w:i/>
          <w:iCs/>
          <w:sz w:val="24"/>
          <w:szCs w:val="24"/>
          <w:lang w:eastAsia="ru-RU"/>
        </w:rPr>
        <w:softHyphen/>
        <w:t xml:space="preserve">несены), </w:t>
      </w:r>
      <w:r w:rsidRPr="00322463">
        <w:rPr>
          <w:rFonts w:ascii="Times New Roman" w:eastAsia="Times New Roman" w:hAnsi="Times New Roman" w:cs="Times New Roman"/>
          <w:sz w:val="24"/>
          <w:szCs w:val="24"/>
          <w:lang w:eastAsia="ru-RU"/>
        </w:rPr>
        <w:t xml:space="preserve">правильно употреблять причастия с суффиксом </w:t>
      </w:r>
      <w:r w:rsidRPr="00322463">
        <w:rPr>
          <w:rFonts w:ascii="Times New Roman" w:eastAsia="Times New Roman" w:hAnsi="Times New Roman" w:cs="Times New Roman"/>
          <w:i/>
          <w:iCs/>
          <w:sz w:val="24"/>
          <w:szCs w:val="24"/>
          <w:lang w:eastAsia="ru-RU"/>
        </w:rPr>
        <w:t xml:space="preserve">-ся, </w:t>
      </w:r>
      <w:r w:rsidRPr="00322463">
        <w:rPr>
          <w:rFonts w:ascii="Times New Roman" w:eastAsia="Times New Roman" w:hAnsi="Times New Roman" w:cs="Times New Roman"/>
          <w:sz w:val="24"/>
          <w:szCs w:val="24"/>
          <w:lang w:eastAsia="ru-RU"/>
        </w:rPr>
        <w:t>согласовывать причастия с определяемыми существительными, строить предложения с причастным оборотом.</w:t>
      </w:r>
    </w:p>
    <w:p w:rsidR="001142C0" w:rsidRPr="00322463" w:rsidRDefault="001142C0" w:rsidP="001142C0">
      <w:pPr>
        <w:widowControl w:val="0"/>
        <w:shd w:val="clear" w:color="auto" w:fill="FFFFFF"/>
        <w:autoSpaceDE w:val="0"/>
        <w:autoSpaceDN w:val="0"/>
        <w:adjustRightInd w:val="0"/>
        <w:spacing w:after="0" w:line="240" w:lineRule="auto"/>
        <w:ind w:lef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III</w:t>
      </w:r>
      <w:r w:rsidRPr="00322463">
        <w:rPr>
          <w:rFonts w:ascii="Times New Roman" w:eastAsia="Times New Roman" w:hAnsi="Times New Roman" w:cs="Times New Roman"/>
          <w:sz w:val="24"/>
          <w:szCs w:val="24"/>
          <w:lang w:eastAsia="ru-RU"/>
        </w:rPr>
        <w:t>. Описание внешности человека: структура текста, языковые особенности (в том числе специальные «портретные» слова). Устный пересказ исходного текста с описанием внешности. Вы</w:t>
      </w:r>
      <w:r w:rsidRPr="00322463">
        <w:rPr>
          <w:rFonts w:ascii="Times New Roman" w:eastAsia="Times New Roman" w:hAnsi="Times New Roman" w:cs="Times New Roman"/>
          <w:sz w:val="24"/>
          <w:szCs w:val="24"/>
          <w:lang w:eastAsia="ru-RU"/>
        </w:rPr>
        <w:softHyphen/>
        <w:t xml:space="preserve">борочное изложение текста с описанием внешности. Описание внешности </w:t>
      </w:r>
      <w:r w:rsidRPr="00322463">
        <w:rPr>
          <w:rFonts w:ascii="Times New Roman" w:eastAsia="Times New Roman" w:hAnsi="Times New Roman" w:cs="Times New Roman"/>
          <w:sz w:val="24"/>
          <w:szCs w:val="24"/>
          <w:lang w:eastAsia="ru-RU"/>
        </w:rPr>
        <w:lastRenderedPageBreak/>
        <w:t>знакомого по личным впечатлениям, по фотографии.</w:t>
      </w:r>
    </w:p>
    <w:p w:rsidR="001142C0" w:rsidRPr="00322463" w:rsidRDefault="001142C0" w:rsidP="001142C0">
      <w:pPr>
        <w:widowControl w:val="0"/>
        <w:shd w:val="clear" w:color="auto" w:fill="FFFFFF"/>
        <w:autoSpaceDE w:val="0"/>
        <w:autoSpaceDN w:val="0"/>
        <w:adjustRightInd w:val="0"/>
        <w:spacing w:after="0" w:line="240" w:lineRule="auto"/>
        <w:ind w:left="7"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Виды публичных общественно-политических выступлений. Их структура.</w:t>
      </w:r>
    </w:p>
    <w:p w:rsidR="001142C0" w:rsidRPr="00322463" w:rsidRDefault="001142C0" w:rsidP="001142C0">
      <w:pPr>
        <w:widowControl w:val="0"/>
        <w:shd w:val="clear" w:color="auto" w:fill="FFFFFF"/>
        <w:autoSpaceDE w:val="0"/>
        <w:autoSpaceDN w:val="0"/>
        <w:adjustRightInd w:val="0"/>
        <w:spacing w:after="0" w:line="240" w:lineRule="auto"/>
        <w:ind w:left="7" w:right="2" w:hanging="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Деепричастие</w:t>
      </w:r>
      <w:r w:rsidRPr="00322463">
        <w:rPr>
          <w:rFonts w:ascii="Times New Roman" w:eastAsia="Times New Roman" w:hAnsi="Times New Roman" w:cs="Times New Roman"/>
          <w:b/>
          <w:sz w:val="24"/>
          <w:szCs w:val="24"/>
          <w:lang w:eastAsia="ru-RU"/>
        </w:rPr>
        <w:t>(10ч+2ч)</w:t>
      </w:r>
    </w:p>
    <w:p w:rsidR="001142C0" w:rsidRPr="00322463" w:rsidRDefault="001142C0" w:rsidP="001142C0">
      <w:pPr>
        <w:widowControl w:val="0"/>
        <w:shd w:val="clear" w:color="auto" w:fill="FFFFFF"/>
        <w:autoSpaceDE w:val="0"/>
        <w:autoSpaceDN w:val="0"/>
        <w:adjustRightInd w:val="0"/>
        <w:spacing w:after="0" w:line="240" w:lineRule="auto"/>
        <w:ind w:left="7" w:right="2" w:firstLine="560"/>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sz w:val="24"/>
          <w:szCs w:val="24"/>
          <w:lang w:eastAsia="ru-RU"/>
        </w:rPr>
        <w:tab/>
        <w:t xml:space="preserve">Повторение пройденного о глаголе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и </w:t>
      </w:r>
      <w:r w:rsidRPr="00322463">
        <w:rPr>
          <w:rFonts w:ascii="Times New Roman" w:eastAsia="Times New Roman" w:hAnsi="Times New Roman" w:cs="Times New Roman"/>
          <w:sz w:val="24"/>
          <w:szCs w:val="24"/>
          <w:lang w:val="en-US" w:eastAsia="ru-RU"/>
        </w:rPr>
        <w:t>VI</w:t>
      </w:r>
      <w:r w:rsidRPr="00322463">
        <w:rPr>
          <w:rFonts w:ascii="Times New Roman" w:eastAsia="Times New Roman" w:hAnsi="Times New Roman" w:cs="Times New Roman"/>
          <w:sz w:val="24"/>
          <w:szCs w:val="24"/>
          <w:lang w:eastAsia="ru-RU"/>
        </w:rPr>
        <w:t xml:space="preserve"> классах.</w:t>
      </w:r>
    </w:p>
    <w:p w:rsidR="001142C0" w:rsidRPr="00322463" w:rsidRDefault="001142C0" w:rsidP="001142C0">
      <w:pPr>
        <w:widowControl w:val="0"/>
        <w:shd w:val="clear" w:color="auto" w:fill="FFFFFF"/>
        <w:autoSpaceDE w:val="0"/>
        <w:autoSpaceDN w:val="0"/>
        <w:adjustRightInd w:val="0"/>
        <w:spacing w:after="0" w:line="240" w:lineRule="auto"/>
        <w:ind w:lef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Деепричастие. Глагольные и наречные свойства деепричас</w:t>
      </w:r>
      <w:r w:rsidRPr="00322463">
        <w:rPr>
          <w:rFonts w:ascii="Times New Roman" w:eastAsia="Times New Roman" w:hAnsi="Times New Roman" w:cs="Times New Roman"/>
          <w:sz w:val="24"/>
          <w:szCs w:val="24"/>
          <w:lang w:eastAsia="ru-RU"/>
        </w:rPr>
        <w:softHyphen/>
        <w:t>тия. Синтаксическая роль деепричастий в предложении. Тексто</w:t>
      </w:r>
      <w:r w:rsidRPr="00322463">
        <w:rPr>
          <w:rFonts w:ascii="Times New Roman" w:eastAsia="Times New Roman" w:hAnsi="Times New Roman" w:cs="Times New Roman"/>
          <w:sz w:val="24"/>
          <w:szCs w:val="24"/>
          <w:lang w:eastAsia="ru-RU"/>
        </w:rPr>
        <w:softHyphen/>
        <w:t>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w:t>
      </w:r>
      <w:r w:rsidRPr="00322463">
        <w:rPr>
          <w:rFonts w:ascii="Times New Roman" w:eastAsia="Times New Roman" w:hAnsi="Times New Roman" w:cs="Times New Roman"/>
          <w:sz w:val="24"/>
          <w:szCs w:val="24"/>
          <w:lang w:eastAsia="ru-RU"/>
        </w:rPr>
        <w:softHyphen/>
        <w:t>шенного и несовершенного вида и их образование.</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i/>
          <w:iCs/>
          <w:sz w:val="24"/>
          <w:szCs w:val="24"/>
          <w:lang w:eastAsia="ru-RU"/>
        </w:rPr>
        <w:t xml:space="preserve">Не </w:t>
      </w:r>
      <w:r w:rsidRPr="00322463">
        <w:rPr>
          <w:rFonts w:ascii="Times New Roman" w:eastAsia="Times New Roman" w:hAnsi="Times New Roman" w:cs="Times New Roman"/>
          <w:sz w:val="24"/>
          <w:szCs w:val="24"/>
          <w:lang w:eastAsia="ru-RU"/>
        </w:rPr>
        <w:t>с деепричастиями.</w:t>
      </w:r>
    </w:p>
    <w:p w:rsidR="001142C0" w:rsidRPr="00322463" w:rsidRDefault="001142C0" w:rsidP="001142C0">
      <w:pPr>
        <w:widowControl w:val="0"/>
        <w:shd w:val="clear" w:color="auto" w:fill="FFFFFF"/>
        <w:autoSpaceDE w:val="0"/>
        <w:autoSpaceDN w:val="0"/>
        <w:adjustRightInd w:val="0"/>
        <w:spacing w:before="43" w:after="0" w:line="240" w:lineRule="auto"/>
        <w:ind w:lef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.Умение правильно строить предложение с деепричастным обо</w:t>
      </w:r>
      <w:r w:rsidRPr="00322463">
        <w:rPr>
          <w:rFonts w:ascii="Times New Roman" w:eastAsia="Times New Roman" w:hAnsi="Times New Roman" w:cs="Times New Roman"/>
          <w:sz w:val="24"/>
          <w:szCs w:val="24"/>
          <w:lang w:eastAsia="ru-RU"/>
        </w:rPr>
        <w:softHyphen/>
        <w:t>ротом.</w:t>
      </w:r>
    </w:p>
    <w:p w:rsidR="001142C0" w:rsidRPr="00322463" w:rsidRDefault="001142C0" w:rsidP="001142C0">
      <w:pPr>
        <w:widowControl w:val="0"/>
        <w:shd w:val="clear" w:color="auto" w:fill="FFFFFF"/>
        <w:autoSpaceDE w:val="0"/>
        <w:autoSpaceDN w:val="0"/>
        <w:adjustRightInd w:val="0"/>
        <w:spacing w:before="10"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III</w:t>
      </w:r>
      <w:r w:rsidRPr="00322463">
        <w:rPr>
          <w:rFonts w:ascii="Times New Roman" w:eastAsia="Times New Roman" w:hAnsi="Times New Roman" w:cs="Times New Roman"/>
          <w:sz w:val="24"/>
          <w:szCs w:val="24"/>
          <w:lang w:eastAsia="ru-RU"/>
        </w:rPr>
        <w:t>. Рассказ по картине.</w:t>
      </w:r>
    </w:p>
    <w:p w:rsidR="001142C0" w:rsidRPr="00322463" w:rsidRDefault="001142C0" w:rsidP="001142C0">
      <w:pPr>
        <w:widowControl w:val="0"/>
        <w:shd w:val="clear" w:color="auto" w:fill="FFFFFF"/>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Наречие</w:t>
      </w:r>
      <w:r w:rsidRPr="00322463">
        <w:rPr>
          <w:rFonts w:ascii="Times New Roman" w:eastAsia="Times New Roman" w:hAnsi="Times New Roman" w:cs="Times New Roman"/>
          <w:b/>
          <w:sz w:val="24"/>
          <w:szCs w:val="24"/>
          <w:lang w:eastAsia="ru-RU"/>
        </w:rPr>
        <w:t>(24ч+5ч)</w:t>
      </w:r>
    </w:p>
    <w:p w:rsidR="001142C0" w:rsidRPr="00322463" w:rsidRDefault="001142C0" w:rsidP="001142C0">
      <w:pPr>
        <w:widowControl w:val="0"/>
        <w:shd w:val="clear" w:color="auto" w:fill="FFFFFF"/>
        <w:autoSpaceDE w:val="0"/>
        <w:autoSpaceDN w:val="0"/>
        <w:adjustRightInd w:val="0"/>
        <w:spacing w:before="10"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Наречие как часть речи. Синтаксическая роль наречий в предложении. Степени сравнения наречий и их образование. Текстообразующая роль наречий. Словообразование наречий.Правописание</w:t>
      </w:r>
      <w:r w:rsidRPr="00322463">
        <w:rPr>
          <w:rFonts w:ascii="Times New Roman" w:eastAsia="Times New Roman" w:hAnsi="Times New Roman" w:cs="Times New Roman"/>
          <w:b/>
          <w:bCs/>
          <w:i/>
          <w:iCs/>
          <w:sz w:val="24"/>
          <w:szCs w:val="24"/>
          <w:lang w:eastAsia="ru-RU"/>
        </w:rPr>
        <w:t xml:space="preserve">не </w:t>
      </w:r>
      <w:r w:rsidRPr="00322463">
        <w:rPr>
          <w:rFonts w:ascii="Times New Roman" w:eastAsia="Times New Roman" w:hAnsi="Times New Roman" w:cs="Times New Roman"/>
          <w:sz w:val="24"/>
          <w:szCs w:val="24"/>
          <w:lang w:eastAsia="ru-RU"/>
        </w:rPr>
        <w:t xml:space="preserve">с наречиями на </w:t>
      </w:r>
      <w:r w:rsidRPr="00322463">
        <w:rPr>
          <w:rFonts w:ascii="Times New Roman" w:eastAsia="Times New Roman" w:hAnsi="Times New Roman" w:cs="Times New Roman"/>
          <w:i/>
          <w:iCs/>
          <w:sz w:val="24"/>
          <w:szCs w:val="24"/>
          <w:lang w:eastAsia="ru-RU"/>
        </w:rPr>
        <w:t xml:space="preserve">-о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 xml:space="preserve">-е\ </w:t>
      </w:r>
      <w:r w:rsidRPr="00322463">
        <w:rPr>
          <w:rFonts w:ascii="Times New Roman" w:eastAsia="Times New Roman" w:hAnsi="Times New Roman" w:cs="Times New Roman"/>
          <w:b/>
          <w:bCs/>
          <w:i/>
          <w:iCs/>
          <w:sz w:val="24"/>
          <w:szCs w:val="24"/>
          <w:lang w:eastAsia="ru-RU"/>
        </w:rPr>
        <w:t>не-</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 xml:space="preserve">ни- </w:t>
      </w:r>
      <w:r w:rsidRPr="00322463">
        <w:rPr>
          <w:rFonts w:ascii="Times New Roman" w:eastAsia="Times New Roman" w:hAnsi="Times New Roman" w:cs="Times New Roman"/>
          <w:sz w:val="24"/>
          <w:szCs w:val="24"/>
          <w:lang w:eastAsia="ru-RU"/>
        </w:rPr>
        <w:t xml:space="preserve">в наречиях. Одна и две буквы </w:t>
      </w:r>
      <w:r w:rsidRPr="00322463">
        <w:rPr>
          <w:rFonts w:ascii="Times New Roman" w:eastAsia="Times New Roman" w:hAnsi="Times New Roman" w:cs="Times New Roman"/>
          <w:b/>
          <w:bCs/>
          <w:i/>
          <w:iCs/>
          <w:sz w:val="24"/>
          <w:szCs w:val="24"/>
          <w:lang w:eastAsia="ru-RU"/>
        </w:rPr>
        <w:t xml:space="preserve">н </w:t>
      </w:r>
      <w:r w:rsidRPr="00322463">
        <w:rPr>
          <w:rFonts w:ascii="Times New Roman" w:eastAsia="Times New Roman" w:hAnsi="Times New Roman" w:cs="Times New Roman"/>
          <w:sz w:val="24"/>
          <w:szCs w:val="24"/>
          <w:lang w:eastAsia="ru-RU"/>
        </w:rPr>
        <w:t xml:space="preserve">в наречиях на </w:t>
      </w:r>
      <w:r w:rsidRPr="00322463">
        <w:rPr>
          <w:rFonts w:ascii="Times New Roman" w:eastAsia="Times New Roman" w:hAnsi="Times New Roman" w:cs="Times New Roman"/>
          <w:i/>
          <w:iCs/>
          <w:sz w:val="24"/>
          <w:szCs w:val="24"/>
          <w:lang w:eastAsia="ru-RU"/>
        </w:rPr>
        <w:t>-о</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-е.</w:t>
      </w:r>
    </w:p>
    <w:p w:rsidR="001142C0" w:rsidRPr="00322463" w:rsidRDefault="001142C0" w:rsidP="001142C0">
      <w:pPr>
        <w:widowControl w:val="0"/>
        <w:shd w:val="clear" w:color="auto" w:fill="FFFFFF"/>
        <w:autoSpaceDE w:val="0"/>
        <w:autoSpaceDN w:val="0"/>
        <w:adjustRightInd w:val="0"/>
        <w:spacing w:after="0" w:line="240" w:lineRule="auto"/>
        <w:ind w:left="1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Буквы </w:t>
      </w:r>
      <w:r w:rsidRPr="00322463">
        <w:rPr>
          <w:rFonts w:ascii="Times New Roman" w:eastAsia="Times New Roman" w:hAnsi="Times New Roman" w:cs="Times New Roman"/>
          <w:b/>
          <w:bCs/>
          <w:i/>
          <w:iCs/>
          <w:sz w:val="24"/>
          <w:szCs w:val="24"/>
          <w:lang w:eastAsia="ru-RU"/>
        </w:rPr>
        <w:t xml:space="preserve">о </w:t>
      </w:r>
      <w:r w:rsidRPr="00322463">
        <w:rPr>
          <w:rFonts w:ascii="Times New Roman" w:eastAsia="Times New Roman" w:hAnsi="Times New Roman" w:cs="Times New Roman"/>
          <w:i/>
          <w:iCs/>
          <w:sz w:val="24"/>
          <w:szCs w:val="24"/>
          <w:lang w:eastAsia="ru-RU"/>
        </w:rPr>
        <w:t xml:space="preserve">и </w:t>
      </w:r>
      <w:r w:rsidRPr="00322463">
        <w:rPr>
          <w:rFonts w:ascii="Times New Roman" w:eastAsia="Times New Roman" w:hAnsi="Times New Roman" w:cs="Times New Roman"/>
          <w:b/>
          <w:bCs/>
          <w:i/>
          <w:iCs/>
          <w:sz w:val="24"/>
          <w:szCs w:val="24"/>
          <w:lang w:eastAsia="ru-RU"/>
        </w:rPr>
        <w:t xml:space="preserve">е </w:t>
      </w:r>
      <w:r w:rsidRPr="00322463">
        <w:rPr>
          <w:rFonts w:ascii="Times New Roman" w:eastAsia="Times New Roman" w:hAnsi="Times New Roman" w:cs="Times New Roman"/>
          <w:sz w:val="24"/>
          <w:szCs w:val="24"/>
          <w:lang w:eastAsia="ru-RU"/>
        </w:rPr>
        <w:t xml:space="preserve">после шипящих на конце наречий. Суффиксы -о и </w:t>
      </w:r>
      <w:r w:rsidRPr="00322463">
        <w:rPr>
          <w:rFonts w:ascii="Times New Roman" w:eastAsia="Times New Roman" w:hAnsi="Times New Roman" w:cs="Times New Roman"/>
          <w:i/>
          <w:iCs/>
          <w:sz w:val="24"/>
          <w:szCs w:val="24"/>
          <w:lang w:eastAsia="ru-RU"/>
        </w:rPr>
        <w:t xml:space="preserve">-а </w:t>
      </w:r>
      <w:r w:rsidRPr="00322463">
        <w:rPr>
          <w:rFonts w:ascii="Times New Roman" w:eastAsia="Times New Roman" w:hAnsi="Times New Roman" w:cs="Times New Roman"/>
          <w:sz w:val="24"/>
          <w:szCs w:val="24"/>
          <w:lang w:eastAsia="ru-RU"/>
        </w:rPr>
        <w:t xml:space="preserve">на конце наречий. Дефис между частями слова в наречиях. Слитные и раздельные написания наречий. Буква </w:t>
      </w:r>
      <w:r w:rsidRPr="00322463">
        <w:rPr>
          <w:rFonts w:ascii="Times New Roman" w:eastAsia="Times New Roman" w:hAnsi="Times New Roman" w:cs="Times New Roman"/>
          <w:i/>
          <w:iCs/>
          <w:sz w:val="24"/>
          <w:szCs w:val="24"/>
          <w:lang w:eastAsia="ru-RU"/>
        </w:rPr>
        <w:t xml:space="preserve">ь </w:t>
      </w:r>
      <w:r w:rsidRPr="00322463">
        <w:rPr>
          <w:rFonts w:ascii="Times New Roman" w:eastAsia="Times New Roman" w:hAnsi="Times New Roman" w:cs="Times New Roman"/>
          <w:sz w:val="24"/>
          <w:szCs w:val="24"/>
          <w:lang w:eastAsia="ru-RU"/>
        </w:rPr>
        <w:t>после шипя</w:t>
      </w:r>
      <w:r w:rsidRPr="00322463">
        <w:rPr>
          <w:rFonts w:ascii="Times New Roman" w:eastAsia="Times New Roman" w:hAnsi="Times New Roman" w:cs="Times New Roman"/>
          <w:sz w:val="24"/>
          <w:szCs w:val="24"/>
          <w:lang w:eastAsia="ru-RU"/>
        </w:rPr>
        <w:softHyphen/>
        <w:t>щих на конце наречий.</w:t>
      </w:r>
    </w:p>
    <w:p w:rsidR="001142C0" w:rsidRPr="00322463" w:rsidRDefault="001142C0" w:rsidP="001142C0">
      <w:pPr>
        <w:widowControl w:val="0"/>
        <w:shd w:val="clear" w:color="auto" w:fill="FFFFFF"/>
        <w:autoSpaceDE w:val="0"/>
        <w:autoSpaceDN w:val="0"/>
        <w:adjustRightInd w:val="0"/>
        <w:spacing w:after="0" w:line="240" w:lineRule="auto"/>
        <w:ind w:left="1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.Умение правильно ставить ударение в наречиях. Умение использовать в речи наречия-синонимы и антонимы.</w:t>
      </w:r>
    </w:p>
    <w:p w:rsidR="001142C0" w:rsidRPr="00003DF4" w:rsidRDefault="001142C0" w:rsidP="001142C0">
      <w:pPr>
        <w:shd w:val="clear" w:color="auto" w:fill="FFFFFF"/>
        <w:tabs>
          <w:tab w:val="left" w:pos="763"/>
        </w:tabs>
        <w:spacing w:before="106"/>
        <w:ind w:left="10" w:firstLine="331"/>
        <w:rPr>
          <w:rFonts w:ascii="Times New Roman" w:eastAsia="Times New Roman" w:hAnsi="Times New Roman" w:cs="Times New Roman"/>
          <w:lang w:eastAsia="ru-RU"/>
        </w:rPr>
      </w:pPr>
      <w:r w:rsidRPr="00322463">
        <w:rPr>
          <w:rFonts w:ascii="Times New Roman" w:eastAsia="Times New Roman" w:hAnsi="Times New Roman" w:cs="Times New Roman"/>
          <w:bCs/>
          <w:sz w:val="24"/>
          <w:szCs w:val="24"/>
          <w:lang w:val="en-US" w:eastAsia="ru-RU"/>
        </w:rPr>
        <w:t>III</w:t>
      </w:r>
      <w:r w:rsidRPr="00322463">
        <w:rPr>
          <w:rFonts w:ascii="Times New Roman" w:eastAsia="Times New Roman" w:hAnsi="Times New Roman" w:cs="Times New Roman"/>
          <w:bCs/>
          <w:sz w:val="24"/>
          <w:szCs w:val="24"/>
          <w:lang w:eastAsia="ru-RU"/>
        </w:rPr>
        <w:t>.</w:t>
      </w:r>
      <w:r w:rsidRPr="00322463">
        <w:rPr>
          <w:rFonts w:ascii="Times New Roman" w:eastAsia="Times New Roman" w:hAnsi="Times New Roman" w:cs="Times New Roman"/>
          <w:sz w:val="24"/>
          <w:szCs w:val="24"/>
          <w:lang w:eastAsia="ru-RU"/>
        </w:rPr>
        <w:t>Описание действий как вид текста: структура текста, его языковые особенности. Пересказ исходного текста с описанием действий.</w:t>
      </w:r>
      <w:r w:rsidRPr="00003DF4">
        <w:rPr>
          <w:rFonts w:ascii="Times New Roman" w:eastAsia="Times New Roman" w:hAnsi="Times New Roman" w:cs="Times New Roman"/>
          <w:w w:val="107"/>
          <w:lang w:eastAsia="ru-RU"/>
        </w:rPr>
        <w:t xml:space="preserve"> Отзыв. Учебный доклад.</w:t>
      </w:r>
    </w:p>
    <w:p w:rsidR="001142C0" w:rsidRPr="00322463" w:rsidRDefault="001142C0" w:rsidP="001142C0">
      <w:pPr>
        <w:widowControl w:val="0"/>
        <w:shd w:val="clear" w:color="auto" w:fill="FFFFFF"/>
        <w:autoSpaceDE w:val="0"/>
        <w:autoSpaceDN w:val="0"/>
        <w:adjustRightInd w:val="0"/>
        <w:spacing w:after="0" w:line="240" w:lineRule="auto"/>
        <w:ind w:left="10" w:hanging="10"/>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Категория состояния</w:t>
      </w:r>
      <w:r w:rsidRPr="00322463">
        <w:rPr>
          <w:rFonts w:ascii="Times New Roman" w:eastAsia="Times New Roman" w:hAnsi="Times New Roman" w:cs="Times New Roman"/>
          <w:b/>
          <w:sz w:val="24"/>
          <w:szCs w:val="24"/>
          <w:lang w:eastAsia="ru-RU"/>
        </w:rPr>
        <w:t>(2</w:t>
      </w:r>
      <w:r w:rsidRPr="00322463">
        <w:rPr>
          <w:rFonts w:ascii="Times New Roman" w:eastAsia="Times New Roman" w:hAnsi="Times New Roman" w:cs="Times New Roman"/>
          <w:b/>
          <w:bCs/>
          <w:sz w:val="24"/>
          <w:szCs w:val="24"/>
          <w:lang w:eastAsia="ru-RU"/>
        </w:rPr>
        <w:t>ч</w:t>
      </w:r>
      <w:r w:rsidRPr="00322463">
        <w:rPr>
          <w:rFonts w:ascii="Times New Roman" w:eastAsia="Times New Roman" w:hAnsi="Times New Roman" w:cs="Times New Roman"/>
          <w:b/>
          <w:sz w:val="24"/>
          <w:szCs w:val="24"/>
          <w:lang w:eastAsia="ru-RU"/>
        </w:rPr>
        <w:t>+2ч)</w:t>
      </w:r>
    </w:p>
    <w:p w:rsidR="001142C0" w:rsidRPr="00322463" w:rsidRDefault="001142C0" w:rsidP="001142C0">
      <w:pPr>
        <w:widowControl w:val="0"/>
        <w:shd w:val="clear" w:color="auto" w:fill="FFFFFF"/>
        <w:autoSpaceDE w:val="0"/>
        <w:autoSpaceDN w:val="0"/>
        <w:adjustRightInd w:val="0"/>
        <w:spacing w:after="0" w:line="240" w:lineRule="auto"/>
        <w:ind w:left="10" w:firstLine="55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sz w:val="24"/>
          <w:szCs w:val="24"/>
          <w:lang w:eastAsia="ru-RU"/>
        </w:rPr>
        <w:tab/>
        <w:t>Категория состояния как часть речи. Ее отличие от наре</w:t>
      </w:r>
      <w:r w:rsidRPr="00322463">
        <w:rPr>
          <w:rFonts w:ascii="Times New Roman" w:eastAsia="Times New Roman" w:hAnsi="Times New Roman" w:cs="Times New Roman"/>
          <w:sz w:val="24"/>
          <w:szCs w:val="24"/>
          <w:lang w:eastAsia="ru-RU"/>
        </w:rPr>
        <w:softHyphen/>
        <w:t>чий. Синтаксическая роль слов категории состояния.</w:t>
      </w:r>
    </w:p>
    <w:p w:rsidR="001142C0" w:rsidRPr="00322463" w:rsidRDefault="001142C0" w:rsidP="001142C0">
      <w:pPr>
        <w:widowControl w:val="0"/>
        <w:shd w:val="clear" w:color="auto" w:fill="FFFFFF"/>
        <w:tabs>
          <w:tab w:val="left" w:pos="679"/>
        </w:tabs>
        <w:autoSpaceDE w:val="0"/>
        <w:autoSpaceDN w:val="0"/>
        <w:adjustRightInd w:val="0"/>
        <w:spacing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t>II</w:t>
      </w:r>
      <w:r w:rsidRPr="00322463">
        <w:rPr>
          <w:rFonts w:ascii="Times New Roman" w:eastAsia="Times New Roman" w:hAnsi="Times New Roman" w:cs="Times New Roman"/>
          <w:bCs/>
          <w:sz w:val="24"/>
          <w:szCs w:val="24"/>
          <w:lang w:eastAsia="ru-RU"/>
        </w:rPr>
        <w:t>.</w:t>
      </w:r>
      <w:r w:rsidRPr="00322463">
        <w:rPr>
          <w:rFonts w:ascii="Times New Roman" w:eastAsia="Times New Roman" w:hAnsi="Times New Roman" w:cs="Times New Roman"/>
          <w:sz w:val="24"/>
          <w:szCs w:val="24"/>
          <w:lang w:eastAsia="ru-RU"/>
        </w:rPr>
        <w:t>Выборочное изложение текста с описанием состояния человека или природы.</w:t>
      </w:r>
    </w:p>
    <w:p w:rsidR="001142C0" w:rsidRPr="00322463" w:rsidRDefault="001142C0" w:rsidP="001142C0">
      <w:pPr>
        <w:widowControl w:val="0"/>
        <w:shd w:val="clear" w:color="auto" w:fill="FFFFFF"/>
        <w:autoSpaceDE w:val="0"/>
        <w:autoSpaceDN w:val="0"/>
        <w:adjustRightInd w:val="0"/>
        <w:spacing w:after="0" w:line="240" w:lineRule="auto"/>
        <w:ind w:left="7" w:hanging="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СЛУЖЕБНЫЕ ЧАСТИ РЕЧИ. КУЛЬТУРА РЕЧИ(1ч)</w:t>
      </w:r>
    </w:p>
    <w:p w:rsidR="001142C0" w:rsidRPr="00322463" w:rsidRDefault="001142C0" w:rsidP="001142C0">
      <w:pPr>
        <w:widowControl w:val="0"/>
        <w:shd w:val="clear" w:color="auto" w:fill="FFFFFF"/>
        <w:autoSpaceDE w:val="0"/>
        <w:autoSpaceDN w:val="0"/>
        <w:adjustRightInd w:val="0"/>
        <w:spacing w:after="0" w:line="240" w:lineRule="auto"/>
        <w:ind w:left="7" w:hanging="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Предлог(11ч+2ч)</w:t>
      </w:r>
    </w:p>
    <w:p w:rsidR="001142C0" w:rsidRPr="00322463" w:rsidRDefault="001142C0" w:rsidP="001142C0">
      <w:pPr>
        <w:widowControl w:val="0"/>
        <w:shd w:val="clear" w:color="auto" w:fill="FFFFFF"/>
        <w:autoSpaceDE w:val="0"/>
        <w:autoSpaceDN w:val="0"/>
        <w:adjustRightInd w:val="0"/>
        <w:spacing w:after="0" w:line="240" w:lineRule="auto"/>
        <w:ind w:left="7" w:firstLine="560"/>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sz w:val="24"/>
          <w:szCs w:val="24"/>
          <w:lang w:eastAsia="ru-RU"/>
        </w:rPr>
        <w:tab/>
        <w:t>Предлог, как служебная часть речи. Синтаксическая роль предлогов в предложении. Непроизводные и производные предло</w:t>
      </w:r>
      <w:r w:rsidRPr="00322463">
        <w:rPr>
          <w:rFonts w:ascii="Times New Roman" w:eastAsia="Times New Roman" w:hAnsi="Times New Roman" w:cs="Times New Roman"/>
          <w:sz w:val="24"/>
          <w:szCs w:val="24"/>
          <w:lang w:eastAsia="ru-RU"/>
        </w:rPr>
        <w:softHyphen/>
        <w:t>ги.  Простые и составные предлоги. Текстообразующая роль предлогов.</w:t>
      </w:r>
    </w:p>
    <w:p w:rsidR="001142C0" w:rsidRPr="00322463" w:rsidRDefault="001142C0" w:rsidP="001142C0">
      <w:pPr>
        <w:widowControl w:val="0"/>
        <w:shd w:val="clear" w:color="auto" w:fill="FFFFFF"/>
        <w:autoSpaceDE w:val="0"/>
        <w:autoSpaceDN w:val="0"/>
        <w:adjustRightInd w:val="0"/>
        <w:spacing w:after="0" w:line="240" w:lineRule="auto"/>
        <w:ind w:left="10"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Слитные и раздельные написания предлогов </w:t>
      </w:r>
      <w:r w:rsidRPr="00322463">
        <w:rPr>
          <w:rFonts w:ascii="Times New Roman" w:eastAsia="Times New Roman" w:hAnsi="Times New Roman" w:cs="Times New Roman"/>
          <w:b/>
          <w:bCs/>
          <w:i/>
          <w:iCs/>
          <w:sz w:val="24"/>
          <w:szCs w:val="24"/>
          <w:lang w:eastAsia="ru-RU"/>
        </w:rPr>
        <w:t xml:space="preserve">(в течение, ввиду, вследствие </w:t>
      </w:r>
      <w:r w:rsidRPr="00322463">
        <w:rPr>
          <w:rFonts w:ascii="Times New Roman" w:eastAsia="Times New Roman" w:hAnsi="Times New Roman" w:cs="Times New Roman"/>
          <w:sz w:val="24"/>
          <w:szCs w:val="24"/>
          <w:lang w:eastAsia="ru-RU"/>
        </w:rPr>
        <w:t xml:space="preserve">и др.). Дефис в предлогах </w:t>
      </w:r>
      <w:r w:rsidRPr="00322463">
        <w:rPr>
          <w:rFonts w:ascii="Times New Roman" w:eastAsia="Times New Roman" w:hAnsi="Times New Roman" w:cs="Times New Roman"/>
          <w:b/>
          <w:bCs/>
          <w:i/>
          <w:iCs/>
          <w:sz w:val="24"/>
          <w:szCs w:val="24"/>
          <w:lang w:eastAsia="ru-RU"/>
        </w:rPr>
        <w:t>из-за, из-под.</w:t>
      </w:r>
    </w:p>
    <w:p w:rsidR="001142C0" w:rsidRPr="00322463" w:rsidRDefault="001142C0" w:rsidP="001142C0">
      <w:pPr>
        <w:widowControl w:val="0"/>
        <w:shd w:val="clear" w:color="auto" w:fill="FFFFFF"/>
        <w:autoSpaceDE w:val="0"/>
        <w:autoSpaceDN w:val="0"/>
        <w:adjustRightInd w:val="0"/>
        <w:spacing w:after="0" w:line="240" w:lineRule="auto"/>
        <w:ind w:left="10"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xml:space="preserve">. Умение правильно употреблять предлоги </w:t>
      </w:r>
      <w:r w:rsidRPr="00322463">
        <w:rPr>
          <w:rFonts w:ascii="Times New Roman" w:eastAsia="Times New Roman" w:hAnsi="Times New Roman" w:cs="Times New Roman"/>
          <w:b/>
          <w:bCs/>
          <w:i/>
          <w:iCs/>
          <w:sz w:val="24"/>
          <w:szCs w:val="24"/>
          <w:lang w:eastAsia="ru-RU"/>
        </w:rPr>
        <w:t xml:space="preserve">в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 xml:space="preserve">на, </w:t>
      </w:r>
      <w:r w:rsidRPr="00322463">
        <w:rPr>
          <w:rFonts w:ascii="Times New Roman" w:eastAsia="Times New Roman" w:hAnsi="Times New Roman" w:cs="Times New Roman"/>
          <w:b/>
          <w:bCs/>
          <w:i/>
          <w:iCs/>
          <w:sz w:val="24"/>
          <w:szCs w:val="24"/>
          <w:lang w:eastAsia="ru-RU"/>
        </w:rPr>
        <w:t xml:space="preserve">с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 xml:space="preserve">из. </w:t>
      </w:r>
      <w:r w:rsidRPr="00322463">
        <w:rPr>
          <w:rFonts w:ascii="Times New Roman" w:eastAsia="Times New Roman" w:hAnsi="Times New Roman" w:cs="Times New Roman"/>
          <w:sz w:val="24"/>
          <w:szCs w:val="24"/>
          <w:lang w:eastAsia="ru-RU"/>
        </w:rPr>
        <w:t xml:space="preserve">Умение правильно употреблять существительные </w:t>
      </w:r>
      <w:r w:rsidRPr="00322463">
        <w:rPr>
          <w:rFonts w:ascii="Times New Roman" w:eastAsia="Times New Roman" w:hAnsi="Times New Roman" w:cs="Times New Roman"/>
          <w:b/>
          <w:bCs/>
          <w:sz w:val="24"/>
          <w:szCs w:val="24"/>
          <w:lang w:eastAsia="ru-RU"/>
        </w:rPr>
        <w:t xml:space="preserve">с </w:t>
      </w:r>
      <w:r w:rsidRPr="00322463">
        <w:rPr>
          <w:rFonts w:ascii="Times New Roman" w:eastAsia="Times New Roman" w:hAnsi="Times New Roman" w:cs="Times New Roman"/>
          <w:sz w:val="24"/>
          <w:szCs w:val="24"/>
          <w:lang w:eastAsia="ru-RU"/>
        </w:rPr>
        <w:t xml:space="preserve">предлогами </w:t>
      </w:r>
      <w:r w:rsidRPr="00322463">
        <w:rPr>
          <w:rFonts w:ascii="Times New Roman" w:eastAsia="Times New Roman" w:hAnsi="Times New Roman" w:cs="Times New Roman"/>
          <w:b/>
          <w:bCs/>
          <w:i/>
          <w:iCs/>
          <w:sz w:val="24"/>
          <w:szCs w:val="24"/>
          <w:lang w:eastAsia="ru-RU"/>
        </w:rPr>
        <w:t>по, благодаря, согласно, вопреки.</w:t>
      </w:r>
    </w:p>
    <w:p w:rsidR="001142C0" w:rsidRPr="00322463" w:rsidRDefault="001142C0" w:rsidP="001142C0">
      <w:pPr>
        <w:widowControl w:val="0"/>
        <w:shd w:val="clear" w:color="auto" w:fill="FFFFFF"/>
        <w:autoSpaceDE w:val="0"/>
        <w:autoSpaceDN w:val="0"/>
        <w:adjustRightInd w:val="0"/>
        <w:spacing w:before="2"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Умение пользоваться в речи предлогами-синонимами.</w:t>
      </w:r>
    </w:p>
    <w:p w:rsidR="001142C0" w:rsidRPr="00322463" w:rsidRDefault="001142C0" w:rsidP="001142C0">
      <w:pPr>
        <w:widowControl w:val="0"/>
        <w:shd w:val="clear" w:color="auto" w:fill="FFFFFF"/>
        <w:autoSpaceDE w:val="0"/>
        <w:autoSpaceDN w:val="0"/>
        <w:adjustRightInd w:val="0"/>
        <w:spacing w:before="2"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t>III</w:t>
      </w:r>
      <w:r w:rsidRPr="00322463">
        <w:rPr>
          <w:rFonts w:ascii="Times New Roman" w:eastAsia="Times New Roman" w:hAnsi="Times New Roman" w:cs="Times New Roman"/>
          <w:bCs/>
          <w:sz w:val="24"/>
          <w:szCs w:val="24"/>
          <w:lang w:eastAsia="ru-RU"/>
        </w:rPr>
        <w:t>.</w:t>
      </w:r>
      <w:r w:rsidRPr="00322463">
        <w:rPr>
          <w:rFonts w:ascii="Times New Roman" w:eastAsia="Times New Roman" w:hAnsi="Times New Roman" w:cs="Times New Roman"/>
          <w:sz w:val="24"/>
          <w:szCs w:val="24"/>
          <w:lang w:eastAsia="ru-RU"/>
        </w:rPr>
        <w:t>Рассказ от своего имени на основе прочитанного. Рас</w:t>
      </w:r>
      <w:r w:rsidRPr="00322463">
        <w:rPr>
          <w:rFonts w:ascii="Times New Roman" w:eastAsia="Times New Roman" w:hAnsi="Times New Roman" w:cs="Times New Roman"/>
          <w:sz w:val="24"/>
          <w:szCs w:val="24"/>
          <w:lang w:eastAsia="ru-RU"/>
        </w:rPr>
        <w:softHyphen/>
        <w:t>сказ на основе увиденного на картине.</w:t>
      </w:r>
    </w:p>
    <w:p w:rsidR="001142C0" w:rsidRPr="00322463" w:rsidRDefault="001142C0" w:rsidP="001142C0">
      <w:pPr>
        <w:widowControl w:val="0"/>
        <w:shd w:val="clear" w:color="auto" w:fill="FFFFFF"/>
        <w:autoSpaceDE w:val="0"/>
        <w:autoSpaceDN w:val="0"/>
        <w:adjustRightInd w:val="0"/>
        <w:spacing w:after="0" w:line="240" w:lineRule="auto"/>
        <w:ind w:left="7" w:hanging="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Союз(14ч+4ч)</w:t>
      </w:r>
    </w:p>
    <w:p w:rsidR="001142C0" w:rsidRPr="00322463" w:rsidRDefault="001142C0" w:rsidP="001142C0">
      <w:pPr>
        <w:widowControl w:val="0"/>
        <w:shd w:val="clear" w:color="auto" w:fill="FFFFFF"/>
        <w:autoSpaceDE w:val="0"/>
        <w:autoSpaceDN w:val="0"/>
        <w:adjustRightInd w:val="0"/>
        <w:spacing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sz w:val="24"/>
          <w:szCs w:val="24"/>
          <w:lang w:eastAsia="ru-RU"/>
        </w:rPr>
        <w:tab/>
        <w:t>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предложениях; упо</w:t>
      </w:r>
      <w:r w:rsidRPr="00322463">
        <w:rPr>
          <w:rFonts w:ascii="Times New Roman" w:eastAsia="Times New Roman" w:hAnsi="Times New Roman" w:cs="Times New Roman"/>
          <w:sz w:val="24"/>
          <w:szCs w:val="24"/>
          <w:lang w:eastAsia="ru-RU"/>
        </w:rPr>
        <w:softHyphen/>
        <w:t>требление подчинительных союзов в сложном предложении. Текстообразующая роль союзов.</w:t>
      </w:r>
    </w:p>
    <w:p w:rsidR="001142C0" w:rsidRPr="00322463" w:rsidRDefault="001142C0" w:rsidP="001142C0">
      <w:pPr>
        <w:widowControl w:val="0"/>
        <w:shd w:val="clear" w:color="auto" w:fill="FFFFFF"/>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Слитные и раздельные написания союзов. Отличие на письме союзов </w:t>
      </w:r>
      <w:r w:rsidRPr="00322463">
        <w:rPr>
          <w:rFonts w:ascii="Times New Roman" w:eastAsia="Times New Roman" w:hAnsi="Times New Roman" w:cs="Times New Roman"/>
          <w:b/>
          <w:bCs/>
          <w:i/>
          <w:iCs/>
          <w:sz w:val="24"/>
          <w:szCs w:val="24"/>
          <w:lang w:eastAsia="ru-RU"/>
        </w:rPr>
        <w:t xml:space="preserve">зато, тоже, чтобы </w:t>
      </w:r>
      <w:r w:rsidRPr="00322463">
        <w:rPr>
          <w:rFonts w:ascii="Times New Roman" w:eastAsia="Times New Roman" w:hAnsi="Times New Roman" w:cs="Times New Roman"/>
          <w:sz w:val="24"/>
          <w:szCs w:val="24"/>
          <w:lang w:eastAsia="ru-RU"/>
        </w:rPr>
        <w:t>от местоимений с предлогом и частица</w:t>
      </w:r>
      <w:r w:rsidRPr="00322463">
        <w:rPr>
          <w:rFonts w:ascii="Times New Roman" w:eastAsia="Times New Roman" w:hAnsi="Times New Roman" w:cs="Times New Roman"/>
          <w:sz w:val="24"/>
          <w:szCs w:val="24"/>
          <w:lang w:eastAsia="ru-RU"/>
        </w:rPr>
        <w:softHyphen/>
        <w:t xml:space="preserve">ми и союза </w:t>
      </w:r>
      <w:r w:rsidRPr="00322463">
        <w:rPr>
          <w:rFonts w:ascii="Times New Roman" w:eastAsia="Times New Roman" w:hAnsi="Times New Roman" w:cs="Times New Roman"/>
          <w:i/>
          <w:iCs/>
          <w:sz w:val="24"/>
          <w:szCs w:val="24"/>
          <w:lang w:eastAsia="ru-RU"/>
        </w:rPr>
        <w:t xml:space="preserve">также </w:t>
      </w:r>
      <w:r w:rsidRPr="00322463">
        <w:rPr>
          <w:rFonts w:ascii="Times New Roman" w:eastAsia="Times New Roman" w:hAnsi="Times New Roman" w:cs="Times New Roman"/>
          <w:sz w:val="24"/>
          <w:szCs w:val="24"/>
          <w:lang w:eastAsia="ru-RU"/>
        </w:rPr>
        <w:t xml:space="preserve">от наречия </w:t>
      </w:r>
      <w:r w:rsidRPr="00322463">
        <w:rPr>
          <w:rFonts w:ascii="Times New Roman" w:eastAsia="Times New Roman" w:hAnsi="Times New Roman" w:cs="Times New Roman"/>
          <w:b/>
          <w:bCs/>
          <w:i/>
          <w:iCs/>
          <w:sz w:val="24"/>
          <w:szCs w:val="24"/>
          <w:lang w:eastAsia="ru-RU"/>
        </w:rPr>
        <w:t xml:space="preserve">так </w:t>
      </w:r>
      <w:r w:rsidRPr="00322463">
        <w:rPr>
          <w:rFonts w:ascii="Times New Roman" w:eastAsia="Times New Roman" w:hAnsi="Times New Roman" w:cs="Times New Roman"/>
          <w:sz w:val="24"/>
          <w:szCs w:val="24"/>
          <w:lang w:eastAsia="ru-RU"/>
        </w:rPr>
        <w:t xml:space="preserve">с частицей </w:t>
      </w:r>
      <w:r w:rsidRPr="00322463">
        <w:rPr>
          <w:rFonts w:ascii="Times New Roman" w:eastAsia="Times New Roman" w:hAnsi="Times New Roman" w:cs="Times New Roman"/>
          <w:i/>
          <w:iCs/>
          <w:sz w:val="24"/>
          <w:szCs w:val="24"/>
          <w:lang w:eastAsia="ru-RU"/>
        </w:rPr>
        <w:t>же.</w:t>
      </w:r>
    </w:p>
    <w:p w:rsidR="001142C0" w:rsidRPr="00322463" w:rsidRDefault="001142C0" w:rsidP="001142C0">
      <w:pPr>
        <w:widowControl w:val="0"/>
        <w:shd w:val="clear" w:color="auto" w:fill="FFFFFF"/>
        <w:autoSpaceDE w:val="0"/>
        <w:autoSpaceDN w:val="0"/>
        <w:adjustRightInd w:val="0"/>
        <w:spacing w:before="26"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t>II</w:t>
      </w:r>
      <w:r w:rsidRPr="00322463">
        <w:rPr>
          <w:rFonts w:ascii="Times New Roman" w:eastAsia="Times New Roman" w:hAnsi="Times New Roman" w:cs="Times New Roman"/>
          <w:bCs/>
          <w:sz w:val="24"/>
          <w:szCs w:val="24"/>
          <w:lang w:eastAsia="ru-RU"/>
        </w:rPr>
        <w:t>.</w:t>
      </w:r>
      <w:r w:rsidRPr="00322463">
        <w:rPr>
          <w:rFonts w:ascii="Times New Roman" w:eastAsia="Times New Roman" w:hAnsi="Times New Roman" w:cs="Times New Roman"/>
          <w:sz w:val="24"/>
          <w:szCs w:val="24"/>
          <w:lang w:eastAsia="ru-RU"/>
        </w:rPr>
        <w:t>Умение пользоваться в речи союзами-синонимами.</w:t>
      </w:r>
    </w:p>
    <w:p w:rsidR="001142C0" w:rsidRPr="00322463" w:rsidRDefault="001142C0" w:rsidP="001142C0">
      <w:pPr>
        <w:widowControl w:val="0"/>
        <w:shd w:val="clear" w:color="auto" w:fill="FFFFFF"/>
        <w:autoSpaceDE w:val="0"/>
        <w:autoSpaceDN w:val="0"/>
        <w:adjustRightInd w:val="0"/>
        <w:spacing w:after="0" w:line="240" w:lineRule="auto"/>
        <w:ind w:left="1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lastRenderedPageBreak/>
        <w:t>III</w:t>
      </w:r>
      <w:r w:rsidRPr="00322463">
        <w:rPr>
          <w:rFonts w:ascii="Times New Roman" w:eastAsia="Times New Roman" w:hAnsi="Times New Roman" w:cs="Times New Roman"/>
          <w:bCs/>
          <w:sz w:val="24"/>
          <w:szCs w:val="24"/>
          <w:lang w:eastAsia="ru-RU"/>
        </w:rPr>
        <w:t>.</w:t>
      </w:r>
      <w:r w:rsidRPr="00322463">
        <w:rPr>
          <w:rFonts w:ascii="Times New Roman" w:eastAsia="Times New Roman" w:hAnsi="Times New Roman" w:cs="Times New Roman"/>
          <w:sz w:val="24"/>
          <w:szCs w:val="24"/>
          <w:lang w:eastAsia="ru-RU"/>
        </w:rPr>
        <w:t>Устное рассуждение на дискуссионную тему; его языковые особенности.</w:t>
      </w:r>
    </w:p>
    <w:p w:rsidR="001142C0" w:rsidRPr="00322463" w:rsidRDefault="001142C0" w:rsidP="001142C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Частица(1</w:t>
      </w:r>
      <w:r>
        <w:rPr>
          <w:rFonts w:ascii="Times New Roman" w:eastAsia="Times New Roman" w:hAnsi="Times New Roman" w:cs="Times New Roman"/>
          <w:b/>
          <w:bCs/>
          <w:sz w:val="24"/>
          <w:szCs w:val="24"/>
          <w:lang w:eastAsia="ru-RU"/>
        </w:rPr>
        <w:t>3</w:t>
      </w:r>
      <w:r w:rsidRPr="00322463">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3</w:t>
      </w:r>
      <w:r w:rsidRPr="00322463">
        <w:rPr>
          <w:rFonts w:ascii="Times New Roman" w:eastAsia="Times New Roman" w:hAnsi="Times New Roman" w:cs="Times New Roman"/>
          <w:b/>
          <w:bCs/>
          <w:sz w:val="24"/>
          <w:szCs w:val="24"/>
          <w:lang w:eastAsia="ru-RU"/>
        </w:rPr>
        <w:t>ч)</w:t>
      </w:r>
    </w:p>
    <w:p w:rsidR="001142C0" w:rsidRPr="00322463" w:rsidRDefault="001142C0" w:rsidP="001142C0">
      <w:pPr>
        <w:widowControl w:val="0"/>
        <w:shd w:val="clear" w:color="auto" w:fill="FFFFFF"/>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sz w:val="24"/>
          <w:szCs w:val="24"/>
          <w:lang w:eastAsia="ru-RU"/>
        </w:rPr>
        <w:tab/>
        <w:t>Частица как служебная часть речи. Синтаксическая роль частиц в предложении. Формообразующие, отрицательные и мо</w:t>
      </w:r>
      <w:r w:rsidRPr="00322463">
        <w:rPr>
          <w:rFonts w:ascii="Times New Roman" w:eastAsia="Times New Roman" w:hAnsi="Times New Roman" w:cs="Times New Roman"/>
          <w:sz w:val="24"/>
          <w:szCs w:val="24"/>
          <w:lang w:eastAsia="ru-RU"/>
        </w:rPr>
        <w:softHyphen/>
        <w:t>дальные частицы. Текстообразующая роль частиц.</w:t>
      </w:r>
    </w:p>
    <w:p w:rsidR="001142C0" w:rsidRPr="00322463" w:rsidRDefault="001142C0" w:rsidP="001142C0">
      <w:pPr>
        <w:widowControl w:val="0"/>
        <w:shd w:val="clear" w:color="auto" w:fill="FFFFFF"/>
        <w:autoSpaceDE w:val="0"/>
        <w:autoSpaceDN w:val="0"/>
        <w:adjustRightInd w:val="0"/>
        <w:spacing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Различение на письме частиц </w:t>
      </w:r>
      <w:r w:rsidRPr="00322463">
        <w:rPr>
          <w:rFonts w:ascii="Times New Roman" w:eastAsia="Times New Roman" w:hAnsi="Times New Roman" w:cs="Times New Roman"/>
          <w:i/>
          <w:iCs/>
          <w:sz w:val="24"/>
          <w:szCs w:val="24"/>
          <w:lang w:eastAsia="ru-RU"/>
        </w:rPr>
        <w:t xml:space="preserve">не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 xml:space="preserve">ни. </w:t>
      </w:r>
      <w:r w:rsidRPr="00322463">
        <w:rPr>
          <w:rFonts w:ascii="Times New Roman" w:eastAsia="Times New Roman" w:hAnsi="Times New Roman" w:cs="Times New Roman"/>
          <w:sz w:val="24"/>
          <w:szCs w:val="24"/>
          <w:lang w:eastAsia="ru-RU"/>
        </w:rPr>
        <w:t xml:space="preserve">Правописание </w:t>
      </w:r>
      <w:r w:rsidRPr="00322463">
        <w:rPr>
          <w:rFonts w:ascii="Times New Roman" w:eastAsia="Times New Roman" w:hAnsi="Times New Roman" w:cs="Times New Roman"/>
          <w:i/>
          <w:iCs/>
          <w:sz w:val="24"/>
          <w:szCs w:val="24"/>
          <w:lang w:eastAsia="ru-RU"/>
        </w:rPr>
        <w:t xml:space="preserve">не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 xml:space="preserve">ни </w:t>
      </w:r>
      <w:r w:rsidRPr="00322463">
        <w:rPr>
          <w:rFonts w:ascii="Times New Roman" w:eastAsia="Times New Roman" w:hAnsi="Times New Roman" w:cs="Times New Roman"/>
          <w:sz w:val="24"/>
          <w:szCs w:val="24"/>
          <w:lang w:eastAsia="ru-RU"/>
        </w:rPr>
        <w:t>с различными частями речи.</w:t>
      </w:r>
    </w:p>
    <w:p w:rsidR="001142C0" w:rsidRPr="00322463" w:rsidRDefault="001142C0" w:rsidP="001142C0">
      <w:pPr>
        <w:widowControl w:val="0"/>
        <w:shd w:val="clear" w:color="auto" w:fill="FFFFFF"/>
        <w:autoSpaceDE w:val="0"/>
        <w:autoSpaceDN w:val="0"/>
        <w:adjustRightInd w:val="0"/>
        <w:spacing w:before="24"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Умение выразительно читать предложения с модальными частицами.</w:t>
      </w:r>
    </w:p>
    <w:p w:rsidR="001142C0" w:rsidRPr="00322463" w:rsidRDefault="001142C0" w:rsidP="001142C0">
      <w:pPr>
        <w:widowControl w:val="0"/>
        <w:shd w:val="clear" w:color="auto" w:fill="FFFFFF"/>
        <w:autoSpaceDE w:val="0"/>
        <w:autoSpaceDN w:val="0"/>
        <w:adjustRightInd w:val="0"/>
        <w:spacing w:before="34"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III</w:t>
      </w:r>
      <w:r w:rsidRPr="00322463">
        <w:rPr>
          <w:rFonts w:ascii="Times New Roman" w:eastAsia="Times New Roman" w:hAnsi="Times New Roman" w:cs="Times New Roman"/>
          <w:sz w:val="24"/>
          <w:szCs w:val="24"/>
          <w:lang w:eastAsia="ru-RU"/>
        </w:rPr>
        <w:t>. Рассказ по данному сюжету.</w:t>
      </w:r>
    </w:p>
    <w:p w:rsidR="001142C0" w:rsidRPr="00322463" w:rsidRDefault="001142C0" w:rsidP="001142C0">
      <w:pPr>
        <w:widowControl w:val="0"/>
        <w:shd w:val="clear" w:color="auto" w:fill="FFFFFF"/>
        <w:autoSpaceDE w:val="0"/>
        <w:autoSpaceDN w:val="0"/>
        <w:adjustRightInd w:val="0"/>
        <w:spacing w:before="34"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Междометие. Звукоподражательные слова(3ч)</w:t>
      </w:r>
    </w:p>
    <w:p w:rsidR="001142C0" w:rsidRPr="00322463" w:rsidRDefault="001142C0" w:rsidP="001142C0">
      <w:pPr>
        <w:widowControl w:val="0"/>
        <w:shd w:val="clear" w:color="auto" w:fill="FFFFFF"/>
        <w:autoSpaceDE w:val="0"/>
        <w:autoSpaceDN w:val="0"/>
        <w:adjustRightInd w:val="0"/>
        <w:spacing w:before="34"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sz w:val="24"/>
          <w:szCs w:val="24"/>
          <w:lang w:eastAsia="ru-RU"/>
        </w:rPr>
        <w:tab/>
        <w:t>Междометие как часть речи. Синтаксическая роль междо</w:t>
      </w:r>
      <w:r w:rsidRPr="00322463">
        <w:rPr>
          <w:rFonts w:ascii="Times New Roman" w:eastAsia="Times New Roman" w:hAnsi="Times New Roman" w:cs="Times New Roman"/>
          <w:sz w:val="24"/>
          <w:szCs w:val="24"/>
          <w:lang w:eastAsia="ru-RU"/>
        </w:rPr>
        <w:softHyphen/>
        <w:t>метий в предложении.</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Звукоподражательные слова и их отличие от междометий. Дефис в междометиях. Интонационное выделение междоме</w:t>
      </w:r>
      <w:r w:rsidRPr="00322463">
        <w:rPr>
          <w:rFonts w:ascii="Times New Roman" w:eastAsia="Times New Roman" w:hAnsi="Times New Roman" w:cs="Times New Roman"/>
          <w:sz w:val="24"/>
          <w:szCs w:val="24"/>
          <w:lang w:eastAsia="ru-RU"/>
        </w:rPr>
        <w:softHyphen/>
        <w:t>тий. Запятая и восклицательный знак при междометиях.</w:t>
      </w:r>
    </w:p>
    <w:p w:rsidR="001142C0" w:rsidRPr="00322463" w:rsidRDefault="001142C0" w:rsidP="001142C0">
      <w:pPr>
        <w:widowControl w:val="0"/>
        <w:shd w:val="clear" w:color="auto" w:fill="FFFFFF"/>
        <w:autoSpaceDE w:val="0"/>
        <w:autoSpaceDN w:val="0"/>
        <w:adjustRightInd w:val="0"/>
        <w:spacing w:before="26"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Умение выразительно читать предложения с  междометиями.</w:t>
      </w:r>
    </w:p>
    <w:p w:rsidR="001142C0" w:rsidRPr="00322463" w:rsidRDefault="001142C0" w:rsidP="001142C0">
      <w:pPr>
        <w:widowControl w:val="0"/>
        <w:shd w:val="clear" w:color="auto" w:fill="FFFFFF"/>
        <w:autoSpaceDE w:val="0"/>
        <w:autoSpaceDN w:val="0"/>
        <w:adjustRightInd w:val="0"/>
        <w:spacing w:before="26"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ПОВТОРЕНИЕ И СИСТЕМАТИЗАЦИЯ </w:t>
      </w:r>
      <w:r>
        <w:rPr>
          <w:rFonts w:ascii="Times New Roman" w:eastAsia="Times New Roman" w:hAnsi="Times New Roman" w:cs="Times New Roman"/>
          <w:b/>
          <w:bCs/>
          <w:sz w:val="24"/>
          <w:szCs w:val="24"/>
          <w:lang w:eastAsia="ru-RU"/>
        </w:rPr>
        <w:t>ИЗУЧЕННОГО</w:t>
      </w:r>
      <w:r w:rsidRPr="00322463">
        <w:rPr>
          <w:rFonts w:ascii="Times New Roman" w:eastAsia="Times New Roman" w:hAnsi="Times New Roman" w:cs="Times New Roman"/>
          <w:b/>
          <w:bCs/>
          <w:sz w:val="24"/>
          <w:szCs w:val="24"/>
          <w:lang w:eastAsia="ru-RU"/>
        </w:rPr>
        <w:t xml:space="preserve"> В </w:t>
      </w:r>
      <w:r w:rsidRPr="00322463">
        <w:rPr>
          <w:rFonts w:ascii="Times New Roman" w:eastAsia="Times New Roman" w:hAnsi="Times New Roman" w:cs="Times New Roman"/>
          <w:b/>
          <w:bCs/>
          <w:sz w:val="24"/>
          <w:szCs w:val="24"/>
          <w:lang w:val="en-US" w:eastAsia="ru-RU"/>
        </w:rPr>
        <w:t>VII</w:t>
      </w:r>
      <w:r w:rsidRPr="00322463">
        <w:rPr>
          <w:rFonts w:ascii="Times New Roman" w:eastAsia="Times New Roman" w:hAnsi="Times New Roman" w:cs="Times New Roman"/>
          <w:b/>
          <w:bCs/>
          <w:sz w:val="24"/>
          <w:szCs w:val="24"/>
          <w:lang w:eastAsia="ru-RU"/>
        </w:rPr>
        <w:t xml:space="preserve"> КЛАССЕ(</w:t>
      </w:r>
      <w:r>
        <w:rPr>
          <w:rFonts w:ascii="Times New Roman" w:eastAsia="Times New Roman" w:hAnsi="Times New Roman" w:cs="Times New Roman"/>
          <w:b/>
          <w:bCs/>
          <w:sz w:val="24"/>
          <w:szCs w:val="24"/>
          <w:lang w:eastAsia="ru-RU"/>
        </w:rPr>
        <w:t>6</w:t>
      </w:r>
      <w:r w:rsidRPr="00322463">
        <w:rPr>
          <w:rFonts w:ascii="Times New Roman" w:eastAsia="Times New Roman" w:hAnsi="Times New Roman" w:cs="Times New Roman"/>
          <w:b/>
          <w:bCs/>
          <w:sz w:val="24"/>
          <w:szCs w:val="24"/>
          <w:lang w:eastAsia="ru-RU"/>
        </w:rPr>
        <w:t>ч)</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p>
    <w:p w:rsidR="001142C0" w:rsidRPr="00322463" w:rsidRDefault="001142C0" w:rsidP="001142C0">
      <w:pPr>
        <w:widowControl w:val="0"/>
        <w:shd w:val="clear" w:color="auto" w:fill="FFFFFF"/>
        <w:autoSpaceDE w:val="0"/>
        <w:autoSpaceDN w:val="0"/>
        <w:adjustRightInd w:val="0"/>
        <w:spacing w:after="0" w:line="240" w:lineRule="auto"/>
        <w:ind w:right="2398"/>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8 класс</w:t>
      </w:r>
      <w:r w:rsidRPr="00322463">
        <w:rPr>
          <w:rFonts w:ascii="Times New Roman" w:eastAsia="Times New Roman" w:hAnsi="Times New Roman" w:cs="Times New Roman"/>
          <w:b/>
          <w:bCs/>
          <w:iCs/>
          <w:sz w:val="24"/>
          <w:szCs w:val="24"/>
          <w:lang w:eastAsia="ru-RU"/>
        </w:rPr>
        <w:t>(102ч)</w:t>
      </w:r>
    </w:p>
    <w:p w:rsidR="001142C0" w:rsidRPr="00322463" w:rsidRDefault="001142C0" w:rsidP="001142C0">
      <w:pPr>
        <w:widowControl w:val="0"/>
        <w:shd w:val="clear" w:color="auto" w:fill="FFFFFF"/>
        <w:autoSpaceDE w:val="0"/>
        <w:autoSpaceDN w:val="0"/>
        <w:adjustRightInd w:val="0"/>
        <w:spacing w:after="0" w:line="240" w:lineRule="auto"/>
        <w:ind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Учитывая особенности учащихся с задержкой психического развития не рекомендуется изучать следующие темы:</w:t>
      </w:r>
    </w:p>
    <w:p w:rsidR="001142C0" w:rsidRPr="00322463" w:rsidRDefault="001142C0" w:rsidP="001142C0">
      <w:pPr>
        <w:widowControl w:val="0"/>
        <w:numPr>
          <w:ilvl w:val="0"/>
          <w:numId w:val="6"/>
        </w:numPr>
        <w:shd w:val="clear" w:color="auto" w:fill="FFFFFF"/>
        <w:tabs>
          <w:tab w:val="clear" w:pos="720"/>
        </w:tabs>
        <w:autoSpaceDE w:val="0"/>
        <w:autoSpaceDN w:val="0"/>
        <w:adjustRightInd w:val="0"/>
        <w:spacing w:after="0" w:line="240" w:lineRule="auto"/>
        <w:ind w:left="0"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грамматическое значение словосочетаний. Связь слов в словосочетаниях.</w:t>
      </w:r>
    </w:p>
    <w:p w:rsidR="001142C0" w:rsidRPr="00322463" w:rsidRDefault="001142C0" w:rsidP="001142C0">
      <w:pPr>
        <w:widowControl w:val="0"/>
        <w:numPr>
          <w:ilvl w:val="0"/>
          <w:numId w:val="6"/>
        </w:numPr>
        <w:shd w:val="clear" w:color="auto" w:fill="FFFFFF"/>
        <w:tabs>
          <w:tab w:val="clear" w:pos="720"/>
        </w:tabs>
        <w:autoSpaceDE w:val="0"/>
        <w:autoSpaceDN w:val="0"/>
        <w:adjustRightInd w:val="0"/>
        <w:spacing w:after="0" w:line="240" w:lineRule="auto"/>
        <w:ind w:left="0"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Виды сказуемого. Дать понятие о простом глагольном и составном сказуемом, не деля его на подвиды. /Значительную часть времени нужно отвести на тренировочные упражнения в нахождении основы/.</w:t>
      </w:r>
    </w:p>
    <w:p w:rsidR="001142C0" w:rsidRPr="00322463" w:rsidRDefault="001142C0" w:rsidP="001142C0">
      <w:pPr>
        <w:widowControl w:val="0"/>
        <w:numPr>
          <w:ilvl w:val="0"/>
          <w:numId w:val="6"/>
        </w:numPr>
        <w:shd w:val="clear" w:color="auto" w:fill="FFFFFF"/>
        <w:tabs>
          <w:tab w:val="clear" w:pos="720"/>
        </w:tabs>
        <w:autoSpaceDE w:val="0"/>
        <w:autoSpaceDN w:val="0"/>
        <w:adjustRightInd w:val="0"/>
        <w:spacing w:after="0" w:line="240" w:lineRule="auto"/>
        <w:ind w:left="0"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Прямое и косвенное дополнение.</w:t>
      </w:r>
    </w:p>
    <w:p w:rsidR="001142C0" w:rsidRPr="00322463" w:rsidRDefault="001142C0" w:rsidP="001142C0">
      <w:pPr>
        <w:widowControl w:val="0"/>
        <w:numPr>
          <w:ilvl w:val="0"/>
          <w:numId w:val="6"/>
        </w:numPr>
        <w:shd w:val="clear" w:color="auto" w:fill="FFFFFF"/>
        <w:tabs>
          <w:tab w:val="clear" w:pos="720"/>
        </w:tabs>
        <w:autoSpaceDE w:val="0"/>
        <w:autoSpaceDN w:val="0"/>
        <w:adjustRightInd w:val="0"/>
        <w:spacing w:after="0" w:line="240" w:lineRule="auto"/>
        <w:ind w:left="0"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Вводные предложения. Знаки препинания в вводных предложениях.</w:t>
      </w:r>
    </w:p>
    <w:p w:rsidR="001142C0" w:rsidRDefault="001142C0" w:rsidP="001142C0">
      <w:pPr>
        <w:widowControl w:val="0"/>
        <w:numPr>
          <w:ilvl w:val="0"/>
          <w:numId w:val="6"/>
        </w:numPr>
        <w:shd w:val="clear" w:color="auto" w:fill="FFFFFF"/>
        <w:tabs>
          <w:tab w:val="clear" w:pos="720"/>
        </w:tabs>
        <w:autoSpaceDE w:val="0"/>
        <w:autoSpaceDN w:val="0"/>
        <w:adjustRightInd w:val="0"/>
        <w:spacing w:after="0" w:line="240" w:lineRule="auto"/>
        <w:ind w:left="0" w:right="58" w:firstLine="562"/>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Виды односоставных предложений /необходимо отработать лишь умение находить основу в односоставных предложениях/.</w:t>
      </w:r>
    </w:p>
    <w:p w:rsidR="001142C0" w:rsidRPr="00B909AF" w:rsidRDefault="001142C0" w:rsidP="001142C0">
      <w:pPr>
        <w:widowControl w:val="0"/>
        <w:shd w:val="clear" w:color="auto" w:fill="FFFFFF"/>
        <w:autoSpaceDE w:val="0"/>
        <w:autoSpaceDN w:val="0"/>
        <w:adjustRightInd w:val="0"/>
        <w:spacing w:before="228" w:after="0" w:line="240" w:lineRule="auto"/>
        <w:ind w:left="14"/>
        <w:rPr>
          <w:rFonts w:ascii="Times New Roman" w:eastAsia="Times New Roman" w:hAnsi="Times New Roman" w:cs="Times New Roman"/>
          <w:lang w:eastAsia="ru-RU"/>
        </w:rPr>
      </w:pPr>
      <w:r>
        <w:rPr>
          <w:rFonts w:ascii="Times New Roman" w:eastAsia="Times New Roman" w:hAnsi="Times New Roman" w:cs="Times New Roman"/>
          <w:b/>
          <w:lang w:eastAsia="ru-RU"/>
        </w:rPr>
        <w:t>Р</w:t>
      </w:r>
      <w:r w:rsidRPr="00B909AF">
        <w:rPr>
          <w:rFonts w:ascii="Times New Roman" w:eastAsia="Times New Roman" w:hAnsi="Times New Roman" w:cs="Times New Roman"/>
          <w:b/>
          <w:lang w:eastAsia="ru-RU"/>
        </w:rPr>
        <w:t>УССКИЙ ЯЗЫК В СОВРЕМЕННОМ МИРЕ</w:t>
      </w:r>
      <w:r w:rsidRPr="00B909AF">
        <w:rPr>
          <w:rFonts w:ascii="Times New Roman" w:eastAsia="Times New Roman" w:hAnsi="Times New Roman" w:cs="Times New Roman"/>
          <w:b/>
          <w:bCs/>
          <w:lang w:eastAsia="ru-RU"/>
        </w:rPr>
        <w:t>(1ч)</w:t>
      </w:r>
    </w:p>
    <w:p w:rsidR="001142C0" w:rsidRPr="00B909AF" w:rsidRDefault="001142C0" w:rsidP="001142C0">
      <w:pPr>
        <w:widowControl w:val="0"/>
        <w:shd w:val="clear" w:color="auto" w:fill="FFFFFF"/>
        <w:autoSpaceDE w:val="0"/>
        <w:autoSpaceDN w:val="0"/>
        <w:adjustRightInd w:val="0"/>
        <w:spacing w:before="142" w:after="0" w:line="240" w:lineRule="auto"/>
        <w:ind w:left="134"/>
        <w:rPr>
          <w:rFonts w:ascii="Times New Roman" w:eastAsia="Times New Roman" w:hAnsi="Times New Roman" w:cs="Times New Roman"/>
          <w:lang w:eastAsia="ru-RU"/>
        </w:rPr>
      </w:pPr>
      <w:r w:rsidRPr="00B909AF">
        <w:rPr>
          <w:rFonts w:ascii="Times New Roman" w:eastAsia="Times New Roman" w:hAnsi="Times New Roman" w:cs="Times New Roman"/>
          <w:b/>
          <w:bCs/>
          <w:lang w:eastAsia="ru-RU"/>
        </w:rPr>
        <w:t xml:space="preserve">ПОВТОРЕНИЕ ИЗУЧЕННОГО В </w:t>
      </w:r>
      <w:r w:rsidRPr="00B909AF">
        <w:rPr>
          <w:rFonts w:ascii="Times New Roman" w:eastAsia="Times New Roman" w:hAnsi="Times New Roman" w:cs="Times New Roman"/>
          <w:b/>
          <w:bCs/>
          <w:lang w:val="en-US" w:eastAsia="ru-RU"/>
        </w:rPr>
        <w:t>V</w:t>
      </w:r>
      <w:r w:rsidRPr="00B909AF">
        <w:rPr>
          <w:rFonts w:ascii="Times New Roman" w:eastAsia="Times New Roman" w:hAnsi="Times New Roman" w:cs="Times New Roman"/>
          <w:b/>
          <w:bCs/>
          <w:lang w:eastAsia="ru-RU"/>
        </w:rPr>
        <w:t>—</w:t>
      </w:r>
      <w:r w:rsidRPr="00B909AF">
        <w:rPr>
          <w:rFonts w:ascii="Times New Roman" w:eastAsia="Times New Roman" w:hAnsi="Times New Roman" w:cs="Times New Roman"/>
          <w:b/>
          <w:bCs/>
          <w:lang w:val="en-US" w:eastAsia="ru-RU"/>
        </w:rPr>
        <w:t>VII</w:t>
      </w:r>
      <w:r w:rsidRPr="00B909AF">
        <w:rPr>
          <w:rFonts w:ascii="Times New Roman" w:eastAsia="Times New Roman" w:hAnsi="Times New Roman" w:cs="Times New Roman"/>
          <w:b/>
          <w:bCs/>
          <w:lang w:eastAsia="ru-RU"/>
        </w:rPr>
        <w:t xml:space="preserve"> КЛАССАХ(6ч+2ч)</w:t>
      </w:r>
    </w:p>
    <w:p w:rsidR="001142C0" w:rsidRPr="00B909AF" w:rsidRDefault="001142C0" w:rsidP="001142C0">
      <w:pPr>
        <w:widowControl w:val="0"/>
        <w:shd w:val="clear" w:color="auto" w:fill="FFFFFF"/>
        <w:autoSpaceDE w:val="0"/>
        <w:autoSpaceDN w:val="0"/>
        <w:adjustRightInd w:val="0"/>
        <w:spacing w:after="0" w:line="240" w:lineRule="auto"/>
        <w:ind w:left="2090" w:hanging="1654"/>
        <w:rPr>
          <w:rFonts w:ascii="Times New Roman" w:eastAsia="Times New Roman" w:hAnsi="Times New Roman" w:cs="Times New Roman"/>
          <w:b/>
          <w:bCs/>
          <w:spacing w:val="14"/>
          <w:lang w:eastAsia="ru-RU"/>
        </w:rPr>
      </w:pPr>
      <w:r w:rsidRPr="00B909AF">
        <w:rPr>
          <w:rFonts w:ascii="Times New Roman" w:eastAsia="Times New Roman" w:hAnsi="Times New Roman" w:cs="Times New Roman"/>
          <w:b/>
          <w:bCs/>
          <w:spacing w:val="14"/>
          <w:lang w:eastAsia="ru-RU"/>
        </w:rPr>
        <w:t>СИНТАКСИС. ПУНКТУАЦИЯ. КУЛЬТУРА РЕЧИ (7ч)</w:t>
      </w:r>
    </w:p>
    <w:p w:rsidR="001142C0" w:rsidRPr="00B909AF" w:rsidRDefault="001142C0" w:rsidP="001142C0">
      <w:pPr>
        <w:widowControl w:val="0"/>
        <w:numPr>
          <w:ilvl w:val="0"/>
          <w:numId w:val="5"/>
        </w:numPr>
        <w:shd w:val="clear" w:color="auto" w:fill="FFFFFF"/>
        <w:tabs>
          <w:tab w:val="left" w:pos="583"/>
        </w:tabs>
        <w:autoSpaceDE w:val="0"/>
        <w:autoSpaceDN w:val="0"/>
        <w:adjustRightInd w:val="0"/>
        <w:spacing w:before="197" w:after="0" w:line="240" w:lineRule="auto"/>
        <w:ind w:left="10" w:firstLine="326"/>
        <w:rPr>
          <w:rFonts w:ascii="Times New Roman" w:eastAsia="Times New Roman" w:hAnsi="Times New Roman" w:cs="Times New Roman"/>
          <w:lang w:eastAsia="ru-RU"/>
        </w:rPr>
      </w:pPr>
      <w:r w:rsidRPr="00B909AF">
        <w:rPr>
          <w:rFonts w:ascii="Times New Roman" w:eastAsia="Times New Roman" w:hAnsi="Times New Roman" w:cs="Times New Roman"/>
          <w:lang w:eastAsia="ru-RU"/>
        </w:rPr>
        <w:t>Основные единицы синтаксиса. Текст. Предложение. Словосочетание. Синтаксический разбор словосочетания.</w:t>
      </w:r>
      <w:r w:rsidRPr="00B909AF">
        <w:rPr>
          <w:rFonts w:ascii="Times New Roman" w:eastAsia="Times New Roman" w:hAnsi="Times New Roman" w:cs="Times New Roman"/>
          <w:lang w:eastAsia="ru-RU"/>
        </w:rPr>
        <w:br/>
      </w:r>
      <w:r w:rsidRPr="00B909AF">
        <w:rPr>
          <w:rFonts w:ascii="Times New Roman" w:eastAsia="Times New Roman" w:hAnsi="Times New Roman" w:cs="Times New Roman"/>
          <w:spacing w:val="3"/>
          <w:lang w:eastAsia="ru-RU"/>
        </w:rPr>
        <w:t>Связь слов в словосочетании: согласование, управление, примы</w:t>
      </w:r>
      <w:r w:rsidRPr="00B909AF">
        <w:rPr>
          <w:rFonts w:ascii="Times New Roman" w:eastAsia="Times New Roman" w:hAnsi="Times New Roman" w:cs="Times New Roman"/>
          <w:spacing w:val="3"/>
          <w:lang w:eastAsia="ru-RU"/>
        </w:rPr>
        <w:softHyphen/>
      </w:r>
      <w:r w:rsidRPr="00B909AF">
        <w:rPr>
          <w:rFonts w:ascii="Times New Roman" w:eastAsia="Times New Roman" w:hAnsi="Times New Roman" w:cs="Times New Roman"/>
          <w:spacing w:val="8"/>
          <w:lang w:eastAsia="ru-RU"/>
        </w:rPr>
        <w:t xml:space="preserve">кание.  Виды словосочетаний по морфологическим свойствам </w:t>
      </w:r>
      <w:r w:rsidRPr="00B909AF">
        <w:rPr>
          <w:rFonts w:ascii="Times New Roman" w:eastAsia="Times New Roman" w:hAnsi="Times New Roman" w:cs="Times New Roman"/>
          <w:spacing w:val="6"/>
          <w:lang w:eastAsia="ru-RU"/>
        </w:rPr>
        <w:t>главного слова (глагольные, именные, наречные).</w:t>
      </w:r>
    </w:p>
    <w:p w:rsidR="001142C0" w:rsidRPr="00B909AF" w:rsidRDefault="001142C0" w:rsidP="001142C0">
      <w:pPr>
        <w:widowControl w:val="0"/>
        <w:numPr>
          <w:ilvl w:val="0"/>
          <w:numId w:val="5"/>
        </w:numPr>
        <w:shd w:val="clear" w:color="auto" w:fill="FFFFFF"/>
        <w:tabs>
          <w:tab w:val="left" w:pos="583"/>
        </w:tabs>
        <w:autoSpaceDE w:val="0"/>
        <w:autoSpaceDN w:val="0"/>
        <w:adjustRightInd w:val="0"/>
        <w:spacing w:before="103" w:after="0" w:line="240" w:lineRule="auto"/>
        <w:ind w:left="10" w:firstLine="326"/>
        <w:rPr>
          <w:rFonts w:ascii="Times New Roman" w:eastAsia="Times New Roman" w:hAnsi="Times New Roman" w:cs="Times New Roman"/>
          <w:lang w:eastAsia="ru-RU"/>
        </w:rPr>
      </w:pPr>
      <w:r w:rsidRPr="00B909AF">
        <w:rPr>
          <w:rFonts w:ascii="Times New Roman" w:eastAsia="Times New Roman" w:hAnsi="Times New Roman" w:cs="Times New Roman"/>
          <w:spacing w:val="3"/>
          <w:lang w:eastAsia="ru-RU"/>
        </w:rPr>
        <w:t>Умение правильно употреблять форму зависимого слова при со</w:t>
      </w:r>
      <w:r w:rsidRPr="00B909AF">
        <w:rPr>
          <w:rFonts w:ascii="Times New Roman" w:eastAsia="Times New Roman" w:hAnsi="Times New Roman" w:cs="Times New Roman"/>
          <w:spacing w:val="3"/>
          <w:lang w:eastAsia="ru-RU"/>
        </w:rPr>
        <w:softHyphen/>
      </w:r>
      <w:r w:rsidRPr="00B909AF">
        <w:rPr>
          <w:rFonts w:ascii="Times New Roman" w:eastAsia="Times New Roman" w:hAnsi="Times New Roman" w:cs="Times New Roman"/>
          <w:spacing w:val="2"/>
          <w:lang w:eastAsia="ru-RU"/>
        </w:rPr>
        <w:t>гласовании и управлении. Умение использовать в речи синонимические по значению словосочетания.</w:t>
      </w:r>
    </w:p>
    <w:p w:rsidR="001142C0" w:rsidRPr="00B909AF" w:rsidRDefault="001142C0" w:rsidP="001142C0">
      <w:pPr>
        <w:widowControl w:val="0"/>
        <w:shd w:val="clear" w:color="auto" w:fill="FFFFFF"/>
        <w:autoSpaceDE w:val="0"/>
        <w:autoSpaceDN w:val="0"/>
        <w:adjustRightInd w:val="0"/>
        <w:spacing w:before="226" w:after="0" w:line="240" w:lineRule="auto"/>
        <w:ind w:left="5"/>
        <w:rPr>
          <w:rFonts w:ascii="Times New Roman" w:eastAsia="Times New Roman" w:hAnsi="Times New Roman" w:cs="Times New Roman"/>
          <w:lang w:eastAsia="ru-RU"/>
        </w:rPr>
      </w:pPr>
      <w:r w:rsidRPr="00B909AF">
        <w:rPr>
          <w:rFonts w:ascii="Times New Roman" w:eastAsia="Times New Roman" w:hAnsi="Times New Roman" w:cs="Times New Roman"/>
          <w:b/>
          <w:bCs/>
          <w:spacing w:val="1"/>
          <w:lang w:eastAsia="ru-RU"/>
        </w:rPr>
        <w:t>Простое предложение</w:t>
      </w:r>
      <w:r w:rsidRPr="00B909AF">
        <w:rPr>
          <w:rFonts w:ascii="Times New Roman" w:eastAsia="Times New Roman" w:hAnsi="Times New Roman" w:cs="Times New Roman"/>
          <w:b/>
          <w:bCs/>
          <w:lang w:eastAsia="ru-RU"/>
        </w:rPr>
        <w:t>(2ч+1ч)</w:t>
      </w:r>
    </w:p>
    <w:p w:rsidR="001142C0" w:rsidRPr="00B909AF" w:rsidRDefault="001142C0" w:rsidP="001142C0">
      <w:pPr>
        <w:widowControl w:val="0"/>
        <w:shd w:val="clear" w:color="auto" w:fill="FFFFFF"/>
        <w:tabs>
          <w:tab w:val="left" w:pos="581"/>
        </w:tabs>
        <w:autoSpaceDE w:val="0"/>
        <w:autoSpaceDN w:val="0"/>
        <w:adjustRightInd w:val="0"/>
        <w:spacing w:before="202" w:after="0" w:line="240" w:lineRule="auto"/>
        <w:ind w:firstLine="334"/>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5"/>
          <w:lang w:eastAsia="ru-RU"/>
        </w:rPr>
        <w:t xml:space="preserve">Повторение пройденного о предложении. Грамматическая </w:t>
      </w:r>
      <w:r w:rsidRPr="00B909AF">
        <w:rPr>
          <w:rFonts w:ascii="Times New Roman" w:eastAsia="Times New Roman" w:hAnsi="Times New Roman" w:cs="Times New Roman"/>
          <w:spacing w:val="6"/>
          <w:lang w:eastAsia="ru-RU"/>
        </w:rPr>
        <w:t xml:space="preserve"> основа предложения.</w:t>
      </w:r>
    </w:p>
    <w:p w:rsidR="001142C0" w:rsidRPr="00B909AF" w:rsidRDefault="001142C0" w:rsidP="001142C0">
      <w:pPr>
        <w:widowControl w:val="0"/>
        <w:shd w:val="clear" w:color="auto" w:fill="FFFFFF"/>
        <w:autoSpaceDE w:val="0"/>
        <w:autoSpaceDN w:val="0"/>
        <w:adjustRightInd w:val="0"/>
        <w:spacing w:after="0" w:line="240" w:lineRule="auto"/>
        <w:ind w:left="7" w:right="2" w:firstLine="314"/>
        <w:rPr>
          <w:rFonts w:ascii="Times New Roman" w:eastAsia="Times New Roman" w:hAnsi="Times New Roman" w:cs="Times New Roman"/>
          <w:lang w:eastAsia="ru-RU"/>
        </w:rPr>
      </w:pPr>
      <w:r w:rsidRPr="00B909AF">
        <w:rPr>
          <w:rFonts w:ascii="Times New Roman" w:eastAsia="Times New Roman" w:hAnsi="Times New Roman" w:cs="Times New Roman"/>
          <w:spacing w:val="4"/>
          <w:lang w:eastAsia="ru-RU"/>
        </w:rPr>
        <w:t xml:space="preserve">Особенности связи подлежащего и сказуемого. Порядок слов </w:t>
      </w:r>
      <w:r w:rsidRPr="00B909AF">
        <w:rPr>
          <w:rFonts w:ascii="Times New Roman" w:eastAsia="Times New Roman" w:hAnsi="Times New Roman" w:cs="Times New Roman"/>
          <w:spacing w:val="2"/>
          <w:lang w:eastAsia="ru-RU"/>
        </w:rPr>
        <w:t xml:space="preserve">в предложении. Интонация простого предложения. Логическое </w:t>
      </w:r>
      <w:r w:rsidRPr="00B909AF">
        <w:rPr>
          <w:rFonts w:ascii="Times New Roman" w:eastAsia="Times New Roman" w:hAnsi="Times New Roman" w:cs="Times New Roman"/>
          <w:lang w:eastAsia="ru-RU"/>
        </w:rPr>
        <w:t>ударение.</w:t>
      </w:r>
    </w:p>
    <w:p w:rsidR="001142C0" w:rsidRPr="00B909AF" w:rsidRDefault="001142C0" w:rsidP="001142C0">
      <w:pPr>
        <w:widowControl w:val="0"/>
        <w:shd w:val="clear" w:color="auto" w:fill="FFFFFF"/>
        <w:tabs>
          <w:tab w:val="left" w:pos="581"/>
        </w:tabs>
        <w:autoSpaceDE w:val="0"/>
        <w:autoSpaceDN w:val="0"/>
        <w:adjustRightInd w:val="0"/>
        <w:spacing w:before="98" w:after="0" w:line="240" w:lineRule="auto"/>
        <w:ind w:firstLine="334"/>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11"/>
          <w:lang w:eastAsia="ru-RU"/>
        </w:rPr>
        <w:t>Умение выделять с помощью логического ударения и порядка слов наиболее важное слово в предложении, выразительно читать предложения.</w:t>
      </w:r>
    </w:p>
    <w:p w:rsidR="001142C0" w:rsidRPr="00B909AF" w:rsidRDefault="001142C0" w:rsidP="001142C0">
      <w:pPr>
        <w:widowControl w:val="0"/>
        <w:shd w:val="clear" w:color="auto" w:fill="FFFFFF"/>
        <w:tabs>
          <w:tab w:val="left" w:pos="758"/>
        </w:tabs>
        <w:autoSpaceDE w:val="0"/>
        <w:autoSpaceDN w:val="0"/>
        <w:adjustRightInd w:val="0"/>
        <w:spacing w:before="101" w:after="0" w:line="240" w:lineRule="auto"/>
        <w:ind w:left="7" w:firstLine="329"/>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III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10"/>
          <w:lang w:eastAsia="ru-RU"/>
        </w:rPr>
        <w:t xml:space="preserve">Описание архитектурных памятников как вид текста; </w:t>
      </w:r>
      <w:r w:rsidRPr="00B909AF">
        <w:rPr>
          <w:rFonts w:ascii="Times New Roman" w:eastAsia="Times New Roman" w:hAnsi="Times New Roman" w:cs="Times New Roman"/>
          <w:spacing w:val="7"/>
          <w:lang w:eastAsia="ru-RU"/>
        </w:rPr>
        <w:t>структура текста, его языковые особенности.</w:t>
      </w:r>
    </w:p>
    <w:p w:rsidR="001142C0" w:rsidRPr="00B909AF" w:rsidRDefault="001142C0" w:rsidP="001142C0">
      <w:pPr>
        <w:widowControl w:val="0"/>
        <w:shd w:val="clear" w:color="auto" w:fill="FFFFFF"/>
        <w:autoSpaceDE w:val="0"/>
        <w:autoSpaceDN w:val="0"/>
        <w:adjustRightInd w:val="0"/>
        <w:spacing w:before="223" w:after="0" w:line="240" w:lineRule="auto"/>
        <w:ind w:left="612"/>
        <w:rPr>
          <w:rFonts w:ascii="Times New Roman" w:eastAsia="Times New Roman" w:hAnsi="Times New Roman" w:cs="Times New Roman"/>
          <w:lang w:eastAsia="ru-RU"/>
        </w:rPr>
      </w:pPr>
      <w:r w:rsidRPr="00B909AF">
        <w:rPr>
          <w:rFonts w:ascii="Times New Roman" w:eastAsia="Times New Roman" w:hAnsi="Times New Roman" w:cs="Times New Roman"/>
          <w:b/>
          <w:bCs/>
          <w:spacing w:val="-4"/>
          <w:lang w:eastAsia="ru-RU"/>
        </w:rPr>
        <w:t>Двусоставные предложения</w:t>
      </w:r>
    </w:p>
    <w:p w:rsidR="001142C0" w:rsidRPr="00B909AF" w:rsidRDefault="001142C0" w:rsidP="001142C0">
      <w:pPr>
        <w:widowControl w:val="0"/>
        <w:shd w:val="clear" w:color="auto" w:fill="FFFFFF"/>
        <w:autoSpaceDE w:val="0"/>
        <w:autoSpaceDN w:val="0"/>
        <w:adjustRightInd w:val="0"/>
        <w:spacing w:before="170" w:after="0" w:line="240" w:lineRule="auto"/>
        <w:ind w:left="1486" w:right="1486"/>
        <w:rPr>
          <w:rFonts w:ascii="Times New Roman" w:eastAsia="Times New Roman" w:hAnsi="Times New Roman" w:cs="Times New Roman"/>
          <w:lang w:eastAsia="ru-RU"/>
        </w:rPr>
      </w:pPr>
      <w:r w:rsidRPr="00B909AF">
        <w:rPr>
          <w:rFonts w:ascii="Times New Roman" w:eastAsia="Times New Roman" w:hAnsi="Times New Roman" w:cs="Times New Roman"/>
          <w:b/>
          <w:bCs/>
          <w:spacing w:val="-4"/>
          <w:lang w:eastAsia="ru-RU"/>
        </w:rPr>
        <w:lastRenderedPageBreak/>
        <w:t xml:space="preserve">ГЛАВНЫЕ ЧЛЕНЫ ПРЕДЛОЖЕНИЯ </w:t>
      </w:r>
      <w:r w:rsidRPr="00B909AF">
        <w:rPr>
          <w:rFonts w:ascii="Times New Roman" w:eastAsia="Times New Roman" w:hAnsi="Times New Roman" w:cs="Times New Roman"/>
          <w:b/>
          <w:bCs/>
          <w:lang w:eastAsia="ru-RU"/>
        </w:rPr>
        <w:t>(9ч)</w:t>
      </w:r>
    </w:p>
    <w:p w:rsidR="001142C0" w:rsidRPr="00B909AF" w:rsidRDefault="001142C0" w:rsidP="001142C0">
      <w:pPr>
        <w:widowControl w:val="0"/>
        <w:shd w:val="clear" w:color="auto" w:fill="FFFFFF"/>
        <w:autoSpaceDE w:val="0"/>
        <w:autoSpaceDN w:val="0"/>
        <w:adjustRightInd w:val="0"/>
        <w:spacing w:before="204" w:after="0" w:line="240" w:lineRule="auto"/>
        <w:ind w:left="338"/>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w:t>
      </w:r>
      <w:r w:rsidRPr="00B909AF">
        <w:rPr>
          <w:rFonts w:ascii="Times New Roman" w:eastAsia="Times New Roman" w:hAnsi="Times New Roman" w:cs="Times New Roman"/>
          <w:lang w:eastAsia="ru-RU"/>
        </w:rPr>
        <w:t>. Повторение пройденного о подлежащем.</w:t>
      </w:r>
    </w:p>
    <w:p w:rsidR="001142C0" w:rsidRPr="00B909AF" w:rsidRDefault="001142C0" w:rsidP="001142C0">
      <w:pPr>
        <w:widowControl w:val="0"/>
        <w:shd w:val="clear" w:color="auto" w:fill="FFFFFF"/>
        <w:autoSpaceDE w:val="0"/>
        <w:autoSpaceDN w:val="0"/>
        <w:adjustRightInd w:val="0"/>
        <w:spacing w:after="0" w:line="240" w:lineRule="auto"/>
        <w:ind w:left="7" w:right="2" w:firstLine="322"/>
        <w:rPr>
          <w:rFonts w:ascii="Times New Roman" w:eastAsia="Times New Roman" w:hAnsi="Times New Roman" w:cs="Times New Roman"/>
          <w:lang w:eastAsia="ru-RU"/>
        </w:rPr>
      </w:pPr>
      <w:r w:rsidRPr="00B909AF">
        <w:rPr>
          <w:rFonts w:ascii="Times New Roman" w:eastAsia="Times New Roman" w:hAnsi="Times New Roman" w:cs="Times New Roman"/>
          <w:spacing w:val="1"/>
          <w:lang w:eastAsia="ru-RU"/>
        </w:rPr>
        <w:t xml:space="preserve">Способы выражения подлежащего. Повторение изученного о </w:t>
      </w:r>
      <w:r w:rsidRPr="00B909AF">
        <w:rPr>
          <w:rFonts w:ascii="Times New Roman" w:eastAsia="Times New Roman" w:hAnsi="Times New Roman" w:cs="Times New Roman"/>
          <w:spacing w:val="2"/>
          <w:lang w:eastAsia="ru-RU"/>
        </w:rPr>
        <w:t xml:space="preserve">сказуемом. Составное глагольное сказуемое. Составное именное </w:t>
      </w:r>
      <w:r w:rsidRPr="00B909AF">
        <w:rPr>
          <w:rFonts w:ascii="Times New Roman" w:eastAsia="Times New Roman" w:hAnsi="Times New Roman" w:cs="Times New Roman"/>
          <w:spacing w:val="9"/>
          <w:lang w:eastAsia="ru-RU"/>
        </w:rPr>
        <w:t xml:space="preserve">сказуемое. Тире между подлежащим и сказуемым. </w:t>
      </w:r>
      <w:r w:rsidRPr="00B909AF">
        <w:rPr>
          <w:rFonts w:ascii="Times New Roman" w:eastAsia="Times New Roman" w:hAnsi="Times New Roman" w:cs="Times New Roman"/>
          <w:spacing w:val="1"/>
          <w:lang w:eastAsia="ru-RU"/>
        </w:rPr>
        <w:t xml:space="preserve">Синтаксические синонимы главных членов предложения, их </w:t>
      </w:r>
      <w:r w:rsidRPr="00B909AF">
        <w:rPr>
          <w:rFonts w:ascii="Times New Roman" w:eastAsia="Times New Roman" w:hAnsi="Times New Roman" w:cs="Times New Roman"/>
          <w:spacing w:val="5"/>
          <w:lang w:eastAsia="ru-RU"/>
        </w:rPr>
        <w:t>текстообразующая роль.</w:t>
      </w:r>
    </w:p>
    <w:p w:rsidR="001142C0" w:rsidRPr="00B909AF" w:rsidRDefault="001142C0" w:rsidP="001142C0">
      <w:pPr>
        <w:widowControl w:val="0"/>
        <w:shd w:val="clear" w:color="auto" w:fill="FFFFFF"/>
        <w:tabs>
          <w:tab w:val="left" w:pos="629"/>
        </w:tabs>
        <w:autoSpaceDE w:val="0"/>
        <w:autoSpaceDN w:val="0"/>
        <w:adjustRightInd w:val="0"/>
        <w:spacing w:before="41" w:after="0" w:line="240" w:lineRule="auto"/>
        <w:ind w:left="5" w:firstLine="329"/>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9"/>
          <w:lang w:eastAsia="ru-RU"/>
        </w:rPr>
        <w:t>Умение интонационно правильно произносить предложения с от</w:t>
      </w:r>
      <w:r w:rsidRPr="00B909AF">
        <w:rPr>
          <w:rFonts w:ascii="Times New Roman" w:eastAsia="Times New Roman" w:hAnsi="Times New Roman" w:cs="Times New Roman"/>
          <w:spacing w:val="-9"/>
          <w:lang w:eastAsia="ru-RU"/>
        </w:rPr>
        <w:softHyphen/>
      </w:r>
      <w:r w:rsidRPr="00B909AF">
        <w:rPr>
          <w:rFonts w:ascii="Times New Roman" w:eastAsia="Times New Roman" w:hAnsi="Times New Roman" w:cs="Times New Roman"/>
          <w:spacing w:val="-6"/>
          <w:lang w:eastAsia="ru-RU"/>
        </w:rPr>
        <w:t xml:space="preserve">сутствующей связкой; согласовывать глагол-сказуемое с подлежащим, </w:t>
      </w:r>
      <w:r w:rsidRPr="00B909AF">
        <w:rPr>
          <w:rFonts w:ascii="Times New Roman" w:eastAsia="Times New Roman" w:hAnsi="Times New Roman" w:cs="Times New Roman"/>
          <w:spacing w:val="-8"/>
          <w:lang w:eastAsia="ru-RU"/>
        </w:rPr>
        <w:t>выраженным словосочетанием.</w:t>
      </w:r>
    </w:p>
    <w:p w:rsidR="001142C0" w:rsidRPr="00B909AF" w:rsidRDefault="001142C0" w:rsidP="001142C0">
      <w:pPr>
        <w:widowControl w:val="0"/>
        <w:shd w:val="clear" w:color="auto" w:fill="FFFFFF"/>
        <w:autoSpaceDE w:val="0"/>
        <w:autoSpaceDN w:val="0"/>
        <w:adjustRightInd w:val="0"/>
        <w:spacing w:after="0" w:line="240" w:lineRule="auto"/>
        <w:ind w:left="12" w:right="10" w:firstLine="314"/>
        <w:rPr>
          <w:rFonts w:ascii="Times New Roman" w:eastAsia="Times New Roman" w:hAnsi="Times New Roman" w:cs="Times New Roman"/>
          <w:lang w:eastAsia="ru-RU"/>
        </w:rPr>
      </w:pPr>
      <w:r w:rsidRPr="00B909AF">
        <w:rPr>
          <w:rFonts w:ascii="Times New Roman" w:eastAsia="Times New Roman" w:hAnsi="Times New Roman" w:cs="Times New Roman"/>
          <w:spacing w:val="-8"/>
          <w:lang w:eastAsia="ru-RU"/>
        </w:rPr>
        <w:t>Умение пользоваться в речи синонимическими вариантами выраже</w:t>
      </w:r>
      <w:r w:rsidRPr="00B909AF">
        <w:rPr>
          <w:rFonts w:ascii="Times New Roman" w:eastAsia="Times New Roman" w:hAnsi="Times New Roman" w:cs="Times New Roman"/>
          <w:spacing w:val="-8"/>
          <w:lang w:eastAsia="ru-RU"/>
        </w:rPr>
        <w:softHyphen/>
      </w:r>
      <w:r w:rsidRPr="00B909AF">
        <w:rPr>
          <w:rFonts w:ascii="Times New Roman" w:eastAsia="Times New Roman" w:hAnsi="Times New Roman" w:cs="Times New Roman"/>
          <w:spacing w:val="-4"/>
          <w:lang w:eastAsia="ru-RU"/>
        </w:rPr>
        <w:t>ния подлежащего и сказуемого.</w:t>
      </w:r>
    </w:p>
    <w:p w:rsidR="001142C0" w:rsidRPr="00B909AF" w:rsidRDefault="001142C0" w:rsidP="001142C0">
      <w:pPr>
        <w:widowControl w:val="0"/>
        <w:shd w:val="clear" w:color="auto" w:fill="FFFFFF"/>
        <w:autoSpaceDE w:val="0"/>
        <w:autoSpaceDN w:val="0"/>
        <w:adjustRightInd w:val="0"/>
        <w:spacing w:before="146" w:after="0" w:line="240" w:lineRule="auto"/>
        <w:ind w:left="2647" w:right="710" w:hanging="1627"/>
        <w:rPr>
          <w:rFonts w:ascii="Times New Roman" w:eastAsia="Times New Roman" w:hAnsi="Times New Roman" w:cs="Times New Roman"/>
          <w:lang w:eastAsia="ru-RU"/>
        </w:rPr>
      </w:pPr>
      <w:r w:rsidRPr="00B909AF">
        <w:rPr>
          <w:rFonts w:ascii="Times New Roman" w:eastAsia="Times New Roman" w:hAnsi="Times New Roman" w:cs="Times New Roman"/>
          <w:b/>
          <w:bCs/>
          <w:spacing w:val="-6"/>
          <w:lang w:eastAsia="ru-RU"/>
        </w:rPr>
        <w:t>ВТОРОСТЕПЕННЫЕ ЧЛЕНЫ ПРЕДЛОЖЕНИЯ</w:t>
      </w:r>
      <w:r w:rsidRPr="00B909AF">
        <w:rPr>
          <w:rFonts w:ascii="Times New Roman" w:eastAsia="Times New Roman" w:hAnsi="Times New Roman" w:cs="Times New Roman"/>
          <w:b/>
          <w:bCs/>
          <w:lang w:eastAsia="ru-RU"/>
        </w:rPr>
        <w:t>(9ч+1ч)</w:t>
      </w:r>
    </w:p>
    <w:p w:rsidR="001142C0" w:rsidRPr="00B909AF" w:rsidRDefault="001142C0" w:rsidP="001142C0">
      <w:pPr>
        <w:widowControl w:val="0"/>
        <w:shd w:val="clear" w:color="auto" w:fill="FFFFFF"/>
        <w:tabs>
          <w:tab w:val="left" w:pos="583"/>
        </w:tabs>
        <w:autoSpaceDE w:val="0"/>
        <w:autoSpaceDN w:val="0"/>
        <w:adjustRightInd w:val="0"/>
        <w:spacing w:before="151" w:after="0" w:line="240" w:lineRule="auto"/>
        <w:ind w:firstLine="336"/>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5"/>
          <w:lang w:eastAsia="ru-RU"/>
        </w:rPr>
        <w:t>Повторение изученного о второстепенных членах предло</w:t>
      </w:r>
      <w:r w:rsidRPr="00B909AF">
        <w:rPr>
          <w:rFonts w:ascii="Times New Roman" w:eastAsia="Times New Roman" w:hAnsi="Times New Roman" w:cs="Times New Roman"/>
          <w:spacing w:val="5"/>
          <w:lang w:eastAsia="ru-RU"/>
        </w:rPr>
        <w:softHyphen/>
      </w:r>
      <w:r w:rsidRPr="00B909AF">
        <w:rPr>
          <w:rFonts w:ascii="Times New Roman" w:eastAsia="Times New Roman" w:hAnsi="Times New Roman" w:cs="Times New Roman"/>
          <w:spacing w:val="7"/>
          <w:lang w:eastAsia="ru-RU"/>
        </w:rPr>
        <w:t>жения. Прямое и косвенное дополнение (ознакомление). Несо</w:t>
      </w:r>
      <w:r w:rsidRPr="00B909AF">
        <w:rPr>
          <w:rFonts w:ascii="Times New Roman" w:eastAsia="Times New Roman" w:hAnsi="Times New Roman" w:cs="Times New Roman"/>
          <w:spacing w:val="4"/>
          <w:lang w:eastAsia="ru-RU"/>
        </w:rPr>
        <w:t>гласованное определение. Приложение как разновидность опре</w:t>
      </w:r>
      <w:r w:rsidRPr="00B909AF">
        <w:rPr>
          <w:rFonts w:ascii="Times New Roman" w:eastAsia="Times New Roman" w:hAnsi="Times New Roman" w:cs="Times New Roman"/>
          <w:spacing w:val="7"/>
          <w:lang w:eastAsia="ru-RU"/>
        </w:rPr>
        <w:t>деления;  знаки  препинания  при  приложении.  Виды  обстоя</w:t>
      </w:r>
      <w:r w:rsidRPr="00B909AF">
        <w:rPr>
          <w:rFonts w:ascii="Times New Roman" w:eastAsia="Times New Roman" w:hAnsi="Times New Roman" w:cs="Times New Roman"/>
          <w:spacing w:val="10"/>
          <w:lang w:eastAsia="ru-RU"/>
        </w:rPr>
        <w:t xml:space="preserve">тельств по значению (времени, места, причины, цели, образа </w:t>
      </w:r>
      <w:r w:rsidRPr="00B909AF">
        <w:rPr>
          <w:rFonts w:ascii="Times New Roman" w:eastAsia="Times New Roman" w:hAnsi="Times New Roman" w:cs="Times New Roman"/>
          <w:spacing w:val="4"/>
          <w:lang w:eastAsia="ru-RU"/>
        </w:rPr>
        <w:t>действия, условия, уступительное).</w:t>
      </w:r>
    </w:p>
    <w:p w:rsidR="001142C0" w:rsidRPr="00B909AF" w:rsidRDefault="001142C0" w:rsidP="001142C0">
      <w:pPr>
        <w:widowControl w:val="0"/>
        <w:shd w:val="clear" w:color="auto" w:fill="FFFFFF"/>
        <w:autoSpaceDE w:val="0"/>
        <w:autoSpaceDN w:val="0"/>
        <w:adjustRightInd w:val="0"/>
        <w:spacing w:after="0" w:line="240" w:lineRule="auto"/>
        <w:ind w:left="326"/>
        <w:rPr>
          <w:rFonts w:ascii="Times New Roman" w:eastAsia="Times New Roman" w:hAnsi="Times New Roman" w:cs="Times New Roman"/>
          <w:lang w:eastAsia="ru-RU"/>
        </w:rPr>
      </w:pPr>
      <w:r w:rsidRPr="00B909AF">
        <w:rPr>
          <w:rFonts w:ascii="Times New Roman" w:eastAsia="Times New Roman" w:hAnsi="Times New Roman" w:cs="Times New Roman"/>
          <w:spacing w:val="8"/>
          <w:lang w:eastAsia="ru-RU"/>
        </w:rPr>
        <w:t>Сравнительный оборот; знаки препинания при нем.</w:t>
      </w:r>
    </w:p>
    <w:p w:rsidR="001142C0" w:rsidRPr="00B909AF" w:rsidRDefault="001142C0" w:rsidP="001142C0">
      <w:pPr>
        <w:widowControl w:val="0"/>
        <w:shd w:val="clear" w:color="auto" w:fill="FFFFFF"/>
        <w:tabs>
          <w:tab w:val="left" w:pos="634"/>
        </w:tabs>
        <w:autoSpaceDE w:val="0"/>
        <w:autoSpaceDN w:val="0"/>
        <w:adjustRightInd w:val="0"/>
        <w:spacing w:before="36" w:after="0" w:line="240" w:lineRule="auto"/>
        <w:ind w:left="2" w:firstLine="334"/>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5"/>
          <w:lang w:eastAsia="ru-RU"/>
        </w:rPr>
        <w:t>Умение использовать в речи согласованные и несогласованные</w:t>
      </w:r>
      <w:r w:rsidRPr="00B909AF">
        <w:rPr>
          <w:rFonts w:ascii="Times New Roman" w:eastAsia="Times New Roman" w:hAnsi="Times New Roman" w:cs="Times New Roman"/>
          <w:spacing w:val="-5"/>
          <w:lang w:eastAsia="ru-RU"/>
        </w:rPr>
        <w:br/>
      </w:r>
      <w:r w:rsidRPr="00B909AF">
        <w:rPr>
          <w:rFonts w:ascii="Times New Roman" w:eastAsia="Times New Roman" w:hAnsi="Times New Roman" w:cs="Times New Roman"/>
          <w:spacing w:val="-6"/>
          <w:lang w:eastAsia="ru-RU"/>
        </w:rPr>
        <w:t>определения как синонимы.</w:t>
      </w:r>
    </w:p>
    <w:p w:rsidR="001142C0" w:rsidRPr="00B909AF" w:rsidRDefault="001142C0" w:rsidP="001142C0">
      <w:pPr>
        <w:widowControl w:val="0"/>
        <w:shd w:val="clear" w:color="auto" w:fill="FFFFFF"/>
        <w:tabs>
          <w:tab w:val="left" w:pos="758"/>
        </w:tabs>
        <w:autoSpaceDE w:val="0"/>
        <w:autoSpaceDN w:val="0"/>
        <w:adjustRightInd w:val="0"/>
        <w:spacing w:before="38" w:after="0" w:line="240" w:lineRule="auto"/>
        <w:ind w:left="14" w:firstLine="322"/>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III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t>Характеристика человека. Понятие «риторика».</w:t>
      </w:r>
    </w:p>
    <w:p w:rsidR="001142C0" w:rsidRPr="00B909AF" w:rsidRDefault="001142C0" w:rsidP="001142C0">
      <w:pPr>
        <w:widowControl w:val="0"/>
        <w:shd w:val="clear" w:color="auto" w:fill="FFFFFF"/>
        <w:autoSpaceDE w:val="0"/>
        <w:autoSpaceDN w:val="0"/>
        <w:adjustRightInd w:val="0"/>
        <w:spacing w:before="108" w:after="0" w:line="240" w:lineRule="auto"/>
        <w:ind w:left="516"/>
        <w:rPr>
          <w:rFonts w:ascii="Times New Roman" w:eastAsia="Times New Roman" w:hAnsi="Times New Roman" w:cs="Times New Roman"/>
          <w:lang w:eastAsia="ru-RU"/>
        </w:rPr>
      </w:pPr>
      <w:r w:rsidRPr="00B909AF">
        <w:rPr>
          <w:rFonts w:ascii="Times New Roman" w:eastAsia="Times New Roman" w:hAnsi="Times New Roman" w:cs="Times New Roman"/>
          <w:b/>
          <w:bCs/>
          <w:spacing w:val="9"/>
          <w:lang w:eastAsia="ru-RU"/>
        </w:rPr>
        <w:t>Односоставные предложения</w:t>
      </w:r>
      <w:r w:rsidRPr="00B909AF">
        <w:rPr>
          <w:rFonts w:ascii="Times New Roman" w:eastAsia="Times New Roman" w:hAnsi="Times New Roman" w:cs="Times New Roman"/>
          <w:b/>
          <w:bCs/>
          <w:lang w:eastAsia="ru-RU"/>
        </w:rPr>
        <w:t>(11ч+1ч)</w:t>
      </w:r>
    </w:p>
    <w:p w:rsidR="001142C0" w:rsidRPr="00B909AF" w:rsidRDefault="001142C0" w:rsidP="001142C0">
      <w:pPr>
        <w:widowControl w:val="0"/>
        <w:shd w:val="clear" w:color="auto" w:fill="FFFFFF"/>
        <w:tabs>
          <w:tab w:val="left" w:pos="590"/>
        </w:tabs>
        <w:autoSpaceDE w:val="0"/>
        <w:autoSpaceDN w:val="0"/>
        <w:adjustRightInd w:val="0"/>
        <w:spacing w:before="142" w:after="0" w:line="240" w:lineRule="auto"/>
        <w:ind w:firstLine="338"/>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1"/>
          <w:lang w:eastAsia="ru-RU"/>
        </w:rPr>
        <w:t>Группы односоставных предложений. Односоставные пред</w:t>
      </w:r>
      <w:r w:rsidRPr="00B909AF">
        <w:rPr>
          <w:rFonts w:ascii="Times New Roman" w:eastAsia="Times New Roman" w:hAnsi="Times New Roman" w:cs="Times New Roman"/>
          <w:spacing w:val="3"/>
          <w:lang w:eastAsia="ru-RU"/>
        </w:rPr>
        <w:t>ложения с главным членом сказуемым (определенно-личные, не</w:t>
      </w:r>
      <w:r w:rsidRPr="00B909AF">
        <w:rPr>
          <w:rFonts w:ascii="Times New Roman" w:eastAsia="Times New Roman" w:hAnsi="Times New Roman" w:cs="Times New Roman"/>
          <w:spacing w:val="3"/>
          <w:lang w:eastAsia="ru-RU"/>
        </w:rPr>
        <w:softHyphen/>
      </w:r>
      <w:r w:rsidRPr="00B909AF">
        <w:rPr>
          <w:rFonts w:ascii="Times New Roman" w:eastAsia="Times New Roman" w:hAnsi="Times New Roman" w:cs="Times New Roman"/>
          <w:spacing w:val="6"/>
          <w:lang w:eastAsia="ru-RU"/>
        </w:rPr>
        <w:t>определенно-личные, безличные, неполные) и подлежащим (назывные).</w:t>
      </w:r>
    </w:p>
    <w:p w:rsidR="001142C0" w:rsidRPr="00B909AF" w:rsidRDefault="001142C0" w:rsidP="001142C0">
      <w:pPr>
        <w:widowControl w:val="0"/>
        <w:shd w:val="clear" w:color="auto" w:fill="FFFFFF"/>
        <w:autoSpaceDE w:val="0"/>
        <w:autoSpaceDN w:val="0"/>
        <w:adjustRightInd w:val="0"/>
        <w:spacing w:after="0" w:line="240" w:lineRule="auto"/>
        <w:ind w:left="2" w:firstLine="326"/>
        <w:rPr>
          <w:rFonts w:ascii="Times New Roman" w:eastAsia="Times New Roman" w:hAnsi="Times New Roman" w:cs="Times New Roman"/>
          <w:lang w:eastAsia="ru-RU"/>
        </w:rPr>
      </w:pPr>
      <w:r w:rsidRPr="00B909AF">
        <w:rPr>
          <w:rFonts w:ascii="Times New Roman" w:eastAsia="Times New Roman" w:hAnsi="Times New Roman" w:cs="Times New Roman"/>
          <w:lang w:eastAsia="ru-RU"/>
        </w:rPr>
        <w:t xml:space="preserve">Синонимия односоставных и двусоставных предложений, их </w:t>
      </w:r>
      <w:r w:rsidRPr="00B909AF">
        <w:rPr>
          <w:rFonts w:ascii="Times New Roman" w:eastAsia="Times New Roman" w:hAnsi="Times New Roman" w:cs="Times New Roman"/>
          <w:spacing w:val="5"/>
          <w:lang w:eastAsia="ru-RU"/>
        </w:rPr>
        <w:t>текстообразующая роль.</w:t>
      </w:r>
    </w:p>
    <w:p w:rsidR="001142C0" w:rsidRPr="00B909AF" w:rsidRDefault="001142C0" w:rsidP="001142C0">
      <w:pPr>
        <w:widowControl w:val="0"/>
        <w:shd w:val="clear" w:color="auto" w:fill="FFFFFF"/>
        <w:tabs>
          <w:tab w:val="left" w:pos="590"/>
        </w:tabs>
        <w:autoSpaceDE w:val="0"/>
        <w:autoSpaceDN w:val="0"/>
        <w:adjustRightInd w:val="0"/>
        <w:spacing w:before="38" w:after="0" w:line="240" w:lineRule="auto"/>
        <w:ind w:firstLine="338"/>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7"/>
          <w:lang w:eastAsia="ru-RU"/>
        </w:rPr>
        <w:t>Умение пользоваться двусоставными и односоставными предло</w:t>
      </w:r>
      <w:r w:rsidRPr="00B909AF">
        <w:rPr>
          <w:rFonts w:ascii="Times New Roman" w:eastAsia="Times New Roman" w:hAnsi="Times New Roman" w:cs="Times New Roman"/>
          <w:spacing w:val="-7"/>
          <w:lang w:eastAsia="ru-RU"/>
        </w:rPr>
        <w:softHyphen/>
      </w:r>
      <w:r w:rsidRPr="00B909AF">
        <w:rPr>
          <w:rFonts w:ascii="Times New Roman" w:eastAsia="Times New Roman" w:hAnsi="Times New Roman" w:cs="Times New Roman"/>
          <w:spacing w:val="-5"/>
          <w:lang w:eastAsia="ru-RU"/>
        </w:rPr>
        <w:t>жениями как синтаксическими синонимами.</w:t>
      </w:r>
    </w:p>
    <w:p w:rsidR="001142C0" w:rsidRPr="00B909AF" w:rsidRDefault="001142C0" w:rsidP="001142C0">
      <w:pPr>
        <w:widowControl w:val="0"/>
        <w:shd w:val="clear" w:color="auto" w:fill="FFFFFF"/>
        <w:autoSpaceDE w:val="0"/>
        <w:autoSpaceDN w:val="0"/>
        <w:adjustRightInd w:val="0"/>
        <w:spacing w:after="0" w:line="240" w:lineRule="auto"/>
        <w:ind w:left="5" w:right="7" w:firstLine="324"/>
        <w:rPr>
          <w:rFonts w:ascii="Times New Roman" w:eastAsia="Times New Roman" w:hAnsi="Times New Roman" w:cs="Times New Roman"/>
          <w:lang w:eastAsia="ru-RU"/>
        </w:rPr>
      </w:pPr>
      <w:r w:rsidRPr="00B909AF">
        <w:rPr>
          <w:rFonts w:ascii="Times New Roman" w:eastAsia="Times New Roman" w:hAnsi="Times New Roman" w:cs="Times New Roman"/>
          <w:spacing w:val="-10"/>
          <w:lang w:eastAsia="ru-RU"/>
        </w:rPr>
        <w:t xml:space="preserve">Умение пользоваться в описании назывными предложениями для </w:t>
      </w:r>
      <w:r w:rsidRPr="00B909AF">
        <w:rPr>
          <w:rFonts w:ascii="Times New Roman" w:eastAsia="Times New Roman" w:hAnsi="Times New Roman" w:cs="Times New Roman"/>
          <w:spacing w:val="-4"/>
          <w:lang w:eastAsia="ru-RU"/>
        </w:rPr>
        <w:t>обозначения времени и места.</w:t>
      </w:r>
    </w:p>
    <w:p w:rsidR="001142C0" w:rsidRPr="00B909AF" w:rsidRDefault="001142C0" w:rsidP="001142C0">
      <w:pPr>
        <w:widowControl w:val="0"/>
        <w:shd w:val="clear" w:color="auto" w:fill="FFFFFF"/>
        <w:tabs>
          <w:tab w:val="left" w:pos="763"/>
        </w:tabs>
        <w:autoSpaceDE w:val="0"/>
        <w:autoSpaceDN w:val="0"/>
        <w:adjustRightInd w:val="0"/>
        <w:spacing w:after="0" w:line="240" w:lineRule="auto"/>
        <w:ind w:left="338"/>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III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8"/>
          <w:lang w:eastAsia="ru-RU"/>
        </w:rPr>
        <w:t>Рассуждение.</w:t>
      </w:r>
    </w:p>
    <w:p w:rsidR="001142C0" w:rsidRPr="00B909AF" w:rsidRDefault="001142C0" w:rsidP="001142C0">
      <w:pPr>
        <w:widowControl w:val="0"/>
        <w:shd w:val="clear" w:color="auto" w:fill="FFFFFF"/>
        <w:autoSpaceDE w:val="0"/>
        <w:autoSpaceDN w:val="0"/>
        <w:adjustRightInd w:val="0"/>
        <w:spacing w:before="106" w:after="0" w:line="240" w:lineRule="auto"/>
        <w:ind w:left="2"/>
        <w:rPr>
          <w:rFonts w:ascii="Times New Roman" w:eastAsia="Times New Roman" w:hAnsi="Times New Roman" w:cs="Times New Roman"/>
          <w:b/>
          <w:bCs/>
          <w:spacing w:val="9"/>
          <w:lang w:eastAsia="ru-RU"/>
        </w:rPr>
      </w:pPr>
      <w:r w:rsidRPr="00B909AF">
        <w:rPr>
          <w:rFonts w:ascii="Times New Roman" w:eastAsia="Times New Roman" w:hAnsi="Times New Roman" w:cs="Times New Roman"/>
          <w:b/>
          <w:bCs/>
          <w:spacing w:val="9"/>
          <w:lang w:eastAsia="ru-RU"/>
        </w:rPr>
        <w:t>Простое осложненное предложение (1ч)</w:t>
      </w:r>
    </w:p>
    <w:p w:rsidR="001142C0" w:rsidRPr="00B909AF" w:rsidRDefault="001142C0" w:rsidP="001142C0">
      <w:pPr>
        <w:widowControl w:val="0"/>
        <w:shd w:val="clear" w:color="auto" w:fill="FFFFFF"/>
        <w:autoSpaceDE w:val="0"/>
        <w:autoSpaceDN w:val="0"/>
        <w:adjustRightInd w:val="0"/>
        <w:spacing w:before="98" w:after="0" w:line="240" w:lineRule="auto"/>
        <w:ind w:left="334"/>
        <w:rPr>
          <w:rFonts w:ascii="Times New Roman" w:eastAsia="Times New Roman" w:hAnsi="Times New Roman" w:cs="Times New Roman"/>
          <w:lang w:eastAsia="ru-RU"/>
        </w:rPr>
      </w:pPr>
      <w:r w:rsidRPr="00B909AF">
        <w:rPr>
          <w:rFonts w:ascii="Times New Roman" w:eastAsia="Times New Roman" w:hAnsi="Times New Roman" w:cs="Times New Roman"/>
          <w:spacing w:val="5"/>
          <w:lang w:eastAsia="ru-RU"/>
        </w:rPr>
        <w:t>Понятие об осложненном предложении.</w:t>
      </w:r>
    </w:p>
    <w:p w:rsidR="001142C0" w:rsidRPr="00B909AF" w:rsidRDefault="001142C0" w:rsidP="001142C0">
      <w:pPr>
        <w:widowControl w:val="0"/>
        <w:shd w:val="clear" w:color="auto" w:fill="FFFFFF"/>
        <w:autoSpaceDE w:val="0"/>
        <w:autoSpaceDN w:val="0"/>
        <w:adjustRightInd w:val="0"/>
        <w:spacing w:before="108" w:after="0" w:line="240" w:lineRule="auto"/>
        <w:ind w:left="826"/>
        <w:rPr>
          <w:rFonts w:ascii="Times New Roman" w:eastAsia="Times New Roman" w:hAnsi="Times New Roman" w:cs="Times New Roman"/>
          <w:lang w:eastAsia="ru-RU"/>
        </w:rPr>
      </w:pPr>
      <w:r w:rsidRPr="00B909AF">
        <w:rPr>
          <w:rFonts w:ascii="Times New Roman" w:eastAsia="Times New Roman" w:hAnsi="Times New Roman" w:cs="Times New Roman"/>
          <w:b/>
          <w:bCs/>
          <w:spacing w:val="11"/>
          <w:lang w:eastAsia="ru-RU"/>
        </w:rPr>
        <w:t>Однородные члены предложения</w:t>
      </w:r>
      <w:r w:rsidRPr="00B909AF">
        <w:rPr>
          <w:rFonts w:ascii="Times New Roman" w:eastAsia="Times New Roman" w:hAnsi="Times New Roman" w:cs="Times New Roman"/>
          <w:b/>
          <w:bCs/>
          <w:lang w:eastAsia="ru-RU"/>
        </w:rPr>
        <w:t>(10ч+1ч)</w:t>
      </w:r>
    </w:p>
    <w:p w:rsidR="001142C0" w:rsidRPr="00B909AF" w:rsidRDefault="001142C0" w:rsidP="001142C0">
      <w:pPr>
        <w:widowControl w:val="0"/>
        <w:shd w:val="clear" w:color="auto" w:fill="FFFFFF"/>
        <w:autoSpaceDE w:val="0"/>
        <w:autoSpaceDN w:val="0"/>
        <w:adjustRightInd w:val="0"/>
        <w:spacing w:before="125" w:after="0" w:line="240" w:lineRule="auto"/>
        <w:ind w:left="10" w:right="7" w:firstLine="326"/>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w:t>
      </w:r>
      <w:r w:rsidRPr="00B909AF">
        <w:rPr>
          <w:rFonts w:ascii="Times New Roman" w:eastAsia="Times New Roman" w:hAnsi="Times New Roman" w:cs="Times New Roman"/>
          <w:lang w:eastAsia="ru-RU"/>
        </w:rPr>
        <w:t>. Повторение изученного об однородных членах предложе</w:t>
      </w:r>
      <w:r w:rsidRPr="00B909AF">
        <w:rPr>
          <w:rFonts w:ascii="Times New Roman" w:eastAsia="Times New Roman" w:hAnsi="Times New Roman" w:cs="Times New Roman"/>
          <w:lang w:eastAsia="ru-RU"/>
        </w:rPr>
        <w:softHyphen/>
        <w:t>ния. Однородные члены предложения, связанные союзами (соеди</w:t>
      </w:r>
      <w:r w:rsidRPr="00B909AF">
        <w:rPr>
          <w:rFonts w:ascii="Times New Roman" w:eastAsia="Times New Roman" w:hAnsi="Times New Roman" w:cs="Times New Roman"/>
          <w:lang w:eastAsia="ru-RU"/>
        </w:rPr>
        <w:softHyphen/>
      </w:r>
      <w:r w:rsidRPr="00B909AF">
        <w:rPr>
          <w:rFonts w:ascii="Times New Roman" w:eastAsia="Times New Roman" w:hAnsi="Times New Roman" w:cs="Times New Roman"/>
          <w:spacing w:val="2"/>
          <w:lang w:eastAsia="ru-RU"/>
        </w:rPr>
        <w:t>нительными,   противительными,   разделительными)  и   интонацией. Однородные и неоднородные определения. Ряды однород</w:t>
      </w:r>
      <w:r w:rsidRPr="00B909AF">
        <w:rPr>
          <w:rFonts w:ascii="Times New Roman" w:eastAsia="Times New Roman" w:hAnsi="Times New Roman" w:cs="Times New Roman"/>
          <w:spacing w:val="2"/>
          <w:lang w:eastAsia="ru-RU"/>
        </w:rPr>
        <w:softHyphen/>
      </w:r>
      <w:r w:rsidRPr="00B909AF">
        <w:rPr>
          <w:rFonts w:ascii="Times New Roman" w:eastAsia="Times New Roman" w:hAnsi="Times New Roman" w:cs="Times New Roman"/>
          <w:spacing w:val="6"/>
          <w:lang w:eastAsia="ru-RU"/>
        </w:rPr>
        <w:t xml:space="preserve">ных членов предложения. Разделительные знаки препинания </w:t>
      </w:r>
      <w:r w:rsidRPr="00B909AF">
        <w:rPr>
          <w:rFonts w:ascii="Times New Roman" w:eastAsia="Times New Roman" w:hAnsi="Times New Roman" w:cs="Times New Roman"/>
          <w:spacing w:val="1"/>
          <w:lang w:eastAsia="ru-RU"/>
        </w:rPr>
        <w:t>между однородными членами. Обобщающие слова при однород</w:t>
      </w:r>
      <w:r w:rsidRPr="00B909AF">
        <w:rPr>
          <w:rFonts w:ascii="Times New Roman" w:eastAsia="Times New Roman" w:hAnsi="Times New Roman" w:cs="Times New Roman"/>
          <w:spacing w:val="1"/>
          <w:lang w:eastAsia="ru-RU"/>
        </w:rPr>
        <w:softHyphen/>
      </w:r>
      <w:r w:rsidRPr="00B909AF">
        <w:rPr>
          <w:rFonts w:ascii="Times New Roman" w:eastAsia="Times New Roman" w:hAnsi="Times New Roman" w:cs="Times New Roman"/>
          <w:lang w:eastAsia="ru-RU"/>
        </w:rPr>
        <w:t>ных членах. Двоеточие и тире при обобщающих словах в предло</w:t>
      </w:r>
      <w:r w:rsidRPr="00B909AF">
        <w:rPr>
          <w:rFonts w:ascii="Times New Roman" w:eastAsia="Times New Roman" w:hAnsi="Times New Roman" w:cs="Times New Roman"/>
          <w:lang w:eastAsia="ru-RU"/>
        </w:rPr>
        <w:softHyphen/>
      </w:r>
      <w:r w:rsidRPr="00B909AF">
        <w:rPr>
          <w:rFonts w:ascii="Times New Roman" w:eastAsia="Times New Roman" w:hAnsi="Times New Roman" w:cs="Times New Roman"/>
          <w:spacing w:val="-1"/>
          <w:lang w:eastAsia="ru-RU"/>
        </w:rPr>
        <w:t>жениях.</w:t>
      </w:r>
    </w:p>
    <w:p w:rsidR="001142C0" w:rsidRPr="00B909AF" w:rsidRDefault="001142C0" w:rsidP="001142C0">
      <w:pPr>
        <w:widowControl w:val="0"/>
        <w:shd w:val="clear" w:color="auto" w:fill="FFFFFF"/>
        <w:autoSpaceDE w:val="0"/>
        <w:autoSpaceDN w:val="0"/>
        <w:adjustRightInd w:val="0"/>
        <w:spacing w:after="0" w:line="240" w:lineRule="auto"/>
        <w:ind w:left="329"/>
        <w:rPr>
          <w:rFonts w:ascii="Times New Roman" w:eastAsia="Times New Roman" w:hAnsi="Times New Roman" w:cs="Times New Roman"/>
          <w:lang w:eastAsia="ru-RU"/>
        </w:rPr>
      </w:pPr>
      <w:r w:rsidRPr="00B909AF">
        <w:rPr>
          <w:rFonts w:ascii="Times New Roman" w:eastAsia="Times New Roman" w:hAnsi="Times New Roman" w:cs="Times New Roman"/>
          <w:spacing w:val="6"/>
          <w:lang w:eastAsia="ru-RU"/>
        </w:rPr>
        <w:t>Вариативность постановки знаков препинания.</w:t>
      </w:r>
    </w:p>
    <w:p w:rsidR="001142C0" w:rsidRPr="00B909AF" w:rsidRDefault="001142C0" w:rsidP="001142C0">
      <w:pPr>
        <w:widowControl w:val="0"/>
        <w:shd w:val="clear" w:color="auto" w:fill="FFFFFF"/>
        <w:tabs>
          <w:tab w:val="left" w:pos="634"/>
        </w:tabs>
        <w:autoSpaceDE w:val="0"/>
        <w:autoSpaceDN w:val="0"/>
        <w:adjustRightInd w:val="0"/>
        <w:spacing w:before="77" w:after="0" w:line="240" w:lineRule="auto"/>
        <w:ind w:left="7" w:firstLine="329"/>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3"/>
          <w:lang w:eastAsia="ru-RU"/>
        </w:rPr>
        <w:t xml:space="preserve">Умение интонационно правильно произносить предложения с </w:t>
      </w:r>
      <w:r w:rsidRPr="00B909AF">
        <w:rPr>
          <w:rFonts w:ascii="Times New Roman" w:eastAsia="Times New Roman" w:hAnsi="Times New Roman" w:cs="Times New Roman"/>
          <w:spacing w:val="-6"/>
          <w:lang w:eastAsia="ru-RU"/>
        </w:rPr>
        <w:t>обобщающими словами при однородных членах.</w:t>
      </w:r>
    </w:p>
    <w:p w:rsidR="001142C0" w:rsidRPr="00B909AF" w:rsidRDefault="001142C0" w:rsidP="001142C0">
      <w:pPr>
        <w:widowControl w:val="0"/>
        <w:shd w:val="clear" w:color="auto" w:fill="FFFFFF"/>
        <w:autoSpaceDE w:val="0"/>
        <w:autoSpaceDN w:val="0"/>
        <w:adjustRightInd w:val="0"/>
        <w:spacing w:before="185" w:after="0" w:line="240" w:lineRule="auto"/>
        <w:ind w:left="691"/>
        <w:rPr>
          <w:rFonts w:ascii="Times New Roman" w:eastAsia="Times New Roman" w:hAnsi="Times New Roman" w:cs="Times New Roman"/>
          <w:lang w:eastAsia="ru-RU"/>
        </w:rPr>
      </w:pPr>
      <w:r w:rsidRPr="00B909AF">
        <w:rPr>
          <w:rFonts w:ascii="Times New Roman" w:eastAsia="Times New Roman" w:hAnsi="Times New Roman" w:cs="Times New Roman"/>
          <w:b/>
          <w:bCs/>
          <w:spacing w:val="-1"/>
          <w:lang w:eastAsia="ru-RU"/>
        </w:rPr>
        <w:t>Обособленные члены предложения</w:t>
      </w:r>
      <w:r w:rsidRPr="00B909AF">
        <w:rPr>
          <w:rFonts w:ascii="Times New Roman" w:eastAsia="Times New Roman" w:hAnsi="Times New Roman" w:cs="Times New Roman"/>
          <w:b/>
          <w:bCs/>
          <w:lang w:eastAsia="ru-RU"/>
        </w:rPr>
        <w:t>(15ч+1ч)</w:t>
      </w:r>
    </w:p>
    <w:p w:rsidR="001142C0" w:rsidRPr="00B909AF" w:rsidRDefault="001142C0" w:rsidP="001142C0">
      <w:pPr>
        <w:widowControl w:val="0"/>
        <w:shd w:val="clear" w:color="auto" w:fill="FFFFFF"/>
        <w:tabs>
          <w:tab w:val="left" w:pos="588"/>
        </w:tabs>
        <w:autoSpaceDE w:val="0"/>
        <w:autoSpaceDN w:val="0"/>
        <w:adjustRightInd w:val="0"/>
        <w:spacing w:before="206" w:after="0" w:line="240" w:lineRule="auto"/>
        <w:ind w:left="7" w:firstLine="331"/>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9"/>
          <w:lang w:eastAsia="ru-RU"/>
        </w:rPr>
        <w:t xml:space="preserve">Понятие об обособлении. Обособленные определения и </w:t>
      </w:r>
      <w:r w:rsidRPr="00B909AF">
        <w:rPr>
          <w:rFonts w:ascii="Times New Roman" w:eastAsia="Times New Roman" w:hAnsi="Times New Roman" w:cs="Times New Roman"/>
          <w:spacing w:val="2"/>
          <w:lang w:eastAsia="ru-RU"/>
        </w:rPr>
        <w:t>обособленные приложения. Обособленные обстоятельства. Уточ</w:t>
      </w:r>
      <w:r w:rsidRPr="00B909AF">
        <w:rPr>
          <w:rFonts w:ascii="Times New Roman" w:eastAsia="Times New Roman" w:hAnsi="Times New Roman" w:cs="Times New Roman"/>
          <w:spacing w:val="6"/>
          <w:lang w:eastAsia="ru-RU"/>
        </w:rPr>
        <w:t>нение как вид обособленного члена предложения. Выделитель</w:t>
      </w:r>
      <w:r w:rsidRPr="00B909AF">
        <w:rPr>
          <w:rFonts w:ascii="Times New Roman" w:eastAsia="Times New Roman" w:hAnsi="Times New Roman" w:cs="Times New Roman"/>
          <w:spacing w:val="1"/>
          <w:lang w:eastAsia="ru-RU"/>
        </w:rPr>
        <w:t>ные знаки препинания при обособленных второстепенных и уточ</w:t>
      </w:r>
      <w:r w:rsidRPr="00B909AF">
        <w:rPr>
          <w:rFonts w:ascii="Times New Roman" w:eastAsia="Times New Roman" w:hAnsi="Times New Roman" w:cs="Times New Roman"/>
          <w:spacing w:val="5"/>
          <w:lang w:eastAsia="ru-RU"/>
        </w:rPr>
        <w:t>няющих членах предложения.</w:t>
      </w:r>
    </w:p>
    <w:p w:rsidR="001142C0" w:rsidRPr="00B909AF" w:rsidRDefault="001142C0" w:rsidP="001142C0">
      <w:pPr>
        <w:widowControl w:val="0"/>
        <w:shd w:val="clear" w:color="auto" w:fill="FFFFFF"/>
        <w:autoSpaceDE w:val="0"/>
        <w:autoSpaceDN w:val="0"/>
        <w:adjustRightInd w:val="0"/>
        <w:spacing w:after="0" w:line="240" w:lineRule="auto"/>
        <w:ind w:left="17" w:right="10" w:firstLine="317"/>
        <w:rPr>
          <w:rFonts w:ascii="Times New Roman" w:eastAsia="Times New Roman" w:hAnsi="Times New Roman" w:cs="Times New Roman"/>
          <w:lang w:eastAsia="ru-RU"/>
        </w:rPr>
      </w:pPr>
      <w:r w:rsidRPr="00B909AF">
        <w:rPr>
          <w:rFonts w:ascii="Times New Roman" w:eastAsia="Times New Roman" w:hAnsi="Times New Roman" w:cs="Times New Roman"/>
          <w:spacing w:val="3"/>
          <w:lang w:eastAsia="ru-RU"/>
        </w:rPr>
        <w:t>Синтаксические синонимы обособленных членов предложе</w:t>
      </w:r>
      <w:r w:rsidRPr="00B909AF">
        <w:rPr>
          <w:rFonts w:ascii="Times New Roman" w:eastAsia="Times New Roman" w:hAnsi="Times New Roman" w:cs="Times New Roman"/>
          <w:spacing w:val="3"/>
          <w:lang w:eastAsia="ru-RU"/>
        </w:rPr>
        <w:softHyphen/>
      </w:r>
      <w:r w:rsidRPr="00B909AF">
        <w:rPr>
          <w:rFonts w:ascii="Times New Roman" w:eastAsia="Times New Roman" w:hAnsi="Times New Roman" w:cs="Times New Roman"/>
          <w:spacing w:val="7"/>
          <w:lang w:eastAsia="ru-RU"/>
        </w:rPr>
        <w:t>ния, их текстообразующая роль.</w:t>
      </w:r>
    </w:p>
    <w:p w:rsidR="001142C0" w:rsidRPr="00B909AF" w:rsidRDefault="001142C0" w:rsidP="001142C0">
      <w:pPr>
        <w:widowControl w:val="0"/>
        <w:shd w:val="clear" w:color="auto" w:fill="FFFFFF"/>
        <w:tabs>
          <w:tab w:val="left" w:pos="588"/>
        </w:tabs>
        <w:autoSpaceDE w:val="0"/>
        <w:autoSpaceDN w:val="0"/>
        <w:adjustRightInd w:val="0"/>
        <w:spacing w:before="86" w:after="0" w:line="240" w:lineRule="auto"/>
        <w:ind w:left="7" w:firstLine="331"/>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7"/>
          <w:lang w:eastAsia="ru-RU"/>
        </w:rPr>
        <w:t xml:space="preserve">Умение интонационно правильно произносить предложения с </w:t>
      </w:r>
      <w:r w:rsidRPr="00B909AF">
        <w:rPr>
          <w:rFonts w:ascii="Times New Roman" w:eastAsia="Times New Roman" w:hAnsi="Times New Roman" w:cs="Times New Roman"/>
          <w:spacing w:val="1"/>
          <w:lang w:eastAsia="ru-RU"/>
        </w:rPr>
        <w:t>обособленными и уточняющими членами. Умение использовать предло</w:t>
      </w:r>
      <w:r w:rsidRPr="00B909AF">
        <w:rPr>
          <w:rFonts w:ascii="Times New Roman" w:eastAsia="Times New Roman" w:hAnsi="Times New Roman" w:cs="Times New Roman"/>
          <w:spacing w:val="5"/>
          <w:lang w:eastAsia="ru-RU"/>
        </w:rPr>
        <w:t>жения с обособленными членами и их синтаксические синонимы.</w:t>
      </w:r>
    </w:p>
    <w:p w:rsidR="001142C0" w:rsidRPr="00B909AF" w:rsidRDefault="001142C0" w:rsidP="001142C0">
      <w:pPr>
        <w:widowControl w:val="0"/>
        <w:numPr>
          <w:ilvl w:val="0"/>
          <w:numId w:val="5"/>
        </w:numPr>
        <w:shd w:val="clear" w:color="auto" w:fill="FFFFFF"/>
        <w:tabs>
          <w:tab w:val="left" w:pos="758"/>
        </w:tabs>
        <w:autoSpaceDE w:val="0"/>
        <w:autoSpaceDN w:val="0"/>
        <w:adjustRightInd w:val="0"/>
        <w:spacing w:before="86" w:after="0" w:line="240" w:lineRule="auto"/>
        <w:ind w:left="14" w:firstLine="326"/>
        <w:rPr>
          <w:rFonts w:ascii="Times New Roman" w:eastAsia="Times New Roman" w:hAnsi="Times New Roman" w:cs="Times New Roman"/>
          <w:spacing w:val="6"/>
          <w:lang w:eastAsia="ru-RU"/>
        </w:rPr>
      </w:pPr>
      <w:r w:rsidRPr="00B909AF">
        <w:rPr>
          <w:rFonts w:ascii="Times New Roman" w:eastAsia="Times New Roman" w:hAnsi="Times New Roman" w:cs="Times New Roman"/>
          <w:spacing w:val="7"/>
          <w:lang w:eastAsia="ru-RU"/>
        </w:rPr>
        <w:t>Рассуждение на дискуссионную тему</w:t>
      </w:r>
      <w:r w:rsidRPr="00B909AF">
        <w:rPr>
          <w:rFonts w:ascii="Times New Roman" w:eastAsia="Times New Roman" w:hAnsi="Times New Roman" w:cs="Times New Roman"/>
          <w:spacing w:val="6"/>
          <w:lang w:eastAsia="ru-RU"/>
        </w:rPr>
        <w:t>.</w:t>
      </w:r>
    </w:p>
    <w:p w:rsidR="001142C0" w:rsidRPr="00B909AF" w:rsidRDefault="001142C0" w:rsidP="001142C0">
      <w:pPr>
        <w:widowControl w:val="0"/>
        <w:shd w:val="clear" w:color="auto" w:fill="FFFFFF"/>
        <w:tabs>
          <w:tab w:val="left" w:pos="766"/>
        </w:tabs>
        <w:autoSpaceDE w:val="0"/>
        <w:autoSpaceDN w:val="0"/>
        <w:adjustRightInd w:val="0"/>
        <w:spacing w:before="77" w:after="0" w:line="240" w:lineRule="auto"/>
        <w:ind w:firstLine="338"/>
        <w:rPr>
          <w:rFonts w:ascii="Times New Roman" w:eastAsia="Times New Roman" w:hAnsi="Times New Roman" w:cs="Times New Roman"/>
          <w:b/>
          <w:lang w:eastAsia="ru-RU"/>
        </w:rPr>
      </w:pPr>
      <w:r w:rsidRPr="00B909AF">
        <w:rPr>
          <w:rFonts w:ascii="Times New Roman" w:eastAsia="Times New Roman" w:hAnsi="Times New Roman" w:cs="Times New Roman"/>
          <w:b/>
          <w:lang w:eastAsia="ru-RU"/>
        </w:rPr>
        <w:lastRenderedPageBreak/>
        <w:t>Слова, грамматически не связанные с членами предложения</w:t>
      </w:r>
    </w:p>
    <w:p w:rsidR="001142C0" w:rsidRPr="00B909AF" w:rsidRDefault="001142C0" w:rsidP="001142C0">
      <w:pPr>
        <w:widowControl w:val="0"/>
        <w:shd w:val="clear" w:color="auto" w:fill="FFFFFF"/>
        <w:autoSpaceDE w:val="0"/>
        <w:autoSpaceDN w:val="0"/>
        <w:adjustRightInd w:val="0"/>
        <w:spacing w:before="185" w:after="0" w:line="240" w:lineRule="auto"/>
        <w:ind w:left="158"/>
        <w:rPr>
          <w:rFonts w:ascii="Times New Roman" w:eastAsia="Times New Roman" w:hAnsi="Times New Roman" w:cs="Times New Roman"/>
          <w:b/>
          <w:bCs/>
          <w:spacing w:val="2"/>
          <w:lang w:eastAsia="ru-RU"/>
        </w:rPr>
      </w:pPr>
      <w:r w:rsidRPr="00B909AF">
        <w:rPr>
          <w:rFonts w:ascii="Times New Roman" w:eastAsia="Times New Roman" w:hAnsi="Times New Roman" w:cs="Times New Roman"/>
          <w:b/>
          <w:bCs/>
          <w:spacing w:val="2"/>
          <w:lang w:eastAsia="ru-RU"/>
        </w:rPr>
        <w:t>Обращения(3ч)</w:t>
      </w:r>
    </w:p>
    <w:p w:rsidR="001142C0" w:rsidRPr="00B909AF" w:rsidRDefault="001142C0" w:rsidP="001142C0">
      <w:pPr>
        <w:widowControl w:val="0"/>
        <w:shd w:val="clear" w:color="auto" w:fill="FFFFFF"/>
        <w:autoSpaceDE w:val="0"/>
        <w:autoSpaceDN w:val="0"/>
        <w:adjustRightInd w:val="0"/>
        <w:spacing w:before="185" w:after="0" w:line="240" w:lineRule="auto"/>
        <w:rPr>
          <w:rFonts w:ascii="Times New Roman" w:eastAsia="Times New Roman" w:hAnsi="Times New Roman" w:cs="Times New Roman"/>
          <w:spacing w:val="1"/>
          <w:lang w:eastAsia="ru-RU"/>
        </w:rPr>
      </w:pPr>
      <w:r w:rsidRPr="00B909AF">
        <w:rPr>
          <w:rFonts w:ascii="Times New Roman" w:eastAsia="Times New Roman" w:hAnsi="Times New Roman" w:cs="Times New Roman"/>
          <w:bCs/>
          <w:spacing w:val="2"/>
          <w:lang w:val="en-US" w:eastAsia="ru-RU"/>
        </w:rPr>
        <w:t>I</w:t>
      </w:r>
      <w:r w:rsidRPr="00B909AF">
        <w:rPr>
          <w:rFonts w:ascii="Times New Roman" w:eastAsia="Times New Roman" w:hAnsi="Times New Roman" w:cs="Times New Roman"/>
          <w:bCs/>
          <w:spacing w:val="2"/>
          <w:lang w:eastAsia="ru-RU"/>
        </w:rPr>
        <w:t>.Назначение обращения.</w:t>
      </w:r>
      <w:r w:rsidRPr="00B909AF">
        <w:rPr>
          <w:rFonts w:ascii="Times New Roman" w:eastAsia="Times New Roman" w:hAnsi="Times New Roman" w:cs="Times New Roman"/>
          <w:spacing w:val="2"/>
          <w:lang w:eastAsia="ru-RU"/>
        </w:rPr>
        <w:t>Распространенное обращение. Выделительные знаки препи</w:t>
      </w:r>
      <w:r w:rsidRPr="00B909AF">
        <w:rPr>
          <w:rFonts w:ascii="Times New Roman" w:eastAsia="Times New Roman" w:hAnsi="Times New Roman" w:cs="Times New Roman"/>
          <w:spacing w:val="2"/>
          <w:lang w:eastAsia="ru-RU"/>
        </w:rPr>
        <w:softHyphen/>
      </w:r>
      <w:r w:rsidRPr="00B909AF">
        <w:rPr>
          <w:rFonts w:ascii="Times New Roman" w:eastAsia="Times New Roman" w:hAnsi="Times New Roman" w:cs="Times New Roman"/>
          <w:spacing w:val="1"/>
          <w:lang w:eastAsia="ru-RU"/>
        </w:rPr>
        <w:t xml:space="preserve">нания при обращениях. </w:t>
      </w:r>
      <w:r w:rsidRPr="00B909AF">
        <w:rPr>
          <w:rFonts w:ascii="Times New Roman" w:eastAsia="Times New Roman" w:hAnsi="Times New Roman" w:cs="Times New Roman"/>
          <w:spacing w:val="1"/>
          <w:lang w:val="en-US" w:eastAsia="ru-RU"/>
        </w:rPr>
        <w:t>II</w:t>
      </w:r>
      <w:r w:rsidRPr="00B909AF">
        <w:rPr>
          <w:rFonts w:ascii="Times New Roman" w:eastAsia="Times New Roman" w:hAnsi="Times New Roman" w:cs="Times New Roman"/>
          <w:spacing w:val="1"/>
          <w:lang w:eastAsia="ru-RU"/>
        </w:rPr>
        <w:t>.Употребление обращений.</w:t>
      </w:r>
    </w:p>
    <w:p w:rsidR="001142C0" w:rsidRPr="00B909AF" w:rsidRDefault="001142C0" w:rsidP="001142C0">
      <w:pPr>
        <w:widowControl w:val="0"/>
        <w:shd w:val="clear" w:color="auto" w:fill="FFFFFF"/>
        <w:autoSpaceDE w:val="0"/>
        <w:autoSpaceDN w:val="0"/>
        <w:adjustRightInd w:val="0"/>
        <w:spacing w:before="185" w:after="0" w:line="240" w:lineRule="auto"/>
        <w:rPr>
          <w:rFonts w:ascii="Times New Roman" w:eastAsia="Times New Roman" w:hAnsi="Times New Roman" w:cs="Times New Roman"/>
          <w:b/>
          <w:bCs/>
          <w:spacing w:val="2"/>
          <w:lang w:eastAsia="ru-RU"/>
        </w:rPr>
      </w:pPr>
      <w:r w:rsidRPr="00B909AF">
        <w:rPr>
          <w:rFonts w:ascii="Times New Roman" w:eastAsia="Times New Roman" w:hAnsi="Times New Roman" w:cs="Times New Roman"/>
          <w:spacing w:val="1"/>
          <w:lang w:val="en-US" w:eastAsia="ru-RU"/>
        </w:rPr>
        <w:t>III</w:t>
      </w:r>
      <w:r w:rsidRPr="00B909AF">
        <w:rPr>
          <w:rFonts w:ascii="Times New Roman" w:eastAsia="Times New Roman" w:hAnsi="Times New Roman" w:cs="Times New Roman"/>
          <w:spacing w:val="1"/>
          <w:lang w:eastAsia="ru-RU"/>
        </w:rPr>
        <w:t>. Составление делового письма.</w:t>
      </w:r>
    </w:p>
    <w:p w:rsidR="001142C0" w:rsidRPr="00B909AF" w:rsidRDefault="001142C0" w:rsidP="001142C0">
      <w:pPr>
        <w:widowControl w:val="0"/>
        <w:shd w:val="clear" w:color="auto" w:fill="FFFFFF"/>
        <w:autoSpaceDE w:val="0"/>
        <w:autoSpaceDN w:val="0"/>
        <w:adjustRightInd w:val="0"/>
        <w:spacing w:before="185" w:after="0" w:line="240" w:lineRule="auto"/>
        <w:ind w:left="158"/>
        <w:rPr>
          <w:rFonts w:ascii="Times New Roman" w:eastAsia="Times New Roman" w:hAnsi="Times New Roman" w:cs="Times New Roman"/>
          <w:lang w:eastAsia="ru-RU"/>
        </w:rPr>
      </w:pPr>
      <w:r w:rsidRPr="00B909AF">
        <w:rPr>
          <w:rFonts w:ascii="Times New Roman" w:eastAsia="Times New Roman" w:hAnsi="Times New Roman" w:cs="Times New Roman"/>
          <w:b/>
          <w:bCs/>
          <w:spacing w:val="2"/>
          <w:lang w:eastAsia="ru-RU"/>
        </w:rPr>
        <w:t>Вводные и вставные конструкции</w:t>
      </w:r>
      <w:r w:rsidRPr="00B909AF">
        <w:rPr>
          <w:rFonts w:ascii="Times New Roman" w:eastAsia="Times New Roman" w:hAnsi="Times New Roman" w:cs="Times New Roman"/>
          <w:b/>
          <w:bCs/>
          <w:lang w:eastAsia="ru-RU"/>
        </w:rPr>
        <w:t>(8ч)</w:t>
      </w:r>
    </w:p>
    <w:p w:rsidR="001142C0" w:rsidRPr="00B909AF" w:rsidRDefault="001142C0" w:rsidP="001142C0">
      <w:pPr>
        <w:widowControl w:val="0"/>
        <w:shd w:val="clear" w:color="auto" w:fill="FFFFFF"/>
        <w:autoSpaceDE w:val="0"/>
        <w:autoSpaceDN w:val="0"/>
        <w:adjustRightInd w:val="0"/>
        <w:spacing w:before="161" w:after="0" w:line="240" w:lineRule="auto"/>
        <w:ind w:left="343"/>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w:t>
      </w:r>
      <w:r w:rsidRPr="00B909AF">
        <w:rPr>
          <w:rFonts w:ascii="Times New Roman" w:eastAsia="Times New Roman" w:hAnsi="Times New Roman" w:cs="Times New Roman"/>
          <w:lang w:eastAsia="ru-RU"/>
        </w:rPr>
        <w:t xml:space="preserve">. </w:t>
      </w:r>
      <w:r w:rsidRPr="00B909AF">
        <w:rPr>
          <w:rFonts w:ascii="Times New Roman" w:eastAsia="Times New Roman" w:hAnsi="Times New Roman" w:cs="Times New Roman"/>
          <w:spacing w:val="6"/>
          <w:lang w:eastAsia="ru-RU"/>
        </w:rPr>
        <w:t>Вводные конструкции. Группы вводных слов и вводных сочетаний слов по значению. Междометия в предложении. Вы</w:t>
      </w:r>
      <w:r w:rsidRPr="00B909AF">
        <w:rPr>
          <w:rFonts w:ascii="Times New Roman" w:eastAsia="Times New Roman" w:hAnsi="Times New Roman" w:cs="Times New Roman"/>
          <w:spacing w:val="6"/>
          <w:lang w:eastAsia="ru-RU"/>
        </w:rPr>
        <w:softHyphen/>
      </w:r>
      <w:r w:rsidRPr="00B909AF">
        <w:rPr>
          <w:rFonts w:ascii="Times New Roman" w:eastAsia="Times New Roman" w:hAnsi="Times New Roman" w:cs="Times New Roman"/>
          <w:spacing w:val="5"/>
          <w:lang w:eastAsia="ru-RU"/>
        </w:rPr>
        <w:t>делительные знаки препинания при вводных словах и пред</w:t>
      </w:r>
      <w:r w:rsidRPr="00B909AF">
        <w:rPr>
          <w:rFonts w:ascii="Times New Roman" w:eastAsia="Times New Roman" w:hAnsi="Times New Roman" w:cs="Times New Roman"/>
          <w:spacing w:val="5"/>
          <w:lang w:eastAsia="ru-RU"/>
        </w:rPr>
        <w:softHyphen/>
      </w:r>
      <w:r w:rsidRPr="00B909AF">
        <w:rPr>
          <w:rFonts w:ascii="Times New Roman" w:eastAsia="Times New Roman" w:hAnsi="Times New Roman" w:cs="Times New Roman"/>
          <w:spacing w:val="1"/>
          <w:lang w:eastAsia="ru-RU"/>
        </w:rPr>
        <w:t>ложениях, при междометиях. Вставные слова, словосочетания и предложения</w:t>
      </w:r>
    </w:p>
    <w:p w:rsidR="001142C0" w:rsidRPr="00B909AF" w:rsidRDefault="001142C0" w:rsidP="001142C0">
      <w:pPr>
        <w:widowControl w:val="0"/>
        <w:shd w:val="clear" w:color="auto" w:fill="FFFFFF"/>
        <w:autoSpaceDE w:val="0"/>
        <w:autoSpaceDN w:val="0"/>
        <w:adjustRightInd w:val="0"/>
        <w:spacing w:after="0" w:line="240" w:lineRule="auto"/>
        <w:ind w:left="19" w:right="10" w:firstLine="310"/>
        <w:rPr>
          <w:rFonts w:ascii="Times New Roman" w:eastAsia="Times New Roman" w:hAnsi="Times New Roman" w:cs="Times New Roman"/>
          <w:lang w:eastAsia="ru-RU"/>
        </w:rPr>
      </w:pPr>
      <w:r w:rsidRPr="00B909AF">
        <w:rPr>
          <w:rFonts w:ascii="Times New Roman" w:eastAsia="Times New Roman" w:hAnsi="Times New Roman" w:cs="Times New Roman"/>
          <w:spacing w:val="1"/>
          <w:lang w:eastAsia="ru-RU"/>
        </w:rPr>
        <w:t>Текстообразующая роль обращений, вводных слов и междо</w:t>
      </w:r>
      <w:r w:rsidRPr="00B909AF">
        <w:rPr>
          <w:rFonts w:ascii="Times New Roman" w:eastAsia="Times New Roman" w:hAnsi="Times New Roman" w:cs="Times New Roman"/>
          <w:spacing w:val="1"/>
          <w:lang w:eastAsia="ru-RU"/>
        </w:rPr>
        <w:softHyphen/>
      </w:r>
      <w:r w:rsidRPr="00B909AF">
        <w:rPr>
          <w:rFonts w:ascii="Times New Roman" w:eastAsia="Times New Roman" w:hAnsi="Times New Roman" w:cs="Times New Roman"/>
          <w:spacing w:val="-6"/>
          <w:lang w:eastAsia="ru-RU"/>
        </w:rPr>
        <w:t>метий.</w:t>
      </w:r>
    </w:p>
    <w:p w:rsidR="001142C0" w:rsidRPr="00B909AF" w:rsidRDefault="001142C0" w:rsidP="001142C0">
      <w:pPr>
        <w:widowControl w:val="0"/>
        <w:shd w:val="clear" w:color="auto" w:fill="FFFFFF"/>
        <w:autoSpaceDE w:val="0"/>
        <w:autoSpaceDN w:val="0"/>
        <w:adjustRightInd w:val="0"/>
        <w:spacing w:before="86" w:after="0" w:line="240" w:lineRule="auto"/>
        <w:ind w:left="10" w:right="7" w:firstLine="326"/>
        <w:rPr>
          <w:rFonts w:ascii="Times New Roman" w:eastAsia="Times New Roman" w:hAnsi="Times New Roman" w:cs="Times New Roman"/>
          <w:lang w:eastAsia="ru-RU"/>
        </w:rPr>
      </w:pPr>
      <w:r w:rsidRPr="00B909AF">
        <w:rPr>
          <w:rFonts w:ascii="Times New Roman" w:eastAsia="Times New Roman" w:hAnsi="Times New Roman" w:cs="Times New Roman"/>
          <w:spacing w:val="-11"/>
          <w:lang w:eastAsia="ru-RU"/>
        </w:rPr>
        <w:t>П. Умение интонационно правильно произносить предложения с об</w:t>
      </w:r>
      <w:r w:rsidRPr="00B909AF">
        <w:rPr>
          <w:rFonts w:ascii="Times New Roman" w:eastAsia="Times New Roman" w:hAnsi="Times New Roman" w:cs="Times New Roman"/>
          <w:spacing w:val="-11"/>
          <w:lang w:eastAsia="ru-RU"/>
        </w:rPr>
        <w:softHyphen/>
      </w:r>
      <w:r w:rsidRPr="00B909AF">
        <w:rPr>
          <w:rFonts w:ascii="Times New Roman" w:eastAsia="Times New Roman" w:hAnsi="Times New Roman" w:cs="Times New Roman"/>
          <w:spacing w:val="-10"/>
          <w:lang w:eastAsia="ru-RU"/>
        </w:rPr>
        <w:t>ращениями, вводными словами и вводными предложениями, междоме</w:t>
      </w:r>
      <w:r w:rsidRPr="00B909AF">
        <w:rPr>
          <w:rFonts w:ascii="Times New Roman" w:eastAsia="Times New Roman" w:hAnsi="Times New Roman" w:cs="Times New Roman"/>
          <w:spacing w:val="-10"/>
          <w:lang w:eastAsia="ru-RU"/>
        </w:rPr>
        <w:softHyphen/>
      </w:r>
      <w:r w:rsidRPr="00B909AF">
        <w:rPr>
          <w:rFonts w:ascii="Times New Roman" w:eastAsia="Times New Roman" w:hAnsi="Times New Roman" w:cs="Times New Roman"/>
          <w:spacing w:val="-8"/>
          <w:lang w:eastAsia="ru-RU"/>
        </w:rPr>
        <w:t>тиями. Умение пользоваться в речи синонимическими вводными слова</w:t>
      </w:r>
      <w:r w:rsidRPr="00B909AF">
        <w:rPr>
          <w:rFonts w:ascii="Times New Roman" w:eastAsia="Times New Roman" w:hAnsi="Times New Roman" w:cs="Times New Roman"/>
          <w:spacing w:val="-8"/>
          <w:lang w:eastAsia="ru-RU"/>
        </w:rPr>
        <w:softHyphen/>
      </w:r>
      <w:r w:rsidRPr="00B909AF">
        <w:rPr>
          <w:rFonts w:ascii="Times New Roman" w:eastAsia="Times New Roman" w:hAnsi="Times New Roman" w:cs="Times New Roman"/>
          <w:spacing w:val="4"/>
          <w:lang w:eastAsia="ru-RU"/>
        </w:rPr>
        <w:t xml:space="preserve">ми; употреблять вводные слова как средство связи предложений </w:t>
      </w:r>
      <w:r w:rsidRPr="00B909AF">
        <w:rPr>
          <w:rFonts w:ascii="Times New Roman" w:eastAsia="Times New Roman" w:hAnsi="Times New Roman" w:cs="Times New Roman"/>
          <w:spacing w:val="-3"/>
          <w:lang w:eastAsia="ru-RU"/>
        </w:rPr>
        <w:t>и частей текста.</w:t>
      </w:r>
    </w:p>
    <w:p w:rsidR="001142C0" w:rsidRPr="00B909AF" w:rsidRDefault="001142C0" w:rsidP="001142C0">
      <w:pPr>
        <w:widowControl w:val="0"/>
        <w:shd w:val="clear" w:color="auto" w:fill="FFFFFF"/>
        <w:tabs>
          <w:tab w:val="left" w:pos="758"/>
        </w:tabs>
        <w:autoSpaceDE w:val="0"/>
        <w:autoSpaceDN w:val="0"/>
        <w:adjustRightInd w:val="0"/>
        <w:spacing w:before="86" w:after="0" w:line="240" w:lineRule="auto"/>
        <w:ind w:left="14" w:firstLine="326"/>
        <w:rPr>
          <w:rFonts w:ascii="Times New Roman" w:eastAsia="Times New Roman" w:hAnsi="Times New Roman" w:cs="Times New Roman"/>
          <w:lang w:eastAsia="ru-RU"/>
        </w:rPr>
      </w:pPr>
      <w:r w:rsidRPr="00B909AF">
        <w:rPr>
          <w:rFonts w:ascii="Times New Roman" w:eastAsia="Times New Roman" w:hAnsi="Times New Roman" w:cs="Times New Roman"/>
          <w:b/>
          <w:bCs/>
          <w:spacing w:val="3"/>
          <w:lang w:eastAsia="ru-RU"/>
        </w:rPr>
        <w:t>Чужая речь</w:t>
      </w:r>
      <w:r w:rsidRPr="00B909AF">
        <w:rPr>
          <w:rFonts w:ascii="Times New Roman" w:eastAsia="Times New Roman" w:hAnsi="Times New Roman" w:cs="Times New Roman"/>
          <w:b/>
          <w:bCs/>
          <w:lang w:eastAsia="ru-RU"/>
        </w:rPr>
        <w:t>(6ч+1ч)</w:t>
      </w:r>
    </w:p>
    <w:p w:rsidR="001142C0" w:rsidRPr="00B909AF" w:rsidRDefault="001142C0" w:rsidP="001142C0">
      <w:pPr>
        <w:widowControl w:val="0"/>
        <w:shd w:val="clear" w:color="auto" w:fill="FFFFFF"/>
        <w:tabs>
          <w:tab w:val="left" w:pos="586"/>
        </w:tabs>
        <w:autoSpaceDE w:val="0"/>
        <w:autoSpaceDN w:val="0"/>
        <w:adjustRightInd w:val="0"/>
        <w:spacing w:before="204" w:after="0" w:line="240" w:lineRule="auto"/>
        <w:ind w:left="14" w:firstLine="324"/>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t>Понятие о чужой речи. Комментирующая часть</w:t>
      </w:r>
      <w:r w:rsidRPr="00B909AF">
        <w:rPr>
          <w:rFonts w:ascii="Times New Roman" w:eastAsia="Times New Roman" w:hAnsi="Times New Roman" w:cs="Times New Roman"/>
          <w:spacing w:val="3"/>
          <w:lang w:eastAsia="ru-RU"/>
        </w:rPr>
        <w:t xml:space="preserve">. Прямая и косвенная речь. </w:t>
      </w:r>
    </w:p>
    <w:p w:rsidR="001142C0" w:rsidRPr="00B909AF" w:rsidRDefault="001142C0" w:rsidP="001142C0">
      <w:pPr>
        <w:widowControl w:val="0"/>
        <w:shd w:val="clear" w:color="auto" w:fill="FFFFFF"/>
        <w:autoSpaceDE w:val="0"/>
        <w:autoSpaceDN w:val="0"/>
        <w:adjustRightInd w:val="0"/>
        <w:spacing w:after="0" w:line="240" w:lineRule="auto"/>
        <w:ind w:left="10" w:right="10" w:firstLine="322"/>
        <w:rPr>
          <w:rFonts w:ascii="Times New Roman" w:eastAsia="Times New Roman" w:hAnsi="Times New Roman" w:cs="Times New Roman"/>
          <w:lang w:eastAsia="ru-RU"/>
        </w:rPr>
      </w:pPr>
      <w:r w:rsidRPr="00B909AF">
        <w:rPr>
          <w:rFonts w:ascii="Times New Roman" w:eastAsia="Times New Roman" w:hAnsi="Times New Roman" w:cs="Times New Roman"/>
          <w:spacing w:val="1"/>
          <w:lang w:eastAsia="ru-RU"/>
        </w:rPr>
        <w:t>Слова автора внутри прямой речи. Разделительные и выдели</w:t>
      </w:r>
      <w:r w:rsidRPr="00B909AF">
        <w:rPr>
          <w:rFonts w:ascii="Times New Roman" w:eastAsia="Times New Roman" w:hAnsi="Times New Roman" w:cs="Times New Roman"/>
          <w:spacing w:val="1"/>
          <w:lang w:eastAsia="ru-RU"/>
        </w:rPr>
        <w:softHyphen/>
        <w:t>тельные знаки препинания в предложениях с прямой речью. Диалог</w:t>
      </w:r>
      <w:r w:rsidRPr="00B909AF">
        <w:rPr>
          <w:rFonts w:ascii="Times New Roman" w:eastAsia="Times New Roman" w:hAnsi="Times New Roman" w:cs="Times New Roman"/>
          <w:spacing w:val="9"/>
          <w:lang w:eastAsia="ru-RU"/>
        </w:rPr>
        <w:t>. Цитата. Знаки препинания при цитировании.</w:t>
      </w:r>
    </w:p>
    <w:p w:rsidR="001142C0" w:rsidRPr="00B909AF" w:rsidRDefault="001142C0" w:rsidP="001142C0">
      <w:pPr>
        <w:widowControl w:val="0"/>
        <w:shd w:val="clear" w:color="auto" w:fill="FFFFFF"/>
        <w:autoSpaceDE w:val="0"/>
        <w:autoSpaceDN w:val="0"/>
        <w:adjustRightInd w:val="0"/>
        <w:spacing w:after="0" w:line="240" w:lineRule="auto"/>
        <w:ind w:left="10" w:firstLine="322"/>
        <w:rPr>
          <w:rFonts w:ascii="Times New Roman" w:eastAsia="Times New Roman" w:hAnsi="Times New Roman" w:cs="Times New Roman"/>
          <w:lang w:eastAsia="ru-RU"/>
        </w:rPr>
      </w:pPr>
      <w:r w:rsidRPr="00B909AF">
        <w:rPr>
          <w:rFonts w:ascii="Times New Roman" w:eastAsia="Times New Roman" w:hAnsi="Times New Roman" w:cs="Times New Roman"/>
          <w:lang w:eastAsia="ru-RU"/>
        </w:rPr>
        <w:t xml:space="preserve">Синтаксические синонимы предложений с прямой речью, их </w:t>
      </w:r>
      <w:r w:rsidRPr="00B909AF">
        <w:rPr>
          <w:rFonts w:ascii="Times New Roman" w:eastAsia="Times New Roman" w:hAnsi="Times New Roman" w:cs="Times New Roman"/>
          <w:spacing w:val="5"/>
          <w:lang w:eastAsia="ru-RU"/>
        </w:rPr>
        <w:t>текстообразующая роль.</w:t>
      </w:r>
    </w:p>
    <w:p w:rsidR="001142C0" w:rsidRPr="00B909AF" w:rsidRDefault="001142C0" w:rsidP="001142C0">
      <w:pPr>
        <w:widowControl w:val="0"/>
        <w:shd w:val="clear" w:color="auto" w:fill="FFFFFF"/>
        <w:tabs>
          <w:tab w:val="left" w:pos="586"/>
        </w:tabs>
        <w:autoSpaceDE w:val="0"/>
        <w:autoSpaceDN w:val="0"/>
        <w:adjustRightInd w:val="0"/>
        <w:spacing w:before="86" w:after="0" w:line="240" w:lineRule="auto"/>
        <w:ind w:left="14" w:firstLine="324"/>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3"/>
          <w:lang w:eastAsia="ru-RU"/>
        </w:rPr>
        <w:t>Умение выделять в произношении слова автора. Умение заме</w:t>
      </w:r>
      <w:r w:rsidRPr="00B909AF">
        <w:rPr>
          <w:rFonts w:ascii="Times New Roman" w:eastAsia="Times New Roman" w:hAnsi="Times New Roman" w:cs="Times New Roman"/>
          <w:spacing w:val="-3"/>
          <w:lang w:eastAsia="ru-RU"/>
        </w:rPr>
        <w:softHyphen/>
      </w:r>
      <w:r w:rsidRPr="00B909AF">
        <w:rPr>
          <w:rFonts w:ascii="Times New Roman" w:eastAsia="Times New Roman" w:hAnsi="Times New Roman" w:cs="Times New Roman"/>
          <w:spacing w:val="-5"/>
          <w:lang w:eastAsia="ru-RU"/>
        </w:rPr>
        <w:t>нять прямую речь косвенной.</w:t>
      </w:r>
    </w:p>
    <w:p w:rsidR="001142C0" w:rsidRPr="00B909AF" w:rsidRDefault="001142C0" w:rsidP="001142C0">
      <w:pPr>
        <w:widowControl w:val="0"/>
        <w:shd w:val="clear" w:color="auto" w:fill="FFFFFF"/>
        <w:tabs>
          <w:tab w:val="left" w:pos="763"/>
        </w:tabs>
        <w:autoSpaceDE w:val="0"/>
        <w:autoSpaceDN w:val="0"/>
        <w:adjustRightInd w:val="0"/>
        <w:spacing w:before="82" w:after="0" w:line="240" w:lineRule="auto"/>
        <w:ind w:left="12" w:firstLine="331"/>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III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t xml:space="preserve">Рассказ. </w:t>
      </w:r>
    </w:p>
    <w:p w:rsidR="001142C0" w:rsidRPr="00B909AF" w:rsidRDefault="001142C0" w:rsidP="001142C0">
      <w:pPr>
        <w:widowControl w:val="0"/>
        <w:shd w:val="clear" w:color="auto" w:fill="FFFFFF"/>
        <w:tabs>
          <w:tab w:val="left" w:pos="11057"/>
        </w:tabs>
        <w:autoSpaceDE w:val="0"/>
        <w:autoSpaceDN w:val="0"/>
        <w:adjustRightInd w:val="0"/>
        <w:spacing w:before="262" w:after="0" w:line="240" w:lineRule="auto"/>
        <w:ind w:left="1289" w:right="806" w:hanging="1147"/>
        <w:rPr>
          <w:rFonts w:ascii="Times New Roman" w:eastAsia="Times New Roman" w:hAnsi="Times New Roman" w:cs="Times New Roman"/>
          <w:b/>
          <w:lang w:eastAsia="ru-RU"/>
        </w:rPr>
      </w:pPr>
      <w:r w:rsidRPr="00B909AF">
        <w:rPr>
          <w:rFonts w:ascii="Times New Roman" w:eastAsia="Times New Roman" w:hAnsi="Times New Roman" w:cs="Times New Roman"/>
          <w:b/>
          <w:bCs/>
          <w:spacing w:val="-1"/>
          <w:lang w:eastAsia="ru-RU"/>
        </w:rPr>
        <w:t xml:space="preserve">ПОВТОРЕНИЕ И СИСТЕМАТИЗАЦИЯ </w:t>
      </w:r>
      <w:r w:rsidRPr="00B909AF">
        <w:rPr>
          <w:rFonts w:ascii="Times New Roman" w:eastAsia="Times New Roman" w:hAnsi="Times New Roman" w:cs="Times New Roman"/>
          <w:b/>
          <w:bCs/>
          <w:lang w:eastAsia="ru-RU"/>
        </w:rPr>
        <w:t xml:space="preserve">ПРОЙДЕННОГО В </w:t>
      </w:r>
      <w:r w:rsidRPr="00B909AF">
        <w:rPr>
          <w:rFonts w:ascii="Times New Roman" w:eastAsia="Times New Roman" w:hAnsi="Times New Roman" w:cs="Times New Roman"/>
          <w:b/>
          <w:bCs/>
          <w:lang w:val="en-US" w:eastAsia="ru-RU"/>
        </w:rPr>
        <w:t>VIII</w:t>
      </w:r>
      <w:r w:rsidRPr="00B909AF">
        <w:rPr>
          <w:rFonts w:ascii="Times New Roman" w:eastAsia="Times New Roman" w:hAnsi="Times New Roman" w:cs="Times New Roman"/>
          <w:b/>
          <w:bCs/>
          <w:lang w:eastAsia="ru-RU"/>
        </w:rPr>
        <w:t xml:space="preserve"> КЛАССЕ</w:t>
      </w:r>
      <w:r w:rsidRPr="00B909AF">
        <w:rPr>
          <w:rFonts w:ascii="Times New Roman" w:eastAsia="Times New Roman" w:hAnsi="Times New Roman" w:cs="Times New Roman"/>
          <w:b/>
          <w:lang w:eastAsia="ru-RU"/>
        </w:rPr>
        <w:t>(6ч)</w:t>
      </w:r>
    </w:p>
    <w:p w:rsidR="001142C0" w:rsidRPr="00B909AF" w:rsidRDefault="001142C0" w:rsidP="001142C0">
      <w:pPr>
        <w:widowControl w:val="0"/>
        <w:shd w:val="clear" w:color="auto" w:fill="FFFFFF"/>
        <w:autoSpaceDE w:val="0"/>
        <w:autoSpaceDN w:val="0"/>
        <w:adjustRightInd w:val="0"/>
        <w:spacing w:before="211" w:after="0" w:line="240" w:lineRule="auto"/>
        <w:ind w:left="10" w:right="7" w:firstLine="322"/>
        <w:rPr>
          <w:rFonts w:ascii="Times New Roman" w:eastAsia="Times New Roman" w:hAnsi="Times New Roman" w:cs="Times New Roman"/>
          <w:lang w:eastAsia="ru-RU"/>
        </w:rPr>
      </w:pPr>
      <w:r w:rsidRPr="00B909AF">
        <w:rPr>
          <w:rFonts w:ascii="Times New Roman" w:eastAsia="Times New Roman" w:hAnsi="Times New Roman" w:cs="Times New Roman"/>
          <w:spacing w:val="1"/>
          <w:lang w:eastAsia="ru-RU"/>
        </w:rPr>
        <w:t>Сочинение повествовательного характера с элементами опи</w:t>
      </w:r>
      <w:r w:rsidRPr="00B909AF">
        <w:rPr>
          <w:rFonts w:ascii="Times New Roman" w:eastAsia="Times New Roman" w:hAnsi="Times New Roman" w:cs="Times New Roman"/>
          <w:spacing w:val="1"/>
          <w:lang w:eastAsia="ru-RU"/>
        </w:rPr>
        <w:softHyphen/>
      </w:r>
      <w:r w:rsidRPr="00B909AF">
        <w:rPr>
          <w:rFonts w:ascii="Times New Roman" w:eastAsia="Times New Roman" w:hAnsi="Times New Roman" w:cs="Times New Roman"/>
          <w:spacing w:val="6"/>
          <w:lang w:eastAsia="ru-RU"/>
        </w:rPr>
        <w:t>сания (рассуждения).</w:t>
      </w:r>
    </w:p>
    <w:p w:rsidR="001142C0" w:rsidRDefault="001142C0" w:rsidP="001142C0">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Cs/>
          <w:sz w:val="24"/>
          <w:szCs w:val="24"/>
          <w:lang w:eastAsia="ru-RU"/>
        </w:rPr>
      </w:pPr>
    </w:p>
    <w:p w:rsidR="001142C0" w:rsidRPr="00322463" w:rsidRDefault="001142C0" w:rsidP="001142C0">
      <w:pPr>
        <w:widowControl w:val="0"/>
        <w:shd w:val="clear" w:color="auto" w:fill="FFFFFF"/>
        <w:autoSpaceDE w:val="0"/>
        <w:autoSpaceDN w:val="0"/>
        <w:adjustRightInd w:val="0"/>
        <w:spacing w:after="0" w:line="240" w:lineRule="auto"/>
        <w:ind w:right="2494"/>
        <w:jc w:val="both"/>
        <w:rPr>
          <w:rFonts w:ascii="Times New Roman" w:eastAsia="Times New Roman" w:hAnsi="Times New Roman" w:cs="Times New Roman"/>
          <w:b/>
          <w:bCs/>
          <w:sz w:val="24"/>
          <w:szCs w:val="24"/>
          <w:lang w:eastAsia="ru-RU"/>
        </w:rPr>
      </w:pPr>
      <w:r w:rsidRPr="00322463">
        <w:rPr>
          <w:rFonts w:ascii="Times New Roman" w:eastAsia="Times New Roman" w:hAnsi="Times New Roman" w:cs="Times New Roman"/>
          <w:b/>
          <w:bCs/>
          <w:sz w:val="24"/>
          <w:szCs w:val="24"/>
          <w:lang w:eastAsia="ru-RU"/>
        </w:rPr>
        <w:t>9 класс  (102ч)</w:t>
      </w:r>
    </w:p>
    <w:p w:rsidR="001142C0" w:rsidRPr="00322463" w:rsidRDefault="001142C0" w:rsidP="001142C0">
      <w:pPr>
        <w:widowControl w:val="0"/>
        <w:shd w:val="clear" w:color="auto" w:fill="FFFFFF"/>
        <w:autoSpaceDE w:val="0"/>
        <w:autoSpaceDN w:val="0"/>
        <w:adjustRightInd w:val="0"/>
        <w:spacing w:after="0" w:line="240" w:lineRule="auto"/>
        <w:ind w:right="2494"/>
        <w:jc w:val="both"/>
        <w:rPr>
          <w:rFonts w:ascii="Times New Roman" w:eastAsia="Times New Roman" w:hAnsi="Times New Roman" w:cs="Times New Roman"/>
          <w:b/>
          <w:bCs/>
          <w:sz w:val="24"/>
          <w:szCs w:val="24"/>
          <w:lang w:eastAsia="ru-RU"/>
        </w:rPr>
      </w:pPr>
    </w:p>
    <w:p w:rsidR="001142C0" w:rsidRPr="00322463" w:rsidRDefault="001142C0" w:rsidP="001142C0">
      <w:pPr>
        <w:shd w:val="clear" w:color="auto" w:fill="FFFFFF"/>
        <w:spacing w:before="226" w:after="0" w:line="240" w:lineRule="auto"/>
        <w:ind w:left="194"/>
        <w:rPr>
          <w:rFonts w:ascii="Times New Roman" w:hAnsi="Times New Roman" w:cs="Times New Roman"/>
          <w:b/>
          <w:bCs/>
          <w:sz w:val="24"/>
          <w:szCs w:val="24"/>
        </w:rPr>
      </w:pPr>
      <w:r w:rsidRPr="00322463">
        <w:rPr>
          <w:rFonts w:ascii="Times New Roman" w:hAnsi="Times New Roman" w:cs="Times New Roman"/>
          <w:b/>
          <w:bCs/>
          <w:spacing w:val="4"/>
          <w:sz w:val="24"/>
          <w:szCs w:val="24"/>
        </w:rPr>
        <w:t>Международное значение русского языка</w:t>
      </w:r>
      <w:r w:rsidRPr="00322463">
        <w:rPr>
          <w:rFonts w:ascii="Times New Roman" w:hAnsi="Times New Roman" w:cs="Times New Roman"/>
          <w:b/>
          <w:bCs/>
          <w:sz w:val="24"/>
          <w:szCs w:val="24"/>
        </w:rPr>
        <w:t>(1+1ч)</w:t>
      </w:r>
    </w:p>
    <w:p w:rsidR="001142C0" w:rsidRPr="00322463" w:rsidRDefault="001142C0" w:rsidP="001142C0">
      <w:pPr>
        <w:shd w:val="clear" w:color="auto" w:fill="FFFFFF"/>
        <w:spacing w:before="29" w:after="0" w:line="240" w:lineRule="auto"/>
        <w:ind w:left="284" w:right="5"/>
        <w:rPr>
          <w:rFonts w:ascii="Times New Roman" w:hAnsi="Times New Roman" w:cs="Times New Roman"/>
          <w:sz w:val="24"/>
          <w:szCs w:val="24"/>
        </w:rPr>
      </w:pPr>
      <w:r w:rsidRPr="00322463">
        <w:rPr>
          <w:rFonts w:ascii="Times New Roman" w:hAnsi="Times New Roman" w:cs="Times New Roman"/>
          <w:bCs/>
          <w:sz w:val="24"/>
          <w:szCs w:val="24"/>
        </w:rPr>
        <w:t xml:space="preserve">Изложение (вид по выбору). </w:t>
      </w:r>
    </w:p>
    <w:p w:rsidR="001142C0" w:rsidRPr="00322463" w:rsidRDefault="001142C0" w:rsidP="001142C0">
      <w:pPr>
        <w:shd w:val="clear" w:color="auto" w:fill="FFFFFF"/>
        <w:spacing w:before="125" w:after="0" w:line="240" w:lineRule="auto"/>
        <w:ind w:left="115"/>
        <w:rPr>
          <w:rFonts w:ascii="Times New Roman" w:hAnsi="Times New Roman" w:cs="Times New Roman"/>
          <w:sz w:val="24"/>
          <w:szCs w:val="24"/>
        </w:rPr>
      </w:pPr>
      <w:r w:rsidRPr="00322463">
        <w:rPr>
          <w:rFonts w:ascii="Times New Roman" w:hAnsi="Times New Roman" w:cs="Times New Roman"/>
          <w:b/>
          <w:bCs/>
          <w:sz w:val="24"/>
          <w:szCs w:val="24"/>
        </w:rPr>
        <w:t xml:space="preserve">ПОВТОРЕНИЕ ПРОЙДЕННОГО В </w:t>
      </w:r>
      <w:r w:rsidRPr="00322463">
        <w:rPr>
          <w:rFonts w:ascii="Times New Roman" w:hAnsi="Times New Roman" w:cs="Times New Roman"/>
          <w:b/>
          <w:bCs/>
          <w:sz w:val="24"/>
          <w:szCs w:val="24"/>
          <w:lang w:val="en-US"/>
        </w:rPr>
        <w:t>V</w:t>
      </w:r>
      <w:r w:rsidRPr="00322463">
        <w:rPr>
          <w:rFonts w:ascii="Times New Roman" w:hAnsi="Times New Roman" w:cs="Times New Roman"/>
          <w:b/>
          <w:bCs/>
          <w:sz w:val="24"/>
          <w:szCs w:val="24"/>
        </w:rPr>
        <w:t>—</w:t>
      </w:r>
      <w:r w:rsidRPr="00322463">
        <w:rPr>
          <w:rFonts w:ascii="Times New Roman" w:hAnsi="Times New Roman" w:cs="Times New Roman"/>
          <w:b/>
          <w:bCs/>
          <w:sz w:val="24"/>
          <w:szCs w:val="24"/>
          <w:lang w:val="en-US"/>
        </w:rPr>
        <w:t>VIII</w:t>
      </w:r>
      <w:r w:rsidRPr="00322463">
        <w:rPr>
          <w:rFonts w:ascii="Times New Roman" w:hAnsi="Times New Roman" w:cs="Times New Roman"/>
          <w:b/>
          <w:bCs/>
          <w:sz w:val="24"/>
          <w:szCs w:val="24"/>
        </w:rPr>
        <w:t xml:space="preserve"> КЛАССАХ(7ч+1ч)</w:t>
      </w:r>
    </w:p>
    <w:p w:rsidR="001142C0" w:rsidRPr="00322463" w:rsidRDefault="001142C0" w:rsidP="001142C0">
      <w:pPr>
        <w:shd w:val="clear" w:color="auto" w:fill="FFFFFF"/>
        <w:spacing w:after="0" w:line="240" w:lineRule="auto"/>
        <w:ind w:left="446" w:right="403" w:hanging="130"/>
        <w:rPr>
          <w:rFonts w:ascii="Times New Roman" w:hAnsi="Times New Roman" w:cs="Times New Roman"/>
          <w:bCs/>
          <w:spacing w:val="2"/>
          <w:sz w:val="24"/>
          <w:szCs w:val="24"/>
        </w:rPr>
      </w:pPr>
      <w:r w:rsidRPr="00322463">
        <w:rPr>
          <w:rFonts w:ascii="Times New Roman" w:hAnsi="Times New Roman" w:cs="Times New Roman"/>
          <w:bCs/>
          <w:spacing w:val="2"/>
          <w:sz w:val="24"/>
          <w:szCs w:val="24"/>
        </w:rPr>
        <w:t xml:space="preserve">Анализ текста, его стиля, средств связи его частей. </w:t>
      </w:r>
    </w:p>
    <w:p w:rsidR="001142C0" w:rsidRPr="00322463" w:rsidRDefault="001142C0" w:rsidP="001142C0">
      <w:pPr>
        <w:shd w:val="clear" w:color="auto" w:fill="FFFFFF"/>
        <w:spacing w:after="0" w:line="240" w:lineRule="auto"/>
        <w:ind w:left="446" w:right="403" w:hanging="130"/>
        <w:rPr>
          <w:rFonts w:ascii="Times New Roman" w:hAnsi="Times New Roman" w:cs="Times New Roman"/>
          <w:b/>
          <w:bCs/>
          <w:spacing w:val="2"/>
          <w:sz w:val="24"/>
          <w:szCs w:val="24"/>
        </w:rPr>
      </w:pPr>
    </w:p>
    <w:p w:rsidR="001142C0" w:rsidRPr="00322463" w:rsidRDefault="001142C0" w:rsidP="001142C0">
      <w:pPr>
        <w:shd w:val="clear" w:color="auto" w:fill="FFFFFF"/>
        <w:spacing w:after="0" w:line="240" w:lineRule="auto"/>
        <w:ind w:left="446" w:right="403" w:hanging="130"/>
        <w:rPr>
          <w:rFonts w:ascii="Times New Roman" w:hAnsi="Times New Roman" w:cs="Times New Roman"/>
          <w:b/>
          <w:bCs/>
          <w:spacing w:val="2"/>
          <w:sz w:val="24"/>
          <w:szCs w:val="24"/>
        </w:rPr>
      </w:pPr>
      <w:r w:rsidRPr="00322463">
        <w:rPr>
          <w:rFonts w:ascii="Times New Roman" w:hAnsi="Times New Roman" w:cs="Times New Roman"/>
          <w:b/>
          <w:bCs/>
          <w:spacing w:val="2"/>
          <w:sz w:val="24"/>
          <w:szCs w:val="24"/>
        </w:rPr>
        <w:t>СЛОЖНОЕ ПРЕДЛОЖЕНИЕ. КУЛЬТУРА РЕЧИ</w:t>
      </w:r>
    </w:p>
    <w:p w:rsidR="001142C0" w:rsidRPr="00322463" w:rsidRDefault="001142C0" w:rsidP="001142C0">
      <w:pPr>
        <w:shd w:val="clear" w:color="auto" w:fill="FFFFFF"/>
        <w:spacing w:after="0" w:line="240" w:lineRule="auto"/>
        <w:ind w:left="446" w:right="403" w:hanging="130"/>
        <w:rPr>
          <w:rFonts w:ascii="Times New Roman" w:hAnsi="Times New Roman" w:cs="Times New Roman"/>
          <w:b/>
          <w:bCs/>
          <w:sz w:val="24"/>
          <w:szCs w:val="24"/>
        </w:rPr>
      </w:pPr>
      <w:r w:rsidRPr="00322463">
        <w:rPr>
          <w:rFonts w:ascii="Times New Roman" w:hAnsi="Times New Roman" w:cs="Times New Roman"/>
          <w:b/>
          <w:bCs/>
          <w:sz w:val="24"/>
          <w:szCs w:val="24"/>
        </w:rPr>
        <w:t>Сложные предложения(2+1ч)</w:t>
      </w:r>
    </w:p>
    <w:p w:rsidR="001142C0" w:rsidRPr="00322463" w:rsidRDefault="001142C0" w:rsidP="001142C0">
      <w:pPr>
        <w:shd w:val="clear" w:color="auto" w:fill="FFFFFF"/>
        <w:spacing w:before="5" w:after="0" w:line="240" w:lineRule="auto"/>
        <w:ind w:left="284" w:right="5"/>
        <w:rPr>
          <w:rFonts w:ascii="Times New Roman" w:hAnsi="Times New Roman" w:cs="Times New Roman"/>
          <w:sz w:val="24"/>
          <w:szCs w:val="24"/>
        </w:rPr>
      </w:pPr>
      <w:r w:rsidRPr="00322463">
        <w:rPr>
          <w:rFonts w:ascii="Times New Roman" w:hAnsi="Times New Roman" w:cs="Times New Roman"/>
          <w:bCs/>
          <w:sz w:val="24"/>
          <w:szCs w:val="24"/>
        </w:rPr>
        <w:t>Текст. Сжатие как вид информационной переработки текста</w:t>
      </w:r>
    </w:p>
    <w:p w:rsidR="001142C0" w:rsidRPr="00322463" w:rsidRDefault="001142C0" w:rsidP="001142C0">
      <w:pPr>
        <w:shd w:val="clear" w:color="auto" w:fill="FFFFFF"/>
        <w:spacing w:before="106" w:after="0" w:line="240" w:lineRule="auto"/>
        <w:ind w:right="1210"/>
        <w:rPr>
          <w:rFonts w:ascii="Times New Roman" w:hAnsi="Times New Roman" w:cs="Times New Roman"/>
          <w:sz w:val="24"/>
          <w:szCs w:val="24"/>
        </w:rPr>
      </w:pPr>
      <w:r w:rsidRPr="00322463">
        <w:rPr>
          <w:rFonts w:ascii="Times New Roman" w:hAnsi="Times New Roman" w:cs="Times New Roman"/>
          <w:b/>
          <w:bCs/>
          <w:sz w:val="24"/>
          <w:szCs w:val="24"/>
        </w:rPr>
        <w:t>СОЮЗНЫЕ СЛОЖНЫЕ ПРЕДЛОЖЕНИЯ</w:t>
      </w:r>
    </w:p>
    <w:p w:rsidR="001142C0" w:rsidRPr="00322463" w:rsidRDefault="001142C0" w:rsidP="001142C0">
      <w:pPr>
        <w:shd w:val="clear" w:color="auto" w:fill="FFFFFF"/>
        <w:spacing w:before="118" w:after="0" w:line="240" w:lineRule="auto"/>
        <w:ind w:right="806"/>
        <w:rPr>
          <w:rFonts w:ascii="Times New Roman" w:hAnsi="Times New Roman" w:cs="Times New Roman"/>
          <w:sz w:val="24"/>
          <w:szCs w:val="24"/>
        </w:rPr>
      </w:pPr>
      <w:r w:rsidRPr="00322463">
        <w:rPr>
          <w:rFonts w:ascii="Times New Roman" w:hAnsi="Times New Roman" w:cs="Times New Roman"/>
          <w:b/>
          <w:bCs/>
          <w:spacing w:val="-1"/>
          <w:sz w:val="24"/>
          <w:szCs w:val="24"/>
        </w:rPr>
        <w:t xml:space="preserve">СЛОЖНОСОЧИНЕННЫЕ ПРЕДЛОЖЕНИЯ </w:t>
      </w:r>
      <w:r w:rsidRPr="00322463">
        <w:rPr>
          <w:rFonts w:ascii="Times New Roman" w:hAnsi="Times New Roman" w:cs="Times New Roman"/>
          <w:b/>
          <w:bCs/>
          <w:sz w:val="24"/>
          <w:szCs w:val="24"/>
        </w:rPr>
        <w:t>(8ч+2ч)</w:t>
      </w:r>
    </w:p>
    <w:p w:rsidR="001142C0" w:rsidRPr="00322463" w:rsidRDefault="001142C0" w:rsidP="001142C0">
      <w:pPr>
        <w:shd w:val="clear" w:color="auto" w:fill="FFFFFF"/>
        <w:spacing w:before="161" w:after="0" w:line="240" w:lineRule="auto"/>
        <w:ind w:left="5" w:right="10" w:firstLine="324"/>
        <w:jc w:val="both"/>
        <w:rPr>
          <w:rFonts w:ascii="Times New Roman" w:hAnsi="Times New Roman" w:cs="Times New Roman"/>
          <w:spacing w:val="5"/>
          <w:sz w:val="24"/>
          <w:szCs w:val="24"/>
        </w:rPr>
      </w:pPr>
      <w:r w:rsidRPr="00322463">
        <w:rPr>
          <w:rFonts w:ascii="Times New Roman" w:hAnsi="Times New Roman" w:cs="Times New Roman"/>
          <w:sz w:val="24"/>
          <w:szCs w:val="24"/>
          <w:lang w:val="en-US"/>
        </w:rPr>
        <w:t>I</w:t>
      </w:r>
      <w:r w:rsidRPr="00322463">
        <w:rPr>
          <w:rFonts w:ascii="Times New Roman" w:hAnsi="Times New Roman" w:cs="Times New Roman"/>
          <w:sz w:val="24"/>
          <w:szCs w:val="24"/>
        </w:rPr>
        <w:t>. Сложносочиненное предложение и его особенности. Слож</w:t>
      </w:r>
      <w:r w:rsidRPr="00322463">
        <w:rPr>
          <w:rFonts w:ascii="Times New Roman" w:hAnsi="Times New Roman" w:cs="Times New Roman"/>
          <w:sz w:val="24"/>
          <w:szCs w:val="24"/>
        </w:rPr>
        <w:softHyphen/>
        <w:t>носочиненные предложения с союзами (соединительными, проти</w:t>
      </w:r>
      <w:r w:rsidRPr="00322463">
        <w:rPr>
          <w:rFonts w:ascii="Times New Roman" w:hAnsi="Times New Roman" w:cs="Times New Roman"/>
          <w:sz w:val="24"/>
          <w:szCs w:val="24"/>
        </w:rPr>
        <w:softHyphen/>
      </w:r>
      <w:r w:rsidRPr="00322463">
        <w:rPr>
          <w:rFonts w:ascii="Times New Roman" w:hAnsi="Times New Roman" w:cs="Times New Roman"/>
          <w:spacing w:val="4"/>
          <w:sz w:val="24"/>
          <w:szCs w:val="24"/>
        </w:rPr>
        <w:t>вительными, разделительными). Разделительные знаки препинания меж</w:t>
      </w:r>
      <w:r w:rsidRPr="00322463">
        <w:rPr>
          <w:rFonts w:ascii="Times New Roman" w:hAnsi="Times New Roman" w:cs="Times New Roman"/>
          <w:spacing w:val="5"/>
          <w:sz w:val="24"/>
          <w:szCs w:val="24"/>
        </w:rPr>
        <w:t>ду частями сложносочиненного предложения.</w:t>
      </w:r>
    </w:p>
    <w:p w:rsidR="001142C0" w:rsidRPr="00322463" w:rsidRDefault="001142C0" w:rsidP="001142C0">
      <w:pPr>
        <w:shd w:val="clear" w:color="auto" w:fill="FFFFFF"/>
        <w:spacing w:before="161" w:after="0" w:line="240" w:lineRule="auto"/>
        <w:ind w:left="5" w:right="10" w:firstLine="324"/>
        <w:jc w:val="both"/>
        <w:rPr>
          <w:rFonts w:ascii="Times New Roman" w:hAnsi="Times New Roman" w:cs="Times New Roman"/>
          <w:spacing w:val="5"/>
          <w:sz w:val="24"/>
          <w:szCs w:val="24"/>
        </w:rPr>
      </w:pPr>
      <w:r w:rsidRPr="00322463">
        <w:rPr>
          <w:rFonts w:ascii="Times New Roman" w:hAnsi="Times New Roman" w:cs="Times New Roman"/>
          <w:spacing w:val="5"/>
          <w:sz w:val="24"/>
          <w:szCs w:val="24"/>
        </w:rPr>
        <w:t>Синтак</w:t>
      </w:r>
      <w:r w:rsidRPr="00322463">
        <w:rPr>
          <w:rFonts w:ascii="Times New Roman" w:hAnsi="Times New Roman" w:cs="Times New Roman"/>
          <w:spacing w:val="1"/>
          <w:sz w:val="24"/>
          <w:szCs w:val="24"/>
        </w:rPr>
        <w:t>сические  синонимы сложносочиненных предложений, их тексто</w:t>
      </w:r>
      <w:r w:rsidRPr="00322463">
        <w:rPr>
          <w:rFonts w:ascii="Times New Roman" w:hAnsi="Times New Roman" w:cs="Times New Roman"/>
          <w:spacing w:val="5"/>
          <w:sz w:val="24"/>
          <w:szCs w:val="24"/>
        </w:rPr>
        <w:t xml:space="preserve">образующая роль. </w:t>
      </w:r>
    </w:p>
    <w:p w:rsidR="001142C0" w:rsidRPr="00322463" w:rsidRDefault="001142C0" w:rsidP="001142C0">
      <w:pPr>
        <w:shd w:val="clear" w:color="auto" w:fill="FFFFFF"/>
        <w:spacing w:before="161" w:after="0" w:line="240" w:lineRule="auto"/>
        <w:ind w:left="5" w:right="10" w:firstLine="324"/>
        <w:jc w:val="both"/>
        <w:rPr>
          <w:rFonts w:ascii="Times New Roman" w:hAnsi="Times New Roman" w:cs="Times New Roman"/>
          <w:sz w:val="24"/>
          <w:szCs w:val="24"/>
        </w:rPr>
      </w:pPr>
      <w:r w:rsidRPr="00322463">
        <w:rPr>
          <w:rFonts w:ascii="Times New Roman" w:hAnsi="Times New Roman" w:cs="Times New Roman"/>
          <w:spacing w:val="5"/>
          <w:sz w:val="24"/>
          <w:szCs w:val="24"/>
        </w:rPr>
        <w:t>Автор</w:t>
      </w:r>
      <w:r w:rsidRPr="00322463">
        <w:rPr>
          <w:rFonts w:ascii="Times New Roman" w:hAnsi="Times New Roman" w:cs="Times New Roman"/>
          <w:spacing w:val="4"/>
          <w:sz w:val="24"/>
          <w:szCs w:val="24"/>
        </w:rPr>
        <w:t>ское  употребление знаков препинания.</w:t>
      </w:r>
    </w:p>
    <w:p w:rsidR="001142C0" w:rsidRPr="00322463" w:rsidRDefault="001142C0" w:rsidP="001142C0">
      <w:pPr>
        <w:shd w:val="clear" w:color="auto" w:fill="FFFFFF"/>
        <w:spacing w:before="89" w:after="0" w:line="240" w:lineRule="auto"/>
        <w:ind w:left="7"/>
        <w:rPr>
          <w:rFonts w:ascii="Times New Roman" w:hAnsi="Times New Roman" w:cs="Times New Roman"/>
          <w:sz w:val="24"/>
          <w:szCs w:val="24"/>
        </w:rPr>
      </w:pPr>
      <w:r w:rsidRPr="00322463">
        <w:rPr>
          <w:rFonts w:ascii="Times New Roman" w:hAnsi="Times New Roman" w:cs="Times New Roman"/>
          <w:spacing w:val="-10"/>
          <w:sz w:val="24"/>
          <w:szCs w:val="24"/>
          <w:lang w:val="en-US"/>
        </w:rPr>
        <w:t>II</w:t>
      </w:r>
      <w:r w:rsidRPr="00322463">
        <w:rPr>
          <w:rFonts w:ascii="Times New Roman" w:hAnsi="Times New Roman" w:cs="Times New Roman"/>
          <w:spacing w:val="-10"/>
          <w:sz w:val="24"/>
          <w:szCs w:val="24"/>
        </w:rPr>
        <w:t>. Умение интонационно правильно произносить сложносочиненные предложе</w:t>
      </w:r>
      <w:r w:rsidRPr="00322463">
        <w:rPr>
          <w:rFonts w:ascii="Times New Roman" w:hAnsi="Times New Roman" w:cs="Times New Roman"/>
          <w:spacing w:val="-18"/>
          <w:sz w:val="24"/>
          <w:szCs w:val="24"/>
        </w:rPr>
        <w:t>ния.</w:t>
      </w:r>
    </w:p>
    <w:p w:rsidR="001142C0" w:rsidRPr="00322463" w:rsidRDefault="001142C0" w:rsidP="001142C0">
      <w:pPr>
        <w:shd w:val="clear" w:color="auto" w:fill="FFFFFF"/>
        <w:spacing w:after="0" w:line="240" w:lineRule="auto"/>
        <w:rPr>
          <w:rFonts w:ascii="Times New Roman" w:hAnsi="Times New Roman" w:cs="Times New Roman"/>
          <w:sz w:val="24"/>
          <w:szCs w:val="24"/>
        </w:rPr>
      </w:pPr>
      <w:r w:rsidRPr="00322463">
        <w:rPr>
          <w:rFonts w:ascii="Times New Roman" w:hAnsi="Times New Roman" w:cs="Times New Roman"/>
          <w:spacing w:val="2"/>
          <w:sz w:val="24"/>
          <w:szCs w:val="24"/>
          <w:lang w:val="en-US"/>
        </w:rPr>
        <w:lastRenderedPageBreak/>
        <w:t>III</w:t>
      </w:r>
      <w:r w:rsidRPr="00322463">
        <w:rPr>
          <w:rFonts w:ascii="Times New Roman" w:hAnsi="Times New Roman" w:cs="Times New Roman"/>
          <w:spacing w:val="2"/>
          <w:sz w:val="24"/>
          <w:szCs w:val="24"/>
        </w:rPr>
        <w:t xml:space="preserve">. </w:t>
      </w:r>
      <w:r w:rsidRPr="00322463">
        <w:rPr>
          <w:rFonts w:ascii="Times New Roman" w:hAnsi="Times New Roman" w:cs="Times New Roman"/>
          <w:spacing w:val="8"/>
          <w:sz w:val="24"/>
          <w:szCs w:val="24"/>
        </w:rPr>
        <w:t>Тезисы .</w:t>
      </w:r>
      <w:r w:rsidRPr="00322463">
        <w:rPr>
          <w:rFonts w:ascii="Times New Roman" w:hAnsi="Times New Roman" w:cs="Times New Roman"/>
          <w:spacing w:val="5"/>
          <w:sz w:val="24"/>
          <w:szCs w:val="24"/>
        </w:rPr>
        <w:t>Конспект.</w:t>
      </w:r>
    </w:p>
    <w:p w:rsidR="001142C0" w:rsidRPr="00322463" w:rsidRDefault="001142C0" w:rsidP="001142C0">
      <w:pPr>
        <w:shd w:val="clear" w:color="auto" w:fill="FFFFFF"/>
        <w:spacing w:before="377" w:after="0" w:line="240" w:lineRule="auto"/>
        <w:ind w:left="1730" w:right="768" w:hanging="1512"/>
        <w:rPr>
          <w:rFonts w:ascii="Times New Roman" w:hAnsi="Times New Roman" w:cs="Times New Roman"/>
          <w:sz w:val="24"/>
          <w:szCs w:val="24"/>
        </w:rPr>
      </w:pPr>
      <w:r w:rsidRPr="00322463">
        <w:rPr>
          <w:rFonts w:ascii="Times New Roman" w:hAnsi="Times New Roman" w:cs="Times New Roman"/>
          <w:b/>
          <w:bCs/>
          <w:spacing w:val="-1"/>
          <w:sz w:val="24"/>
          <w:szCs w:val="24"/>
        </w:rPr>
        <w:t xml:space="preserve">СЛОЖНОПОДЧИНЕННЫЕ ПРЕДЛОЖЕНИЯ </w:t>
      </w:r>
      <w:r w:rsidRPr="00322463">
        <w:rPr>
          <w:rFonts w:ascii="Times New Roman" w:hAnsi="Times New Roman" w:cs="Times New Roman"/>
          <w:b/>
          <w:bCs/>
          <w:sz w:val="24"/>
          <w:szCs w:val="24"/>
        </w:rPr>
        <w:t>(30ч+5ч)</w:t>
      </w:r>
    </w:p>
    <w:p w:rsidR="001142C0" w:rsidRPr="00322463" w:rsidRDefault="001142C0" w:rsidP="001142C0">
      <w:pPr>
        <w:shd w:val="clear" w:color="auto" w:fill="FFFFFF"/>
        <w:spacing w:before="163" w:after="0" w:line="240" w:lineRule="auto"/>
        <w:ind w:left="41" w:right="5"/>
        <w:jc w:val="both"/>
        <w:rPr>
          <w:rFonts w:ascii="Times New Roman" w:hAnsi="Times New Roman" w:cs="Times New Roman"/>
          <w:sz w:val="24"/>
          <w:szCs w:val="24"/>
        </w:rPr>
      </w:pPr>
      <w:r w:rsidRPr="00322463">
        <w:rPr>
          <w:rFonts w:ascii="Times New Roman" w:hAnsi="Times New Roman" w:cs="Times New Roman"/>
          <w:spacing w:val="-1"/>
          <w:sz w:val="24"/>
          <w:szCs w:val="24"/>
          <w:lang w:val="en-US"/>
        </w:rPr>
        <w:t>I</w:t>
      </w:r>
      <w:r w:rsidRPr="00322463">
        <w:rPr>
          <w:rFonts w:ascii="Times New Roman" w:hAnsi="Times New Roman" w:cs="Times New Roman"/>
          <w:spacing w:val="-1"/>
          <w:sz w:val="24"/>
          <w:szCs w:val="24"/>
        </w:rPr>
        <w:t>. Сложноподчиненное предложение и его особенности. Главное и при</w:t>
      </w:r>
      <w:r w:rsidRPr="00322463">
        <w:rPr>
          <w:rFonts w:ascii="Times New Roman" w:hAnsi="Times New Roman" w:cs="Times New Roman"/>
          <w:spacing w:val="7"/>
          <w:sz w:val="24"/>
          <w:szCs w:val="24"/>
        </w:rPr>
        <w:t xml:space="preserve">даточные предложения. Союзы и союзные слова как </w:t>
      </w:r>
      <w:r w:rsidRPr="00322463">
        <w:rPr>
          <w:rFonts w:ascii="Times New Roman" w:hAnsi="Times New Roman" w:cs="Times New Roman"/>
          <w:spacing w:val="2"/>
          <w:sz w:val="24"/>
          <w:szCs w:val="24"/>
        </w:rPr>
        <w:t xml:space="preserve">связи придаточного с главным. Указательные слова в </w:t>
      </w:r>
      <w:r w:rsidRPr="00322463">
        <w:rPr>
          <w:rFonts w:ascii="Times New Roman" w:hAnsi="Times New Roman" w:cs="Times New Roman"/>
          <w:spacing w:val="4"/>
          <w:sz w:val="24"/>
          <w:szCs w:val="24"/>
        </w:rPr>
        <w:t xml:space="preserve">предложении. Место придаточного предложения по отношению </w:t>
      </w:r>
      <w:r w:rsidRPr="00322463">
        <w:rPr>
          <w:rFonts w:ascii="Times New Roman" w:hAnsi="Times New Roman" w:cs="Times New Roman"/>
          <w:spacing w:val="7"/>
          <w:sz w:val="24"/>
          <w:szCs w:val="24"/>
        </w:rPr>
        <w:t>к главному. Разделительные знаки препинания между главн</w:t>
      </w:r>
      <w:r w:rsidRPr="00322463">
        <w:rPr>
          <w:rFonts w:ascii="Times New Roman" w:hAnsi="Times New Roman" w:cs="Times New Roman"/>
          <w:spacing w:val="4"/>
          <w:sz w:val="24"/>
          <w:szCs w:val="24"/>
        </w:rPr>
        <w:t>ым и придаточным предложениями. Виды придаточных предложений</w:t>
      </w:r>
      <w:r w:rsidRPr="00322463">
        <w:rPr>
          <w:rFonts w:ascii="Times New Roman" w:hAnsi="Times New Roman" w:cs="Times New Roman"/>
          <w:sz w:val="24"/>
          <w:szCs w:val="24"/>
        </w:rPr>
        <w:t xml:space="preserve">. </w:t>
      </w:r>
    </w:p>
    <w:p w:rsidR="001142C0" w:rsidRPr="00322463" w:rsidRDefault="001142C0" w:rsidP="001142C0">
      <w:pPr>
        <w:shd w:val="clear" w:color="auto" w:fill="FFFFFF"/>
        <w:spacing w:before="163" w:after="0" w:line="240" w:lineRule="auto"/>
        <w:ind w:left="41" w:right="5"/>
        <w:jc w:val="both"/>
        <w:rPr>
          <w:rFonts w:ascii="Times New Roman" w:hAnsi="Times New Roman" w:cs="Times New Roman"/>
          <w:sz w:val="24"/>
          <w:szCs w:val="24"/>
        </w:rPr>
      </w:pPr>
      <w:r w:rsidRPr="00322463">
        <w:rPr>
          <w:rFonts w:ascii="Times New Roman" w:hAnsi="Times New Roman" w:cs="Times New Roman"/>
          <w:sz w:val="24"/>
          <w:szCs w:val="24"/>
        </w:rPr>
        <w:t>Типичные</w:t>
      </w:r>
      <w:r w:rsidRPr="00322463">
        <w:rPr>
          <w:rFonts w:ascii="Times New Roman" w:hAnsi="Times New Roman" w:cs="Times New Roman"/>
          <w:spacing w:val="7"/>
          <w:sz w:val="24"/>
          <w:szCs w:val="24"/>
        </w:rPr>
        <w:t xml:space="preserve"> речевые сферы применения сложноподчиненных предложе</w:t>
      </w:r>
      <w:r w:rsidRPr="00322463">
        <w:rPr>
          <w:rFonts w:ascii="Times New Roman" w:hAnsi="Times New Roman" w:cs="Times New Roman"/>
          <w:spacing w:val="-20"/>
          <w:sz w:val="24"/>
          <w:szCs w:val="24"/>
        </w:rPr>
        <w:t>ний.</w:t>
      </w:r>
    </w:p>
    <w:p w:rsidR="001142C0" w:rsidRPr="00322463" w:rsidRDefault="001142C0" w:rsidP="001142C0">
      <w:pPr>
        <w:shd w:val="clear" w:color="auto" w:fill="FFFFFF"/>
        <w:spacing w:after="0" w:line="240" w:lineRule="auto"/>
        <w:ind w:left="31"/>
        <w:rPr>
          <w:rFonts w:ascii="Times New Roman" w:hAnsi="Times New Roman" w:cs="Times New Roman"/>
          <w:sz w:val="24"/>
          <w:szCs w:val="24"/>
        </w:rPr>
      </w:pPr>
      <w:r w:rsidRPr="00322463">
        <w:rPr>
          <w:rFonts w:ascii="Times New Roman" w:hAnsi="Times New Roman" w:cs="Times New Roman"/>
          <w:spacing w:val="4"/>
          <w:sz w:val="24"/>
          <w:szCs w:val="24"/>
        </w:rPr>
        <w:t>Сложноподчиненные предложения с несколькими придаточными; зн</w:t>
      </w:r>
      <w:r w:rsidRPr="00322463">
        <w:rPr>
          <w:rFonts w:ascii="Times New Roman" w:hAnsi="Times New Roman" w:cs="Times New Roman"/>
          <w:spacing w:val="8"/>
          <w:sz w:val="24"/>
          <w:szCs w:val="24"/>
        </w:rPr>
        <w:t>аки препинания в них.</w:t>
      </w:r>
    </w:p>
    <w:p w:rsidR="001142C0" w:rsidRPr="00322463" w:rsidRDefault="001142C0" w:rsidP="001142C0">
      <w:pPr>
        <w:shd w:val="clear" w:color="auto" w:fill="FFFFFF"/>
        <w:spacing w:after="0" w:line="240" w:lineRule="auto"/>
        <w:ind w:left="62"/>
        <w:rPr>
          <w:rFonts w:ascii="Times New Roman" w:hAnsi="Times New Roman" w:cs="Times New Roman"/>
          <w:sz w:val="24"/>
          <w:szCs w:val="24"/>
        </w:rPr>
      </w:pPr>
      <w:r w:rsidRPr="00322463">
        <w:rPr>
          <w:rFonts w:ascii="Times New Roman" w:hAnsi="Times New Roman" w:cs="Times New Roman"/>
          <w:sz w:val="24"/>
          <w:szCs w:val="24"/>
        </w:rPr>
        <w:t>Синтаксические синонимы сложноподчиненных предложений, текстоо</w:t>
      </w:r>
      <w:r w:rsidRPr="00322463">
        <w:rPr>
          <w:rFonts w:ascii="Times New Roman" w:hAnsi="Times New Roman" w:cs="Times New Roman"/>
          <w:spacing w:val="6"/>
          <w:sz w:val="24"/>
          <w:szCs w:val="24"/>
        </w:rPr>
        <w:t>бразующая роль.</w:t>
      </w:r>
    </w:p>
    <w:p w:rsidR="001142C0" w:rsidRPr="00322463" w:rsidRDefault="001142C0" w:rsidP="001142C0">
      <w:pPr>
        <w:shd w:val="clear" w:color="auto" w:fill="FFFFFF"/>
        <w:spacing w:before="84" w:after="0" w:line="240" w:lineRule="auto"/>
        <w:ind w:left="41" w:right="7"/>
        <w:jc w:val="both"/>
        <w:rPr>
          <w:rFonts w:ascii="Times New Roman" w:hAnsi="Times New Roman" w:cs="Times New Roman"/>
          <w:sz w:val="24"/>
          <w:szCs w:val="24"/>
        </w:rPr>
      </w:pPr>
      <w:r w:rsidRPr="00322463">
        <w:rPr>
          <w:rFonts w:ascii="Times New Roman" w:hAnsi="Times New Roman" w:cs="Times New Roman"/>
          <w:spacing w:val="-10"/>
          <w:sz w:val="24"/>
          <w:szCs w:val="24"/>
          <w:lang w:val="en-US"/>
        </w:rPr>
        <w:t>II</w:t>
      </w:r>
      <w:r w:rsidRPr="00322463">
        <w:rPr>
          <w:rFonts w:ascii="Times New Roman" w:hAnsi="Times New Roman" w:cs="Times New Roman"/>
          <w:spacing w:val="-10"/>
          <w:sz w:val="24"/>
          <w:szCs w:val="24"/>
        </w:rPr>
        <w:t xml:space="preserve">. Умение </w:t>
      </w:r>
      <w:r w:rsidRPr="00322463">
        <w:rPr>
          <w:rFonts w:ascii="Times New Roman" w:hAnsi="Times New Roman" w:cs="Times New Roman"/>
          <w:spacing w:val="2"/>
          <w:sz w:val="24"/>
          <w:szCs w:val="24"/>
        </w:rPr>
        <w:t>использовать в речи сложноподчиненные предложения и простые с</w:t>
      </w:r>
      <w:r w:rsidRPr="00322463">
        <w:rPr>
          <w:rFonts w:ascii="Times New Roman" w:hAnsi="Times New Roman" w:cs="Times New Roman"/>
          <w:sz w:val="24"/>
          <w:szCs w:val="24"/>
        </w:rPr>
        <w:t xml:space="preserve"> обособленными второстепенными членами как синтаксические сино</w:t>
      </w:r>
      <w:r w:rsidRPr="00322463">
        <w:rPr>
          <w:rFonts w:ascii="Times New Roman" w:hAnsi="Times New Roman" w:cs="Times New Roman"/>
          <w:spacing w:val="-3"/>
          <w:sz w:val="24"/>
          <w:szCs w:val="24"/>
        </w:rPr>
        <w:t>нимы.</w:t>
      </w:r>
    </w:p>
    <w:p w:rsidR="001142C0" w:rsidRPr="00322463" w:rsidRDefault="001142C0" w:rsidP="001142C0">
      <w:pPr>
        <w:shd w:val="clear" w:color="auto" w:fill="FFFFFF"/>
        <w:spacing w:before="86" w:after="0" w:line="240" w:lineRule="auto"/>
        <w:ind w:left="46"/>
        <w:rPr>
          <w:rFonts w:ascii="Times New Roman" w:hAnsi="Times New Roman" w:cs="Times New Roman"/>
          <w:sz w:val="24"/>
          <w:szCs w:val="24"/>
        </w:rPr>
      </w:pPr>
      <w:r w:rsidRPr="00322463">
        <w:rPr>
          <w:rFonts w:ascii="Times New Roman" w:hAnsi="Times New Roman" w:cs="Times New Roman"/>
          <w:spacing w:val="2"/>
          <w:sz w:val="24"/>
          <w:szCs w:val="24"/>
          <w:lang w:val="en-US"/>
        </w:rPr>
        <w:t>III</w:t>
      </w:r>
      <w:r w:rsidRPr="00322463">
        <w:rPr>
          <w:rFonts w:ascii="Times New Roman" w:hAnsi="Times New Roman" w:cs="Times New Roman"/>
          <w:spacing w:val="2"/>
          <w:sz w:val="24"/>
          <w:szCs w:val="24"/>
        </w:rPr>
        <w:t>.</w:t>
      </w:r>
      <w:r w:rsidRPr="00322463">
        <w:rPr>
          <w:rFonts w:ascii="Times New Roman" w:hAnsi="Times New Roman" w:cs="Times New Roman"/>
          <w:spacing w:val="5"/>
          <w:sz w:val="24"/>
          <w:szCs w:val="24"/>
        </w:rPr>
        <w:t xml:space="preserve"> Сочинение – отзыв по картине. Сочинение-рассуждение на лингвистическую тему. Академическое красноречие и его виды. Сообщение на лингвистическую тему. Делов</w:t>
      </w:r>
      <w:r w:rsidRPr="00322463">
        <w:rPr>
          <w:rFonts w:ascii="Times New Roman" w:hAnsi="Times New Roman" w:cs="Times New Roman"/>
          <w:spacing w:val="7"/>
          <w:sz w:val="24"/>
          <w:szCs w:val="24"/>
        </w:rPr>
        <w:t>ые документы (автобиография).</w:t>
      </w:r>
    </w:p>
    <w:p w:rsidR="001142C0" w:rsidRPr="00322463" w:rsidRDefault="001142C0" w:rsidP="001142C0">
      <w:pPr>
        <w:shd w:val="clear" w:color="auto" w:fill="FFFFFF"/>
        <w:spacing w:before="178" w:after="0" w:line="240" w:lineRule="auto"/>
        <w:ind w:left="1781" w:right="787" w:hanging="1622"/>
        <w:rPr>
          <w:rFonts w:ascii="Times New Roman" w:hAnsi="Times New Roman" w:cs="Times New Roman"/>
          <w:sz w:val="24"/>
          <w:szCs w:val="24"/>
        </w:rPr>
      </w:pPr>
      <w:r w:rsidRPr="00322463">
        <w:rPr>
          <w:rFonts w:ascii="Times New Roman" w:hAnsi="Times New Roman" w:cs="Times New Roman"/>
          <w:b/>
          <w:bCs/>
          <w:spacing w:val="-2"/>
          <w:sz w:val="24"/>
          <w:szCs w:val="24"/>
        </w:rPr>
        <w:t xml:space="preserve">БЕССОЮЗНЫЕ СЛОЖНЫЕ ПРЕДЛОЖЕНИЯ </w:t>
      </w:r>
      <w:r w:rsidRPr="00322463">
        <w:rPr>
          <w:rFonts w:ascii="Times New Roman" w:hAnsi="Times New Roman" w:cs="Times New Roman"/>
          <w:b/>
          <w:bCs/>
          <w:sz w:val="24"/>
          <w:szCs w:val="24"/>
        </w:rPr>
        <w:t>(17ч+3ч)</w:t>
      </w:r>
    </w:p>
    <w:p w:rsidR="001142C0" w:rsidRPr="00322463" w:rsidRDefault="001142C0" w:rsidP="001142C0">
      <w:pPr>
        <w:shd w:val="clear" w:color="auto" w:fill="FFFFFF"/>
        <w:spacing w:before="168" w:after="0" w:line="240" w:lineRule="auto"/>
        <w:ind w:left="55" w:right="10"/>
        <w:jc w:val="both"/>
        <w:rPr>
          <w:rFonts w:ascii="Times New Roman" w:hAnsi="Times New Roman" w:cs="Times New Roman"/>
          <w:sz w:val="24"/>
          <w:szCs w:val="24"/>
        </w:rPr>
      </w:pPr>
      <w:r w:rsidRPr="00322463">
        <w:rPr>
          <w:rFonts w:ascii="Times New Roman" w:hAnsi="Times New Roman" w:cs="Times New Roman"/>
          <w:spacing w:val="13"/>
          <w:sz w:val="24"/>
          <w:szCs w:val="24"/>
          <w:lang w:val="en-US"/>
        </w:rPr>
        <w:t>I</w:t>
      </w:r>
      <w:r w:rsidRPr="00322463">
        <w:rPr>
          <w:rFonts w:ascii="Times New Roman" w:hAnsi="Times New Roman" w:cs="Times New Roman"/>
          <w:spacing w:val="13"/>
          <w:sz w:val="24"/>
          <w:szCs w:val="24"/>
        </w:rPr>
        <w:t xml:space="preserve">. Бессоюзное сложное предложение и его особенности. Смысловые </w:t>
      </w:r>
      <w:r w:rsidRPr="00322463">
        <w:rPr>
          <w:rFonts w:ascii="Times New Roman" w:hAnsi="Times New Roman" w:cs="Times New Roman"/>
          <w:spacing w:val="1"/>
          <w:sz w:val="24"/>
          <w:szCs w:val="24"/>
        </w:rPr>
        <w:t>взаимоотношения между частями бессоюзного сложного пред</w:t>
      </w:r>
      <w:r w:rsidRPr="00322463">
        <w:rPr>
          <w:rFonts w:ascii="Times New Roman" w:hAnsi="Times New Roman" w:cs="Times New Roman"/>
          <w:spacing w:val="4"/>
          <w:sz w:val="24"/>
          <w:szCs w:val="24"/>
        </w:rPr>
        <w:t>ложения. Разделительные знаки препинания в бес</w:t>
      </w:r>
      <w:r w:rsidRPr="00322463">
        <w:rPr>
          <w:rFonts w:ascii="Times New Roman" w:hAnsi="Times New Roman" w:cs="Times New Roman"/>
          <w:spacing w:val="4"/>
          <w:sz w:val="24"/>
          <w:szCs w:val="24"/>
        </w:rPr>
        <w:softHyphen/>
        <w:t>союзном сложном предложении.</w:t>
      </w:r>
    </w:p>
    <w:p w:rsidR="001142C0" w:rsidRPr="00322463" w:rsidRDefault="001142C0" w:rsidP="001142C0">
      <w:pPr>
        <w:shd w:val="clear" w:color="auto" w:fill="FFFFFF"/>
        <w:spacing w:after="0" w:line="240" w:lineRule="auto"/>
        <w:ind w:left="70" w:right="10" w:firstLine="650"/>
        <w:jc w:val="both"/>
        <w:rPr>
          <w:rFonts w:ascii="Times New Roman" w:hAnsi="Times New Roman" w:cs="Times New Roman"/>
          <w:sz w:val="24"/>
          <w:szCs w:val="24"/>
        </w:rPr>
      </w:pPr>
      <w:r w:rsidRPr="00322463">
        <w:rPr>
          <w:rFonts w:ascii="Times New Roman" w:hAnsi="Times New Roman" w:cs="Times New Roman"/>
          <w:spacing w:val="1"/>
          <w:sz w:val="24"/>
          <w:szCs w:val="24"/>
        </w:rPr>
        <w:t>Синтаксические синонимы бессоюзных сложных предложений, их т</w:t>
      </w:r>
      <w:r w:rsidRPr="00322463">
        <w:rPr>
          <w:rFonts w:ascii="Times New Roman" w:hAnsi="Times New Roman" w:cs="Times New Roman"/>
          <w:spacing w:val="5"/>
          <w:sz w:val="24"/>
          <w:szCs w:val="24"/>
        </w:rPr>
        <w:t>екстообразующая роль.</w:t>
      </w:r>
    </w:p>
    <w:p w:rsidR="001142C0" w:rsidRPr="00322463" w:rsidRDefault="001142C0" w:rsidP="001142C0">
      <w:pPr>
        <w:shd w:val="clear" w:color="auto" w:fill="FFFFFF"/>
        <w:spacing w:before="86" w:after="0" w:line="240" w:lineRule="auto"/>
        <w:ind w:left="67" w:right="5"/>
        <w:jc w:val="both"/>
        <w:rPr>
          <w:rFonts w:ascii="Times New Roman" w:hAnsi="Times New Roman" w:cs="Times New Roman"/>
          <w:sz w:val="24"/>
          <w:szCs w:val="24"/>
        </w:rPr>
      </w:pPr>
      <w:r w:rsidRPr="00322463">
        <w:rPr>
          <w:rFonts w:ascii="Times New Roman" w:hAnsi="Times New Roman" w:cs="Times New Roman"/>
          <w:spacing w:val="1"/>
          <w:sz w:val="24"/>
          <w:szCs w:val="24"/>
          <w:lang w:val="en-US"/>
        </w:rPr>
        <w:t>II</w:t>
      </w:r>
      <w:r w:rsidRPr="00322463">
        <w:rPr>
          <w:rFonts w:ascii="Times New Roman" w:hAnsi="Times New Roman" w:cs="Times New Roman"/>
          <w:spacing w:val="1"/>
          <w:sz w:val="24"/>
          <w:szCs w:val="24"/>
        </w:rPr>
        <w:t xml:space="preserve">. Умение передавать с помощью интонации различные смысловые </w:t>
      </w:r>
      <w:r w:rsidRPr="00322463">
        <w:rPr>
          <w:rFonts w:ascii="Times New Roman" w:hAnsi="Times New Roman" w:cs="Times New Roman"/>
          <w:spacing w:val="2"/>
          <w:sz w:val="24"/>
          <w:szCs w:val="24"/>
        </w:rPr>
        <w:t xml:space="preserve">между частями бессоюзного сложного предложения. Умение </w:t>
      </w:r>
      <w:r w:rsidRPr="00322463">
        <w:rPr>
          <w:rFonts w:ascii="Times New Roman" w:hAnsi="Times New Roman" w:cs="Times New Roman"/>
          <w:spacing w:val="5"/>
          <w:sz w:val="24"/>
          <w:szCs w:val="24"/>
        </w:rPr>
        <w:t>пользоваться синонимическими союзными и бессоюзными сложными предложен</w:t>
      </w:r>
      <w:r w:rsidRPr="00322463">
        <w:rPr>
          <w:rFonts w:ascii="Times New Roman" w:hAnsi="Times New Roman" w:cs="Times New Roman"/>
          <w:spacing w:val="-5"/>
          <w:sz w:val="24"/>
          <w:szCs w:val="24"/>
        </w:rPr>
        <w:t>иями.</w:t>
      </w:r>
    </w:p>
    <w:p w:rsidR="001142C0" w:rsidRPr="00322463" w:rsidRDefault="001142C0" w:rsidP="001142C0">
      <w:pPr>
        <w:shd w:val="clear" w:color="auto" w:fill="FFFFFF"/>
        <w:spacing w:before="82" w:after="0" w:line="240" w:lineRule="auto"/>
        <w:ind w:left="94" w:right="12"/>
        <w:jc w:val="both"/>
        <w:rPr>
          <w:rFonts w:ascii="Times New Roman" w:hAnsi="Times New Roman" w:cs="Times New Roman"/>
          <w:sz w:val="24"/>
          <w:szCs w:val="24"/>
        </w:rPr>
      </w:pPr>
      <w:r w:rsidRPr="00322463">
        <w:rPr>
          <w:rFonts w:ascii="Times New Roman" w:hAnsi="Times New Roman" w:cs="Times New Roman"/>
          <w:spacing w:val="13"/>
          <w:sz w:val="24"/>
          <w:szCs w:val="24"/>
          <w:lang w:val="en-US"/>
        </w:rPr>
        <w:t>III</w:t>
      </w:r>
      <w:r w:rsidRPr="00322463">
        <w:rPr>
          <w:rFonts w:ascii="Times New Roman" w:hAnsi="Times New Roman" w:cs="Times New Roman"/>
          <w:spacing w:val="13"/>
          <w:sz w:val="24"/>
          <w:szCs w:val="24"/>
        </w:rPr>
        <w:t>. Реферат и его особенности.  на лингвистическу</w:t>
      </w:r>
      <w:r w:rsidRPr="00322463">
        <w:rPr>
          <w:rFonts w:ascii="Times New Roman" w:hAnsi="Times New Roman" w:cs="Times New Roman"/>
          <w:spacing w:val="12"/>
          <w:sz w:val="24"/>
          <w:szCs w:val="24"/>
        </w:rPr>
        <w:t>ю тему.</w:t>
      </w:r>
      <w:r w:rsidRPr="00322463">
        <w:rPr>
          <w:rFonts w:ascii="Times New Roman" w:hAnsi="Times New Roman" w:cs="Times New Roman"/>
          <w:spacing w:val="5"/>
          <w:sz w:val="24"/>
          <w:szCs w:val="24"/>
        </w:rPr>
        <w:t xml:space="preserve"> Делов</w:t>
      </w:r>
      <w:r w:rsidRPr="00322463">
        <w:rPr>
          <w:rFonts w:ascii="Times New Roman" w:hAnsi="Times New Roman" w:cs="Times New Roman"/>
          <w:spacing w:val="7"/>
          <w:sz w:val="24"/>
          <w:szCs w:val="24"/>
        </w:rPr>
        <w:t>ые документы (автобиография, заявление). Сжатое изложение</w:t>
      </w:r>
    </w:p>
    <w:p w:rsidR="001142C0" w:rsidRPr="00322463" w:rsidRDefault="001142C0" w:rsidP="001142C0">
      <w:pPr>
        <w:shd w:val="clear" w:color="auto" w:fill="FFFFFF"/>
        <w:spacing w:after="0" w:line="240" w:lineRule="auto"/>
        <w:ind w:left="82"/>
        <w:rPr>
          <w:rFonts w:ascii="Times New Roman" w:hAnsi="Times New Roman" w:cs="Times New Roman"/>
          <w:b/>
          <w:bCs/>
          <w:spacing w:val="-1"/>
          <w:sz w:val="24"/>
          <w:szCs w:val="24"/>
        </w:rPr>
      </w:pPr>
    </w:p>
    <w:p w:rsidR="001142C0" w:rsidRPr="00322463" w:rsidRDefault="001142C0" w:rsidP="001142C0">
      <w:pPr>
        <w:shd w:val="clear" w:color="auto" w:fill="FFFFFF"/>
        <w:spacing w:after="0" w:line="240" w:lineRule="auto"/>
        <w:ind w:left="82"/>
        <w:rPr>
          <w:rFonts w:ascii="Times New Roman" w:hAnsi="Times New Roman" w:cs="Times New Roman"/>
          <w:sz w:val="24"/>
          <w:szCs w:val="24"/>
        </w:rPr>
      </w:pPr>
      <w:r w:rsidRPr="00322463">
        <w:rPr>
          <w:rFonts w:ascii="Times New Roman" w:hAnsi="Times New Roman" w:cs="Times New Roman"/>
          <w:b/>
          <w:bCs/>
          <w:spacing w:val="-1"/>
          <w:sz w:val="24"/>
          <w:szCs w:val="24"/>
        </w:rPr>
        <w:t>СЛОЖНЫЕ ПРЕДЛОЖЕНИЯ С РАЗЛИЧНЫМИ ВИДАМИ СВЯЗИ</w:t>
      </w:r>
      <w:r w:rsidRPr="00322463">
        <w:rPr>
          <w:rFonts w:ascii="Times New Roman" w:hAnsi="Times New Roman" w:cs="Times New Roman"/>
          <w:b/>
          <w:bCs/>
          <w:sz w:val="24"/>
          <w:szCs w:val="24"/>
        </w:rPr>
        <w:t>(9ч+3ч)</w:t>
      </w:r>
    </w:p>
    <w:p w:rsidR="001142C0" w:rsidRPr="00322463" w:rsidRDefault="001142C0" w:rsidP="001142C0">
      <w:pPr>
        <w:shd w:val="clear" w:color="auto" w:fill="FFFFFF"/>
        <w:tabs>
          <w:tab w:val="left" w:pos="578"/>
        </w:tabs>
        <w:spacing w:before="209" w:after="0" w:line="240" w:lineRule="auto"/>
        <w:ind w:left="5" w:firstLine="331"/>
        <w:rPr>
          <w:rFonts w:ascii="Times New Roman" w:hAnsi="Times New Roman" w:cs="Times New Roman"/>
          <w:sz w:val="24"/>
          <w:szCs w:val="24"/>
        </w:rPr>
      </w:pPr>
      <w:r w:rsidRPr="00322463">
        <w:rPr>
          <w:rFonts w:ascii="Times New Roman" w:hAnsi="Times New Roman" w:cs="Times New Roman"/>
          <w:sz w:val="24"/>
          <w:szCs w:val="24"/>
          <w:lang w:val="en-US"/>
        </w:rPr>
        <w:t>I</w:t>
      </w:r>
      <w:r w:rsidRPr="00322463">
        <w:rPr>
          <w:rFonts w:ascii="Times New Roman" w:hAnsi="Times New Roman" w:cs="Times New Roman"/>
          <w:sz w:val="24"/>
          <w:szCs w:val="24"/>
        </w:rPr>
        <w:t>.</w:t>
      </w:r>
      <w:r w:rsidRPr="00322463">
        <w:rPr>
          <w:rFonts w:ascii="Times New Roman" w:hAnsi="Times New Roman" w:cs="Times New Roman"/>
          <w:sz w:val="24"/>
          <w:szCs w:val="24"/>
        </w:rPr>
        <w:tab/>
      </w:r>
      <w:r w:rsidRPr="00322463">
        <w:rPr>
          <w:rFonts w:ascii="Times New Roman" w:hAnsi="Times New Roman" w:cs="Times New Roman"/>
          <w:spacing w:val="7"/>
          <w:sz w:val="24"/>
          <w:szCs w:val="24"/>
        </w:rPr>
        <w:t>Различные виды сложных предложений с союзной и бес</w:t>
      </w:r>
      <w:r w:rsidRPr="00322463">
        <w:rPr>
          <w:rFonts w:ascii="Times New Roman" w:hAnsi="Times New Roman" w:cs="Times New Roman"/>
          <w:spacing w:val="7"/>
          <w:sz w:val="24"/>
          <w:szCs w:val="24"/>
        </w:rPr>
        <w:softHyphen/>
      </w:r>
      <w:r w:rsidRPr="00322463">
        <w:rPr>
          <w:rFonts w:ascii="Times New Roman" w:hAnsi="Times New Roman" w:cs="Times New Roman"/>
          <w:spacing w:val="4"/>
          <w:sz w:val="24"/>
          <w:szCs w:val="24"/>
        </w:rPr>
        <w:t>союзной связью; разделительные знаки препинания в них. Соче</w:t>
      </w:r>
      <w:r w:rsidRPr="00322463">
        <w:rPr>
          <w:rFonts w:ascii="Times New Roman" w:hAnsi="Times New Roman" w:cs="Times New Roman"/>
          <w:spacing w:val="4"/>
          <w:sz w:val="24"/>
          <w:szCs w:val="24"/>
        </w:rPr>
        <w:softHyphen/>
      </w:r>
      <w:r w:rsidRPr="00322463">
        <w:rPr>
          <w:rFonts w:ascii="Times New Roman" w:hAnsi="Times New Roman" w:cs="Times New Roman"/>
          <w:spacing w:val="7"/>
          <w:sz w:val="24"/>
          <w:szCs w:val="24"/>
        </w:rPr>
        <w:t>тание знаков препинания.</w:t>
      </w:r>
    </w:p>
    <w:p w:rsidR="001142C0" w:rsidRPr="00322463" w:rsidRDefault="001142C0" w:rsidP="001142C0">
      <w:pPr>
        <w:shd w:val="clear" w:color="auto" w:fill="FFFFFF"/>
        <w:tabs>
          <w:tab w:val="left" w:pos="634"/>
        </w:tabs>
        <w:spacing w:before="82" w:after="0" w:line="240" w:lineRule="auto"/>
        <w:ind w:left="7" w:firstLine="329"/>
        <w:rPr>
          <w:rFonts w:ascii="Times New Roman" w:hAnsi="Times New Roman" w:cs="Times New Roman"/>
          <w:sz w:val="24"/>
          <w:szCs w:val="24"/>
        </w:rPr>
      </w:pPr>
      <w:r w:rsidRPr="00322463">
        <w:rPr>
          <w:rFonts w:ascii="Times New Roman" w:hAnsi="Times New Roman" w:cs="Times New Roman"/>
          <w:sz w:val="24"/>
          <w:szCs w:val="24"/>
          <w:lang w:val="en-US"/>
        </w:rPr>
        <w:t>II</w:t>
      </w:r>
      <w:r w:rsidRPr="00322463">
        <w:rPr>
          <w:rFonts w:ascii="Times New Roman" w:hAnsi="Times New Roman" w:cs="Times New Roman"/>
          <w:sz w:val="24"/>
          <w:szCs w:val="24"/>
        </w:rPr>
        <w:t>.</w:t>
      </w:r>
      <w:r w:rsidRPr="00322463">
        <w:rPr>
          <w:rFonts w:ascii="Times New Roman" w:hAnsi="Times New Roman" w:cs="Times New Roman"/>
          <w:sz w:val="24"/>
          <w:szCs w:val="24"/>
        </w:rPr>
        <w:tab/>
      </w:r>
      <w:r w:rsidRPr="00322463">
        <w:rPr>
          <w:rFonts w:ascii="Times New Roman" w:hAnsi="Times New Roman" w:cs="Times New Roman"/>
          <w:spacing w:val="-5"/>
          <w:sz w:val="24"/>
          <w:szCs w:val="24"/>
        </w:rPr>
        <w:t xml:space="preserve">Умение правильно употреблять в речи сложные предложения с </w:t>
      </w:r>
      <w:r w:rsidRPr="00322463">
        <w:rPr>
          <w:rFonts w:ascii="Times New Roman" w:hAnsi="Times New Roman" w:cs="Times New Roman"/>
          <w:spacing w:val="-4"/>
          <w:sz w:val="24"/>
          <w:szCs w:val="24"/>
        </w:rPr>
        <w:t>различными видами связи.</w:t>
      </w:r>
    </w:p>
    <w:p w:rsidR="001142C0" w:rsidRPr="00322463" w:rsidRDefault="001142C0" w:rsidP="001142C0">
      <w:pPr>
        <w:shd w:val="clear" w:color="auto" w:fill="FFFFFF"/>
        <w:tabs>
          <w:tab w:val="left" w:pos="761"/>
        </w:tabs>
        <w:spacing w:before="62" w:after="0" w:line="240" w:lineRule="auto"/>
        <w:ind w:left="334"/>
        <w:rPr>
          <w:rFonts w:ascii="Times New Roman" w:hAnsi="Times New Roman" w:cs="Times New Roman"/>
          <w:sz w:val="24"/>
          <w:szCs w:val="24"/>
        </w:rPr>
      </w:pPr>
      <w:r w:rsidRPr="00322463">
        <w:rPr>
          <w:rFonts w:ascii="Times New Roman" w:hAnsi="Times New Roman" w:cs="Times New Roman"/>
          <w:sz w:val="24"/>
          <w:szCs w:val="24"/>
          <w:lang w:val="en-US"/>
        </w:rPr>
        <w:t>III</w:t>
      </w:r>
      <w:r w:rsidRPr="00322463">
        <w:rPr>
          <w:rFonts w:ascii="Times New Roman" w:hAnsi="Times New Roman" w:cs="Times New Roman"/>
          <w:sz w:val="24"/>
          <w:szCs w:val="24"/>
        </w:rPr>
        <w:t>.</w:t>
      </w:r>
      <w:r w:rsidRPr="00322463">
        <w:rPr>
          <w:rFonts w:ascii="Times New Roman" w:hAnsi="Times New Roman" w:cs="Times New Roman"/>
          <w:sz w:val="24"/>
          <w:szCs w:val="24"/>
        </w:rPr>
        <w:tab/>
      </w:r>
      <w:r w:rsidRPr="00322463">
        <w:rPr>
          <w:rFonts w:ascii="Times New Roman" w:hAnsi="Times New Roman" w:cs="Times New Roman"/>
          <w:spacing w:val="4"/>
          <w:sz w:val="24"/>
          <w:szCs w:val="24"/>
        </w:rPr>
        <w:t>Подробное изложение</w:t>
      </w:r>
      <w:r w:rsidRPr="00322463">
        <w:rPr>
          <w:rFonts w:ascii="Times New Roman" w:hAnsi="Times New Roman" w:cs="Times New Roman"/>
          <w:spacing w:val="-4"/>
          <w:sz w:val="24"/>
          <w:szCs w:val="24"/>
        </w:rPr>
        <w:t>. Публичная речь и ее особенности.</w:t>
      </w:r>
    </w:p>
    <w:p w:rsidR="001142C0" w:rsidRPr="00322463" w:rsidRDefault="001142C0" w:rsidP="001142C0">
      <w:pPr>
        <w:shd w:val="clear" w:color="auto" w:fill="FFFFFF"/>
        <w:spacing w:before="286" w:after="0" w:line="240" w:lineRule="auto"/>
        <w:ind w:left="1397"/>
        <w:rPr>
          <w:rFonts w:ascii="Times New Roman" w:hAnsi="Times New Roman" w:cs="Times New Roman"/>
          <w:sz w:val="24"/>
          <w:szCs w:val="24"/>
        </w:rPr>
      </w:pPr>
      <w:r w:rsidRPr="00322463">
        <w:rPr>
          <w:rFonts w:ascii="Times New Roman" w:hAnsi="Times New Roman" w:cs="Times New Roman"/>
          <w:b/>
          <w:bCs/>
          <w:spacing w:val="2"/>
          <w:sz w:val="24"/>
          <w:szCs w:val="24"/>
        </w:rPr>
        <w:t>ОБЩИЕ СВЕДЕНИЯ О ЯЗЫКЕ</w:t>
      </w:r>
      <w:r w:rsidRPr="00322463">
        <w:rPr>
          <w:rFonts w:ascii="Times New Roman" w:hAnsi="Times New Roman" w:cs="Times New Roman"/>
          <w:b/>
          <w:bCs/>
          <w:sz w:val="24"/>
          <w:szCs w:val="24"/>
        </w:rPr>
        <w:t>(3ч)</w:t>
      </w:r>
    </w:p>
    <w:p w:rsidR="001142C0" w:rsidRPr="00322463" w:rsidRDefault="001142C0" w:rsidP="001142C0">
      <w:pPr>
        <w:shd w:val="clear" w:color="auto" w:fill="FFFFFF"/>
        <w:spacing w:before="202" w:after="0" w:line="240" w:lineRule="auto"/>
        <w:ind w:right="7" w:firstLine="329"/>
        <w:jc w:val="both"/>
        <w:rPr>
          <w:rFonts w:ascii="Times New Roman" w:hAnsi="Times New Roman" w:cs="Times New Roman"/>
          <w:sz w:val="24"/>
          <w:szCs w:val="24"/>
        </w:rPr>
      </w:pPr>
      <w:r w:rsidRPr="00322463">
        <w:rPr>
          <w:rFonts w:ascii="Times New Roman" w:hAnsi="Times New Roman" w:cs="Times New Roman"/>
          <w:spacing w:val="3"/>
          <w:sz w:val="24"/>
          <w:szCs w:val="24"/>
        </w:rPr>
        <w:t>Роль языка в жизни общества. Язык как развивающееся яв</w:t>
      </w:r>
      <w:r w:rsidRPr="00322463">
        <w:rPr>
          <w:rFonts w:ascii="Times New Roman" w:hAnsi="Times New Roman" w:cs="Times New Roman"/>
          <w:spacing w:val="3"/>
          <w:sz w:val="24"/>
          <w:szCs w:val="24"/>
        </w:rPr>
        <w:softHyphen/>
      </w:r>
      <w:r w:rsidRPr="00322463">
        <w:rPr>
          <w:rFonts w:ascii="Times New Roman" w:hAnsi="Times New Roman" w:cs="Times New Roman"/>
          <w:spacing w:val="8"/>
          <w:sz w:val="24"/>
          <w:szCs w:val="24"/>
        </w:rPr>
        <w:t>ление. Языковые контакты русского языка.</w:t>
      </w:r>
    </w:p>
    <w:p w:rsidR="001142C0" w:rsidRPr="00322463" w:rsidRDefault="001142C0" w:rsidP="001142C0">
      <w:pPr>
        <w:shd w:val="clear" w:color="auto" w:fill="FFFFFF"/>
        <w:spacing w:after="0" w:line="240" w:lineRule="auto"/>
        <w:ind w:left="10" w:right="7" w:firstLine="314"/>
        <w:jc w:val="both"/>
        <w:rPr>
          <w:rFonts w:ascii="Times New Roman" w:hAnsi="Times New Roman" w:cs="Times New Roman"/>
          <w:sz w:val="24"/>
          <w:szCs w:val="24"/>
        </w:rPr>
      </w:pPr>
      <w:r w:rsidRPr="00322463">
        <w:rPr>
          <w:rFonts w:ascii="Times New Roman" w:hAnsi="Times New Roman" w:cs="Times New Roman"/>
          <w:sz w:val="24"/>
          <w:szCs w:val="24"/>
        </w:rPr>
        <w:t xml:space="preserve">Русский язык—первоэлемент великой русской литературы. </w:t>
      </w:r>
      <w:r w:rsidRPr="00322463">
        <w:rPr>
          <w:rFonts w:ascii="Times New Roman" w:hAnsi="Times New Roman" w:cs="Times New Roman"/>
          <w:spacing w:val="2"/>
          <w:sz w:val="24"/>
          <w:szCs w:val="24"/>
        </w:rPr>
        <w:t>Русский литературный язык и его стили. Богатство, красота, вы</w:t>
      </w:r>
      <w:r w:rsidRPr="00322463">
        <w:rPr>
          <w:rFonts w:ascii="Times New Roman" w:hAnsi="Times New Roman" w:cs="Times New Roman"/>
          <w:spacing w:val="2"/>
          <w:sz w:val="24"/>
          <w:szCs w:val="24"/>
        </w:rPr>
        <w:softHyphen/>
      </w:r>
      <w:r w:rsidRPr="00322463">
        <w:rPr>
          <w:rFonts w:ascii="Times New Roman" w:hAnsi="Times New Roman" w:cs="Times New Roman"/>
          <w:spacing w:val="7"/>
          <w:sz w:val="24"/>
          <w:szCs w:val="24"/>
        </w:rPr>
        <w:t>разительность русского языка.</w:t>
      </w:r>
    </w:p>
    <w:p w:rsidR="001142C0" w:rsidRPr="00322463" w:rsidRDefault="001142C0" w:rsidP="001142C0">
      <w:pPr>
        <w:shd w:val="clear" w:color="auto" w:fill="FFFFFF"/>
        <w:spacing w:after="0" w:line="240" w:lineRule="auto"/>
        <w:ind w:left="2" w:firstLine="329"/>
        <w:jc w:val="both"/>
        <w:rPr>
          <w:rFonts w:ascii="Times New Roman" w:hAnsi="Times New Roman" w:cs="Times New Roman"/>
          <w:sz w:val="24"/>
          <w:szCs w:val="24"/>
        </w:rPr>
      </w:pPr>
      <w:r w:rsidRPr="00322463">
        <w:rPr>
          <w:rFonts w:ascii="Times New Roman" w:hAnsi="Times New Roman" w:cs="Times New Roman"/>
          <w:spacing w:val="1"/>
          <w:sz w:val="24"/>
          <w:szCs w:val="24"/>
        </w:rPr>
        <w:t>Русский язык как национальный язык русского народа, госу</w:t>
      </w:r>
      <w:r w:rsidRPr="00322463">
        <w:rPr>
          <w:rFonts w:ascii="Times New Roman" w:hAnsi="Times New Roman" w:cs="Times New Roman"/>
          <w:spacing w:val="1"/>
          <w:sz w:val="24"/>
          <w:szCs w:val="24"/>
        </w:rPr>
        <w:softHyphen/>
      </w:r>
      <w:r w:rsidRPr="00322463">
        <w:rPr>
          <w:rFonts w:ascii="Times New Roman" w:hAnsi="Times New Roman" w:cs="Times New Roman"/>
          <w:spacing w:val="4"/>
          <w:sz w:val="24"/>
          <w:szCs w:val="24"/>
        </w:rPr>
        <w:t>дарственный язык РФ и язык межнационального общения. Мес</w:t>
      </w:r>
      <w:r w:rsidRPr="00322463">
        <w:rPr>
          <w:rFonts w:ascii="Times New Roman" w:hAnsi="Times New Roman" w:cs="Times New Roman"/>
          <w:spacing w:val="4"/>
          <w:sz w:val="24"/>
          <w:szCs w:val="24"/>
        </w:rPr>
        <w:softHyphen/>
      </w:r>
      <w:r w:rsidRPr="00322463">
        <w:rPr>
          <w:rFonts w:ascii="Times New Roman" w:hAnsi="Times New Roman" w:cs="Times New Roman"/>
          <w:spacing w:val="1"/>
          <w:sz w:val="24"/>
          <w:szCs w:val="24"/>
        </w:rPr>
        <w:t xml:space="preserve">то русского языка среди языков мира. Русский язык как один из </w:t>
      </w:r>
      <w:r w:rsidRPr="00322463">
        <w:rPr>
          <w:rFonts w:ascii="Times New Roman" w:hAnsi="Times New Roman" w:cs="Times New Roman"/>
          <w:spacing w:val="5"/>
          <w:sz w:val="24"/>
          <w:szCs w:val="24"/>
        </w:rPr>
        <w:t>индоевропейских языков. Русский язык среди славянских язы</w:t>
      </w:r>
      <w:r w:rsidRPr="00322463">
        <w:rPr>
          <w:rFonts w:ascii="Times New Roman" w:hAnsi="Times New Roman" w:cs="Times New Roman"/>
          <w:spacing w:val="5"/>
          <w:sz w:val="24"/>
          <w:szCs w:val="24"/>
        </w:rPr>
        <w:softHyphen/>
      </w:r>
      <w:r w:rsidRPr="00322463">
        <w:rPr>
          <w:rFonts w:ascii="Times New Roman" w:hAnsi="Times New Roman" w:cs="Times New Roman"/>
          <w:spacing w:val="3"/>
          <w:sz w:val="24"/>
          <w:szCs w:val="24"/>
        </w:rPr>
        <w:t xml:space="preserve">ков. Роль старославянского языка в развитии русского языка. </w:t>
      </w:r>
      <w:r w:rsidRPr="00322463">
        <w:rPr>
          <w:rFonts w:ascii="Times New Roman" w:hAnsi="Times New Roman" w:cs="Times New Roman"/>
          <w:spacing w:val="1"/>
          <w:sz w:val="24"/>
          <w:szCs w:val="24"/>
        </w:rPr>
        <w:t xml:space="preserve">Значение письменности; </w:t>
      </w:r>
      <w:r w:rsidRPr="00322463">
        <w:rPr>
          <w:rFonts w:ascii="Times New Roman" w:hAnsi="Times New Roman" w:cs="Times New Roman"/>
          <w:spacing w:val="1"/>
          <w:sz w:val="24"/>
          <w:szCs w:val="24"/>
        </w:rPr>
        <w:lastRenderedPageBreak/>
        <w:t xml:space="preserve">русская письменность. Наука о русском </w:t>
      </w:r>
      <w:r w:rsidRPr="00322463">
        <w:rPr>
          <w:rFonts w:ascii="Times New Roman" w:hAnsi="Times New Roman" w:cs="Times New Roman"/>
          <w:spacing w:val="5"/>
          <w:sz w:val="24"/>
          <w:szCs w:val="24"/>
        </w:rPr>
        <w:t>языке и ее разделы. Видные ученые-русисты, исследовавшие русский язык.</w:t>
      </w:r>
    </w:p>
    <w:p w:rsidR="001142C0" w:rsidRPr="00322463" w:rsidRDefault="001142C0" w:rsidP="001142C0">
      <w:pPr>
        <w:shd w:val="clear" w:color="auto" w:fill="FFFFFF"/>
        <w:spacing w:before="300" w:after="0" w:line="240" w:lineRule="auto"/>
        <w:ind w:left="2"/>
        <w:rPr>
          <w:rFonts w:ascii="Times New Roman" w:hAnsi="Times New Roman" w:cs="Times New Roman"/>
          <w:sz w:val="24"/>
          <w:szCs w:val="24"/>
        </w:rPr>
      </w:pPr>
      <w:r w:rsidRPr="00322463">
        <w:rPr>
          <w:rFonts w:ascii="Times New Roman" w:hAnsi="Times New Roman" w:cs="Times New Roman"/>
          <w:b/>
          <w:bCs/>
          <w:spacing w:val="4"/>
          <w:sz w:val="24"/>
          <w:szCs w:val="24"/>
        </w:rPr>
        <w:t>СИСТЕМАТИЗАЦИЯ ИЗУЧЕННОГО ПО ФОНЕТИКЕ,</w:t>
      </w:r>
      <w:r w:rsidRPr="00322463">
        <w:rPr>
          <w:rFonts w:ascii="Times New Roman" w:hAnsi="Times New Roman" w:cs="Times New Roman"/>
          <w:b/>
          <w:bCs/>
          <w:spacing w:val="6"/>
          <w:sz w:val="24"/>
          <w:szCs w:val="24"/>
        </w:rPr>
        <w:t xml:space="preserve">ЛЕКСИКЕ, </w:t>
      </w:r>
      <w:r>
        <w:rPr>
          <w:rFonts w:ascii="Times New Roman" w:hAnsi="Times New Roman" w:cs="Times New Roman"/>
          <w:b/>
          <w:bCs/>
          <w:spacing w:val="6"/>
          <w:sz w:val="24"/>
          <w:szCs w:val="24"/>
        </w:rPr>
        <w:t>Г</w:t>
      </w:r>
      <w:r w:rsidRPr="00322463">
        <w:rPr>
          <w:rFonts w:ascii="Times New Roman" w:hAnsi="Times New Roman" w:cs="Times New Roman"/>
          <w:b/>
          <w:bCs/>
          <w:spacing w:val="6"/>
          <w:sz w:val="24"/>
          <w:szCs w:val="24"/>
        </w:rPr>
        <w:t>РАММАТИКЕ И ПРАВОПИСАНИЮ,</w:t>
      </w:r>
      <w:r w:rsidRPr="00322463">
        <w:rPr>
          <w:rFonts w:ascii="Times New Roman" w:hAnsi="Times New Roman" w:cs="Times New Roman"/>
          <w:b/>
          <w:bCs/>
          <w:spacing w:val="-5"/>
          <w:sz w:val="24"/>
          <w:szCs w:val="24"/>
        </w:rPr>
        <w:t>КУЛЬТУРЕ РЕЧИ</w:t>
      </w:r>
      <w:r w:rsidRPr="00322463">
        <w:rPr>
          <w:rFonts w:ascii="Times New Roman" w:hAnsi="Times New Roman" w:cs="Times New Roman"/>
          <w:b/>
          <w:bCs/>
          <w:sz w:val="24"/>
          <w:szCs w:val="24"/>
        </w:rPr>
        <w:t>(9ч)</w:t>
      </w:r>
    </w:p>
    <w:p w:rsidR="001142C0" w:rsidRPr="00322463" w:rsidRDefault="001142C0" w:rsidP="001142C0">
      <w:pPr>
        <w:shd w:val="clear" w:color="auto" w:fill="FFFFFF"/>
        <w:spacing w:before="204" w:after="0" w:line="240" w:lineRule="auto"/>
        <w:ind w:left="7" w:right="7" w:firstLine="317"/>
        <w:jc w:val="both"/>
        <w:rPr>
          <w:rFonts w:ascii="Times New Roman" w:hAnsi="Times New Roman" w:cs="Times New Roman"/>
          <w:sz w:val="24"/>
          <w:szCs w:val="24"/>
        </w:rPr>
      </w:pPr>
      <w:r w:rsidRPr="00322463">
        <w:rPr>
          <w:rFonts w:ascii="Times New Roman" w:hAnsi="Times New Roman" w:cs="Times New Roman"/>
          <w:spacing w:val="4"/>
          <w:sz w:val="24"/>
          <w:szCs w:val="24"/>
        </w:rPr>
        <w:t>Систематизация сведений о признаках текста, теме и основ</w:t>
      </w:r>
      <w:r w:rsidRPr="00322463">
        <w:rPr>
          <w:rFonts w:ascii="Times New Roman" w:hAnsi="Times New Roman" w:cs="Times New Roman"/>
          <w:spacing w:val="4"/>
          <w:sz w:val="24"/>
          <w:szCs w:val="24"/>
        </w:rPr>
        <w:softHyphen/>
        <w:t>ной мысли связного высказывания, средствах связи частей тек</w:t>
      </w:r>
      <w:r w:rsidRPr="00322463">
        <w:rPr>
          <w:rFonts w:ascii="Times New Roman" w:hAnsi="Times New Roman" w:cs="Times New Roman"/>
          <w:spacing w:val="4"/>
          <w:sz w:val="24"/>
          <w:szCs w:val="24"/>
        </w:rPr>
        <w:softHyphen/>
      </w:r>
      <w:r w:rsidRPr="00322463">
        <w:rPr>
          <w:rFonts w:ascii="Times New Roman" w:hAnsi="Times New Roman" w:cs="Times New Roman"/>
          <w:spacing w:val="8"/>
          <w:sz w:val="24"/>
          <w:szCs w:val="24"/>
        </w:rPr>
        <w:t>ста, о повествовании, описании, рассуждении; о стилях речи.</w:t>
      </w:r>
    </w:p>
    <w:p w:rsidR="001142C0" w:rsidRPr="00322463" w:rsidRDefault="001142C0" w:rsidP="001142C0">
      <w:pPr>
        <w:shd w:val="clear" w:color="auto" w:fill="FFFFFF"/>
        <w:spacing w:after="0" w:line="240" w:lineRule="auto"/>
        <w:ind w:left="12" w:right="5" w:firstLine="314"/>
        <w:jc w:val="both"/>
        <w:rPr>
          <w:rFonts w:ascii="Times New Roman" w:hAnsi="Times New Roman" w:cs="Times New Roman"/>
          <w:sz w:val="24"/>
          <w:szCs w:val="24"/>
        </w:rPr>
      </w:pPr>
      <w:r w:rsidRPr="00322463">
        <w:rPr>
          <w:rFonts w:ascii="Times New Roman" w:hAnsi="Times New Roman" w:cs="Times New Roman"/>
          <w:spacing w:val="1"/>
          <w:sz w:val="24"/>
          <w:szCs w:val="24"/>
        </w:rPr>
        <w:t xml:space="preserve">Сочинение публицистического характера на общественные, </w:t>
      </w:r>
      <w:r w:rsidRPr="00322463">
        <w:rPr>
          <w:rFonts w:ascii="Times New Roman" w:hAnsi="Times New Roman" w:cs="Times New Roman"/>
          <w:spacing w:val="5"/>
          <w:sz w:val="24"/>
          <w:szCs w:val="24"/>
        </w:rPr>
        <w:t>морально-этические и историко-литературные темы.</w:t>
      </w:r>
    </w:p>
    <w:p w:rsidR="001142C0" w:rsidRPr="00322463" w:rsidRDefault="001142C0" w:rsidP="001142C0">
      <w:pPr>
        <w:shd w:val="clear" w:color="auto" w:fill="FFFFFF"/>
        <w:spacing w:after="0" w:line="240" w:lineRule="auto"/>
        <w:ind w:left="10" w:right="10" w:firstLine="312"/>
        <w:jc w:val="both"/>
        <w:rPr>
          <w:rFonts w:ascii="Times New Roman" w:hAnsi="Times New Roman" w:cs="Times New Roman"/>
          <w:sz w:val="24"/>
          <w:szCs w:val="24"/>
        </w:rPr>
      </w:pPr>
      <w:r w:rsidRPr="00322463">
        <w:rPr>
          <w:rFonts w:ascii="Times New Roman" w:hAnsi="Times New Roman" w:cs="Times New Roman"/>
          <w:spacing w:val="2"/>
          <w:sz w:val="24"/>
          <w:szCs w:val="24"/>
        </w:rPr>
        <w:t>Доклад или реферат на историко-литературную тему (по од</w:t>
      </w:r>
      <w:r w:rsidRPr="00322463">
        <w:rPr>
          <w:rFonts w:ascii="Times New Roman" w:hAnsi="Times New Roman" w:cs="Times New Roman"/>
          <w:spacing w:val="2"/>
          <w:sz w:val="24"/>
          <w:szCs w:val="24"/>
        </w:rPr>
        <w:softHyphen/>
      </w:r>
      <w:r w:rsidRPr="00322463">
        <w:rPr>
          <w:rFonts w:ascii="Times New Roman" w:hAnsi="Times New Roman" w:cs="Times New Roman"/>
          <w:spacing w:val="1"/>
          <w:sz w:val="24"/>
          <w:szCs w:val="24"/>
        </w:rPr>
        <w:t>ному источнику).</w:t>
      </w:r>
    </w:p>
    <w:p w:rsidR="001142C0" w:rsidRPr="00322463" w:rsidRDefault="001142C0" w:rsidP="001142C0">
      <w:pPr>
        <w:spacing w:after="0" w:line="360" w:lineRule="auto"/>
        <w:jc w:val="both"/>
        <w:rPr>
          <w:rFonts w:ascii="Times New Roman" w:eastAsia="Times New Roman" w:hAnsi="Times New Roman" w:cs="Times New Roman"/>
          <w:b/>
          <w:sz w:val="24"/>
          <w:szCs w:val="24"/>
          <w:lang w:eastAsia="ru-RU"/>
        </w:rPr>
      </w:pPr>
      <w:r w:rsidRPr="00322463">
        <w:rPr>
          <w:rFonts w:ascii="Times New Roman" w:eastAsia="Times New Roman" w:hAnsi="Times New Roman" w:cs="Times New Roman"/>
          <w:b/>
          <w:sz w:val="24"/>
          <w:szCs w:val="24"/>
          <w:lang w:eastAsia="ru-RU"/>
        </w:rPr>
        <w:t>Литература.</w:t>
      </w:r>
    </w:p>
    <w:p w:rsidR="001142C0" w:rsidRPr="00322463" w:rsidRDefault="001142C0" w:rsidP="001142C0">
      <w:pPr>
        <w:spacing w:after="0" w:line="360" w:lineRule="auto"/>
        <w:jc w:val="both"/>
        <w:rPr>
          <w:rFonts w:ascii="Times New Roman" w:eastAsia="Times New Roman" w:hAnsi="Times New Roman" w:cs="Times New Roman"/>
          <w:b/>
          <w:sz w:val="24"/>
          <w:szCs w:val="24"/>
          <w:lang w:eastAsia="ru-RU"/>
        </w:rPr>
      </w:pPr>
      <w:r w:rsidRPr="00322463">
        <w:rPr>
          <w:rFonts w:ascii="Times New Roman" w:eastAsia="Times New Roman" w:hAnsi="Times New Roman" w:cs="Times New Roman"/>
          <w:b/>
          <w:sz w:val="24"/>
          <w:szCs w:val="24"/>
          <w:lang w:eastAsia="ru-RU"/>
        </w:rPr>
        <w:t>Пояснительная записка.</w:t>
      </w:r>
    </w:p>
    <w:p w:rsidR="001142C0" w:rsidRPr="00322463" w:rsidRDefault="001142C0" w:rsidP="001142C0">
      <w:pPr>
        <w:spacing w:after="0" w:line="240" w:lineRule="auto"/>
        <w:ind w:firstLine="567"/>
        <w:jc w:val="both"/>
        <w:rPr>
          <w:rFonts w:ascii="Times New Roman" w:eastAsia="Times New Roman" w:hAnsi="Times New Roman" w:cs="Times New Roman"/>
          <w:b/>
          <w:sz w:val="24"/>
          <w:szCs w:val="24"/>
          <w:lang w:eastAsia="ru-RU"/>
        </w:rPr>
      </w:pPr>
      <w:r w:rsidRPr="00322463">
        <w:rPr>
          <w:rFonts w:ascii="Times New Roman" w:eastAsia="Times New Roman" w:hAnsi="Times New Roman" w:cs="Times New Roman"/>
          <w:sz w:val="24"/>
          <w:szCs w:val="24"/>
          <w:lang w:eastAsia="ru-RU"/>
        </w:rPr>
        <w:t>Важнейшее значение в формировании духовно богатой, гар</w:t>
      </w:r>
      <w:r w:rsidRPr="00322463">
        <w:rPr>
          <w:rFonts w:ascii="Times New Roman" w:eastAsia="Times New Roman" w:hAnsi="Times New Roman" w:cs="Times New Roman"/>
          <w:sz w:val="24"/>
          <w:szCs w:val="24"/>
          <w:lang w:eastAsia="ru-RU"/>
        </w:rPr>
        <w:softHyphen/>
        <w:t>монически развитой личности с высокими нравственными иде</w:t>
      </w:r>
      <w:r w:rsidRPr="00322463">
        <w:rPr>
          <w:rFonts w:ascii="Times New Roman" w:eastAsia="Times New Roman" w:hAnsi="Times New Roman" w:cs="Times New Roman"/>
          <w:sz w:val="24"/>
          <w:szCs w:val="24"/>
          <w:lang w:eastAsia="ru-RU"/>
        </w:rPr>
        <w:softHyphen/>
        <w:t>алами и эстетическими потребностями имеет художественная ли</w:t>
      </w:r>
      <w:r w:rsidRPr="00322463">
        <w:rPr>
          <w:rFonts w:ascii="Times New Roman" w:eastAsia="Times New Roman" w:hAnsi="Times New Roman" w:cs="Times New Roman"/>
          <w:sz w:val="24"/>
          <w:szCs w:val="24"/>
          <w:lang w:eastAsia="ru-RU"/>
        </w:rPr>
        <w:softHyphen/>
        <w:t>тература. Курс литературы в школе основывается на принципах связи искусства с жизнью, единства формы и содержания, ис</w:t>
      </w:r>
      <w:r w:rsidRPr="00322463">
        <w:rPr>
          <w:rFonts w:ascii="Times New Roman" w:eastAsia="Times New Roman" w:hAnsi="Times New Roman" w:cs="Times New Roman"/>
          <w:sz w:val="24"/>
          <w:szCs w:val="24"/>
          <w:lang w:eastAsia="ru-RU"/>
        </w:rPr>
        <w:softHyphen/>
        <w:t>торизма, традиций и новаторства, осмысления историко-куль</w:t>
      </w:r>
      <w:r w:rsidRPr="00322463">
        <w:rPr>
          <w:rFonts w:ascii="Times New Roman" w:eastAsia="Times New Roman" w:hAnsi="Times New Roman" w:cs="Times New Roman"/>
          <w:sz w:val="24"/>
          <w:szCs w:val="24"/>
          <w:lang w:eastAsia="ru-RU"/>
        </w:rPr>
        <w:softHyphen/>
        <w:t>турных сведений* нравственно-эстетических представлений, ус</w:t>
      </w:r>
      <w:r w:rsidRPr="00322463">
        <w:rPr>
          <w:rFonts w:ascii="Times New Roman" w:eastAsia="Times New Roman" w:hAnsi="Times New Roman" w:cs="Times New Roman"/>
          <w:sz w:val="24"/>
          <w:szCs w:val="24"/>
          <w:lang w:eastAsia="ru-RU"/>
        </w:rPr>
        <w:softHyphen/>
        <w:t>воения основных понятий теории и истории литературы, фор</w:t>
      </w:r>
      <w:r w:rsidRPr="00322463">
        <w:rPr>
          <w:rFonts w:ascii="Times New Roman" w:eastAsia="Times New Roman" w:hAnsi="Times New Roman" w:cs="Times New Roman"/>
          <w:sz w:val="24"/>
          <w:szCs w:val="24"/>
          <w:lang w:eastAsia="ru-RU"/>
        </w:rPr>
        <w:softHyphen/>
        <w:t>мирования умений оценки и анализа художественных произве</w:t>
      </w:r>
      <w:r w:rsidRPr="00322463">
        <w:rPr>
          <w:rFonts w:ascii="Times New Roman" w:eastAsia="Times New Roman" w:hAnsi="Times New Roman" w:cs="Times New Roman"/>
          <w:sz w:val="24"/>
          <w:szCs w:val="24"/>
          <w:lang w:eastAsia="ru-RU"/>
        </w:rPr>
        <w:softHyphen/>
        <w:t>дений, овладения богатейшими выразительными средствами рус</w:t>
      </w:r>
      <w:r w:rsidRPr="00322463">
        <w:rPr>
          <w:rFonts w:ascii="Times New Roman" w:eastAsia="Times New Roman" w:hAnsi="Times New Roman" w:cs="Times New Roman"/>
          <w:sz w:val="24"/>
          <w:szCs w:val="24"/>
          <w:lang w:eastAsia="ru-RU"/>
        </w:rPr>
        <w:softHyphen/>
        <w:t>ского литературного языка.</w:t>
      </w:r>
    </w:p>
    <w:p w:rsidR="001142C0" w:rsidRPr="00322463" w:rsidRDefault="001142C0" w:rsidP="001142C0">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Цель изучения литературы в школе — приобщение учащихся к искусству слова, богатству русской классической и зарубеж</w:t>
      </w:r>
      <w:r w:rsidRPr="00322463">
        <w:rPr>
          <w:rFonts w:ascii="Times New Roman" w:eastAsia="Times New Roman" w:hAnsi="Times New Roman" w:cs="Times New Roman"/>
          <w:sz w:val="24"/>
          <w:szCs w:val="24"/>
          <w:lang w:eastAsia="ru-RU"/>
        </w:rPr>
        <w:softHyphen/>
        <w:t>ной литературы. Основа литературного образования — чтение и изучение художественных произведений, знакомство с биогра</w:t>
      </w:r>
      <w:r w:rsidRPr="00322463">
        <w:rPr>
          <w:rFonts w:ascii="Times New Roman" w:eastAsia="Times New Roman" w:hAnsi="Times New Roman" w:cs="Times New Roman"/>
          <w:sz w:val="24"/>
          <w:szCs w:val="24"/>
          <w:lang w:eastAsia="ru-RU"/>
        </w:rPr>
        <w:softHyphen/>
        <w:t>фическими сведениями о мастерах слова и историко-культурны</w:t>
      </w:r>
      <w:r w:rsidRPr="00322463">
        <w:rPr>
          <w:rFonts w:ascii="Times New Roman" w:eastAsia="Times New Roman" w:hAnsi="Times New Roman" w:cs="Times New Roman"/>
          <w:sz w:val="24"/>
          <w:szCs w:val="24"/>
          <w:lang w:eastAsia="ru-RU"/>
        </w:rPr>
        <w:softHyphen/>
        <w:t>ми сведениями, необходимыми для изучения включенных в про</w:t>
      </w:r>
      <w:r w:rsidRPr="00322463">
        <w:rPr>
          <w:rFonts w:ascii="Times New Roman" w:eastAsia="Times New Roman" w:hAnsi="Times New Roman" w:cs="Times New Roman"/>
          <w:sz w:val="24"/>
          <w:szCs w:val="24"/>
          <w:lang w:eastAsia="ru-RU"/>
        </w:rPr>
        <w:softHyphen/>
        <w:t>грамму произведений.</w:t>
      </w:r>
    </w:p>
    <w:p w:rsidR="001142C0" w:rsidRPr="00322463" w:rsidRDefault="001142C0" w:rsidP="001142C0">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Расширение круга чтения, повышение качества чтения, уров</w:t>
      </w:r>
      <w:r w:rsidRPr="00322463">
        <w:rPr>
          <w:rFonts w:ascii="Times New Roman" w:eastAsia="Times New Roman" w:hAnsi="Times New Roman" w:cs="Times New Roman"/>
          <w:sz w:val="24"/>
          <w:szCs w:val="24"/>
          <w:lang w:eastAsia="ru-RU"/>
        </w:rPr>
        <w:softHyphen/>
        <w:t>ня понимания и глубины проникновения в художественный текст становится важным средством для поддержания этой основы на всех этапах изучения литературы в школе. «Чтение — вот лучшее учение», — утверждал А. С. Пушкин. Чтобы чтение стало инте</w:t>
      </w:r>
      <w:r w:rsidRPr="00322463">
        <w:rPr>
          <w:rFonts w:ascii="Times New Roman" w:eastAsia="Times New Roman" w:hAnsi="Times New Roman" w:cs="Times New Roman"/>
          <w:sz w:val="24"/>
          <w:szCs w:val="24"/>
          <w:lang w:eastAsia="ru-RU"/>
        </w:rPr>
        <w:softHyphen/>
        <w:t>ресным, продуманным, воздействующим на ум и душу ученика, необходимо развить эмоциональное восприятие обучающихся, научить их грамотному анализу прочитанного художественного произведения, развить потребности в чтении, в книге. Знать как можно глубже — вот что должно стать устремлением каждого ученика.</w:t>
      </w:r>
    </w:p>
    <w:p w:rsidR="001142C0" w:rsidRPr="00322463" w:rsidRDefault="001142C0" w:rsidP="001142C0">
      <w:pPr>
        <w:widowControl w:val="0"/>
        <w:shd w:val="clear" w:color="auto" w:fill="FFFFFF"/>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Это устремление зависит от степени эстетического, истори</w:t>
      </w:r>
      <w:r w:rsidRPr="00322463">
        <w:rPr>
          <w:rFonts w:ascii="Times New Roman" w:eastAsia="Times New Roman" w:hAnsi="Times New Roman" w:cs="Times New Roman"/>
          <w:sz w:val="24"/>
          <w:szCs w:val="24"/>
          <w:lang w:eastAsia="ru-RU"/>
        </w:rPr>
        <w:softHyphen/>
        <w:t>ко-культурного, духовного развития школьника. Отсюда возни</w:t>
      </w:r>
      <w:r w:rsidRPr="00322463">
        <w:rPr>
          <w:rFonts w:ascii="Times New Roman" w:eastAsia="Times New Roman" w:hAnsi="Times New Roman" w:cs="Times New Roman"/>
          <w:sz w:val="24"/>
          <w:szCs w:val="24"/>
          <w:lang w:eastAsia="ru-RU"/>
        </w:rPr>
        <w:softHyphen/>
        <w:t>кает необходимость активизировать художественно-эстетические потребности детей, развить их литературный вкус и подготовить к самостоятельному эстетическому восприятию и анализу худо</w:t>
      </w:r>
      <w:r w:rsidRPr="00322463">
        <w:rPr>
          <w:rFonts w:ascii="Times New Roman" w:eastAsia="Times New Roman" w:hAnsi="Times New Roman" w:cs="Times New Roman"/>
          <w:sz w:val="24"/>
          <w:szCs w:val="24"/>
          <w:lang w:eastAsia="ru-RU"/>
        </w:rPr>
        <w:softHyphen/>
        <w:t>жественного произведения.</w:t>
      </w:r>
    </w:p>
    <w:p w:rsidR="001142C0" w:rsidRPr="00322463" w:rsidRDefault="001142C0" w:rsidP="001142C0">
      <w:pPr>
        <w:widowControl w:val="0"/>
        <w:shd w:val="clear" w:color="auto" w:fill="FFFFFF"/>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Цели изучения литературы могут быть достигнуты при об</w:t>
      </w:r>
      <w:r w:rsidRPr="00322463">
        <w:rPr>
          <w:rFonts w:ascii="Times New Roman" w:eastAsia="Times New Roman" w:hAnsi="Times New Roman" w:cs="Times New Roman"/>
          <w:sz w:val="24"/>
          <w:szCs w:val="24"/>
          <w:lang w:eastAsia="ru-RU"/>
        </w:rPr>
        <w:softHyphen/>
        <w:t>ращении к художественным произведениям, которые давно и всенародно признаны классическими с точки зрения их худо</w:t>
      </w:r>
      <w:r w:rsidRPr="00322463">
        <w:rPr>
          <w:rFonts w:ascii="Times New Roman" w:eastAsia="Times New Roman" w:hAnsi="Times New Roman" w:cs="Times New Roman"/>
          <w:sz w:val="24"/>
          <w:szCs w:val="24"/>
          <w:lang w:eastAsia="ru-RU"/>
        </w:rPr>
        <w:softHyphen/>
        <w:t>жественного качества и стали достоянием отечественной и ми</w:t>
      </w:r>
      <w:r w:rsidRPr="00322463">
        <w:rPr>
          <w:rFonts w:ascii="Times New Roman" w:eastAsia="Times New Roman" w:hAnsi="Times New Roman" w:cs="Times New Roman"/>
          <w:sz w:val="24"/>
          <w:szCs w:val="24"/>
          <w:lang w:eastAsia="ru-RU"/>
        </w:rPr>
        <w:softHyphen/>
        <w:t>ровой литературы. Следовательно, цель литературного образова</w:t>
      </w:r>
      <w:r w:rsidRPr="00322463">
        <w:rPr>
          <w:rFonts w:ascii="Times New Roman" w:eastAsia="Times New Roman" w:hAnsi="Times New Roman" w:cs="Times New Roman"/>
          <w:sz w:val="24"/>
          <w:szCs w:val="24"/>
          <w:lang w:eastAsia="ru-RU"/>
        </w:rPr>
        <w:softHyphen/>
        <w:t>ния в школе состоит и в том, чтобы познакомить учащихся с классическими образцами мировой словесной культуры, обла</w:t>
      </w:r>
      <w:r w:rsidRPr="00322463">
        <w:rPr>
          <w:rFonts w:ascii="Times New Roman" w:eastAsia="Times New Roman" w:hAnsi="Times New Roman" w:cs="Times New Roman"/>
          <w:sz w:val="24"/>
          <w:szCs w:val="24"/>
          <w:lang w:eastAsia="ru-RU"/>
        </w:rPr>
        <w:softHyphen/>
        <w:t>дающими высокими художественными достоинствами, выража</w:t>
      </w:r>
      <w:r w:rsidRPr="00322463">
        <w:rPr>
          <w:rFonts w:ascii="Times New Roman" w:eastAsia="Times New Roman" w:hAnsi="Times New Roman" w:cs="Times New Roman"/>
          <w:sz w:val="24"/>
          <w:szCs w:val="24"/>
          <w:lang w:eastAsia="ru-RU"/>
        </w:rPr>
        <w:softHyphen/>
        <w:t>ющими жизненную правду, общегуманистические идеалы, воспитывающими высокие нравственные чувства у человека читающего.</w:t>
      </w:r>
    </w:p>
    <w:p w:rsidR="001142C0" w:rsidRPr="00322463" w:rsidRDefault="001142C0" w:rsidP="001142C0">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Наряду с общими  целями  литературного образования в специальной (коррекционной) основной общеобразовательной школе (</w:t>
      </w:r>
      <w:r w:rsidRPr="00322463">
        <w:rPr>
          <w:rFonts w:ascii="Times New Roman" w:eastAsia="Times New Roman" w:hAnsi="Times New Roman" w:cs="Times New Roman"/>
          <w:sz w:val="24"/>
          <w:szCs w:val="24"/>
          <w:lang w:val="en-US" w:eastAsia="ru-RU"/>
        </w:rPr>
        <w:t>VII</w:t>
      </w:r>
      <w:r w:rsidRPr="00322463">
        <w:rPr>
          <w:rFonts w:ascii="Times New Roman" w:eastAsia="Times New Roman" w:hAnsi="Times New Roman" w:cs="Times New Roman"/>
          <w:sz w:val="24"/>
          <w:szCs w:val="24"/>
          <w:lang w:eastAsia="ru-RU"/>
        </w:rPr>
        <w:t xml:space="preserve"> вида) добавляются и коррекционные: </w:t>
      </w:r>
    </w:p>
    <w:p w:rsidR="001142C0" w:rsidRPr="00322463" w:rsidRDefault="001142C0" w:rsidP="001142C0">
      <w:pPr>
        <w:widowControl w:val="0"/>
        <w:numPr>
          <w:ilvl w:val="2"/>
          <w:numId w:val="9"/>
        </w:numPr>
        <w:shd w:val="clear" w:color="auto" w:fill="FFFFFF"/>
        <w:tabs>
          <w:tab w:val="clear" w:pos="1400"/>
        </w:tabs>
        <w:autoSpaceDE w:val="0"/>
        <w:autoSpaceDN w:val="0"/>
        <w:adjustRightInd w:val="0"/>
        <w:spacing w:after="0" w:line="240" w:lineRule="auto"/>
        <w:ind w:left="0"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lastRenderedPageBreak/>
        <w:t>развитие восприятия и памяти;</w:t>
      </w:r>
    </w:p>
    <w:p w:rsidR="001142C0" w:rsidRPr="00322463" w:rsidRDefault="001142C0" w:rsidP="001142C0">
      <w:pPr>
        <w:widowControl w:val="0"/>
        <w:numPr>
          <w:ilvl w:val="2"/>
          <w:numId w:val="9"/>
        </w:numPr>
        <w:shd w:val="clear" w:color="auto" w:fill="FFFFFF"/>
        <w:tabs>
          <w:tab w:val="clear" w:pos="1400"/>
        </w:tabs>
        <w:autoSpaceDE w:val="0"/>
        <w:autoSpaceDN w:val="0"/>
        <w:adjustRightInd w:val="0"/>
        <w:spacing w:after="0" w:line="240" w:lineRule="auto"/>
        <w:ind w:left="0"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развитие наблюдательности;</w:t>
      </w:r>
    </w:p>
    <w:p w:rsidR="001142C0" w:rsidRPr="00322463" w:rsidRDefault="001142C0" w:rsidP="001142C0">
      <w:pPr>
        <w:widowControl w:val="0"/>
        <w:numPr>
          <w:ilvl w:val="2"/>
          <w:numId w:val="9"/>
        </w:numPr>
        <w:shd w:val="clear" w:color="auto" w:fill="FFFFFF"/>
        <w:tabs>
          <w:tab w:val="clear" w:pos="1400"/>
        </w:tabs>
        <w:autoSpaceDE w:val="0"/>
        <w:autoSpaceDN w:val="0"/>
        <w:adjustRightInd w:val="0"/>
        <w:spacing w:after="0" w:line="240" w:lineRule="auto"/>
        <w:ind w:left="0"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развитие коммуникативных способностей;</w:t>
      </w:r>
    </w:p>
    <w:p w:rsidR="001142C0" w:rsidRPr="00322463" w:rsidRDefault="001142C0" w:rsidP="001142C0">
      <w:pPr>
        <w:widowControl w:val="0"/>
        <w:numPr>
          <w:ilvl w:val="2"/>
          <w:numId w:val="9"/>
        </w:numPr>
        <w:shd w:val="clear" w:color="auto" w:fill="FFFFFF"/>
        <w:tabs>
          <w:tab w:val="clear" w:pos="1400"/>
        </w:tabs>
        <w:autoSpaceDE w:val="0"/>
        <w:autoSpaceDN w:val="0"/>
        <w:adjustRightInd w:val="0"/>
        <w:spacing w:after="0" w:line="240" w:lineRule="auto"/>
        <w:ind w:left="0"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развитие моторно-слуховой памяти;</w:t>
      </w:r>
    </w:p>
    <w:p w:rsidR="001142C0" w:rsidRPr="00322463" w:rsidRDefault="001142C0" w:rsidP="001142C0">
      <w:pPr>
        <w:widowControl w:val="0"/>
        <w:numPr>
          <w:ilvl w:val="2"/>
          <w:numId w:val="9"/>
        </w:numPr>
        <w:shd w:val="clear" w:color="auto" w:fill="FFFFFF"/>
        <w:tabs>
          <w:tab w:val="clear" w:pos="1400"/>
        </w:tabs>
        <w:autoSpaceDE w:val="0"/>
        <w:autoSpaceDN w:val="0"/>
        <w:adjustRightInd w:val="0"/>
        <w:spacing w:after="0" w:line="240" w:lineRule="auto"/>
        <w:ind w:left="0"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развитие пространственной памяти;</w:t>
      </w:r>
    </w:p>
    <w:p w:rsidR="001142C0" w:rsidRPr="00322463" w:rsidRDefault="001142C0" w:rsidP="001142C0">
      <w:pPr>
        <w:widowControl w:val="0"/>
        <w:numPr>
          <w:ilvl w:val="2"/>
          <w:numId w:val="9"/>
        </w:numPr>
        <w:shd w:val="clear" w:color="auto" w:fill="FFFFFF"/>
        <w:tabs>
          <w:tab w:val="clear" w:pos="1400"/>
        </w:tabs>
        <w:autoSpaceDE w:val="0"/>
        <w:autoSpaceDN w:val="0"/>
        <w:adjustRightInd w:val="0"/>
        <w:spacing w:after="0" w:line="240" w:lineRule="auto"/>
        <w:ind w:left="0"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развитие воображения;</w:t>
      </w:r>
    </w:p>
    <w:p w:rsidR="001142C0" w:rsidRPr="00322463" w:rsidRDefault="001142C0" w:rsidP="001142C0">
      <w:pPr>
        <w:widowControl w:val="0"/>
        <w:numPr>
          <w:ilvl w:val="2"/>
          <w:numId w:val="9"/>
        </w:numPr>
        <w:shd w:val="clear" w:color="auto" w:fill="FFFFFF"/>
        <w:tabs>
          <w:tab w:val="clear" w:pos="1400"/>
        </w:tabs>
        <w:autoSpaceDE w:val="0"/>
        <w:autoSpaceDN w:val="0"/>
        <w:adjustRightInd w:val="0"/>
        <w:spacing w:after="0" w:line="240" w:lineRule="auto"/>
        <w:ind w:left="0"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развитие мышления и речи.</w:t>
      </w:r>
    </w:p>
    <w:p w:rsidR="001142C0" w:rsidRPr="00322463" w:rsidRDefault="001142C0" w:rsidP="001142C0">
      <w:pPr>
        <w:widowControl w:val="0"/>
        <w:shd w:val="clear" w:color="auto" w:fill="FFFFFF"/>
        <w:autoSpaceDE w:val="0"/>
        <w:autoSpaceDN w:val="0"/>
        <w:adjustRightInd w:val="0"/>
        <w:spacing w:after="0" w:line="240" w:lineRule="auto"/>
        <w:ind w:right="1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Содержание школьного литературного образования в специальной (коррекционной) основной общеобразовательной школе (</w:t>
      </w:r>
      <w:r w:rsidRPr="00322463">
        <w:rPr>
          <w:rFonts w:ascii="Times New Roman" w:eastAsia="Times New Roman" w:hAnsi="Times New Roman" w:cs="Times New Roman"/>
          <w:sz w:val="24"/>
          <w:szCs w:val="24"/>
          <w:lang w:val="en-US" w:eastAsia="ru-RU"/>
        </w:rPr>
        <w:t>VII</w:t>
      </w:r>
      <w:r w:rsidRPr="00322463">
        <w:rPr>
          <w:rFonts w:ascii="Times New Roman" w:eastAsia="Times New Roman" w:hAnsi="Times New Roman" w:cs="Times New Roman"/>
          <w:sz w:val="24"/>
          <w:szCs w:val="24"/>
          <w:lang w:eastAsia="ru-RU"/>
        </w:rPr>
        <w:t xml:space="preserve"> вида) включает три возрастные груп</w:t>
      </w:r>
      <w:r w:rsidRPr="00322463">
        <w:rPr>
          <w:rFonts w:ascii="Times New Roman" w:eastAsia="Times New Roman" w:hAnsi="Times New Roman" w:cs="Times New Roman"/>
          <w:sz w:val="24"/>
          <w:szCs w:val="24"/>
          <w:lang w:eastAsia="ru-RU"/>
        </w:rPr>
        <w:softHyphen/>
        <w:t>пы (5—6 классы, 7—8 классы и 9 класс). Первая группа активно воспринимает прочитанный текст, но недостаточно владеет соб</w:t>
      </w:r>
      <w:r w:rsidRPr="00322463">
        <w:rPr>
          <w:rFonts w:ascii="Times New Roman" w:eastAsia="Times New Roman" w:hAnsi="Times New Roman" w:cs="Times New Roman"/>
          <w:sz w:val="24"/>
          <w:szCs w:val="24"/>
          <w:lang w:eastAsia="ru-RU"/>
        </w:rPr>
        <w:softHyphen/>
        <w:t>ственно техникой чтения, вторая — владеет техникой чтения и более подготовлена к истолкованию прочитанного. Именно по</w:t>
      </w:r>
      <w:r w:rsidRPr="00322463">
        <w:rPr>
          <w:rFonts w:ascii="Times New Roman" w:eastAsia="Times New Roman" w:hAnsi="Times New Roman" w:cs="Times New Roman"/>
          <w:sz w:val="24"/>
          <w:szCs w:val="24"/>
          <w:lang w:eastAsia="ru-RU"/>
        </w:rPr>
        <w:softHyphen/>
        <w:t>этому на уроках с первой группой важно уделять больше внима</w:t>
      </w:r>
      <w:r w:rsidRPr="00322463">
        <w:rPr>
          <w:rFonts w:ascii="Times New Roman" w:eastAsia="Times New Roman" w:hAnsi="Times New Roman" w:cs="Times New Roman"/>
          <w:sz w:val="24"/>
          <w:szCs w:val="24"/>
          <w:lang w:eastAsia="ru-RU"/>
        </w:rPr>
        <w:softHyphen/>
        <w:t>ния чтению вслух, развивать и укреплять стремление к чтению художественной литературы, со второй — активному чтению вслух и углублению толкования художественных произведений. В 9 классе изучение литературы идет на принципиально новой основе — подводятся итоги работы за предыдущие годы, расширяются сведения из биографии писателя, происходит знакомство с новыми темами, проблемами, писателями («Слово о полку Игореве», Грибоедов, Карамзин и др.), углубляется работа по осмыс</w:t>
      </w:r>
      <w:r w:rsidRPr="00322463">
        <w:rPr>
          <w:rFonts w:ascii="Times New Roman" w:eastAsia="Times New Roman" w:hAnsi="Times New Roman" w:cs="Times New Roman"/>
          <w:sz w:val="24"/>
          <w:szCs w:val="24"/>
          <w:lang w:eastAsia="ru-RU"/>
        </w:rPr>
        <w:softHyphen/>
        <w:t>лению прочитанного, активно привлекается критическая и ме</w:t>
      </w:r>
      <w:r w:rsidRPr="00322463">
        <w:rPr>
          <w:rFonts w:ascii="Times New Roman" w:eastAsia="Times New Roman" w:hAnsi="Times New Roman" w:cs="Times New Roman"/>
          <w:sz w:val="24"/>
          <w:szCs w:val="24"/>
          <w:lang w:eastAsia="ru-RU"/>
        </w:rPr>
        <w:softHyphen/>
        <w:t>муарная литература.</w:t>
      </w:r>
    </w:p>
    <w:p w:rsidR="001142C0" w:rsidRPr="00322463" w:rsidRDefault="001142C0" w:rsidP="001142C0">
      <w:pPr>
        <w:widowControl w:val="0"/>
        <w:shd w:val="clear" w:color="auto" w:fill="FFFFFF"/>
        <w:autoSpaceDE w:val="0"/>
        <w:autoSpaceDN w:val="0"/>
        <w:adjustRightInd w:val="0"/>
        <w:spacing w:before="2" w:after="0" w:line="240" w:lineRule="auto"/>
        <w:ind w:right="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Объектом изучения литературы являются произведения ис</w:t>
      </w:r>
      <w:r w:rsidRPr="00322463">
        <w:rPr>
          <w:rFonts w:ascii="Times New Roman" w:eastAsia="Times New Roman" w:hAnsi="Times New Roman" w:cs="Times New Roman"/>
          <w:sz w:val="24"/>
          <w:szCs w:val="24"/>
          <w:lang w:eastAsia="ru-RU"/>
        </w:rPr>
        <w:softHyphen/>
        <w:t>кусства слова, в первую очередь тексты произведений русской литературы и некоторые тексты зарубежной.</w:t>
      </w:r>
    </w:p>
    <w:p w:rsidR="001142C0" w:rsidRPr="00322463" w:rsidRDefault="001142C0" w:rsidP="001142C0">
      <w:pPr>
        <w:widowControl w:val="0"/>
        <w:shd w:val="clear" w:color="auto" w:fill="FFFFFF"/>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Предлагаемая программа для специальной (коррекционной) основной общеобразовательной школы (</w:t>
      </w:r>
      <w:r w:rsidRPr="00322463">
        <w:rPr>
          <w:rFonts w:ascii="Times New Roman" w:eastAsia="Times New Roman" w:hAnsi="Times New Roman" w:cs="Times New Roman"/>
          <w:sz w:val="24"/>
          <w:szCs w:val="24"/>
          <w:lang w:val="en-US" w:eastAsia="ru-RU"/>
        </w:rPr>
        <w:t>VII</w:t>
      </w:r>
      <w:r w:rsidRPr="00322463">
        <w:rPr>
          <w:rFonts w:ascii="Times New Roman" w:eastAsia="Times New Roman" w:hAnsi="Times New Roman" w:cs="Times New Roman"/>
          <w:sz w:val="24"/>
          <w:szCs w:val="24"/>
          <w:lang w:eastAsia="ru-RU"/>
        </w:rPr>
        <w:t xml:space="preserve"> вида) является переработанным, адаптированным вариантом авторской программы по литературе (под ред. В. Я. Коровиной. — М., 2000г.). Необходи</w:t>
      </w:r>
      <w:r w:rsidRPr="00322463">
        <w:rPr>
          <w:rFonts w:ascii="Times New Roman" w:eastAsia="Times New Roman" w:hAnsi="Times New Roman" w:cs="Times New Roman"/>
          <w:sz w:val="24"/>
          <w:szCs w:val="24"/>
          <w:lang w:eastAsia="ru-RU"/>
        </w:rPr>
        <w:softHyphen/>
        <w:t>мость создания новой программы была обусловлена появлением «Обязательного минимума содержания образования», изменением учебного плана и спецификой коррекционной школы (</w:t>
      </w:r>
      <w:r w:rsidRPr="00322463">
        <w:rPr>
          <w:rFonts w:ascii="Times New Roman" w:eastAsia="Times New Roman" w:hAnsi="Times New Roman" w:cs="Times New Roman"/>
          <w:sz w:val="24"/>
          <w:szCs w:val="24"/>
          <w:lang w:val="en-US" w:eastAsia="ru-RU"/>
        </w:rPr>
        <w:t>VII</w:t>
      </w:r>
      <w:r w:rsidRPr="00322463">
        <w:rPr>
          <w:rFonts w:ascii="Times New Roman" w:eastAsia="Times New Roman" w:hAnsi="Times New Roman" w:cs="Times New Roman"/>
          <w:sz w:val="24"/>
          <w:szCs w:val="24"/>
          <w:lang w:eastAsia="ru-RU"/>
        </w:rPr>
        <w:t xml:space="preserve"> вида). </w:t>
      </w:r>
    </w:p>
    <w:p w:rsidR="001142C0" w:rsidRPr="00322463" w:rsidRDefault="001142C0" w:rsidP="001142C0">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Программа каждого курса (класса) включает в себя художе</w:t>
      </w:r>
      <w:r w:rsidRPr="00322463">
        <w:rPr>
          <w:rFonts w:ascii="Times New Roman" w:eastAsia="Times New Roman" w:hAnsi="Times New Roman" w:cs="Times New Roman"/>
          <w:sz w:val="24"/>
          <w:szCs w:val="24"/>
          <w:lang w:eastAsia="ru-RU"/>
        </w:rPr>
        <w:softHyphen/>
        <w:t>ственные произведения русской и зарубежной литературы, под</w:t>
      </w:r>
      <w:r w:rsidRPr="00322463">
        <w:rPr>
          <w:rFonts w:ascii="Times New Roman" w:eastAsia="Times New Roman" w:hAnsi="Times New Roman" w:cs="Times New Roman"/>
          <w:sz w:val="24"/>
          <w:szCs w:val="24"/>
          <w:lang w:eastAsia="ru-RU"/>
        </w:rPr>
        <w:softHyphen/>
        <w:t>нимающие вечные проблемы (добро и зло, жестокость и состра</w:t>
      </w:r>
      <w:r w:rsidRPr="00322463">
        <w:rPr>
          <w:rFonts w:ascii="Times New Roman" w:eastAsia="Times New Roman" w:hAnsi="Times New Roman" w:cs="Times New Roman"/>
          <w:sz w:val="24"/>
          <w:szCs w:val="24"/>
          <w:lang w:eastAsia="ru-RU"/>
        </w:rPr>
        <w:softHyphen/>
        <w:t>дание, великодушие, прекрасное в природе и человеческой жиз</w:t>
      </w:r>
      <w:r w:rsidRPr="00322463">
        <w:rPr>
          <w:rFonts w:ascii="Times New Roman" w:eastAsia="Times New Roman" w:hAnsi="Times New Roman" w:cs="Times New Roman"/>
          <w:sz w:val="24"/>
          <w:szCs w:val="24"/>
          <w:lang w:eastAsia="ru-RU"/>
        </w:rPr>
        <w:softHyphen/>
        <w:t>ни, роль и значение книги в жизни писателя и читателя и пр.).</w:t>
      </w:r>
    </w:p>
    <w:p w:rsidR="001142C0" w:rsidRPr="00322463" w:rsidRDefault="001142C0" w:rsidP="001142C0">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Авторы программы избегают жесткой регламентации, предо</w:t>
      </w:r>
      <w:r w:rsidRPr="00322463">
        <w:rPr>
          <w:rFonts w:ascii="Times New Roman" w:eastAsia="Times New Roman" w:hAnsi="Times New Roman" w:cs="Times New Roman"/>
          <w:sz w:val="24"/>
          <w:szCs w:val="24"/>
          <w:lang w:eastAsia="ru-RU"/>
        </w:rPr>
        <w:softHyphen/>
        <w:t>ставляя право творческому учителю определить, какие произве</w:t>
      </w:r>
      <w:r w:rsidRPr="00322463">
        <w:rPr>
          <w:rFonts w:ascii="Times New Roman" w:eastAsia="Times New Roman" w:hAnsi="Times New Roman" w:cs="Times New Roman"/>
          <w:sz w:val="24"/>
          <w:szCs w:val="24"/>
          <w:lang w:eastAsia="ru-RU"/>
        </w:rPr>
        <w:softHyphen/>
        <w:t>дения следует читать и изучать, какие — читать самостоятельно и обсуждать в классе.</w:t>
      </w:r>
    </w:p>
    <w:p w:rsidR="001142C0" w:rsidRPr="00322463" w:rsidRDefault="001142C0" w:rsidP="001142C0">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Учителю важно предусмотреть весь процесс чтения учащихся (восприятие, понимание, осмысление, анализ, интерпретация и оценка прочитанного). Только в этом случае школьники «при</w:t>
      </w:r>
      <w:r w:rsidRPr="00322463">
        <w:rPr>
          <w:rFonts w:ascii="Times New Roman" w:eastAsia="Times New Roman" w:hAnsi="Times New Roman" w:cs="Times New Roman"/>
          <w:sz w:val="24"/>
          <w:szCs w:val="24"/>
          <w:lang w:eastAsia="ru-RU"/>
        </w:rPr>
        <w:softHyphen/>
        <w:t>ходят» к самостоятельному чтению грамотными читателями, могут свободно и с интересом обсудить, высказать свое суждение о прочитанном стихотворении, рассказе, романе или увиденном спектакле.</w:t>
      </w:r>
      <w:r w:rsidRPr="00322463">
        <w:rPr>
          <w:rFonts w:ascii="Times New Roman" w:eastAsia="Times New Roman" w:hAnsi="Times New Roman" w:cs="Times New Roman"/>
          <w:sz w:val="24"/>
          <w:szCs w:val="24"/>
          <w:lang w:eastAsia="ru-RU"/>
        </w:rPr>
        <w:tab/>
      </w:r>
    </w:p>
    <w:p w:rsidR="001142C0" w:rsidRPr="00322463" w:rsidRDefault="001142C0" w:rsidP="001142C0">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Развертки тем программы (аннотации) составлены так, что</w:t>
      </w:r>
      <w:r w:rsidRPr="00322463">
        <w:rPr>
          <w:rFonts w:ascii="Times New Roman" w:eastAsia="Times New Roman" w:hAnsi="Times New Roman" w:cs="Times New Roman"/>
          <w:sz w:val="24"/>
          <w:szCs w:val="24"/>
          <w:lang w:eastAsia="ru-RU"/>
        </w:rPr>
        <w:softHyphen/>
        <w:t>бы учитель мог правильно ориентироваться в материале, соста</w:t>
      </w:r>
      <w:r w:rsidRPr="00322463">
        <w:rPr>
          <w:rFonts w:ascii="Times New Roman" w:eastAsia="Times New Roman" w:hAnsi="Times New Roman" w:cs="Times New Roman"/>
          <w:sz w:val="24"/>
          <w:szCs w:val="24"/>
          <w:lang w:eastAsia="ru-RU"/>
        </w:rPr>
        <w:softHyphen/>
        <w:t>вить план, конспект урока, найти оптимальный путь изучения художественного произведения или творчества писателя.</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Принцип концентризма, осуществляемый данной програм</w:t>
      </w:r>
      <w:r w:rsidRPr="00322463">
        <w:rPr>
          <w:rFonts w:ascii="Times New Roman" w:eastAsia="Times New Roman" w:hAnsi="Times New Roman" w:cs="Times New Roman"/>
          <w:sz w:val="24"/>
          <w:szCs w:val="24"/>
          <w:lang w:eastAsia="ru-RU"/>
        </w:rPr>
        <w:softHyphen/>
        <w:t>мой, предполагает последовательное возвращение к определен</w:t>
      </w:r>
      <w:r w:rsidRPr="00322463">
        <w:rPr>
          <w:rFonts w:ascii="Times New Roman" w:eastAsia="Times New Roman" w:hAnsi="Times New Roman" w:cs="Times New Roman"/>
          <w:sz w:val="24"/>
          <w:szCs w:val="24"/>
          <w:lang w:eastAsia="ru-RU"/>
        </w:rPr>
        <w:softHyphen/>
        <w:t>ным авторам и даже иногда к одному и тому же произведению. Однако естественно, что на каждом этапе перед школьниками ставятся различные задачи изучения текста: познакомить с пи</w:t>
      </w:r>
      <w:r w:rsidRPr="00322463">
        <w:rPr>
          <w:rFonts w:ascii="Times New Roman" w:eastAsia="Times New Roman" w:hAnsi="Times New Roman" w:cs="Times New Roman"/>
          <w:sz w:val="24"/>
          <w:szCs w:val="24"/>
          <w:lang w:eastAsia="ru-RU"/>
        </w:rPr>
        <w:softHyphen/>
        <w:t>сателем и его лучшими произведениями или углубить первона</w:t>
      </w:r>
      <w:r w:rsidRPr="00322463">
        <w:rPr>
          <w:rFonts w:ascii="Times New Roman" w:eastAsia="Times New Roman" w:hAnsi="Times New Roman" w:cs="Times New Roman"/>
          <w:sz w:val="24"/>
          <w:szCs w:val="24"/>
          <w:lang w:eastAsia="ru-RU"/>
        </w:rPr>
        <w:softHyphen/>
        <w:t>чальное впечатление от прочитанного, раскрыть подтекст, ус</w:t>
      </w:r>
      <w:r w:rsidRPr="00322463">
        <w:rPr>
          <w:rFonts w:ascii="Times New Roman" w:eastAsia="Times New Roman" w:hAnsi="Times New Roman" w:cs="Times New Roman"/>
          <w:sz w:val="24"/>
          <w:szCs w:val="24"/>
          <w:lang w:eastAsia="ru-RU"/>
        </w:rPr>
        <w:softHyphen/>
        <w:t>ложнить анализ, раскрыть образ автора (например, познакомить с романом «Евгений Онегин» в 9 классе и изучить его в 10-м; осмыслить отрывок из «Оды на день восшествия на Всероссий</w:t>
      </w:r>
      <w:r w:rsidRPr="00322463">
        <w:rPr>
          <w:rFonts w:ascii="Times New Roman" w:eastAsia="Times New Roman" w:hAnsi="Times New Roman" w:cs="Times New Roman"/>
          <w:sz w:val="24"/>
          <w:szCs w:val="24"/>
          <w:lang w:eastAsia="ru-RU"/>
        </w:rPr>
        <w:softHyphen/>
        <w:t>ский престол ея Величества государыни Императрицы Елисаве-</w:t>
      </w:r>
      <w:r w:rsidRPr="00322463">
        <w:rPr>
          <w:rFonts w:ascii="Times New Roman" w:eastAsia="Times New Roman" w:hAnsi="Times New Roman" w:cs="Times New Roman"/>
          <w:sz w:val="24"/>
          <w:szCs w:val="24"/>
          <w:lang w:eastAsia="ru-RU"/>
        </w:rPr>
        <w:lastRenderedPageBreak/>
        <w:t>ты Петровны...» в 7 классе и изучить оду в 9-м; обозначить штри</w:t>
      </w:r>
      <w:r w:rsidRPr="00322463">
        <w:rPr>
          <w:rFonts w:ascii="Times New Roman" w:eastAsia="Times New Roman" w:hAnsi="Times New Roman" w:cs="Times New Roman"/>
          <w:sz w:val="24"/>
          <w:szCs w:val="24"/>
          <w:lang w:eastAsia="ru-RU"/>
        </w:rPr>
        <w:softHyphen/>
        <w:t>хи к портретам на основе рассказа учителя, подготовленных со</w:t>
      </w:r>
      <w:r w:rsidRPr="00322463">
        <w:rPr>
          <w:rFonts w:ascii="Times New Roman" w:eastAsia="Times New Roman" w:hAnsi="Times New Roman" w:cs="Times New Roman"/>
          <w:sz w:val="24"/>
          <w:szCs w:val="24"/>
          <w:lang w:eastAsia="ru-RU"/>
        </w:rPr>
        <w:softHyphen/>
        <w:t>общений учащихся и их выразительного чтения стихотворений Ахматовой, Цветаевой, Твардовского, Заболоцкого и других по</w:t>
      </w:r>
      <w:r w:rsidRPr="00322463">
        <w:rPr>
          <w:rFonts w:ascii="Times New Roman" w:eastAsia="Times New Roman" w:hAnsi="Times New Roman" w:cs="Times New Roman"/>
          <w:sz w:val="24"/>
          <w:szCs w:val="24"/>
          <w:lang w:eastAsia="ru-RU"/>
        </w:rPr>
        <w:softHyphen/>
        <w:t>этов в 9 классе, изучить их творчество в 11 классе).</w:t>
      </w:r>
    </w:p>
    <w:p w:rsidR="001142C0" w:rsidRPr="00322463" w:rsidRDefault="001142C0" w:rsidP="001142C0">
      <w:pPr>
        <w:widowControl w:val="0"/>
        <w:shd w:val="clear" w:color="auto" w:fill="FFFFFF"/>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Авторы программы считали необходимым «вернуть» важные для учащихся произведения (А. Пушкин. «Дубровский», «Сказка о мертвой царевне...», И. Тургенев. «Бежин луг», В. Короленко. «В дурном обществе» и др.), традиционно изучаемые в школе и незаслуженно исключенные из многих альтернативных программ. В то же время предлагаются для изучения ранее не входившие в программы произведения Русского зарубежья и другие тексты, необходимые для учащихся того или иного возраста, расширяю</w:t>
      </w:r>
      <w:r w:rsidRPr="00322463">
        <w:rPr>
          <w:rFonts w:ascii="Times New Roman" w:eastAsia="Times New Roman" w:hAnsi="Times New Roman" w:cs="Times New Roman"/>
          <w:sz w:val="24"/>
          <w:szCs w:val="24"/>
          <w:lang w:eastAsia="ru-RU"/>
        </w:rPr>
        <w:softHyphen/>
        <w:t>щие их читательский кругозор и обогащающие их представления о литературном наследии русской и зарубежной литературы.</w:t>
      </w:r>
    </w:p>
    <w:p w:rsidR="001142C0" w:rsidRPr="00322463" w:rsidRDefault="001142C0" w:rsidP="001142C0">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Сохраняя преемственность с программой начальной школы, данная программа концентра 5—9 классов, решая свои специ</w:t>
      </w:r>
      <w:r w:rsidRPr="00322463">
        <w:rPr>
          <w:rFonts w:ascii="Times New Roman" w:eastAsia="Times New Roman" w:hAnsi="Times New Roman" w:cs="Times New Roman"/>
          <w:sz w:val="24"/>
          <w:szCs w:val="24"/>
          <w:lang w:eastAsia="ru-RU"/>
        </w:rPr>
        <w:softHyphen/>
        <w:t>фические задачи, готовит школьников к восприятию линейного историко-литературного курса 10—11 классов, формирует гра</w:t>
      </w:r>
      <w:r w:rsidRPr="00322463">
        <w:rPr>
          <w:rFonts w:ascii="Times New Roman" w:eastAsia="Times New Roman" w:hAnsi="Times New Roman" w:cs="Times New Roman"/>
          <w:sz w:val="24"/>
          <w:szCs w:val="24"/>
          <w:lang w:eastAsia="ru-RU"/>
        </w:rPr>
        <w:softHyphen/>
        <w:t>мотного читателя. Подобный подход поможет учащимся осо</w:t>
      </w:r>
      <w:r w:rsidRPr="00322463">
        <w:rPr>
          <w:rFonts w:ascii="Times New Roman" w:eastAsia="Times New Roman" w:hAnsi="Times New Roman" w:cs="Times New Roman"/>
          <w:sz w:val="24"/>
          <w:szCs w:val="24"/>
          <w:lang w:eastAsia="ru-RU"/>
        </w:rPr>
        <w:softHyphen/>
        <w:t>знать, что развитие литературы — это живое поступательное дви</w:t>
      </w:r>
      <w:r w:rsidRPr="00322463">
        <w:rPr>
          <w:rFonts w:ascii="Times New Roman" w:eastAsia="Times New Roman" w:hAnsi="Times New Roman" w:cs="Times New Roman"/>
          <w:sz w:val="24"/>
          <w:szCs w:val="24"/>
          <w:lang w:eastAsia="ru-RU"/>
        </w:rPr>
        <w:softHyphen/>
        <w:t>жение, а также постепенно осмысливать все более сложные про</w:t>
      </w:r>
      <w:r w:rsidRPr="00322463">
        <w:rPr>
          <w:rFonts w:ascii="Times New Roman" w:eastAsia="Times New Roman" w:hAnsi="Times New Roman" w:cs="Times New Roman"/>
          <w:sz w:val="24"/>
          <w:szCs w:val="24"/>
          <w:lang w:eastAsia="ru-RU"/>
        </w:rPr>
        <w:softHyphen/>
        <w:t>изведения художественной литературы каждого периода. Реше</w:t>
      </w:r>
      <w:r w:rsidRPr="00322463">
        <w:rPr>
          <w:rFonts w:ascii="Times New Roman" w:eastAsia="Times New Roman" w:hAnsi="Times New Roman" w:cs="Times New Roman"/>
          <w:sz w:val="24"/>
          <w:szCs w:val="24"/>
          <w:lang w:eastAsia="ru-RU"/>
        </w:rPr>
        <w:softHyphen/>
        <w:t>нию этих задач будет способствовать и более последовательное внимание к вопросам традиций и новаторства в русской литера</w:t>
      </w:r>
      <w:r w:rsidRPr="00322463">
        <w:rPr>
          <w:rFonts w:ascii="Times New Roman" w:eastAsia="Times New Roman" w:hAnsi="Times New Roman" w:cs="Times New Roman"/>
          <w:sz w:val="24"/>
          <w:szCs w:val="24"/>
          <w:lang w:eastAsia="ru-RU"/>
        </w:rPr>
        <w:softHyphen/>
        <w:t>туре (особенно в программе курсов 10—11 классов), к истории создания отдельных произведений, к литературным и фольклор</w:t>
      </w:r>
      <w:r w:rsidRPr="00322463">
        <w:rPr>
          <w:rFonts w:ascii="Times New Roman" w:eastAsia="Times New Roman" w:hAnsi="Times New Roman" w:cs="Times New Roman"/>
          <w:sz w:val="24"/>
          <w:szCs w:val="24"/>
          <w:lang w:eastAsia="ru-RU"/>
        </w:rPr>
        <w:softHyphen/>
        <w:t>ным истокам художественных образов, к вопросам теории лите</w:t>
      </w:r>
      <w:r w:rsidRPr="00322463">
        <w:rPr>
          <w:rFonts w:ascii="Times New Roman" w:eastAsia="Times New Roman" w:hAnsi="Times New Roman" w:cs="Times New Roman"/>
          <w:sz w:val="24"/>
          <w:szCs w:val="24"/>
          <w:lang w:eastAsia="ru-RU"/>
        </w:rPr>
        <w:softHyphen/>
        <w:t>ратуры (от усвоения отдельных теоретико-литературных поня</w:t>
      </w:r>
      <w:r w:rsidRPr="00322463">
        <w:rPr>
          <w:rFonts w:ascii="Times New Roman" w:eastAsia="Times New Roman" w:hAnsi="Times New Roman" w:cs="Times New Roman"/>
          <w:sz w:val="24"/>
          <w:szCs w:val="24"/>
          <w:lang w:eastAsia="ru-RU"/>
        </w:rPr>
        <w:softHyphen/>
        <w:t>тий к осмыслению литературных направлений).</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Одним из признаков верной интерпретации текста является выразительность чтения учащихся. Именно поэтому формиро</w:t>
      </w:r>
      <w:r w:rsidRPr="00322463">
        <w:rPr>
          <w:rFonts w:ascii="Times New Roman" w:eastAsia="Times New Roman" w:hAnsi="Times New Roman" w:cs="Times New Roman"/>
          <w:sz w:val="24"/>
          <w:szCs w:val="24"/>
          <w:lang w:eastAsia="ru-RU"/>
        </w:rPr>
        <w:softHyphen/>
        <w:t>вание навыков выразительного чтения должно проводиться учи</w:t>
      </w:r>
      <w:r w:rsidRPr="00322463">
        <w:rPr>
          <w:rFonts w:ascii="Times New Roman" w:eastAsia="Times New Roman" w:hAnsi="Times New Roman" w:cs="Times New Roman"/>
          <w:sz w:val="24"/>
          <w:szCs w:val="24"/>
          <w:lang w:eastAsia="ru-RU"/>
        </w:rPr>
        <w:softHyphen/>
        <w:t>телем в продуманной системе: от осмысления содержания и прочтения строфы, к выразительному чтению стихотворения в целом, от упражнений на уроках к конкурсному чтению (в клас</w:t>
      </w:r>
      <w:r w:rsidRPr="00322463">
        <w:rPr>
          <w:rFonts w:ascii="Times New Roman" w:eastAsia="Times New Roman" w:hAnsi="Times New Roman" w:cs="Times New Roman"/>
          <w:sz w:val="24"/>
          <w:szCs w:val="24"/>
          <w:lang w:eastAsia="ru-RU"/>
        </w:rPr>
        <w:softHyphen/>
        <w:t>се, школе, районе, городе). Примерные списки стихотвор</w:t>
      </w:r>
      <w:r w:rsidRPr="00322463">
        <w:rPr>
          <w:rFonts w:ascii="Times New Roman" w:eastAsia="Times New Roman" w:hAnsi="Times New Roman" w:cs="Times New Roman"/>
          <w:sz w:val="24"/>
          <w:szCs w:val="24"/>
          <w:lang w:eastAsia="ru-RU"/>
        </w:rPr>
        <w:softHyphen/>
        <w:t>ных и прозаических произведений даны в приложении к про</w:t>
      </w:r>
      <w:r w:rsidRPr="00322463">
        <w:rPr>
          <w:rFonts w:ascii="Times New Roman" w:eastAsia="Times New Roman" w:hAnsi="Times New Roman" w:cs="Times New Roman"/>
          <w:sz w:val="24"/>
          <w:szCs w:val="24"/>
          <w:lang w:eastAsia="ru-RU"/>
        </w:rPr>
        <w:softHyphen/>
        <w:t>грамме. Выбор из предложенных текстов зависит от учителя и учащихся.</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Серьезным результатом плодотворной работы учителя на уро</w:t>
      </w:r>
      <w:r w:rsidRPr="00322463">
        <w:rPr>
          <w:rFonts w:ascii="Times New Roman" w:eastAsia="Times New Roman" w:hAnsi="Times New Roman" w:cs="Times New Roman"/>
          <w:sz w:val="24"/>
          <w:szCs w:val="24"/>
          <w:lang w:eastAsia="ru-RU"/>
        </w:rPr>
        <w:softHyphen/>
        <w:t>ках литературы является умение учащихся верно понять, интер</w:t>
      </w:r>
      <w:r w:rsidRPr="00322463">
        <w:rPr>
          <w:rFonts w:ascii="Times New Roman" w:eastAsia="Times New Roman" w:hAnsi="Times New Roman" w:cs="Times New Roman"/>
          <w:sz w:val="24"/>
          <w:szCs w:val="24"/>
          <w:lang w:eastAsia="ru-RU"/>
        </w:rPr>
        <w:softHyphen/>
        <w:t>претировать произведение и высказать свои суждения в процессе анализа или рецензии (устной или письменной). Следовательно, особое внимание важно обратить на совершенствование речи учащихся, систематически проводя подобную работу со школь</w:t>
      </w:r>
      <w:r w:rsidRPr="00322463">
        <w:rPr>
          <w:rFonts w:ascii="Times New Roman" w:eastAsia="Times New Roman" w:hAnsi="Times New Roman" w:cs="Times New Roman"/>
          <w:sz w:val="24"/>
          <w:szCs w:val="24"/>
          <w:lang w:eastAsia="ru-RU"/>
        </w:rPr>
        <w:softHyphen/>
        <w:t>никами на уроках литературы и связанных с ними специальных уроках развития речи в средних классах первого концентра и на уроках риторики в старших классах. В программу включен пере</w:t>
      </w:r>
      <w:r w:rsidRPr="00322463">
        <w:rPr>
          <w:rFonts w:ascii="Times New Roman" w:eastAsia="Times New Roman" w:hAnsi="Times New Roman" w:cs="Times New Roman"/>
          <w:sz w:val="24"/>
          <w:szCs w:val="24"/>
          <w:lang w:eastAsia="ru-RU"/>
        </w:rPr>
        <w:softHyphen/>
        <w:t>чень необходимых видов работы по развитию речи: словарная работа, различные виды пересказа, устные и письменные сочи</w:t>
      </w:r>
      <w:r w:rsidRPr="00322463">
        <w:rPr>
          <w:rFonts w:ascii="Times New Roman" w:eastAsia="Times New Roman" w:hAnsi="Times New Roman" w:cs="Times New Roman"/>
          <w:sz w:val="24"/>
          <w:szCs w:val="24"/>
          <w:lang w:eastAsia="ru-RU"/>
        </w:rPr>
        <w:softHyphen/>
        <w:t>нения, отзывы, доклады, диалоги, творческие работы (создание сказок, былин, стихотворений, очерков, рассказов и пр.). Слово учителя, которое звучит на любом уроке литературы, является не только информативным, направляющим, вдохновляющим на новую работу, но и образцом для будущего устного высказыва</w:t>
      </w:r>
      <w:r w:rsidRPr="00322463">
        <w:rPr>
          <w:rFonts w:ascii="Times New Roman" w:eastAsia="Times New Roman" w:hAnsi="Times New Roman" w:cs="Times New Roman"/>
          <w:sz w:val="24"/>
          <w:szCs w:val="24"/>
          <w:lang w:eastAsia="ru-RU"/>
        </w:rPr>
        <w:softHyphen/>
        <w:t>ния школьника.</w:t>
      </w:r>
    </w:p>
    <w:p w:rsidR="001142C0" w:rsidRPr="00322463" w:rsidRDefault="001142C0" w:rsidP="001142C0">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Уроки внеклассного чтения имеют целью не только расши</w:t>
      </w:r>
      <w:r w:rsidRPr="00322463">
        <w:rPr>
          <w:rFonts w:ascii="Times New Roman" w:eastAsia="Times New Roman" w:hAnsi="Times New Roman" w:cs="Times New Roman"/>
          <w:sz w:val="24"/>
          <w:szCs w:val="24"/>
          <w:lang w:eastAsia="ru-RU"/>
        </w:rPr>
        <w:softHyphen/>
        <w:t>рение круга чтения, удовлетворение читательских интересов уча</w:t>
      </w:r>
      <w:r w:rsidRPr="00322463">
        <w:rPr>
          <w:rFonts w:ascii="Times New Roman" w:eastAsia="Times New Roman" w:hAnsi="Times New Roman" w:cs="Times New Roman"/>
          <w:sz w:val="24"/>
          <w:szCs w:val="24"/>
          <w:lang w:eastAsia="ru-RU"/>
        </w:rPr>
        <w:softHyphen/>
        <w:t>щихся, но и формирование у школьников читательской само</w:t>
      </w:r>
      <w:r w:rsidRPr="00322463">
        <w:rPr>
          <w:rFonts w:ascii="Times New Roman" w:eastAsia="Times New Roman" w:hAnsi="Times New Roman" w:cs="Times New Roman"/>
          <w:sz w:val="24"/>
          <w:szCs w:val="24"/>
          <w:lang w:eastAsia="ru-RU"/>
        </w:rPr>
        <w:softHyphen/>
        <w:t>стоятельности на основе перенесения из сферы классного изуче</w:t>
      </w:r>
      <w:r w:rsidRPr="00322463">
        <w:rPr>
          <w:rFonts w:ascii="Times New Roman" w:eastAsia="Times New Roman" w:hAnsi="Times New Roman" w:cs="Times New Roman"/>
          <w:sz w:val="24"/>
          <w:szCs w:val="24"/>
          <w:lang w:eastAsia="ru-RU"/>
        </w:rPr>
        <w:softHyphen/>
        <w:t>ния в сферу самостоятельного чтения опорных литературных знаний, читательских умений и навыков, личностно-значимых ценностных ориентации. Примерный список литературы предла</w:t>
      </w:r>
      <w:r w:rsidRPr="00322463">
        <w:rPr>
          <w:rFonts w:ascii="Times New Roman" w:eastAsia="Times New Roman" w:hAnsi="Times New Roman" w:cs="Times New Roman"/>
          <w:sz w:val="24"/>
          <w:szCs w:val="24"/>
          <w:lang w:eastAsia="ru-RU"/>
        </w:rPr>
        <w:softHyphen/>
        <w:t>гается данной программой с учетом возрастных возможностей и интересов учащихся. Уроки развития речи и внеклассного чте</w:t>
      </w:r>
      <w:r w:rsidRPr="00322463">
        <w:rPr>
          <w:rFonts w:ascii="Times New Roman" w:eastAsia="Times New Roman" w:hAnsi="Times New Roman" w:cs="Times New Roman"/>
          <w:sz w:val="24"/>
          <w:szCs w:val="24"/>
          <w:lang w:eastAsia="ru-RU"/>
        </w:rPr>
        <w:softHyphen/>
        <w:t>ния учитель проводит за счет часов, выделенных на изучение конкретной темы.</w:t>
      </w:r>
    </w:p>
    <w:p w:rsidR="001142C0" w:rsidRPr="00322463" w:rsidRDefault="001142C0" w:rsidP="001142C0">
      <w:pPr>
        <w:widowControl w:val="0"/>
        <w:shd w:val="clear" w:color="auto" w:fill="FFFFFF"/>
        <w:autoSpaceDE w:val="0"/>
        <w:autoSpaceDN w:val="0"/>
        <w:adjustRightInd w:val="0"/>
        <w:spacing w:after="0" w:line="240" w:lineRule="auto"/>
        <w:ind w:right="2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 приложении 1 даны примерные списки произведений для заучивания наизусть.</w:t>
      </w:r>
    </w:p>
    <w:p w:rsidR="001142C0" w:rsidRPr="00322463" w:rsidRDefault="001142C0" w:rsidP="001142C0">
      <w:pPr>
        <w:widowControl w:val="0"/>
        <w:shd w:val="clear" w:color="auto" w:fill="FFFFFF"/>
        <w:autoSpaceDE w:val="0"/>
        <w:autoSpaceDN w:val="0"/>
        <w:adjustRightInd w:val="0"/>
        <w:spacing w:before="2" w:after="0" w:line="240" w:lineRule="auto"/>
        <w:ind w:right="19"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lastRenderedPageBreak/>
        <w:t>В приложении 2 — списки произведений, рекомендованных для домашнего чтения.</w:t>
      </w:r>
    </w:p>
    <w:p w:rsidR="001142C0" w:rsidRPr="00322463" w:rsidRDefault="001142C0" w:rsidP="001142C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b/>
          <w:bCs/>
          <w:sz w:val="24"/>
          <w:szCs w:val="24"/>
          <w:lang w:eastAsia="ru-RU"/>
        </w:rPr>
      </w:pPr>
    </w:p>
    <w:p w:rsidR="001142C0" w:rsidRDefault="001142C0" w:rsidP="001142C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b/>
          <w:bCs/>
          <w:sz w:val="24"/>
          <w:szCs w:val="24"/>
          <w:lang w:eastAsia="ru-RU"/>
        </w:rPr>
      </w:pPr>
    </w:p>
    <w:p w:rsidR="001142C0" w:rsidRPr="00322463" w:rsidRDefault="001142C0" w:rsidP="001142C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5 класс (102 ч)</w:t>
      </w:r>
    </w:p>
    <w:p w:rsidR="001142C0" w:rsidRPr="00322463" w:rsidRDefault="001142C0" w:rsidP="001142C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ВВЕДЕНИЕ (1 ч)</w:t>
      </w:r>
    </w:p>
    <w:p w:rsidR="001142C0" w:rsidRPr="00322463" w:rsidRDefault="001142C0" w:rsidP="001142C0">
      <w:pPr>
        <w:widowControl w:val="0"/>
        <w:shd w:val="clear" w:color="auto" w:fill="FFFFFF"/>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Писатели о роли книги в жизни человека и общества. Книга как духовное завещание одного поколения другому. Книга и ее компоненты (обложка, титул, форзац, сноски, оглавление; соз</w:t>
      </w:r>
      <w:r w:rsidRPr="00322463">
        <w:rPr>
          <w:rFonts w:ascii="Times New Roman" w:eastAsia="Times New Roman" w:hAnsi="Times New Roman" w:cs="Times New Roman"/>
          <w:sz w:val="24"/>
          <w:szCs w:val="24"/>
          <w:lang w:eastAsia="ru-RU"/>
        </w:rPr>
        <w:softHyphen/>
        <w:t>датели книги — автор, художник, редактор, корректор, набор</w:t>
      </w:r>
      <w:r w:rsidRPr="00322463">
        <w:rPr>
          <w:rFonts w:ascii="Times New Roman" w:eastAsia="Times New Roman" w:hAnsi="Times New Roman" w:cs="Times New Roman"/>
          <w:sz w:val="24"/>
          <w:szCs w:val="24"/>
          <w:lang w:eastAsia="ru-RU"/>
        </w:rPr>
        <w:softHyphen/>
        <w:t>щик и др.). Учебник литературы и работа с ним.</w:t>
      </w:r>
    </w:p>
    <w:p w:rsidR="001142C0" w:rsidRPr="00322463" w:rsidRDefault="001142C0" w:rsidP="001142C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УСТНОЕ НАРОДНОЕ ТВОРЧЕСТВО (7ч+ 1ч в/ч )</w:t>
      </w:r>
    </w:p>
    <w:p w:rsidR="001142C0" w:rsidRPr="00322463" w:rsidRDefault="001142C0" w:rsidP="001142C0">
      <w:pPr>
        <w:widowControl w:val="0"/>
        <w:shd w:val="clear" w:color="auto" w:fill="FFFFFF"/>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Повторение знакомых жанров русского народного творчества. Фольклор — коллективное устное народное творчество. Преоб</w:t>
      </w:r>
      <w:r w:rsidRPr="00322463">
        <w:rPr>
          <w:rFonts w:ascii="Times New Roman" w:eastAsia="Times New Roman" w:hAnsi="Times New Roman" w:cs="Times New Roman"/>
          <w:sz w:val="24"/>
          <w:szCs w:val="24"/>
          <w:lang w:eastAsia="ru-RU"/>
        </w:rPr>
        <w:softHyphen/>
        <w:t>ражение действительности в духе народных идеалов. Вариатив</w:t>
      </w:r>
      <w:r w:rsidRPr="00322463">
        <w:rPr>
          <w:rFonts w:ascii="Times New Roman" w:eastAsia="Times New Roman" w:hAnsi="Times New Roman" w:cs="Times New Roman"/>
          <w:sz w:val="24"/>
          <w:szCs w:val="24"/>
          <w:lang w:eastAsia="ru-RU"/>
        </w:rPr>
        <w:softHyphen/>
        <w:t>ная природа фольклора.</w:t>
      </w:r>
    </w:p>
    <w:p w:rsidR="001142C0" w:rsidRPr="00322463" w:rsidRDefault="001142C0" w:rsidP="001142C0">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Малые жанры фольклора. Детский фольклор (колыбельные песни, частушки, приговорки, скороговорки, загадки — повто</w:t>
      </w:r>
      <w:r w:rsidRPr="00322463">
        <w:rPr>
          <w:rFonts w:ascii="Times New Roman" w:eastAsia="Times New Roman" w:hAnsi="Times New Roman" w:cs="Times New Roman"/>
          <w:sz w:val="24"/>
          <w:szCs w:val="24"/>
          <w:lang w:eastAsia="ru-RU"/>
        </w:rPr>
        <w:softHyphen/>
        <w:t>рение).</w:t>
      </w:r>
    </w:p>
    <w:p w:rsidR="001142C0" w:rsidRPr="00322463" w:rsidRDefault="001142C0" w:rsidP="001142C0">
      <w:pPr>
        <w:widowControl w:val="0"/>
        <w:shd w:val="clear" w:color="auto" w:fill="FFFFFF"/>
        <w:autoSpaceDE w:val="0"/>
        <w:autoSpaceDN w:val="0"/>
        <w:adjustRightInd w:val="0"/>
        <w:spacing w:after="0" w:line="240" w:lineRule="auto"/>
        <w:ind w:right="1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Фольклор. Устное народное творче</w:t>
      </w:r>
      <w:r w:rsidRPr="00322463">
        <w:rPr>
          <w:rFonts w:ascii="Times New Roman" w:eastAsia="Times New Roman" w:hAnsi="Times New Roman" w:cs="Times New Roman"/>
          <w:sz w:val="24"/>
          <w:szCs w:val="24"/>
          <w:lang w:eastAsia="ru-RU"/>
        </w:rPr>
        <w:softHyphen/>
        <w:t>ство (развитие представлений).</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Русские народные сказки</w:t>
      </w:r>
    </w:p>
    <w:p w:rsidR="001142C0" w:rsidRPr="00322463" w:rsidRDefault="001142C0" w:rsidP="001142C0">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Сказки как вид народной прозы. Сказки о животных, вол</w:t>
      </w:r>
      <w:r w:rsidRPr="00322463">
        <w:rPr>
          <w:rFonts w:ascii="Times New Roman" w:eastAsia="Times New Roman" w:hAnsi="Times New Roman" w:cs="Times New Roman"/>
          <w:sz w:val="24"/>
          <w:szCs w:val="24"/>
          <w:lang w:eastAsia="ru-RU"/>
        </w:rPr>
        <w:softHyphen/>
        <w:t>шебные, бытовые (анекдотические, новеллистические). Нраво</w:t>
      </w:r>
      <w:r w:rsidRPr="00322463">
        <w:rPr>
          <w:rFonts w:ascii="Times New Roman" w:eastAsia="Times New Roman" w:hAnsi="Times New Roman" w:cs="Times New Roman"/>
          <w:sz w:val="24"/>
          <w:szCs w:val="24"/>
          <w:lang w:eastAsia="ru-RU"/>
        </w:rPr>
        <w:softHyphen/>
        <w:t>учительный и философский характер сказок. Сказители. Собира</w:t>
      </w:r>
      <w:r w:rsidRPr="00322463">
        <w:rPr>
          <w:rFonts w:ascii="Times New Roman" w:eastAsia="Times New Roman" w:hAnsi="Times New Roman" w:cs="Times New Roman"/>
          <w:sz w:val="24"/>
          <w:szCs w:val="24"/>
          <w:lang w:eastAsia="ru-RU"/>
        </w:rPr>
        <w:softHyphen/>
        <w:t>тели сказок. (Обзор.)</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«Царевна-лягушка». </w:t>
      </w:r>
      <w:r w:rsidRPr="00322463">
        <w:rPr>
          <w:rFonts w:ascii="Times New Roman" w:eastAsia="Times New Roman" w:hAnsi="Times New Roman" w:cs="Times New Roman"/>
          <w:sz w:val="24"/>
          <w:szCs w:val="24"/>
          <w:lang w:eastAsia="ru-RU"/>
        </w:rPr>
        <w:t>Народная мораль в характере и поступ</w:t>
      </w:r>
      <w:r w:rsidRPr="00322463">
        <w:rPr>
          <w:rFonts w:ascii="Times New Roman" w:eastAsia="Times New Roman" w:hAnsi="Times New Roman" w:cs="Times New Roman"/>
          <w:sz w:val="24"/>
          <w:szCs w:val="24"/>
          <w:lang w:eastAsia="ru-RU"/>
        </w:rPr>
        <w:softHyphen/>
        <w:t>ках героев. Образ невесты-волшебницы. «Величественная просто</w:t>
      </w:r>
      <w:r w:rsidRPr="00322463">
        <w:rPr>
          <w:rFonts w:ascii="Times New Roman" w:eastAsia="Times New Roman" w:hAnsi="Times New Roman" w:cs="Times New Roman"/>
          <w:sz w:val="24"/>
          <w:szCs w:val="24"/>
          <w:lang w:eastAsia="ru-RU"/>
        </w:rPr>
        <w:softHyphen/>
        <w:t>та», полное неиссякаемой любви сердце, готовность жертвовать собой — духовные данные Василисы Премудрой. Иван-царе</w:t>
      </w:r>
      <w:r w:rsidRPr="00322463">
        <w:rPr>
          <w:rFonts w:ascii="Times New Roman" w:eastAsia="Times New Roman" w:hAnsi="Times New Roman" w:cs="Times New Roman"/>
          <w:sz w:val="24"/>
          <w:szCs w:val="24"/>
          <w:lang w:eastAsia="ru-RU"/>
        </w:rPr>
        <w:softHyphen/>
        <w:t>вич — победитель житейских невзгод. Животные-помощники. Особая роль чудесных противников — Бабы Яги, Кощея Бессмертного. Народная мораль в сказке: добро торжествует, зло наказывается. Эстетика волшебной сказки. Связь сказочных фор</w:t>
      </w:r>
      <w:r w:rsidRPr="00322463">
        <w:rPr>
          <w:rFonts w:ascii="Times New Roman" w:eastAsia="Times New Roman" w:hAnsi="Times New Roman" w:cs="Times New Roman"/>
          <w:sz w:val="24"/>
          <w:szCs w:val="24"/>
          <w:lang w:eastAsia="ru-RU"/>
        </w:rPr>
        <w:softHyphen/>
        <w:t>мул с древними мифами. Изобразительный характер формул вол</w:t>
      </w:r>
      <w:r w:rsidRPr="00322463">
        <w:rPr>
          <w:rFonts w:ascii="Times New Roman" w:eastAsia="Times New Roman" w:hAnsi="Times New Roman" w:cs="Times New Roman"/>
          <w:sz w:val="24"/>
          <w:szCs w:val="24"/>
          <w:lang w:eastAsia="ru-RU"/>
        </w:rPr>
        <w:softHyphen/>
        <w:t>шебной сказки.</w:t>
      </w:r>
    </w:p>
    <w:p w:rsidR="001142C0" w:rsidRPr="00322463" w:rsidRDefault="001142C0" w:rsidP="001142C0">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«Иван </w:t>
      </w:r>
      <w:r w:rsidRPr="00322463">
        <w:rPr>
          <w:rFonts w:ascii="Times New Roman" w:eastAsia="Times New Roman" w:hAnsi="Times New Roman" w:cs="Times New Roman"/>
          <w:b/>
          <w:bCs/>
          <w:sz w:val="24"/>
          <w:szCs w:val="24"/>
          <w:lang w:eastAsia="ru-RU"/>
        </w:rPr>
        <w:t xml:space="preserve">— </w:t>
      </w:r>
      <w:r w:rsidRPr="00322463">
        <w:rPr>
          <w:rFonts w:ascii="Times New Roman" w:eastAsia="Times New Roman" w:hAnsi="Times New Roman" w:cs="Times New Roman"/>
          <w:b/>
          <w:bCs/>
          <w:iCs/>
          <w:sz w:val="24"/>
          <w:szCs w:val="24"/>
          <w:lang w:eastAsia="ru-RU"/>
        </w:rPr>
        <w:t xml:space="preserve">крестьянский сын и чудо-юдо». </w:t>
      </w:r>
      <w:r w:rsidRPr="00322463">
        <w:rPr>
          <w:rFonts w:ascii="Times New Roman" w:eastAsia="Times New Roman" w:hAnsi="Times New Roman" w:cs="Times New Roman"/>
          <w:sz w:val="24"/>
          <w:szCs w:val="24"/>
          <w:lang w:eastAsia="ru-RU"/>
        </w:rPr>
        <w:t>Волшебная богатыр</w:t>
      </w:r>
      <w:r w:rsidRPr="00322463">
        <w:rPr>
          <w:rFonts w:ascii="Times New Roman" w:eastAsia="Times New Roman" w:hAnsi="Times New Roman" w:cs="Times New Roman"/>
          <w:sz w:val="24"/>
          <w:szCs w:val="24"/>
          <w:lang w:eastAsia="ru-RU"/>
        </w:rPr>
        <w:softHyphen/>
        <w:t>ская сказка героического содержания. Тема мирного труда и за</w:t>
      </w:r>
      <w:r w:rsidRPr="00322463">
        <w:rPr>
          <w:rFonts w:ascii="Times New Roman" w:eastAsia="Times New Roman" w:hAnsi="Times New Roman" w:cs="Times New Roman"/>
          <w:sz w:val="24"/>
          <w:szCs w:val="24"/>
          <w:lang w:eastAsia="ru-RU"/>
        </w:rPr>
        <w:softHyphen/>
        <w:t>щиты родной земли. Иван — крестьянский сын как выразитель основной мысли сказки. Нравственное превосходство главного героя, младшего среди своих братьев и кажущегося им не гото</w:t>
      </w:r>
      <w:r w:rsidRPr="00322463">
        <w:rPr>
          <w:rFonts w:ascii="Times New Roman" w:eastAsia="Times New Roman" w:hAnsi="Times New Roman" w:cs="Times New Roman"/>
          <w:sz w:val="24"/>
          <w:szCs w:val="24"/>
          <w:lang w:eastAsia="ru-RU"/>
        </w:rPr>
        <w:softHyphen/>
        <w:t>вым к борьбе с врагом родной земли. Герои сказки в оценке автора-народа. Особенности сюжета.</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Сказка. Виды сказок (закрепление представлений). Постоянные эпитеты. Гиперболы (развитие пред</w:t>
      </w:r>
      <w:r w:rsidRPr="00322463">
        <w:rPr>
          <w:rFonts w:ascii="Times New Roman" w:eastAsia="Times New Roman" w:hAnsi="Times New Roman" w:cs="Times New Roman"/>
          <w:sz w:val="24"/>
          <w:szCs w:val="24"/>
          <w:lang w:eastAsia="ru-RU"/>
        </w:rPr>
        <w:softHyphen/>
        <w:t>ставлений). Сказочные формулы. Вариативность народных сказок (начальные представления).</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ИЗ ДРЕВНЕРУССКОЙ ЛИТЕРАТУРЫ (2 ч)</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Возникновение древнерусской литературы. Начало письмен</w:t>
      </w:r>
      <w:r w:rsidRPr="00322463">
        <w:rPr>
          <w:rFonts w:ascii="Times New Roman" w:eastAsia="Times New Roman" w:hAnsi="Times New Roman" w:cs="Times New Roman"/>
          <w:sz w:val="24"/>
          <w:szCs w:val="24"/>
          <w:lang w:eastAsia="ru-RU"/>
        </w:rPr>
        <w:softHyphen/>
        <w:t>ности у восточных славян. Культурные и литературные связи Руси с Византией. Древнехристианская книжность на Руси. (Обзор.)</w:t>
      </w:r>
    </w:p>
    <w:p w:rsidR="001142C0" w:rsidRPr="00322463" w:rsidRDefault="001142C0" w:rsidP="001142C0">
      <w:pPr>
        <w:widowControl w:val="0"/>
        <w:shd w:val="clear" w:color="auto" w:fill="FFFFFF"/>
        <w:autoSpaceDE w:val="0"/>
        <w:autoSpaceDN w:val="0"/>
        <w:adjustRightInd w:val="0"/>
        <w:spacing w:before="2" w:after="0" w:line="240" w:lineRule="auto"/>
        <w:ind w:right="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  «Повесть временных лет» </w:t>
      </w:r>
      <w:r w:rsidRPr="00322463">
        <w:rPr>
          <w:rFonts w:ascii="Times New Roman" w:eastAsia="Times New Roman" w:hAnsi="Times New Roman" w:cs="Times New Roman"/>
          <w:sz w:val="24"/>
          <w:szCs w:val="24"/>
          <w:lang w:eastAsia="ru-RU"/>
        </w:rPr>
        <w:t>как литературный памятник. «Под</w:t>
      </w:r>
      <w:r w:rsidRPr="00322463">
        <w:rPr>
          <w:rFonts w:ascii="Times New Roman" w:eastAsia="Times New Roman" w:hAnsi="Times New Roman" w:cs="Times New Roman"/>
          <w:sz w:val="24"/>
          <w:szCs w:val="24"/>
          <w:lang w:eastAsia="ru-RU"/>
        </w:rPr>
        <w:softHyphen/>
        <w:t>виг отрока-киевлянина и хитрость воеводы Претича». Отзвуки фольклора в летописи. Герои старинных «Повестей...» и их под</w:t>
      </w:r>
      <w:r w:rsidRPr="00322463">
        <w:rPr>
          <w:rFonts w:ascii="Times New Roman" w:eastAsia="Times New Roman" w:hAnsi="Times New Roman" w:cs="Times New Roman"/>
          <w:sz w:val="24"/>
          <w:szCs w:val="24"/>
          <w:lang w:eastAsia="ru-RU"/>
        </w:rPr>
        <w:softHyphen/>
        <w:t>виги во имя мира на родной земле.</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Летопись (начальные представления).</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ИЗ ЛИТЕРАТУРЫ </w:t>
      </w:r>
      <w:r w:rsidRPr="00322463">
        <w:rPr>
          <w:rFonts w:ascii="Times New Roman" w:eastAsia="Times New Roman" w:hAnsi="Times New Roman" w:cs="Times New Roman"/>
          <w:b/>
          <w:bCs/>
          <w:sz w:val="24"/>
          <w:szCs w:val="24"/>
          <w:lang w:val="en-US" w:eastAsia="ru-RU"/>
        </w:rPr>
        <w:t>XVIII</w:t>
      </w:r>
      <w:r w:rsidRPr="00322463">
        <w:rPr>
          <w:rFonts w:ascii="Times New Roman" w:eastAsia="Times New Roman" w:hAnsi="Times New Roman" w:cs="Times New Roman"/>
          <w:b/>
          <w:bCs/>
          <w:sz w:val="24"/>
          <w:szCs w:val="24"/>
          <w:lang w:eastAsia="ru-RU"/>
        </w:rPr>
        <w:t xml:space="preserve"> ВЕКА (1 ч)</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Михаил Васильевич Ломоносов. </w:t>
      </w:r>
      <w:r w:rsidRPr="00322463">
        <w:rPr>
          <w:rFonts w:ascii="Times New Roman" w:eastAsia="Times New Roman" w:hAnsi="Times New Roman" w:cs="Times New Roman"/>
          <w:sz w:val="24"/>
          <w:szCs w:val="24"/>
          <w:lang w:eastAsia="ru-RU"/>
        </w:rPr>
        <w:t>Краткий рассказ о жизни писателя (детство и годы учения, начало литературной деятель</w:t>
      </w:r>
      <w:r w:rsidRPr="00322463">
        <w:rPr>
          <w:rFonts w:ascii="Times New Roman" w:eastAsia="Times New Roman" w:hAnsi="Times New Roman" w:cs="Times New Roman"/>
          <w:sz w:val="24"/>
          <w:szCs w:val="24"/>
          <w:lang w:eastAsia="ru-RU"/>
        </w:rPr>
        <w:softHyphen/>
        <w:t>ности). Ломоносов — ученый, поэт, художник, гражданин.</w:t>
      </w:r>
    </w:p>
    <w:p w:rsidR="001142C0" w:rsidRPr="00322463" w:rsidRDefault="001142C0" w:rsidP="001142C0">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«Случились вместе два астронома в пиру...» </w:t>
      </w:r>
      <w:r w:rsidRPr="00322463">
        <w:rPr>
          <w:rFonts w:ascii="Times New Roman" w:eastAsia="Times New Roman" w:hAnsi="Times New Roman" w:cs="Times New Roman"/>
          <w:sz w:val="24"/>
          <w:szCs w:val="24"/>
          <w:lang w:eastAsia="ru-RU"/>
        </w:rPr>
        <w:t>— научные исти</w:t>
      </w:r>
      <w:r w:rsidRPr="00322463">
        <w:rPr>
          <w:rFonts w:ascii="Times New Roman" w:eastAsia="Times New Roman" w:hAnsi="Times New Roman" w:cs="Times New Roman"/>
          <w:sz w:val="24"/>
          <w:szCs w:val="24"/>
          <w:lang w:eastAsia="ru-RU"/>
        </w:rPr>
        <w:softHyphen/>
        <w:t>ны в поэтической форме. Юмор стихотворения.</w:t>
      </w:r>
    </w:p>
    <w:p w:rsidR="001142C0" w:rsidRPr="00322463" w:rsidRDefault="001142C0" w:rsidP="001142C0">
      <w:pPr>
        <w:widowControl w:val="0"/>
        <w:shd w:val="clear" w:color="auto" w:fill="FFFFFF"/>
        <w:autoSpaceDE w:val="0"/>
        <w:autoSpaceDN w:val="0"/>
        <w:adjustRightInd w:val="0"/>
        <w:spacing w:before="2"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Юмор (начальные представления).</w:t>
      </w:r>
    </w:p>
    <w:p w:rsidR="001142C0" w:rsidRPr="00322463" w:rsidRDefault="001142C0" w:rsidP="001142C0">
      <w:pPr>
        <w:widowControl w:val="0"/>
        <w:shd w:val="clear" w:color="auto" w:fill="FFFFFF"/>
        <w:autoSpaceDE w:val="0"/>
        <w:autoSpaceDN w:val="0"/>
        <w:adjustRightInd w:val="0"/>
        <w:spacing w:before="216"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lastRenderedPageBreak/>
        <w:t xml:space="preserve">ИЗ ЛИТЕРАТУРЫ </w:t>
      </w:r>
      <w:r w:rsidRPr="00322463">
        <w:rPr>
          <w:rFonts w:ascii="Times New Roman" w:eastAsia="Times New Roman" w:hAnsi="Times New Roman" w:cs="Times New Roman"/>
          <w:b/>
          <w:bCs/>
          <w:sz w:val="24"/>
          <w:szCs w:val="24"/>
          <w:lang w:val="en-US" w:eastAsia="ru-RU"/>
        </w:rPr>
        <w:t>XIX</w:t>
      </w:r>
      <w:r w:rsidRPr="00322463">
        <w:rPr>
          <w:rFonts w:ascii="Times New Roman" w:eastAsia="Times New Roman" w:hAnsi="Times New Roman" w:cs="Times New Roman"/>
          <w:b/>
          <w:bCs/>
          <w:sz w:val="24"/>
          <w:szCs w:val="24"/>
          <w:lang w:eastAsia="ru-RU"/>
        </w:rPr>
        <w:t xml:space="preserve"> ВЕКА</w:t>
      </w:r>
    </w:p>
    <w:p w:rsidR="001142C0" w:rsidRPr="00322463" w:rsidRDefault="001142C0" w:rsidP="001142C0">
      <w:pPr>
        <w:widowControl w:val="0"/>
        <w:shd w:val="clear" w:color="auto" w:fill="FFFFFF"/>
        <w:autoSpaceDE w:val="0"/>
        <w:autoSpaceDN w:val="0"/>
        <w:adjustRightInd w:val="0"/>
        <w:spacing w:after="0" w:line="240" w:lineRule="auto"/>
        <w:ind w:right="2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Иван Андреевич Крылов </w:t>
      </w:r>
      <w:r w:rsidRPr="00322463">
        <w:rPr>
          <w:rFonts w:ascii="Times New Roman" w:eastAsia="Times New Roman" w:hAnsi="Times New Roman" w:cs="Times New Roman"/>
          <w:b/>
          <w:sz w:val="24"/>
          <w:szCs w:val="24"/>
          <w:lang w:eastAsia="ru-RU"/>
        </w:rPr>
        <w:t>(</w:t>
      </w:r>
      <w:r w:rsidRPr="00A32411">
        <w:rPr>
          <w:rFonts w:ascii="Times New Roman" w:eastAsia="Times New Roman" w:hAnsi="Times New Roman" w:cs="Times New Roman"/>
          <w:b/>
          <w:sz w:val="24"/>
          <w:szCs w:val="24"/>
          <w:lang w:eastAsia="ru-RU"/>
        </w:rPr>
        <w:t>4</w:t>
      </w:r>
      <w:r w:rsidRPr="00322463">
        <w:rPr>
          <w:rFonts w:ascii="Times New Roman" w:eastAsia="Times New Roman" w:hAnsi="Times New Roman" w:cs="Times New Roman"/>
          <w:b/>
          <w:sz w:val="24"/>
          <w:szCs w:val="24"/>
          <w:lang w:eastAsia="ru-RU"/>
        </w:rPr>
        <w:t>ч+1ч р/р + 1ч в/ч)</w:t>
      </w:r>
      <w:r w:rsidRPr="00322463">
        <w:rPr>
          <w:rFonts w:ascii="Times New Roman" w:eastAsia="Times New Roman" w:hAnsi="Times New Roman" w:cs="Times New Roman"/>
          <w:sz w:val="24"/>
          <w:szCs w:val="24"/>
          <w:lang w:eastAsia="ru-RU"/>
        </w:rPr>
        <w:t>Жанр басни. Истоки басенного жанра (Эзоп, Лафонтен, рус</w:t>
      </w:r>
      <w:r w:rsidRPr="00322463">
        <w:rPr>
          <w:rFonts w:ascii="Times New Roman" w:eastAsia="Times New Roman" w:hAnsi="Times New Roman" w:cs="Times New Roman"/>
          <w:sz w:val="24"/>
          <w:szCs w:val="24"/>
          <w:lang w:eastAsia="ru-RU"/>
        </w:rPr>
        <w:softHyphen/>
        <w:t xml:space="preserve">ские баснописцы </w:t>
      </w:r>
      <w:r w:rsidRPr="00322463">
        <w:rPr>
          <w:rFonts w:ascii="Times New Roman" w:eastAsia="Times New Roman" w:hAnsi="Times New Roman" w:cs="Times New Roman"/>
          <w:sz w:val="24"/>
          <w:szCs w:val="24"/>
          <w:lang w:val="en-US" w:eastAsia="ru-RU"/>
        </w:rPr>
        <w:t>XVIII</w:t>
      </w:r>
      <w:r w:rsidRPr="00322463">
        <w:rPr>
          <w:rFonts w:ascii="Times New Roman" w:eastAsia="Times New Roman" w:hAnsi="Times New Roman" w:cs="Times New Roman"/>
          <w:sz w:val="24"/>
          <w:szCs w:val="24"/>
          <w:lang w:eastAsia="ru-RU"/>
        </w:rPr>
        <w:t xml:space="preserve"> века). (Обзор.)</w:t>
      </w:r>
    </w:p>
    <w:p w:rsidR="001142C0" w:rsidRPr="00322463" w:rsidRDefault="001142C0" w:rsidP="001142C0">
      <w:pPr>
        <w:widowControl w:val="0"/>
        <w:shd w:val="clear" w:color="auto" w:fill="FFFFFF"/>
        <w:autoSpaceDE w:val="0"/>
        <w:autoSpaceDN w:val="0"/>
        <w:adjustRightInd w:val="0"/>
        <w:spacing w:after="0" w:line="240" w:lineRule="auto"/>
        <w:ind w:right="2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Краткий рассказ о баснописце (детство, начало литературной деятельности). </w:t>
      </w:r>
      <w:r w:rsidRPr="00322463">
        <w:rPr>
          <w:rFonts w:ascii="Times New Roman" w:eastAsia="Times New Roman" w:hAnsi="Times New Roman" w:cs="Times New Roman"/>
          <w:b/>
          <w:bCs/>
          <w:iCs/>
          <w:sz w:val="24"/>
          <w:szCs w:val="24"/>
          <w:lang w:eastAsia="ru-RU"/>
        </w:rPr>
        <w:t xml:space="preserve">«Ворона и Лисица», «Волк и Ягненок», «Свинья под Дубом» </w:t>
      </w:r>
      <w:r w:rsidRPr="00322463">
        <w:rPr>
          <w:rFonts w:ascii="Times New Roman" w:eastAsia="Times New Roman" w:hAnsi="Times New Roman" w:cs="Times New Roman"/>
          <w:sz w:val="24"/>
          <w:szCs w:val="24"/>
          <w:lang w:eastAsia="ru-RU"/>
        </w:rPr>
        <w:t>(на выбор). Осмеяние по</w:t>
      </w:r>
      <w:r w:rsidRPr="00322463">
        <w:rPr>
          <w:rFonts w:ascii="Times New Roman" w:eastAsia="Times New Roman" w:hAnsi="Times New Roman" w:cs="Times New Roman"/>
          <w:sz w:val="24"/>
          <w:szCs w:val="24"/>
          <w:lang w:eastAsia="ru-RU"/>
        </w:rPr>
        <w:softHyphen/>
        <w:t xml:space="preserve">роков — грубой силы, жадности, неблагодарности, хитрости и т. д. </w:t>
      </w:r>
      <w:r w:rsidRPr="00322463">
        <w:rPr>
          <w:rFonts w:ascii="Times New Roman" w:eastAsia="Times New Roman" w:hAnsi="Times New Roman" w:cs="Times New Roman"/>
          <w:b/>
          <w:bCs/>
          <w:iCs/>
          <w:sz w:val="24"/>
          <w:szCs w:val="24"/>
          <w:lang w:eastAsia="ru-RU"/>
        </w:rPr>
        <w:t xml:space="preserve">«Волк на псарне» </w:t>
      </w:r>
      <w:r w:rsidRPr="00322463">
        <w:rPr>
          <w:rFonts w:ascii="Times New Roman" w:eastAsia="Times New Roman" w:hAnsi="Times New Roman" w:cs="Times New Roman"/>
          <w:sz w:val="24"/>
          <w:szCs w:val="24"/>
          <w:lang w:eastAsia="ru-RU"/>
        </w:rPr>
        <w:t>— отражение исторических событий.Рассказ и мораль в басне. Аллегория. Выразительное чтение басен (индивидуальное, по ролям, инсценирование).</w:t>
      </w:r>
    </w:p>
    <w:p w:rsidR="001142C0" w:rsidRPr="00322463" w:rsidRDefault="001142C0" w:rsidP="001142C0">
      <w:pPr>
        <w:widowControl w:val="0"/>
        <w:shd w:val="clear" w:color="auto" w:fill="FFFFFF"/>
        <w:autoSpaceDE w:val="0"/>
        <w:autoSpaceDN w:val="0"/>
        <w:adjustRightInd w:val="0"/>
        <w:spacing w:before="2" w:after="0" w:line="240" w:lineRule="auto"/>
        <w:ind w:right="5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Басня (развитие представлений), ал</w:t>
      </w:r>
      <w:r w:rsidRPr="00322463">
        <w:rPr>
          <w:rFonts w:ascii="Times New Roman" w:eastAsia="Times New Roman" w:hAnsi="Times New Roman" w:cs="Times New Roman"/>
          <w:sz w:val="24"/>
          <w:szCs w:val="24"/>
          <w:lang w:eastAsia="ru-RU"/>
        </w:rPr>
        <w:softHyphen/>
        <w:t>легория (начальные представления).</w:t>
      </w:r>
    </w:p>
    <w:p w:rsidR="001142C0" w:rsidRPr="00322463" w:rsidRDefault="001142C0" w:rsidP="001142C0">
      <w:pPr>
        <w:widowControl w:val="0"/>
        <w:shd w:val="clear" w:color="auto" w:fill="FFFFFF"/>
        <w:autoSpaceDE w:val="0"/>
        <w:autoSpaceDN w:val="0"/>
        <w:adjustRightInd w:val="0"/>
        <w:spacing w:before="2" w:after="0" w:line="240" w:lineRule="auto"/>
        <w:ind w:right="5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Василий Андреевич Жуковский </w:t>
      </w:r>
      <w:r w:rsidRPr="00322463">
        <w:rPr>
          <w:rFonts w:ascii="Times New Roman" w:eastAsia="Times New Roman" w:hAnsi="Times New Roman" w:cs="Times New Roman"/>
          <w:b/>
          <w:sz w:val="24"/>
          <w:szCs w:val="24"/>
          <w:lang w:eastAsia="ru-RU"/>
        </w:rPr>
        <w:t>(3ч).</w:t>
      </w:r>
      <w:r w:rsidRPr="00322463">
        <w:rPr>
          <w:rFonts w:ascii="Times New Roman" w:eastAsia="Times New Roman" w:hAnsi="Times New Roman" w:cs="Times New Roman"/>
          <w:sz w:val="24"/>
          <w:szCs w:val="24"/>
          <w:lang w:eastAsia="ru-RU"/>
        </w:rPr>
        <w:t xml:space="preserve"> Краткий рассказ о поэте (детство и начало творчества, Жуковский-сказочник).</w:t>
      </w:r>
    </w:p>
    <w:p w:rsidR="001142C0" w:rsidRPr="00322463" w:rsidRDefault="001142C0" w:rsidP="001142C0">
      <w:pPr>
        <w:widowControl w:val="0"/>
        <w:shd w:val="clear" w:color="auto" w:fill="FFFFFF"/>
        <w:autoSpaceDE w:val="0"/>
        <w:autoSpaceDN w:val="0"/>
        <w:adjustRightInd w:val="0"/>
        <w:spacing w:after="0" w:line="240" w:lineRule="auto"/>
        <w:ind w:right="5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«Спящая царевна». </w:t>
      </w:r>
      <w:r w:rsidRPr="00322463">
        <w:rPr>
          <w:rFonts w:ascii="Times New Roman" w:eastAsia="Times New Roman" w:hAnsi="Times New Roman" w:cs="Times New Roman"/>
          <w:sz w:val="24"/>
          <w:szCs w:val="24"/>
          <w:lang w:eastAsia="ru-RU"/>
        </w:rPr>
        <w:t>Сходные и различные черты сказки Жуковского и народной сказки. Герои литературной сказки, особенности сюжета. Конкурс на лучшую обработку народной сказки.</w:t>
      </w:r>
    </w:p>
    <w:p w:rsidR="001142C0" w:rsidRPr="00322463" w:rsidRDefault="001142C0" w:rsidP="001142C0">
      <w:pPr>
        <w:widowControl w:val="0"/>
        <w:shd w:val="clear" w:color="auto" w:fill="FFFFFF"/>
        <w:autoSpaceDE w:val="0"/>
        <w:autoSpaceDN w:val="0"/>
        <w:adjustRightInd w:val="0"/>
        <w:spacing w:before="2"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«Кубок». </w:t>
      </w:r>
      <w:r w:rsidRPr="00322463">
        <w:rPr>
          <w:rFonts w:ascii="Times New Roman" w:eastAsia="Times New Roman" w:hAnsi="Times New Roman" w:cs="Times New Roman"/>
          <w:sz w:val="24"/>
          <w:szCs w:val="24"/>
          <w:lang w:eastAsia="ru-RU"/>
        </w:rPr>
        <w:t>Благородство и жестокость. Герои баллады.</w:t>
      </w:r>
    </w:p>
    <w:p w:rsidR="001142C0" w:rsidRPr="00322463" w:rsidRDefault="001142C0" w:rsidP="001142C0">
      <w:pPr>
        <w:widowControl w:val="0"/>
        <w:shd w:val="clear" w:color="auto" w:fill="FFFFFF"/>
        <w:autoSpaceDE w:val="0"/>
        <w:autoSpaceDN w:val="0"/>
        <w:adjustRightInd w:val="0"/>
        <w:spacing w:after="0" w:line="240" w:lineRule="auto"/>
        <w:ind w:right="5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Литературная сказка. Баллада (началь</w:t>
      </w:r>
      <w:r w:rsidRPr="00322463">
        <w:rPr>
          <w:rFonts w:ascii="Times New Roman" w:eastAsia="Times New Roman" w:hAnsi="Times New Roman" w:cs="Times New Roman"/>
          <w:sz w:val="24"/>
          <w:szCs w:val="24"/>
          <w:lang w:eastAsia="ru-RU"/>
        </w:rPr>
        <w:softHyphen/>
        <w:t>ные представления).</w:t>
      </w:r>
    </w:p>
    <w:p w:rsidR="001142C0" w:rsidRPr="00322463" w:rsidRDefault="001142C0" w:rsidP="001142C0">
      <w:pPr>
        <w:widowControl w:val="0"/>
        <w:shd w:val="clear" w:color="auto" w:fill="FFFFFF"/>
        <w:autoSpaceDE w:val="0"/>
        <w:autoSpaceDN w:val="0"/>
        <w:adjustRightInd w:val="0"/>
        <w:spacing w:after="0" w:line="240" w:lineRule="auto"/>
        <w:ind w:right="5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Александр Сергеевич Пушкин </w:t>
      </w:r>
      <w:r w:rsidRPr="00322463">
        <w:rPr>
          <w:rFonts w:ascii="Times New Roman" w:eastAsia="Times New Roman" w:hAnsi="Times New Roman" w:cs="Times New Roman"/>
          <w:b/>
          <w:sz w:val="24"/>
          <w:szCs w:val="24"/>
          <w:lang w:eastAsia="ru-RU"/>
        </w:rPr>
        <w:t>(5 ч +1ч р/р + 1ч в/ч).</w:t>
      </w:r>
      <w:r w:rsidRPr="00322463">
        <w:rPr>
          <w:rFonts w:ascii="Times New Roman" w:eastAsia="Times New Roman" w:hAnsi="Times New Roman" w:cs="Times New Roman"/>
          <w:sz w:val="24"/>
          <w:szCs w:val="24"/>
          <w:lang w:eastAsia="ru-RU"/>
        </w:rPr>
        <w:t xml:space="preserve"> Краткий рассказ о жизни поэта (детство, годы учения). Пролог к «Руслану и Людмиле» </w:t>
      </w:r>
      <w:r w:rsidRPr="00322463">
        <w:rPr>
          <w:rFonts w:ascii="Times New Roman" w:eastAsia="Times New Roman" w:hAnsi="Times New Roman" w:cs="Times New Roman"/>
          <w:b/>
          <w:bCs/>
          <w:iCs/>
          <w:sz w:val="24"/>
          <w:szCs w:val="24"/>
          <w:lang w:eastAsia="ru-RU"/>
        </w:rPr>
        <w:t xml:space="preserve">(«У лукоморья дуб зеленый...»). </w:t>
      </w:r>
      <w:r w:rsidRPr="00322463">
        <w:rPr>
          <w:rFonts w:ascii="Times New Roman" w:eastAsia="Times New Roman" w:hAnsi="Times New Roman" w:cs="Times New Roman"/>
          <w:sz w:val="24"/>
          <w:szCs w:val="24"/>
          <w:lang w:eastAsia="ru-RU"/>
        </w:rPr>
        <w:t xml:space="preserve">Собирательная картина сюжетов, образов и событий народных сказок, вступление, предваряющее мотивы и сюжеты пушкинского произведения. </w:t>
      </w:r>
      <w:r w:rsidRPr="00322463">
        <w:rPr>
          <w:rFonts w:ascii="Times New Roman" w:eastAsia="Times New Roman" w:hAnsi="Times New Roman" w:cs="Times New Roman"/>
          <w:b/>
          <w:bCs/>
          <w:iCs/>
          <w:sz w:val="24"/>
          <w:szCs w:val="24"/>
          <w:lang w:eastAsia="ru-RU"/>
        </w:rPr>
        <w:t>«Сказка о мерт</w:t>
      </w:r>
      <w:r w:rsidRPr="00322463">
        <w:rPr>
          <w:rFonts w:ascii="Times New Roman" w:eastAsia="Times New Roman" w:hAnsi="Times New Roman" w:cs="Times New Roman"/>
          <w:b/>
          <w:bCs/>
          <w:iCs/>
          <w:sz w:val="24"/>
          <w:szCs w:val="24"/>
          <w:lang w:eastAsia="ru-RU"/>
        </w:rPr>
        <w:softHyphen/>
        <w:t xml:space="preserve">вой царевне и о семи богатырях» </w:t>
      </w:r>
      <w:r w:rsidRPr="00322463">
        <w:rPr>
          <w:rFonts w:ascii="Times New Roman" w:eastAsia="Times New Roman" w:hAnsi="Times New Roman" w:cs="Times New Roman"/>
          <w:iCs/>
          <w:sz w:val="24"/>
          <w:szCs w:val="24"/>
          <w:lang w:eastAsia="ru-RU"/>
        </w:rPr>
        <w:t xml:space="preserve">— </w:t>
      </w:r>
      <w:r w:rsidRPr="00322463">
        <w:rPr>
          <w:rFonts w:ascii="Times New Roman" w:eastAsia="Times New Roman" w:hAnsi="Times New Roman" w:cs="Times New Roman"/>
          <w:sz w:val="24"/>
          <w:szCs w:val="24"/>
          <w:lang w:eastAsia="ru-RU"/>
        </w:rPr>
        <w:t>ее истоки (сопоставление с русскими народными сказками, сказкой Жуковского «Спящая царевна», со сказками братьев Гримм — тема «бродячих сюже</w:t>
      </w:r>
      <w:r w:rsidRPr="00322463">
        <w:rPr>
          <w:rFonts w:ascii="Times New Roman" w:eastAsia="Times New Roman" w:hAnsi="Times New Roman" w:cs="Times New Roman"/>
          <w:sz w:val="24"/>
          <w:szCs w:val="24"/>
          <w:lang w:eastAsia="ru-RU"/>
        </w:rPr>
        <w:softHyphen/>
        <w:t>тов»). Противостояние добрых и злых сил в сказке. Царица и ца</w:t>
      </w:r>
      <w:r w:rsidRPr="00322463">
        <w:rPr>
          <w:rFonts w:ascii="Times New Roman" w:eastAsia="Times New Roman" w:hAnsi="Times New Roman" w:cs="Times New Roman"/>
          <w:sz w:val="24"/>
          <w:szCs w:val="24"/>
          <w:lang w:eastAsia="ru-RU"/>
        </w:rPr>
        <w:softHyphen/>
        <w:t>ревна, мачеха и падчерица. Помощники царевны. Елисей и бога</w:t>
      </w:r>
      <w:r w:rsidRPr="00322463">
        <w:rPr>
          <w:rFonts w:ascii="Times New Roman" w:eastAsia="Times New Roman" w:hAnsi="Times New Roman" w:cs="Times New Roman"/>
          <w:sz w:val="24"/>
          <w:szCs w:val="24"/>
          <w:lang w:eastAsia="ru-RU"/>
        </w:rPr>
        <w:softHyphen/>
        <w:t>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w:t>
      </w:r>
      <w:r w:rsidRPr="00322463">
        <w:rPr>
          <w:rFonts w:ascii="Times New Roman" w:eastAsia="Times New Roman" w:hAnsi="Times New Roman" w:cs="Times New Roman"/>
          <w:sz w:val="24"/>
          <w:szCs w:val="24"/>
          <w:lang w:eastAsia="ru-RU"/>
        </w:rPr>
        <w:softHyphen/>
        <w:t>ничность положительных героев. Поэтичность, музыкальность пушкинской сказки.</w:t>
      </w:r>
    </w:p>
    <w:p w:rsidR="001142C0" w:rsidRPr="00322463" w:rsidRDefault="001142C0" w:rsidP="001142C0">
      <w:pPr>
        <w:widowControl w:val="0"/>
        <w:shd w:val="clear" w:color="auto" w:fill="FFFFFF"/>
        <w:autoSpaceDE w:val="0"/>
        <w:autoSpaceDN w:val="0"/>
        <w:adjustRightInd w:val="0"/>
        <w:spacing w:before="2" w:after="0" w:line="240" w:lineRule="auto"/>
        <w:ind w:right="53"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Литературная сказка (закрепление представлений). Стихотворная и прозаическая речь. Рифма, ритм, строфа. «Бродячие сюжеты» сказок народов мира.</w:t>
      </w:r>
    </w:p>
    <w:p w:rsidR="001142C0" w:rsidRPr="00322463" w:rsidRDefault="001142C0" w:rsidP="001142C0">
      <w:pPr>
        <w:widowControl w:val="0"/>
        <w:shd w:val="clear" w:color="auto" w:fill="FFFFFF"/>
        <w:autoSpaceDE w:val="0"/>
        <w:autoSpaceDN w:val="0"/>
        <w:adjustRightInd w:val="0"/>
        <w:spacing w:before="2" w:after="0" w:line="240" w:lineRule="auto"/>
        <w:ind w:right="53"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Михаил Юрьевич Лермонтов </w:t>
      </w:r>
      <w:r w:rsidRPr="00322463">
        <w:rPr>
          <w:rFonts w:ascii="Times New Roman" w:eastAsia="Times New Roman" w:hAnsi="Times New Roman" w:cs="Times New Roman"/>
          <w:b/>
          <w:sz w:val="24"/>
          <w:szCs w:val="24"/>
          <w:lang w:eastAsia="ru-RU"/>
        </w:rPr>
        <w:t>(2 ч + 1ч р/р)</w:t>
      </w:r>
      <w:r w:rsidRPr="00322463">
        <w:rPr>
          <w:rFonts w:ascii="Times New Roman" w:eastAsia="Times New Roman" w:hAnsi="Times New Roman" w:cs="Times New Roman"/>
          <w:sz w:val="24"/>
          <w:szCs w:val="24"/>
          <w:lang w:eastAsia="ru-RU"/>
        </w:rPr>
        <w:t xml:space="preserve"> Рассказ о поэте (детство и начало литературной деятельности, интерес к истории России).</w:t>
      </w:r>
    </w:p>
    <w:p w:rsidR="001142C0" w:rsidRPr="00322463" w:rsidRDefault="001142C0" w:rsidP="001142C0">
      <w:pPr>
        <w:widowControl w:val="0"/>
        <w:shd w:val="clear" w:color="auto" w:fill="FFFFFF"/>
        <w:autoSpaceDE w:val="0"/>
        <w:autoSpaceDN w:val="0"/>
        <w:adjustRightInd w:val="0"/>
        <w:spacing w:before="2" w:after="0" w:line="240" w:lineRule="auto"/>
        <w:ind w:right="5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«Бородино» </w:t>
      </w:r>
      <w:r w:rsidRPr="00322463">
        <w:rPr>
          <w:rFonts w:ascii="Times New Roman" w:eastAsia="Times New Roman" w:hAnsi="Times New Roman" w:cs="Times New Roman"/>
          <w:iCs/>
          <w:sz w:val="24"/>
          <w:szCs w:val="24"/>
          <w:lang w:eastAsia="ru-RU"/>
        </w:rPr>
        <w:t xml:space="preserve">— </w:t>
      </w:r>
      <w:r w:rsidRPr="00322463">
        <w:rPr>
          <w:rFonts w:ascii="Times New Roman" w:eastAsia="Times New Roman" w:hAnsi="Times New Roman" w:cs="Times New Roman"/>
          <w:sz w:val="24"/>
          <w:szCs w:val="24"/>
          <w:lang w:eastAsia="ru-RU"/>
        </w:rPr>
        <w:t>отклик на 25-летнюю годовщину Бородинско</w:t>
      </w:r>
      <w:r w:rsidRPr="00322463">
        <w:rPr>
          <w:rFonts w:ascii="Times New Roman" w:eastAsia="Times New Roman" w:hAnsi="Times New Roman" w:cs="Times New Roman"/>
          <w:sz w:val="24"/>
          <w:szCs w:val="24"/>
          <w:lang w:eastAsia="ru-RU"/>
        </w:rPr>
        <w:softHyphen/>
        <w:t>го сражения (1837). Историческая основа стихотворения. Впер</w:t>
      </w:r>
      <w:r w:rsidRPr="00322463">
        <w:rPr>
          <w:rFonts w:ascii="Times New Roman" w:eastAsia="Times New Roman" w:hAnsi="Times New Roman" w:cs="Times New Roman"/>
          <w:sz w:val="24"/>
          <w:szCs w:val="24"/>
          <w:lang w:eastAsia="ru-RU"/>
        </w:rPr>
        <w:softHyphen/>
        <w:t>вые историческое событие передается устами рядового участни</w:t>
      </w:r>
      <w:r w:rsidRPr="00322463">
        <w:rPr>
          <w:rFonts w:ascii="Times New Roman" w:eastAsia="Times New Roman" w:hAnsi="Times New Roman" w:cs="Times New Roman"/>
          <w:sz w:val="24"/>
          <w:szCs w:val="24"/>
          <w:lang w:eastAsia="ru-RU"/>
        </w:rPr>
        <w:softHyphen/>
        <w:t>ка сражения. Восприятие героического сражения молодым сол</w:t>
      </w:r>
      <w:r w:rsidRPr="00322463">
        <w:rPr>
          <w:rFonts w:ascii="Times New Roman" w:eastAsia="Times New Roman" w:hAnsi="Times New Roman" w:cs="Times New Roman"/>
          <w:sz w:val="24"/>
          <w:szCs w:val="24"/>
          <w:lang w:eastAsia="ru-RU"/>
        </w:rPr>
        <w:softHyphen/>
        <w:t>датом и современными читателями. Патриотический пафос сти</w:t>
      </w:r>
      <w:r w:rsidRPr="00322463">
        <w:rPr>
          <w:rFonts w:ascii="Times New Roman" w:eastAsia="Times New Roman" w:hAnsi="Times New Roman" w:cs="Times New Roman"/>
          <w:sz w:val="24"/>
          <w:szCs w:val="24"/>
          <w:lang w:eastAsia="ru-RU"/>
        </w:rPr>
        <w:softHyphen/>
        <w:t>хотворения.</w:t>
      </w:r>
    </w:p>
    <w:p w:rsidR="001142C0" w:rsidRPr="00322463" w:rsidRDefault="001142C0" w:rsidP="001142C0">
      <w:pPr>
        <w:widowControl w:val="0"/>
        <w:shd w:val="clear" w:color="auto" w:fill="FFFFFF"/>
        <w:autoSpaceDE w:val="0"/>
        <w:autoSpaceDN w:val="0"/>
        <w:adjustRightInd w:val="0"/>
        <w:spacing w:before="2" w:after="0" w:line="240" w:lineRule="auto"/>
        <w:ind w:right="60"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Сравнение, гипербола, эпитет (раз</w:t>
      </w:r>
      <w:r w:rsidRPr="00322463">
        <w:rPr>
          <w:rFonts w:ascii="Times New Roman" w:eastAsia="Times New Roman" w:hAnsi="Times New Roman" w:cs="Times New Roman"/>
          <w:sz w:val="24"/>
          <w:szCs w:val="24"/>
          <w:lang w:eastAsia="ru-RU"/>
        </w:rPr>
        <w:softHyphen/>
        <w:t>витие представлений), звукопись, метафора, аллитерация (на</w:t>
      </w:r>
      <w:r w:rsidRPr="00322463">
        <w:rPr>
          <w:rFonts w:ascii="Times New Roman" w:eastAsia="Times New Roman" w:hAnsi="Times New Roman" w:cs="Times New Roman"/>
          <w:sz w:val="24"/>
          <w:szCs w:val="24"/>
          <w:lang w:eastAsia="ru-RU"/>
        </w:rPr>
        <w:softHyphen/>
        <w:t>чальные представления).</w:t>
      </w:r>
    </w:p>
    <w:p w:rsidR="001142C0" w:rsidRPr="00322463" w:rsidRDefault="001142C0" w:rsidP="001142C0">
      <w:pPr>
        <w:widowControl w:val="0"/>
        <w:shd w:val="clear" w:color="auto" w:fill="FFFFFF"/>
        <w:autoSpaceDE w:val="0"/>
        <w:autoSpaceDN w:val="0"/>
        <w:adjustRightInd w:val="0"/>
        <w:spacing w:before="2" w:after="0" w:line="240" w:lineRule="auto"/>
        <w:ind w:right="60"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Николай Васильевич Гоголь </w:t>
      </w:r>
      <w:r w:rsidRPr="00322463">
        <w:rPr>
          <w:rFonts w:ascii="Times New Roman" w:eastAsia="Times New Roman" w:hAnsi="Times New Roman" w:cs="Times New Roman"/>
          <w:b/>
          <w:sz w:val="24"/>
          <w:szCs w:val="24"/>
          <w:lang w:eastAsia="ru-RU"/>
        </w:rPr>
        <w:t>(</w:t>
      </w:r>
      <w:r w:rsidRPr="00045F96">
        <w:rPr>
          <w:rFonts w:ascii="Times New Roman" w:eastAsia="Times New Roman" w:hAnsi="Times New Roman" w:cs="Times New Roman"/>
          <w:b/>
          <w:sz w:val="24"/>
          <w:szCs w:val="24"/>
          <w:lang w:eastAsia="ru-RU"/>
        </w:rPr>
        <w:t>4</w:t>
      </w:r>
      <w:r w:rsidRPr="00322463">
        <w:rPr>
          <w:rFonts w:ascii="Times New Roman" w:eastAsia="Times New Roman" w:hAnsi="Times New Roman" w:cs="Times New Roman"/>
          <w:b/>
          <w:sz w:val="24"/>
          <w:szCs w:val="24"/>
          <w:lang w:eastAsia="ru-RU"/>
        </w:rPr>
        <w:t xml:space="preserve"> ч).</w:t>
      </w:r>
      <w:r w:rsidRPr="00322463">
        <w:rPr>
          <w:rFonts w:ascii="Times New Roman" w:eastAsia="Times New Roman" w:hAnsi="Times New Roman" w:cs="Times New Roman"/>
          <w:sz w:val="24"/>
          <w:szCs w:val="24"/>
          <w:lang w:eastAsia="ru-RU"/>
        </w:rPr>
        <w:t xml:space="preserve"> Рассказ о писателе (детство, годы учения, начало литературной деятельности).</w:t>
      </w:r>
    </w:p>
    <w:p w:rsidR="001142C0" w:rsidRPr="00322463" w:rsidRDefault="001142C0" w:rsidP="001142C0">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«Заколдованное место» </w:t>
      </w:r>
      <w:r w:rsidRPr="00322463">
        <w:rPr>
          <w:rFonts w:ascii="Times New Roman" w:eastAsia="Times New Roman" w:hAnsi="Times New Roman" w:cs="Times New Roman"/>
          <w:sz w:val="24"/>
          <w:szCs w:val="24"/>
          <w:lang w:eastAsia="ru-RU"/>
        </w:rPr>
        <w:t>— повесть из книги «Вечера на хуторе близ Диканьки». Поэтизация народной жизни, народных преда</w:t>
      </w:r>
      <w:r w:rsidRPr="00322463">
        <w:rPr>
          <w:rFonts w:ascii="Times New Roman" w:eastAsia="Times New Roman" w:hAnsi="Times New Roman" w:cs="Times New Roman"/>
          <w:sz w:val="24"/>
          <w:szCs w:val="24"/>
          <w:lang w:eastAsia="ru-RU"/>
        </w:rPr>
        <w:softHyphen/>
        <w:t>ний, сочетание комического и трагического, светлого и мрачно</w:t>
      </w:r>
      <w:r w:rsidRPr="00322463">
        <w:rPr>
          <w:rFonts w:ascii="Times New Roman" w:eastAsia="Times New Roman" w:hAnsi="Times New Roman" w:cs="Times New Roman"/>
          <w:sz w:val="24"/>
          <w:szCs w:val="24"/>
          <w:lang w:eastAsia="ru-RU"/>
        </w:rPr>
        <w:softHyphen/>
        <w:t>го, сатирического и лирического, реального и фантастического.</w:t>
      </w:r>
    </w:p>
    <w:p w:rsidR="001142C0" w:rsidRPr="00322463" w:rsidRDefault="001142C0" w:rsidP="001142C0">
      <w:pPr>
        <w:widowControl w:val="0"/>
        <w:shd w:val="clear" w:color="auto" w:fill="FFFFFF"/>
        <w:autoSpaceDE w:val="0"/>
        <w:autoSpaceDN w:val="0"/>
        <w:adjustRightInd w:val="0"/>
        <w:spacing w:after="0" w:line="240" w:lineRule="auto"/>
        <w:ind w:right="1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Фантастика (начальные представле</w:t>
      </w:r>
      <w:r w:rsidRPr="00322463">
        <w:rPr>
          <w:rFonts w:ascii="Times New Roman" w:eastAsia="Times New Roman" w:hAnsi="Times New Roman" w:cs="Times New Roman"/>
          <w:sz w:val="24"/>
          <w:szCs w:val="24"/>
          <w:lang w:eastAsia="ru-RU"/>
        </w:rPr>
        <w:softHyphen/>
        <w:t>ния).</w:t>
      </w:r>
    </w:p>
    <w:p w:rsidR="001142C0" w:rsidRPr="00322463" w:rsidRDefault="001142C0" w:rsidP="001142C0">
      <w:pPr>
        <w:widowControl w:val="0"/>
        <w:shd w:val="clear" w:color="auto" w:fill="FFFFFF"/>
        <w:autoSpaceDE w:val="0"/>
        <w:autoSpaceDN w:val="0"/>
        <w:adjustRightInd w:val="0"/>
        <w:spacing w:after="0" w:line="240" w:lineRule="auto"/>
        <w:ind w:right="1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Н</w:t>
      </w:r>
      <w:r w:rsidRPr="00322463">
        <w:rPr>
          <w:rFonts w:ascii="Times New Roman" w:eastAsia="Times New Roman" w:hAnsi="Times New Roman" w:cs="Times New Roman"/>
          <w:b/>
          <w:bCs/>
          <w:sz w:val="24"/>
          <w:szCs w:val="24"/>
          <w:lang w:eastAsia="ru-RU"/>
        </w:rPr>
        <w:t xml:space="preserve">иколай Алексеевич Некрасов </w:t>
      </w:r>
      <w:r w:rsidRPr="0032246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3</w:t>
      </w:r>
      <w:r w:rsidRPr="00322463">
        <w:rPr>
          <w:rFonts w:ascii="Times New Roman" w:eastAsia="Times New Roman" w:hAnsi="Times New Roman" w:cs="Times New Roman"/>
          <w:b/>
          <w:sz w:val="24"/>
          <w:szCs w:val="24"/>
          <w:lang w:eastAsia="ru-RU"/>
        </w:rPr>
        <w:t xml:space="preserve"> ч).</w:t>
      </w:r>
      <w:r w:rsidRPr="00322463">
        <w:rPr>
          <w:rFonts w:ascii="Times New Roman" w:eastAsia="Times New Roman" w:hAnsi="Times New Roman" w:cs="Times New Roman"/>
          <w:sz w:val="24"/>
          <w:szCs w:val="24"/>
          <w:lang w:eastAsia="ru-RU"/>
        </w:rPr>
        <w:t xml:space="preserve"> Рассказ о поэте (детство и начало литературной деятельности).</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«На </w:t>
      </w:r>
      <w:r w:rsidRPr="00322463">
        <w:rPr>
          <w:rFonts w:ascii="Times New Roman" w:eastAsia="Times New Roman" w:hAnsi="Times New Roman" w:cs="Times New Roman"/>
          <w:b/>
          <w:iCs/>
          <w:sz w:val="24"/>
          <w:szCs w:val="24"/>
          <w:lang w:eastAsia="ru-RU"/>
        </w:rPr>
        <w:t>Волге».</w:t>
      </w:r>
      <w:r w:rsidRPr="00322463">
        <w:rPr>
          <w:rFonts w:ascii="Times New Roman" w:eastAsia="Times New Roman" w:hAnsi="Times New Roman" w:cs="Times New Roman"/>
          <w:sz w:val="24"/>
          <w:szCs w:val="24"/>
          <w:lang w:eastAsia="ru-RU"/>
        </w:rPr>
        <w:t>Картины природы и жизнь народа. Раздумья поэта о судьбе народа. Подневольный труд, социальная несправедли</w:t>
      </w:r>
      <w:r w:rsidRPr="00322463">
        <w:rPr>
          <w:rFonts w:ascii="Times New Roman" w:eastAsia="Times New Roman" w:hAnsi="Times New Roman" w:cs="Times New Roman"/>
          <w:sz w:val="24"/>
          <w:szCs w:val="24"/>
          <w:lang w:eastAsia="ru-RU"/>
        </w:rPr>
        <w:softHyphen/>
        <w:t xml:space="preserve">вость. </w:t>
      </w:r>
      <w:r w:rsidRPr="00322463">
        <w:rPr>
          <w:rFonts w:ascii="Times New Roman" w:eastAsia="Times New Roman" w:hAnsi="Times New Roman" w:cs="Times New Roman"/>
          <w:b/>
          <w:bCs/>
          <w:iCs/>
          <w:sz w:val="24"/>
          <w:szCs w:val="24"/>
          <w:lang w:eastAsia="ru-RU"/>
        </w:rPr>
        <w:t xml:space="preserve">«Мороз, Красный нос»: </w:t>
      </w:r>
      <w:r w:rsidRPr="00322463">
        <w:rPr>
          <w:rFonts w:ascii="Times New Roman" w:eastAsia="Times New Roman" w:hAnsi="Times New Roman" w:cs="Times New Roman"/>
          <w:sz w:val="24"/>
          <w:szCs w:val="24"/>
          <w:lang w:eastAsia="ru-RU"/>
        </w:rPr>
        <w:t>отрывок из поэмы — «Есть женщи</w:t>
      </w:r>
      <w:r w:rsidRPr="00322463">
        <w:rPr>
          <w:rFonts w:ascii="Times New Roman" w:eastAsia="Times New Roman" w:hAnsi="Times New Roman" w:cs="Times New Roman"/>
          <w:sz w:val="24"/>
          <w:szCs w:val="24"/>
          <w:lang w:eastAsia="ru-RU"/>
        </w:rPr>
        <w:softHyphen/>
        <w:t>ны в русских селеньях...». Поэтический образ русской женщины.</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Эпитет (развитие представлений).</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lastRenderedPageBreak/>
        <w:t xml:space="preserve">Иван Сергеевич Тургенев </w:t>
      </w:r>
      <w:r w:rsidRPr="00322463">
        <w:rPr>
          <w:rFonts w:ascii="Times New Roman" w:eastAsia="Times New Roman" w:hAnsi="Times New Roman" w:cs="Times New Roman"/>
          <w:b/>
          <w:sz w:val="24"/>
          <w:szCs w:val="24"/>
          <w:lang w:eastAsia="ru-RU"/>
        </w:rPr>
        <w:t>(4ч+2ч р/р).</w:t>
      </w:r>
      <w:r w:rsidRPr="00322463">
        <w:rPr>
          <w:rFonts w:ascii="Times New Roman" w:eastAsia="Times New Roman" w:hAnsi="Times New Roman" w:cs="Times New Roman"/>
          <w:sz w:val="24"/>
          <w:szCs w:val="24"/>
          <w:lang w:eastAsia="ru-RU"/>
        </w:rPr>
        <w:t xml:space="preserve"> Краткий рассказ о писателе (детство и начало литературной деятельности).</w:t>
      </w:r>
    </w:p>
    <w:p w:rsidR="001142C0" w:rsidRPr="00322463" w:rsidRDefault="001142C0" w:rsidP="001142C0">
      <w:pPr>
        <w:widowControl w:val="0"/>
        <w:shd w:val="clear" w:color="auto" w:fill="FFFFFF"/>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«Муму» </w:t>
      </w:r>
      <w:r w:rsidRPr="00322463">
        <w:rPr>
          <w:rFonts w:ascii="Times New Roman" w:eastAsia="Times New Roman" w:hAnsi="Times New Roman" w:cs="Times New Roman"/>
          <w:sz w:val="24"/>
          <w:szCs w:val="24"/>
          <w:lang w:eastAsia="ru-RU"/>
        </w:rPr>
        <w:t>— рассказ о жизни в эпоху господства крепостного права. Духовные и нравственные качества Герасима: сила, досто</w:t>
      </w:r>
      <w:r w:rsidRPr="00322463">
        <w:rPr>
          <w:rFonts w:ascii="Times New Roman" w:eastAsia="Times New Roman" w:hAnsi="Times New Roman" w:cs="Times New Roman"/>
          <w:sz w:val="24"/>
          <w:szCs w:val="24"/>
          <w:lang w:eastAsia="ru-RU"/>
        </w:rPr>
        <w:softHyphen/>
        <w:t>инство, сострадание к окружающим, великодушие, трудолюбие. Немой протест героя — символ немоты крепостных крестьян.</w:t>
      </w:r>
    </w:p>
    <w:p w:rsidR="001142C0" w:rsidRPr="00322463" w:rsidRDefault="001142C0" w:rsidP="001142C0">
      <w:pPr>
        <w:widowControl w:val="0"/>
        <w:shd w:val="clear" w:color="auto" w:fill="FFFFFF"/>
        <w:autoSpaceDE w:val="0"/>
        <w:autoSpaceDN w:val="0"/>
        <w:adjustRightInd w:val="0"/>
        <w:spacing w:after="0" w:line="240" w:lineRule="auto"/>
        <w:ind w:right="1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Портрет, пейзаж (начальные поня</w:t>
      </w:r>
      <w:r w:rsidRPr="00322463">
        <w:rPr>
          <w:rFonts w:ascii="Times New Roman" w:eastAsia="Times New Roman" w:hAnsi="Times New Roman" w:cs="Times New Roman"/>
          <w:sz w:val="24"/>
          <w:szCs w:val="24"/>
          <w:lang w:eastAsia="ru-RU"/>
        </w:rPr>
        <w:softHyphen/>
        <w:t>тия). Сравнение (развитие понятия).</w:t>
      </w:r>
    </w:p>
    <w:p w:rsidR="001142C0" w:rsidRPr="00322463" w:rsidRDefault="001142C0" w:rsidP="001142C0">
      <w:pPr>
        <w:widowControl w:val="0"/>
        <w:shd w:val="clear" w:color="auto" w:fill="FFFFFF"/>
        <w:autoSpaceDE w:val="0"/>
        <w:autoSpaceDN w:val="0"/>
        <w:adjustRightInd w:val="0"/>
        <w:spacing w:after="0" w:line="240" w:lineRule="auto"/>
        <w:ind w:right="1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Лев Николаевич Толстой </w:t>
      </w:r>
      <w:r w:rsidRPr="00322463">
        <w:rPr>
          <w:rFonts w:ascii="Times New Roman" w:eastAsia="Times New Roman" w:hAnsi="Times New Roman" w:cs="Times New Roman"/>
          <w:b/>
          <w:sz w:val="24"/>
          <w:szCs w:val="24"/>
          <w:lang w:eastAsia="ru-RU"/>
        </w:rPr>
        <w:t>(4ч+1р/р).</w:t>
      </w:r>
      <w:r w:rsidRPr="00322463">
        <w:rPr>
          <w:rFonts w:ascii="Times New Roman" w:eastAsia="Times New Roman" w:hAnsi="Times New Roman" w:cs="Times New Roman"/>
          <w:sz w:val="24"/>
          <w:szCs w:val="24"/>
          <w:lang w:eastAsia="ru-RU"/>
        </w:rPr>
        <w:t xml:space="preserve"> Краткий рассказ о писателе (детство, начало литературной деятельности). </w:t>
      </w:r>
      <w:r w:rsidRPr="00322463">
        <w:rPr>
          <w:rFonts w:ascii="Times New Roman" w:eastAsia="Times New Roman" w:hAnsi="Times New Roman" w:cs="Times New Roman"/>
          <w:b/>
          <w:bCs/>
          <w:iCs/>
          <w:sz w:val="24"/>
          <w:szCs w:val="24"/>
          <w:lang w:eastAsia="ru-RU"/>
        </w:rPr>
        <w:t>«Кавказский плен</w:t>
      </w:r>
      <w:r w:rsidRPr="00322463">
        <w:rPr>
          <w:rFonts w:ascii="Times New Roman" w:eastAsia="Times New Roman" w:hAnsi="Times New Roman" w:cs="Times New Roman"/>
          <w:b/>
          <w:bCs/>
          <w:iCs/>
          <w:sz w:val="24"/>
          <w:szCs w:val="24"/>
          <w:lang w:eastAsia="ru-RU"/>
        </w:rPr>
        <w:softHyphen/>
        <w:t xml:space="preserve">ник». </w:t>
      </w:r>
      <w:r w:rsidRPr="00322463">
        <w:rPr>
          <w:rFonts w:ascii="Times New Roman" w:eastAsia="Times New Roman" w:hAnsi="Times New Roman" w:cs="Times New Roman"/>
          <w:sz w:val="24"/>
          <w:szCs w:val="24"/>
          <w:lang w:eastAsia="ru-RU"/>
        </w:rPr>
        <w:t>Бессмысленность и жестокость национальной вражды. Жи</w:t>
      </w:r>
      <w:r w:rsidRPr="00322463">
        <w:rPr>
          <w:rFonts w:ascii="Times New Roman" w:eastAsia="Times New Roman" w:hAnsi="Times New Roman" w:cs="Times New Roman"/>
          <w:sz w:val="24"/>
          <w:szCs w:val="24"/>
          <w:lang w:eastAsia="ru-RU"/>
        </w:rPr>
        <w:softHyphen/>
        <w:t>лин и Костылин — два разных характера, две разные судьбы. Жилин и Дина. Душевная близость людей из враждующих лаге</w:t>
      </w:r>
      <w:r w:rsidRPr="00322463">
        <w:rPr>
          <w:rFonts w:ascii="Times New Roman" w:eastAsia="Times New Roman" w:hAnsi="Times New Roman" w:cs="Times New Roman"/>
          <w:sz w:val="24"/>
          <w:szCs w:val="24"/>
          <w:lang w:eastAsia="ru-RU"/>
        </w:rPr>
        <w:softHyphen/>
        <w:t>рей. Утверждение гуманистических идеалов.</w:t>
      </w:r>
    </w:p>
    <w:p w:rsidR="001142C0" w:rsidRPr="00322463" w:rsidRDefault="001142C0" w:rsidP="001142C0">
      <w:pPr>
        <w:widowControl w:val="0"/>
        <w:shd w:val="clear" w:color="auto" w:fill="FFFFFF"/>
        <w:autoSpaceDE w:val="0"/>
        <w:autoSpaceDN w:val="0"/>
        <w:adjustRightInd w:val="0"/>
        <w:spacing w:before="2"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Сравнение (развитие понятия).</w:t>
      </w:r>
    </w:p>
    <w:p w:rsidR="001142C0" w:rsidRPr="00322463" w:rsidRDefault="001142C0" w:rsidP="001142C0">
      <w:pPr>
        <w:widowControl w:val="0"/>
        <w:shd w:val="clear" w:color="auto" w:fill="FFFFFF"/>
        <w:autoSpaceDE w:val="0"/>
        <w:autoSpaceDN w:val="0"/>
        <w:adjustRightInd w:val="0"/>
        <w:spacing w:before="2"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Антон Павлович Чехов </w:t>
      </w:r>
      <w:r w:rsidRPr="00322463">
        <w:rPr>
          <w:rFonts w:ascii="Times New Roman" w:eastAsia="Times New Roman" w:hAnsi="Times New Roman" w:cs="Times New Roman"/>
          <w:b/>
          <w:sz w:val="24"/>
          <w:szCs w:val="24"/>
          <w:lang w:eastAsia="ru-RU"/>
        </w:rPr>
        <w:t>(1ч+1в/ч)</w:t>
      </w:r>
      <w:r w:rsidRPr="00322463">
        <w:rPr>
          <w:rFonts w:ascii="Times New Roman" w:eastAsia="Times New Roman" w:hAnsi="Times New Roman" w:cs="Times New Roman"/>
          <w:sz w:val="24"/>
          <w:szCs w:val="24"/>
          <w:lang w:eastAsia="ru-RU"/>
        </w:rPr>
        <w:t>. Краткий рассказ о писателе (дет</w:t>
      </w:r>
      <w:r w:rsidRPr="00322463">
        <w:rPr>
          <w:rFonts w:ascii="Times New Roman" w:eastAsia="Times New Roman" w:hAnsi="Times New Roman" w:cs="Times New Roman"/>
          <w:sz w:val="24"/>
          <w:szCs w:val="24"/>
          <w:lang w:eastAsia="ru-RU"/>
        </w:rPr>
        <w:softHyphen/>
        <w:t>ство и начало литературной деятельности).</w:t>
      </w:r>
    </w:p>
    <w:p w:rsidR="001142C0" w:rsidRPr="00322463" w:rsidRDefault="001142C0" w:rsidP="001142C0">
      <w:pPr>
        <w:widowControl w:val="0"/>
        <w:shd w:val="clear" w:color="auto" w:fill="FFFFFF"/>
        <w:autoSpaceDE w:val="0"/>
        <w:autoSpaceDN w:val="0"/>
        <w:adjustRightInd w:val="0"/>
        <w:spacing w:before="5" w:after="0" w:line="240" w:lineRule="auto"/>
        <w:ind w:right="19"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«Хирургия» </w:t>
      </w:r>
      <w:r w:rsidRPr="00322463">
        <w:rPr>
          <w:rFonts w:ascii="Times New Roman" w:eastAsia="Times New Roman" w:hAnsi="Times New Roman" w:cs="Times New Roman"/>
          <w:iCs/>
          <w:sz w:val="24"/>
          <w:szCs w:val="24"/>
          <w:lang w:eastAsia="ru-RU"/>
        </w:rPr>
        <w:t xml:space="preserve">— </w:t>
      </w:r>
      <w:r w:rsidRPr="00322463">
        <w:rPr>
          <w:rFonts w:ascii="Times New Roman" w:eastAsia="Times New Roman" w:hAnsi="Times New Roman" w:cs="Times New Roman"/>
          <w:sz w:val="24"/>
          <w:szCs w:val="24"/>
          <w:lang w:eastAsia="ru-RU"/>
        </w:rPr>
        <w:t>осмеяние глупости и невежества героев расска</w:t>
      </w:r>
      <w:r w:rsidRPr="00322463">
        <w:rPr>
          <w:rFonts w:ascii="Times New Roman" w:eastAsia="Times New Roman" w:hAnsi="Times New Roman" w:cs="Times New Roman"/>
          <w:sz w:val="24"/>
          <w:szCs w:val="24"/>
          <w:lang w:eastAsia="ru-RU"/>
        </w:rPr>
        <w:softHyphen/>
        <w:t>за. Юмор ситуации.</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Юмор (развитие представлений).</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ПОЭТЫ </w:t>
      </w:r>
      <w:r w:rsidRPr="00322463">
        <w:rPr>
          <w:rFonts w:ascii="Times New Roman" w:eastAsia="Times New Roman" w:hAnsi="Times New Roman" w:cs="Times New Roman"/>
          <w:b/>
          <w:bCs/>
          <w:sz w:val="24"/>
          <w:szCs w:val="24"/>
          <w:lang w:val="en-US" w:eastAsia="ru-RU"/>
        </w:rPr>
        <w:t>XIX</w:t>
      </w:r>
      <w:r w:rsidRPr="00322463">
        <w:rPr>
          <w:rFonts w:ascii="Times New Roman" w:eastAsia="Times New Roman" w:hAnsi="Times New Roman" w:cs="Times New Roman"/>
          <w:b/>
          <w:bCs/>
          <w:sz w:val="24"/>
          <w:szCs w:val="24"/>
          <w:lang w:eastAsia="ru-RU"/>
        </w:rPr>
        <w:t xml:space="preserve"> ВЕКА О РОДИНЕ И РОДНОЙ ПРИРОДЕ (3ч+1р/р)</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 xml:space="preserve">А. А. </w:t>
      </w:r>
      <w:r w:rsidRPr="00322463">
        <w:rPr>
          <w:rFonts w:ascii="Times New Roman" w:eastAsia="Times New Roman" w:hAnsi="Times New Roman" w:cs="Times New Roman"/>
          <w:b/>
          <w:bCs/>
          <w:sz w:val="24"/>
          <w:szCs w:val="24"/>
          <w:lang w:eastAsia="ru-RU"/>
        </w:rPr>
        <w:t xml:space="preserve">Фет. </w:t>
      </w:r>
      <w:r w:rsidRPr="00322463">
        <w:rPr>
          <w:rFonts w:ascii="Times New Roman" w:eastAsia="Times New Roman" w:hAnsi="Times New Roman" w:cs="Times New Roman"/>
          <w:iCs/>
          <w:sz w:val="24"/>
          <w:szCs w:val="24"/>
          <w:lang w:eastAsia="ru-RU"/>
        </w:rPr>
        <w:t xml:space="preserve">«Весенний дождь», </w:t>
      </w:r>
      <w:r w:rsidRPr="00322463">
        <w:rPr>
          <w:rFonts w:ascii="Times New Roman" w:eastAsia="Times New Roman" w:hAnsi="Times New Roman" w:cs="Times New Roman"/>
          <w:b/>
          <w:bCs/>
          <w:sz w:val="24"/>
          <w:szCs w:val="24"/>
          <w:lang w:eastAsia="ru-RU"/>
        </w:rPr>
        <w:t xml:space="preserve">А. Н. Плещеев. </w:t>
      </w:r>
      <w:r w:rsidRPr="00322463">
        <w:rPr>
          <w:rFonts w:ascii="Times New Roman" w:eastAsia="Times New Roman" w:hAnsi="Times New Roman" w:cs="Times New Roman"/>
          <w:bCs/>
          <w:iCs/>
          <w:sz w:val="24"/>
          <w:szCs w:val="24"/>
          <w:lang w:eastAsia="ru-RU"/>
        </w:rPr>
        <w:t>«Весна»</w:t>
      </w:r>
      <w:r w:rsidRPr="00322463">
        <w:rPr>
          <w:rFonts w:ascii="Times New Roman" w:eastAsia="Times New Roman" w:hAnsi="Times New Roman" w:cs="Times New Roman"/>
          <w:b/>
          <w:bCs/>
          <w:iCs/>
          <w:sz w:val="24"/>
          <w:szCs w:val="24"/>
          <w:lang w:eastAsia="ru-RU"/>
        </w:rPr>
        <w:t xml:space="preserve">, </w:t>
      </w:r>
      <w:r w:rsidRPr="00322463">
        <w:rPr>
          <w:rFonts w:ascii="Times New Roman" w:eastAsia="Times New Roman" w:hAnsi="Times New Roman" w:cs="Times New Roman"/>
          <w:b/>
          <w:bCs/>
          <w:sz w:val="24"/>
          <w:szCs w:val="24"/>
          <w:lang w:eastAsia="ru-RU"/>
        </w:rPr>
        <w:t xml:space="preserve">Ф. И. Тютчев. </w:t>
      </w:r>
      <w:r w:rsidRPr="00322463">
        <w:rPr>
          <w:rFonts w:ascii="Times New Roman" w:eastAsia="Times New Roman" w:hAnsi="Times New Roman" w:cs="Times New Roman"/>
          <w:iCs/>
          <w:sz w:val="24"/>
          <w:szCs w:val="24"/>
          <w:lang w:eastAsia="ru-RU"/>
        </w:rPr>
        <w:t xml:space="preserve">«Весенние воды», </w:t>
      </w:r>
      <w:r w:rsidRPr="00322463">
        <w:rPr>
          <w:rFonts w:ascii="Times New Roman" w:eastAsia="Times New Roman" w:hAnsi="Times New Roman" w:cs="Times New Roman"/>
          <w:b/>
          <w:bCs/>
          <w:sz w:val="24"/>
          <w:szCs w:val="24"/>
          <w:lang w:eastAsia="ru-RU"/>
        </w:rPr>
        <w:t xml:space="preserve">А. С. Пушкин. </w:t>
      </w:r>
      <w:r w:rsidRPr="00322463">
        <w:rPr>
          <w:rFonts w:ascii="Times New Roman" w:eastAsia="Times New Roman" w:hAnsi="Times New Roman" w:cs="Times New Roman"/>
          <w:iCs/>
          <w:sz w:val="24"/>
          <w:szCs w:val="24"/>
          <w:lang w:eastAsia="ru-RU"/>
        </w:rPr>
        <w:t xml:space="preserve">«Унылая </w:t>
      </w:r>
      <w:r w:rsidRPr="00322463">
        <w:rPr>
          <w:rFonts w:ascii="Times New Roman" w:eastAsia="Times New Roman" w:hAnsi="Times New Roman" w:cs="Times New Roman"/>
          <w:bCs/>
          <w:iCs/>
          <w:sz w:val="24"/>
          <w:szCs w:val="24"/>
          <w:lang w:eastAsia="ru-RU"/>
        </w:rPr>
        <w:t>пора.</w:t>
      </w:r>
      <w:r w:rsidRPr="00322463">
        <w:rPr>
          <w:rFonts w:ascii="Times New Roman" w:eastAsia="Times New Roman" w:hAnsi="Times New Roman" w:cs="Times New Roman"/>
          <w:b/>
          <w:bCs/>
          <w:iCs/>
          <w:sz w:val="24"/>
          <w:szCs w:val="24"/>
          <w:lang w:eastAsia="ru-RU"/>
        </w:rPr>
        <w:t xml:space="preserve">..», </w:t>
      </w:r>
      <w:r w:rsidRPr="00322463">
        <w:rPr>
          <w:rFonts w:ascii="Times New Roman" w:eastAsia="Times New Roman" w:hAnsi="Times New Roman" w:cs="Times New Roman"/>
          <w:b/>
          <w:bCs/>
          <w:sz w:val="24"/>
          <w:szCs w:val="24"/>
          <w:lang w:eastAsia="ru-RU"/>
        </w:rPr>
        <w:t xml:space="preserve">И. С. Никитин. </w:t>
      </w:r>
      <w:r w:rsidRPr="00322463">
        <w:rPr>
          <w:rFonts w:ascii="Times New Roman" w:eastAsia="Times New Roman" w:hAnsi="Times New Roman" w:cs="Times New Roman"/>
          <w:iCs/>
          <w:sz w:val="24"/>
          <w:szCs w:val="24"/>
          <w:lang w:eastAsia="ru-RU"/>
        </w:rPr>
        <w:t xml:space="preserve">«Весело сияет Месяц над селом...», </w:t>
      </w:r>
      <w:r w:rsidRPr="00322463">
        <w:rPr>
          <w:rFonts w:ascii="Times New Roman" w:eastAsia="Times New Roman" w:hAnsi="Times New Roman" w:cs="Times New Roman"/>
          <w:b/>
          <w:bCs/>
          <w:sz w:val="24"/>
          <w:szCs w:val="24"/>
          <w:lang w:eastAsia="ru-RU"/>
        </w:rPr>
        <w:t>И. 3. Суриков.</w:t>
      </w:r>
      <w:r w:rsidRPr="00322463">
        <w:rPr>
          <w:rFonts w:ascii="Times New Roman" w:eastAsia="Times New Roman" w:hAnsi="Times New Roman" w:cs="Times New Roman"/>
          <w:iCs/>
          <w:sz w:val="24"/>
          <w:szCs w:val="24"/>
          <w:lang w:eastAsia="ru-RU"/>
        </w:rPr>
        <w:t xml:space="preserve">«Зима». </w:t>
      </w:r>
      <w:r w:rsidRPr="00322463">
        <w:rPr>
          <w:rFonts w:ascii="Times New Roman" w:eastAsia="Times New Roman" w:hAnsi="Times New Roman" w:cs="Times New Roman"/>
          <w:sz w:val="24"/>
          <w:szCs w:val="24"/>
          <w:lang w:eastAsia="ru-RU"/>
        </w:rPr>
        <w:t>Выразительное чтение наизусть стихотворений (по выбо</w:t>
      </w:r>
      <w:r w:rsidRPr="00322463">
        <w:rPr>
          <w:rFonts w:ascii="Times New Roman" w:eastAsia="Times New Roman" w:hAnsi="Times New Roman" w:cs="Times New Roman"/>
          <w:sz w:val="24"/>
          <w:szCs w:val="24"/>
          <w:lang w:eastAsia="ru-RU"/>
        </w:rPr>
        <w:softHyphen/>
        <w:t>ру учителя и учащихся).</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ИЗ ЛИТЕРАТУРЫ </w:t>
      </w:r>
      <w:r w:rsidRPr="00322463">
        <w:rPr>
          <w:rFonts w:ascii="Times New Roman" w:eastAsia="Times New Roman" w:hAnsi="Times New Roman" w:cs="Times New Roman"/>
          <w:b/>
          <w:bCs/>
          <w:sz w:val="24"/>
          <w:szCs w:val="24"/>
          <w:lang w:val="en-US" w:eastAsia="ru-RU"/>
        </w:rPr>
        <w:t>XX</w:t>
      </w:r>
      <w:r w:rsidRPr="00322463">
        <w:rPr>
          <w:rFonts w:ascii="Times New Roman" w:eastAsia="Times New Roman" w:hAnsi="Times New Roman" w:cs="Times New Roman"/>
          <w:b/>
          <w:bCs/>
          <w:sz w:val="24"/>
          <w:szCs w:val="24"/>
          <w:lang w:eastAsia="ru-RU"/>
        </w:rPr>
        <w:t xml:space="preserve"> ВЕКА</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Иван Алексеевич Бунин </w:t>
      </w:r>
      <w:r w:rsidRPr="00322463">
        <w:rPr>
          <w:rFonts w:ascii="Times New Roman" w:eastAsia="Times New Roman" w:hAnsi="Times New Roman" w:cs="Times New Roman"/>
          <w:b/>
          <w:sz w:val="24"/>
          <w:szCs w:val="24"/>
          <w:lang w:eastAsia="ru-RU"/>
        </w:rPr>
        <w:t>(1ч).</w:t>
      </w:r>
      <w:r w:rsidRPr="00322463">
        <w:rPr>
          <w:rFonts w:ascii="Times New Roman" w:eastAsia="Times New Roman" w:hAnsi="Times New Roman" w:cs="Times New Roman"/>
          <w:sz w:val="24"/>
          <w:szCs w:val="24"/>
          <w:lang w:eastAsia="ru-RU"/>
        </w:rPr>
        <w:t xml:space="preserve"> Краткий рассказ о писателе (дет</w:t>
      </w:r>
      <w:r w:rsidRPr="00322463">
        <w:rPr>
          <w:rFonts w:ascii="Times New Roman" w:eastAsia="Times New Roman" w:hAnsi="Times New Roman" w:cs="Times New Roman"/>
          <w:sz w:val="24"/>
          <w:szCs w:val="24"/>
          <w:lang w:eastAsia="ru-RU"/>
        </w:rPr>
        <w:softHyphen/>
        <w:t>ство и начало литературной деятельности).</w:t>
      </w:r>
    </w:p>
    <w:p w:rsidR="001142C0" w:rsidRPr="00322463" w:rsidRDefault="001142C0" w:rsidP="001142C0">
      <w:pPr>
        <w:widowControl w:val="0"/>
        <w:shd w:val="clear" w:color="auto" w:fill="FFFFFF"/>
        <w:autoSpaceDE w:val="0"/>
        <w:autoSpaceDN w:val="0"/>
        <w:adjustRightInd w:val="0"/>
        <w:spacing w:before="2"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«Косцы». </w:t>
      </w:r>
      <w:r w:rsidRPr="00322463">
        <w:rPr>
          <w:rFonts w:ascii="Times New Roman" w:eastAsia="Times New Roman" w:hAnsi="Times New Roman" w:cs="Times New Roman"/>
          <w:sz w:val="24"/>
          <w:szCs w:val="24"/>
          <w:lang w:eastAsia="ru-RU"/>
        </w:rPr>
        <w:t>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собою какими-то невидимыми и тайными силами.</w:t>
      </w:r>
    </w:p>
    <w:p w:rsidR="001142C0" w:rsidRPr="00322463" w:rsidRDefault="001142C0" w:rsidP="001142C0">
      <w:pPr>
        <w:widowControl w:val="0"/>
        <w:shd w:val="clear" w:color="auto" w:fill="FFFFFF"/>
        <w:autoSpaceDE w:val="0"/>
        <w:autoSpaceDN w:val="0"/>
        <w:adjustRightInd w:val="0"/>
        <w:spacing w:before="2"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Владимир Галак</w:t>
      </w:r>
      <w:r w:rsidRPr="00322463">
        <w:rPr>
          <w:rFonts w:ascii="Times New Roman" w:eastAsia="Times New Roman" w:hAnsi="Times New Roman" w:cs="Times New Roman"/>
          <w:b/>
          <w:sz w:val="24"/>
          <w:szCs w:val="24"/>
          <w:lang w:eastAsia="ru-RU"/>
        </w:rPr>
        <w:t>тионович</w:t>
      </w:r>
      <w:r w:rsidRPr="00322463">
        <w:rPr>
          <w:rFonts w:ascii="Times New Roman" w:eastAsia="Times New Roman" w:hAnsi="Times New Roman" w:cs="Times New Roman"/>
          <w:b/>
          <w:bCs/>
          <w:sz w:val="24"/>
          <w:szCs w:val="24"/>
          <w:lang w:eastAsia="ru-RU"/>
        </w:rPr>
        <w:t xml:space="preserve">Короленко </w:t>
      </w:r>
      <w:r w:rsidRPr="00322463">
        <w:rPr>
          <w:rFonts w:ascii="Times New Roman" w:eastAsia="Times New Roman" w:hAnsi="Times New Roman" w:cs="Times New Roman"/>
          <w:b/>
          <w:sz w:val="24"/>
          <w:szCs w:val="24"/>
          <w:lang w:eastAsia="ru-RU"/>
        </w:rPr>
        <w:t>(</w:t>
      </w:r>
      <w:r w:rsidRPr="006F0BF1">
        <w:rPr>
          <w:rFonts w:ascii="Times New Roman" w:eastAsia="Times New Roman" w:hAnsi="Times New Roman" w:cs="Times New Roman"/>
          <w:b/>
          <w:sz w:val="24"/>
          <w:szCs w:val="24"/>
          <w:lang w:eastAsia="ru-RU"/>
        </w:rPr>
        <w:t>4</w:t>
      </w:r>
      <w:r w:rsidRPr="00322463">
        <w:rPr>
          <w:rFonts w:ascii="Times New Roman" w:eastAsia="Times New Roman" w:hAnsi="Times New Roman" w:cs="Times New Roman"/>
          <w:b/>
          <w:sz w:val="24"/>
          <w:szCs w:val="24"/>
          <w:lang w:eastAsia="ru-RU"/>
        </w:rPr>
        <w:t>ч+2р/р).</w:t>
      </w:r>
      <w:r w:rsidRPr="00322463">
        <w:rPr>
          <w:rFonts w:ascii="Times New Roman" w:eastAsia="Times New Roman" w:hAnsi="Times New Roman" w:cs="Times New Roman"/>
          <w:sz w:val="24"/>
          <w:szCs w:val="24"/>
          <w:lang w:eastAsia="ru-RU"/>
        </w:rPr>
        <w:t xml:space="preserve"> Краткий рассказ о писателе (детство и начало литературной деятельности).</w:t>
      </w:r>
    </w:p>
    <w:p w:rsidR="001142C0" w:rsidRPr="00322463" w:rsidRDefault="001142C0" w:rsidP="001142C0">
      <w:pPr>
        <w:widowControl w:val="0"/>
        <w:shd w:val="clear" w:color="auto" w:fill="FFFFFF"/>
        <w:autoSpaceDE w:val="0"/>
        <w:autoSpaceDN w:val="0"/>
        <w:adjustRightInd w:val="0"/>
        <w:spacing w:before="2"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«В дурном обществе». </w:t>
      </w:r>
      <w:r w:rsidRPr="00322463">
        <w:rPr>
          <w:rFonts w:ascii="Times New Roman" w:eastAsia="Times New Roman" w:hAnsi="Times New Roman" w:cs="Times New Roman"/>
          <w:sz w:val="24"/>
          <w:szCs w:val="24"/>
          <w:lang w:eastAsia="ru-RU"/>
        </w:rPr>
        <w:t>Жизнь детей из благополучной и обез</w:t>
      </w:r>
      <w:r w:rsidRPr="00322463">
        <w:rPr>
          <w:rFonts w:ascii="Times New Roman" w:eastAsia="Times New Roman" w:hAnsi="Times New Roman" w:cs="Times New Roman"/>
          <w:sz w:val="24"/>
          <w:szCs w:val="24"/>
          <w:lang w:eastAsia="ru-RU"/>
        </w:rPr>
        <w:softHyphen/>
        <w:t>доленной семей. Их общение. Доброта и сострадание героев по</w:t>
      </w:r>
      <w:r w:rsidRPr="00322463">
        <w:rPr>
          <w:rFonts w:ascii="Times New Roman" w:eastAsia="Times New Roman" w:hAnsi="Times New Roman" w:cs="Times New Roman"/>
          <w:sz w:val="24"/>
          <w:szCs w:val="24"/>
          <w:lang w:eastAsia="ru-RU"/>
        </w:rPr>
        <w:softHyphen/>
        <w:t>вести. Образ серого, сонного города. Равнодушие окружающих людей к беднякам. Вася, Валек, Маруся, Тыбурций. Отец и сын. Размышления героев. «Дурное общество» и «дурные дела». Взаи</w:t>
      </w:r>
      <w:r w:rsidRPr="00322463">
        <w:rPr>
          <w:rFonts w:ascii="Times New Roman" w:eastAsia="Times New Roman" w:hAnsi="Times New Roman" w:cs="Times New Roman"/>
          <w:sz w:val="24"/>
          <w:szCs w:val="24"/>
          <w:lang w:eastAsia="ru-RU"/>
        </w:rPr>
        <w:softHyphen/>
        <w:t>мопонимание — основа отношений в семье.</w:t>
      </w:r>
    </w:p>
    <w:p w:rsidR="001142C0" w:rsidRPr="00322463" w:rsidRDefault="001142C0" w:rsidP="001142C0">
      <w:pPr>
        <w:widowControl w:val="0"/>
        <w:shd w:val="clear" w:color="auto" w:fill="FFFFFF"/>
        <w:autoSpaceDE w:val="0"/>
        <w:autoSpaceDN w:val="0"/>
        <w:adjustRightInd w:val="0"/>
        <w:spacing w:before="2" w:after="0" w:line="240" w:lineRule="auto"/>
        <w:ind w:right="1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Портрет, пейзаж, композиция лите</w:t>
      </w:r>
      <w:r w:rsidRPr="00322463">
        <w:rPr>
          <w:rFonts w:ascii="Times New Roman" w:eastAsia="Times New Roman" w:hAnsi="Times New Roman" w:cs="Times New Roman"/>
          <w:sz w:val="24"/>
          <w:szCs w:val="24"/>
          <w:lang w:eastAsia="ru-RU"/>
        </w:rPr>
        <w:softHyphen/>
        <w:t>ратурного произведения (начальные понятия), сравнение (раз</w:t>
      </w:r>
      <w:r w:rsidRPr="00322463">
        <w:rPr>
          <w:rFonts w:ascii="Times New Roman" w:eastAsia="Times New Roman" w:hAnsi="Times New Roman" w:cs="Times New Roman"/>
          <w:sz w:val="24"/>
          <w:szCs w:val="24"/>
          <w:lang w:eastAsia="ru-RU"/>
        </w:rPr>
        <w:softHyphen/>
        <w:t>витие понятий).</w:t>
      </w:r>
    </w:p>
    <w:p w:rsidR="001142C0" w:rsidRPr="00322463" w:rsidRDefault="001142C0" w:rsidP="001142C0">
      <w:pPr>
        <w:widowControl w:val="0"/>
        <w:shd w:val="clear" w:color="auto" w:fill="FFFFFF"/>
        <w:autoSpaceDE w:val="0"/>
        <w:autoSpaceDN w:val="0"/>
        <w:adjustRightInd w:val="0"/>
        <w:spacing w:before="2" w:after="0" w:line="240" w:lineRule="auto"/>
        <w:ind w:right="12" w:firstLine="567"/>
        <w:jc w:val="both"/>
        <w:rPr>
          <w:rFonts w:ascii="Times New Roman" w:eastAsia="Times New Roman" w:hAnsi="Times New Roman" w:cs="Times New Roman"/>
          <w:b/>
          <w:sz w:val="24"/>
          <w:szCs w:val="24"/>
          <w:lang w:eastAsia="ru-RU"/>
        </w:rPr>
      </w:pPr>
      <w:r w:rsidRPr="00322463">
        <w:rPr>
          <w:rFonts w:ascii="Times New Roman" w:eastAsia="Times New Roman" w:hAnsi="Times New Roman" w:cs="Times New Roman"/>
          <w:b/>
          <w:sz w:val="24"/>
          <w:szCs w:val="24"/>
          <w:lang w:eastAsia="ru-RU"/>
        </w:rPr>
        <w:t>Сергей Александрович Есенин</w:t>
      </w:r>
      <w:r w:rsidRPr="00AC0F43">
        <w:rPr>
          <w:rFonts w:ascii="Times New Roman" w:eastAsia="Times New Roman" w:hAnsi="Times New Roman" w:cs="Times New Roman"/>
          <w:b/>
          <w:sz w:val="24"/>
          <w:szCs w:val="24"/>
          <w:lang w:eastAsia="ru-RU"/>
        </w:rPr>
        <w:t xml:space="preserve"> (</w:t>
      </w:r>
      <w:r w:rsidRPr="00322463">
        <w:rPr>
          <w:rFonts w:ascii="Times New Roman" w:eastAsia="Times New Roman" w:hAnsi="Times New Roman" w:cs="Times New Roman"/>
          <w:b/>
          <w:sz w:val="24"/>
          <w:szCs w:val="24"/>
          <w:lang w:eastAsia="ru-RU"/>
        </w:rPr>
        <w:t>2ч</w:t>
      </w:r>
      <w:r w:rsidRPr="00AC0F43">
        <w:rPr>
          <w:rFonts w:ascii="Times New Roman" w:eastAsia="Times New Roman" w:hAnsi="Times New Roman" w:cs="Times New Roman"/>
          <w:b/>
          <w:sz w:val="24"/>
          <w:szCs w:val="24"/>
          <w:lang w:eastAsia="ru-RU"/>
        </w:rPr>
        <w:t>)</w:t>
      </w:r>
      <w:r w:rsidRPr="00322463">
        <w:rPr>
          <w:rFonts w:ascii="Times New Roman" w:eastAsia="Times New Roman" w:hAnsi="Times New Roman" w:cs="Times New Roman"/>
          <w:sz w:val="24"/>
          <w:szCs w:val="24"/>
          <w:lang w:eastAsia="ru-RU"/>
        </w:rPr>
        <w:t xml:space="preserve"> Краткий рассказ о поэте. Стихи о Родине и природе.</w:t>
      </w:r>
    </w:p>
    <w:p w:rsidR="001142C0" w:rsidRPr="00322463" w:rsidRDefault="001142C0" w:rsidP="001142C0">
      <w:pPr>
        <w:widowControl w:val="0"/>
        <w:shd w:val="clear" w:color="auto" w:fill="FFFFFF"/>
        <w:autoSpaceDE w:val="0"/>
        <w:autoSpaceDN w:val="0"/>
        <w:adjustRightInd w:val="0"/>
        <w:spacing w:before="2" w:after="0" w:line="240" w:lineRule="auto"/>
        <w:ind w:right="12" w:firstLine="567"/>
        <w:jc w:val="both"/>
        <w:rPr>
          <w:rFonts w:ascii="Times New Roman" w:eastAsia="Times New Roman" w:hAnsi="Times New Roman" w:cs="Times New Roman"/>
          <w:b/>
          <w:sz w:val="24"/>
          <w:szCs w:val="24"/>
          <w:lang w:eastAsia="ru-RU"/>
        </w:rPr>
      </w:pPr>
      <w:r w:rsidRPr="00322463">
        <w:rPr>
          <w:rFonts w:ascii="Times New Roman" w:eastAsia="Times New Roman" w:hAnsi="Times New Roman" w:cs="Times New Roman"/>
          <w:b/>
          <w:bCs/>
          <w:sz w:val="24"/>
          <w:szCs w:val="24"/>
          <w:lang w:eastAsia="ru-RU"/>
        </w:rPr>
        <w:t xml:space="preserve">Павел Петрович Бажов </w:t>
      </w:r>
      <w:r w:rsidRPr="00322463">
        <w:rPr>
          <w:rFonts w:ascii="Times New Roman" w:eastAsia="Times New Roman" w:hAnsi="Times New Roman" w:cs="Times New Roman"/>
          <w:b/>
          <w:sz w:val="24"/>
          <w:szCs w:val="24"/>
          <w:lang w:eastAsia="ru-RU"/>
        </w:rPr>
        <w:t>(2ч+1в/ч).</w:t>
      </w:r>
      <w:r w:rsidRPr="00322463">
        <w:rPr>
          <w:rFonts w:ascii="Times New Roman" w:eastAsia="Times New Roman" w:hAnsi="Times New Roman" w:cs="Times New Roman"/>
          <w:sz w:val="24"/>
          <w:szCs w:val="24"/>
          <w:lang w:eastAsia="ru-RU"/>
        </w:rPr>
        <w:t xml:space="preserve"> Краткий рассказ о писателе (дет</w:t>
      </w:r>
      <w:r w:rsidRPr="00322463">
        <w:rPr>
          <w:rFonts w:ascii="Times New Roman" w:eastAsia="Times New Roman" w:hAnsi="Times New Roman" w:cs="Times New Roman"/>
          <w:sz w:val="24"/>
          <w:szCs w:val="24"/>
          <w:lang w:eastAsia="ru-RU"/>
        </w:rPr>
        <w:softHyphen/>
        <w:t>ство и начало литературной деятельности).</w:t>
      </w:r>
    </w:p>
    <w:p w:rsidR="001142C0" w:rsidRPr="00322463" w:rsidRDefault="001142C0" w:rsidP="001142C0">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«Медной горы </w:t>
      </w:r>
      <w:r w:rsidRPr="00322463">
        <w:rPr>
          <w:rFonts w:ascii="Times New Roman" w:eastAsia="Times New Roman" w:hAnsi="Times New Roman" w:cs="Times New Roman"/>
          <w:b/>
          <w:iCs/>
          <w:sz w:val="24"/>
          <w:szCs w:val="24"/>
          <w:lang w:eastAsia="ru-RU"/>
        </w:rPr>
        <w:t>Хозяйка</w:t>
      </w:r>
      <w:r w:rsidRPr="00322463">
        <w:rPr>
          <w:rFonts w:ascii="Times New Roman" w:eastAsia="Times New Roman" w:hAnsi="Times New Roman" w:cs="Times New Roman"/>
          <w:iCs/>
          <w:sz w:val="24"/>
          <w:szCs w:val="24"/>
          <w:lang w:eastAsia="ru-RU"/>
        </w:rPr>
        <w:t xml:space="preserve">». </w:t>
      </w:r>
      <w:r w:rsidRPr="00322463">
        <w:rPr>
          <w:rFonts w:ascii="Times New Roman" w:eastAsia="Times New Roman" w:hAnsi="Times New Roman" w:cs="Times New Roman"/>
          <w:sz w:val="24"/>
          <w:szCs w:val="24"/>
          <w:lang w:eastAsia="ru-RU"/>
        </w:rPr>
        <w:t>Реальность и фантастика в сказе. Че</w:t>
      </w:r>
      <w:r w:rsidRPr="00322463">
        <w:rPr>
          <w:rFonts w:ascii="Times New Roman" w:eastAsia="Times New Roman" w:hAnsi="Times New Roman" w:cs="Times New Roman"/>
          <w:sz w:val="24"/>
          <w:szCs w:val="24"/>
          <w:lang w:eastAsia="ru-RU"/>
        </w:rPr>
        <w:softHyphen/>
        <w:t>стность, добросовестность, трудолюбие и талант главного героя. Стремление к совершенному мастерству. Медной горы Хозяйка. Тайны мастерства.</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Сказ (начальные представления).</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Константин Георгиевич Паустовский</w:t>
      </w:r>
      <w:r>
        <w:rPr>
          <w:rFonts w:ascii="Times New Roman" w:eastAsia="Times New Roman" w:hAnsi="Times New Roman" w:cs="Times New Roman"/>
          <w:b/>
          <w:sz w:val="24"/>
          <w:szCs w:val="24"/>
          <w:lang w:eastAsia="ru-RU"/>
        </w:rPr>
        <w:t xml:space="preserve"> (</w:t>
      </w:r>
      <w:r w:rsidRPr="006F0BF1">
        <w:rPr>
          <w:rFonts w:ascii="Times New Roman" w:eastAsia="Times New Roman" w:hAnsi="Times New Roman" w:cs="Times New Roman"/>
          <w:b/>
          <w:sz w:val="24"/>
          <w:szCs w:val="24"/>
          <w:lang w:eastAsia="ru-RU"/>
        </w:rPr>
        <w:t>4</w:t>
      </w:r>
      <w:r w:rsidRPr="00322463">
        <w:rPr>
          <w:rFonts w:ascii="Times New Roman" w:eastAsia="Times New Roman" w:hAnsi="Times New Roman" w:cs="Times New Roman"/>
          <w:b/>
          <w:sz w:val="24"/>
          <w:szCs w:val="24"/>
          <w:lang w:eastAsia="ru-RU"/>
        </w:rPr>
        <w:t>ч</w:t>
      </w:r>
      <w:r>
        <w:rPr>
          <w:rFonts w:ascii="Times New Roman" w:eastAsia="Times New Roman" w:hAnsi="Times New Roman" w:cs="Times New Roman"/>
          <w:b/>
          <w:sz w:val="24"/>
          <w:szCs w:val="24"/>
          <w:lang w:eastAsia="ru-RU"/>
        </w:rPr>
        <w:t>)</w:t>
      </w:r>
      <w:r w:rsidRPr="00322463">
        <w:rPr>
          <w:rFonts w:ascii="Times New Roman" w:eastAsia="Times New Roman" w:hAnsi="Times New Roman" w:cs="Times New Roman"/>
          <w:sz w:val="24"/>
          <w:szCs w:val="24"/>
          <w:lang w:eastAsia="ru-RU"/>
        </w:rPr>
        <w:t xml:space="preserve"> Краткий рассказ о писателе. </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Сказка </w:t>
      </w:r>
      <w:r w:rsidRPr="00322463">
        <w:rPr>
          <w:rFonts w:ascii="Times New Roman" w:eastAsia="Times New Roman" w:hAnsi="Times New Roman" w:cs="Times New Roman"/>
          <w:b/>
          <w:sz w:val="24"/>
          <w:szCs w:val="24"/>
          <w:lang w:eastAsia="ru-RU"/>
        </w:rPr>
        <w:t>«Тёплый хлеб»</w:t>
      </w:r>
      <w:r w:rsidRPr="00322463">
        <w:rPr>
          <w:rFonts w:ascii="Times New Roman" w:eastAsia="Times New Roman" w:hAnsi="Times New Roman" w:cs="Times New Roman"/>
          <w:sz w:val="24"/>
          <w:szCs w:val="24"/>
          <w:lang w:eastAsia="ru-RU"/>
        </w:rPr>
        <w:t>. Нравственные уроки сказки. Реальные и фантастические события и персонажи сказки.</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Рассказ </w:t>
      </w:r>
      <w:r w:rsidRPr="00322463">
        <w:rPr>
          <w:rFonts w:ascii="Times New Roman" w:eastAsia="Times New Roman" w:hAnsi="Times New Roman" w:cs="Times New Roman"/>
          <w:b/>
          <w:sz w:val="24"/>
          <w:szCs w:val="24"/>
          <w:lang w:eastAsia="ru-RU"/>
        </w:rPr>
        <w:t>«Заячьи лапы».</w:t>
      </w:r>
      <w:r w:rsidRPr="00322463">
        <w:rPr>
          <w:rFonts w:ascii="Times New Roman" w:eastAsia="Times New Roman" w:hAnsi="Times New Roman" w:cs="Times New Roman"/>
          <w:sz w:val="24"/>
          <w:szCs w:val="24"/>
          <w:lang w:eastAsia="ru-RU"/>
        </w:rPr>
        <w:t xml:space="preserve"> Сюжет и композиция рассказа. Ответственность человека перед природой, лиризм описаний, яркость и точность языка, композиционное своеобразие и умение Паустовского видеть необычное в обычном. </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lastRenderedPageBreak/>
        <w:t xml:space="preserve">Самуил Яковлевич Маршак </w:t>
      </w:r>
      <w:r w:rsidRPr="00322463">
        <w:rPr>
          <w:rFonts w:ascii="Times New Roman" w:eastAsia="Times New Roman" w:hAnsi="Times New Roman" w:cs="Times New Roman"/>
          <w:b/>
          <w:sz w:val="24"/>
          <w:szCs w:val="24"/>
          <w:lang w:eastAsia="ru-RU"/>
        </w:rPr>
        <w:t>(3 ч).</w:t>
      </w:r>
      <w:r w:rsidRPr="00322463">
        <w:rPr>
          <w:rFonts w:ascii="Times New Roman" w:eastAsia="Times New Roman" w:hAnsi="Times New Roman" w:cs="Times New Roman"/>
          <w:sz w:val="24"/>
          <w:szCs w:val="24"/>
          <w:lang w:eastAsia="ru-RU"/>
        </w:rPr>
        <w:t xml:space="preserve"> Краткий рассказ о писателе. Сказки С. Я. Маршака.</w:t>
      </w:r>
    </w:p>
    <w:p w:rsidR="001142C0" w:rsidRPr="00322463" w:rsidRDefault="001142C0" w:rsidP="001142C0">
      <w:pPr>
        <w:widowControl w:val="0"/>
        <w:shd w:val="clear" w:color="auto" w:fill="FFFFFF"/>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«Двенадцать месяцев» </w:t>
      </w:r>
      <w:r w:rsidRPr="00322463">
        <w:rPr>
          <w:rFonts w:ascii="Times New Roman" w:eastAsia="Times New Roman" w:hAnsi="Times New Roman" w:cs="Times New Roman"/>
          <w:sz w:val="24"/>
          <w:szCs w:val="24"/>
          <w:lang w:eastAsia="ru-RU"/>
        </w:rPr>
        <w:t>— пьеса-сказка. Положительные и от</w:t>
      </w:r>
      <w:r w:rsidRPr="00322463">
        <w:rPr>
          <w:rFonts w:ascii="Times New Roman" w:eastAsia="Times New Roman" w:hAnsi="Times New Roman" w:cs="Times New Roman"/>
          <w:sz w:val="24"/>
          <w:szCs w:val="24"/>
          <w:lang w:eastAsia="ru-RU"/>
        </w:rPr>
        <w:softHyphen/>
        <w:t>рицательные герои. Победа добра над злом — традиция русских народных сказок. Художественные особенности пьесы-сказки.</w:t>
      </w:r>
    </w:p>
    <w:p w:rsidR="001142C0" w:rsidRPr="00322463" w:rsidRDefault="001142C0" w:rsidP="001142C0">
      <w:pPr>
        <w:widowControl w:val="0"/>
        <w:shd w:val="clear" w:color="auto" w:fill="FFFFFF"/>
        <w:autoSpaceDE w:val="0"/>
        <w:autoSpaceDN w:val="0"/>
        <w:adjustRightInd w:val="0"/>
        <w:spacing w:before="2"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Пьеса-сказка.</w:t>
      </w:r>
    </w:p>
    <w:p w:rsidR="001142C0" w:rsidRPr="00322463" w:rsidRDefault="001142C0" w:rsidP="001142C0">
      <w:pPr>
        <w:widowControl w:val="0"/>
        <w:shd w:val="clear" w:color="auto" w:fill="FFFFFF"/>
        <w:autoSpaceDE w:val="0"/>
        <w:autoSpaceDN w:val="0"/>
        <w:adjustRightInd w:val="0"/>
        <w:spacing w:before="2"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Андрей Платонович</w:t>
      </w:r>
      <w:r w:rsidRPr="00322463">
        <w:rPr>
          <w:rFonts w:ascii="Times New Roman" w:eastAsia="Times New Roman" w:hAnsi="Times New Roman" w:cs="Times New Roman"/>
          <w:b/>
          <w:bCs/>
          <w:sz w:val="24"/>
          <w:szCs w:val="24"/>
          <w:lang w:eastAsia="ru-RU"/>
        </w:rPr>
        <w:t xml:space="preserve">Платонов </w:t>
      </w:r>
      <w:r w:rsidRPr="00322463">
        <w:rPr>
          <w:rFonts w:ascii="Times New Roman" w:eastAsia="Times New Roman" w:hAnsi="Times New Roman" w:cs="Times New Roman"/>
          <w:b/>
          <w:sz w:val="24"/>
          <w:szCs w:val="24"/>
          <w:lang w:eastAsia="ru-RU"/>
        </w:rPr>
        <w:t>(2 ч).</w:t>
      </w:r>
      <w:r w:rsidRPr="00322463">
        <w:rPr>
          <w:rFonts w:ascii="Times New Roman" w:eastAsia="Times New Roman" w:hAnsi="Times New Roman" w:cs="Times New Roman"/>
          <w:sz w:val="24"/>
          <w:szCs w:val="24"/>
          <w:lang w:eastAsia="ru-RU"/>
        </w:rPr>
        <w:t xml:space="preserve"> Краткий рассказ о писа</w:t>
      </w:r>
      <w:r w:rsidRPr="00322463">
        <w:rPr>
          <w:rFonts w:ascii="Times New Roman" w:eastAsia="Times New Roman" w:hAnsi="Times New Roman" w:cs="Times New Roman"/>
          <w:sz w:val="24"/>
          <w:szCs w:val="24"/>
          <w:lang w:eastAsia="ru-RU"/>
        </w:rPr>
        <w:softHyphen/>
        <w:t>теле (детство, начало литературной деятельности).</w:t>
      </w:r>
    </w:p>
    <w:p w:rsidR="001142C0" w:rsidRPr="00322463" w:rsidRDefault="001142C0" w:rsidP="001142C0">
      <w:pPr>
        <w:widowControl w:val="0"/>
        <w:shd w:val="clear" w:color="auto" w:fill="FFFFFF"/>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«Никита». </w:t>
      </w:r>
      <w:r w:rsidRPr="00322463">
        <w:rPr>
          <w:rFonts w:ascii="Times New Roman" w:eastAsia="Times New Roman" w:hAnsi="Times New Roman" w:cs="Times New Roman"/>
          <w:sz w:val="24"/>
          <w:szCs w:val="24"/>
          <w:lang w:eastAsia="ru-RU"/>
        </w:rPr>
        <w:t>Быль и фантастика. Главный герой рассказа, един</w:t>
      </w:r>
      <w:r w:rsidRPr="00322463">
        <w:rPr>
          <w:rFonts w:ascii="Times New Roman" w:eastAsia="Times New Roman" w:hAnsi="Times New Roman" w:cs="Times New Roman"/>
          <w:sz w:val="24"/>
          <w:szCs w:val="24"/>
          <w:lang w:eastAsia="ru-RU"/>
        </w:rPr>
        <w:softHyphen/>
        <w:t>ство героя с природой, одухотворение природы в его воображе</w:t>
      </w:r>
      <w:r w:rsidRPr="00322463">
        <w:rPr>
          <w:rFonts w:ascii="Times New Roman" w:eastAsia="Times New Roman" w:hAnsi="Times New Roman" w:cs="Times New Roman"/>
          <w:sz w:val="24"/>
          <w:szCs w:val="24"/>
          <w:lang w:eastAsia="ru-RU"/>
        </w:rPr>
        <w:softHyphen/>
        <w:t>нии — жизнь как борьба добра и зла, смена радости и грусти, страдания и счастья. Оптимистическое восприятие окружающего мира.</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Фантастика (развитие представлений).</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Виктор Петрович Астафьев </w:t>
      </w:r>
      <w:r w:rsidRPr="00322463">
        <w:rPr>
          <w:rFonts w:ascii="Times New Roman" w:eastAsia="Times New Roman" w:hAnsi="Times New Roman" w:cs="Times New Roman"/>
          <w:b/>
          <w:sz w:val="24"/>
          <w:szCs w:val="24"/>
          <w:lang w:eastAsia="ru-RU"/>
        </w:rPr>
        <w:t>(3ч+1чр/р+1ч в/ч).</w:t>
      </w:r>
      <w:r w:rsidRPr="00322463">
        <w:rPr>
          <w:rFonts w:ascii="Times New Roman" w:eastAsia="Times New Roman" w:hAnsi="Times New Roman" w:cs="Times New Roman"/>
          <w:sz w:val="24"/>
          <w:szCs w:val="24"/>
          <w:lang w:eastAsia="ru-RU"/>
        </w:rPr>
        <w:t xml:space="preserve"> Краткий рассказ о писателе (детство, начало литературной деятельности).</w:t>
      </w:r>
    </w:p>
    <w:p w:rsidR="001142C0" w:rsidRPr="00322463" w:rsidRDefault="001142C0" w:rsidP="001142C0">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iCs/>
          <w:sz w:val="24"/>
          <w:szCs w:val="24"/>
          <w:lang w:eastAsia="ru-RU"/>
        </w:rPr>
        <w:t>«Васюткино озеро»</w:t>
      </w:r>
      <w:r w:rsidRPr="00322463">
        <w:rPr>
          <w:rFonts w:ascii="Times New Roman" w:eastAsia="Times New Roman" w:hAnsi="Times New Roman" w:cs="Times New Roman"/>
          <w:iCs/>
          <w:sz w:val="24"/>
          <w:szCs w:val="24"/>
          <w:lang w:eastAsia="ru-RU"/>
        </w:rPr>
        <w:t xml:space="preserve"> — </w:t>
      </w:r>
      <w:r w:rsidRPr="00322463">
        <w:rPr>
          <w:rFonts w:ascii="Times New Roman" w:eastAsia="Times New Roman" w:hAnsi="Times New Roman" w:cs="Times New Roman"/>
          <w:sz w:val="24"/>
          <w:szCs w:val="24"/>
          <w:lang w:eastAsia="ru-RU"/>
        </w:rPr>
        <w:t>бесстрашие, терпение, любовь к при</w:t>
      </w:r>
      <w:r w:rsidRPr="00322463">
        <w:rPr>
          <w:rFonts w:ascii="Times New Roman" w:eastAsia="Times New Roman" w:hAnsi="Times New Roman" w:cs="Times New Roman"/>
          <w:sz w:val="24"/>
          <w:szCs w:val="24"/>
          <w:lang w:eastAsia="ru-RU"/>
        </w:rPr>
        <w:softHyphen/>
        <w:t>роде и ее понимание, находчивость в экстремальных обстоятель</w:t>
      </w:r>
      <w:r w:rsidRPr="00322463">
        <w:rPr>
          <w:rFonts w:ascii="Times New Roman" w:eastAsia="Times New Roman" w:hAnsi="Times New Roman" w:cs="Times New Roman"/>
          <w:sz w:val="24"/>
          <w:szCs w:val="24"/>
          <w:lang w:eastAsia="ru-RU"/>
        </w:rPr>
        <w:softHyphen/>
        <w:t>ствах. Поведение героя в лесу. Основные черты характера героя. «Открытие» Васюткой нового озера.</w:t>
      </w:r>
    </w:p>
    <w:p w:rsidR="001142C0" w:rsidRPr="00322463" w:rsidRDefault="001142C0" w:rsidP="001142C0">
      <w:pPr>
        <w:widowControl w:val="0"/>
        <w:shd w:val="clear" w:color="auto" w:fill="FFFFFF"/>
        <w:autoSpaceDE w:val="0"/>
        <w:autoSpaceDN w:val="0"/>
        <w:adjustRightInd w:val="0"/>
        <w:spacing w:before="2" w:after="0" w:line="240" w:lineRule="auto"/>
        <w:ind w:right="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Автобиографичность произведения (начальные представления).</w:t>
      </w:r>
    </w:p>
    <w:p w:rsidR="001142C0" w:rsidRPr="00322463" w:rsidRDefault="001142C0" w:rsidP="001142C0">
      <w:pPr>
        <w:widowControl w:val="0"/>
        <w:shd w:val="clear" w:color="auto" w:fill="FFFFFF"/>
        <w:autoSpaceDE w:val="0"/>
        <w:autoSpaceDN w:val="0"/>
        <w:adjustRightInd w:val="0"/>
        <w:spacing w:before="2" w:after="0" w:line="240" w:lineRule="auto"/>
        <w:ind w:right="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«РАДИ ЖИЗНИ НА ЗЕМЛЕ» (2 ч+1р/р)</w:t>
      </w:r>
    </w:p>
    <w:p w:rsidR="001142C0" w:rsidRPr="00322463" w:rsidRDefault="001142C0" w:rsidP="001142C0">
      <w:pPr>
        <w:widowControl w:val="0"/>
        <w:shd w:val="clear" w:color="auto" w:fill="FFFFFF"/>
        <w:autoSpaceDE w:val="0"/>
        <w:autoSpaceDN w:val="0"/>
        <w:adjustRightInd w:val="0"/>
        <w:spacing w:before="2" w:after="0" w:line="240" w:lineRule="auto"/>
        <w:ind w:right="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Стихотворные произведения о войне. Патриотические подви</w:t>
      </w:r>
      <w:r w:rsidRPr="00322463">
        <w:rPr>
          <w:rFonts w:ascii="Times New Roman" w:eastAsia="Times New Roman" w:hAnsi="Times New Roman" w:cs="Times New Roman"/>
          <w:sz w:val="24"/>
          <w:szCs w:val="24"/>
          <w:lang w:eastAsia="ru-RU"/>
        </w:rPr>
        <w:softHyphen/>
        <w:t>ги детей в годы Великой Отечественной войны.</w:t>
      </w:r>
    </w:p>
    <w:p w:rsidR="001142C0" w:rsidRPr="00322463" w:rsidRDefault="001142C0" w:rsidP="001142C0">
      <w:pPr>
        <w:widowControl w:val="0"/>
        <w:shd w:val="clear" w:color="auto" w:fill="FFFFFF"/>
        <w:autoSpaceDE w:val="0"/>
        <w:autoSpaceDN w:val="0"/>
        <w:adjustRightInd w:val="0"/>
        <w:spacing w:after="0" w:line="240" w:lineRule="auto"/>
        <w:ind w:right="1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К. М. Симонов. </w:t>
      </w:r>
      <w:r w:rsidRPr="00322463">
        <w:rPr>
          <w:rFonts w:ascii="Times New Roman" w:eastAsia="Times New Roman" w:hAnsi="Times New Roman" w:cs="Times New Roman"/>
          <w:iCs/>
          <w:sz w:val="24"/>
          <w:szCs w:val="24"/>
          <w:lang w:eastAsia="ru-RU"/>
        </w:rPr>
        <w:t xml:space="preserve">«Майор привез мальчишку на лафете...», </w:t>
      </w:r>
      <w:r w:rsidRPr="00322463">
        <w:rPr>
          <w:rFonts w:ascii="Times New Roman" w:eastAsia="Times New Roman" w:hAnsi="Times New Roman" w:cs="Times New Roman"/>
          <w:b/>
          <w:bCs/>
          <w:sz w:val="24"/>
          <w:szCs w:val="24"/>
          <w:lang w:eastAsia="ru-RU"/>
        </w:rPr>
        <w:t xml:space="preserve">А. Т. Твардовский. </w:t>
      </w:r>
      <w:r w:rsidRPr="00322463">
        <w:rPr>
          <w:rFonts w:ascii="Times New Roman" w:eastAsia="Times New Roman" w:hAnsi="Times New Roman" w:cs="Times New Roman"/>
          <w:iCs/>
          <w:sz w:val="24"/>
          <w:szCs w:val="24"/>
          <w:lang w:eastAsia="ru-RU"/>
        </w:rPr>
        <w:t>«Рассказ танкиста».</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Война и дети — тема многих прозаических и стихотворных произведений о Великой Отечественной войне.</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О РОДИНЕ И РОДНОЙ ПРИРОДЕ (2ч)</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И. А.</w:t>
      </w:r>
      <w:r w:rsidRPr="00322463">
        <w:rPr>
          <w:rFonts w:ascii="Times New Roman" w:eastAsia="Times New Roman" w:hAnsi="Times New Roman" w:cs="Times New Roman"/>
          <w:b/>
          <w:bCs/>
          <w:sz w:val="24"/>
          <w:szCs w:val="24"/>
          <w:lang w:eastAsia="ru-RU"/>
        </w:rPr>
        <w:t xml:space="preserve">Бунин. </w:t>
      </w:r>
      <w:r w:rsidRPr="00322463">
        <w:rPr>
          <w:rFonts w:ascii="Times New Roman" w:eastAsia="Times New Roman" w:hAnsi="Times New Roman" w:cs="Times New Roman"/>
          <w:iCs/>
          <w:sz w:val="24"/>
          <w:szCs w:val="24"/>
          <w:lang w:eastAsia="ru-RU"/>
        </w:rPr>
        <w:t xml:space="preserve">«Помню— долгий зимний вечер...», </w:t>
      </w:r>
      <w:r w:rsidRPr="00322463">
        <w:rPr>
          <w:rFonts w:ascii="Times New Roman" w:eastAsia="Times New Roman" w:hAnsi="Times New Roman" w:cs="Times New Roman"/>
          <w:sz w:val="24"/>
          <w:szCs w:val="24"/>
          <w:lang w:eastAsia="ru-RU"/>
        </w:rPr>
        <w:t xml:space="preserve">А. Т. </w:t>
      </w:r>
      <w:r w:rsidRPr="00322463">
        <w:rPr>
          <w:rFonts w:ascii="Times New Roman" w:eastAsia="Times New Roman" w:hAnsi="Times New Roman" w:cs="Times New Roman"/>
          <w:b/>
          <w:bCs/>
          <w:sz w:val="24"/>
          <w:szCs w:val="24"/>
          <w:lang w:eastAsia="ru-RU"/>
        </w:rPr>
        <w:t>Твардов</w:t>
      </w:r>
      <w:r w:rsidRPr="00322463">
        <w:rPr>
          <w:rFonts w:ascii="Times New Roman" w:eastAsia="Times New Roman" w:hAnsi="Times New Roman" w:cs="Times New Roman"/>
          <w:b/>
          <w:bCs/>
          <w:sz w:val="24"/>
          <w:szCs w:val="24"/>
          <w:lang w:eastAsia="ru-RU"/>
        </w:rPr>
        <w:softHyphen/>
        <w:t xml:space="preserve">ский. </w:t>
      </w:r>
      <w:r w:rsidRPr="00322463">
        <w:rPr>
          <w:rFonts w:ascii="Times New Roman" w:eastAsia="Times New Roman" w:hAnsi="Times New Roman" w:cs="Times New Roman"/>
          <w:iCs/>
          <w:sz w:val="24"/>
          <w:szCs w:val="24"/>
          <w:lang w:eastAsia="ru-RU"/>
        </w:rPr>
        <w:t xml:space="preserve">«Лес осенью», </w:t>
      </w:r>
      <w:r w:rsidRPr="00322463">
        <w:rPr>
          <w:rFonts w:ascii="Times New Roman" w:eastAsia="Times New Roman" w:hAnsi="Times New Roman" w:cs="Times New Roman"/>
          <w:sz w:val="24"/>
          <w:szCs w:val="24"/>
          <w:lang w:eastAsia="ru-RU"/>
        </w:rPr>
        <w:t xml:space="preserve">А. А. </w:t>
      </w:r>
      <w:r w:rsidRPr="00322463">
        <w:rPr>
          <w:rFonts w:ascii="Times New Roman" w:eastAsia="Times New Roman" w:hAnsi="Times New Roman" w:cs="Times New Roman"/>
          <w:b/>
          <w:bCs/>
          <w:sz w:val="24"/>
          <w:szCs w:val="24"/>
          <w:lang w:eastAsia="ru-RU"/>
        </w:rPr>
        <w:t xml:space="preserve">Блок. </w:t>
      </w:r>
      <w:r w:rsidRPr="00322463">
        <w:rPr>
          <w:rFonts w:ascii="Times New Roman" w:eastAsia="Times New Roman" w:hAnsi="Times New Roman" w:cs="Times New Roman"/>
          <w:iCs/>
          <w:sz w:val="24"/>
          <w:szCs w:val="24"/>
          <w:lang w:eastAsia="ru-RU"/>
        </w:rPr>
        <w:t xml:space="preserve">«Встану я в утро туманное...», </w:t>
      </w:r>
      <w:r w:rsidRPr="00322463">
        <w:rPr>
          <w:rFonts w:ascii="Times New Roman" w:eastAsia="Times New Roman" w:hAnsi="Times New Roman" w:cs="Times New Roman"/>
          <w:sz w:val="24"/>
          <w:szCs w:val="24"/>
          <w:lang w:eastAsia="ru-RU"/>
        </w:rPr>
        <w:t xml:space="preserve">С. А. </w:t>
      </w:r>
      <w:r w:rsidRPr="00322463">
        <w:rPr>
          <w:rFonts w:ascii="Times New Roman" w:eastAsia="Times New Roman" w:hAnsi="Times New Roman" w:cs="Times New Roman"/>
          <w:b/>
          <w:bCs/>
          <w:sz w:val="24"/>
          <w:szCs w:val="24"/>
          <w:lang w:eastAsia="ru-RU"/>
        </w:rPr>
        <w:t xml:space="preserve">Есенин. </w:t>
      </w:r>
      <w:r w:rsidRPr="00322463">
        <w:rPr>
          <w:rFonts w:ascii="Times New Roman" w:eastAsia="Times New Roman" w:hAnsi="Times New Roman" w:cs="Times New Roman"/>
          <w:iCs/>
          <w:sz w:val="24"/>
          <w:szCs w:val="24"/>
          <w:lang w:eastAsia="ru-RU"/>
        </w:rPr>
        <w:t xml:space="preserve">«Разгулялась вьюга...»,К. </w:t>
      </w:r>
      <w:r w:rsidRPr="00322463">
        <w:rPr>
          <w:rFonts w:ascii="Times New Roman" w:eastAsia="Times New Roman" w:hAnsi="Times New Roman" w:cs="Times New Roman"/>
          <w:b/>
          <w:bCs/>
          <w:sz w:val="24"/>
          <w:szCs w:val="24"/>
          <w:lang w:eastAsia="ru-RU"/>
        </w:rPr>
        <w:t xml:space="preserve">А. Прокофьев. </w:t>
      </w:r>
      <w:r w:rsidRPr="00322463">
        <w:rPr>
          <w:rFonts w:ascii="Times New Roman" w:eastAsia="Times New Roman" w:hAnsi="Times New Roman" w:cs="Times New Roman"/>
          <w:iCs/>
          <w:sz w:val="24"/>
          <w:szCs w:val="24"/>
          <w:lang w:eastAsia="ru-RU"/>
        </w:rPr>
        <w:t xml:space="preserve">«Аленушка», </w:t>
      </w:r>
      <w:r w:rsidRPr="00322463">
        <w:rPr>
          <w:rFonts w:ascii="Times New Roman" w:eastAsia="Times New Roman" w:hAnsi="Times New Roman" w:cs="Times New Roman"/>
          <w:b/>
          <w:sz w:val="24"/>
          <w:szCs w:val="24"/>
          <w:lang w:eastAsia="ru-RU"/>
        </w:rPr>
        <w:t>Д. Б. Кедрин</w:t>
      </w:r>
      <w:r w:rsidRPr="00322463">
        <w:rPr>
          <w:rFonts w:ascii="Times New Roman" w:eastAsia="Times New Roman" w:hAnsi="Times New Roman" w:cs="Times New Roman"/>
          <w:sz w:val="24"/>
          <w:szCs w:val="24"/>
          <w:lang w:eastAsia="ru-RU"/>
        </w:rPr>
        <w:t xml:space="preserve">. </w:t>
      </w:r>
      <w:r w:rsidRPr="00322463">
        <w:rPr>
          <w:rFonts w:ascii="Times New Roman" w:eastAsia="Times New Roman" w:hAnsi="Times New Roman" w:cs="Times New Roman"/>
          <w:iCs/>
          <w:sz w:val="24"/>
          <w:szCs w:val="24"/>
          <w:lang w:eastAsia="ru-RU"/>
        </w:rPr>
        <w:t>«Аленушка».</w:t>
      </w:r>
    </w:p>
    <w:p w:rsidR="001142C0" w:rsidRPr="00322463" w:rsidRDefault="001142C0" w:rsidP="001142C0">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Стихотворные и прозаические произведения о родине, род</w:t>
      </w:r>
      <w:r w:rsidRPr="00322463">
        <w:rPr>
          <w:rFonts w:ascii="Times New Roman" w:eastAsia="Times New Roman" w:hAnsi="Times New Roman" w:cs="Times New Roman"/>
          <w:sz w:val="24"/>
          <w:szCs w:val="24"/>
          <w:lang w:eastAsia="ru-RU"/>
        </w:rPr>
        <w:softHyphen/>
        <w:t>ной природе как выражение поэтического восприятия окружаю</w:t>
      </w:r>
      <w:r w:rsidRPr="00322463">
        <w:rPr>
          <w:rFonts w:ascii="Times New Roman" w:eastAsia="Times New Roman" w:hAnsi="Times New Roman" w:cs="Times New Roman"/>
          <w:sz w:val="24"/>
          <w:szCs w:val="24"/>
          <w:lang w:eastAsia="ru-RU"/>
        </w:rPr>
        <w:softHyphen/>
        <w:t>щей родной природы и осмысление собственного мироощуще</w:t>
      </w:r>
      <w:r w:rsidRPr="00322463">
        <w:rPr>
          <w:rFonts w:ascii="Times New Roman" w:eastAsia="Times New Roman" w:hAnsi="Times New Roman" w:cs="Times New Roman"/>
          <w:sz w:val="24"/>
          <w:szCs w:val="24"/>
          <w:lang w:eastAsia="ru-RU"/>
        </w:rPr>
        <w:softHyphen/>
        <w:t>ния, настроения. Конкретные пейзажные зарисовки и обобщен</w:t>
      </w:r>
      <w:r w:rsidRPr="00322463">
        <w:rPr>
          <w:rFonts w:ascii="Times New Roman" w:eastAsia="Times New Roman" w:hAnsi="Times New Roman" w:cs="Times New Roman"/>
          <w:sz w:val="24"/>
          <w:szCs w:val="24"/>
          <w:lang w:eastAsia="ru-RU"/>
        </w:rPr>
        <w:softHyphen/>
        <w:t>ный образ России.</w:t>
      </w:r>
    </w:p>
    <w:p w:rsidR="001142C0" w:rsidRPr="00322463" w:rsidRDefault="001142C0" w:rsidP="001142C0">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ИЗ ЗАРУБЕЖНОЙ ЛИТЕРАТУРЫ</w:t>
      </w:r>
    </w:p>
    <w:p w:rsidR="001142C0" w:rsidRPr="00322463" w:rsidRDefault="001142C0" w:rsidP="001142C0">
      <w:pPr>
        <w:widowControl w:val="0"/>
        <w:shd w:val="clear" w:color="auto" w:fill="FFFFFF"/>
        <w:autoSpaceDE w:val="0"/>
        <w:autoSpaceDN w:val="0"/>
        <w:adjustRightInd w:val="0"/>
        <w:spacing w:before="103"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Роберт Льюис Стивенсон </w:t>
      </w:r>
      <w:r w:rsidRPr="00322463">
        <w:rPr>
          <w:rFonts w:ascii="Times New Roman" w:eastAsia="Times New Roman" w:hAnsi="Times New Roman" w:cs="Times New Roman"/>
          <w:b/>
          <w:sz w:val="24"/>
          <w:szCs w:val="24"/>
          <w:lang w:eastAsia="ru-RU"/>
        </w:rPr>
        <w:t>(1 ч).</w:t>
      </w:r>
      <w:r w:rsidRPr="00322463">
        <w:rPr>
          <w:rFonts w:ascii="Times New Roman" w:eastAsia="Times New Roman" w:hAnsi="Times New Roman" w:cs="Times New Roman"/>
          <w:sz w:val="24"/>
          <w:szCs w:val="24"/>
          <w:lang w:eastAsia="ru-RU"/>
        </w:rPr>
        <w:t xml:space="preserve"> Краткий рассказ о писателе. </w:t>
      </w:r>
      <w:r w:rsidRPr="00322463">
        <w:rPr>
          <w:rFonts w:ascii="Times New Roman" w:eastAsia="Times New Roman" w:hAnsi="Times New Roman" w:cs="Times New Roman"/>
          <w:b/>
          <w:bCs/>
          <w:iCs/>
          <w:sz w:val="24"/>
          <w:szCs w:val="24"/>
          <w:lang w:eastAsia="ru-RU"/>
        </w:rPr>
        <w:t xml:space="preserve">«Вересковый мед». </w:t>
      </w:r>
      <w:r w:rsidRPr="00322463">
        <w:rPr>
          <w:rFonts w:ascii="Times New Roman" w:eastAsia="Times New Roman" w:hAnsi="Times New Roman" w:cs="Times New Roman"/>
          <w:sz w:val="24"/>
          <w:szCs w:val="24"/>
          <w:lang w:eastAsia="ru-RU"/>
        </w:rPr>
        <w:t>Подвиг героя во имя сохранения тради</w:t>
      </w:r>
      <w:r w:rsidRPr="00322463">
        <w:rPr>
          <w:rFonts w:ascii="Times New Roman" w:eastAsia="Times New Roman" w:hAnsi="Times New Roman" w:cs="Times New Roman"/>
          <w:sz w:val="24"/>
          <w:szCs w:val="24"/>
          <w:lang w:eastAsia="ru-RU"/>
        </w:rPr>
        <w:softHyphen/>
        <w:t>ций предков.</w:t>
      </w:r>
    </w:p>
    <w:p w:rsidR="001142C0" w:rsidRPr="00322463" w:rsidRDefault="001142C0" w:rsidP="001142C0">
      <w:pPr>
        <w:widowControl w:val="0"/>
        <w:shd w:val="clear" w:color="auto" w:fill="FFFFFF"/>
        <w:autoSpaceDE w:val="0"/>
        <w:autoSpaceDN w:val="0"/>
        <w:adjustRightInd w:val="0"/>
        <w:spacing w:before="2"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Баллада (развитие представлений).</w:t>
      </w:r>
    </w:p>
    <w:p w:rsidR="001142C0" w:rsidRPr="00322463" w:rsidRDefault="001142C0" w:rsidP="001142C0">
      <w:pPr>
        <w:widowControl w:val="0"/>
        <w:shd w:val="clear" w:color="auto" w:fill="FFFFFF"/>
        <w:autoSpaceDE w:val="0"/>
        <w:autoSpaceDN w:val="0"/>
        <w:adjustRightInd w:val="0"/>
        <w:spacing w:before="2"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Даниель</w:t>
      </w:r>
      <w:r w:rsidRPr="00322463">
        <w:rPr>
          <w:rFonts w:ascii="Times New Roman" w:eastAsia="Times New Roman" w:hAnsi="Times New Roman" w:cs="Times New Roman"/>
          <w:b/>
          <w:bCs/>
          <w:sz w:val="24"/>
          <w:szCs w:val="24"/>
          <w:lang w:eastAsia="ru-RU"/>
        </w:rPr>
        <w:t xml:space="preserve">Дефо </w:t>
      </w:r>
      <w:r w:rsidRPr="00322463">
        <w:rPr>
          <w:rFonts w:ascii="Times New Roman" w:eastAsia="Times New Roman" w:hAnsi="Times New Roman" w:cs="Times New Roman"/>
          <w:b/>
          <w:sz w:val="24"/>
          <w:szCs w:val="24"/>
          <w:lang w:eastAsia="ru-RU"/>
        </w:rPr>
        <w:t>(</w:t>
      </w:r>
      <w:r w:rsidRPr="00045F96">
        <w:rPr>
          <w:rFonts w:ascii="Times New Roman" w:eastAsia="Times New Roman" w:hAnsi="Times New Roman" w:cs="Times New Roman"/>
          <w:b/>
          <w:sz w:val="24"/>
          <w:szCs w:val="24"/>
          <w:lang w:eastAsia="ru-RU"/>
        </w:rPr>
        <w:t>4</w:t>
      </w:r>
      <w:r w:rsidRPr="00322463">
        <w:rPr>
          <w:rFonts w:ascii="Times New Roman" w:eastAsia="Times New Roman" w:hAnsi="Times New Roman" w:cs="Times New Roman"/>
          <w:b/>
          <w:sz w:val="24"/>
          <w:szCs w:val="24"/>
          <w:lang w:eastAsia="ru-RU"/>
        </w:rPr>
        <w:t>ч).</w:t>
      </w:r>
      <w:r w:rsidRPr="00322463">
        <w:rPr>
          <w:rFonts w:ascii="Times New Roman" w:eastAsia="Times New Roman" w:hAnsi="Times New Roman" w:cs="Times New Roman"/>
          <w:sz w:val="24"/>
          <w:szCs w:val="24"/>
          <w:lang w:eastAsia="ru-RU"/>
        </w:rPr>
        <w:t xml:space="preserve"> Краткий рассказ о писателе.</w:t>
      </w:r>
    </w:p>
    <w:p w:rsidR="001142C0" w:rsidRPr="00322463" w:rsidRDefault="001142C0" w:rsidP="001142C0">
      <w:pPr>
        <w:widowControl w:val="0"/>
        <w:shd w:val="clear" w:color="auto" w:fill="FFFFFF"/>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«Робинзон </w:t>
      </w:r>
      <w:r w:rsidRPr="00322463">
        <w:rPr>
          <w:rFonts w:ascii="Times New Roman" w:eastAsia="Times New Roman" w:hAnsi="Times New Roman" w:cs="Times New Roman"/>
          <w:b/>
          <w:iCs/>
          <w:sz w:val="24"/>
          <w:szCs w:val="24"/>
          <w:lang w:eastAsia="ru-RU"/>
        </w:rPr>
        <w:t>Крузо»</w:t>
      </w:r>
      <w:r w:rsidRPr="00322463">
        <w:rPr>
          <w:rFonts w:ascii="Times New Roman" w:eastAsia="Times New Roman" w:hAnsi="Times New Roman" w:cs="Times New Roman"/>
          <w:iCs/>
          <w:sz w:val="24"/>
          <w:szCs w:val="24"/>
          <w:lang w:eastAsia="ru-RU"/>
        </w:rPr>
        <w:t xml:space="preserve">. </w:t>
      </w:r>
      <w:r w:rsidRPr="00322463">
        <w:rPr>
          <w:rFonts w:ascii="Times New Roman" w:eastAsia="Times New Roman" w:hAnsi="Times New Roman" w:cs="Times New Roman"/>
          <w:sz w:val="24"/>
          <w:szCs w:val="24"/>
          <w:lang w:eastAsia="ru-RU"/>
        </w:rPr>
        <w:t>Жизнь и необычайные приключения Ро</w:t>
      </w:r>
      <w:r w:rsidRPr="00322463">
        <w:rPr>
          <w:rFonts w:ascii="Times New Roman" w:eastAsia="Times New Roman" w:hAnsi="Times New Roman" w:cs="Times New Roman"/>
          <w:sz w:val="24"/>
          <w:szCs w:val="24"/>
          <w:lang w:eastAsia="ru-RU"/>
        </w:rPr>
        <w:softHyphen/>
        <w:t>бинзона Крузо, характер героя (смелость, мужество, находчи</w:t>
      </w:r>
      <w:r w:rsidRPr="00322463">
        <w:rPr>
          <w:rFonts w:ascii="Times New Roman" w:eastAsia="Times New Roman" w:hAnsi="Times New Roman" w:cs="Times New Roman"/>
          <w:sz w:val="24"/>
          <w:szCs w:val="24"/>
          <w:lang w:eastAsia="ru-RU"/>
        </w:rPr>
        <w:softHyphen/>
        <w:t>вость, непреклонность перед жизненными обстоятельствами). Гимн неисчерпаемым возможностям человека.</w:t>
      </w:r>
    </w:p>
    <w:p w:rsidR="001142C0" w:rsidRPr="00322463" w:rsidRDefault="001142C0" w:rsidP="001142C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ХансКристиан Андерсен </w:t>
      </w:r>
      <w:r w:rsidRPr="00322463">
        <w:rPr>
          <w:rFonts w:ascii="Times New Roman" w:eastAsia="Times New Roman" w:hAnsi="Times New Roman" w:cs="Times New Roman"/>
          <w:b/>
          <w:sz w:val="24"/>
          <w:szCs w:val="24"/>
          <w:lang w:eastAsia="ru-RU"/>
        </w:rPr>
        <w:t>(</w:t>
      </w:r>
      <w:r w:rsidRPr="00AC0F43">
        <w:rPr>
          <w:rFonts w:ascii="Times New Roman" w:eastAsia="Times New Roman" w:hAnsi="Times New Roman" w:cs="Times New Roman"/>
          <w:b/>
          <w:sz w:val="24"/>
          <w:szCs w:val="24"/>
          <w:lang w:eastAsia="ru-RU"/>
        </w:rPr>
        <w:t>3</w:t>
      </w:r>
      <w:r w:rsidRPr="00322463">
        <w:rPr>
          <w:rFonts w:ascii="Times New Roman" w:eastAsia="Times New Roman" w:hAnsi="Times New Roman" w:cs="Times New Roman"/>
          <w:b/>
          <w:sz w:val="24"/>
          <w:szCs w:val="24"/>
          <w:lang w:eastAsia="ru-RU"/>
        </w:rPr>
        <w:t>ч+1в/ч).</w:t>
      </w:r>
      <w:r w:rsidRPr="00322463">
        <w:rPr>
          <w:rFonts w:ascii="Times New Roman" w:eastAsia="Times New Roman" w:hAnsi="Times New Roman" w:cs="Times New Roman"/>
          <w:sz w:val="24"/>
          <w:szCs w:val="24"/>
          <w:lang w:eastAsia="ru-RU"/>
        </w:rPr>
        <w:t xml:space="preserve"> Краткий рассказ о писателе.</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«Снежная королева». </w:t>
      </w:r>
      <w:r w:rsidRPr="00322463">
        <w:rPr>
          <w:rFonts w:ascii="Times New Roman" w:eastAsia="Times New Roman" w:hAnsi="Times New Roman" w:cs="Times New Roman"/>
          <w:sz w:val="24"/>
          <w:szCs w:val="24"/>
          <w:lang w:eastAsia="ru-RU"/>
        </w:rPr>
        <w:t>Прославление внешней и внутренней кра</w:t>
      </w:r>
      <w:r w:rsidRPr="00322463">
        <w:rPr>
          <w:rFonts w:ascii="Times New Roman" w:eastAsia="Times New Roman" w:hAnsi="Times New Roman" w:cs="Times New Roman"/>
          <w:sz w:val="24"/>
          <w:szCs w:val="24"/>
          <w:lang w:eastAsia="ru-RU"/>
        </w:rPr>
        <w:softHyphen/>
        <w:t>соты героев. Реальное и фантастическое в сказке Авдерсена. Кай и Герда. Мужественное сердце Герды. Поиски Кая. Помощники Герды (цветы, ворон, олень, Маленькая разбойница и др.). Снеж</w:t>
      </w:r>
      <w:r w:rsidRPr="00322463">
        <w:rPr>
          <w:rFonts w:ascii="Times New Roman" w:eastAsia="Times New Roman" w:hAnsi="Times New Roman" w:cs="Times New Roman"/>
          <w:sz w:val="24"/>
          <w:szCs w:val="24"/>
          <w:lang w:eastAsia="ru-RU"/>
        </w:rPr>
        <w:softHyphen/>
        <w:t>ная королева и Герда — противопоставление красоты внутрен</w:t>
      </w:r>
      <w:r w:rsidRPr="00322463">
        <w:rPr>
          <w:rFonts w:ascii="Times New Roman" w:eastAsia="Times New Roman" w:hAnsi="Times New Roman" w:cs="Times New Roman"/>
          <w:sz w:val="24"/>
          <w:szCs w:val="24"/>
          <w:lang w:eastAsia="ru-RU"/>
        </w:rPr>
        <w:softHyphen/>
        <w:t>ней и внешней. Победа добра, любви и дружбы.</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Марк Твен </w:t>
      </w:r>
      <w:r w:rsidRPr="00322463">
        <w:rPr>
          <w:rFonts w:ascii="Times New Roman" w:eastAsia="Times New Roman" w:hAnsi="Times New Roman" w:cs="Times New Roman"/>
          <w:b/>
          <w:sz w:val="24"/>
          <w:szCs w:val="24"/>
          <w:lang w:eastAsia="ru-RU"/>
        </w:rPr>
        <w:t>(3 ч+1р/р).</w:t>
      </w:r>
      <w:r w:rsidRPr="00322463">
        <w:rPr>
          <w:rFonts w:ascii="Times New Roman" w:eastAsia="Times New Roman" w:hAnsi="Times New Roman" w:cs="Times New Roman"/>
          <w:sz w:val="24"/>
          <w:szCs w:val="24"/>
          <w:lang w:eastAsia="ru-RU"/>
        </w:rPr>
        <w:t xml:space="preserve"> Краткий рассказ о писателе.</w:t>
      </w:r>
    </w:p>
    <w:p w:rsidR="001142C0" w:rsidRPr="00322463" w:rsidRDefault="001142C0" w:rsidP="001142C0">
      <w:pPr>
        <w:widowControl w:val="0"/>
        <w:shd w:val="clear" w:color="auto" w:fill="FFFFFF"/>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«Приключения Тома </w:t>
      </w:r>
      <w:r w:rsidRPr="00322463">
        <w:rPr>
          <w:rFonts w:ascii="Times New Roman" w:eastAsia="Times New Roman" w:hAnsi="Times New Roman" w:cs="Times New Roman"/>
          <w:b/>
          <w:iCs/>
          <w:sz w:val="24"/>
          <w:szCs w:val="24"/>
          <w:lang w:eastAsia="ru-RU"/>
        </w:rPr>
        <w:t>Сойера»</w:t>
      </w:r>
      <w:r w:rsidRPr="00322463">
        <w:rPr>
          <w:rFonts w:ascii="Times New Roman" w:eastAsia="Times New Roman" w:hAnsi="Times New Roman" w:cs="Times New Roman"/>
          <w:iCs/>
          <w:sz w:val="24"/>
          <w:szCs w:val="24"/>
          <w:lang w:eastAsia="ru-RU"/>
        </w:rPr>
        <w:t xml:space="preserve">. </w:t>
      </w:r>
      <w:r w:rsidRPr="00322463">
        <w:rPr>
          <w:rFonts w:ascii="Times New Roman" w:eastAsia="Times New Roman" w:hAnsi="Times New Roman" w:cs="Times New Roman"/>
          <w:sz w:val="24"/>
          <w:szCs w:val="24"/>
          <w:lang w:eastAsia="ru-RU"/>
        </w:rPr>
        <w:t>Том и Гек. Дружба мальчиков. Игры, забавы, находчивость, предприимчивость. Черты харак</w:t>
      </w:r>
      <w:r w:rsidRPr="00322463">
        <w:rPr>
          <w:rFonts w:ascii="Times New Roman" w:eastAsia="Times New Roman" w:hAnsi="Times New Roman" w:cs="Times New Roman"/>
          <w:sz w:val="24"/>
          <w:szCs w:val="24"/>
          <w:lang w:eastAsia="ru-RU"/>
        </w:rPr>
        <w:softHyphen/>
        <w:t>тера Тома, раскрывшиеся в отношениях с друзьями. Том и Бекки, их дружба.</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lastRenderedPageBreak/>
        <w:t>Изобретательность в играх — умение сделать окружающий мир интересным.</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Джек Лондон </w:t>
      </w:r>
      <w:r w:rsidRPr="00322463">
        <w:rPr>
          <w:rFonts w:ascii="Times New Roman" w:eastAsia="Times New Roman" w:hAnsi="Times New Roman" w:cs="Times New Roman"/>
          <w:b/>
          <w:sz w:val="24"/>
          <w:szCs w:val="24"/>
          <w:lang w:eastAsia="ru-RU"/>
        </w:rPr>
        <w:t>(</w:t>
      </w:r>
      <w:r w:rsidRPr="00045F96">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ч</w:t>
      </w:r>
      <w:r w:rsidRPr="00322463">
        <w:rPr>
          <w:rFonts w:ascii="Times New Roman" w:eastAsia="Times New Roman" w:hAnsi="Times New Roman" w:cs="Times New Roman"/>
          <w:b/>
          <w:sz w:val="24"/>
          <w:szCs w:val="24"/>
          <w:lang w:eastAsia="ru-RU"/>
        </w:rPr>
        <w:t>).</w:t>
      </w:r>
      <w:r w:rsidRPr="00322463">
        <w:rPr>
          <w:rFonts w:ascii="Times New Roman" w:eastAsia="Times New Roman" w:hAnsi="Times New Roman" w:cs="Times New Roman"/>
          <w:sz w:val="24"/>
          <w:szCs w:val="24"/>
          <w:lang w:eastAsia="ru-RU"/>
        </w:rPr>
        <w:t xml:space="preserve"> Краткий рассказ о писателе.</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«Сказание о Кише» </w:t>
      </w:r>
      <w:r w:rsidRPr="00322463">
        <w:rPr>
          <w:rFonts w:ascii="Times New Roman" w:eastAsia="Times New Roman" w:hAnsi="Times New Roman" w:cs="Times New Roman"/>
          <w:sz w:val="24"/>
          <w:szCs w:val="24"/>
          <w:lang w:eastAsia="ru-RU"/>
        </w:rPr>
        <w:t>— сказание о взрослении подростка, вы</w:t>
      </w:r>
      <w:r w:rsidRPr="00322463">
        <w:rPr>
          <w:rFonts w:ascii="Times New Roman" w:eastAsia="Times New Roman" w:hAnsi="Times New Roman" w:cs="Times New Roman"/>
          <w:sz w:val="24"/>
          <w:szCs w:val="24"/>
          <w:lang w:eastAsia="ru-RU"/>
        </w:rPr>
        <w:softHyphen/>
        <w:t>нужденного добывать пищу, заботиться о старших. Уважение взрослых. Характер мальчика — смелость, мужество, изобрета</w:t>
      </w:r>
      <w:r w:rsidRPr="00322463">
        <w:rPr>
          <w:rFonts w:ascii="Times New Roman" w:eastAsia="Times New Roman" w:hAnsi="Times New Roman" w:cs="Times New Roman"/>
          <w:sz w:val="24"/>
          <w:szCs w:val="24"/>
          <w:lang w:eastAsia="ru-RU"/>
        </w:rPr>
        <w:softHyphen/>
        <w:t>тельность, смекалка, чувство собственного достоинства — опо</w:t>
      </w:r>
      <w:r w:rsidRPr="00322463">
        <w:rPr>
          <w:rFonts w:ascii="Times New Roman" w:eastAsia="Times New Roman" w:hAnsi="Times New Roman" w:cs="Times New Roman"/>
          <w:sz w:val="24"/>
          <w:szCs w:val="24"/>
          <w:lang w:eastAsia="ru-RU"/>
        </w:rPr>
        <w:softHyphen/>
        <w:t>ра в труднейших жизненных обстоятельствах.</w:t>
      </w:r>
    </w:p>
    <w:p w:rsidR="001142C0" w:rsidRPr="00322463" w:rsidRDefault="001142C0" w:rsidP="001142C0">
      <w:pPr>
        <w:widowControl w:val="0"/>
        <w:shd w:val="clear" w:color="auto" w:fill="FFFFFF"/>
        <w:autoSpaceDE w:val="0"/>
        <w:autoSpaceDN w:val="0"/>
        <w:adjustRightInd w:val="0"/>
        <w:spacing w:before="286"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6 класс </w:t>
      </w:r>
      <w:r w:rsidRPr="00322463">
        <w:rPr>
          <w:rFonts w:ascii="Times New Roman" w:eastAsia="Times New Roman" w:hAnsi="Times New Roman" w:cs="Times New Roman"/>
          <w:b/>
          <w:bCs/>
          <w:sz w:val="24"/>
          <w:szCs w:val="24"/>
          <w:lang w:eastAsia="ru-RU"/>
        </w:rPr>
        <w:t>(102 ч)</w:t>
      </w:r>
    </w:p>
    <w:p w:rsidR="001142C0" w:rsidRPr="00322463" w:rsidRDefault="001142C0" w:rsidP="001142C0">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ВВЕДЕНИЕ (1ч)</w:t>
      </w:r>
    </w:p>
    <w:p w:rsidR="001142C0" w:rsidRPr="00322463" w:rsidRDefault="001142C0" w:rsidP="001142C0">
      <w:pPr>
        <w:widowControl w:val="0"/>
        <w:shd w:val="clear" w:color="auto" w:fill="FFFFFF"/>
        <w:autoSpaceDE w:val="0"/>
        <w:autoSpaceDN w:val="0"/>
        <w:adjustRightInd w:val="0"/>
        <w:spacing w:after="0" w:line="240" w:lineRule="auto"/>
        <w:ind w:right="19"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Художественное произведение и автор. Изображение харак</w:t>
      </w:r>
      <w:r w:rsidRPr="00322463">
        <w:rPr>
          <w:rFonts w:ascii="Times New Roman" w:eastAsia="Times New Roman" w:hAnsi="Times New Roman" w:cs="Times New Roman"/>
          <w:sz w:val="24"/>
          <w:szCs w:val="24"/>
          <w:lang w:eastAsia="ru-RU"/>
        </w:rPr>
        <w:softHyphen/>
        <w:t>теров героев.</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УСТНОЕ НАРОДНОЕ ТВОРЧЕСТВО (2ч+1в/ч)</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Обрядовый фольклор. Произведения обрядового фольклора, трудовые, праздничные песни, колядки, веснянки, масленич</w:t>
      </w:r>
      <w:r w:rsidRPr="00322463">
        <w:rPr>
          <w:rFonts w:ascii="Times New Roman" w:eastAsia="Times New Roman" w:hAnsi="Times New Roman" w:cs="Times New Roman"/>
          <w:sz w:val="24"/>
          <w:szCs w:val="24"/>
          <w:lang w:eastAsia="ru-RU"/>
        </w:rPr>
        <w:softHyphen/>
        <w:t>ные, летние песни, осенние обрядовые песни. Эстетическое зна</w:t>
      </w:r>
      <w:r w:rsidRPr="00322463">
        <w:rPr>
          <w:rFonts w:ascii="Times New Roman" w:eastAsia="Times New Roman" w:hAnsi="Times New Roman" w:cs="Times New Roman"/>
          <w:sz w:val="24"/>
          <w:szCs w:val="24"/>
          <w:lang w:eastAsia="ru-RU"/>
        </w:rPr>
        <w:softHyphen/>
        <w:t xml:space="preserve">чение обрядового фольклора. </w:t>
      </w:r>
      <w:r w:rsidRPr="00322463">
        <w:rPr>
          <w:rFonts w:ascii="Times New Roman" w:eastAsia="Times New Roman" w:hAnsi="Times New Roman" w:cs="Times New Roman"/>
          <w:b/>
          <w:bCs/>
          <w:sz w:val="24"/>
          <w:szCs w:val="24"/>
          <w:lang w:eastAsia="ru-RU"/>
        </w:rPr>
        <w:t xml:space="preserve">Пословицы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sz w:val="24"/>
          <w:szCs w:val="24"/>
          <w:lang w:eastAsia="ru-RU"/>
        </w:rPr>
        <w:t xml:space="preserve">поговорки </w:t>
      </w:r>
      <w:r w:rsidRPr="00322463">
        <w:rPr>
          <w:rFonts w:ascii="Times New Roman" w:eastAsia="Times New Roman" w:hAnsi="Times New Roman" w:cs="Times New Roman"/>
          <w:sz w:val="24"/>
          <w:szCs w:val="24"/>
          <w:lang w:eastAsia="ru-RU"/>
        </w:rPr>
        <w:t>— малый жанр устного народного творчества. Краткость и простота. Выра</w:t>
      </w:r>
      <w:r w:rsidRPr="00322463">
        <w:rPr>
          <w:rFonts w:ascii="Times New Roman" w:eastAsia="Times New Roman" w:hAnsi="Times New Roman" w:cs="Times New Roman"/>
          <w:sz w:val="24"/>
          <w:szCs w:val="24"/>
          <w:lang w:eastAsia="ru-RU"/>
        </w:rPr>
        <w:softHyphen/>
        <w:t>жение народной мудрости.</w:t>
      </w:r>
    </w:p>
    <w:p w:rsidR="001142C0" w:rsidRPr="00322463" w:rsidRDefault="001142C0" w:rsidP="001142C0">
      <w:pPr>
        <w:widowControl w:val="0"/>
        <w:shd w:val="clear" w:color="auto" w:fill="FFFFFF"/>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Обрядовый фольклор (начальные представления). Пословицы и поговорки (закрепление понятий).</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ИЗ ДРЕВНЕРУССКОЙ ЛИТЕРАТУРЫ</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 «Повесть временных лет». «Сказа</w:t>
      </w:r>
      <w:r w:rsidRPr="00322463">
        <w:rPr>
          <w:rFonts w:ascii="Times New Roman" w:eastAsia="Times New Roman" w:hAnsi="Times New Roman" w:cs="Times New Roman"/>
          <w:b/>
          <w:bCs/>
          <w:iCs/>
          <w:sz w:val="24"/>
          <w:szCs w:val="24"/>
          <w:lang w:eastAsia="ru-RU"/>
        </w:rPr>
        <w:softHyphen/>
        <w:t xml:space="preserve">ние о Белгородском киселе» </w:t>
      </w:r>
      <w:r w:rsidRPr="00322463">
        <w:rPr>
          <w:rFonts w:ascii="Times New Roman" w:eastAsia="Times New Roman" w:hAnsi="Times New Roman" w:cs="Times New Roman"/>
          <w:b/>
          <w:bCs/>
          <w:sz w:val="24"/>
          <w:szCs w:val="24"/>
          <w:lang w:eastAsia="ru-RU"/>
        </w:rPr>
        <w:t>(1ч).</w:t>
      </w:r>
    </w:p>
    <w:p w:rsidR="001142C0" w:rsidRPr="00322463" w:rsidRDefault="001142C0" w:rsidP="001142C0">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Русская летопись. Отражение исторических событий и вымы</w:t>
      </w:r>
      <w:r w:rsidRPr="00322463">
        <w:rPr>
          <w:rFonts w:ascii="Times New Roman" w:eastAsia="Times New Roman" w:hAnsi="Times New Roman" w:cs="Times New Roman"/>
          <w:sz w:val="24"/>
          <w:szCs w:val="24"/>
          <w:lang w:eastAsia="ru-RU"/>
        </w:rPr>
        <w:softHyphen/>
        <w:t>сел, отражение народных идеалов (патриотизма, богатырской силы, ума, находчивости).</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Летопись (развитие представлений).</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ИЗ ЛИТЕРАТУРЫ </w:t>
      </w:r>
      <w:r w:rsidRPr="00322463">
        <w:rPr>
          <w:rFonts w:ascii="Times New Roman" w:eastAsia="Times New Roman" w:hAnsi="Times New Roman" w:cs="Times New Roman"/>
          <w:b/>
          <w:bCs/>
          <w:sz w:val="24"/>
          <w:szCs w:val="24"/>
          <w:lang w:val="en-US" w:eastAsia="ru-RU"/>
        </w:rPr>
        <w:t>XVIII</w:t>
      </w:r>
      <w:r w:rsidRPr="00322463">
        <w:rPr>
          <w:rFonts w:ascii="Times New Roman" w:eastAsia="Times New Roman" w:hAnsi="Times New Roman" w:cs="Times New Roman"/>
          <w:b/>
          <w:bCs/>
          <w:sz w:val="24"/>
          <w:szCs w:val="24"/>
          <w:lang w:eastAsia="ru-RU"/>
        </w:rPr>
        <w:t xml:space="preserve"> ВЕКА</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Иван Иванович Дмитриев</w:t>
      </w:r>
      <w:r>
        <w:rPr>
          <w:rFonts w:ascii="Times New Roman" w:eastAsia="Times New Roman" w:hAnsi="Times New Roman" w:cs="Times New Roman"/>
          <w:b/>
          <w:bCs/>
          <w:sz w:val="24"/>
          <w:szCs w:val="24"/>
          <w:lang w:eastAsia="ru-RU"/>
        </w:rPr>
        <w:t xml:space="preserve"> (1ч)</w:t>
      </w:r>
      <w:r w:rsidRPr="00322463">
        <w:rPr>
          <w:rFonts w:ascii="Times New Roman" w:eastAsia="Times New Roman" w:hAnsi="Times New Roman" w:cs="Times New Roman"/>
          <w:b/>
          <w:bCs/>
          <w:sz w:val="24"/>
          <w:szCs w:val="24"/>
          <w:lang w:eastAsia="ru-RU"/>
        </w:rPr>
        <w:t xml:space="preserve">. </w:t>
      </w:r>
      <w:r w:rsidRPr="00322463">
        <w:rPr>
          <w:rFonts w:ascii="Times New Roman" w:eastAsia="Times New Roman" w:hAnsi="Times New Roman" w:cs="Times New Roman"/>
          <w:sz w:val="24"/>
          <w:szCs w:val="24"/>
          <w:lang w:eastAsia="ru-RU"/>
        </w:rPr>
        <w:t>Рассказ о баснописце.</w:t>
      </w:r>
    </w:p>
    <w:p w:rsidR="001142C0" w:rsidRPr="00322463" w:rsidRDefault="001142C0" w:rsidP="001142C0">
      <w:pPr>
        <w:widowControl w:val="0"/>
        <w:shd w:val="clear" w:color="auto" w:fill="FFFFFF"/>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«Муха». </w:t>
      </w:r>
      <w:r w:rsidRPr="00322463">
        <w:rPr>
          <w:rFonts w:ascii="Times New Roman" w:eastAsia="Times New Roman" w:hAnsi="Times New Roman" w:cs="Times New Roman"/>
          <w:sz w:val="24"/>
          <w:szCs w:val="24"/>
          <w:lang w:eastAsia="ru-RU"/>
        </w:rPr>
        <w:t>Художественная и нравственная цен</w:t>
      </w:r>
      <w:r w:rsidRPr="00322463">
        <w:rPr>
          <w:rFonts w:ascii="Times New Roman" w:eastAsia="Times New Roman" w:hAnsi="Times New Roman" w:cs="Times New Roman"/>
          <w:sz w:val="24"/>
          <w:szCs w:val="24"/>
          <w:lang w:eastAsia="ru-RU"/>
        </w:rPr>
        <w:softHyphen/>
        <w:t xml:space="preserve">ность басни. Порицание людей, отличающихся бездельем. </w:t>
      </w:r>
    </w:p>
    <w:p w:rsidR="001142C0" w:rsidRPr="00322463" w:rsidRDefault="001142C0" w:rsidP="001142C0">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Иван Андреевич Крылов</w:t>
      </w:r>
      <w:r>
        <w:rPr>
          <w:rFonts w:ascii="Times New Roman" w:eastAsia="Times New Roman" w:hAnsi="Times New Roman" w:cs="Times New Roman"/>
          <w:b/>
          <w:sz w:val="24"/>
          <w:szCs w:val="24"/>
          <w:lang w:eastAsia="ru-RU"/>
        </w:rPr>
        <w:t xml:space="preserve"> (3ч)</w:t>
      </w:r>
      <w:r w:rsidRPr="00322463">
        <w:rPr>
          <w:rFonts w:ascii="Times New Roman" w:eastAsia="Times New Roman" w:hAnsi="Times New Roman" w:cs="Times New Roman"/>
          <w:b/>
          <w:sz w:val="24"/>
          <w:szCs w:val="24"/>
          <w:lang w:eastAsia="ru-RU"/>
        </w:rPr>
        <w:t>.</w:t>
      </w:r>
      <w:r w:rsidRPr="00322463">
        <w:rPr>
          <w:rFonts w:ascii="Times New Roman" w:eastAsia="Times New Roman" w:hAnsi="Times New Roman" w:cs="Times New Roman"/>
          <w:sz w:val="24"/>
          <w:szCs w:val="24"/>
          <w:lang w:eastAsia="ru-RU"/>
        </w:rPr>
        <w:t xml:space="preserve"> Рассказ о баснописце.</w:t>
      </w:r>
    </w:p>
    <w:p w:rsidR="001142C0" w:rsidRPr="00322463" w:rsidRDefault="001142C0" w:rsidP="001142C0">
      <w:pPr>
        <w:widowControl w:val="0"/>
        <w:shd w:val="clear" w:color="auto" w:fill="FFFFFF"/>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 xml:space="preserve">«Осёл и Соловей», «Листы и Корни», «Ларчик». </w:t>
      </w:r>
      <w:r w:rsidRPr="00322463">
        <w:rPr>
          <w:rFonts w:ascii="Times New Roman" w:eastAsia="Times New Roman" w:hAnsi="Times New Roman" w:cs="Times New Roman"/>
          <w:sz w:val="24"/>
          <w:szCs w:val="24"/>
          <w:lang w:eastAsia="ru-RU"/>
        </w:rPr>
        <w:t xml:space="preserve">Осмеяние пороков: невежества, неблагодарности, глупости, спеси и бахвальства, порицание пустых мудрствований в баснях Крылова. Особенности языка </w:t>
      </w:r>
      <w:r w:rsidRPr="00322463">
        <w:rPr>
          <w:rFonts w:ascii="Times New Roman" w:eastAsia="Times New Roman" w:hAnsi="Times New Roman" w:cs="Times New Roman"/>
          <w:sz w:val="24"/>
          <w:szCs w:val="24"/>
          <w:lang w:val="en-US" w:eastAsia="ru-RU"/>
        </w:rPr>
        <w:t>XVIII</w:t>
      </w:r>
      <w:r w:rsidRPr="00322463">
        <w:rPr>
          <w:rFonts w:ascii="Times New Roman" w:eastAsia="Times New Roman" w:hAnsi="Times New Roman" w:cs="Times New Roman"/>
          <w:sz w:val="24"/>
          <w:szCs w:val="24"/>
          <w:lang w:eastAsia="ru-RU"/>
        </w:rPr>
        <w:t xml:space="preserve"> столетия.</w:t>
      </w:r>
    </w:p>
    <w:p w:rsidR="001142C0" w:rsidRPr="00322463" w:rsidRDefault="001142C0" w:rsidP="001142C0">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Мораль, аллегория, иносказание (раз</w:t>
      </w:r>
      <w:r w:rsidRPr="00322463">
        <w:rPr>
          <w:rFonts w:ascii="Times New Roman" w:eastAsia="Times New Roman" w:hAnsi="Times New Roman" w:cs="Times New Roman"/>
          <w:sz w:val="24"/>
          <w:szCs w:val="24"/>
          <w:lang w:eastAsia="ru-RU"/>
        </w:rPr>
        <w:softHyphen/>
        <w:t>витие понятий).</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ИЗ РУССКОЙ ЛИТЕРАТУРЫ </w:t>
      </w:r>
      <w:r w:rsidRPr="00322463">
        <w:rPr>
          <w:rFonts w:ascii="Times New Roman" w:eastAsia="Times New Roman" w:hAnsi="Times New Roman" w:cs="Times New Roman"/>
          <w:b/>
          <w:bCs/>
          <w:sz w:val="24"/>
          <w:szCs w:val="24"/>
          <w:lang w:val="en-US" w:eastAsia="ru-RU"/>
        </w:rPr>
        <w:t>XIX</w:t>
      </w:r>
      <w:r w:rsidRPr="00322463">
        <w:rPr>
          <w:rFonts w:ascii="Times New Roman" w:eastAsia="Times New Roman" w:hAnsi="Times New Roman" w:cs="Times New Roman"/>
          <w:b/>
          <w:bCs/>
          <w:sz w:val="24"/>
          <w:szCs w:val="24"/>
          <w:lang w:eastAsia="ru-RU"/>
        </w:rPr>
        <w:t xml:space="preserve"> ВЕКА</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Александр Сергеевич Пушкин </w:t>
      </w:r>
      <w:r w:rsidRPr="00322463">
        <w:rPr>
          <w:rFonts w:ascii="Times New Roman" w:eastAsia="Times New Roman" w:hAnsi="Times New Roman" w:cs="Times New Roman"/>
          <w:b/>
          <w:sz w:val="24"/>
          <w:szCs w:val="24"/>
          <w:lang w:eastAsia="ru-RU"/>
        </w:rPr>
        <w:t>(12ч+1р/р+2 в/ч).</w:t>
      </w:r>
      <w:r w:rsidRPr="00322463">
        <w:rPr>
          <w:rFonts w:ascii="Times New Roman" w:eastAsia="Times New Roman" w:hAnsi="Times New Roman" w:cs="Times New Roman"/>
          <w:sz w:val="24"/>
          <w:szCs w:val="24"/>
          <w:lang w:eastAsia="ru-RU"/>
        </w:rPr>
        <w:t xml:space="preserve"> Краткий рассказ о поэте.</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«Узник». </w:t>
      </w:r>
      <w:r w:rsidRPr="00322463">
        <w:rPr>
          <w:rFonts w:ascii="Times New Roman" w:eastAsia="Times New Roman" w:hAnsi="Times New Roman" w:cs="Times New Roman"/>
          <w:sz w:val="24"/>
          <w:szCs w:val="24"/>
          <w:lang w:eastAsia="ru-RU"/>
        </w:rPr>
        <w:t>Вольнолюбивые устремления поэта. Народно-поэти</w:t>
      </w:r>
      <w:r w:rsidRPr="00322463">
        <w:rPr>
          <w:rFonts w:ascii="Times New Roman" w:eastAsia="Times New Roman" w:hAnsi="Times New Roman" w:cs="Times New Roman"/>
          <w:sz w:val="24"/>
          <w:szCs w:val="24"/>
          <w:lang w:eastAsia="ru-RU"/>
        </w:rPr>
        <w:softHyphen/>
        <w:t xml:space="preserve">ческий колорит стихотворения. </w:t>
      </w:r>
      <w:r w:rsidRPr="00322463">
        <w:rPr>
          <w:rFonts w:ascii="Times New Roman" w:eastAsia="Times New Roman" w:hAnsi="Times New Roman" w:cs="Times New Roman"/>
          <w:b/>
          <w:bCs/>
          <w:iCs/>
          <w:sz w:val="24"/>
          <w:szCs w:val="24"/>
          <w:lang w:eastAsia="ru-RU"/>
        </w:rPr>
        <w:t xml:space="preserve">«Зимнее утро». </w:t>
      </w:r>
      <w:r w:rsidRPr="00322463">
        <w:rPr>
          <w:rFonts w:ascii="Times New Roman" w:eastAsia="Times New Roman" w:hAnsi="Times New Roman" w:cs="Times New Roman"/>
          <w:sz w:val="24"/>
          <w:szCs w:val="24"/>
          <w:lang w:eastAsia="ru-RU"/>
        </w:rPr>
        <w:t>Мотивы един</w:t>
      </w:r>
      <w:r w:rsidRPr="00322463">
        <w:rPr>
          <w:rFonts w:ascii="Times New Roman" w:eastAsia="Times New Roman" w:hAnsi="Times New Roman" w:cs="Times New Roman"/>
          <w:sz w:val="24"/>
          <w:szCs w:val="24"/>
          <w:lang w:eastAsia="ru-RU"/>
        </w:rPr>
        <w:softHyphen/>
        <w:t>ства красоты человека и красоты природы, красоты жизни. Ра</w:t>
      </w:r>
      <w:r w:rsidRPr="00322463">
        <w:rPr>
          <w:rFonts w:ascii="Times New Roman" w:eastAsia="Times New Roman" w:hAnsi="Times New Roman" w:cs="Times New Roman"/>
          <w:sz w:val="24"/>
          <w:szCs w:val="24"/>
          <w:lang w:eastAsia="ru-RU"/>
        </w:rPr>
        <w:softHyphen/>
        <w:t>достное восприятие красоты окружающей природы. Роль анти</w:t>
      </w:r>
      <w:r w:rsidRPr="00322463">
        <w:rPr>
          <w:rFonts w:ascii="Times New Roman" w:eastAsia="Times New Roman" w:hAnsi="Times New Roman" w:cs="Times New Roman"/>
          <w:sz w:val="24"/>
          <w:szCs w:val="24"/>
          <w:lang w:eastAsia="ru-RU"/>
        </w:rPr>
        <w:softHyphen/>
        <w:t xml:space="preserve">тезы. Интонация как средство выражения поэтической идеи. </w:t>
      </w:r>
      <w:r w:rsidRPr="00322463">
        <w:rPr>
          <w:rFonts w:ascii="Times New Roman" w:eastAsia="Times New Roman" w:hAnsi="Times New Roman" w:cs="Times New Roman"/>
          <w:b/>
          <w:bCs/>
          <w:iCs/>
          <w:sz w:val="24"/>
          <w:szCs w:val="24"/>
          <w:lang w:eastAsia="ru-RU"/>
        </w:rPr>
        <w:t xml:space="preserve">«И. И. Пущину». </w:t>
      </w:r>
      <w:r w:rsidRPr="00322463">
        <w:rPr>
          <w:rFonts w:ascii="Times New Roman" w:eastAsia="Times New Roman" w:hAnsi="Times New Roman" w:cs="Times New Roman"/>
          <w:sz w:val="24"/>
          <w:szCs w:val="24"/>
          <w:lang w:eastAsia="ru-RU"/>
        </w:rPr>
        <w:t>Светлое чувство дружбы — помощь в суровых испытаниях.</w:t>
      </w:r>
    </w:p>
    <w:p w:rsidR="001142C0" w:rsidRPr="00322463" w:rsidRDefault="001142C0" w:rsidP="001142C0">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«Дубровский». </w:t>
      </w:r>
      <w:r w:rsidRPr="00322463">
        <w:rPr>
          <w:rFonts w:ascii="Times New Roman" w:eastAsia="Times New Roman" w:hAnsi="Times New Roman" w:cs="Times New Roman"/>
          <w:sz w:val="24"/>
          <w:szCs w:val="24"/>
          <w:lang w:eastAsia="ru-RU"/>
        </w:rPr>
        <w:t>Изображение русского барства. Дубровский-стар</w:t>
      </w:r>
      <w:r w:rsidRPr="00322463">
        <w:rPr>
          <w:rFonts w:ascii="Times New Roman" w:eastAsia="Times New Roman" w:hAnsi="Times New Roman" w:cs="Times New Roman"/>
          <w:sz w:val="24"/>
          <w:szCs w:val="24"/>
          <w:lang w:eastAsia="ru-RU"/>
        </w:rPr>
        <w:softHyphen/>
        <w:t>ший и Троекуров. Протест Владимира Дубровского против безза</w:t>
      </w:r>
      <w:r w:rsidRPr="00322463">
        <w:rPr>
          <w:rFonts w:ascii="Times New Roman" w:eastAsia="Times New Roman" w:hAnsi="Times New Roman" w:cs="Times New Roman"/>
          <w:sz w:val="24"/>
          <w:szCs w:val="24"/>
          <w:lang w:eastAsia="ru-RU"/>
        </w:rPr>
        <w:softHyphen/>
        <w:t>кония и несправедливости. Бунт крестьян. Осуждение в повести произвола и деспотизма, защита чести, независимости личнос</w:t>
      </w:r>
      <w:r w:rsidRPr="00322463">
        <w:rPr>
          <w:rFonts w:ascii="Times New Roman" w:eastAsia="Times New Roman" w:hAnsi="Times New Roman" w:cs="Times New Roman"/>
          <w:sz w:val="24"/>
          <w:szCs w:val="24"/>
          <w:lang w:eastAsia="ru-RU"/>
        </w:rPr>
        <w:softHyphen/>
        <w:t>ти. Романтическая история любви Владимира и Маши. Авторское отношение к героям.</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Эпитет, метафора, композиция (раз</w:t>
      </w:r>
      <w:r w:rsidRPr="00322463">
        <w:rPr>
          <w:rFonts w:ascii="Times New Roman" w:hAnsi="Times New Roman" w:cs="Times New Roman"/>
          <w:sz w:val="24"/>
          <w:szCs w:val="24"/>
          <w:lang w:eastAsia="ru-RU"/>
        </w:rPr>
        <w:softHyphen/>
        <w:t>витие понятий).</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Михаил Юрьевич Лермонтов </w:t>
      </w:r>
      <w:r w:rsidRPr="00322463">
        <w:rPr>
          <w:rFonts w:ascii="Times New Roman" w:hAnsi="Times New Roman" w:cs="Times New Roman"/>
          <w:b/>
          <w:sz w:val="24"/>
          <w:szCs w:val="24"/>
          <w:lang w:eastAsia="ru-RU"/>
        </w:rPr>
        <w:t>(4ч+1ч р/р).</w:t>
      </w:r>
      <w:r w:rsidRPr="00322463">
        <w:rPr>
          <w:rFonts w:ascii="Times New Roman" w:hAnsi="Times New Roman" w:cs="Times New Roman"/>
          <w:sz w:val="24"/>
          <w:szCs w:val="24"/>
          <w:lang w:eastAsia="ru-RU"/>
        </w:rPr>
        <w:t xml:space="preserve"> Краткий рассказ о поэте.</w:t>
      </w:r>
    </w:p>
    <w:p w:rsidR="001142C0" w:rsidRPr="00322463" w:rsidRDefault="001142C0" w:rsidP="001142C0">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«Тучи». </w:t>
      </w:r>
      <w:r w:rsidRPr="00322463">
        <w:rPr>
          <w:rFonts w:ascii="Times New Roman" w:hAnsi="Times New Roman" w:cs="Times New Roman"/>
          <w:sz w:val="24"/>
          <w:szCs w:val="24"/>
          <w:lang w:eastAsia="ru-RU"/>
        </w:rPr>
        <w:t>Чувство одиночества и тоски, любовь поэта-изгнан</w:t>
      </w:r>
      <w:r w:rsidRPr="00322463">
        <w:rPr>
          <w:rFonts w:ascii="Times New Roman" w:hAnsi="Times New Roman" w:cs="Times New Roman"/>
          <w:sz w:val="24"/>
          <w:szCs w:val="24"/>
          <w:lang w:eastAsia="ru-RU"/>
        </w:rPr>
        <w:softHyphen/>
        <w:t>ника</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к оставляемой им родине. Прием сравнения как основа построения стихотворения. Особенности интонации.</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«Листок»,  «Утес», «Три пальмы». </w:t>
      </w:r>
      <w:r w:rsidRPr="00322463">
        <w:rPr>
          <w:rFonts w:ascii="Times New Roman" w:hAnsi="Times New Roman" w:cs="Times New Roman"/>
          <w:sz w:val="24"/>
          <w:szCs w:val="24"/>
          <w:lang w:eastAsia="ru-RU"/>
        </w:rPr>
        <w:t>Тема красоты, гармонии человека с миром.</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Антитеза. Двусложные (ямб, хорей) и трехсложные (дактиль, амфибрахий, анапест) размеры стиха (начальные понятия).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sz w:val="24"/>
          <w:szCs w:val="24"/>
          <w:lang w:eastAsia="ru-RU"/>
        </w:rPr>
        <w:t>Иван Сергеевич Тургенев.(5ч+1ч р/р)</w:t>
      </w:r>
      <w:r w:rsidRPr="00322463">
        <w:rPr>
          <w:rFonts w:ascii="Times New Roman" w:hAnsi="Times New Roman" w:cs="Times New Roman"/>
          <w:sz w:val="24"/>
          <w:szCs w:val="24"/>
          <w:lang w:eastAsia="ru-RU"/>
        </w:rPr>
        <w:t>.Краткий рассказ о писателе.</w:t>
      </w:r>
    </w:p>
    <w:p w:rsidR="001142C0"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sz w:val="24"/>
          <w:szCs w:val="24"/>
          <w:lang w:eastAsia="ru-RU"/>
        </w:rPr>
        <w:lastRenderedPageBreak/>
        <w:t xml:space="preserve">Из «Записок охотника». «Бежин луг». </w:t>
      </w:r>
      <w:r w:rsidRPr="00322463">
        <w:rPr>
          <w:rFonts w:ascii="Times New Roman" w:hAnsi="Times New Roman" w:cs="Times New Roman"/>
          <w:sz w:val="24"/>
          <w:szCs w:val="24"/>
          <w:lang w:eastAsia="ru-RU"/>
        </w:rPr>
        <w:t>Композиция и сюжет рассказа, герои рассказа, природа в рассказе.</w:t>
      </w:r>
    </w:p>
    <w:p w:rsidR="001142C0" w:rsidRPr="00ED4F55" w:rsidRDefault="001142C0" w:rsidP="001142C0">
      <w:pPr>
        <w:spacing w:after="0" w:line="240" w:lineRule="auto"/>
        <w:jc w:val="both"/>
        <w:rPr>
          <w:rFonts w:ascii="Times New Roman" w:hAnsi="Times New Roman" w:cs="Times New Roman"/>
          <w:b/>
          <w:sz w:val="24"/>
          <w:szCs w:val="24"/>
          <w:lang w:eastAsia="ru-RU"/>
        </w:rPr>
      </w:pPr>
      <w:r w:rsidRPr="00ED4F55">
        <w:rPr>
          <w:rFonts w:ascii="Times New Roman" w:hAnsi="Times New Roman" w:cs="Times New Roman"/>
          <w:b/>
          <w:sz w:val="24"/>
          <w:szCs w:val="24"/>
          <w:lang w:eastAsia="ru-RU"/>
        </w:rPr>
        <w:t>Родная природа в стихотворениях русских поэтов (</w:t>
      </w:r>
      <w:r>
        <w:rPr>
          <w:rFonts w:ascii="Times New Roman" w:hAnsi="Times New Roman" w:cs="Times New Roman"/>
          <w:b/>
          <w:sz w:val="24"/>
          <w:szCs w:val="24"/>
          <w:lang w:eastAsia="ru-RU"/>
        </w:rPr>
        <w:t>4ч + 1</w:t>
      </w:r>
      <w:r w:rsidRPr="00ED4F55">
        <w:rPr>
          <w:rFonts w:ascii="Times New Roman" w:hAnsi="Times New Roman" w:cs="Times New Roman"/>
          <w:b/>
          <w:sz w:val="24"/>
          <w:szCs w:val="24"/>
          <w:lang w:eastAsia="ru-RU"/>
        </w:rPr>
        <w:t>ч</w:t>
      </w:r>
      <w:r>
        <w:rPr>
          <w:rFonts w:ascii="Times New Roman" w:hAnsi="Times New Roman" w:cs="Times New Roman"/>
          <w:b/>
          <w:sz w:val="24"/>
          <w:szCs w:val="24"/>
          <w:lang w:eastAsia="ru-RU"/>
        </w:rPr>
        <w:t>р/р</w:t>
      </w:r>
      <w:r w:rsidRPr="00ED4F55">
        <w:rPr>
          <w:rFonts w:ascii="Times New Roman" w:hAnsi="Times New Roman" w:cs="Times New Roman"/>
          <w:b/>
          <w:sz w:val="24"/>
          <w:szCs w:val="24"/>
          <w:lang w:eastAsia="ru-RU"/>
        </w:rPr>
        <w:t>)</w:t>
      </w:r>
    </w:p>
    <w:p w:rsidR="001142C0" w:rsidRPr="00322463" w:rsidRDefault="001142C0" w:rsidP="001142C0">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Федор Иванович Тютчев</w:t>
      </w:r>
      <w:r w:rsidRPr="00322463">
        <w:rPr>
          <w:rFonts w:ascii="Times New Roman" w:hAnsi="Times New Roman" w:cs="Times New Roman"/>
          <w:sz w:val="24"/>
          <w:szCs w:val="24"/>
          <w:lang w:eastAsia="ru-RU"/>
        </w:rPr>
        <w:t xml:space="preserve">.Краткий рассказ о писателе.Образы и настроения пейзажной лирики. </w:t>
      </w:r>
      <w:r w:rsidRPr="00322463">
        <w:rPr>
          <w:rFonts w:ascii="Times New Roman" w:hAnsi="Times New Roman" w:cs="Times New Roman"/>
          <w:b/>
          <w:sz w:val="24"/>
          <w:szCs w:val="24"/>
          <w:lang w:eastAsia="ru-RU"/>
        </w:rPr>
        <w:t>«Неохотно и несмело…», «С поляны коршун поднялся…», «Листья».</w:t>
      </w:r>
    </w:p>
    <w:p w:rsidR="001142C0" w:rsidRPr="00322463" w:rsidRDefault="001142C0" w:rsidP="001142C0">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Афанасий Афанасьевич Фет</w:t>
      </w:r>
      <w:r w:rsidRPr="00322463">
        <w:rPr>
          <w:rFonts w:ascii="Times New Roman" w:hAnsi="Times New Roman" w:cs="Times New Roman"/>
          <w:b/>
          <w:sz w:val="24"/>
          <w:szCs w:val="24"/>
          <w:lang w:eastAsia="ru-RU"/>
        </w:rPr>
        <w:t xml:space="preserve">. </w:t>
      </w:r>
      <w:r w:rsidRPr="00322463">
        <w:rPr>
          <w:rFonts w:ascii="Times New Roman" w:hAnsi="Times New Roman" w:cs="Times New Roman"/>
          <w:sz w:val="24"/>
          <w:szCs w:val="24"/>
          <w:lang w:eastAsia="ru-RU"/>
        </w:rPr>
        <w:t xml:space="preserve">Краткий рассказ о писателе. </w:t>
      </w:r>
      <w:r w:rsidRPr="00322463">
        <w:rPr>
          <w:rFonts w:ascii="Times New Roman" w:hAnsi="Times New Roman" w:cs="Times New Roman"/>
          <w:b/>
          <w:sz w:val="24"/>
          <w:szCs w:val="24"/>
          <w:lang w:eastAsia="ru-RU"/>
        </w:rPr>
        <w:t>«Ель рукавом мне тропинку завесила…», «Ещё майская ночь», «Учись у них – у дуба, у берёзы…».</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Николай Алексеевич Некрасов </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4</w:t>
      </w:r>
      <w:r w:rsidRPr="00322463">
        <w:rPr>
          <w:rFonts w:ascii="Times New Roman" w:hAnsi="Times New Roman" w:cs="Times New Roman"/>
          <w:b/>
          <w:sz w:val="24"/>
          <w:szCs w:val="24"/>
          <w:lang w:eastAsia="ru-RU"/>
        </w:rPr>
        <w:t xml:space="preserve"> ч).</w:t>
      </w:r>
      <w:r w:rsidRPr="00322463">
        <w:rPr>
          <w:rFonts w:ascii="Times New Roman" w:hAnsi="Times New Roman" w:cs="Times New Roman"/>
          <w:sz w:val="24"/>
          <w:szCs w:val="24"/>
          <w:lang w:eastAsia="ru-RU"/>
        </w:rPr>
        <w:t xml:space="preserve"> Краткий рассказ о жиз</w:t>
      </w:r>
      <w:r w:rsidRPr="00322463">
        <w:rPr>
          <w:rFonts w:ascii="Times New Roman" w:hAnsi="Times New Roman" w:cs="Times New Roman"/>
          <w:sz w:val="24"/>
          <w:szCs w:val="24"/>
          <w:lang w:eastAsia="ru-RU"/>
        </w:rPr>
        <w:softHyphen/>
        <w:t>ни поэта (детство, учение, начало творчества).</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«Железная дорога». </w:t>
      </w:r>
      <w:r w:rsidRPr="00322463">
        <w:rPr>
          <w:rFonts w:ascii="Times New Roman" w:hAnsi="Times New Roman" w:cs="Times New Roman"/>
          <w:sz w:val="24"/>
          <w:szCs w:val="24"/>
          <w:lang w:eastAsia="ru-RU"/>
        </w:rPr>
        <w:t>Картины подневольного труда. Мысль о величии народа — созидателя всех духовных и материальных цен</w:t>
      </w:r>
      <w:r w:rsidRPr="00322463">
        <w:rPr>
          <w:rFonts w:ascii="Times New Roman" w:hAnsi="Times New Roman" w:cs="Times New Roman"/>
          <w:sz w:val="24"/>
          <w:szCs w:val="24"/>
          <w:lang w:eastAsia="ru-RU"/>
        </w:rPr>
        <w:softHyphen/>
        <w:t>ностей. Мечта поэта о «прекрасной поре» в жизни народа. Свое</w:t>
      </w:r>
      <w:r w:rsidRPr="00322463">
        <w:rPr>
          <w:rFonts w:ascii="Times New Roman" w:hAnsi="Times New Roman" w:cs="Times New Roman"/>
          <w:sz w:val="24"/>
          <w:szCs w:val="24"/>
          <w:lang w:eastAsia="ru-RU"/>
        </w:rPr>
        <w:softHyphen/>
        <w:t>образие композиции стихотворения. Роль пейзажа. Значение эпи</w:t>
      </w:r>
      <w:r w:rsidRPr="00322463">
        <w:rPr>
          <w:rFonts w:ascii="Times New Roman" w:hAnsi="Times New Roman" w:cs="Times New Roman"/>
          <w:sz w:val="24"/>
          <w:szCs w:val="24"/>
          <w:lang w:eastAsia="ru-RU"/>
        </w:rPr>
        <w:softHyphen/>
        <w:t>графа. Сочетание реальных и фантастических картин. Диалог-спор. Значение риторических вопросов в стихотворении.</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Cs/>
          <w:iCs/>
          <w:sz w:val="24"/>
          <w:szCs w:val="24"/>
          <w:lang w:eastAsia="ru-RU"/>
        </w:rPr>
        <w:t>Поэма</w:t>
      </w:r>
      <w:r>
        <w:rPr>
          <w:rFonts w:ascii="Times New Roman" w:hAnsi="Times New Roman" w:cs="Times New Roman"/>
          <w:b/>
          <w:bCs/>
          <w:iCs/>
          <w:sz w:val="24"/>
          <w:szCs w:val="24"/>
          <w:lang w:eastAsia="ru-RU"/>
        </w:rPr>
        <w:t xml:space="preserve"> «Дедушка»</w:t>
      </w:r>
      <w:r w:rsidRPr="00322463">
        <w:rPr>
          <w:rFonts w:ascii="Times New Roman" w:hAnsi="Times New Roman" w:cs="Times New Roman"/>
          <w:b/>
          <w:bCs/>
          <w:iCs/>
          <w:sz w:val="24"/>
          <w:szCs w:val="24"/>
          <w:lang w:eastAsia="ru-RU"/>
        </w:rPr>
        <w:t xml:space="preserve">. </w:t>
      </w:r>
      <w:r w:rsidRPr="00322463">
        <w:rPr>
          <w:rFonts w:ascii="Times New Roman" w:hAnsi="Times New Roman" w:cs="Times New Roman"/>
          <w:bCs/>
          <w:iCs/>
          <w:sz w:val="24"/>
          <w:szCs w:val="24"/>
          <w:lang w:eastAsia="ru-RU"/>
        </w:rPr>
        <w:t>Декабристы и их судьба. Сюжет, герои поэмы, прототип главного героя. Отношение деда к жизни, к людам, истории России.</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Николай Семенович Лесков </w:t>
      </w:r>
      <w:r w:rsidRPr="00322463">
        <w:rPr>
          <w:rFonts w:ascii="Times New Roman" w:hAnsi="Times New Roman" w:cs="Times New Roman"/>
          <w:b/>
          <w:sz w:val="24"/>
          <w:szCs w:val="24"/>
          <w:lang w:eastAsia="ru-RU"/>
        </w:rPr>
        <w:t>(3ч+1ч р/р + 1 в/ч).</w:t>
      </w:r>
      <w:r w:rsidRPr="00322463">
        <w:rPr>
          <w:rFonts w:ascii="Times New Roman" w:hAnsi="Times New Roman" w:cs="Times New Roman"/>
          <w:sz w:val="24"/>
          <w:szCs w:val="24"/>
          <w:lang w:eastAsia="ru-RU"/>
        </w:rPr>
        <w:t xml:space="preserve"> Краткий рассказ о пи</w:t>
      </w:r>
      <w:r w:rsidRPr="00322463">
        <w:rPr>
          <w:rFonts w:ascii="Times New Roman" w:hAnsi="Times New Roman" w:cs="Times New Roman"/>
          <w:sz w:val="24"/>
          <w:szCs w:val="24"/>
          <w:lang w:eastAsia="ru-RU"/>
        </w:rPr>
        <w:softHyphen/>
        <w:t>сателе.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«Левша». </w:t>
      </w:r>
      <w:r w:rsidRPr="00322463">
        <w:rPr>
          <w:rFonts w:ascii="Times New Roman" w:hAnsi="Times New Roman" w:cs="Times New Roman"/>
          <w:sz w:val="24"/>
          <w:szCs w:val="24"/>
          <w:lang w:eastAsia="ru-RU"/>
        </w:rPr>
        <w:t>Гордость писателя за народ, его трудолюбие, талант</w:t>
      </w:r>
      <w:r w:rsidRPr="00322463">
        <w:rPr>
          <w:rFonts w:ascii="Times New Roman" w:hAnsi="Times New Roman" w:cs="Times New Roman"/>
          <w:sz w:val="24"/>
          <w:szCs w:val="24"/>
          <w:lang w:eastAsia="ru-RU"/>
        </w:rPr>
        <w:softHyphen/>
        <w:t>ливость, патриотизм. Горькое чувство от его униженности и бес</w:t>
      </w:r>
      <w:r w:rsidRPr="00322463">
        <w:rPr>
          <w:rFonts w:ascii="Times New Roman" w:hAnsi="Times New Roman" w:cs="Times New Roman"/>
          <w:sz w:val="24"/>
          <w:szCs w:val="24"/>
          <w:lang w:eastAsia="ru-RU"/>
        </w:rPr>
        <w:softHyphen/>
        <w:t>правия. Едкая насмешка над царскими чиновниками. Особенно</w:t>
      </w:r>
      <w:r w:rsidRPr="00322463">
        <w:rPr>
          <w:rFonts w:ascii="Times New Roman" w:hAnsi="Times New Roman" w:cs="Times New Roman"/>
          <w:sz w:val="24"/>
          <w:szCs w:val="24"/>
          <w:lang w:eastAsia="ru-RU"/>
        </w:rPr>
        <w:softHyphen/>
        <w:t>сти языка произведения. Комический эффект, создаваемый иг</w:t>
      </w:r>
      <w:r w:rsidRPr="00322463">
        <w:rPr>
          <w:rFonts w:ascii="Times New Roman" w:hAnsi="Times New Roman" w:cs="Times New Roman"/>
          <w:sz w:val="24"/>
          <w:szCs w:val="24"/>
          <w:lang w:eastAsia="ru-RU"/>
        </w:rPr>
        <w:softHyphen/>
        <w:t>рой слов, народной этимологией.</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Сказ (развитие понятия).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Антон Павлович Чехов </w:t>
      </w:r>
      <w:r w:rsidRPr="00322463">
        <w:rPr>
          <w:rFonts w:ascii="Times New Roman" w:hAnsi="Times New Roman" w:cs="Times New Roman"/>
          <w:b/>
          <w:sz w:val="24"/>
          <w:szCs w:val="24"/>
          <w:lang w:eastAsia="ru-RU"/>
        </w:rPr>
        <w:t>(1ч + 1в/ч).</w:t>
      </w:r>
      <w:r w:rsidRPr="00322463">
        <w:rPr>
          <w:rFonts w:ascii="Times New Roman" w:hAnsi="Times New Roman" w:cs="Times New Roman"/>
          <w:sz w:val="24"/>
          <w:szCs w:val="24"/>
          <w:lang w:eastAsia="ru-RU"/>
        </w:rPr>
        <w:t xml:space="preserve"> Краткий рассказ о писателе.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«Толстый и тонкий</w:t>
      </w:r>
      <w:r w:rsidRPr="00322463">
        <w:rPr>
          <w:rFonts w:ascii="Times New Roman" w:hAnsi="Times New Roman" w:cs="Times New Roman"/>
          <w:iCs/>
          <w:sz w:val="24"/>
          <w:szCs w:val="24"/>
          <w:lang w:eastAsia="ru-RU"/>
        </w:rPr>
        <w:t xml:space="preserve">. </w:t>
      </w:r>
      <w:r w:rsidRPr="00322463">
        <w:rPr>
          <w:rFonts w:ascii="Times New Roman" w:hAnsi="Times New Roman" w:cs="Times New Roman"/>
          <w:sz w:val="24"/>
          <w:szCs w:val="24"/>
          <w:lang w:eastAsia="ru-RU"/>
        </w:rPr>
        <w:t>Добродушный смех в рассказе. Речь героев как источник юмора. Юмористическая си</w:t>
      </w:r>
      <w:r w:rsidRPr="00322463">
        <w:rPr>
          <w:rFonts w:ascii="Times New Roman" w:hAnsi="Times New Roman" w:cs="Times New Roman"/>
          <w:sz w:val="24"/>
          <w:szCs w:val="24"/>
          <w:lang w:eastAsia="ru-RU"/>
        </w:rPr>
        <w:softHyphen/>
        <w:t>туация.</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Юмор (развитие понятия).</w:t>
      </w:r>
    </w:p>
    <w:p w:rsidR="001142C0" w:rsidRPr="00322463" w:rsidRDefault="001142C0" w:rsidP="001142C0">
      <w:pPr>
        <w:spacing w:after="0" w:line="240" w:lineRule="auto"/>
        <w:jc w:val="both"/>
        <w:rPr>
          <w:rFonts w:ascii="Times New Roman" w:hAnsi="Times New Roman" w:cs="Times New Roman"/>
          <w:b/>
          <w:bCs/>
          <w:sz w:val="24"/>
          <w:szCs w:val="24"/>
          <w:lang w:eastAsia="ru-RU"/>
        </w:rPr>
      </w:pPr>
      <w:r w:rsidRPr="00322463">
        <w:rPr>
          <w:rFonts w:ascii="Times New Roman" w:hAnsi="Times New Roman" w:cs="Times New Roman"/>
          <w:b/>
          <w:bCs/>
          <w:sz w:val="24"/>
          <w:szCs w:val="24"/>
          <w:lang w:eastAsia="ru-RU"/>
        </w:rPr>
        <w:t>РОДНАЯ ПРИРОДА В СТИХОТВОРЕНИЯХ РУССКИХ ПОЭТОВ (</w:t>
      </w:r>
      <w:r>
        <w:rPr>
          <w:rFonts w:ascii="Times New Roman" w:hAnsi="Times New Roman" w:cs="Times New Roman"/>
          <w:b/>
          <w:bCs/>
          <w:sz w:val="24"/>
          <w:szCs w:val="24"/>
          <w:lang w:eastAsia="ru-RU"/>
        </w:rPr>
        <w:t>1</w:t>
      </w:r>
      <w:r w:rsidRPr="00322463">
        <w:rPr>
          <w:rFonts w:ascii="Times New Roman" w:hAnsi="Times New Roman" w:cs="Times New Roman"/>
          <w:b/>
          <w:bCs/>
          <w:sz w:val="24"/>
          <w:szCs w:val="24"/>
          <w:lang w:eastAsia="ru-RU"/>
        </w:rPr>
        <w:t xml:space="preserve"> ч)</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Е. А. Баратынский </w:t>
      </w:r>
      <w:r w:rsidRPr="00322463">
        <w:rPr>
          <w:rFonts w:ascii="Times New Roman" w:hAnsi="Times New Roman" w:cs="Times New Roman"/>
          <w:bCs/>
          <w:sz w:val="24"/>
          <w:szCs w:val="24"/>
          <w:lang w:eastAsia="ru-RU"/>
        </w:rPr>
        <w:t>«Весна, весна! Как воздух чист!..»,«Чудный град поройсольётся…»,</w:t>
      </w:r>
      <w:r w:rsidRPr="00322463">
        <w:rPr>
          <w:rFonts w:ascii="Times New Roman" w:hAnsi="Times New Roman" w:cs="Times New Roman"/>
          <w:b/>
          <w:bCs/>
          <w:sz w:val="24"/>
          <w:szCs w:val="24"/>
          <w:lang w:eastAsia="ru-RU"/>
        </w:rPr>
        <w:t xml:space="preserve"> Я. П. Полонский. </w:t>
      </w:r>
      <w:r w:rsidRPr="00322463">
        <w:rPr>
          <w:rFonts w:ascii="Times New Roman" w:hAnsi="Times New Roman" w:cs="Times New Roman"/>
          <w:iCs/>
          <w:sz w:val="24"/>
          <w:szCs w:val="24"/>
          <w:lang w:eastAsia="ru-RU"/>
        </w:rPr>
        <w:t xml:space="preserve">«По горам две хмурых тучи.., «Посмотри – какая мгла…» </w:t>
      </w:r>
      <w:r w:rsidRPr="00322463">
        <w:rPr>
          <w:rFonts w:ascii="Times New Roman" w:hAnsi="Times New Roman" w:cs="Times New Roman"/>
          <w:b/>
          <w:iCs/>
          <w:sz w:val="24"/>
          <w:szCs w:val="24"/>
          <w:lang w:eastAsia="ru-RU"/>
        </w:rPr>
        <w:t>А</w:t>
      </w:r>
      <w:r w:rsidRPr="00322463">
        <w:rPr>
          <w:rFonts w:ascii="Times New Roman" w:hAnsi="Times New Roman" w:cs="Times New Roman"/>
          <w:iCs/>
          <w:sz w:val="24"/>
          <w:szCs w:val="24"/>
          <w:lang w:eastAsia="ru-RU"/>
        </w:rPr>
        <w:t xml:space="preserve">. </w:t>
      </w:r>
      <w:r w:rsidRPr="00322463">
        <w:rPr>
          <w:rFonts w:ascii="Times New Roman" w:hAnsi="Times New Roman" w:cs="Times New Roman"/>
          <w:b/>
          <w:bCs/>
          <w:sz w:val="24"/>
          <w:szCs w:val="24"/>
          <w:lang w:eastAsia="ru-RU"/>
        </w:rPr>
        <w:t xml:space="preserve">К. Толстой. </w:t>
      </w:r>
      <w:r w:rsidRPr="00322463">
        <w:rPr>
          <w:rFonts w:ascii="Times New Roman" w:hAnsi="Times New Roman" w:cs="Times New Roman"/>
          <w:iCs/>
          <w:sz w:val="24"/>
          <w:szCs w:val="24"/>
          <w:lang w:eastAsia="ru-RU"/>
        </w:rPr>
        <w:t xml:space="preserve">«Где гнутся над омутом лозы...». </w:t>
      </w:r>
      <w:r w:rsidRPr="00322463">
        <w:rPr>
          <w:rFonts w:ascii="Times New Roman" w:hAnsi="Times New Roman" w:cs="Times New Roman"/>
          <w:sz w:val="24"/>
          <w:szCs w:val="24"/>
          <w:lang w:eastAsia="ru-RU"/>
        </w:rPr>
        <w:t>Выражение собственных переживаний и мироощущений в стихотворениях о родной природе.</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ИЗ РУССКОЙ ЛИТЕРАТУРЫ </w:t>
      </w:r>
      <w:r w:rsidRPr="00322463">
        <w:rPr>
          <w:rFonts w:ascii="Times New Roman" w:hAnsi="Times New Roman" w:cs="Times New Roman"/>
          <w:b/>
          <w:bCs/>
          <w:sz w:val="24"/>
          <w:szCs w:val="24"/>
          <w:lang w:val="en-US" w:eastAsia="ru-RU"/>
        </w:rPr>
        <w:t>XX</w:t>
      </w:r>
      <w:r w:rsidRPr="00322463">
        <w:rPr>
          <w:rFonts w:ascii="Times New Roman" w:hAnsi="Times New Roman" w:cs="Times New Roman"/>
          <w:b/>
          <w:bCs/>
          <w:sz w:val="24"/>
          <w:szCs w:val="24"/>
          <w:lang w:eastAsia="ru-RU"/>
        </w:rPr>
        <w:t xml:space="preserve"> ВЕКА</w:t>
      </w:r>
    </w:p>
    <w:p w:rsidR="001142C0" w:rsidRPr="00322463" w:rsidRDefault="001142C0" w:rsidP="001142C0">
      <w:pPr>
        <w:spacing w:after="0" w:line="240" w:lineRule="auto"/>
        <w:jc w:val="both"/>
        <w:rPr>
          <w:rFonts w:ascii="Times New Roman" w:hAnsi="Times New Roman" w:cs="Times New Roman"/>
          <w:bCs/>
          <w:sz w:val="24"/>
          <w:szCs w:val="24"/>
          <w:lang w:eastAsia="ru-RU"/>
        </w:rPr>
      </w:pPr>
      <w:r w:rsidRPr="00322463">
        <w:rPr>
          <w:rFonts w:ascii="Times New Roman" w:hAnsi="Times New Roman" w:cs="Times New Roman"/>
          <w:b/>
          <w:bCs/>
          <w:sz w:val="24"/>
          <w:szCs w:val="24"/>
          <w:lang w:eastAsia="ru-RU"/>
        </w:rPr>
        <w:t>Александр Степанович Грин. (</w:t>
      </w:r>
      <w:r>
        <w:rPr>
          <w:rFonts w:ascii="Times New Roman" w:hAnsi="Times New Roman" w:cs="Times New Roman"/>
          <w:b/>
          <w:bCs/>
          <w:sz w:val="24"/>
          <w:szCs w:val="24"/>
          <w:lang w:eastAsia="ru-RU"/>
        </w:rPr>
        <w:t>4</w:t>
      </w:r>
      <w:r w:rsidRPr="00322463">
        <w:rPr>
          <w:rFonts w:ascii="Times New Roman" w:hAnsi="Times New Roman" w:cs="Times New Roman"/>
          <w:b/>
          <w:bCs/>
          <w:sz w:val="24"/>
          <w:szCs w:val="24"/>
          <w:lang w:eastAsia="ru-RU"/>
        </w:rPr>
        <w:t xml:space="preserve">ч). </w:t>
      </w:r>
      <w:r w:rsidRPr="00322463">
        <w:rPr>
          <w:rFonts w:ascii="Times New Roman" w:hAnsi="Times New Roman" w:cs="Times New Roman"/>
          <w:bCs/>
          <w:sz w:val="24"/>
          <w:szCs w:val="24"/>
          <w:lang w:eastAsia="ru-RU"/>
        </w:rPr>
        <w:t>Краткий рассказ о писателе.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«Алые паруса». </w:t>
      </w:r>
      <w:r w:rsidRPr="00322463">
        <w:rPr>
          <w:rFonts w:ascii="Times New Roman" w:hAnsi="Times New Roman" w:cs="Times New Roman"/>
          <w:bCs/>
          <w:sz w:val="24"/>
          <w:szCs w:val="24"/>
          <w:lang w:eastAsia="ru-RU"/>
        </w:rPr>
        <w:t>Герои рассказа. Внутренний мир героев.</w:t>
      </w:r>
    </w:p>
    <w:p w:rsidR="001142C0" w:rsidRPr="00322463" w:rsidRDefault="001142C0" w:rsidP="001142C0">
      <w:pPr>
        <w:spacing w:after="0" w:line="240" w:lineRule="auto"/>
        <w:ind w:firstLine="567"/>
        <w:jc w:val="both"/>
        <w:rPr>
          <w:rFonts w:ascii="Times New Roman" w:hAnsi="Times New Roman" w:cs="Times New Roman"/>
          <w:bCs/>
          <w:sz w:val="24"/>
          <w:szCs w:val="24"/>
          <w:lang w:eastAsia="ru-RU"/>
        </w:rPr>
      </w:pPr>
      <w:r w:rsidRPr="00322463">
        <w:rPr>
          <w:rFonts w:ascii="Times New Roman" w:hAnsi="Times New Roman" w:cs="Times New Roman"/>
          <w:sz w:val="24"/>
          <w:szCs w:val="24"/>
          <w:lang w:eastAsia="ru-RU"/>
        </w:rPr>
        <w:t>Теория литературы. Феерия как жанр литературы.</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Андрей Платонович Платонов </w:t>
      </w:r>
      <w:r w:rsidRPr="00322463">
        <w:rPr>
          <w:rFonts w:ascii="Times New Roman" w:hAnsi="Times New Roman" w:cs="Times New Roman"/>
          <w:b/>
          <w:sz w:val="24"/>
          <w:szCs w:val="24"/>
          <w:lang w:eastAsia="ru-RU"/>
        </w:rPr>
        <w:t>(2ч).</w:t>
      </w:r>
      <w:r w:rsidRPr="00322463">
        <w:rPr>
          <w:rFonts w:ascii="Times New Roman" w:hAnsi="Times New Roman" w:cs="Times New Roman"/>
          <w:sz w:val="24"/>
          <w:szCs w:val="24"/>
          <w:lang w:eastAsia="ru-RU"/>
        </w:rPr>
        <w:t xml:space="preserve"> Краткий рассказ о писа</w:t>
      </w:r>
      <w:r w:rsidRPr="00322463">
        <w:rPr>
          <w:rFonts w:ascii="Times New Roman" w:hAnsi="Times New Roman" w:cs="Times New Roman"/>
          <w:sz w:val="24"/>
          <w:szCs w:val="24"/>
          <w:lang w:eastAsia="ru-RU"/>
        </w:rPr>
        <w:softHyphen/>
        <w:t>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«Неизвестный цветок» </w:t>
      </w:r>
      <w:r w:rsidRPr="00322463">
        <w:rPr>
          <w:rFonts w:ascii="Times New Roman" w:hAnsi="Times New Roman" w:cs="Times New Roman"/>
          <w:sz w:val="24"/>
          <w:szCs w:val="24"/>
          <w:lang w:eastAsia="ru-RU"/>
        </w:rPr>
        <w:t>Прекрасное — вокруг нас. «Ни на кого не похожие» герои Платонова.</w:t>
      </w:r>
    </w:p>
    <w:p w:rsidR="001142C0" w:rsidRPr="00322463" w:rsidRDefault="001142C0" w:rsidP="001142C0">
      <w:pPr>
        <w:spacing w:after="0" w:line="240" w:lineRule="auto"/>
        <w:jc w:val="both"/>
        <w:rPr>
          <w:rFonts w:ascii="Times New Roman" w:hAnsi="Times New Roman" w:cs="Times New Roman"/>
          <w:b/>
          <w:sz w:val="24"/>
          <w:szCs w:val="24"/>
          <w:lang w:eastAsia="ru-RU"/>
        </w:rPr>
      </w:pPr>
      <w:r w:rsidRPr="00322463">
        <w:rPr>
          <w:rFonts w:ascii="Times New Roman" w:hAnsi="Times New Roman" w:cs="Times New Roman"/>
          <w:b/>
          <w:sz w:val="24"/>
          <w:szCs w:val="24"/>
          <w:lang w:eastAsia="ru-RU"/>
        </w:rPr>
        <w:t>ПРОИЗВЕДЕНИЯ О ВЕЛИКОЙ ОТЕЧЕСТВЕННОЙ ВОЙНЕ (2 ч)</w:t>
      </w:r>
    </w:p>
    <w:p w:rsidR="001142C0" w:rsidRPr="00322463" w:rsidRDefault="001142C0" w:rsidP="001142C0">
      <w:pPr>
        <w:spacing w:after="0" w:line="240" w:lineRule="auto"/>
        <w:ind w:firstLine="567"/>
        <w:jc w:val="both"/>
        <w:rPr>
          <w:rFonts w:ascii="Times New Roman" w:hAnsi="Times New Roman" w:cs="Times New Roman"/>
          <w:b/>
          <w:sz w:val="24"/>
          <w:szCs w:val="24"/>
          <w:lang w:eastAsia="ru-RU"/>
        </w:rPr>
      </w:pPr>
      <w:r w:rsidRPr="00322463">
        <w:rPr>
          <w:rFonts w:ascii="Times New Roman" w:hAnsi="Times New Roman" w:cs="Times New Roman"/>
          <w:b/>
          <w:bCs/>
          <w:sz w:val="24"/>
          <w:szCs w:val="24"/>
          <w:lang w:eastAsia="ru-RU"/>
        </w:rPr>
        <w:t xml:space="preserve">К. М. Симонов. (1ч) </w:t>
      </w:r>
      <w:r w:rsidRPr="00322463">
        <w:rPr>
          <w:rFonts w:ascii="Times New Roman" w:hAnsi="Times New Roman" w:cs="Times New Roman"/>
          <w:b/>
          <w:iCs/>
          <w:sz w:val="24"/>
          <w:szCs w:val="24"/>
          <w:lang w:eastAsia="ru-RU"/>
        </w:rPr>
        <w:t xml:space="preserve">«Ты помнишь, Алеша, дороги Смоленщины...»,  </w:t>
      </w:r>
      <w:r w:rsidRPr="00322463">
        <w:rPr>
          <w:rFonts w:ascii="Times New Roman" w:hAnsi="Times New Roman" w:cs="Times New Roman"/>
          <w:b/>
          <w:sz w:val="24"/>
          <w:szCs w:val="24"/>
          <w:lang w:eastAsia="ru-RU"/>
        </w:rPr>
        <w:t xml:space="preserve">Д. С. Самойлов. </w:t>
      </w:r>
      <w:r w:rsidRPr="00322463">
        <w:rPr>
          <w:rFonts w:ascii="Times New Roman" w:hAnsi="Times New Roman" w:cs="Times New Roman"/>
          <w:b/>
          <w:iCs/>
          <w:sz w:val="24"/>
          <w:szCs w:val="24"/>
          <w:lang w:eastAsia="ru-RU"/>
        </w:rPr>
        <w:t>«Сороковые».(1ч)</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Стихотворения, рассказывающие о солдатских буднях, про</w:t>
      </w:r>
      <w:r w:rsidRPr="00322463">
        <w:rPr>
          <w:rFonts w:ascii="Times New Roman" w:hAnsi="Times New Roman" w:cs="Times New Roman"/>
          <w:sz w:val="24"/>
          <w:szCs w:val="24"/>
          <w:lang w:eastAsia="ru-RU"/>
        </w:rPr>
        <w:softHyphen/>
        <w:t>буждающие чувство скорби перед памятью павших на полях сра</w:t>
      </w:r>
      <w:r w:rsidRPr="00322463">
        <w:rPr>
          <w:rFonts w:ascii="Times New Roman" w:hAnsi="Times New Roman" w:cs="Times New Roman"/>
          <w:sz w:val="24"/>
          <w:szCs w:val="24"/>
          <w:lang w:eastAsia="ru-RU"/>
        </w:rPr>
        <w:softHyphen/>
        <w:t>жений и возбуждающие чувство любви к родине, ответственно</w:t>
      </w:r>
      <w:r w:rsidRPr="00322463">
        <w:rPr>
          <w:rFonts w:ascii="Times New Roman" w:hAnsi="Times New Roman" w:cs="Times New Roman"/>
          <w:sz w:val="24"/>
          <w:szCs w:val="24"/>
          <w:lang w:eastAsia="ru-RU"/>
        </w:rPr>
        <w:softHyphen/>
        <w:t>сти за нее в годы жестоких испытаний.</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Виктор </w:t>
      </w:r>
      <w:r w:rsidRPr="00322463">
        <w:rPr>
          <w:rFonts w:ascii="Times New Roman" w:hAnsi="Times New Roman" w:cs="Times New Roman"/>
          <w:b/>
          <w:sz w:val="24"/>
          <w:szCs w:val="24"/>
          <w:lang w:eastAsia="ru-RU"/>
        </w:rPr>
        <w:t>Петрович Астафьев(3 ч + 1ч в/ч).</w:t>
      </w:r>
      <w:r w:rsidRPr="00322463">
        <w:rPr>
          <w:rFonts w:ascii="Times New Roman" w:hAnsi="Times New Roman" w:cs="Times New Roman"/>
          <w:sz w:val="24"/>
          <w:szCs w:val="24"/>
          <w:lang w:eastAsia="ru-RU"/>
        </w:rPr>
        <w:t xml:space="preserve"> Краткий рассказ о писателе.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iCs/>
          <w:sz w:val="24"/>
          <w:szCs w:val="24"/>
          <w:lang w:eastAsia="ru-RU"/>
        </w:rPr>
        <w:t xml:space="preserve">«Конь </w:t>
      </w:r>
      <w:r w:rsidRPr="00322463">
        <w:rPr>
          <w:rFonts w:ascii="Times New Roman" w:hAnsi="Times New Roman" w:cs="Times New Roman"/>
          <w:b/>
          <w:bCs/>
          <w:iCs/>
          <w:sz w:val="24"/>
          <w:szCs w:val="24"/>
          <w:lang w:eastAsia="ru-RU"/>
        </w:rPr>
        <w:t xml:space="preserve">с </w:t>
      </w:r>
      <w:r w:rsidRPr="00322463">
        <w:rPr>
          <w:rFonts w:ascii="Times New Roman" w:hAnsi="Times New Roman" w:cs="Times New Roman"/>
          <w:iCs/>
          <w:sz w:val="24"/>
          <w:szCs w:val="24"/>
          <w:lang w:eastAsia="ru-RU"/>
        </w:rPr>
        <w:t xml:space="preserve">розовой гривой». </w:t>
      </w:r>
      <w:r w:rsidRPr="00322463">
        <w:rPr>
          <w:rFonts w:ascii="Times New Roman" w:hAnsi="Times New Roman" w:cs="Times New Roman"/>
          <w:sz w:val="24"/>
          <w:szCs w:val="24"/>
          <w:lang w:eastAsia="ru-RU"/>
        </w:rPr>
        <w:t>Изображение быта и жизни сибир</w:t>
      </w:r>
      <w:r w:rsidRPr="00322463">
        <w:rPr>
          <w:rFonts w:ascii="Times New Roman" w:hAnsi="Times New Roman" w:cs="Times New Roman"/>
          <w:sz w:val="24"/>
          <w:szCs w:val="24"/>
          <w:lang w:eastAsia="ru-RU"/>
        </w:rPr>
        <w:softHyphen/>
        <w:t>ской деревни в предвоенные годы. Нравственные проблемы рас</w:t>
      </w:r>
      <w:r w:rsidRPr="00322463">
        <w:rPr>
          <w:rFonts w:ascii="Times New Roman" w:hAnsi="Times New Roman" w:cs="Times New Roman"/>
          <w:sz w:val="24"/>
          <w:szCs w:val="24"/>
          <w:lang w:eastAsia="ru-RU"/>
        </w:rPr>
        <w:softHyphen/>
        <w:t>сказа — честность, доброта, понятие долга. Юмор в рассказе. Яркость и самобытность героев (Санька Леонтьев, бабушка Ка</w:t>
      </w:r>
      <w:r w:rsidRPr="00322463">
        <w:rPr>
          <w:rFonts w:ascii="Times New Roman" w:hAnsi="Times New Roman" w:cs="Times New Roman"/>
          <w:sz w:val="24"/>
          <w:szCs w:val="24"/>
          <w:lang w:eastAsia="ru-RU"/>
        </w:rPr>
        <w:softHyphen/>
        <w:t>терина Петровна), особенности использования народной речи.</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Речевая характеристика героя.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lastRenderedPageBreak/>
        <w:t xml:space="preserve">Валентин Григорьевич Распутин </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4</w:t>
      </w:r>
      <w:r w:rsidRPr="00322463">
        <w:rPr>
          <w:rFonts w:ascii="Times New Roman" w:hAnsi="Times New Roman" w:cs="Times New Roman"/>
          <w:b/>
          <w:sz w:val="24"/>
          <w:szCs w:val="24"/>
          <w:lang w:eastAsia="ru-RU"/>
        </w:rPr>
        <w:t>ч + 1ч р/р).</w:t>
      </w:r>
      <w:r w:rsidRPr="00322463">
        <w:rPr>
          <w:rFonts w:ascii="Times New Roman" w:hAnsi="Times New Roman" w:cs="Times New Roman"/>
          <w:sz w:val="24"/>
          <w:szCs w:val="24"/>
          <w:lang w:eastAsia="ru-RU"/>
        </w:rPr>
        <w:t xml:space="preserve"> Краткий рассказ о пи</w:t>
      </w:r>
      <w:r w:rsidRPr="00322463">
        <w:rPr>
          <w:rFonts w:ascii="Times New Roman" w:hAnsi="Times New Roman" w:cs="Times New Roman"/>
          <w:sz w:val="24"/>
          <w:szCs w:val="24"/>
          <w:lang w:eastAsia="ru-RU"/>
        </w:rPr>
        <w:softHyphen/>
        <w:t xml:space="preserve">сателе. </w:t>
      </w:r>
      <w:r w:rsidRPr="00322463">
        <w:rPr>
          <w:rFonts w:ascii="Times New Roman" w:hAnsi="Times New Roman" w:cs="Times New Roman"/>
          <w:b/>
          <w:bCs/>
          <w:iCs/>
          <w:sz w:val="24"/>
          <w:szCs w:val="24"/>
          <w:lang w:eastAsia="ru-RU"/>
        </w:rPr>
        <w:t xml:space="preserve">«Уроки французского». </w:t>
      </w:r>
      <w:r w:rsidRPr="00322463">
        <w:rPr>
          <w:rFonts w:ascii="Times New Roman" w:hAnsi="Times New Roman" w:cs="Times New Roman"/>
          <w:sz w:val="24"/>
          <w:szCs w:val="24"/>
          <w:lang w:eastAsia="ru-RU"/>
        </w:rPr>
        <w:t>Отражение в повести трудностей во</w:t>
      </w:r>
      <w:r w:rsidRPr="00322463">
        <w:rPr>
          <w:rFonts w:ascii="Times New Roman" w:hAnsi="Times New Roman" w:cs="Times New Roman"/>
          <w:sz w:val="24"/>
          <w:szCs w:val="24"/>
          <w:lang w:eastAsia="ru-RU"/>
        </w:rPr>
        <w:softHyphen/>
        <w:t>енного времени. Жажда знаний у юного героя, его нравственная стойкость, чувство собственного достоинства. Душевная щедрость учительницы, ее роль в жизни мальчика.</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Рассказ, сюжет (развитие понятий).</w:t>
      </w:r>
    </w:p>
    <w:p w:rsidR="001142C0" w:rsidRPr="00322463" w:rsidRDefault="001142C0" w:rsidP="001142C0">
      <w:pPr>
        <w:spacing w:after="0" w:line="240" w:lineRule="auto"/>
        <w:jc w:val="both"/>
        <w:rPr>
          <w:rFonts w:ascii="Times New Roman" w:hAnsi="Times New Roman" w:cs="Times New Roman"/>
          <w:b/>
          <w:sz w:val="24"/>
          <w:szCs w:val="24"/>
          <w:lang w:eastAsia="ru-RU"/>
        </w:rPr>
      </w:pPr>
      <w:r w:rsidRPr="00322463">
        <w:rPr>
          <w:rFonts w:ascii="Times New Roman" w:hAnsi="Times New Roman" w:cs="Times New Roman"/>
          <w:b/>
          <w:sz w:val="24"/>
          <w:szCs w:val="24"/>
          <w:lang w:eastAsia="ru-RU"/>
        </w:rPr>
        <w:t xml:space="preserve">Василий Макарович Шукшин (2ч). </w:t>
      </w:r>
      <w:r w:rsidRPr="00322463">
        <w:rPr>
          <w:rFonts w:ascii="Times New Roman" w:hAnsi="Times New Roman" w:cs="Times New Roman"/>
          <w:sz w:val="24"/>
          <w:szCs w:val="24"/>
          <w:lang w:eastAsia="ru-RU"/>
        </w:rPr>
        <w:t xml:space="preserve">Рассказ о писателе. Странные люди – герои Шукшина. В. М. Шукшин и его фильмы. </w:t>
      </w:r>
      <w:r w:rsidRPr="00322463">
        <w:rPr>
          <w:rFonts w:ascii="Times New Roman" w:hAnsi="Times New Roman" w:cs="Times New Roman"/>
          <w:b/>
          <w:sz w:val="24"/>
          <w:szCs w:val="24"/>
          <w:lang w:eastAsia="ru-RU"/>
        </w:rPr>
        <w:t>«Срезал».</w:t>
      </w:r>
      <w:r w:rsidRPr="00322463">
        <w:rPr>
          <w:rFonts w:ascii="Times New Roman" w:hAnsi="Times New Roman" w:cs="Times New Roman"/>
          <w:sz w:val="24"/>
          <w:szCs w:val="24"/>
          <w:lang w:eastAsia="ru-RU"/>
        </w:rPr>
        <w:t xml:space="preserve"> Сюжет, герои рассказа. Соединение смешного, юмористического с грустным, печальным. </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Фазиль Искандер. (</w:t>
      </w:r>
      <w:r>
        <w:rPr>
          <w:rFonts w:ascii="Times New Roman" w:hAnsi="Times New Roman" w:cs="Times New Roman"/>
          <w:b/>
          <w:bCs/>
          <w:sz w:val="24"/>
          <w:szCs w:val="24"/>
          <w:lang w:eastAsia="ru-RU"/>
        </w:rPr>
        <w:t>2</w:t>
      </w:r>
      <w:r w:rsidRPr="00322463">
        <w:rPr>
          <w:rFonts w:ascii="Times New Roman" w:hAnsi="Times New Roman" w:cs="Times New Roman"/>
          <w:b/>
          <w:bCs/>
          <w:sz w:val="24"/>
          <w:szCs w:val="24"/>
          <w:lang w:eastAsia="ru-RU"/>
        </w:rPr>
        <w:t xml:space="preserve">ч+1ч р/р) </w:t>
      </w:r>
      <w:r w:rsidRPr="00322463">
        <w:rPr>
          <w:rFonts w:ascii="Times New Roman" w:hAnsi="Times New Roman" w:cs="Times New Roman"/>
          <w:sz w:val="24"/>
          <w:szCs w:val="24"/>
          <w:lang w:eastAsia="ru-RU"/>
        </w:rPr>
        <w:t xml:space="preserve">Краткий рассказ о писателе. </w:t>
      </w:r>
      <w:r w:rsidRPr="00322463">
        <w:rPr>
          <w:rFonts w:ascii="Times New Roman" w:hAnsi="Times New Roman" w:cs="Times New Roman"/>
          <w:b/>
          <w:bCs/>
          <w:iCs/>
          <w:sz w:val="24"/>
          <w:szCs w:val="24"/>
          <w:lang w:eastAsia="ru-RU"/>
        </w:rPr>
        <w:t xml:space="preserve">«Тринадцатый подвиг Геракла». </w:t>
      </w:r>
      <w:r w:rsidRPr="00322463">
        <w:rPr>
          <w:rFonts w:ascii="Times New Roman" w:hAnsi="Times New Roman" w:cs="Times New Roman"/>
          <w:sz w:val="24"/>
          <w:szCs w:val="24"/>
          <w:lang w:eastAsia="ru-RU"/>
        </w:rPr>
        <w:t>Влияние учителя на форми</w:t>
      </w:r>
      <w:r w:rsidRPr="00322463">
        <w:rPr>
          <w:rFonts w:ascii="Times New Roman" w:hAnsi="Times New Roman" w:cs="Times New Roman"/>
          <w:sz w:val="24"/>
          <w:szCs w:val="24"/>
          <w:lang w:eastAsia="ru-RU"/>
        </w:rPr>
        <w:softHyphen/>
        <w:t>рование детского характера.</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РОДНАЯ ПРИРОДА </w:t>
      </w:r>
      <w:r w:rsidRPr="00322463">
        <w:rPr>
          <w:rFonts w:ascii="Times New Roman" w:hAnsi="Times New Roman" w:cs="Times New Roman"/>
          <w:sz w:val="24"/>
          <w:szCs w:val="24"/>
          <w:lang w:eastAsia="ru-RU"/>
        </w:rPr>
        <w:t xml:space="preserve">В </w:t>
      </w:r>
      <w:r w:rsidRPr="00322463">
        <w:rPr>
          <w:rFonts w:ascii="Times New Roman" w:hAnsi="Times New Roman" w:cs="Times New Roman"/>
          <w:b/>
          <w:bCs/>
          <w:sz w:val="24"/>
          <w:szCs w:val="24"/>
          <w:lang w:eastAsia="ru-RU"/>
        </w:rPr>
        <w:t xml:space="preserve">РУССКОЙ ПОЭЗИИ </w:t>
      </w:r>
      <w:r w:rsidRPr="00322463">
        <w:rPr>
          <w:rFonts w:ascii="Times New Roman" w:hAnsi="Times New Roman" w:cs="Times New Roman"/>
          <w:b/>
          <w:sz w:val="24"/>
          <w:szCs w:val="24"/>
          <w:lang w:val="en-US" w:eastAsia="ru-RU"/>
        </w:rPr>
        <w:t>XX</w:t>
      </w:r>
      <w:r w:rsidRPr="00322463">
        <w:rPr>
          <w:rFonts w:ascii="Times New Roman" w:hAnsi="Times New Roman" w:cs="Times New Roman"/>
          <w:b/>
          <w:bCs/>
          <w:sz w:val="24"/>
          <w:szCs w:val="24"/>
          <w:lang w:eastAsia="ru-RU"/>
        </w:rPr>
        <w:t>ВЕКА</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6ч+1ч р/р</w:t>
      </w:r>
      <w:r w:rsidRPr="00322463">
        <w:rPr>
          <w:rFonts w:ascii="Times New Roman" w:hAnsi="Times New Roman" w:cs="Times New Roman"/>
          <w:sz w:val="24"/>
          <w:szCs w:val="24"/>
          <w:lang w:eastAsia="ru-RU"/>
        </w:rPr>
        <w:t>)</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А. А. Блок. </w:t>
      </w:r>
      <w:r w:rsidRPr="00322463">
        <w:rPr>
          <w:rFonts w:ascii="Times New Roman" w:hAnsi="Times New Roman" w:cs="Times New Roman"/>
          <w:iCs/>
          <w:sz w:val="24"/>
          <w:szCs w:val="24"/>
          <w:lang w:eastAsia="ru-RU"/>
        </w:rPr>
        <w:t xml:space="preserve">«Летний вечер», </w:t>
      </w:r>
      <w:r w:rsidRPr="00322463">
        <w:rPr>
          <w:rFonts w:ascii="Times New Roman" w:hAnsi="Times New Roman" w:cs="Times New Roman"/>
          <w:b/>
          <w:bCs/>
          <w:sz w:val="24"/>
          <w:szCs w:val="24"/>
          <w:lang w:eastAsia="ru-RU"/>
        </w:rPr>
        <w:t xml:space="preserve">С. А. Есенин. </w:t>
      </w:r>
      <w:r w:rsidRPr="00322463">
        <w:rPr>
          <w:rFonts w:ascii="Times New Roman" w:hAnsi="Times New Roman" w:cs="Times New Roman"/>
          <w:iCs/>
          <w:sz w:val="24"/>
          <w:szCs w:val="24"/>
          <w:lang w:eastAsia="ru-RU"/>
        </w:rPr>
        <w:t xml:space="preserve">«Мелколесье. Степь и дали...», </w:t>
      </w:r>
      <w:r w:rsidRPr="00322463">
        <w:rPr>
          <w:rFonts w:ascii="Times New Roman" w:hAnsi="Times New Roman" w:cs="Times New Roman"/>
          <w:b/>
          <w:bCs/>
          <w:iCs/>
          <w:sz w:val="24"/>
          <w:szCs w:val="24"/>
          <w:lang w:eastAsia="ru-RU"/>
        </w:rPr>
        <w:t xml:space="preserve">А. А. </w:t>
      </w:r>
      <w:r w:rsidRPr="00322463">
        <w:rPr>
          <w:rFonts w:ascii="Times New Roman" w:hAnsi="Times New Roman" w:cs="Times New Roman"/>
          <w:b/>
          <w:bCs/>
          <w:sz w:val="24"/>
          <w:szCs w:val="24"/>
          <w:lang w:eastAsia="ru-RU"/>
        </w:rPr>
        <w:t xml:space="preserve">Ахматова. </w:t>
      </w:r>
      <w:r w:rsidRPr="00322463">
        <w:rPr>
          <w:rFonts w:ascii="Times New Roman" w:hAnsi="Times New Roman" w:cs="Times New Roman"/>
          <w:iCs/>
          <w:sz w:val="24"/>
          <w:szCs w:val="24"/>
          <w:lang w:eastAsia="ru-RU"/>
        </w:rPr>
        <w:t xml:space="preserve">«Перед весной бывают дни такие...», </w:t>
      </w:r>
      <w:r w:rsidRPr="00322463">
        <w:rPr>
          <w:rFonts w:ascii="Times New Roman" w:hAnsi="Times New Roman" w:cs="Times New Roman"/>
          <w:b/>
          <w:bCs/>
          <w:sz w:val="24"/>
          <w:szCs w:val="24"/>
          <w:lang w:eastAsia="ru-RU"/>
        </w:rPr>
        <w:t xml:space="preserve">Н. М. Рубцов. </w:t>
      </w:r>
      <w:r w:rsidRPr="00322463">
        <w:rPr>
          <w:rFonts w:ascii="Times New Roman" w:hAnsi="Times New Roman" w:cs="Times New Roman"/>
          <w:iCs/>
          <w:sz w:val="24"/>
          <w:szCs w:val="24"/>
          <w:lang w:eastAsia="ru-RU"/>
        </w:rPr>
        <w:t>«Звезда полей».</w:t>
      </w:r>
    </w:p>
    <w:p w:rsidR="001142C0" w:rsidRDefault="001142C0" w:rsidP="001142C0">
      <w:pPr>
        <w:spacing w:after="0" w:line="240" w:lineRule="auto"/>
        <w:ind w:firstLine="567"/>
        <w:jc w:val="both"/>
        <w:rPr>
          <w:color w:val="000000" w:themeColor="text1"/>
        </w:rPr>
      </w:pPr>
      <w:r w:rsidRPr="00322463">
        <w:rPr>
          <w:rFonts w:ascii="Times New Roman" w:hAnsi="Times New Roman" w:cs="Times New Roman"/>
          <w:sz w:val="24"/>
          <w:szCs w:val="24"/>
          <w:lang w:eastAsia="ru-RU"/>
        </w:rPr>
        <w:t xml:space="preserve">Чувство радости и печали, любви к родной природе и родине в стихотворных произведениях поэтов </w:t>
      </w:r>
      <w:r w:rsidRPr="00322463">
        <w:rPr>
          <w:rFonts w:ascii="Times New Roman" w:hAnsi="Times New Roman" w:cs="Times New Roman"/>
          <w:sz w:val="24"/>
          <w:szCs w:val="24"/>
          <w:lang w:val="en-US" w:eastAsia="ru-RU"/>
        </w:rPr>
        <w:t>XX</w:t>
      </w:r>
      <w:r w:rsidRPr="00322463">
        <w:rPr>
          <w:rFonts w:ascii="Times New Roman" w:hAnsi="Times New Roman" w:cs="Times New Roman"/>
          <w:sz w:val="24"/>
          <w:szCs w:val="24"/>
          <w:lang w:eastAsia="ru-RU"/>
        </w:rPr>
        <w:t xml:space="preserve"> века.</w:t>
      </w:r>
    </w:p>
    <w:p w:rsidR="001142C0" w:rsidRPr="002E555D" w:rsidRDefault="001142C0" w:rsidP="001142C0">
      <w:pPr>
        <w:spacing w:after="0" w:line="240" w:lineRule="auto"/>
        <w:ind w:firstLine="567"/>
        <w:jc w:val="both"/>
        <w:rPr>
          <w:rFonts w:ascii="Times New Roman" w:hAnsi="Times New Roman" w:cs="Times New Roman"/>
          <w:b/>
          <w:sz w:val="24"/>
          <w:szCs w:val="24"/>
          <w:lang w:eastAsia="ru-RU"/>
        </w:rPr>
      </w:pPr>
      <w:r w:rsidRPr="002E555D">
        <w:rPr>
          <w:rFonts w:ascii="Times New Roman" w:hAnsi="Times New Roman" w:cs="Times New Roman"/>
          <w:b/>
          <w:color w:val="000000" w:themeColor="text1"/>
          <w:sz w:val="24"/>
          <w:szCs w:val="24"/>
        </w:rPr>
        <w:t>Габдулла Тукай.</w:t>
      </w:r>
      <w:r w:rsidRPr="002E555D">
        <w:rPr>
          <w:rFonts w:ascii="Times New Roman" w:hAnsi="Times New Roman" w:cs="Times New Roman"/>
          <w:color w:val="000000" w:themeColor="text1"/>
          <w:sz w:val="24"/>
          <w:szCs w:val="24"/>
        </w:rPr>
        <w:t xml:space="preserve"> «Родная деревня», «Книга» Стихи </w:t>
      </w:r>
      <w:r w:rsidRPr="002E555D">
        <w:rPr>
          <w:rFonts w:ascii="Times New Roman" w:hAnsi="Times New Roman" w:cs="Times New Roman"/>
          <w:b/>
          <w:color w:val="000000" w:themeColor="text1"/>
          <w:sz w:val="24"/>
          <w:szCs w:val="24"/>
        </w:rPr>
        <w:t>Кайсына Кулиева</w:t>
      </w:r>
      <w:r>
        <w:rPr>
          <w:rFonts w:ascii="Times New Roman" w:hAnsi="Times New Roman" w:cs="Times New Roman"/>
          <w:b/>
          <w:color w:val="000000" w:themeColor="text1"/>
          <w:sz w:val="24"/>
          <w:szCs w:val="24"/>
        </w:rPr>
        <w:t xml:space="preserve">. </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ИЗ ЗАРУБЕЖНОЙ ЛИТЕРАТУРЫ</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Мифы Древней Греции. </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3</w:t>
      </w:r>
      <w:r w:rsidRPr="00322463">
        <w:rPr>
          <w:rFonts w:ascii="Times New Roman" w:hAnsi="Times New Roman" w:cs="Times New Roman"/>
          <w:b/>
          <w:sz w:val="24"/>
          <w:szCs w:val="24"/>
          <w:lang w:eastAsia="ru-RU"/>
        </w:rPr>
        <w:t>ч+1ч в/ч ).</w:t>
      </w:r>
      <w:r w:rsidRPr="00322463">
        <w:rPr>
          <w:rFonts w:ascii="Times New Roman" w:hAnsi="Times New Roman" w:cs="Times New Roman"/>
          <w:b/>
          <w:bCs/>
          <w:iCs/>
          <w:sz w:val="24"/>
          <w:szCs w:val="24"/>
          <w:lang w:eastAsia="ru-RU"/>
        </w:rPr>
        <w:t xml:space="preserve"> «Подвиги Геракла» </w:t>
      </w:r>
      <w:r w:rsidRPr="00322463">
        <w:rPr>
          <w:rFonts w:ascii="Times New Roman" w:hAnsi="Times New Roman" w:cs="Times New Roman"/>
          <w:sz w:val="24"/>
          <w:szCs w:val="24"/>
          <w:lang w:eastAsia="ru-RU"/>
        </w:rPr>
        <w:t>(в переложении Н. А. Куна).</w:t>
      </w:r>
    </w:p>
    <w:p w:rsidR="001142C0" w:rsidRPr="00322463" w:rsidRDefault="001142C0" w:rsidP="001142C0">
      <w:pPr>
        <w:spacing w:after="0" w:line="240" w:lineRule="auto"/>
        <w:jc w:val="both"/>
        <w:rPr>
          <w:rFonts w:ascii="Times New Roman" w:hAnsi="Times New Roman" w:cs="Times New Roman"/>
          <w:b/>
          <w:bCs/>
          <w:iCs/>
          <w:sz w:val="24"/>
          <w:szCs w:val="24"/>
          <w:lang w:eastAsia="ru-RU"/>
        </w:rPr>
      </w:pPr>
      <w:r w:rsidRPr="00322463">
        <w:rPr>
          <w:rFonts w:ascii="Times New Roman" w:hAnsi="Times New Roman" w:cs="Times New Roman"/>
          <w:iCs/>
          <w:sz w:val="24"/>
          <w:szCs w:val="24"/>
          <w:lang w:eastAsia="ru-RU"/>
        </w:rPr>
        <w:t xml:space="preserve">«Скотный двор царя Авгия», «Яблоки Гесперид» </w:t>
      </w:r>
      <w:r w:rsidRPr="00322463">
        <w:rPr>
          <w:rFonts w:ascii="Times New Roman" w:hAnsi="Times New Roman" w:cs="Times New Roman"/>
          <w:bCs/>
          <w:sz w:val="24"/>
          <w:szCs w:val="24"/>
          <w:lang w:eastAsia="ru-RU"/>
        </w:rPr>
        <w:t>и</w:t>
      </w:r>
      <w:r w:rsidRPr="00322463">
        <w:rPr>
          <w:rFonts w:ascii="Times New Roman" w:hAnsi="Times New Roman" w:cs="Times New Roman"/>
          <w:sz w:val="24"/>
          <w:szCs w:val="24"/>
          <w:lang w:eastAsia="ru-RU"/>
        </w:rPr>
        <w:t xml:space="preserve">др. </w:t>
      </w:r>
      <w:r w:rsidRPr="00322463">
        <w:rPr>
          <w:rFonts w:ascii="Times New Roman" w:hAnsi="Times New Roman" w:cs="Times New Roman"/>
          <w:b/>
          <w:bCs/>
          <w:iCs/>
          <w:sz w:val="24"/>
          <w:szCs w:val="24"/>
          <w:lang w:eastAsia="ru-RU"/>
        </w:rPr>
        <w:t>Геродот.  «Легенда об  Арионе».</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Гомер </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4</w:t>
      </w:r>
      <w:r w:rsidRPr="00322463">
        <w:rPr>
          <w:rFonts w:ascii="Times New Roman" w:hAnsi="Times New Roman" w:cs="Times New Roman"/>
          <w:b/>
          <w:sz w:val="24"/>
          <w:szCs w:val="24"/>
          <w:lang w:eastAsia="ru-RU"/>
        </w:rPr>
        <w:t xml:space="preserve"> ч).</w:t>
      </w:r>
      <w:r w:rsidRPr="00322463">
        <w:rPr>
          <w:rFonts w:ascii="Times New Roman" w:hAnsi="Times New Roman" w:cs="Times New Roman"/>
          <w:sz w:val="24"/>
          <w:szCs w:val="24"/>
          <w:lang w:eastAsia="ru-RU"/>
        </w:rPr>
        <w:t xml:space="preserve"> Краткий рассказ о Гомере.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«Илиада».</w:t>
      </w:r>
      <w:r w:rsidRPr="00322463">
        <w:rPr>
          <w:rFonts w:ascii="Times New Roman" w:hAnsi="Times New Roman" w:cs="Times New Roman"/>
          <w:bCs/>
          <w:sz w:val="24"/>
          <w:szCs w:val="24"/>
          <w:lang w:eastAsia="ru-RU"/>
        </w:rPr>
        <w:t>Воспевание героя Ахилла, Троянская война.</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«Одиссея». </w:t>
      </w:r>
      <w:r w:rsidRPr="00322463">
        <w:rPr>
          <w:rFonts w:ascii="Times New Roman" w:hAnsi="Times New Roman" w:cs="Times New Roman"/>
          <w:sz w:val="24"/>
          <w:szCs w:val="24"/>
          <w:lang w:eastAsia="ru-RU"/>
        </w:rPr>
        <w:t>Итака — остров, воспетый Гомером. Одиссей — верный муж, любящий отец, мудрый правитель. Стихия Одис</w:t>
      </w:r>
      <w:r w:rsidRPr="00322463">
        <w:rPr>
          <w:rFonts w:ascii="Times New Roman" w:hAnsi="Times New Roman" w:cs="Times New Roman"/>
          <w:sz w:val="24"/>
          <w:szCs w:val="24"/>
          <w:lang w:eastAsia="ru-RU"/>
        </w:rPr>
        <w:softHyphen/>
        <w:t>сея — борьба, преодоление препятствий, познание неизвестно</w:t>
      </w:r>
      <w:r w:rsidRPr="00322463">
        <w:rPr>
          <w:rFonts w:ascii="Times New Roman" w:hAnsi="Times New Roman" w:cs="Times New Roman"/>
          <w:sz w:val="24"/>
          <w:szCs w:val="24"/>
          <w:lang w:eastAsia="ru-RU"/>
        </w:rPr>
        <w:softHyphen/>
        <w:t>го. Храбрость, сметливость («хитроумие») Одиссея. «Одиссея» — песня о героических подвигах, мужественных героях.</w:t>
      </w:r>
    </w:p>
    <w:p w:rsidR="001142C0" w:rsidRPr="00322463" w:rsidRDefault="001142C0" w:rsidP="001142C0">
      <w:pPr>
        <w:spacing w:after="0" w:line="240" w:lineRule="auto"/>
        <w:jc w:val="both"/>
        <w:rPr>
          <w:rFonts w:ascii="Times New Roman" w:hAnsi="Times New Roman" w:cs="Times New Roman"/>
          <w:b/>
          <w:sz w:val="24"/>
          <w:szCs w:val="24"/>
          <w:lang w:eastAsia="ru-RU"/>
        </w:rPr>
      </w:pPr>
      <w:r w:rsidRPr="00322463">
        <w:rPr>
          <w:rFonts w:ascii="Times New Roman" w:hAnsi="Times New Roman" w:cs="Times New Roman"/>
          <w:b/>
          <w:bCs/>
          <w:iCs/>
          <w:sz w:val="24"/>
          <w:szCs w:val="24"/>
          <w:lang w:eastAsia="ru-RU"/>
        </w:rPr>
        <w:t>Мигель де Сервантес Сааведра.</w:t>
      </w:r>
      <w:r w:rsidRPr="00322463">
        <w:rPr>
          <w:rFonts w:ascii="Times New Roman" w:hAnsi="Times New Roman" w:cs="Times New Roman"/>
          <w:b/>
          <w:sz w:val="24"/>
          <w:szCs w:val="24"/>
          <w:lang w:eastAsia="ru-RU"/>
        </w:rPr>
        <w:t>«Дон Кихот».(</w:t>
      </w:r>
      <w:r>
        <w:rPr>
          <w:rFonts w:ascii="Times New Roman" w:hAnsi="Times New Roman" w:cs="Times New Roman"/>
          <w:b/>
          <w:sz w:val="24"/>
          <w:szCs w:val="24"/>
          <w:lang w:eastAsia="ru-RU"/>
        </w:rPr>
        <w:t>2</w:t>
      </w:r>
      <w:r w:rsidRPr="00322463">
        <w:rPr>
          <w:rFonts w:ascii="Times New Roman" w:hAnsi="Times New Roman" w:cs="Times New Roman"/>
          <w:b/>
          <w:sz w:val="24"/>
          <w:szCs w:val="24"/>
          <w:lang w:eastAsia="ru-RU"/>
        </w:rPr>
        <w:t>ч)</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Иоганн Фридрих Шиллер (2ч). </w:t>
      </w:r>
      <w:r w:rsidRPr="00322463">
        <w:rPr>
          <w:rFonts w:ascii="Times New Roman" w:hAnsi="Times New Roman" w:cs="Times New Roman"/>
          <w:b/>
          <w:bCs/>
          <w:iCs/>
          <w:sz w:val="24"/>
          <w:szCs w:val="24"/>
          <w:lang w:eastAsia="ru-RU"/>
        </w:rPr>
        <w:t xml:space="preserve">«Перчатка». </w:t>
      </w:r>
      <w:r w:rsidRPr="00322463">
        <w:rPr>
          <w:rFonts w:ascii="Times New Roman" w:hAnsi="Times New Roman" w:cs="Times New Roman"/>
          <w:bCs/>
          <w:iCs/>
          <w:sz w:val="24"/>
          <w:szCs w:val="24"/>
          <w:lang w:eastAsia="ru-RU"/>
        </w:rPr>
        <w:t xml:space="preserve">Краткий рассказ о писателе </w:t>
      </w:r>
      <w:r w:rsidRPr="00322463">
        <w:rPr>
          <w:rFonts w:ascii="Times New Roman" w:hAnsi="Times New Roman" w:cs="Times New Roman"/>
          <w:sz w:val="24"/>
          <w:szCs w:val="24"/>
          <w:lang w:eastAsia="ru-RU"/>
        </w:rPr>
        <w:t xml:space="preserve">Изображение силы человеческого духа. </w:t>
      </w:r>
    </w:p>
    <w:p w:rsidR="001142C0" w:rsidRPr="00322463" w:rsidRDefault="001142C0" w:rsidP="001142C0">
      <w:pPr>
        <w:spacing w:after="0" w:line="240" w:lineRule="auto"/>
        <w:jc w:val="both"/>
        <w:rPr>
          <w:rFonts w:ascii="Times New Roman" w:hAnsi="Times New Roman" w:cs="Times New Roman"/>
          <w:iCs/>
          <w:sz w:val="24"/>
          <w:szCs w:val="24"/>
          <w:lang w:eastAsia="ru-RU"/>
        </w:rPr>
      </w:pPr>
      <w:r w:rsidRPr="00322463">
        <w:rPr>
          <w:rFonts w:ascii="Times New Roman" w:hAnsi="Times New Roman" w:cs="Times New Roman"/>
          <w:b/>
          <w:bCs/>
          <w:sz w:val="24"/>
          <w:szCs w:val="24"/>
          <w:lang w:eastAsia="ru-RU"/>
        </w:rPr>
        <w:t xml:space="preserve">Проспер Мериме.  </w:t>
      </w:r>
      <w:r w:rsidRPr="00322463">
        <w:rPr>
          <w:rFonts w:ascii="Times New Roman" w:hAnsi="Times New Roman" w:cs="Times New Roman"/>
          <w:b/>
          <w:iCs/>
          <w:sz w:val="24"/>
          <w:szCs w:val="24"/>
          <w:lang w:eastAsia="ru-RU"/>
        </w:rPr>
        <w:t>(2ч + 1 р/р)</w:t>
      </w:r>
      <w:r w:rsidRPr="00322463">
        <w:rPr>
          <w:rFonts w:ascii="Times New Roman" w:hAnsi="Times New Roman" w:cs="Times New Roman"/>
          <w:sz w:val="24"/>
          <w:szCs w:val="24"/>
          <w:lang w:eastAsia="ru-RU"/>
        </w:rPr>
        <w:t xml:space="preserve">Краткий рассказ о писателе. </w:t>
      </w:r>
      <w:r w:rsidRPr="00322463">
        <w:rPr>
          <w:rFonts w:ascii="Times New Roman" w:hAnsi="Times New Roman" w:cs="Times New Roman"/>
          <w:b/>
          <w:bCs/>
          <w:iCs/>
          <w:sz w:val="24"/>
          <w:szCs w:val="24"/>
          <w:lang w:eastAsia="ru-RU"/>
        </w:rPr>
        <w:t>«МаттеоФальконе</w:t>
      </w:r>
      <w:r w:rsidRPr="00322463">
        <w:rPr>
          <w:rFonts w:ascii="Times New Roman" w:hAnsi="Times New Roman" w:cs="Times New Roman"/>
          <w:iCs/>
          <w:sz w:val="24"/>
          <w:szCs w:val="24"/>
          <w:lang w:eastAsia="ru-RU"/>
        </w:rPr>
        <w:t xml:space="preserve">».Тема отца и сына. Романтика, окружающая Маттео Фальконе, и действительность. </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Антуан де Сент-Экзюпери. (</w:t>
      </w:r>
      <w:r>
        <w:rPr>
          <w:rFonts w:ascii="Times New Roman" w:hAnsi="Times New Roman" w:cs="Times New Roman"/>
          <w:b/>
          <w:bCs/>
          <w:iCs/>
          <w:sz w:val="24"/>
          <w:szCs w:val="24"/>
          <w:lang w:eastAsia="ru-RU"/>
        </w:rPr>
        <w:t>2ч</w:t>
      </w:r>
      <w:r w:rsidRPr="00322463">
        <w:rPr>
          <w:rFonts w:ascii="Times New Roman" w:hAnsi="Times New Roman" w:cs="Times New Roman"/>
          <w:b/>
          <w:bCs/>
          <w:iCs/>
          <w:sz w:val="24"/>
          <w:szCs w:val="24"/>
          <w:lang w:eastAsia="ru-RU"/>
        </w:rPr>
        <w:t xml:space="preserve">). «Маленький принц». </w:t>
      </w:r>
      <w:r w:rsidRPr="00322463">
        <w:rPr>
          <w:rFonts w:ascii="Times New Roman" w:hAnsi="Times New Roman" w:cs="Times New Roman"/>
          <w:bCs/>
          <w:iCs/>
          <w:sz w:val="24"/>
          <w:szCs w:val="24"/>
          <w:lang w:eastAsia="ru-RU"/>
        </w:rPr>
        <w:t xml:space="preserve">Мечта о высоком предназначении человека. Ироническое изображение низменных человеческих качеств. </w:t>
      </w:r>
    </w:p>
    <w:p w:rsidR="001142C0" w:rsidRPr="00322463" w:rsidRDefault="001142C0" w:rsidP="001142C0">
      <w:pPr>
        <w:widowControl w:val="0"/>
        <w:shd w:val="clear" w:color="auto" w:fill="FFFFFF"/>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7 класс(102 ч)</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ВВЕДЕНИЕ (1 ч)</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Личность автора, его труд, пози</w:t>
      </w:r>
      <w:r w:rsidRPr="00322463">
        <w:rPr>
          <w:rFonts w:ascii="Times New Roman" w:hAnsi="Times New Roman" w:cs="Times New Roman"/>
          <w:sz w:val="24"/>
          <w:szCs w:val="24"/>
          <w:lang w:eastAsia="ru-RU"/>
        </w:rPr>
        <w:softHyphen/>
        <w:t>ция и отношение к героям.</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УСТНОЕ НАРОДНОЕ ТВОРЧЕСТВО</w:t>
      </w:r>
    </w:p>
    <w:p w:rsidR="001142C0" w:rsidRPr="00322463" w:rsidRDefault="001142C0" w:rsidP="001142C0">
      <w:pPr>
        <w:spacing w:after="0" w:line="240" w:lineRule="auto"/>
        <w:jc w:val="both"/>
        <w:rPr>
          <w:rFonts w:ascii="Times New Roman" w:hAnsi="Times New Roman" w:cs="Times New Roman"/>
          <w:b/>
          <w:bCs/>
          <w:sz w:val="24"/>
          <w:szCs w:val="24"/>
          <w:lang w:eastAsia="ru-RU"/>
        </w:rPr>
      </w:pPr>
      <w:r w:rsidRPr="00322463">
        <w:rPr>
          <w:rFonts w:ascii="Times New Roman" w:hAnsi="Times New Roman" w:cs="Times New Roman"/>
          <w:b/>
          <w:bCs/>
          <w:sz w:val="24"/>
          <w:szCs w:val="24"/>
          <w:lang w:eastAsia="ru-RU"/>
        </w:rPr>
        <w:t>Былины (3ч + 1ч в/ч)</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Вольга и Микула Селяниновин». </w:t>
      </w:r>
      <w:r w:rsidRPr="00322463">
        <w:rPr>
          <w:rFonts w:ascii="Times New Roman" w:hAnsi="Times New Roman" w:cs="Times New Roman"/>
          <w:sz w:val="24"/>
          <w:szCs w:val="24"/>
          <w:lang w:eastAsia="ru-RU"/>
        </w:rPr>
        <w:t>Воплощение в былине нрав</w:t>
      </w:r>
      <w:r w:rsidRPr="00322463">
        <w:rPr>
          <w:rFonts w:ascii="Times New Roman" w:hAnsi="Times New Roman" w:cs="Times New Roman"/>
          <w:sz w:val="24"/>
          <w:szCs w:val="24"/>
          <w:lang w:eastAsia="ru-RU"/>
        </w:rPr>
        <w:softHyphen/>
        <w:t>ственных критериев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w:t>
      </w:r>
      <w:r w:rsidRPr="00322463">
        <w:rPr>
          <w:rFonts w:ascii="Times New Roman" w:hAnsi="Times New Roman" w:cs="Times New Roman"/>
          <w:sz w:val="24"/>
          <w:szCs w:val="24"/>
          <w:lang w:eastAsia="ru-RU"/>
        </w:rPr>
        <w:softHyphen/>
        <w:t>рость, физическая сила).</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«Илья Муромец и Соловей-Разбойник». </w:t>
      </w:r>
      <w:r w:rsidRPr="00322463">
        <w:rPr>
          <w:rFonts w:ascii="Times New Roman" w:hAnsi="Times New Roman" w:cs="Times New Roman"/>
          <w:sz w:val="24"/>
          <w:szCs w:val="24"/>
          <w:lang w:eastAsia="ru-RU"/>
        </w:rPr>
        <w:t>Бескорыстное служе</w:t>
      </w:r>
      <w:r w:rsidRPr="00322463">
        <w:rPr>
          <w:rFonts w:ascii="Times New Roman" w:hAnsi="Times New Roman" w:cs="Times New Roman"/>
          <w:sz w:val="24"/>
          <w:szCs w:val="24"/>
          <w:lang w:eastAsia="ru-RU"/>
        </w:rPr>
        <w:softHyphen/>
        <w:t>ние родине и народу, мужество, справедливость, чувство соб</w:t>
      </w:r>
      <w:r w:rsidRPr="00322463">
        <w:rPr>
          <w:rFonts w:ascii="Times New Roman" w:hAnsi="Times New Roman" w:cs="Times New Roman"/>
          <w:sz w:val="24"/>
          <w:szCs w:val="24"/>
          <w:lang w:eastAsia="ru-RU"/>
        </w:rPr>
        <w:softHyphen/>
        <w:t>ственного достоинства — основные черты характера Ильи Му</w:t>
      </w:r>
      <w:r w:rsidRPr="00322463">
        <w:rPr>
          <w:rFonts w:ascii="Times New Roman" w:hAnsi="Times New Roman" w:cs="Times New Roman"/>
          <w:sz w:val="24"/>
          <w:szCs w:val="24"/>
          <w:lang w:eastAsia="ru-RU"/>
        </w:rPr>
        <w:softHyphen/>
        <w:t>ромца.</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 xml:space="preserve">Новгородский цикл былин. </w:t>
      </w:r>
      <w:r w:rsidRPr="00322463">
        <w:rPr>
          <w:rFonts w:ascii="Times New Roman" w:hAnsi="Times New Roman" w:cs="Times New Roman"/>
          <w:b/>
          <w:iCs/>
          <w:sz w:val="24"/>
          <w:szCs w:val="24"/>
          <w:lang w:eastAsia="ru-RU"/>
        </w:rPr>
        <w:t>«Садко».</w:t>
      </w:r>
      <w:r w:rsidRPr="00322463">
        <w:rPr>
          <w:rFonts w:ascii="Times New Roman" w:hAnsi="Times New Roman" w:cs="Times New Roman"/>
          <w:sz w:val="24"/>
          <w:szCs w:val="24"/>
          <w:lang w:eastAsia="ru-RU"/>
        </w:rPr>
        <w:t>Своеобразие былины. Поэтичность. Собирание былин. Собиратели. Тематическое раз</w:t>
      </w:r>
      <w:r w:rsidRPr="00322463">
        <w:rPr>
          <w:rFonts w:ascii="Times New Roman" w:hAnsi="Times New Roman" w:cs="Times New Roman"/>
          <w:sz w:val="24"/>
          <w:szCs w:val="24"/>
          <w:lang w:eastAsia="ru-RU"/>
        </w:rPr>
        <w:softHyphen/>
        <w:t>личие Киевского и Новгородского циклов былин. Своеобразие былинного стиха.</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Былина (начальные представления).</w:t>
      </w:r>
    </w:p>
    <w:p w:rsidR="001142C0" w:rsidRPr="00322463" w:rsidRDefault="001142C0" w:rsidP="001142C0">
      <w:pPr>
        <w:spacing w:after="0" w:line="240" w:lineRule="auto"/>
        <w:jc w:val="both"/>
        <w:rPr>
          <w:rFonts w:ascii="Times New Roman" w:hAnsi="Times New Roman" w:cs="Times New Roman"/>
          <w:b/>
          <w:sz w:val="24"/>
          <w:szCs w:val="24"/>
          <w:lang w:eastAsia="ru-RU"/>
        </w:rPr>
      </w:pPr>
      <w:r w:rsidRPr="00322463">
        <w:rPr>
          <w:rFonts w:ascii="Times New Roman" w:hAnsi="Times New Roman" w:cs="Times New Roman"/>
          <w:b/>
          <w:bCs/>
          <w:sz w:val="24"/>
          <w:szCs w:val="24"/>
          <w:lang w:eastAsia="ru-RU"/>
        </w:rPr>
        <w:lastRenderedPageBreak/>
        <w:t xml:space="preserve">Пословицы и поговорки </w:t>
      </w:r>
      <w:r w:rsidRPr="00322463">
        <w:rPr>
          <w:rFonts w:ascii="Times New Roman" w:hAnsi="Times New Roman" w:cs="Times New Roman"/>
          <w:b/>
          <w:sz w:val="24"/>
          <w:szCs w:val="24"/>
          <w:lang w:eastAsia="ru-RU"/>
        </w:rPr>
        <w:t>(1 ч)</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Народная мудрость пословиц и поговорок. Выражение в них духа родного языка.</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Пословица (развитие представлений).</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ИЗ ДРЕВНЕРУССКОЙ ЛИТЕРАТУРЫ (4 ч)</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«Поучение» </w:t>
      </w:r>
      <w:r w:rsidRPr="00322463">
        <w:rPr>
          <w:rFonts w:ascii="Times New Roman" w:hAnsi="Times New Roman" w:cs="Times New Roman"/>
          <w:b/>
          <w:bCs/>
          <w:sz w:val="24"/>
          <w:szCs w:val="24"/>
          <w:lang w:eastAsia="ru-RU"/>
        </w:rPr>
        <w:t xml:space="preserve">Владимира Мономаха </w:t>
      </w:r>
      <w:r w:rsidRPr="00322463">
        <w:rPr>
          <w:rFonts w:ascii="Times New Roman" w:hAnsi="Times New Roman" w:cs="Times New Roman"/>
          <w:sz w:val="24"/>
          <w:szCs w:val="24"/>
          <w:lang w:eastAsia="ru-RU"/>
        </w:rPr>
        <w:t xml:space="preserve">(отрывок), </w:t>
      </w:r>
      <w:r w:rsidRPr="00322463">
        <w:rPr>
          <w:rFonts w:ascii="Times New Roman" w:hAnsi="Times New Roman" w:cs="Times New Roman"/>
          <w:b/>
          <w:bCs/>
          <w:iCs/>
          <w:sz w:val="24"/>
          <w:szCs w:val="24"/>
          <w:lang w:eastAsia="ru-RU"/>
        </w:rPr>
        <w:t>«Повесть о Пет</w:t>
      </w:r>
      <w:r w:rsidRPr="00322463">
        <w:rPr>
          <w:rFonts w:ascii="Times New Roman" w:hAnsi="Times New Roman" w:cs="Times New Roman"/>
          <w:b/>
          <w:bCs/>
          <w:iCs/>
          <w:sz w:val="24"/>
          <w:szCs w:val="24"/>
          <w:lang w:eastAsia="ru-RU"/>
        </w:rPr>
        <w:softHyphen/>
        <w:t xml:space="preserve">ре и Февронии Муромских». </w:t>
      </w:r>
      <w:r w:rsidRPr="00322463">
        <w:rPr>
          <w:rFonts w:ascii="Times New Roman" w:hAnsi="Times New Roman" w:cs="Times New Roman"/>
          <w:sz w:val="24"/>
          <w:szCs w:val="24"/>
          <w:lang w:eastAsia="ru-RU"/>
        </w:rPr>
        <w:t>Нравственные заветы Древней Руси. Внимание к личности, гимн любви, верности.</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Поучение (начальные представления).</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«Повесть временных лет». </w:t>
      </w:r>
      <w:r w:rsidRPr="00322463">
        <w:rPr>
          <w:rFonts w:ascii="Times New Roman" w:hAnsi="Times New Roman" w:cs="Times New Roman"/>
          <w:sz w:val="24"/>
          <w:szCs w:val="24"/>
          <w:lang w:eastAsia="ru-RU"/>
        </w:rPr>
        <w:t xml:space="preserve">Отрывок </w:t>
      </w:r>
      <w:r w:rsidRPr="00322463">
        <w:rPr>
          <w:rFonts w:ascii="Times New Roman" w:hAnsi="Times New Roman" w:cs="Times New Roman"/>
          <w:iCs/>
          <w:sz w:val="24"/>
          <w:szCs w:val="24"/>
          <w:lang w:eastAsia="ru-RU"/>
        </w:rPr>
        <w:t>«О пользе книг».</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Формирование традиции уважительного отношения к книге.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Летопись (развитие представлений).</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ИЗ РУССКОЙ ЛИТЕРАТУРЫ </w:t>
      </w:r>
      <w:r w:rsidRPr="00322463">
        <w:rPr>
          <w:rFonts w:ascii="Times New Roman" w:hAnsi="Times New Roman" w:cs="Times New Roman"/>
          <w:b/>
          <w:bCs/>
          <w:sz w:val="24"/>
          <w:szCs w:val="24"/>
          <w:lang w:val="en-US" w:eastAsia="ru-RU"/>
        </w:rPr>
        <w:t>XVIII</w:t>
      </w:r>
      <w:r w:rsidRPr="00322463">
        <w:rPr>
          <w:rFonts w:ascii="Times New Roman" w:hAnsi="Times New Roman" w:cs="Times New Roman"/>
          <w:b/>
          <w:bCs/>
          <w:sz w:val="24"/>
          <w:szCs w:val="24"/>
          <w:lang w:eastAsia="ru-RU"/>
        </w:rPr>
        <w:t xml:space="preserve"> ВЕКА</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Михаил Васильевич Ломоносов </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2</w:t>
      </w:r>
      <w:r w:rsidRPr="00322463">
        <w:rPr>
          <w:rFonts w:ascii="Times New Roman" w:hAnsi="Times New Roman" w:cs="Times New Roman"/>
          <w:b/>
          <w:sz w:val="24"/>
          <w:szCs w:val="24"/>
          <w:lang w:eastAsia="ru-RU"/>
        </w:rPr>
        <w:t xml:space="preserve"> ч).</w:t>
      </w:r>
      <w:r w:rsidRPr="00322463">
        <w:rPr>
          <w:rFonts w:ascii="Times New Roman" w:hAnsi="Times New Roman" w:cs="Times New Roman"/>
          <w:sz w:val="24"/>
          <w:szCs w:val="24"/>
          <w:lang w:eastAsia="ru-RU"/>
        </w:rPr>
        <w:t xml:space="preserve"> Краткий рассказ об уче</w:t>
      </w:r>
      <w:r w:rsidRPr="00322463">
        <w:rPr>
          <w:rFonts w:ascii="Times New Roman" w:hAnsi="Times New Roman" w:cs="Times New Roman"/>
          <w:sz w:val="24"/>
          <w:szCs w:val="24"/>
          <w:lang w:eastAsia="ru-RU"/>
        </w:rPr>
        <w:softHyphen/>
        <w:t>ном.</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«К статуе Петра Великого», «Ода на день восшествия на Всероссийский престол ея Величества государыни Императрицы Елисаветы Петровны 1747 года» </w:t>
      </w:r>
      <w:r w:rsidRPr="00322463">
        <w:rPr>
          <w:rFonts w:ascii="Times New Roman" w:hAnsi="Times New Roman" w:cs="Times New Roman"/>
          <w:sz w:val="24"/>
          <w:szCs w:val="24"/>
          <w:lang w:eastAsia="ru-RU"/>
        </w:rPr>
        <w:t>(отрывок). Уверенность Ломо</w:t>
      </w:r>
      <w:r w:rsidRPr="00322463">
        <w:rPr>
          <w:rFonts w:ascii="Times New Roman" w:hAnsi="Times New Roman" w:cs="Times New Roman"/>
          <w:sz w:val="24"/>
          <w:szCs w:val="24"/>
          <w:lang w:eastAsia="ru-RU"/>
        </w:rPr>
        <w:softHyphen/>
        <w:t>носова в будущем русской науки и ее творцов. Патриотизм. При</w:t>
      </w:r>
      <w:r w:rsidRPr="00322463">
        <w:rPr>
          <w:rFonts w:ascii="Times New Roman" w:hAnsi="Times New Roman" w:cs="Times New Roman"/>
          <w:sz w:val="24"/>
          <w:szCs w:val="24"/>
          <w:lang w:eastAsia="ru-RU"/>
        </w:rPr>
        <w:softHyphen/>
        <w:t>зыв к миру. Признание труда, деяний на благо родины важней</w:t>
      </w:r>
      <w:r w:rsidRPr="00322463">
        <w:rPr>
          <w:rFonts w:ascii="Times New Roman" w:hAnsi="Times New Roman" w:cs="Times New Roman"/>
          <w:sz w:val="24"/>
          <w:szCs w:val="24"/>
          <w:lang w:eastAsia="ru-RU"/>
        </w:rPr>
        <w:softHyphen/>
        <w:t>шей чертой гражданина.</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Ода (начальные представления).</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Гавриил Романович Державин </w:t>
      </w:r>
      <w:r w:rsidRPr="00322463">
        <w:rPr>
          <w:rFonts w:ascii="Times New Roman" w:hAnsi="Times New Roman" w:cs="Times New Roman"/>
          <w:b/>
          <w:sz w:val="24"/>
          <w:szCs w:val="24"/>
          <w:lang w:eastAsia="ru-RU"/>
        </w:rPr>
        <w:t>(1 ч).</w:t>
      </w:r>
      <w:r w:rsidRPr="00322463">
        <w:rPr>
          <w:rFonts w:ascii="Times New Roman" w:hAnsi="Times New Roman" w:cs="Times New Roman"/>
          <w:sz w:val="24"/>
          <w:szCs w:val="24"/>
          <w:lang w:eastAsia="ru-RU"/>
        </w:rPr>
        <w:t xml:space="preserve"> Краткий рассказ о поэте. </w:t>
      </w:r>
      <w:r w:rsidRPr="00322463">
        <w:rPr>
          <w:rFonts w:ascii="Times New Roman" w:hAnsi="Times New Roman" w:cs="Times New Roman"/>
          <w:b/>
          <w:bCs/>
          <w:iCs/>
          <w:sz w:val="24"/>
          <w:szCs w:val="24"/>
          <w:lang w:eastAsia="ru-RU"/>
        </w:rPr>
        <w:t xml:space="preserve">«Река времен в </w:t>
      </w:r>
      <w:r w:rsidRPr="00322463">
        <w:rPr>
          <w:rFonts w:ascii="Times New Roman" w:hAnsi="Times New Roman" w:cs="Times New Roman"/>
          <w:b/>
          <w:iCs/>
          <w:sz w:val="24"/>
          <w:szCs w:val="24"/>
          <w:lang w:eastAsia="ru-RU"/>
        </w:rPr>
        <w:t xml:space="preserve">своем </w:t>
      </w:r>
      <w:r w:rsidRPr="00322463">
        <w:rPr>
          <w:rFonts w:ascii="Times New Roman" w:hAnsi="Times New Roman" w:cs="Times New Roman"/>
          <w:b/>
          <w:bCs/>
          <w:iCs/>
          <w:sz w:val="24"/>
          <w:szCs w:val="24"/>
          <w:lang w:eastAsia="ru-RU"/>
        </w:rPr>
        <w:t>стремленьи...», «На птичку...», «Призна</w:t>
      </w:r>
      <w:r w:rsidRPr="00322463">
        <w:rPr>
          <w:rFonts w:ascii="Times New Roman" w:hAnsi="Times New Roman" w:cs="Times New Roman"/>
          <w:b/>
          <w:bCs/>
          <w:iCs/>
          <w:sz w:val="24"/>
          <w:szCs w:val="24"/>
          <w:lang w:eastAsia="ru-RU"/>
        </w:rPr>
        <w:softHyphen/>
        <w:t xml:space="preserve">ние». </w:t>
      </w:r>
      <w:r w:rsidRPr="00322463">
        <w:rPr>
          <w:rFonts w:ascii="Times New Roman" w:hAnsi="Times New Roman" w:cs="Times New Roman"/>
          <w:sz w:val="24"/>
          <w:szCs w:val="24"/>
          <w:lang w:eastAsia="ru-RU"/>
        </w:rPr>
        <w:t>Размышления о смысле жизни, о судьбе. Понимание необ</w:t>
      </w:r>
      <w:r w:rsidRPr="00322463">
        <w:rPr>
          <w:rFonts w:ascii="Times New Roman" w:hAnsi="Times New Roman" w:cs="Times New Roman"/>
          <w:sz w:val="24"/>
          <w:szCs w:val="24"/>
          <w:lang w:eastAsia="ru-RU"/>
        </w:rPr>
        <w:softHyphen/>
        <w:t>ходимости свободы творчества.</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ИЗ РУССКОЙ ЛИТЕРАТУРЫ </w:t>
      </w:r>
      <w:r w:rsidRPr="00322463">
        <w:rPr>
          <w:rFonts w:ascii="Times New Roman" w:hAnsi="Times New Roman" w:cs="Times New Roman"/>
          <w:b/>
          <w:bCs/>
          <w:sz w:val="24"/>
          <w:szCs w:val="24"/>
          <w:lang w:val="en-US" w:eastAsia="ru-RU"/>
        </w:rPr>
        <w:t>XIX</w:t>
      </w:r>
      <w:r w:rsidRPr="00322463">
        <w:rPr>
          <w:rFonts w:ascii="Times New Roman" w:hAnsi="Times New Roman" w:cs="Times New Roman"/>
          <w:b/>
          <w:bCs/>
          <w:sz w:val="24"/>
          <w:szCs w:val="24"/>
          <w:lang w:eastAsia="ru-RU"/>
        </w:rPr>
        <w:t xml:space="preserve"> ВЕКА</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Василий Андреевич Жуковский </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1</w:t>
      </w:r>
      <w:r w:rsidRPr="00322463">
        <w:rPr>
          <w:rFonts w:ascii="Times New Roman" w:hAnsi="Times New Roman" w:cs="Times New Roman"/>
          <w:b/>
          <w:sz w:val="24"/>
          <w:szCs w:val="24"/>
          <w:lang w:eastAsia="ru-RU"/>
        </w:rPr>
        <w:t xml:space="preserve"> ч).</w:t>
      </w:r>
      <w:r w:rsidRPr="00322463">
        <w:rPr>
          <w:rFonts w:ascii="Times New Roman" w:hAnsi="Times New Roman" w:cs="Times New Roman"/>
          <w:sz w:val="24"/>
          <w:szCs w:val="24"/>
          <w:lang w:eastAsia="ru-RU"/>
        </w:rPr>
        <w:t xml:space="preserve"> Краткий рассказ о поэте. </w:t>
      </w:r>
      <w:r w:rsidRPr="00322463">
        <w:rPr>
          <w:rFonts w:ascii="Times New Roman" w:hAnsi="Times New Roman" w:cs="Times New Roman"/>
          <w:b/>
          <w:iCs/>
          <w:sz w:val="24"/>
          <w:szCs w:val="24"/>
          <w:lang w:eastAsia="ru-RU"/>
        </w:rPr>
        <w:t>«Лесной</w:t>
      </w:r>
      <w:r w:rsidRPr="00322463">
        <w:rPr>
          <w:rFonts w:ascii="Times New Roman" w:hAnsi="Times New Roman" w:cs="Times New Roman"/>
          <w:b/>
          <w:bCs/>
          <w:iCs/>
          <w:sz w:val="24"/>
          <w:szCs w:val="24"/>
          <w:lang w:eastAsia="ru-RU"/>
        </w:rPr>
        <w:t xml:space="preserve">царь» </w:t>
      </w:r>
      <w:r w:rsidRPr="00322463">
        <w:rPr>
          <w:rFonts w:ascii="Times New Roman" w:hAnsi="Times New Roman" w:cs="Times New Roman"/>
          <w:sz w:val="24"/>
          <w:szCs w:val="24"/>
          <w:lang w:eastAsia="ru-RU"/>
        </w:rPr>
        <w:t>— перевод баллады Й. В. Гёте. Роковые, таинствен</w:t>
      </w:r>
      <w:r w:rsidRPr="00322463">
        <w:rPr>
          <w:rFonts w:ascii="Times New Roman" w:hAnsi="Times New Roman" w:cs="Times New Roman"/>
          <w:sz w:val="24"/>
          <w:szCs w:val="24"/>
          <w:lang w:eastAsia="ru-RU"/>
        </w:rPr>
        <w:softHyphen/>
        <w:t>ные силы, угрожающие человеку, как выражение средневеково</w:t>
      </w:r>
      <w:r w:rsidRPr="00322463">
        <w:rPr>
          <w:rFonts w:ascii="Times New Roman" w:hAnsi="Times New Roman" w:cs="Times New Roman"/>
          <w:sz w:val="24"/>
          <w:szCs w:val="24"/>
          <w:lang w:eastAsia="ru-RU"/>
        </w:rPr>
        <w:softHyphen/>
        <w:t>го миросозерцания.</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Художественный перевод (начальные представления).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Александр Сергеевич Пушкин </w:t>
      </w:r>
      <w:r w:rsidRPr="00322463">
        <w:rPr>
          <w:rFonts w:ascii="Times New Roman" w:hAnsi="Times New Roman" w:cs="Times New Roman"/>
          <w:b/>
          <w:sz w:val="24"/>
          <w:szCs w:val="24"/>
          <w:lang w:eastAsia="ru-RU"/>
        </w:rPr>
        <w:t>(7 ч + 1ч р/р + 1ч в/ч).</w:t>
      </w:r>
      <w:r w:rsidRPr="00322463">
        <w:rPr>
          <w:rFonts w:ascii="Times New Roman" w:hAnsi="Times New Roman" w:cs="Times New Roman"/>
          <w:sz w:val="24"/>
          <w:szCs w:val="24"/>
          <w:lang w:eastAsia="ru-RU"/>
        </w:rPr>
        <w:t xml:space="preserve"> Краткий рассказ о писа</w:t>
      </w:r>
      <w:r w:rsidRPr="00322463">
        <w:rPr>
          <w:rFonts w:ascii="Times New Roman" w:hAnsi="Times New Roman" w:cs="Times New Roman"/>
          <w:sz w:val="24"/>
          <w:szCs w:val="24"/>
          <w:lang w:eastAsia="ru-RU"/>
        </w:rPr>
        <w:softHyphen/>
        <w:t>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«Полтава» </w:t>
      </w:r>
      <w:r w:rsidRPr="00322463">
        <w:rPr>
          <w:rFonts w:ascii="Times New Roman" w:hAnsi="Times New Roman" w:cs="Times New Roman"/>
          <w:sz w:val="24"/>
          <w:szCs w:val="24"/>
          <w:lang w:eastAsia="ru-RU"/>
        </w:rPr>
        <w:t xml:space="preserve">(«Полтавский бой»), </w:t>
      </w:r>
      <w:r w:rsidRPr="00322463">
        <w:rPr>
          <w:rFonts w:ascii="Times New Roman" w:hAnsi="Times New Roman" w:cs="Times New Roman"/>
          <w:b/>
          <w:bCs/>
          <w:iCs/>
          <w:sz w:val="24"/>
          <w:szCs w:val="24"/>
          <w:lang w:eastAsia="ru-RU"/>
        </w:rPr>
        <w:t xml:space="preserve">«Медный всадник» </w:t>
      </w:r>
      <w:r w:rsidRPr="00322463">
        <w:rPr>
          <w:rFonts w:ascii="Times New Roman" w:hAnsi="Times New Roman" w:cs="Times New Roman"/>
          <w:sz w:val="24"/>
          <w:szCs w:val="24"/>
          <w:lang w:eastAsia="ru-RU"/>
        </w:rPr>
        <w:t>(вступле</w:t>
      </w:r>
      <w:r w:rsidRPr="00322463">
        <w:rPr>
          <w:rFonts w:ascii="Times New Roman" w:hAnsi="Times New Roman" w:cs="Times New Roman"/>
          <w:sz w:val="24"/>
          <w:szCs w:val="24"/>
          <w:lang w:eastAsia="ru-RU"/>
        </w:rPr>
        <w:softHyphen/>
        <w:t xml:space="preserve">ние «На берегу пустынных волн...»), </w:t>
      </w:r>
      <w:r w:rsidRPr="00322463">
        <w:rPr>
          <w:rFonts w:ascii="Times New Roman" w:hAnsi="Times New Roman" w:cs="Times New Roman"/>
          <w:b/>
          <w:bCs/>
          <w:iCs/>
          <w:sz w:val="24"/>
          <w:szCs w:val="24"/>
          <w:lang w:eastAsia="ru-RU"/>
        </w:rPr>
        <w:t xml:space="preserve">«Песнь о вещем Олеге». </w:t>
      </w:r>
      <w:r w:rsidRPr="00322463">
        <w:rPr>
          <w:rFonts w:ascii="Times New Roman" w:hAnsi="Times New Roman" w:cs="Times New Roman"/>
          <w:bCs/>
          <w:sz w:val="24"/>
          <w:szCs w:val="24"/>
          <w:lang w:eastAsia="ru-RU"/>
        </w:rPr>
        <w:t>Ин</w:t>
      </w:r>
      <w:r w:rsidRPr="00322463">
        <w:rPr>
          <w:rFonts w:ascii="Times New Roman" w:hAnsi="Times New Roman" w:cs="Times New Roman"/>
          <w:sz w:val="24"/>
          <w:szCs w:val="24"/>
          <w:lang w:eastAsia="ru-RU"/>
        </w:rPr>
        <w:t>терес Пушкина к истории России. Мастерство в изображении Полтавской битвы, прославление мужества и отваги русских сол</w:t>
      </w:r>
      <w:r w:rsidRPr="00322463">
        <w:rPr>
          <w:rFonts w:ascii="Times New Roman" w:hAnsi="Times New Roman" w:cs="Times New Roman"/>
          <w:sz w:val="24"/>
          <w:szCs w:val="24"/>
          <w:lang w:eastAsia="ru-RU"/>
        </w:rPr>
        <w:softHyphen/>
        <w:t>дат. Выражение чувства любви к Родине. Сопоставление полко</w:t>
      </w:r>
      <w:r w:rsidRPr="00322463">
        <w:rPr>
          <w:rFonts w:ascii="Times New Roman" w:hAnsi="Times New Roman" w:cs="Times New Roman"/>
          <w:sz w:val="24"/>
          <w:szCs w:val="24"/>
          <w:lang w:eastAsia="ru-RU"/>
        </w:rPr>
        <w:softHyphen/>
        <w:t xml:space="preserve">водцев (Петра </w:t>
      </w:r>
      <w:r w:rsidRPr="00322463">
        <w:rPr>
          <w:rFonts w:ascii="Times New Roman" w:hAnsi="Times New Roman" w:cs="Times New Roman"/>
          <w:sz w:val="24"/>
          <w:szCs w:val="24"/>
          <w:lang w:val="en-US" w:eastAsia="ru-RU"/>
        </w:rPr>
        <w:t>I</w:t>
      </w:r>
      <w:r w:rsidRPr="00322463">
        <w:rPr>
          <w:rFonts w:ascii="Times New Roman" w:hAnsi="Times New Roman" w:cs="Times New Roman"/>
          <w:sz w:val="24"/>
          <w:szCs w:val="24"/>
          <w:lang w:eastAsia="ru-RU"/>
        </w:rPr>
        <w:t xml:space="preserve"> и Карла </w:t>
      </w:r>
      <w:r w:rsidRPr="00322463">
        <w:rPr>
          <w:rFonts w:ascii="Times New Roman" w:hAnsi="Times New Roman" w:cs="Times New Roman"/>
          <w:sz w:val="24"/>
          <w:szCs w:val="24"/>
          <w:lang w:val="en-US" w:eastAsia="ru-RU"/>
        </w:rPr>
        <w:t>XII</w:t>
      </w:r>
      <w:r w:rsidRPr="00322463">
        <w:rPr>
          <w:rFonts w:ascii="Times New Roman" w:hAnsi="Times New Roman" w:cs="Times New Roman"/>
          <w:sz w:val="24"/>
          <w:szCs w:val="24"/>
          <w:lang w:eastAsia="ru-RU"/>
        </w:rPr>
        <w:t>). Авторское отношение к героям. Летописный источник «Песни о вещем Олеге». Особенности ком</w:t>
      </w:r>
      <w:r w:rsidRPr="00322463">
        <w:rPr>
          <w:rFonts w:ascii="Times New Roman" w:hAnsi="Times New Roman" w:cs="Times New Roman"/>
          <w:sz w:val="24"/>
          <w:szCs w:val="24"/>
          <w:lang w:eastAsia="ru-RU"/>
        </w:rPr>
        <w:softHyphen/>
        <w:t>позиции. Своеобразие языка. Основная мысль стихотворения. Смысл сопоставления Олега и волхва. Художественное воспро</w:t>
      </w:r>
      <w:r w:rsidRPr="00322463">
        <w:rPr>
          <w:rFonts w:ascii="Times New Roman" w:hAnsi="Times New Roman" w:cs="Times New Roman"/>
          <w:sz w:val="24"/>
          <w:szCs w:val="24"/>
          <w:lang w:eastAsia="ru-RU"/>
        </w:rPr>
        <w:softHyphen/>
        <w:t>изведение быта и нравов Древней Руси.</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Баллада (развитие представления).</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«Борис Годунов» </w:t>
      </w:r>
      <w:r w:rsidRPr="00322463">
        <w:rPr>
          <w:rFonts w:ascii="Times New Roman" w:hAnsi="Times New Roman" w:cs="Times New Roman"/>
          <w:sz w:val="24"/>
          <w:szCs w:val="24"/>
          <w:lang w:eastAsia="ru-RU"/>
        </w:rPr>
        <w:t>(сцена вЧудовом монастыре). Образ лето</w:t>
      </w:r>
      <w:r w:rsidRPr="00322463">
        <w:rPr>
          <w:rFonts w:ascii="Times New Roman" w:hAnsi="Times New Roman" w:cs="Times New Roman"/>
          <w:sz w:val="24"/>
          <w:szCs w:val="24"/>
          <w:lang w:eastAsia="ru-RU"/>
        </w:rPr>
        <w:softHyphen/>
        <w:t>писца как образ древнерусского писателя. Монолог Пимена: раз</w:t>
      </w:r>
      <w:r w:rsidRPr="00322463">
        <w:rPr>
          <w:rFonts w:ascii="Times New Roman" w:hAnsi="Times New Roman" w:cs="Times New Roman"/>
          <w:sz w:val="24"/>
          <w:szCs w:val="24"/>
          <w:lang w:eastAsia="ru-RU"/>
        </w:rPr>
        <w:softHyphen/>
        <w:t>мышления о значении труда летописца для последующих поко</w:t>
      </w:r>
      <w:r w:rsidRPr="00322463">
        <w:rPr>
          <w:rFonts w:ascii="Times New Roman" w:hAnsi="Times New Roman" w:cs="Times New Roman"/>
          <w:sz w:val="24"/>
          <w:szCs w:val="24"/>
          <w:lang w:eastAsia="ru-RU"/>
        </w:rPr>
        <w:softHyphen/>
        <w:t>лений.</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«Станционный смотритель». </w:t>
      </w:r>
      <w:r w:rsidRPr="00322463">
        <w:rPr>
          <w:rFonts w:ascii="Times New Roman" w:hAnsi="Times New Roman" w:cs="Times New Roman"/>
          <w:sz w:val="24"/>
          <w:szCs w:val="24"/>
          <w:lang w:eastAsia="ru-RU"/>
        </w:rPr>
        <w:t>Изображение «маленького че</w:t>
      </w:r>
      <w:r w:rsidRPr="00322463">
        <w:rPr>
          <w:rFonts w:ascii="Times New Roman" w:hAnsi="Times New Roman" w:cs="Times New Roman"/>
          <w:sz w:val="24"/>
          <w:szCs w:val="24"/>
          <w:lang w:eastAsia="ru-RU"/>
        </w:rPr>
        <w:softHyphen/>
        <w:t>ловека», его положения в обществе. Пробуждение человеческого достоинства и чувства протеста. Гуманизм повести.</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Михаил Юрьевич Лермонтов </w:t>
      </w:r>
      <w:r w:rsidRPr="00322463">
        <w:rPr>
          <w:rFonts w:ascii="Times New Roman" w:hAnsi="Times New Roman" w:cs="Times New Roman"/>
          <w:b/>
          <w:sz w:val="24"/>
          <w:szCs w:val="24"/>
          <w:lang w:eastAsia="ru-RU"/>
        </w:rPr>
        <w:t>(4ч + 1ч р/р).</w:t>
      </w:r>
      <w:r w:rsidRPr="00322463">
        <w:rPr>
          <w:rFonts w:ascii="Times New Roman" w:hAnsi="Times New Roman" w:cs="Times New Roman"/>
          <w:sz w:val="24"/>
          <w:szCs w:val="24"/>
          <w:lang w:eastAsia="ru-RU"/>
        </w:rPr>
        <w:t xml:space="preserve"> Краткий рассказ о поэте. </w:t>
      </w:r>
      <w:r w:rsidRPr="00322463">
        <w:rPr>
          <w:rFonts w:ascii="Times New Roman" w:hAnsi="Times New Roman" w:cs="Times New Roman"/>
          <w:b/>
          <w:bCs/>
          <w:iCs/>
          <w:sz w:val="24"/>
          <w:szCs w:val="24"/>
          <w:lang w:eastAsia="ru-RU"/>
        </w:rPr>
        <w:t>«Песня про царя Ивана Васильевича, молодого опричника и удало</w:t>
      </w:r>
      <w:r w:rsidRPr="00322463">
        <w:rPr>
          <w:rFonts w:ascii="Times New Roman" w:hAnsi="Times New Roman" w:cs="Times New Roman"/>
          <w:b/>
          <w:bCs/>
          <w:iCs/>
          <w:sz w:val="24"/>
          <w:szCs w:val="24"/>
          <w:lang w:eastAsia="ru-RU"/>
        </w:rPr>
        <w:softHyphen/>
        <w:t xml:space="preserve">го купца Калашникова». </w:t>
      </w:r>
      <w:r w:rsidRPr="00322463">
        <w:rPr>
          <w:rFonts w:ascii="Times New Roman" w:hAnsi="Times New Roman" w:cs="Times New Roman"/>
          <w:sz w:val="24"/>
          <w:szCs w:val="24"/>
          <w:lang w:eastAsia="ru-RU"/>
        </w:rPr>
        <w:t xml:space="preserve">Поэма об историческом прошлом Руси. Картины быта </w:t>
      </w:r>
      <w:r w:rsidRPr="00322463">
        <w:rPr>
          <w:rFonts w:ascii="Times New Roman" w:hAnsi="Times New Roman" w:cs="Times New Roman"/>
          <w:sz w:val="24"/>
          <w:szCs w:val="24"/>
          <w:lang w:val="en-US" w:eastAsia="ru-RU"/>
        </w:rPr>
        <w:t>XVI</w:t>
      </w:r>
      <w:r w:rsidRPr="00322463">
        <w:rPr>
          <w:rFonts w:ascii="Times New Roman" w:hAnsi="Times New Roman" w:cs="Times New Roman"/>
          <w:sz w:val="24"/>
          <w:szCs w:val="24"/>
          <w:lang w:eastAsia="ru-RU"/>
        </w:rPr>
        <w:t xml:space="preserve"> века, их значение для понимания характеров и идеи поэмы. Смысл столкновения Калашникова с Кирибеевичем и Иваном </w:t>
      </w:r>
      <w:r w:rsidRPr="00322463">
        <w:rPr>
          <w:rFonts w:ascii="Times New Roman" w:hAnsi="Times New Roman" w:cs="Times New Roman"/>
          <w:sz w:val="24"/>
          <w:szCs w:val="24"/>
          <w:lang w:eastAsia="ru-RU"/>
        </w:rPr>
        <w:lastRenderedPageBreak/>
        <w:t>Грозным. Защита Калашниковым человеческого достоинства, его готовность стоять за правду до конца.</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Особенности сюжета поэмы. Авторское отношение к изобра</w:t>
      </w:r>
      <w:r w:rsidRPr="00322463">
        <w:rPr>
          <w:rFonts w:ascii="Times New Roman" w:hAnsi="Times New Roman" w:cs="Times New Roman"/>
          <w:sz w:val="24"/>
          <w:szCs w:val="24"/>
          <w:lang w:eastAsia="ru-RU"/>
        </w:rPr>
        <w:softHyphen/>
        <w:t>жаемому. Связь поэмы с произведениями устного народного твор</w:t>
      </w:r>
      <w:r w:rsidRPr="00322463">
        <w:rPr>
          <w:rFonts w:ascii="Times New Roman" w:hAnsi="Times New Roman" w:cs="Times New Roman"/>
          <w:sz w:val="24"/>
          <w:szCs w:val="24"/>
          <w:lang w:eastAsia="ru-RU"/>
        </w:rPr>
        <w:softHyphen/>
        <w:t>чества. Оценка героев с позиций народа. Образы гусляров. Язык и стих.</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«Когда волнуется желтеющая нива...», «Молитва», «Ангел».</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Фольклоризм литературы (начальные представления).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Николай Васильевич Гоголь </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4</w:t>
      </w:r>
      <w:r w:rsidRPr="00322463">
        <w:rPr>
          <w:rFonts w:ascii="Times New Roman" w:hAnsi="Times New Roman" w:cs="Times New Roman"/>
          <w:b/>
          <w:sz w:val="24"/>
          <w:szCs w:val="24"/>
          <w:lang w:eastAsia="ru-RU"/>
        </w:rPr>
        <w:t>ч + 3ч р/р).</w:t>
      </w:r>
      <w:r w:rsidRPr="00322463">
        <w:rPr>
          <w:rFonts w:ascii="Times New Roman" w:hAnsi="Times New Roman" w:cs="Times New Roman"/>
          <w:sz w:val="24"/>
          <w:szCs w:val="24"/>
          <w:lang w:eastAsia="ru-RU"/>
        </w:rPr>
        <w:t xml:space="preserve"> Краткий рассказ о писателе.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«Тарас Бульба». </w:t>
      </w:r>
      <w:r w:rsidRPr="00322463">
        <w:rPr>
          <w:rFonts w:ascii="Times New Roman" w:hAnsi="Times New Roman" w:cs="Times New Roman"/>
          <w:sz w:val="24"/>
          <w:szCs w:val="24"/>
          <w:lang w:eastAsia="ru-RU"/>
        </w:rPr>
        <w:t>Прославление боевого товарищества, осуж</w:t>
      </w:r>
      <w:r w:rsidRPr="00322463">
        <w:rPr>
          <w:rFonts w:ascii="Times New Roman" w:hAnsi="Times New Roman" w:cs="Times New Roman"/>
          <w:sz w:val="24"/>
          <w:szCs w:val="24"/>
          <w:lang w:eastAsia="ru-RU"/>
        </w:rPr>
        <w:softHyphen/>
        <w:t>дение предательства. Героизм и самоотверженность Тараса и его товарищей-запорожцев в борьбе за родную землю. Противопос</w:t>
      </w:r>
      <w:r w:rsidRPr="00322463">
        <w:rPr>
          <w:rFonts w:ascii="Times New Roman" w:hAnsi="Times New Roman" w:cs="Times New Roman"/>
          <w:sz w:val="24"/>
          <w:szCs w:val="24"/>
          <w:lang w:eastAsia="ru-RU"/>
        </w:rPr>
        <w:softHyphen/>
        <w:t>тавление Остапа Андрию, смысл этого противопоставления. По</w:t>
      </w:r>
      <w:r w:rsidRPr="00322463">
        <w:rPr>
          <w:rFonts w:ascii="Times New Roman" w:hAnsi="Times New Roman" w:cs="Times New Roman"/>
          <w:sz w:val="24"/>
          <w:szCs w:val="24"/>
          <w:lang w:eastAsia="ru-RU"/>
        </w:rPr>
        <w:softHyphen/>
        <w:t>этический пафос повести.</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Особенности изображения людей и природы в повести.</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Литературный герой (развитие по</w:t>
      </w:r>
      <w:r w:rsidRPr="00322463">
        <w:rPr>
          <w:rFonts w:ascii="Times New Roman" w:hAnsi="Times New Roman" w:cs="Times New Roman"/>
          <w:sz w:val="24"/>
          <w:szCs w:val="24"/>
          <w:lang w:eastAsia="ru-RU"/>
        </w:rPr>
        <w:softHyphen/>
        <w:t>нятия).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Иван Сергеевич Тургенев </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6</w:t>
      </w:r>
      <w:r w:rsidRPr="00322463">
        <w:rPr>
          <w:rFonts w:ascii="Times New Roman" w:hAnsi="Times New Roman" w:cs="Times New Roman"/>
          <w:b/>
          <w:sz w:val="24"/>
          <w:szCs w:val="24"/>
          <w:lang w:eastAsia="ru-RU"/>
        </w:rPr>
        <w:t>ч).</w:t>
      </w:r>
      <w:r w:rsidRPr="00322463">
        <w:rPr>
          <w:rFonts w:ascii="Times New Roman" w:hAnsi="Times New Roman" w:cs="Times New Roman"/>
          <w:sz w:val="24"/>
          <w:szCs w:val="24"/>
          <w:lang w:eastAsia="ru-RU"/>
        </w:rPr>
        <w:t xml:space="preserve"> Краткий рассказ о писателе. </w:t>
      </w:r>
      <w:r w:rsidRPr="00322463">
        <w:rPr>
          <w:rFonts w:ascii="Times New Roman" w:hAnsi="Times New Roman" w:cs="Times New Roman"/>
          <w:b/>
          <w:bCs/>
          <w:iCs/>
          <w:sz w:val="24"/>
          <w:szCs w:val="24"/>
          <w:lang w:eastAsia="ru-RU"/>
        </w:rPr>
        <w:t xml:space="preserve">«Бирюк». </w:t>
      </w:r>
      <w:r w:rsidRPr="00322463">
        <w:rPr>
          <w:rFonts w:ascii="Times New Roman" w:hAnsi="Times New Roman" w:cs="Times New Roman"/>
          <w:sz w:val="24"/>
          <w:szCs w:val="24"/>
          <w:lang w:eastAsia="ru-RU"/>
        </w:rPr>
        <w:t>Мастерство в изображении жизни народа, быта кре</w:t>
      </w:r>
      <w:r w:rsidRPr="00322463">
        <w:rPr>
          <w:rFonts w:ascii="Times New Roman" w:hAnsi="Times New Roman" w:cs="Times New Roman"/>
          <w:sz w:val="24"/>
          <w:szCs w:val="24"/>
          <w:lang w:eastAsia="ru-RU"/>
        </w:rPr>
        <w:softHyphen/>
        <w:t>стьян. Сочувственное отношение к бесправным, обездоленным. Мастерство пейзажа. Художественные особенности рассказа «Би</w:t>
      </w:r>
      <w:r w:rsidRPr="00322463">
        <w:rPr>
          <w:rFonts w:ascii="Times New Roman" w:hAnsi="Times New Roman" w:cs="Times New Roman"/>
          <w:sz w:val="24"/>
          <w:szCs w:val="24"/>
          <w:lang w:eastAsia="ru-RU"/>
        </w:rPr>
        <w:softHyphen/>
        <w:t>рюк».</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iCs/>
          <w:sz w:val="24"/>
          <w:szCs w:val="24"/>
          <w:lang w:eastAsia="ru-RU"/>
        </w:rPr>
        <w:t>«Бежин луг»</w:t>
      </w:r>
      <w:r w:rsidRPr="00322463">
        <w:rPr>
          <w:rFonts w:ascii="Times New Roman" w:hAnsi="Times New Roman" w:cs="Times New Roman"/>
          <w:iCs/>
          <w:sz w:val="24"/>
          <w:szCs w:val="24"/>
          <w:lang w:eastAsia="ru-RU"/>
        </w:rPr>
        <w:t xml:space="preserve">. </w:t>
      </w:r>
      <w:r w:rsidRPr="00322463">
        <w:rPr>
          <w:rFonts w:ascii="Times New Roman" w:hAnsi="Times New Roman" w:cs="Times New Roman"/>
          <w:sz w:val="24"/>
          <w:szCs w:val="24"/>
          <w:lang w:eastAsia="ru-RU"/>
        </w:rPr>
        <w:t>Сочувственное отношение к крестьянским де</w:t>
      </w:r>
      <w:r w:rsidRPr="00322463">
        <w:rPr>
          <w:rFonts w:ascii="Times New Roman" w:hAnsi="Times New Roman" w:cs="Times New Roman"/>
          <w:sz w:val="24"/>
          <w:szCs w:val="24"/>
          <w:lang w:eastAsia="ru-RU"/>
        </w:rPr>
        <w:softHyphen/>
        <w:t>тям. Портреты и рассказы мальчиков, их духовный мир. Пытли</w:t>
      </w:r>
      <w:r w:rsidRPr="00322463">
        <w:rPr>
          <w:rFonts w:ascii="Times New Roman" w:hAnsi="Times New Roman" w:cs="Times New Roman"/>
          <w:sz w:val="24"/>
          <w:szCs w:val="24"/>
          <w:lang w:eastAsia="ru-RU"/>
        </w:rPr>
        <w:softHyphen/>
        <w:t>вость, любознательность, впечатлительность. Роль картин при</w:t>
      </w:r>
      <w:r w:rsidRPr="00322463">
        <w:rPr>
          <w:rFonts w:ascii="Times New Roman" w:hAnsi="Times New Roman" w:cs="Times New Roman"/>
          <w:sz w:val="24"/>
          <w:szCs w:val="24"/>
          <w:lang w:eastAsia="ru-RU"/>
        </w:rPr>
        <w:softHyphen/>
        <w:t>роды в рассказе.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 xml:space="preserve">Стихотворения в прозе. </w:t>
      </w:r>
      <w:r w:rsidRPr="00322463">
        <w:rPr>
          <w:rFonts w:ascii="Times New Roman" w:hAnsi="Times New Roman" w:cs="Times New Roman"/>
          <w:b/>
          <w:bCs/>
          <w:iCs/>
          <w:sz w:val="24"/>
          <w:szCs w:val="24"/>
          <w:lang w:eastAsia="ru-RU"/>
        </w:rPr>
        <w:t xml:space="preserve">«Русский язык». </w:t>
      </w:r>
      <w:r w:rsidRPr="00322463">
        <w:rPr>
          <w:rFonts w:ascii="Times New Roman" w:hAnsi="Times New Roman" w:cs="Times New Roman"/>
          <w:sz w:val="24"/>
          <w:szCs w:val="24"/>
          <w:lang w:eastAsia="ru-RU"/>
        </w:rPr>
        <w:t>Тургенев о богатстве и красоте русского языка. Родной язык как духовная опора че</w:t>
      </w:r>
      <w:r w:rsidRPr="00322463">
        <w:rPr>
          <w:rFonts w:ascii="Times New Roman" w:hAnsi="Times New Roman" w:cs="Times New Roman"/>
          <w:sz w:val="24"/>
          <w:szCs w:val="24"/>
          <w:lang w:eastAsia="ru-RU"/>
        </w:rPr>
        <w:softHyphen/>
        <w:t xml:space="preserve">ловека. </w:t>
      </w:r>
      <w:r w:rsidRPr="00322463">
        <w:rPr>
          <w:rFonts w:ascii="Times New Roman" w:hAnsi="Times New Roman" w:cs="Times New Roman"/>
          <w:b/>
          <w:bCs/>
          <w:iCs/>
          <w:sz w:val="24"/>
          <w:szCs w:val="24"/>
          <w:lang w:eastAsia="ru-RU"/>
        </w:rPr>
        <w:t xml:space="preserve">«Близнецы», «Два богача». </w:t>
      </w:r>
      <w:r w:rsidRPr="00322463">
        <w:rPr>
          <w:rFonts w:ascii="Times New Roman" w:hAnsi="Times New Roman" w:cs="Times New Roman"/>
          <w:sz w:val="24"/>
          <w:szCs w:val="24"/>
          <w:lang w:eastAsia="ru-RU"/>
        </w:rPr>
        <w:t>Нравственность и человече</w:t>
      </w:r>
      <w:r w:rsidRPr="00322463">
        <w:rPr>
          <w:rFonts w:ascii="Times New Roman" w:hAnsi="Times New Roman" w:cs="Times New Roman"/>
          <w:sz w:val="24"/>
          <w:szCs w:val="24"/>
          <w:lang w:eastAsia="ru-RU"/>
        </w:rPr>
        <w:softHyphen/>
        <w:t>ские взаимоотношения.</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Стихотворения в прозе.</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Николай Алексеевич Некрасов (</w:t>
      </w:r>
      <w:r w:rsidRPr="00322463">
        <w:rPr>
          <w:rFonts w:ascii="Times New Roman" w:hAnsi="Times New Roman" w:cs="Times New Roman"/>
          <w:b/>
          <w:sz w:val="24"/>
          <w:szCs w:val="24"/>
          <w:lang w:eastAsia="ru-RU"/>
        </w:rPr>
        <w:t>2ч+1ч</w:t>
      </w:r>
      <w:r w:rsidRPr="00322463">
        <w:rPr>
          <w:rFonts w:ascii="Times New Roman" w:hAnsi="Times New Roman" w:cs="Times New Roman"/>
          <w:sz w:val="24"/>
          <w:szCs w:val="24"/>
          <w:lang w:eastAsia="ru-RU"/>
        </w:rPr>
        <w:t>). Краткий рассказ о писа</w:t>
      </w:r>
      <w:r w:rsidRPr="00322463">
        <w:rPr>
          <w:rFonts w:ascii="Times New Roman" w:hAnsi="Times New Roman" w:cs="Times New Roman"/>
          <w:sz w:val="24"/>
          <w:szCs w:val="24"/>
          <w:lang w:eastAsia="ru-RU"/>
        </w:rPr>
        <w:softHyphen/>
        <w:t>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«Русские женщины», «Княгиня Трубецкая». </w:t>
      </w:r>
      <w:r w:rsidRPr="00322463">
        <w:rPr>
          <w:rFonts w:ascii="Times New Roman" w:hAnsi="Times New Roman" w:cs="Times New Roman"/>
          <w:sz w:val="24"/>
          <w:szCs w:val="24"/>
          <w:lang w:eastAsia="ru-RU"/>
        </w:rPr>
        <w:t>Историческая ос</w:t>
      </w:r>
      <w:r w:rsidRPr="00322463">
        <w:rPr>
          <w:rFonts w:ascii="Times New Roman" w:hAnsi="Times New Roman" w:cs="Times New Roman"/>
          <w:sz w:val="24"/>
          <w:szCs w:val="24"/>
          <w:lang w:eastAsia="ru-RU"/>
        </w:rPr>
        <w:softHyphen/>
        <w:t>нова поэмы. Величие духа русских женщин, отправившихся вслед за осужденными мужьями в Сибирь.</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«Размышления у парадного подъезда», «Вчерашний день часу в шестом...». </w:t>
      </w:r>
      <w:r w:rsidRPr="00322463">
        <w:rPr>
          <w:rFonts w:ascii="Times New Roman" w:hAnsi="Times New Roman" w:cs="Times New Roman"/>
          <w:sz w:val="24"/>
          <w:szCs w:val="24"/>
          <w:lang w:eastAsia="ru-RU"/>
        </w:rPr>
        <w:t>Боль поэта за судьбу народа. Некрасовская муза.</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Поэма (развитие понятия).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Михаил Евграфович Салтыков-Щедрин </w:t>
      </w:r>
      <w:r w:rsidRPr="00322463">
        <w:rPr>
          <w:rFonts w:ascii="Times New Roman" w:hAnsi="Times New Roman" w:cs="Times New Roman"/>
          <w:b/>
          <w:sz w:val="24"/>
          <w:szCs w:val="24"/>
          <w:lang w:eastAsia="ru-RU"/>
        </w:rPr>
        <w:t>(3ч + 1ч в/ч).</w:t>
      </w:r>
      <w:r w:rsidRPr="00322463">
        <w:rPr>
          <w:rFonts w:ascii="Times New Roman" w:hAnsi="Times New Roman" w:cs="Times New Roman"/>
          <w:sz w:val="24"/>
          <w:szCs w:val="24"/>
          <w:lang w:eastAsia="ru-RU"/>
        </w:rPr>
        <w:t xml:space="preserve"> Краткий рас</w:t>
      </w:r>
      <w:r w:rsidRPr="00322463">
        <w:rPr>
          <w:rFonts w:ascii="Times New Roman" w:hAnsi="Times New Roman" w:cs="Times New Roman"/>
          <w:sz w:val="24"/>
          <w:szCs w:val="24"/>
          <w:lang w:eastAsia="ru-RU"/>
        </w:rPr>
        <w:softHyphen/>
        <w:t>сказ о писателе.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«Повесть о том, как один мужик двух генералов прокормил».</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Нравственные пороки общества. Паразитизм генералов, трудо</w:t>
      </w:r>
      <w:r w:rsidRPr="00322463">
        <w:rPr>
          <w:rFonts w:ascii="Times New Roman" w:hAnsi="Times New Roman" w:cs="Times New Roman"/>
          <w:sz w:val="24"/>
          <w:szCs w:val="24"/>
          <w:lang w:eastAsia="ru-RU"/>
        </w:rPr>
        <w:softHyphen/>
        <w:t>любие и сметливость мужика. Осуждение покорности мужика. Сатира и юмор в «Повести...».</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«Дикий помещик». </w:t>
      </w:r>
      <w:r w:rsidRPr="00322463">
        <w:rPr>
          <w:rFonts w:ascii="Times New Roman" w:hAnsi="Times New Roman" w:cs="Times New Roman"/>
          <w:sz w:val="24"/>
          <w:szCs w:val="24"/>
          <w:lang w:eastAsia="ru-RU"/>
        </w:rPr>
        <w:t>Художественное мастерство писателя-са</w:t>
      </w:r>
      <w:r w:rsidRPr="00322463">
        <w:rPr>
          <w:rFonts w:ascii="Times New Roman" w:hAnsi="Times New Roman" w:cs="Times New Roman"/>
          <w:sz w:val="24"/>
          <w:szCs w:val="24"/>
          <w:lang w:eastAsia="ru-RU"/>
        </w:rPr>
        <w:softHyphen/>
        <w:t>тирика в обличении социальных пороков.</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Гротеск.</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Лев Николаевич Толстой </w:t>
      </w:r>
      <w:r w:rsidRPr="00322463">
        <w:rPr>
          <w:rFonts w:ascii="Times New Roman" w:hAnsi="Times New Roman" w:cs="Times New Roman"/>
          <w:b/>
          <w:sz w:val="24"/>
          <w:szCs w:val="24"/>
          <w:lang w:eastAsia="ru-RU"/>
        </w:rPr>
        <w:t>(3ч+1ч в/ч).</w:t>
      </w:r>
      <w:r w:rsidRPr="00322463">
        <w:rPr>
          <w:rFonts w:ascii="Times New Roman" w:hAnsi="Times New Roman" w:cs="Times New Roman"/>
          <w:sz w:val="24"/>
          <w:szCs w:val="24"/>
          <w:lang w:eastAsia="ru-RU"/>
        </w:rPr>
        <w:t xml:space="preserve"> Краткий рассказ о писателе.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iCs/>
          <w:sz w:val="24"/>
          <w:szCs w:val="24"/>
          <w:lang w:eastAsia="ru-RU"/>
        </w:rPr>
        <w:t>«Детство».</w:t>
      </w:r>
      <w:r w:rsidRPr="00322463">
        <w:rPr>
          <w:rFonts w:ascii="Times New Roman" w:hAnsi="Times New Roman" w:cs="Times New Roman"/>
          <w:sz w:val="24"/>
          <w:szCs w:val="24"/>
          <w:lang w:eastAsia="ru-RU"/>
        </w:rPr>
        <w:t>Главы из повести: «Классы», «Наталья Савишна», «Ма</w:t>
      </w:r>
      <w:r w:rsidRPr="00322463">
        <w:rPr>
          <w:rFonts w:ascii="Times New Roman" w:hAnsi="Times New Roman" w:cs="Times New Roman"/>
          <w:sz w:val="24"/>
          <w:szCs w:val="24"/>
          <w:lang w:val="en-US" w:eastAsia="ru-RU"/>
        </w:rPr>
        <w:t>m</w:t>
      </w:r>
      <w:r w:rsidRPr="00322463">
        <w:rPr>
          <w:rFonts w:ascii="Times New Roman" w:hAnsi="Times New Roman" w:cs="Times New Roman"/>
          <w:sz w:val="24"/>
          <w:szCs w:val="24"/>
          <w:lang w:eastAsia="ru-RU"/>
        </w:rPr>
        <w:t>ап» и др. Взаимоотношения детей и взрослых. Прояв</w:t>
      </w:r>
      <w:r w:rsidRPr="00322463">
        <w:rPr>
          <w:rFonts w:ascii="Times New Roman" w:hAnsi="Times New Roman" w:cs="Times New Roman"/>
          <w:sz w:val="24"/>
          <w:szCs w:val="24"/>
          <w:lang w:eastAsia="ru-RU"/>
        </w:rPr>
        <w:softHyphen/>
        <w:t>ления чувств героя, беспощадность к себе, анализ собственных поступков.</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Иван Алексеевич Бунин </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2</w:t>
      </w:r>
      <w:r w:rsidRPr="00322463">
        <w:rPr>
          <w:rFonts w:ascii="Times New Roman" w:hAnsi="Times New Roman" w:cs="Times New Roman"/>
          <w:b/>
          <w:sz w:val="24"/>
          <w:szCs w:val="24"/>
          <w:lang w:eastAsia="ru-RU"/>
        </w:rPr>
        <w:t>ч).</w:t>
      </w:r>
      <w:r w:rsidRPr="00322463">
        <w:rPr>
          <w:rFonts w:ascii="Times New Roman" w:hAnsi="Times New Roman" w:cs="Times New Roman"/>
          <w:sz w:val="24"/>
          <w:szCs w:val="24"/>
          <w:lang w:eastAsia="ru-RU"/>
        </w:rPr>
        <w:t xml:space="preserve"> Краткий рассказ о писателе.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«Цифры», «Лапти». </w:t>
      </w:r>
      <w:r w:rsidRPr="00322463">
        <w:rPr>
          <w:rFonts w:ascii="Times New Roman" w:hAnsi="Times New Roman" w:cs="Times New Roman"/>
          <w:sz w:val="24"/>
          <w:szCs w:val="24"/>
          <w:lang w:eastAsia="ru-RU"/>
        </w:rPr>
        <w:t>Воспитание детей в семье. Герой расска</w:t>
      </w:r>
      <w:r w:rsidRPr="00322463">
        <w:rPr>
          <w:rFonts w:ascii="Times New Roman" w:hAnsi="Times New Roman" w:cs="Times New Roman"/>
          <w:sz w:val="24"/>
          <w:szCs w:val="24"/>
          <w:lang w:eastAsia="ru-RU"/>
        </w:rPr>
        <w:softHyphen/>
        <w:t>за: сложность взаимопонимания детей и взрослых. Стихотворе</w:t>
      </w:r>
      <w:r w:rsidRPr="00322463">
        <w:rPr>
          <w:rFonts w:ascii="Times New Roman" w:hAnsi="Times New Roman" w:cs="Times New Roman"/>
          <w:sz w:val="24"/>
          <w:szCs w:val="24"/>
          <w:lang w:eastAsia="ru-RU"/>
        </w:rPr>
        <w:softHyphen/>
        <w:t>ния и рассказы И. А. Бунина (по выбору учителя и учащихся).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Антон Павлович Чехов </w:t>
      </w:r>
      <w:r w:rsidRPr="00322463">
        <w:rPr>
          <w:rFonts w:ascii="Times New Roman" w:hAnsi="Times New Roman" w:cs="Times New Roman"/>
          <w:b/>
          <w:sz w:val="24"/>
          <w:szCs w:val="24"/>
          <w:lang w:eastAsia="ru-RU"/>
        </w:rPr>
        <w:t>(3ч + 1ч в/ч).</w:t>
      </w:r>
      <w:r w:rsidRPr="00322463">
        <w:rPr>
          <w:rFonts w:ascii="Times New Roman" w:hAnsi="Times New Roman" w:cs="Times New Roman"/>
          <w:sz w:val="24"/>
          <w:szCs w:val="24"/>
          <w:lang w:eastAsia="ru-RU"/>
        </w:rPr>
        <w:t xml:space="preserve"> Краткий рассказ о писателе.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«Хамелеон». </w:t>
      </w:r>
      <w:r w:rsidRPr="00322463">
        <w:rPr>
          <w:rFonts w:ascii="Times New Roman" w:hAnsi="Times New Roman" w:cs="Times New Roman"/>
          <w:sz w:val="24"/>
          <w:szCs w:val="24"/>
          <w:lang w:eastAsia="ru-RU"/>
        </w:rPr>
        <w:t>Живая картина нравов. Осмеяние трусости и угод</w:t>
      </w:r>
      <w:r w:rsidRPr="00322463">
        <w:rPr>
          <w:rFonts w:ascii="Times New Roman" w:hAnsi="Times New Roman" w:cs="Times New Roman"/>
          <w:sz w:val="24"/>
          <w:szCs w:val="24"/>
          <w:lang w:eastAsia="ru-RU"/>
        </w:rPr>
        <w:softHyphen/>
        <w:t xml:space="preserve">ничества. Смысл названия рассказа. «Говорящие фамилии» как средство юмористической характеристики. </w:t>
      </w:r>
      <w:r w:rsidRPr="00322463">
        <w:rPr>
          <w:rFonts w:ascii="Times New Roman" w:hAnsi="Times New Roman" w:cs="Times New Roman"/>
          <w:b/>
          <w:bCs/>
          <w:iCs/>
          <w:sz w:val="24"/>
          <w:szCs w:val="24"/>
          <w:lang w:eastAsia="ru-RU"/>
        </w:rPr>
        <w:t xml:space="preserve">«Злоумышленник». </w:t>
      </w:r>
      <w:r w:rsidRPr="00322463">
        <w:rPr>
          <w:rFonts w:ascii="Times New Roman" w:hAnsi="Times New Roman" w:cs="Times New Roman"/>
          <w:sz w:val="24"/>
          <w:szCs w:val="24"/>
          <w:lang w:eastAsia="ru-RU"/>
        </w:rPr>
        <w:t>Многогранность ко</w:t>
      </w:r>
      <w:r w:rsidRPr="00322463">
        <w:rPr>
          <w:rFonts w:ascii="Times New Roman" w:hAnsi="Times New Roman" w:cs="Times New Roman"/>
          <w:sz w:val="24"/>
          <w:szCs w:val="24"/>
          <w:lang w:eastAsia="ru-RU"/>
        </w:rPr>
        <w:softHyphen/>
        <w:t>мического в рассказах А. П. Чехова.</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Юмор (развитие понятия).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КРАЙ ТЫ МОЙ, РОДИМЫЙ КРАЙ! (2 ч)</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lastRenderedPageBreak/>
        <w:t xml:space="preserve">Стихотворения русских поэтов </w:t>
      </w:r>
      <w:r w:rsidRPr="00322463">
        <w:rPr>
          <w:rFonts w:ascii="Times New Roman" w:hAnsi="Times New Roman" w:cs="Times New Roman"/>
          <w:sz w:val="24"/>
          <w:szCs w:val="24"/>
          <w:lang w:val="en-US" w:eastAsia="ru-RU"/>
        </w:rPr>
        <w:t>XIX</w:t>
      </w:r>
      <w:r w:rsidRPr="00322463">
        <w:rPr>
          <w:rFonts w:ascii="Times New Roman" w:hAnsi="Times New Roman" w:cs="Times New Roman"/>
          <w:sz w:val="24"/>
          <w:szCs w:val="24"/>
          <w:lang w:eastAsia="ru-RU"/>
        </w:rPr>
        <w:t xml:space="preserve"> века о родной природе </w:t>
      </w:r>
      <w:r w:rsidRPr="00322463">
        <w:rPr>
          <w:rFonts w:ascii="Times New Roman" w:hAnsi="Times New Roman" w:cs="Times New Roman"/>
          <w:b/>
          <w:bCs/>
          <w:sz w:val="24"/>
          <w:szCs w:val="24"/>
          <w:lang w:eastAsia="ru-RU"/>
        </w:rPr>
        <w:t xml:space="preserve">(В. А. Жуковский, А. С. Пушкин, М. Ю. Лермонтов, А. А. Фет, Ф. И. Тютчев, И. А. Бунин </w:t>
      </w:r>
      <w:r w:rsidRPr="00322463">
        <w:rPr>
          <w:rFonts w:ascii="Times New Roman" w:hAnsi="Times New Roman" w:cs="Times New Roman"/>
          <w:sz w:val="24"/>
          <w:szCs w:val="24"/>
          <w:lang w:eastAsia="ru-RU"/>
        </w:rPr>
        <w:t>и др.). Поэтическое изображение род</w:t>
      </w:r>
      <w:r w:rsidRPr="00322463">
        <w:rPr>
          <w:rFonts w:ascii="Times New Roman" w:hAnsi="Times New Roman" w:cs="Times New Roman"/>
          <w:sz w:val="24"/>
          <w:szCs w:val="24"/>
          <w:lang w:eastAsia="ru-RU"/>
        </w:rPr>
        <w:softHyphen/>
        <w:t>ной природы и выражение собственного настроения, миросо</w:t>
      </w:r>
      <w:r w:rsidRPr="00322463">
        <w:rPr>
          <w:rFonts w:ascii="Times New Roman" w:hAnsi="Times New Roman" w:cs="Times New Roman"/>
          <w:sz w:val="24"/>
          <w:szCs w:val="24"/>
          <w:lang w:eastAsia="ru-RU"/>
        </w:rPr>
        <w:softHyphen/>
        <w:t>зерцания.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ИЗ РУССКОЙ ЛИТЕРАТУРЫ </w:t>
      </w:r>
      <w:r w:rsidRPr="00322463">
        <w:rPr>
          <w:rFonts w:ascii="Times New Roman" w:hAnsi="Times New Roman" w:cs="Times New Roman"/>
          <w:b/>
          <w:bCs/>
          <w:sz w:val="24"/>
          <w:szCs w:val="24"/>
          <w:lang w:val="en-US" w:eastAsia="ru-RU"/>
        </w:rPr>
        <w:t>XX</w:t>
      </w:r>
      <w:r w:rsidRPr="00322463">
        <w:rPr>
          <w:rFonts w:ascii="Times New Roman" w:hAnsi="Times New Roman" w:cs="Times New Roman"/>
          <w:b/>
          <w:bCs/>
          <w:sz w:val="24"/>
          <w:szCs w:val="24"/>
          <w:lang w:eastAsia="ru-RU"/>
        </w:rPr>
        <w:t xml:space="preserve"> ВЕКА</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Максим Горький </w:t>
      </w:r>
      <w:r w:rsidRPr="00322463">
        <w:rPr>
          <w:rFonts w:ascii="Times New Roman" w:hAnsi="Times New Roman" w:cs="Times New Roman"/>
          <w:b/>
          <w:sz w:val="24"/>
          <w:szCs w:val="24"/>
          <w:lang w:eastAsia="ru-RU"/>
        </w:rPr>
        <w:t>(5 ч + 1ч р/р).</w:t>
      </w:r>
      <w:r w:rsidRPr="00322463">
        <w:rPr>
          <w:rFonts w:ascii="Times New Roman" w:hAnsi="Times New Roman" w:cs="Times New Roman"/>
          <w:sz w:val="24"/>
          <w:szCs w:val="24"/>
          <w:lang w:eastAsia="ru-RU"/>
        </w:rPr>
        <w:t xml:space="preserve"> Краткий рассказ о писателе.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«Детство». </w:t>
      </w:r>
      <w:r w:rsidRPr="00322463">
        <w:rPr>
          <w:rFonts w:ascii="Times New Roman" w:hAnsi="Times New Roman" w:cs="Times New Roman"/>
          <w:sz w:val="24"/>
          <w:szCs w:val="24"/>
          <w:lang w:eastAsia="ru-RU"/>
        </w:rPr>
        <w:t>Автобиографический характер повести. Изобра</w:t>
      </w:r>
      <w:r w:rsidRPr="00322463">
        <w:rPr>
          <w:rFonts w:ascii="Times New Roman" w:hAnsi="Times New Roman" w:cs="Times New Roman"/>
          <w:sz w:val="24"/>
          <w:szCs w:val="24"/>
          <w:lang w:eastAsia="ru-RU"/>
        </w:rPr>
        <w:softHyphen/>
        <w:t>жение «свинцовых мерзостей жизни». Дед Каширин. «Яркое, здо</w:t>
      </w:r>
      <w:r w:rsidRPr="00322463">
        <w:rPr>
          <w:rFonts w:ascii="Times New Roman" w:hAnsi="Times New Roman" w:cs="Times New Roman"/>
          <w:sz w:val="24"/>
          <w:szCs w:val="24"/>
          <w:lang w:eastAsia="ru-RU"/>
        </w:rPr>
        <w:softHyphen/>
        <w:t>ровое, творческое в русской жизни» (Алеша, бабушка, Цыга</w:t>
      </w:r>
      <w:r w:rsidRPr="00322463">
        <w:rPr>
          <w:rFonts w:ascii="Times New Roman" w:hAnsi="Times New Roman" w:cs="Times New Roman"/>
          <w:sz w:val="24"/>
          <w:szCs w:val="24"/>
          <w:lang w:eastAsia="ru-RU"/>
        </w:rPr>
        <w:softHyphen/>
        <w:t>нок, Хорошее Дело). Изображение быта и характеров. Вера в твор</w:t>
      </w:r>
      <w:r w:rsidRPr="00322463">
        <w:rPr>
          <w:rFonts w:ascii="Times New Roman" w:hAnsi="Times New Roman" w:cs="Times New Roman"/>
          <w:sz w:val="24"/>
          <w:szCs w:val="24"/>
          <w:lang w:eastAsia="ru-RU"/>
        </w:rPr>
        <w:softHyphen/>
        <w:t>ческие силы народа.</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«Данко» </w:t>
      </w:r>
      <w:r w:rsidRPr="00322463">
        <w:rPr>
          <w:rFonts w:ascii="Times New Roman" w:hAnsi="Times New Roman" w:cs="Times New Roman"/>
          <w:sz w:val="24"/>
          <w:szCs w:val="24"/>
          <w:lang w:eastAsia="ru-RU"/>
        </w:rPr>
        <w:t>(отрывок из рассказа «Старуха Изергиль»). Подвиг во имя людей.</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Понятие об идее произведения.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Владимир Владимирович Маяковский </w:t>
      </w:r>
      <w:r w:rsidRPr="00322463">
        <w:rPr>
          <w:rFonts w:ascii="Times New Roman" w:hAnsi="Times New Roman" w:cs="Times New Roman"/>
          <w:b/>
          <w:sz w:val="24"/>
          <w:szCs w:val="24"/>
          <w:lang w:eastAsia="ru-RU"/>
        </w:rPr>
        <w:t>(2 ч).</w:t>
      </w:r>
      <w:r w:rsidRPr="00322463">
        <w:rPr>
          <w:rFonts w:ascii="Times New Roman" w:hAnsi="Times New Roman" w:cs="Times New Roman"/>
          <w:sz w:val="24"/>
          <w:szCs w:val="24"/>
          <w:lang w:eastAsia="ru-RU"/>
        </w:rPr>
        <w:t xml:space="preserve"> Краткий рассказ о писателе.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«Необычайное приключение, бывшее с Владимиром Маяков</w:t>
      </w:r>
      <w:r w:rsidRPr="00322463">
        <w:rPr>
          <w:rFonts w:ascii="Times New Roman" w:hAnsi="Times New Roman" w:cs="Times New Roman"/>
          <w:b/>
          <w:bCs/>
          <w:iCs/>
          <w:sz w:val="24"/>
          <w:szCs w:val="24"/>
          <w:lang w:eastAsia="ru-RU"/>
        </w:rPr>
        <w:softHyphen/>
        <w:t xml:space="preserve">ским летом на даче». </w:t>
      </w:r>
      <w:r w:rsidRPr="00322463">
        <w:rPr>
          <w:rFonts w:ascii="Times New Roman" w:hAnsi="Times New Roman" w:cs="Times New Roman"/>
          <w:sz w:val="24"/>
          <w:szCs w:val="24"/>
          <w:lang w:eastAsia="ru-RU"/>
        </w:rPr>
        <w:t>Мысли автора о роли поэзии в жизни чело</w:t>
      </w:r>
      <w:r w:rsidRPr="00322463">
        <w:rPr>
          <w:rFonts w:ascii="Times New Roman" w:hAnsi="Times New Roman" w:cs="Times New Roman"/>
          <w:sz w:val="24"/>
          <w:szCs w:val="24"/>
          <w:lang w:eastAsia="ru-RU"/>
        </w:rPr>
        <w:softHyphen/>
        <w:t>века и общества. Своеобразие стихотворного ритма, словотвор</w:t>
      </w:r>
      <w:r w:rsidRPr="00322463">
        <w:rPr>
          <w:rFonts w:ascii="Times New Roman" w:hAnsi="Times New Roman" w:cs="Times New Roman"/>
          <w:sz w:val="24"/>
          <w:szCs w:val="24"/>
          <w:lang w:eastAsia="ru-RU"/>
        </w:rPr>
        <w:softHyphen/>
        <w:t>чество Маяковского.</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«Хорошее отношение к лошадям». </w:t>
      </w:r>
      <w:r w:rsidRPr="00322463">
        <w:rPr>
          <w:rFonts w:ascii="Times New Roman" w:hAnsi="Times New Roman" w:cs="Times New Roman"/>
          <w:sz w:val="24"/>
          <w:szCs w:val="24"/>
          <w:lang w:eastAsia="ru-RU"/>
        </w:rPr>
        <w:t>Два взгляда на мир: безраз</w:t>
      </w:r>
      <w:r w:rsidRPr="00322463">
        <w:rPr>
          <w:rFonts w:ascii="Times New Roman" w:hAnsi="Times New Roman" w:cs="Times New Roman"/>
          <w:sz w:val="24"/>
          <w:szCs w:val="24"/>
          <w:lang w:eastAsia="ru-RU"/>
        </w:rPr>
        <w:softHyphen/>
        <w:t>личие, бессердечие мещанина и гуманизм, доброта, сострада</w:t>
      </w:r>
      <w:r w:rsidRPr="00322463">
        <w:rPr>
          <w:rFonts w:ascii="Times New Roman" w:hAnsi="Times New Roman" w:cs="Times New Roman"/>
          <w:sz w:val="24"/>
          <w:szCs w:val="24"/>
          <w:lang w:eastAsia="ru-RU"/>
        </w:rPr>
        <w:softHyphen/>
        <w:t>ние лирического героя стихотворения.</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Лирический герой (начальные пред</w:t>
      </w:r>
      <w:r w:rsidRPr="00322463">
        <w:rPr>
          <w:rFonts w:ascii="Times New Roman" w:hAnsi="Times New Roman" w:cs="Times New Roman"/>
          <w:sz w:val="24"/>
          <w:szCs w:val="24"/>
          <w:lang w:eastAsia="ru-RU"/>
        </w:rPr>
        <w:softHyphen/>
        <w:t>ставления).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Леонид Николаевич Андреев </w:t>
      </w:r>
      <w:r>
        <w:rPr>
          <w:rFonts w:ascii="Times New Roman" w:hAnsi="Times New Roman" w:cs="Times New Roman"/>
          <w:b/>
          <w:sz w:val="24"/>
          <w:szCs w:val="24"/>
          <w:lang w:eastAsia="ru-RU"/>
        </w:rPr>
        <w:t>(2ч</w:t>
      </w:r>
      <w:r w:rsidRPr="00322463">
        <w:rPr>
          <w:rFonts w:ascii="Times New Roman" w:hAnsi="Times New Roman" w:cs="Times New Roman"/>
          <w:b/>
          <w:sz w:val="24"/>
          <w:szCs w:val="24"/>
          <w:lang w:eastAsia="ru-RU"/>
        </w:rPr>
        <w:t>).</w:t>
      </w:r>
      <w:r w:rsidRPr="00322463">
        <w:rPr>
          <w:rFonts w:ascii="Times New Roman" w:hAnsi="Times New Roman" w:cs="Times New Roman"/>
          <w:sz w:val="24"/>
          <w:szCs w:val="24"/>
          <w:lang w:eastAsia="ru-RU"/>
        </w:rPr>
        <w:t xml:space="preserve"> Краткий рассказ о писателе. </w:t>
      </w:r>
      <w:r w:rsidRPr="00322463">
        <w:rPr>
          <w:rFonts w:ascii="Times New Roman" w:hAnsi="Times New Roman" w:cs="Times New Roman"/>
          <w:b/>
          <w:bCs/>
          <w:iCs/>
          <w:sz w:val="24"/>
          <w:szCs w:val="24"/>
          <w:lang w:eastAsia="ru-RU"/>
        </w:rPr>
        <w:t xml:space="preserve">«Кусака». </w:t>
      </w:r>
      <w:r w:rsidRPr="00322463">
        <w:rPr>
          <w:rFonts w:ascii="Times New Roman" w:hAnsi="Times New Roman" w:cs="Times New Roman"/>
          <w:sz w:val="24"/>
          <w:szCs w:val="24"/>
          <w:lang w:eastAsia="ru-RU"/>
        </w:rPr>
        <w:t>Чувство сострадания к братьям нашим меньшим, бессердечие героев.</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Андрей Платонович Платонов </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3</w:t>
      </w:r>
      <w:r w:rsidRPr="00322463">
        <w:rPr>
          <w:rFonts w:ascii="Times New Roman" w:hAnsi="Times New Roman" w:cs="Times New Roman"/>
          <w:b/>
          <w:sz w:val="24"/>
          <w:szCs w:val="24"/>
          <w:lang w:eastAsia="ru-RU"/>
        </w:rPr>
        <w:t>ч + 1ч р/р).</w:t>
      </w:r>
      <w:r w:rsidRPr="00322463">
        <w:rPr>
          <w:rFonts w:ascii="Times New Roman" w:hAnsi="Times New Roman" w:cs="Times New Roman"/>
          <w:sz w:val="24"/>
          <w:szCs w:val="24"/>
          <w:lang w:eastAsia="ru-RU"/>
        </w:rPr>
        <w:t xml:space="preserve"> Краткий рассказ о писа</w:t>
      </w:r>
      <w:r w:rsidRPr="00322463">
        <w:rPr>
          <w:rFonts w:ascii="Times New Roman" w:hAnsi="Times New Roman" w:cs="Times New Roman"/>
          <w:sz w:val="24"/>
          <w:szCs w:val="24"/>
          <w:lang w:eastAsia="ru-RU"/>
        </w:rPr>
        <w:softHyphen/>
        <w:t>теле.</w:t>
      </w:r>
    </w:p>
    <w:p w:rsidR="001142C0"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«Юшка». </w:t>
      </w:r>
      <w:r w:rsidRPr="00322463">
        <w:rPr>
          <w:rFonts w:ascii="Times New Roman" w:hAnsi="Times New Roman" w:cs="Times New Roman"/>
          <w:sz w:val="24"/>
          <w:szCs w:val="24"/>
          <w:lang w:eastAsia="ru-RU"/>
        </w:rPr>
        <w:t>Любовь и ненависть окружающих героя людей. Юшка — незаметный герой с большим сердцем. Осознание не</w:t>
      </w:r>
      <w:r w:rsidRPr="00322463">
        <w:rPr>
          <w:rFonts w:ascii="Times New Roman" w:hAnsi="Times New Roman" w:cs="Times New Roman"/>
          <w:sz w:val="24"/>
          <w:szCs w:val="24"/>
          <w:lang w:eastAsia="ru-RU"/>
        </w:rPr>
        <w:softHyphen/>
        <w:t>обходимости сострадания и уважения к человеку.</w:t>
      </w:r>
    </w:p>
    <w:p w:rsidR="001142C0" w:rsidRPr="006C7B53" w:rsidRDefault="001142C0" w:rsidP="001142C0">
      <w:pPr>
        <w:widowControl w:val="0"/>
        <w:shd w:val="clear" w:color="auto" w:fill="FFFFFF"/>
        <w:autoSpaceDE w:val="0"/>
        <w:autoSpaceDN w:val="0"/>
        <w:adjustRightInd w:val="0"/>
        <w:spacing w:before="182" w:after="0" w:line="240" w:lineRule="auto"/>
        <w:ind w:right="10"/>
        <w:jc w:val="both"/>
        <w:rPr>
          <w:rFonts w:ascii="Times New Roman" w:eastAsia="Times New Roman" w:hAnsi="Times New Roman" w:cs="Times New Roman"/>
          <w:sz w:val="24"/>
          <w:szCs w:val="24"/>
          <w:lang w:eastAsia="ru-RU"/>
        </w:rPr>
      </w:pPr>
      <w:r w:rsidRPr="006C7B53">
        <w:rPr>
          <w:rFonts w:ascii="Times New Roman" w:eastAsia="Times New Roman" w:hAnsi="Times New Roman" w:cs="Times New Roman"/>
          <w:b/>
          <w:bCs/>
          <w:sz w:val="24"/>
          <w:szCs w:val="24"/>
          <w:lang w:eastAsia="ru-RU"/>
        </w:rPr>
        <w:t xml:space="preserve">Александр Трифонович Твардовский </w:t>
      </w:r>
      <w:r w:rsidRPr="006C7B53">
        <w:rPr>
          <w:rFonts w:ascii="Times New Roman" w:eastAsia="Times New Roman" w:hAnsi="Times New Roman" w:cs="Times New Roman"/>
          <w:b/>
          <w:i/>
          <w:sz w:val="24"/>
          <w:szCs w:val="24"/>
          <w:lang w:eastAsia="ru-RU"/>
        </w:rPr>
        <w:t>(1 ч + 1ч р/р).</w:t>
      </w:r>
      <w:r w:rsidRPr="006C7B53">
        <w:rPr>
          <w:rFonts w:ascii="Times New Roman" w:eastAsia="Times New Roman" w:hAnsi="Times New Roman" w:cs="Times New Roman"/>
          <w:sz w:val="24"/>
          <w:szCs w:val="24"/>
          <w:lang w:eastAsia="ru-RU"/>
        </w:rPr>
        <w:t xml:space="preserve"> Краткий рассказ о </w:t>
      </w:r>
      <w:r w:rsidRPr="006C7B53">
        <w:rPr>
          <w:rFonts w:ascii="Times New Roman" w:eastAsia="Times New Roman" w:hAnsi="Times New Roman" w:cs="Times New Roman"/>
          <w:spacing w:val="-7"/>
          <w:sz w:val="24"/>
          <w:szCs w:val="24"/>
          <w:lang w:eastAsia="ru-RU"/>
        </w:rPr>
        <w:t>поэте.</w:t>
      </w:r>
    </w:p>
    <w:p w:rsidR="001142C0" w:rsidRPr="006C7B53" w:rsidRDefault="001142C0" w:rsidP="001142C0">
      <w:pPr>
        <w:widowControl w:val="0"/>
        <w:shd w:val="clear" w:color="auto" w:fill="FFFFFF"/>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r w:rsidRPr="006C7B53">
        <w:rPr>
          <w:rFonts w:ascii="Times New Roman" w:eastAsia="Times New Roman" w:hAnsi="Times New Roman" w:cs="Times New Roman"/>
          <w:b/>
          <w:bCs/>
          <w:i/>
          <w:iCs/>
          <w:spacing w:val="-9"/>
          <w:sz w:val="24"/>
          <w:szCs w:val="24"/>
          <w:lang w:eastAsia="ru-RU"/>
        </w:rPr>
        <w:t>«Братья», «Спасибо, моя родная...», «Снега потемнеют си</w:t>
      </w:r>
      <w:r w:rsidRPr="006C7B53">
        <w:rPr>
          <w:rFonts w:ascii="Times New Roman" w:eastAsia="Times New Roman" w:hAnsi="Times New Roman" w:cs="Times New Roman"/>
          <w:b/>
          <w:bCs/>
          <w:i/>
          <w:iCs/>
          <w:spacing w:val="-9"/>
          <w:sz w:val="24"/>
          <w:szCs w:val="24"/>
          <w:lang w:eastAsia="ru-RU"/>
        </w:rPr>
        <w:softHyphen/>
      </w:r>
      <w:r w:rsidRPr="006C7B53">
        <w:rPr>
          <w:rFonts w:ascii="Times New Roman" w:eastAsia="Times New Roman" w:hAnsi="Times New Roman" w:cs="Times New Roman"/>
          <w:b/>
          <w:bCs/>
          <w:i/>
          <w:iCs/>
          <w:sz w:val="24"/>
          <w:szCs w:val="24"/>
          <w:lang w:eastAsia="ru-RU"/>
        </w:rPr>
        <w:t xml:space="preserve">ние...», «Июль </w:t>
      </w:r>
      <w:r w:rsidRPr="006C7B53">
        <w:rPr>
          <w:rFonts w:ascii="Times New Roman" w:eastAsia="Times New Roman" w:hAnsi="Times New Roman" w:cs="Times New Roman"/>
          <w:b/>
          <w:bCs/>
          <w:sz w:val="24"/>
          <w:szCs w:val="24"/>
          <w:lang w:eastAsia="ru-RU"/>
        </w:rPr>
        <w:t xml:space="preserve">— </w:t>
      </w:r>
      <w:r w:rsidRPr="006C7B53">
        <w:rPr>
          <w:rFonts w:ascii="Times New Roman" w:eastAsia="Times New Roman" w:hAnsi="Times New Roman" w:cs="Times New Roman"/>
          <w:b/>
          <w:bCs/>
          <w:i/>
          <w:iCs/>
          <w:sz w:val="24"/>
          <w:szCs w:val="24"/>
          <w:lang w:eastAsia="ru-RU"/>
        </w:rPr>
        <w:t xml:space="preserve">макушка лета...», «На дне моей жизни...» </w:t>
      </w:r>
      <w:r w:rsidRPr="006C7B53">
        <w:rPr>
          <w:rFonts w:ascii="Times New Roman" w:eastAsia="Times New Roman" w:hAnsi="Times New Roman" w:cs="Times New Roman"/>
          <w:i/>
          <w:iCs/>
          <w:sz w:val="24"/>
          <w:szCs w:val="24"/>
          <w:lang w:eastAsia="ru-RU"/>
        </w:rPr>
        <w:t>—</w:t>
      </w:r>
    </w:p>
    <w:p w:rsidR="001142C0" w:rsidRPr="006C7B53" w:rsidRDefault="001142C0" w:rsidP="001142C0">
      <w:pPr>
        <w:widowControl w:val="0"/>
        <w:shd w:val="clear" w:color="auto" w:fill="FFFFFF"/>
        <w:autoSpaceDE w:val="0"/>
        <w:autoSpaceDN w:val="0"/>
        <w:adjustRightInd w:val="0"/>
        <w:spacing w:before="2" w:after="0" w:line="240" w:lineRule="auto"/>
        <w:rPr>
          <w:rFonts w:ascii="Times New Roman" w:eastAsia="Times New Roman" w:hAnsi="Times New Roman" w:cs="Times New Roman"/>
          <w:sz w:val="24"/>
          <w:szCs w:val="24"/>
          <w:lang w:eastAsia="ru-RU"/>
        </w:rPr>
      </w:pPr>
      <w:r w:rsidRPr="006C7B53">
        <w:rPr>
          <w:rFonts w:ascii="Times New Roman" w:eastAsia="Times New Roman" w:hAnsi="Times New Roman" w:cs="Times New Roman"/>
          <w:spacing w:val="-2"/>
          <w:sz w:val="24"/>
          <w:szCs w:val="24"/>
          <w:lang w:eastAsia="ru-RU"/>
        </w:rPr>
        <w:t>воспоминания о детстве, подведение итогов жизни, размышле</w:t>
      </w:r>
      <w:r w:rsidRPr="006C7B53">
        <w:rPr>
          <w:rFonts w:ascii="Times New Roman" w:eastAsia="Times New Roman" w:hAnsi="Times New Roman" w:cs="Times New Roman"/>
          <w:spacing w:val="-2"/>
          <w:sz w:val="24"/>
          <w:szCs w:val="24"/>
          <w:lang w:eastAsia="ru-RU"/>
        </w:rPr>
        <w:softHyphen/>
        <w:t>ния поэта о неразделимости судьбы человека и народа.</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НА ДОРОГАХ ВОЙНЫ... (2 ч)</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w:t>
      </w:r>
      <w:r w:rsidRPr="00322463">
        <w:rPr>
          <w:rFonts w:ascii="Times New Roman" w:hAnsi="Times New Roman" w:cs="Times New Roman"/>
          <w:sz w:val="24"/>
          <w:szCs w:val="24"/>
          <w:lang w:eastAsia="ru-RU"/>
        </w:rPr>
        <w:softHyphen/>
        <w:t>ков войны (А. Ахматова. «Клятва», «Песня мира», К. Симонов. «Ты помнишь, Алеша, дороги Смоленщины...», стихи А. Твар</w:t>
      </w:r>
      <w:r w:rsidRPr="00322463">
        <w:rPr>
          <w:rFonts w:ascii="Times New Roman" w:hAnsi="Times New Roman" w:cs="Times New Roman"/>
          <w:sz w:val="24"/>
          <w:szCs w:val="24"/>
          <w:lang w:eastAsia="ru-RU"/>
        </w:rPr>
        <w:softHyphen/>
        <w:t>довского, А. Суркова, Н. Тихонова и др.).</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Федор </w:t>
      </w:r>
      <w:r w:rsidRPr="00322463">
        <w:rPr>
          <w:rFonts w:ascii="Times New Roman" w:hAnsi="Times New Roman" w:cs="Times New Roman"/>
          <w:b/>
          <w:sz w:val="24"/>
          <w:szCs w:val="24"/>
          <w:lang w:eastAsia="ru-RU"/>
        </w:rPr>
        <w:t xml:space="preserve">Александрович </w:t>
      </w:r>
      <w:r w:rsidRPr="00322463">
        <w:rPr>
          <w:rFonts w:ascii="Times New Roman" w:hAnsi="Times New Roman" w:cs="Times New Roman"/>
          <w:b/>
          <w:bCs/>
          <w:sz w:val="24"/>
          <w:szCs w:val="24"/>
          <w:lang w:eastAsia="ru-RU"/>
        </w:rPr>
        <w:t xml:space="preserve">Абрамов </w:t>
      </w:r>
      <w:r w:rsidRPr="00322463">
        <w:rPr>
          <w:rFonts w:ascii="Times New Roman" w:hAnsi="Times New Roman" w:cs="Times New Roman"/>
          <w:b/>
          <w:sz w:val="24"/>
          <w:szCs w:val="24"/>
          <w:lang w:eastAsia="ru-RU"/>
        </w:rPr>
        <w:t>(2 ч).</w:t>
      </w:r>
      <w:r w:rsidRPr="00322463">
        <w:rPr>
          <w:rFonts w:ascii="Times New Roman" w:hAnsi="Times New Roman" w:cs="Times New Roman"/>
          <w:sz w:val="24"/>
          <w:szCs w:val="24"/>
          <w:lang w:eastAsia="ru-RU"/>
        </w:rPr>
        <w:t xml:space="preserve"> Краткий рассказ о писа</w:t>
      </w:r>
      <w:r w:rsidRPr="00322463">
        <w:rPr>
          <w:rFonts w:ascii="Times New Roman" w:hAnsi="Times New Roman" w:cs="Times New Roman"/>
          <w:sz w:val="24"/>
          <w:szCs w:val="24"/>
          <w:lang w:eastAsia="ru-RU"/>
        </w:rPr>
        <w:softHyphen/>
        <w:t>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«О чем плачут лошади». </w:t>
      </w:r>
      <w:r w:rsidRPr="00322463">
        <w:rPr>
          <w:rFonts w:ascii="Times New Roman" w:hAnsi="Times New Roman" w:cs="Times New Roman"/>
          <w:sz w:val="24"/>
          <w:szCs w:val="24"/>
          <w:lang w:eastAsia="ru-RU"/>
        </w:rPr>
        <w:t>Эстетические и нравственно-эколо</w:t>
      </w:r>
      <w:r w:rsidRPr="00322463">
        <w:rPr>
          <w:rFonts w:ascii="Times New Roman" w:hAnsi="Times New Roman" w:cs="Times New Roman"/>
          <w:sz w:val="24"/>
          <w:szCs w:val="24"/>
          <w:lang w:eastAsia="ru-RU"/>
        </w:rPr>
        <w:softHyphen/>
        <w:t>гические проблемы, поднятые в рассказе.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Литературные традиции.</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Евгений Иванович Носов </w:t>
      </w:r>
      <w:r w:rsidRPr="00322463">
        <w:rPr>
          <w:rFonts w:ascii="Times New Roman" w:hAnsi="Times New Roman" w:cs="Times New Roman"/>
          <w:b/>
          <w:sz w:val="24"/>
          <w:szCs w:val="24"/>
          <w:lang w:eastAsia="ru-RU"/>
        </w:rPr>
        <w:t>(3ч + 1ч р/р).</w:t>
      </w:r>
      <w:r w:rsidRPr="00322463">
        <w:rPr>
          <w:rFonts w:ascii="Times New Roman" w:hAnsi="Times New Roman" w:cs="Times New Roman"/>
          <w:sz w:val="24"/>
          <w:szCs w:val="24"/>
          <w:lang w:eastAsia="ru-RU"/>
        </w:rPr>
        <w:t xml:space="preserve"> Краткий рассказ о писателе.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«Кукла» </w:t>
      </w:r>
      <w:r w:rsidRPr="00322463">
        <w:rPr>
          <w:rFonts w:ascii="Times New Roman" w:hAnsi="Times New Roman" w:cs="Times New Roman"/>
          <w:sz w:val="24"/>
          <w:szCs w:val="24"/>
          <w:lang w:eastAsia="ru-RU"/>
        </w:rPr>
        <w:t xml:space="preserve">(«Акимыч»), </w:t>
      </w:r>
      <w:r w:rsidRPr="00322463">
        <w:rPr>
          <w:rFonts w:ascii="Times New Roman" w:hAnsi="Times New Roman" w:cs="Times New Roman"/>
          <w:b/>
          <w:bCs/>
          <w:iCs/>
          <w:sz w:val="24"/>
          <w:szCs w:val="24"/>
          <w:lang w:eastAsia="ru-RU"/>
        </w:rPr>
        <w:t xml:space="preserve">«Живое пламя». </w:t>
      </w:r>
      <w:r w:rsidRPr="00322463">
        <w:rPr>
          <w:rFonts w:ascii="Times New Roman" w:hAnsi="Times New Roman" w:cs="Times New Roman"/>
          <w:sz w:val="24"/>
          <w:szCs w:val="24"/>
          <w:lang w:eastAsia="ru-RU"/>
        </w:rPr>
        <w:t>Сила внутренней, ду</w:t>
      </w:r>
      <w:r w:rsidRPr="00322463">
        <w:rPr>
          <w:rFonts w:ascii="Times New Roman" w:hAnsi="Times New Roman" w:cs="Times New Roman"/>
          <w:sz w:val="24"/>
          <w:szCs w:val="24"/>
          <w:lang w:eastAsia="ru-RU"/>
        </w:rPr>
        <w:softHyphen/>
        <w:t>ховной красоты человека. Протест против равнодушия, безду</w:t>
      </w:r>
      <w:r w:rsidRPr="00322463">
        <w:rPr>
          <w:rFonts w:ascii="Times New Roman" w:hAnsi="Times New Roman" w:cs="Times New Roman"/>
          <w:sz w:val="24"/>
          <w:szCs w:val="24"/>
          <w:lang w:eastAsia="ru-RU"/>
        </w:rPr>
        <w:softHyphen/>
        <w:t>ховности, безразличного отношения к окружающим людям, при</w:t>
      </w:r>
      <w:r w:rsidRPr="00322463">
        <w:rPr>
          <w:rFonts w:ascii="Times New Roman" w:hAnsi="Times New Roman" w:cs="Times New Roman"/>
          <w:sz w:val="24"/>
          <w:szCs w:val="24"/>
          <w:lang w:eastAsia="ru-RU"/>
        </w:rPr>
        <w:softHyphen/>
        <w:t>роде. Осознание огромной роли прекрасного в душе человека, в окружающей природе. Взаимосвязь природы и человека.</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Юрий Павлович Казаков </w:t>
      </w:r>
      <w:r w:rsidRPr="00322463">
        <w:rPr>
          <w:rFonts w:ascii="Times New Roman" w:hAnsi="Times New Roman" w:cs="Times New Roman"/>
          <w:b/>
          <w:sz w:val="24"/>
          <w:szCs w:val="24"/>
          <w:lang w:eastAsia="ru-RU"/>
        </w:rPr>
        <w:t>(2ч).</w:t>
      </w:r>
      <w:r w:rsidRPr="00322463">
        <w:rPr>
          <w:rFonts w:ascii="Times New Roman" w:hAnsi="Times New Roman" w:cs="Times New Roman"/>
          <w:sz w:val="24"/>
          <w:szCs w:val="24"/>
          <w:lang w:eastAsia="ru-RU"/>
        </w:rPr>
        <w:t xml:space="preserve"> Краткий рассказ о писателе.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«Тихое утро». </w:t>
      </w:r>
      <w:r w:rsidRPr="00322463">
        <w:rPr>
          <w:rFonts w:ascii="Times New Roman" w:hAnsi="Times New Roman" w:cs="Times New Roman"/>
          <w:sz w:val="24"/>
          <w:szCs w:val="24"/>
          <w:lang w:eastAsia="ru-RU"/>
        </w:rPr>
        <w:t>Взаимоотношения детей, взаимопомощь, взаи</w:t>
      </w:r>
      <w:r w:rsidRPr="00322463">
        <w:rPr>
          <w:rFonts w:ascii="Times New Roman" w:hAnsi="Times New Roman" w:cs="Times New Roman"/>
          <w:sz w:val="24"/>
          <w:szCs w:val="24"/>
          <w:lang w:eastAsia="ru-RU"/>
        </w:rPr>
        <w:softHyphen/>
        <w:t>мовыручка. Особенности характеров героев — сельского и город</w:t>
      </w:r>
      <w:r w:rsidRPr="00322463">
        <w:rPr>
          <w:rFonts w:ascii="Times New Roman" w:hAnsi="Times New Roman" w:cs="Times New Roman"/>
          <w:sz w:val="24"/>
          <w:szCs w:val="24"/>
          <w:lang w:eastAsia="ru-RU"/>
        </w:rPr>
        <w:softHyphen/>
        <w:t>ского мальчиков, понимание окружающей природы. Подвиг маль</w:t>
      </w:r>
      <w:r w:rsidRPr="00322463">
        <w:rPr>
          <w:rFonts w:ascii="Times New Roman" w:hAnsi="Times New Roman" w:cs="Times New Roman"/>
          <w:sz w:val="24"/>
          <w:szCs w:val="24"/>
          <w:lang w:eastAsia="ru-RU"/>
        </w:rPr>
        <w:softHyphen/>
        <w:t>чика и радость от собственного доброго поступка.</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«ТИХАЯ МОЯ РОДИНА»</w:t>
      </w:r>
      <w:r w:rsidRPr="00322463">
        <w:rPr>
          <w:rFonts w:ascii="Times New Roman" w:hAnsi="Times New Roman" w:cs="Times New Roman"/>
          <w:b/>
          <w:sz w:val="24"/>
          <w:szCs w:val="24"/>
          <w:lang w:eastAsia="ru-RU"/>
        </w:rPr>
        <w:t>(1ч + 1ч р/р)</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Стихотворения о родине, родной природе, собственном вос</w:t>
      </w:r>
      <w:r w:rsidRPr="00322463">
        <w:rPr>
          <w:rFonts w:ascii="Times New Roman" w:hAnsi="Times New Roman" w:cs="Times New Roman"/>
          <w:sz w:val="24"/>
          <w:szCs w:val="24"/>
          <w:lang w:eastAsia="ru-RU"/>
        </w:rPr>
        <w:softHyphen/>
        <w:t xml:space="preserve">приятии окружающего мира (С. Есенин, А. Прокофьев, М. Исаковский, Н. Заболоцкий, А. Яшин, Н. Рубцов, Н. </w:t>
      </w:r>
      <w:r w:rsidRPr="00322463">
        <w:rPr>
          <w:rFonts w:ascii="Times New Roman" w:hAnsi="Times New Roman" w:cs="Times New Roman"/>
          <w:sz w:val="24"/>
          <w:szCs w:val="24"/>
          <w:lang w:eastAsia="ru-RU"/>
        </w:rPr>
        <w:lastRenderedPageBreak/>
        <w:t>Рыленков). Человек и природа. Выражение душевных настроений, со</w:t>
      </w:r>
      <w:r w:rsidRPr="00322463">
        <w:rPr>
          <w:rFonts w:ascii="Times New Roman" w:hAnsi="Times New Roman" w:cs="Times New Roman"/>
          <w:sz w:val="24"/>
          <w:szCs w:val="24"/>
          <w:lang w:eastAsia="ru-RU"/>
        </w:rPr>
        <w:softHyphen/>
        <w:t>стояний человека через описание картин природы.</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Дмитрий Сергеевич Лихачев (2ч)   </w:t>
      </w:r>
      <w:r w:rsidRPr="00322463">
        <w:rPr>
          <w:rFonts w:ascii="Times New Roman" w:hAnsi="Times New Roman" w:cs="Times New Roman"/>
          <w:b/>
          <w:bCs/>
          <w:iCs/>
          <w:sz w:val="24"/>
          <w:szCs w:val="24"/>
          <w:lang w:eastAsia="ru-RU"/>
        </w:rPr>
        <w:t xml:space="preserve">«Земля родная» </w:t>
      </w:r>
      <w:r w:rsidRPr="00322463">
        <w:rPr>
          <w:rFonts w:ascii="Times New Roman" w:hAnsi="Times New Roman" w:cs="Times New Roman"/>
          <w:sz w:val="24"/>
          <w:szCs w:val="24"/>
          <w:lang w:eastAsia="ru-RU"/>
        </w:rPr>
        <w:t>(главы из книги). Духовное напутствие молодежи.</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Публицистика. Воспоминания. Мему</w:t>
      </w:r>
      <w:r w:rsidRPr="00322463">
        <w:rPr>
          <w:rFonts w:ascii="Times New Roman" w:hAnsi="Times New Roman" w:cs="Times New Roman"/>
          <w:sz w:val="24"/>
          <w:szCs w:val="24"/>
          <w:lang w:eastAsia="ru-RU"/>
        </w:rPr>
        <w:softHyphen/>
        <w:t>ары (начальные представления).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ИЗ ЗАРУБЕЖНОЙ ЛИТЕРАТУРЫ</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Роберт Бернс  </w:t>
      </w:r>
      <w:r w:rsidRPr="00322463">
        <w:rPr>
          <w:rFonts w:ascii="Times New Roman" w:hAnsi="Times New Roman" w:cs="Times New Roman"/>
          <w:b/>
          <w:sz w:val="24"/>
          <w:szCs w:val="24"/>
          <w:lang w:eastAsia="ru-RU"/>
        </w:rPr>
        <w:t>(1ч).</w:t>
      </w:r>
      <w:r w:rsidRPr="00322463">
        <w:rPr>
          <w:rFonts w:ascii="Times New Roman" w:hAnsi="Times New Roman" w:cs="Times New Roman"/>
          <w:sz w:val="24"/>
          <w:szCs w:val="24"/>
          <w:lang w:eastAsia="ru-RU"/>
        </w:rPr>
        <w:t xml:space="preserve"> Особенности творчества Роберта Бернса.</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iCs/>
          <w:sz w:val="24"/>
          <w:szCs w:val="24"/>
          <w:lang w:eastAsia="ru-RU"/>
        </w:rPr>
        <w:t>«Честная</w:t>
      </w:r>
      <w:r w:rsidRPr="00322463">
        <w:rPr>
          <w:rFonts w:ascii="Times New Roman" w:hAnsi="Times New Roman" w:cs="Times New Roman"/>
          <w:b/>
          <w:bCs/>
          <w:iCs/>
          <w:sz w:val="24"/>
          <w:szCs w:val="24"/>
          <w:lang w:eastAsia="ru-RU"/>
        </w:rPr>
        <w:t xml:space="preserve">бедность». </w:t>
      </w:r>
      <w:r w:rsidRPr="00322463">
        <w:rPr>
          <w:rFonts w:ascii="Times New Roman" w:hAnsi="Times New Roman" w:cs="Times New Roman"/>
          <w:sz w:val="24"/>
          <w:szCs w:val="24"/>
          <w:lang w:eastAsia="ru-RU"/>
        </w:rPr>
        <w:t>Представления народа о справедливос</w:t>
      </w:r>
      <w:r w:rsidRPr="00322463">
        <w:rPr>
          <w:rFonts w:ascii="Times New Roman" w:hAnsi="Times New Roman" w:cs="Times New Roman"/>
          <w:sz w:val="24"/>
          <w:szCs w:val="24"/>
          <w:lang w:eastAsia="ru-RU"/>
        </w:rPr>
        <w:softHyphen/>
        <w:t>ти и честности.</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Джордж Гордон Байрон (1 ч). </w:t>
      </w:r>
      <w:r w:rsidRPr="00322463">
        <w:rPr>
          <w:rFonts w:ascii="Times New Roman" w:hAnsi="Times New Roman" w:cs="Times New Roman"/>
          <w:b/>
          <w:bCs/>
          <w:iCs/>
          <w:sz w:val="24"/>
          <w:szCs w:val="24"/>
          <w:lang w:eastAsia="ru-RU"/>
        </w:rPr>
        <w:t>«Ты кончил жизни путь, ге</w:t>
      </w:r>
      <w:r w:rsidRPr="00322463">
        <w:rPr>
          <w:rFonts w:ascii="Times New Roman" w:hAnsi="Times New Roman" w:cs="Times New Roman"/>
          <w:b/>
          <w:bCs/>
          <w:iCs/>
          <w:sz w:val="24"/>
          <w:szCs w:val="24"/>
          <w:lang w:eastAsia="ru-RU"/>
        </w:rPr>
        <w:softHyphen/>
        <w:t xml:space="preserve">рой!..». </w:t>
      </w:r>
      <w:r w:rsidRPr="00322463">
        <w:rPr>
          <w:rFonts w:ascii="Times New Roman" w:hAnsi="Times New Roman" w:cs="Times New Roman"/>
          <w:sz w:val="24"/>
          <w:szCs w:val="24"/>
          <w:lang w:eastAsia="ru-RU"/>
        </w:rPr>
        <w:t>Гимн славы герою, павшему в борьбе за свободу родины.</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Японские хокку </w:t>
      </w:r>
      <w:r w:rsidRPr="00322463">
        <w:rPr>
          <w:rFonts w:ascii="Times New Roman" w:hAnsi="Times New Roman" w:cs="Times New Roman"/>
          <w:sz w:val="24"/>
          <w:szCs w:val="24"/>
          <w:lang w:eastAsia="ru-RU"/>
        </w:rPr>
        <w:t xml:space="preserve">(трехстишия) </w:t>
      </w:r>
      <w:r w:rsidRPr="00322463">
        <w:rPr>
          <w:rFonts w:ascii="Times New Roman" w:hAnsi="Times New Roman" w:cs="Times New Roman"/>
          <w:b/>
          <w:sz w:val="24"/>
          <w:szCs w:val="24"/>
          <w:lang w:eastAsia="ru-RU"/>
        </w:rPr>
        <w:t>(1ч</w:t>
      </w:r>
      <w:r w:rsidRPr="00322463">
        <w:rPr>
          <w:rFonts w:ascii="Times New Roman" w:hAnsi="Times New Roman" w:cs="Times New Roman"/>
          <w:sz w:val="24"/>
          <w:szCs w:val="24"/>
          <w:lang w:eastAsia="ru-RU"/>
        </w:rPr>
        <w:t>).</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Особенности жанра хокку (хайку).</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Джеймс Олдридж</w:t>
      </w:r>
      <w:r>
        <w:rPr>
          <w:rFonts w:ascii="Times New Roman" w:hAnsi="Times New Roman" w:cs="Times New Roman"/>
          <w:b/>
          <w:sz w:val="24"/>
          <w:szCs w:val="24"/>
          <w:lang w:eastAsia="ru-RU"/>
        </w:rPr>
        <w:t>(2ч</w:t>
      </w:r>
      <w:r w:rsidRPr="00322463">
        <w:rPr>
          <w:rFonts w:ascii="Times New Roman" w:hAnsi="Times New Roman" w:cs="Times New Roman"/>
          <w:sz w:val="24"/>
          <w:szCs w:val="24"/>
          <w:lang w:eastAsia="ru-RU"/>
        </w:rPr>
        <w:t xml:space="preserve">). </w:t>
      </w:r>
      <w:r w:rsidRPr="00322463">
        <w:rPr>
          <w:rFonts w:ascii="Times New Roman" w:hAnsi="Times New Roman" w:cs="Times New Roman"/>
          <w:b/>
          <w:bCs/>
          <w:iCs/>
          <w:sz w:val="24"/>
          <w:szCs w:val="24"/>
          <w:lang w:eastAsia="ru-RU"/>
        </w:rPr>
        <w:t xml:space="preserve">«Отец и сын» </w:t>
      </w:r>
      <w:r w:rsidRPr="00322463">
        <w:rPr>
          <w:rFonts w:ascii="Times New Roman" w:hAnsi="Times New Roman" w:cs="Times New Roman"/>
          <w:sz w:val="24"/>
          <w:szCs w:val="24"/>
          <w:lang w:eastAsia="ru-RU"/>
        </w:rPr>
        <w:t>(из повести «Послед</w:t>
      </w:r>
      <w:r w:rsidRPr="00322463">
        <w:rPr>
          <w:rFonts w:ascii="Times New Roman" w:hAnsi="Times New Roman" w:cs="Times New Roman"/>
          <w:sz w:val="24"/>
          <w:szCs w:val="24"/>
          <w:lang w:eastAsia="ru-RU"/>
        </w:rPr>
        <w:softHyphen/>
        <w:t>ний дюйм»). Взаимоотношения родителей и детей — одна из ос</w:t>
      </w:r>
      <w:r w:rsidRPr="00322463">
        <w:rPr>
          <w:rFonts w:ascii="Times New Roman" w:hAnsi="Times New Roman" w:cs="Times New Roman"/>
          <w:sz w:val="24"/>
          <w:szCs w:val="24"/>
          <w:lang w:eastAsia="ru-RU"/>
        </w:rPr>
        <w:softHyphen/>
        <w:t>трых проблем века. Сила личного примера. Ответственность за судьбу близкого человека. Любовь к жизни, способность вы</w:t>
      </w:r>
      <w:r w:rsidRPr="00322463">
        <w:rPr>
          <w:rFonts w:ascii="Times New Roman" w:hAnsi="Times New Roman" w:cs="Times New Roman"/>
          <w:sz w:val="24"/>
          <w:szCs w:val="24"/>
          <w:lang w:eastAsia="ru-RU"/>
        </w:rPr>
        <w:softHyphen/>
        <w:t>стоять.</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О. Генри (2ч). </w:t>
      </w:r>
      <w:r w:rsidRPr="00322463">
        <w:rPr>
          <w:rFonts w:ascii="Times New Roman" w:hAnsi="Times New Roman" w:cs="Times New Roman"/>
          <w:b/>
          <w:bCs/>
          <w:iCs/>
          <w:sz w:val="24"/>
          <w:szCs w:val="24"/>
          <w:lang w:eastAsia="ru-RU"/>
        </w:rPr>
        <w:t xml:space="preserve">«Дары волхвов». </w:t>
      </w:r>
      <w:r w:rsidRPr="00322463">
        <w:rPr>
          <w:rFonts w:ascii="Times New Roman" w:hAnsi="Times New Roman" w:cs="Times New Roman"/>
          <w:sz w:val="24"/>
          <w:szCs w:val="24"/>
          <w:lang w:eastAsia="ru-RU"/>
        </w:rPr>
        <w:t>Сила любви и преданности. Жертвенность во имя любви.</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Луиджи Пиранделло </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2</w:t>
      </w:r>
      <w:r w:rsidRPr="00322463">
        <w:rPr>
          <w:rFonts w:ascii="Times New Roman" w:hAnsi="Times New Roman" w:cs="Times New Roman"/>
          <w:b/>
          <w:sz w:val="24"/>
          <w:szCs w:val="24"/>
          <w:lang w:eastAsia="ru-RU"/>
        </w:rPr>
        <w:t>ч) .</w:t>
      </w:r>
      <w:r w:rsidRPr="00322463">
        <w:rPr>
          <w:rFonts w:ascii="Times New Roman" w:hAnsi="Times New Roman" w:cs="Times New Roman"/>
          <w:sz w:val="24"/>
          <w:szCs w:val="24"/>
          <w:lang w:eastAsia="ru-RU"/>
        </w:rPr>
        <w:t xml:space="preserve"> Краткий рассказ о писателе. </w:t>
      </w:r>
      <w:r w:rsidRPr="00322463">
        <w:rPr>
          <w:rFonts w:ascii="Times New Roman" w:hAnsi="Times New Roman" w:cs="Times New Roman"/>
          <w:b/>
          <w:bCs/>
          <w:iCs/>
          <w:sz w:val="24"/>
          <w:szCs w:val="24"/>
          <w:lang w:eastAsia="ru-RU"/>
        </w:rPr>
        <w:t>«Чере</w:t>
      </w:r>
      <w:r w:rsidRPr="00322463">
        <w:rPr>
          <w:rFonts w:ascii="Times New Roman" w:hAnsi="Times New Roman" w:cs="Times New Roman"/>
          <w:b/>
          <w:bCs/>
          <w:iCs/>
          <w:sz w:val="24"/>
          <w:szCs w:val="24"/>
          <w:lang w:eastAsia="ru-RU"/>
        </w:rPr>
        <w:softHyphen/>
        <w:t xml:space="preserve">паха». </w:t>
      </w:r>
      <w:r w:rsidRPr="00322463">
        <w:rPr>
          <w:rFonts w:ascii="Times New Roman" w:hAnsi="Times New Roman" w:cs="Times New Roman"/>
          <w:sz w:val="24"/>
          <w:szCs w:val="24"/>
          <w:lang w:eastAsia="ru-RU"/>
        </w:rPr>
        <w:t>Чувство любви и преданности. Жизненные обстоятельства. Различное восприятие окружающего мира.</w:t>
      </w:r>
    </w:p>
    <w:p w:rsidR="001142C0" w:rsidRPr="006C7B5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sidRPr="006C7B53">
        <w:rPr>
          <w:rFonts w:ascii="Times New Roman" w:eastAsia="Times New Roman" w:hAnsi="Times New Roman" w:cs="Times New Roman"/>
          <w:b/>
          <w:spacing w:val="-2"/>
          <w:sz w:val="24"/>
          <w:szCs w:val="24"/>
          <w:lang w:eastAsia="ru-RU"/>
        </w:rPr>
        <w:t>РэйБрэдберри (3ч)</w:t>
      </w:r>
    </w:p>
    <w:p w:rsidR="001142C0" w:rsidRPr="00C759B7" w:rsidRDefault="001142C0" w:rsidP="001142C0">
      <w:pPr>
        <w:widowControl w:val="0"/>
        <w:shd w:val="clear" w:color="auto" w:fill="FFFFFF"/>
        <w:autoSpaceDE w:val="0"/>
        <w:autoSpaceDN w:val="0"/>
        <w:adjustRightInd w:val="0"/>
        <w:spacing w:before="598"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sz w:val="24"/>
          <w:szCs w:val="24"/>
          <w:lang w:eastAsia="ru-RU"/>
        </w:rPr>
        <w:t>8 класс</w:t>
      </w:r>
      <w:r w:rsidRPr="00C759B7">
        <w:rPr>
          <w:rFonts w:ascii="Times New Roman" w:eastAsia="Times New Roman" w:hAnsi="Times New Roman" w:cs="Times New Roman"/>
          <w:b/>
          <w:bCs/>
          <w:sz w:val="24"/>
          <w:szCs w:val="24"/>
          <w:lang w:eastAsia="ru-RU"/>
        </w:rPr>
        <w:t>(68 ч)</w:t>
      </w:r>
    </w:p>
    <w:p w:rsidR="001142C0" w:rsidRPr="00C759B7" w:rsidRDefault="001142C0" w:rsidP="001142C0">
      <w:pPr>
        <w:widowControl w:val="0"/>
        <w:shd w:val="clear" w:color="auto" w:fill="FFFFFF"/>
        <w:autoSpaceDE w:val="0"/>
        <w:autoSpaceDN w:val="0"/>
        <w:adjustRightInd w:val="0"/>
        <w:spacing w:before="130" w:after="0" w:line="240" w:lineRule="auto"/>
        <w:jc w:val="center"/>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ВВЕДЕНИЕ </w:t>
      </w:r>
      <w:r w:rsidRPr="00C759B7">
        <w:rPr>
          <w:rFonts w:ascii="Times New Roman" w:eastAsia="Times New Roman" w:hAnsi="Times New Roman" w:cs="Times New Roman"/>
          <w:b/>
          <w:bCs/>
          <w:i/>
          <w:sz w:val="24"/>
          <w:szCs w:val="24"/>
          <w:lang w:eastAsia="ru-RU"/>
        </w:rPr>
        <w:t>(1 ч)</w:t>
      </w:r>
    </w:p>
    <w:p w:rsidR="001142C0" w:rsidRPr="00C759B7" w:rsidRDefault="001142C0" w:rsidP="001142C0">
      <w:pPr>
        <w:widowControl w:val="0"/>
        <w:shd w:val="clear" w:color="auto" w:fill="FFFFFF"/>
        <w:autoSpaceDE w:val="0"/>
        <w:autoSpaceDN w:val="0"/>
        <w:adjustRightInd w:val="0"/>
        <w:spacing w:before="125" w:after="0" w:line="240" w:lineRule="auto"/>
        <w:ind w:right="5"/>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spacing w:val="-5"/>
          <w:sz w:val="24"/>
          <w:szCs w:val="24"/>
          <w:lang w:eastAsia="ru-RU"/>
        </w:rPr>
        <w:t>Образное отражение жизни в искусстве. Художественный об</w:t>
      </w:r>
      <w:r w:rsidRPr="00C759B7">
        <w:rPr>
          <w:rFonts w:ascii="Times New Roman" w:eastAsia="Times New Roman" w:hAnsi="Times New Roman" w:cs="Times New Roman"/>
          <w:spacing w:val="-5"/>
          <w:sz w:val="24"/>
          <w:szCs w:val="24"/>
          <w:lang w:eastAsia="ru-RU"/>
        </w:rPr>
        <w:softHyphen/>
      </w:r>
      <w:r w:rsidRPr="00C759B7">
        <w:rPr>
          <w:rFonts w:ascii="Times New Roman" w:eastAsia="Times New Roman" w:hAnsi="Times New Roman" w:cs="Times New Roman"/>
          <w:spacing w:val="-4"/>
          <w:sz w:val="24"/>
          <w:szCs w:val="24"/>
          <w:lang w:eastAsia="ru-RU"/>
        </w:rPr>
        <w:t>раз. Литература как искусство слова. Другие виды искусства.</w:t>
      </w:r>
    </w:p>
    <w:p w:rsidR="001142C0" w:rsidRPr="00C759B7" w:rsidRDefault="001142C0" w:rsidP="001142C0">
      <w:pPr>
        <w:widowControl w:val="0"/>
        <w:shd w:val="clear" w:color="auto" w:fill="FFFFFF"/>
        <w:autoSpaceDE w:val="0"/>
        <w:autoSpaceDN w:val="0"/>
        <w:adjustRightInd w:val="0"/>
        <w:spacing w:before="209" w:after="0" w:line="240" w:lineRule="auto"/>
        <w:jc w:val="center"/>
        <w:rPr>
          <w:rFonts w:ascii="Times New Roman" w:eastAsia="Times New Roman" w:hAnsi="Times New Roman" w:cs="Times New Roman"/>
          <w:i/>
          <w:sz w:val="24"/>
          <w:szCs w:val="24"/>
          <w:lang w:eastAsia="ru-RU"/>
        </w:rPr>
      </w:pPr>
      <w:r w:rsidRPr="00C759B7">
        <w:rPr>
          <w:rFonts w:ascii="Times New Roman" w:eastAsia="Times New Roman" w:hAnsi="Times New Roman" w:cs="Times New Roman"/>
          <w:b/>
          <w:bCs/>
          <w:sz w:val="24"/>
          <w:szCs w:val="24"/>
          <w:lang w:eastAsia="ru-RU"/>
        </w:rPr>
        <w:t xml:space="preserve">УСТНОЕ НАРОДНОЕ ТВОРЧЕСТВО </w:t>
      </w:r>
      <w:r w:rsidRPr="00C759B7">
        <w:rPr>
          <w:rFonts w:ascii="Times New Roman" w:eastAsia="Times New Roman" w:hAnsi="Times New Roman" w:cs="Times New Roman"/>
          <w:b/>
          <w:bCs/>
          <w:i/>
          <w:sz w:val="24"/>
          <w:szCs w:val="24"/>
          <w:lang w:eastAsia="ru-RU"/>
        </w:rPr>
        <w:t xml:space="preserve"> (2ч)</w:t>
      </w:r>
    </w:p>
    <w:p w:rsidR="001142C0" w:rsidRPr="00C759B7" w:rsidRDefault="001142C0" w:rsidP="001142C0">
      <w:pPr>
        <w:widowControl w:val="0"/>
        <w:shd w:val="clear" w:color="auto" w:fill="FFFFFF"/>
        <w:autoSpaceDE w:val="0"/>
        <w:autoSpaceDN w:val="0"/>
        <w:adjustRightInd w:val="0"/>
        <w:spacing w:before="130" w:after="0" w:line="240" w:lineRule="auto"/>
        <w:ind w:right="5"/>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spacing w:val="-2"/>
          <w:sz w:val="24"/>
          <w:szCs w:val="24"/>
          <w:lang w:eastAsia="ru-RU"/>
        </w:rPr>
        <w:t xml:space="preserve">Исторические и лирические народные песни. </w:t>
      </w:r>
      <w:r w:rsidRPr="00C759B7">
        <w:rPr>
          <w:rFonts w:ascii="Times New Roman" w:eastAsia="Times New Roman" w:hAnsi="Times New Roman" w:cs="Times New Roman"/>
          <w:spacing w:val="-6"/>
          <w:sz w:val="24"/>
          <w:szCs w:val="24"/>
          <w:lang w:eastAsia="ru-RU"/>
        </w:rPr>
        <w:t xml:space="preserve"> Е. Пугачеве</w:t>
      </w:r>
      <w:r w:rsidRPr="00C759B7">
        <w:rPr>
          <w:rFonts w:ascii="Times New Roman" w:eastAsia="Times New Roman" w:hAnsi="Times New Roman" w:cs="Times New Roman"/>
          <w:spacing w:val="-1"/>
          <w:sz w:val="24"/>
          <w:szCs w:val="24"/>
          <w:lang w:eastAsia="ru-RU"/>
        </w:rPr>
        <w:t>.</w:t>
      </w:r>
    </w:p>
    <w:p w:rsidR="001142C0" w:rsidRPr="00C759B7" w:rsidRDefault="001142C0" w:rsidP="001142C0">
      <w:pPr>
        <w:widowControl w:val="0"/>
        <w:shd w:val="clear" w:color="auto" w:fill="FFFFFF"/>
        <w:autoSpaceDE w:val="0"/>
        <w:autoSpaceDN w:val="0"/>
        <w:adjustRightInd w:val="0"/>
        <w:spacing w:after="0" w:line="240" w:lineRule="auto"/>
        <w:ind w:right="17"/>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pacing w:val="-6"/>
          <w:sz w:val="24"/>
          <w:szCs w:val="24"/>
          <w:lang w:eastAsia="ru-RU"/>
        </w:rPr>
        <w:t xml:space="preserve">Лирические песни </w:t>
      </w:r>
      <w:r w:rsidRPr="00C759B7">
        <w:rPr>
          <w:rFonts w:ascii="Times New Roman" w:eastAsia="Times New Roman" w:hAnsi="Times New Roman" w:cs="Times New Roman"/>
          <w:spacing w:val="-6"/>
          <w:sz w:val="24"/>
          <w:szCs w:val="24"/>
          <w:lang w:eastAsia="ru-RU"/>
        </w:rPr>
        <w:t>(обрядовые, любовные, семейные). Отра</w:t>
      </w:r>
      <w:r w:rsidRPr="00C759B7">
        <w:rPr>
          <w:rFonts w:ascii="Times New Roman" w:eastAsia="Times New Roman" w:hAnsi="Times New Roman" w:cs="Times New Roman"/>
          <w:spacing w:val="-6"/>
          <w:sz w:val="24"/>
          <w:szCs w:val="24"/>
          <w:lang w:eastAsia="ru-RU"/>
        </w:rPr>
        <w:softHyphen/>
      </w:r>
      <w:r w:rsidRPr="00C759B7">
        <w:rPr>
          <w:rFonts w:ascii="Times New Roman" w:eastAsia="Times New Roman" w:hAnsi="Times New Roman" w:cs="Times New Roman"/>
          <w:spacing w:val="-3"/>
          <w:sz w:val="24"/>
          <w:szCs w:val="24"/>
          <w:lang w:eastAsia="ru-RU"/>
        </w:rPr>
        <w:t>жение в песне душевной красоты, идеалов и чаяний крестьяни</w:t>
      </w:r>
      <w:r w:rsidRPr="00C759B7">
        <w:rPr>
          <w:rFonts w:ascii="Times New Roman" w:eastAsia="Times New Roman" w:hAnsi="Times New Roman" w:cs="Times New Roman"/>
          <w:spacing w:val="-3"/>
          <w:sz w:val="24"/>
          <w:szCs w:val="24"/>
          <w:lang w:eastAsia="ru-RU"/>
        </w:rPr>
        <w:softHyphen/>
      </w:r>
      <w:r w:rsidRPr="00C759B7">
        <w:rPr>
          <w:rFonts w:ascii="Times New Roman" w:eastAsia="Times New Roman" w:hAnsi="Times New Roman" w:cs="Times New Roman"/>
          <w:spacing w:val="-1"/>
          <w:sz w:val="24"/>
          <w:szCs w:val="24"/>
          <w:lang w:eastAsia="ru-RU"/>
        </w:rPr>
        <w:t>на, нравственных устоев крестьянской жизни.</w:t>
      </w:r>
    </w:p>
    <w:p w:rsidR="001142C0" w:rsidRPr="00C759B7" w:rsidRDefault="001142C0" w:rsidP="001142C0">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pacing w:val="-7"/>
          <w:sz w:val="24"/>
          <w:szCs w:val="24"/>
          <w:lang w:eastAsia="ru-RU"/>
        </w:rPr>
        <w:t>Частушки. Предания. «О Пугачёве». «О покорении Сибири Ермаком».</w:t>
      </w:r>
      <w:r w:rsidRPr="00C759B7">
        <w:rPr>
          <w:rFonts w:ascii="Times New Roman" w:eastAsia="Times New Roman" w:hAnsi="Times New Roman" w:cs="Times New Roman"/>
          <w:bCs/>
          <w:spacing w:val="-7"/>
          <w:sz w:val="24"/>
          <w:szCs w:val="24"/>
          <w:lang w:eastAsia="ru-RU"/>
        </w:rPr>
        <w:t xml:space="preserve">Сбытия давно минувших лет и восприятие их современниками. </w:t>
      </w:r>
    </w:p>
    <w:p w:rsidR="001142C0" w:rsidRPr="00C759B7" w:rsidRDefault="001142C0" w:rsidP="001142C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pacing w:val="-3"/>
          <w:sz w:val="24"/>
          <w:szCs w:val="24"/>
          <w:lang w:eastAsia="ru-RU"/>
        </w:rPr>
        <w:t>ИЗ ДРЕВНЕРУССКОЙ ЛИТЕРАТУРЫ (2ч)</w:t>
      </w:r>
    </w:p>
    <w:p w:rsidR="001142C0" w:rsidRPr="00C759B7" w:rsidRDefault="001142C0" w:rsidP="001142C0">
      <w:pPr>
        <w:widowControl w:val="0"/>
        <w:shd w:val="clear" w:color="auto" w:fill="FFFFFF"/>
        <w:autoSpaceDE w:val="0"/>
        <w:autoSpaceDN w:val="0"/>
        <w:adjustRightInd w:val="0"/>
        <w:spacing w:before="149" w:after="0" w:line="240" w:lineRule="auto"/>
        <w:ind w:right="12"/>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i/>
          <w:iCs/>
          <w:sz w:val="24"/>
          <w:szCs w:val="24"/>
          <w:lang w:eastAsia="ru-RU"/>
        </w:rPr>
        <w:t>Житийный жанр в древнерусской литературе. Повесть о житии и о храбрости благородного и великого князя Александра Невского</w:t>
      </w:r>
      <w:r w:rsidRPr="00C759B7">
        <w:rPr>
          <w:rFonts w:ascii="Times New Roman" w:eastAsia="Times New Roman" w:hAnsi="Times New Roman" w:cs="Times New Roman"/>
          <w:bCs/>
          <w:i/>
          <w:iCs/>
          <w:sz w:val="24"/>
          <w:szCs w:val="24"/>
          <w:lang w:eastAsia="ru-RU"/>
        </w:rPr>
        <w:t xml:space="preserve">. (Русская история в картинах). </w:t>
      </w:r>
      <w:r w:rsidRPr="00C759B7">
        <w:rPr>
          <w:rFonts w:ascii="Times New Roman" w:eastAsia="Times New Roman" w:hAnsi="Times New Roman" w:cs="Times New Roman"/>
          <w:b/>
          <w:bCs/>
          <w:i/>
          <w:iCs/>
          <w:sz w:val="24"/>
          <w:szCs w:val="24"/>
          <w:lang w:eastAsia="ru-RU"/>
        </w:rPr>
        <w:t>(1ч).</w:t>
      </w:r>
    </w:p>
    <w:p w:rsidR="001142C0" w:rsidRPr="00C759B7" w:rsidRDefault="001142C0" w:rsidP="001142C0">
      <w:pPr>
        <w:widowControl w:val="0"/>
        <w:shd w:val="clear" w:color="auto" w:fill="FFFFFF"/>
        <w:autoSpaceDE w:val="0"/>
        <w:autoSpaceDN w:val="0"/>
        <w:adjustRightInd w:val="0"/>
        <w:spacing w:before="2" w:after="0" w:line="240" w:lineRule="auto"/>
        <w:ind w:right="5"/>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i/>
          <w:iCs/>
          <w:sz w:val="24"/>
          <w:szCs w:val="24"/>
          <w:lang w:eastAsia="ru-RU"/>
        </w:rPr>
        <w:t xml:space="preserve">Повесть о Шемякином суде. </w:t>
      </w:r>
      <w:r w:rsidRPr="00C759B7">
        <w:rPr>
          <w:rFonts w:ascii="Times New Roman" w:eastAsia="Times New Roman" w:hAnsi="Times New Roman" w:cs="Times New Roman"/>
          <w:bCs/>
          <w:i/>
          <w:iCs/>
          <w:sz w:val="24"/>
          <w:szCs w:val="24"/>
          <w:lang w:eastAsia="ru-RU"/>
        </w:rPr>
        <w:t>Демократическая литература. Народные идеалы, представления о власти, суде, Церкви</w:t>
      </w:r>
      <w:r w:rsidRPr="00C759B7">
        <w:rPr>
          <w:rFonts w:ascii="Times New Roman" w:eastAsia="Times New Roman" w:hAnsi="Times New Roman" w:cs="Times New Roman"/>
          <w:b/>
          <w:bCs/>
          <w:i/>
          <w:iCs/>
          <w:sz w:val="24"/>
          <w:szCs w:val="24"/>
          <w:lang w:eastAsia="ru-RU"/>
        </w:rPr>
        <w:t>)(1ч)</w:t>
      </w:r>
    </w:p>
    <w:p w:rsidR="001142C0" w:rsidRPr="00C759B7" w:rsidRDefault="001142C0" w:rsidP="001142C0">
      <w:pPr>
        <w:widowControl w:val="0"/>
        <w:shd w:val="clear" w:color="auto" w:fill="FFFFFF"/>
        <w:autoSpaceDE w:val="0"/>
        <w:autoSpaceDN w:val="0"/>
        <w:adjustRightInd w:val="0"/>
        <w:spacing w:before="250" w:after="0" w:line="240" w:lineRule="auto"/>
        <w:jc w:val="center"/>
        <w:rPr>
          <w:rFonts w:ascii="Times New Roman" w:eastAsia="Times New Roman" w:hAnsi="Times New Roman" w:cs="Times New Roman"/>
          <w:b/>
          <w:bCs/>
          <w:sz w:val="24"/>
          <w:szCs w:val="24"/>
          <w:lang w:eastAsia="ru-RU"/>
        </w:rPr>
      </w:pPr>
      <w:r w:rsidRPr="00C759B7">
        <w:rPr>
          <w:rFonts w:ascii="Times New Roman" w:eastAsia="Times New Roman" w:hAnsi="Times New Roman" w:cs="Times New Roman"/>
          <w:b/>
          <w:bCs/>
          <w:sz w:val="24"/>
          <w:szCs w:val="24"/>
          <w:lang w:eastAsia="ru-RU"/>
        </w:rPr>
        <w:t xml:space="preserve">ИЗ РУССКОЙ ЛИТЕРАТУРЫ </w:t>
      </w:r>
      <w:r w:rsidRPr="00C759B7">
        <w:rPr>
          <w:rFonts w:ascii="Times New Roman" w:eastAsia="Times New Roman" w:hAnsi="Times New Roman" w:cs="Times New Roman"/>
          <w:b/>
          <w:bCs/>
          <w:sz w:val="24"/>
          <w:szCs w:val="24"/>
          <w:lang w:val="en-US" w:eastAsia="ru-RU"/>
        </w:rPr>
        <w:t>XVIII</w:t>
      </w:r>
      <w:r w:rsidRPr="00C759B7">
        <w:rPr>
          <w:rFonts w:ascii="Times New Roman" w:eastAsia="Times New Roman" w:hAnsi="Times New Roman" w:cs="Times New Roman"/>
          <w:b/>
          <w:bCs/>
          <w:sz w:val="24"/>
          <w:szCs w:val="24"/>
          <w:lang w:eastAsia="ru-RU"/>
        </w:rPr>
        <w:t xml:space="preserve"> ВЕКА </w:t>
      </w:r>
    </w:p>
    <w:p w:rsidR="001142C0" w:rsidRPr="00C759B7" w:rsidRDefault="001142C0" w:rsidP="001142C0">
      <w:pPr>
        <w:widowControl w:val="0"/>
        <w:shd w:val="clear" w:color="auto" w:fill="FFFFFF"/>
        <w:autoSpaceDE w:val="0"/>
        <w:autoSpaceDN w:val="0"/>
        <w:adjustRightInd w:val="0"/>
        <w:spacing w:before="250" w:after="0" w:line="240" w:lineRule="auto"/>
        <w:rPr>
          <w:rFonts w:ascii="Times New Roman" w:eastAsia="Times New Roman" w:hAnsi="Times New Roman" w:cs="Times New Roman"/>
          <w:b/>
          <w:bCs/>
          <w:sz w:val="24"/>
          <w:szCs w:val="24"/>
          <w:lang w:eastAsia="ru-RU"/>
        </w:rPr>
      </w:pPr>
      <w:r w:rsidRPr="00C759B7">
        <w:rPr>
          <w:rFonts w:ascii="Times New Roman" w:eastAsia="Times New Roman" w:hAnsi="Times New Roman" w:cs="Times New Roman"/>
          <w:b/>
          <w:bCs/>
          <w:sz w:val="24"/>
          <w:szCs w:val="24"/>
          <w:lang w:eastAsia="ru-RU"/>
        </w:rPr>
        <w:t xml:space="preserve">Д. И. Фонвизин </w:t>
      </w:r>
      <w:r w:rsidRPr="00C759B7">
        <w:rPr>
          <w:rFonts w:ascii="Times New Roman" w:eastAsia="Times New Roman" w:hAnsi="Times New Roman" w:cs="Times New Roman"/>
          <w:b/>
          <w:bCs/>
          <w:i/>
          <w:sz w:val="24"/>
          <w:szCs w:val="24"/>
          <w:lang w:eastAsia="ru-RU"/>
        </w:rPr>
        <w:t>«Недоросль</w:t>
      </w:r>
      <w:r w:rsidRPr="00C759B7">
        <w:rPr>
          <w:rFonts w:ascii="Times New Roman" w:eastAsia="Times New Roman" w:hAnsi="Times New Roman" w:cs="Times New Roman"/>
          <w:b/>
          <w:bCs/>
          <w:sz w:val="24"/>
          <w:szCs w:val="24"/>
          <w:lang w:eastAsia="ru-RU"/>
        </w:rPr>
        <w:t xml:space="preserve">» </w:t>
      </w:r>
      <w:r w:rsidRPr="00C759B7">
        <w:rPr>
          <w:rFonts w:ascii="Times New Roman" w:eastAsia="Times New Roman" w:hAnsi="Times New Roman" w:cs="Times New Roman"/>
          <w:lang w:eastAsia="ru-RU"/>
        </w:rPr>
        <w:t xml:space="preserve">(сцены). </w:t>
      </w:r>
      <w:r w:rsidRPr="00C759B7">
        <w:rPr>
          <w:rFonts w:ascii="Times New Roman" w:eastAsia="Times New Roman" w:hAnsi="Times New Roman" w:cs="Times New Roman"/>
          <w:b/>
          <w:bCs/>
          <w:sz w:val="24"/>
          <w:szCs w:val="24"/>
          <w:lang w:eastAsia="ru-RU"/>
        </w:rPr>
        <w:t xml:space="preserve">(2ч) </w:t>
      </w:r>
      <w:r w:rsidRPr="00C759B7">
        <w:rPr>
          <w:rFonts w:ascii="Times New Roman" w:eastAsia="Times New Roman" w:hAnsi="Times New Roman" w:cs="Times New Roman"/>
          <w:lang w:eastAsia="ru-RU"/>
        </w:rPr>
        <w:t>Сатирическая направленность комедии.</w:t>
      </w:r>
    </w:p>
    <w:p w:rsidR="001142C0" w:rsidRPr="00C759B7" w:rsidRDefault="001142C0" w:rsidP="001142C0">
      <w:pPr>
        <w:widowControl w:val="0"/>
        <w:shd w:val="clear" w:color="auto" w:fill="FFFFFF"/>
        <w:autoSpaceDE w:val="0"/>
        <w:autoSpaceDN w:val="0"/>
        <w:adjustRightInd w:val="0"/>
        <w:spacing w:before="127"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ab/>
        <w:t xml:space="preserve">ИЗ РУССКОЙ ЛИТЕРАТУРЫ </w:t>
      </w:r>
      <w:r w:rsidRPr="00C759B7">
        <w:rPr>
          <w:rFonts w:ascii="Times New Roman" w:eastAsia="Times New Roman" w:hAnsi="Times New Roman" w:cs="Times New Roman"/>
          <w:b/>
          <w:bCs/>
          <w:sz w:val="24"/>
          <w:szCs w:val="24"/>
          <w:lang w:val="en-US" w:eastAsia="ru-RU"/>
        </w:rPr>
        <w:t>XIX</w:t>
      </w:r>
      <w:r w:rsidRPr="00C759B7">
        <w:rPr>
          <w:rFonts w:ascii="Times New Roman" w:eastAsia="Times New Roman" w:hAnsi="Times New Roman" w:cs="Times New Roman"/>
          <w:b/>
          <w:bCs/>
          <w:sz w:val="24"/>
          <w:szCs w:val="24"/>
          <w:lang w:eastAsia="ru-RU"/>
        </w:rPr>
        <w:t xml:space="preserve"> ВЕКА </w:t>
      </w:r>
    </w:p>
    <w:p w:rsidR="001142C0" w:rsidRPr="00C759B7" w:rsidRDefault="001142C0" w:rsidP="001142C0">
      <w:pPr>
        <w:widowControl w:val="0"/>
        <w:shd w:val="clear" w:color="auto" w:fill="FFFFFF"/>
        <w:autoSpaceDE w:val="0"/>
        <w:autoSpaceDN w:val="0"/>
        <w:adjustRightInd w:val="0"/>
        <w:spacing w:before="125"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Иван Андреевич Крылов. </w:t>
      </w:r>
      <w:r w:rsidRPr="00C759B7">
        <w:rPr>
          <w:rFonts w:ascii="Times New Roman" w:eastAsia="Times New Roman" w:hAnsi="Times New Roman" w:cs="Times New Roman"/>
          <w:b/>
          <w:sz w:val="24"/>
          <w:szCs w:val="24"/>
          <w:lang w:eastAsia="ru-RU"/>
        </w:rPr>
        <w:t>(1ч + 1в/ч).</w:t>
      </w:r>
      <w:r w:rsidRPr="00C759B7">
        <w:rPr>
          <w:rFonts w:ascii="Times New Roman" w:eastAsia="Times New Roman" w:hAnsi="Times New Roman" w:cs="Times New Roman"/>
          <w:sz w:val="24"/>
          <w:szCs w:val="24"/>
          <w:lang w:eastAsia="ru-RU"/>
        </w:rPr>
        <w:t xml:space="preserve"> Краткий рассказ о баснописце.</w:t>
      </w:r>
    </w:p>
    <w:p w:rsidR="001142C0" w:rsidRPr="00C759B7" w:rsidRDefault="001142C0" w:rsidP="001142C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i/>
          <w:iCs/>
          <w:spacing w:val="-8"/>
          <w:sz w:val="24"/>
          <w:szCs w:val="24"/>
          <w:lang w:eastAsia="ru-RU"/>
        </w:rPr>
      </w:pPr>
      <w:r w:rsidRPr="00C759B7">
        <w:rPr>
          <w:rFonts w:ascii="Times New Roman" w:eastAsia="Times New Roman" w:hAnsi="Times New Roman" w:cs="Times New Roman"/>
          <w:b/>
          <w:bCs/>
          <w:i/>
          <w:iCs/>
          <w:spacing w:val="-8"/>
          <w:sz w:val="24"/>
          <w:szCs w:val="24"/>
          <w:lang w:eastAsia="ru-RU"/>
        </w:rPr>
        <w:t>«Лягушки, просящие Царя</w:t>
      </w:r>
      <w:r w:rsidRPr="00C759B7">
        <w:rPr>
          <w:rFonts w:ascii="Times New Roman" w:eastAsia="Times New Roman" w:hAnsi="Times New Roman" w:cs="Times New Roman"/>
          <w:b/>
          <w:i/>
          <w:iCs/>
          <w:spacing w:val="-8"/>
          <w:sz w:val="24"/>
          <w:szCs w:val="24"/>
          <w:lang w:eastAsia="ru-RU"/>
        </w:rPr>
        <w:t xml:space="preserve">». «Обоз». </w:t>
      </w:r>
      <w:r w:rsidRPr="00C759B7">
        <w:rPr>
          <w:rFonts w:ascii="Times New Roman" w:eastAsia="Times New Roman" w:hAnsi="Times New Roman" w:cs="Times New Roman"/>
          <w:i/>
          <w:iCs/>
          <w:spacing w:val="-8"/>
          <w:sz w:val="24"/>
          <w:szCs w:val="24"/>
          <w:lang w:eastAsia="ru-RU"/>
        </w:rPr>
        <w:t>Басни Крылова о Отечественной войне 1812 года. Обращение писателя к реальным отношениям людей в обществе, взгляд на действительность.</w:t>
      </w:r>
    </w:p>
    <w:p w:rsidR="001142C0" w:rsidRPr="00C759B7" w:rsidRDefault="001142C0" w:rsidP="001142C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iCs/>
          <w:spacing w:val="-8"/>
          <w:sz w:val="24"/>
          <w:szCs w:val="24"/>
          <w:lang w:eastAsia="ru-RU"/>
        </w:rPr>
        <w:t>Кондратий Фёдорович Рылеев</w:t>
      </w:r>
      <w:r w:rsidRPr="00C759B7">
        <w:rPr>
          <w:rFonts w:ascii="Times New Roman" w:eastAsia="Times New Roman" w:hAnsi="Times New Roman" w:cs="Times New Roman"/>
          <w:iCs/>
          <w:spacing w:val="-8"/>
          <w:sz w:val="24"/>
          <w:szCs w:val="24"/>
          <w:lang w:eastAsia="ru-RU"/>
        </w:rPr>
        <w:t xml:space="preserve">. </w:t>
      </w:r>
      <w:r w:rsidRPr="00C759B7">
        <w:rPr>
          <w:rFonts w:ascii="Times New Roman" w:eastAsia="Times New Roman" w:hAnsi="Times New Roman" w:cs="Times New Roman"/>
          <w:b/>
          <w:iCs/>
          <w:spacing w:val="-8"/>
          <w:sz w:val="24"/>
          <w:szCs w:val="24"/>
          <w:lang w:eastAsia="ru-RU"/>
        </w:rPr>
        <w:t>(1ч)</w:t>
      </w:r>
      <w:r w:rsidRPr="00C759B7">
        <w:rPr>
          <w:rFonts w:ascii="Times New Roman" w:eastAsia="Times New Roman" w:hAnsi="Times New Roman" w:cs="Times New Roman"/>
          <w:iCs/>
          <w:spacing w:val="-8"/>
          <w:sz w:val="24"/>
          <w:szCs w:val="24"/>
          <w:lang w:eastAsia="ru-RU"/>
        </w:rPr>
        <w:t xml:space="preserve"> Краткий рассказ о поэте. </w:t>
      </w:r>
      <w:r w:rsidRPr="00C759B7">
        <w:rPr>
          <w:rFonts w:ascii="Times New Roman" w:eastAsia="Times New Roman" w:hAnsi="Times New Roman" w:cs="Times New Roman"/>
          <w:b/>
          <w:iCs/>
          <w:spacing w:val="-8"/>
          <w:sz w:val="24"/>
          <w:szCs w:val="24"/>
          <w:lang w:eastAsia="ru-RU"/>
        </w:rPr>
        <w:t>«Смерть Ермака».</w:t>
      </w:r>
      <w:r w:rsidRPr="00C759B7">
        <w:rPr>
          <w:rFonts w:ascii="Times New Roman" w:eastAsia="Times New Roman" w:hAnsi="Times New Roman" w:cs="Times New Roman"/>
          <w:iCs/>
          <w:spacing w:val="-8"/>
          <w:sz w:val="24"/>
          <w:szCs w:val="24"/>
          <w:lang w:eastAsia="ru-RU"/>
        </w:rPr>
        <w:t xml:space="preserve"> Проявление </w:t>
      </w:r>
      <w:r w:rsidRPr="00C759B7">
        <w:rPr>
          <w:rFonts w:ascii="Times New Roman" w:eastAsia="Times New Roman" w:hAnsi="Times New Roman" w:cs="Times New Roman"/>
          <w:iCs/>
          <w:spacing w:val="-8"/>
          <w:sz w:val="24"/>
          <w:szCs w:val="24"/>
          <w:lang w:eastAsia="ru-RU"/>
        </w:rPr>
        <w:lastRenderedPageBreak/>
        <w:t>гражданского мужества поэта в «Думе».</w:t>
      </w:r>
    </w:p>
    <w:p w:rsidR="001142C0" w:rsidRPr="00C759B7" w:rsidRDefault="001142C0" w:rsidP="001142C0">
      <w:pPr>
        <w:widowControl w:val="0"/>
        <w:shd w:val="clear" w:color="auto" w:fill="FFFFFF"/>
        <w:autoSpaceDE w:val="0"/>
        <w:autoSpaceDN w:val="0"/>
        <w:adjustRightInd w:val="0"/>
        <w:spacing w:before="2"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sz w:val="24"/>
          <w:szCs w:val="24"/>
          <w:lang w:eastAsia="ru-RU"/>
        </w:rPr>
        <w:t>Теория литературы. Дума как народная лироэпичекая песня.</w:t>
      </w:r>
    </w:p>
    <w:p w:rsidR="001142C0" w:rsidRPr="00C759B7" w:rsidRDefault="001142C0" w:rsidP="001142C0">
      <w:pPr>
        <w:widowControl w:val="0"/>
        <w:shd w:val="clear" w:color="auto" w:fill="FFFFFF"/>
        <w:autoSpaceDE w:val="0"/>
        <w:autoSpaceDN w:val="0"/>
        <w:adjustRightInd w:val="0"/>
        <w:spacing w:before="209" w:after="0" w:line="240" w:lineRule="auto"/>
        <w:ind w:right="10"/>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Александр Сергеевич Пушкин </w:t>
      </w:r>
      <w:r w:rsidRPr="00C759B7">
        <w:rPr>
          <w:rFonts w:ascii="Times New Roman" w:eastAsia="Times New Roman" w:hAnsi="Times New Roman" w:cs="Times New Roman"/>
          <w:b/>
          <w:sz w:val="24"/>
          <w:szCs w:val="24"/>
          <w:lang w:eastAsia="ru-RU"/>
        </w:rPr>
        <w:t>(6ч + 2ч р/р).</w:t>
      </w:r>
      <w:r w:rsidRPr="00C759B7">
        <w:rPr>
          <w:rFonts w:ascii="Times New Roman" w:eastAsia="Times New Roman" w:hAnsi="Times New Roman" w:cs="Times New Roman"/>
          <w:sz w:val="24"/>
          <w:szCs w:val="24"/>
          <w:lang w:eastAsia="ru-RU"/>
        </w:rPr>
        <w:t xml:space="preserve"> Краткий рассказ о писа</w:t>
      </w:r>
      <w:r w:rsidRPr="00C759B7">
        <w:rPr>
          <w:rFonts w:ascii="Times New Roman" w:eastAsia="Times New Roman" w:hAnsi="Times New Roman" w:cs="Times New Roman"/>
          <w:sz w:val="24"/>
          <w:szCs w:val="24"/>
          <w:lang w:eastAsia="ru-RU"/>
        </w:rPr>
        <w:softHyphen/>
      </w:r>
      <w:r w:rsidRPr="00C759B7">
        <w:rPr>
          <w:rFonts w:ascii="Times New Roman" w:eastAsia="Times New Roman" w:hAnsi="Times New Roman" w:cs="Times New Roman"/>
          <w:spacing w:val="-3"/>
          <w:sz w:val="24"/>
          <w:szCs w:val="24"/>
          <w:lang w:eastAsia="ru-RU"/>
        </w:rPr>
        <w:t>теле. История России в творчестве Пушкина.</w:t>
      </w:r>
    </w:p>
    <w:p w:rsidR="001142C0" w:rsidRPr="00C759B7" w:rsidRDefault="001142C0" w:rsidP="001142C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i/>
          <w:iCs/>
          <w:spacing w:val="-7"/>
          <w:sz w:val="24"/>
          <w:szCs w:val="24"/>
          <w:lang w:eastAsia="ru-RU"/>
        </w:rPr>
        <w:t xml:space="preserve">«Капитанская дочка». </w:t>
      </w:r>
      <w:r w:rsidRPr="00C759B7">
        <w:rPr>
          <w:rFonts w:ascii="Times New Roman" w:eastAsia="Times New Roman" w:hAnsi="Times New Roman" w:cs="Times New Roman"/>
          <w:spacing w:val="-7"/>
          <w:sz w:val="24"/>
          <w:szCs w:val="24"/>
          <w:lang w:eastAsia="ru-RU"/>
        </w:rPr>
        <w:t>Историческая основа повести. Особен</w:t>
      </w:r>
      <w:r w:rsidRPr="00C759B7">
        <w:rPr>
          <w:rFonts w:ascii="Times New Roman" w:eastAsia="Times New Roman" w:hAnsi="Times New Roman" w:cs="Times New Roman"/>
          <w:spacing w:val="-7"/>
          <w:sz w:val="24"/>
          <w:szCs w:val="24"/>
          <w:lang w:eastAsia="ru-RU"/>
        </w:rPr>
        <w:softHyphen/>
      </w:r>
      <w:r w:rsidRPr="00C759B7">
        <w:rPr>
          <w:rFonts w:ascii="Times New Roman" w:eastAsia="Times New Roman" w:hAnsi="Times New Roman" w:cs="Times New Roman"/>
          <w:spacing w:val="-3"/>
          <w:sz w:val="24"/>
          <w:szCs w:val="24"/>
          <w:lang w:eastAsia="ru-RU"/>
        </w:rPr>
        <w:t>ности композиции. Гринев, его роль в. произведении, формиро</w:t>
      </w:r>
      <w:r w:rsidRPr="00C759B7">
        <w:rPr>
          <w:rFonts w:ascii="Times New Roman" w:eastAsia="Times New Roman" w:hAnsi="Times New Roman" w:cs="Times New Roman"/>
          <w:spacing w:val="-3"/>
          <w:sz w:val="24"/>
          <w:szCs w:val="24"/>
          <w:lang w:eastAsia="ru-RU"/>
        </w:rPr>
        <w:softHyphen/>
        <w:t>вание его характера и взглядов; Маша Миронова, ее душевная стойкость, нравственная красота. Отношение автора и рассказ</w:t>
      </w:r>
      <w:r w:rsidRPr="00C759B7">
        <w:rPr>
          <w:rFonts w:ascii="Times New Roman" w:eastAsia="Times New Roman" w:hAnsi="Times New Roman" w:cs="Times New Roman"/>
          <w:spacing w:val="-3"/>
          <w:sz w:val="24"/>
          <w:szCs w:val="24"/>
          <w:lang w:eastAsia="ru-RU"/>
        </w:rPr>
        <w:softHyphen/>
      </w:r>
      <w:r w:rsidRPr="00C759B7">
        <w:rPr>
          <w:rFonts w:ascii="Times New Roman" w:eastAsia="Times New Roman" w:hAnsi="Times New Roman" w:cs="Times New Roman"/>
          <w:spacing w:val="-6"/>
          <w:sz w:val="24"/>
          <w:szCs w:val="24"/>
          <w:lang w:eastAsia="ru-RU"/>
        </w:rPr>
        <w:t xml:space="preserve">чика к Пугачеву и к народному восстанию. Утверждение автором </w:t>
      </w:r>
      <w:r w:rsidRPr="00C759B7">
        <w:rPr>
          <w:rFonts w:ascii="Times New Roman" w:eastAsia="Times New Roman" w:hAnsi="Times New Roman" w:cs="Times New Roman"/>
          <w:spacing w:val="-4"/>
          <w:sz w:val="24"/>
          <w:szCs w:val="24"/>
          <w:lang w:eastAsia="ru-RU"/>
        </w:rPr>
        <w:t>нравственных идеалов гуманности, чести и долга. Историческая правда и художественный вымысел в повести. Точность и лако</w:t>
      </w:r>
      <w:r w:rsidRPr="00C759B7">
        <w:rPr>
          <w:rFonts w:ascii="Times New Roman" w:eastAsia="Times New Roman" w:hAnsi="Times New Roman" w:cs="Times New Roman"/>
          <w:spacing w:val="-4"/>
          <w:sz w:val="24"/>
          <w:szCs w:val="24"/>
          <w:lang w:eastAsia="ru-RU"/>
        </w:rPr>
        <w:softHyphen/>
      </w:r>
      <w:r w:rsidRPr="00C759B7">
        <w:rPr>
          <w:rFonts w:ascii="Times New Roman" w:eastAsia="Times New Roman" w:hAnsi="Times New Roman" w:cs="Times New Roman"/>
          <w:spacing w:val="-5"/>
          <w:sz w:val="24"/>
          <w:szCs w:val="24"/>
          <w:lang w:eastAsia="ru-RU"/>
        </w:rPr>
        <w:t>низм пушкинской прозы. Мотивы народного творчества в повес</w:t>
      </w:r>
      <w:r w:rsidRPr="00C759B7">
        <w:rPr>
          <w:rFonts w:ascii="Times New Roman" w:eastAsia="Times New Roman" w:hAnsi="Times New Roman" w:cs="Times New Roman"/>
          <w:spacing w:val="-5"/>
          <w:sz w:val="24"/>
          <w:szCs w:val="24"/>
          <w:lang w:eastAsia="ru-RU"/>
        </w:rPr>
        <w:softHyphen/>
      </w:r>
      <w:r w:rsidRPr="00C759B7">
        <w:rPr>
          <w:rFonts w:ascii="Times New Roman" w:eastAsia="Times New Roman" w:hAnsi="Times New Roman" w:cs="Times New Roman"/>
          <w:spacing w:val="-6"/>
          <w:sz w:val="24"/>
          <w:szCs w:val="24"/>
          <w:lang w:eastAsia="ru-RU"/>
        </w:rPr>
        <w:t>ти. Роль эпиграфов.</w:t>
      </w:r>
    </w:p>
    <w:p w:rsidR="001142C0" w:rsidRPr="00C759B7" w:rsidRDefault="001142C0" w:rsidP="001142C0">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spacing w:val="2"/>
          <w:sz w:val="24"/>
          <w:szCs w:val="24"/>
          <w:lang w:eastAsia="ru-RU"/>
        </w:rPr>
        <w:t xml:space="preserve">Теория литературы. Художественный образ (углубление </w:t>
      </w:r>
      <w:r w:rsidRPr="00C759B7">
        <w:rPr>
          <w:rFonts w:ascii="Times New Roman" w:eastAsia="Times New Roman" w:hAnsi="Times New Roman" w:cs="Times New Roman"/>
          <w:spacing w:val="-4"/>
          <w:sz w:val="24"/>
          <w:szCs w:val="24"/>
          <w:lang w:eastAsia="ru-RU"/>
        </w:rPr>
        <w:t>понятия).</w:t>
      </w:r>
    </w:p>
    <w:p w:rsidR="001142C0" w:rsidRPr="00C759B7" w:rsidRDefault="001142C0" w:rsidP="001142C0">
      <w:pPr>
        <w:widowControl w:val="0"/>
        <w:shd w:val="clear" w:color="auto" w:fill="FFFFFF"/>
        <w:autoSpaceDE w:val="0"/>
        <w:autoSpaceDN w:val="0"/>
        <w:adjustRightInd w:val="0"/>
        <w:spacing w:before="214"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Михаил Юрьевич Лермонтов </w:t>
      </w:r>
      <w:r w:rsidRPr="00C759B7">
        <w:rPr>
          <w:rFonts w:ascii="Times New Roman" w:eastAsia="Times New Roman" w:hAnsi="Times New Roman" w:cs="Times New Roman"/>
          <w:b/>
          <w:sz w:val="24"/>
          <w:szCs w:val="24"/>
          <w:lang w:eastAsia="ru-RU"/>
        </w:rPr>
        <w:t>(3ч + 1 р/ч).</w:t>
      </w:r>
      <w:r w:rsidRPr="00C759B7">
        <w:rPr>
          <w:rFonts w:ascii="Times New Roman" w:eastAsia="Times New Roman" w:hAnsi="Times New Roman" w:cs="Times New Roman"/>
          <w:sz w:val="24"/>
          <w:szCs w:val="24"/>
          <w:lang w:eastAsia="ru-RU"/>
        </w:rPr>
        <w:t xml:space="preserve"> Краткий рассказ о поэте. </w:t>
      </w:r>
      <w:r w:rsidRPr="00C759B7">
        <w:rPr>
          <w:rFonts w:ascii="Times New Roman" w:eastAsia="Times New Roman" w:hAnsi="Times New Roman" w:cs="Times New Roman"/>
          <w:b/>
          <w:bCs/>
          <w:i/>
          <w:iCs/>
          <w:sz w:val="24"/>
          <w:szCs w:val="24"/>
          <w:lang w:eastAsia="ru-RU"/>
        </w:rPr>
        <w:t xml:space="preserve">«Мцыри». </w:t>
      </w:r>
      <w:r w:rsidRPr="00C759B7">
        <w:rPr>
          <w:rFonts w:ascii="Times New Roman" w:eastAsia="Times New Roman" w:hAnsi="Times New Roman" w:cs="Times New Roman"/>
          <w:sz w:val="24"/>
          <w:szCs w:val="24"/>
          <w:lang w:eastAsia="ru-RU"/>
        </w:rPr>
        <w:t xml:space="preserve">Идейное содержание поэмы. «Мцыри» — любимый </w:t>
      </w:r>
      <w:r w:rsidRPr="00C759B7">
        <w:rPr>
          <w:rFonts w:ascii="Times New Roman" w:eastAsia="Times New Roman" w:hAnsi="Times New Roman" w:cs="Times New Roman"/>
          <w:spacing w:val="-4"/>
          <w:sz w:val="24"/>
          <w:szCs w:val="24"/>
          <w:lang w:eastAsia="ru-RU"/>
        </w:rPr>
        <w:t xml:space="preserve">идеал Лермонтова» (В. Г. Белинский). Роль вступления, лирического монолога, пейзажей в поэме. «Упругость и энергия стиха» </w:t>
      </w:r>
      <w:r w:rsidRPr="00C759B7">
        <w:rPr>
          <w:rFonts w:ascii="Times New Roman" w:eastAsia="Times New Roman" w:hAnsi="Times New Roman" w:cs="Times New Roman"/>
          <w:spacing w:val="-8"/>
          <w:sz w:val="24"/>
          <w:szCs w:val="24"/>
          <w:lang w:eastAsia="ru-RU"/>
        </w:rPr>
        <w:t>(В. Г. Белинский).</w:t>
      </w:r>
    </w:p>
    <w:p w:rsidR="001142C0" w:rsidRPr="00C759B7" w:rsidRDefault="001142C0" w:rsidP="001142C0">
      <w:pPr>
        <w:widowControl w:val="0"/>
        <w:shd w:val="clear" w:color="auto" w:fill="FFFFFF"/>
        <w:autoSpaceDE w:val="0"/>
        <w:autoSpaceDN w:val="0"/>
        <w:adjustRightInd w:val="0"/>
        <w:spacing w:after="0" w:line="240" w:lineRule="auto"/>
        <w:ind w:right="26"/>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spacing w:val="2"/>
          <w:sz w:val="24"/>
          <w:szCs w:val="24"/>
          <w:lang w:eastAsia="ru-RU"/>
        </w:rPr>
        <w:t>Теория литературы. Тема и идея художественного произ</w:t>
      </w:r>
      <w:r w:rsidRPr="00C759B7">
        <w:rPr>
          <w:rFonts w:ascii="Times New Roman" w:eastAsia="Times New Roman" w:hAnsi="Times New Roman" w:cs="Times New Roman"/>
          <w:spacing w:val="2"/>
          <w:sz w:val="24"/>
          <w:szCs w:val="24"/>
          <w:lang w:eastAsia="ru-RU"/>
        </w:rPr>
        <w:softHyphen/>
      </w:r>
      <w:r w:rsidRPr="00C759B7">
        <w:rPr>
          <w:rFonts w:ascii="Times New Roman" w:eastAsia="Times New Roman" w:hAnsi="Times New Roman" w:cs="Times New Roman"/>
          <w:spacing w:val="-5"/>
          <w:sz w:val="24"/>
          <w:szCs w:val="24"/>
          <w:lang w:eastAsia="ru-RU"/>
        </w:rPr>
        <w:t>ведения.</w:t>
      </w:r>
    </w:p>
    <w:p w:rsidR="001142C0" w:rsidRPr="00C759B7" w:rsidRDefault="001142C0" w:rsidP="001142C0">
      <w:pPr>
        <w:widowControl w:val="0"/>
        <w:shd w:val="clear" w:color="auto" w:fill="FFFFFF"/>
        <w:autoSpaceDE w:val="0"/>
        <w:autoSpaceDN w:val="0"/>
        <w:adjustRightInd w:val="0"/>
        <w:spacing w:before="161"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Николай Васильевич Гоголь </w:t>
      </w:r>
      <w:r w:rsidRPr="00C759B7">
        <w:rPr>
          <w:rFonts w:ascii="Times New Roman" w:eastAsia="Times New Roman" w:hAnsi="Times New Roman" w:cs="Times New Roman"/>
          <w:b/>
          <w:sz w:val="24"/>
          <w:szCs w:val="24"/>
          <w:lang w:eastAsia="ru-RU"/>
        </w:rPr>
        <w:t>(6ч + 1ч р/р).</w:t>
      </w:r>
      <w:r w:rsidRPr="00C759B7">
        <w:rPr>
          <w:rFonts w:ascii="Times New Roman" w:eastAsia="Times New Roman" w:hAnsi="Times New Roman" w:cs="Times New Roman"/>
          <w:sz w:val="24"/>
          <w:szCs w:val="24"/>
          <w:lang w:eastAsia="ru-RU"/>
        </w:rPr>
        <w:t xml:space="preserve"> Краткий рассказ о писателе.</w:t>
      </w:r>
    </w:p>
    <w:p w:rsidR="001142C0" w:rsidRPr="00C759B7" w:rsidRDefault="001142C0" w:rsidP="001142C0">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i/>
          <w:iCs/>
          <w:spacing w:val="-10"/>
          <w:sz w:val="24"/>
          <w:szCs w:val="24"/>
          <w:lang w:eastAsia="ru-RU"/>
        </w:rPr>
        <w:t xml:space="preserve">«Ревизор». </w:t>
      </w:r>
      <w:r w:rsidRPr="00C759B7">
        <w:rPr>
          <w:rFonts w:ascii="Times New Roman" w:eastAsia="Times New Roman" w:hAnsi="Times New Roman" w:cs="Times New Roman"/>
          <w:spacing w:val="-10"/>
          <w:sz w:val="24"/>
          <w:szCs w:val="24"/>
          <w:lang w:eastAsia="ru-RU"/>
        </w:rPr>
        <w:t>История создания комедии. Разоблачение нравствен</w:t>
      </w:r>
      <w:r w:rsidRPr="00C759B7">
        <w:rPr>
          <w:rFonts w:ascii="Times New Roman" w:eastAsia="Times New Roman" w:hAnsi="Times New Roman" w:cs="Times New Roman"/>
          <w:spacing w:val="-10"/>
          <w:sz w:val="24"/>
          <w:szCs w:val="24"/>
          <w:lang w:eastAsia="ru-RU"/>
        </w:rPr>
        <w:softHyphen/>
      </w:r>
      <w:r w:rsidRPr="00C759B7">
        <w:rPr>
          <w:rFonts w:ascii="Times New Roman" w:eastAsia="Times New Roman" w:hAnsi="Times New Roman" w:cs="Times New Roman"/>
          <w:spacing w:val="-5"/>
          <w:sz w:val="24"/>
          <w:szCs w:val="24"/>
          <w:lang w:eastAsia="ru-RU"/>
        </w:rPr>
        <w:t>ных и социальных пороков чиновничества. Страх перед «ревизо</w:t>
      </w:r>
      <w:r w:rsidRPr="00C759B7">
        <w:rPr>
          <w:rFonts w:ascii="Times New Roman" w:eastAsia="Times New Roman" w:hAnsi="Times New Roman" w:cs="Times New Roman"/>
          <w:spacing w:val="-5"/>
          <w:sz w:val="24"/>
          <w:szCs w:val="24"/>
          <w:lang w:eastAsia="ru-RU"/>
        </w:rPr>
        <w:softHyphen/>
      </w:r>
      <w:r w:rsidRPr="00C759B7">
        <w:rPr>
          <w:rFonts w:ascii="Times New Roman" w:eastAsia="Times New Roman" w:hAnsi="Times New Roman" w:cs="Times New Roman"/>
          <w:spacing w:val="-3"/>
          <w:sz w:val="24"/>
          <w:szCs w:val="24"/>
          <w:lang w:eastAsia="ru-RU"/>
        </w:rPr>
        <w:t xml:space="preserve">ром» как основа развития комедийного действия. Мастерство </w:t>
      </w:r>
      <w:r w:rsidRPr="00C759B7">
        <w:rPr>
          <w:rFonts w:ascii="Times New Roman" w:eastAsia="Times New Roman" w:hAnsi="Times New Roman" w:cs="Times New Roman"/>
          <w:spacing w:val="-5"/>
          <w:sz w:val="24"/>
          <w:szCs w:val="24"/>
          <w:lang w:eastAsia="ru-RU"/>
        </w:rPr>
        <w:t>композиции и речевых характеристик. Значение авторских рема</w:t>
      </w:r>
      <w:r w:rsidRPr="00C759B7">
        <w:rPr>
          <w:rFonts w:ascii="Times New Roman" w:eastAsia="Times New Roman" w:hAnsi="Times New Roman" w:cs="Times New Roman"/>
          <w:spacing w:val="-5"/>
          <w:sz w:val="24"/>
          <w:szCs w:val="24"/>
          <w:lang w:eastAsia="ru-RU"/>
        </w:rPr>
        <w:softHyphen/>
        <w:t xml:space="preserve">рок. Общечеловеческое значение характеров комедии. «Ревизор» </w:t>
      </w:r>
      <w:r w:rsidRPr="00C759B7">
        <w:rPr>
          <w:rFonts w:ascii="Times New Roman" w:eastAsia="Times New Roman" w:hAnsi="Times New Roman" w:cs="Times New Roman"/>
          <w:sz w:val="24"/>
          <w:szCs w:val="24"/>
          <w:lang w:eastAsia="ru-RU"/>
        </w:rPr>
        <w:t>в театре и в кино.</w:t>
      </w:r>
    </w:p>
    <w:p w:rsidR="001142C0" w:rsidRPr="00C759B7" w:rsidRDefault="001142C0" w:rsidP="001142C0">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pacing w:val="-3"/>
          <w:sz w:val="24"/>
          <w:szCs w:val="24"/>
          <w:lang w:eastAsia="ru-RU"/>
        </w:rPr>
      </w:pPr>
      <w:r w:rsidRPr="00C759B7">
        <w:rPr>
          <w:rFonts w:ascii="Times New Roman" w:eastAsia="Times New Roman" w:hAnsi="Times New Roman" w:cs="Times New Roman"/>
          <w:spacing w:val="3"/>
          <w:sz w:val="24"/>
          <w:szCs w:val="24"/>
          <w:lang w:eastAsia="ru-RU"/>
        </w:rPr>
        <w:t xml:space="preserve">Теория литературы. Продолжение знакомства с родами и </w:t>
      </w:r>
      <w:r w:rsidRPr="00C759B7">
        <w:rPr>
          <w:rFonts w:ascii="Times New Roman" w:eastAsia="Times New Roman" w:hAnsi="Times New Roman" w:cs="Times New Roman"/>
          <w:spacing w:val="-6"/>
          <w:sz w:val="24"/>
          <w:szCs w:val="24"/>
          <w:lang w:eastAsia="ru-RU"/>
        </w:rPr>
        <w:t>видами (жанрами) литературы. Драматические произведения. Ко</w:t>
      </w:r>
      <w:r w:rsidRPr="00C759B7">
        <w:rPr>
          <w:rFonts w:ascii="Times New Roman" w:eastAsia="Times New Roman" w:hAnsi="Times New Roman" w:cs="Times New Roman"/>
          <w:spacing w:val="-6"/>
          <w:sz w:val="24"/>
          <w:szCs w:val="24"/>
          <w:lang w:eastAsia="ru-RU"/>
        </w:rPr>
        <w:softHyphen/>
      </w:r>
      <w:r w:rsidRPr="00C759B7">
        <w:rPr>
          <w:rFonts w:ascii="Times New Roman" w:eastAsia="Times New Roman" w:hAnsi="Times New Roman" w:cs="Times New Roman"/>
          <w:spacing w:val="-2"/>
          <w:sz w:val="24"/>
          <w:szCs w:val="24"/>
          <w:lang w:eastAsia="ru-RU"/>
        </w:rPr>
        <w:t>медия. Развитие понятия о сатире и юморе (на примере драма</w:t>
      </w:r>
      <w:r w:rsidRPr="00C759B7">
        <w:rPr>
          <w:rFonts w:ascii="Times New Roman" w:eastAsia="Times New Roman" w:hAnsi="Times New Roman" w:cs="Times New Roman"/>
          <w:spacing w:val="-2"/>
          <w:sz w:val="24"/>
          <w:szCs w:val="24"/>
          <w:lang w:eastAsia="ru-RU"/>
        </w:rPr>
        <w:softHyphen/>
      </w:r>
      <w:r w:rsidRPr="00C759B7">
        <w:rPr>
          <w:rFonts w:ascii="Times New Roman" w:eastAsia="Times New Roman" w:hAnsi="Times New Roman" w:cs="Times New Roman"/>
          <w:spacing w:val="-3"/>
          <w:sz w:val="24"/>
          <w:szCs w:val="24"/>
          <w:lang w:eastAsia="ru-RU"/>
        </w:rPr>
        <w:t>тургического произведения).</w:t>
      </w:r>
    </w:p>
    <w:p w:rsidR="001142C0" w:rsidRPr="00C759B7" w:rsidRDefault="001142C0" w:rsidP="001142C0">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spacing w:val="-3"/>
          <w:sz w:val="24"/>
          <w:szCs w:val="24"/>
          <w:lang w:eastAsia="ru-RU"/>
        </w:rPr>
        <w:t xml:space="preserve">М.Е.Салтыков-Щедрин (1+2р/р) </w:t>
      </w:r>
      <w:r w:rsidRPr="00C759B7">
        <w:rPr>
          <w:rFonts w:ascii="Times New Roman" w:eastAsia="Times New Roman" w:hAnsi="Times New Roman" w:cs="Times New Roman"/>
          <w:sz w:val="24"/>
          <w:szCs w:val="24"/>
          <w:lang w:eastAsia="ru-RU"/>
        </w:rPr>
        <w:t xml:space="preserve">Краткий рассказ о писателе. </w:t>
      </w:r>
      <w:r w:rsidRPr="00C759B7">
        <w:rPr>
          <w:rFonts w:ascii="Times New Roman" w:eastAsia="Times New Roman" w:hAnsi="Times New Roman" w:cs="Times New Roman"/>
          <w:spacing w:val="-3"/>
          <w:sz w:val="24"/>
          <w:szCs w:val="24"/>
          <w:lang w:eastAsia="ru-RU"/>
        </w:rPr>
        <w:t>«История одного города» как сатира на современные писателю порядки.</w:t>
      </w:r>
    </w:p>
    <w:p w:rsidR="001142C0" w:rsidRPr="00C759B7" w:rsidRDefault="001142C0" w:rsidP="001142C0">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spacing w:val="-3"/>
          <w:sz w:val="24"/>
          <w:szCs w:val="24"/>
          <w:lang w:eastAsia="ru-RU"/>
        </w:rPr>
        <w:t xml:space="preserve">Н.С.Лесков (1ч) </w:t>
      </w:r>
      <w:r w:rsidRPr="00C759B7">
        <w:rPr>
          <w:rFonts w:ascii="Times New Roman" w:eastAsia="Times New Roman" w:hAnsi="Times New Roman" w:cs="Times New Roman"/>
          <w:sz w:val="24"/>
          <w:szCs w:val="24"/>
          <w:lang w:eastAsia="ru-RU"/>
        </w:rPr>
        <w:t>Краткий рассказ о писателе. Нравственные проблемы рассказа «Старый гений».</w:t>
      </w:r>
    </w:p>
    <w:p w:rsidR="001142C0" w:rsidRPr="00C759B7" w:rsidRDefault="001142C0" w:rsidP="001142C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Лев Николаевич Толстой </w:t>
      </w:r>
      <w:r w:rsidRPr="00C759B7">
        <w:rPr>
          <w:rFonts w:ascii="Times New Roman" w:eastAsia="Times New Roman" w:hAnsi="Times New Roman" w:cs="Times New Roman"/>
          <w:b/>
          <w:sz w:val="24"/>
          <w:szCs w:val="24"/>
          <w:lang w:eastAsia="ru-RU"/>
        </w:rPr>
        <w:t>(2ч+1в/ч).</w:t>
      </w:r>
      <w:r w:rsidRPr="00C759B7">
        <w:rPr>
          <w:rFonts w:ascii="Times New Roman" w:eastAsia="Times New Roman" w:hAnsi="Times New Roman" w:cs="Times New Roman"/>
          <w:sz w:val="24"/>
          <w:szCs w:val="24"/>
          <w:lang w:eastAsia="ru-RU"/>
        </w:rPr>
        <w:t xml:space="preserve"> Краткий рассказ о писателе.</w:t>
      </w:r>
    </w:p>
    <w:p w:rsidR="001142C0" w:rsidRPr="00C759B7"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C759B7">
        <w:rPr>
          <w:rFonts w:ascii="Times New Roman" w:eastAsia="Times New Roman" w:hAnsi="Times New Roman" w:cs="Times New Roman"/>
          <w:b/>
          <w:bCs/>
          <w:i/>
          <w:iCs/>
          <w:spacing w:val="-5"/>
          <w:sz w:val="24"/>
          <w:szCs w:val="24"/>
          <w:lang w:eastAsia="ru-RU"/>
        </w:rPr>
        <w:t xml:space="preserve">«После бала». </w:t>
      </w:r>
      <w:r w:rsidRPr="00C759B7">
        <w:rPr>
          <w:rFonts w:ascii="Times New Roman" w:eastAsia="Times New Roman" w:hAnsi="Times New Roman" w:cs="Times New Roman"/>
          <w:spacing w:val="-3"/>
          <w:sz w:val="24"/>
          <w:szCs w:val="24"/>
          <w:lang w:eastAsia="ru-RU"/>
        </w:rPr>
        <w:t xml:space="preserve">Художественно-исторические взгляды писателя. Христианская любовь как основа человеческого общежития. </w:t>
      </w:r>
      <w:r w:rsidRPr="00C759B7">
        <w:rPr>
          <w:rFonts w:ascii="Times New Roman" w:eastAsia="Times New Roman" w:hAnsi="Times New Roman" w:cs="Times New Roman"/>
          <w:spacing w:val="-5"/>
          <w:sz w:val="24"/>
          <w:szCs w:val="24"/>
          <w:lang w:eastAsia="ru-RU"/>
        </w:rPr>
        <w:t>Сила воздействия рассказа на читателя. Конт</w:t>
      </w:r>
      <w:r w:rsidRPr="00C759B7">
        <w:rPr>
          <w:rFonts w:ascii="Times New Roman" w:eastAsia="Times New Roman" w:hAnsi="Times New Roman" w:cs="Times New Roman"/>
          <w:spacing w:val="-5"/>
          <w:sz w:val="24"/>
          <w:szCs w:val="24"/>
          <w:lang w:eastAsia="ru-RU"/>
        </w:rPr>
        <w:softHyphen/>
      </w:r>
      <w:r w:rsidRPr="00C759B7">
        <w:rPr>
          <w:rFonts w:ascii="Times New Roman" w:eastAsia="Times New Roman" w:hAnsi="Times New Roman" w:cs="Times New Roman"/>
          <w:spacing w:val="-3"/>
          <w:sz w:val="24"/>
          <w:szCs w:val="24"/>
          <w:lang w:eastAsia="ru-RU"/>
        </w:rPr>
        <w:t xml:space="preserve">раст как прием, помогающий раскрыть идею рассказа. Мысль </w:t>
      </w:r>
      <w:r w:rsidRPr="00C759B7">
        <w:rPr>
          <w:rFonts w:ascii="Times New Roman" w:eastAsia="Times New Roman" w:hAnsi="Times New Roman" w:cs="Times New Roman"/>
          <w:spacing w:val="-4"/>
          <w:sz w:val="24"/>
          <w:szCs w:val="24"/>
          <w:lang w:eastAsia="ru-RU"/>
        </w:rPr>
        <w:t>автора о моральной ответственности человека за все происходя</w:t>
      </w:r>
      <w:r w:rsidRPr="00C759B7">
        <w:rPr>
          <w:rFonts w:ascii="Times New Roman" w:eastAsia="Times New Roman" w:hAnsi="Times New Roman" w:cs="Times New Roman"/>
          <w:spacing w:val="-4"/>
          <w:sz w:val="24"/>
          <w:szCs w:val="24"/>
          <w:lang w:eastAsia="ru-RU"/>
        </w:rPr>
        <w:softHyphen/>
      </w:r>
      <w:r w:rsidRPr="00C759B7">
        <w:rPr>
          <w:rFonts w:ascii="Times New Roman" w:eastAsia="Times New Roman" w:hAnsi="Times New Roman" w:cs="Times New Roman"/>
          <w:spacing w:val="-3"/>
          <w:sz w:val="24"/>
          <w:szCs w:val="24"/>
          <w:lang w:eastAsia="ru-RU"/>
        </w:rPr>
        <w:t xml:space="preserve">щее вокруг. Автор и рассказчик в произведении. </w:t>
      </w:r>
    </w:p>
    <w:p w:rsidR="001142C0" w:rsidRPr="00C759B7" w:rsidRDefault="001142C0" w:rsidP="001142C0">
      <w:pPr>
        <w:widowControl w:val="0"/>
        <w:shd w:val="clear" w:color="auto" w:fill="FFFFFF"/>
        <w:autoSpaceDE w:val="0"/>
        <w:autoSpaceDN w:val="0"/>
        <w:adjustRightInd w:val="0"/>
        <w:spacing w:before="115" w:after="0" w:line="240" w:lineRule="auto"/>
        <w:jc w:val="center"/>
        <w:rPr>
          <w:rFonts w:ascii="Times New Roman" w:eastAsia="Times New Roman" w:hAnsi="Times New Roman" w:cs="Times New Roman"/>
          <w:b/>
          <w:bCs/>
          <w:sz w:val="24"/>
          <w:szCs w:val="24"/>
          <w:lang w:eastAsia="ru-RU"/>
        </w:rPr>
      </w:pPr>
      <w:r w:rsidRPr="00C759B7">
        <w:rPr>
          <w:rFonts w:ascii="Times New Roman" w:eastAsia="Times New Roman" w:hAnsi="Times New Roman" w:cs="Times New Roman"/>
          <w:b/>
          <w:bCs/>
          <w:sz w:val="24"/>
          <w:szCs w:val="24"/>
          <w:lang w:eastAsia="ru-RU"/>
        </w:rPr>
        <w:t>ПОЭЗИЯ РОДНОЙ ПРИРОДЫ (1ч)</w:t>
      </w:r>
    </w:p>
    <w:p w:rsidR="001142C0" w:rsidRPr="00C759B7" w:rsidRDefault="001142C0" w:rsidP="001142C0">
      <w:pPr>
        <w:widowControl w:val="0"/>
        <w:shd w:val="clear" w:color="auto" w:fill="FFFFFF"/>
        <w:autoSpaceDE w:val="0"/>
        <w:autoSpaceDN w:val="0"/>
        <w:adjustRightInd w:val="0"/>
        <w:spacing w:before="115" w:after="0" w:line="240" w:lineRule="auto"/>
        <w:rPr>
          <w:rFonts w:ascii="Times New Roman" w:eastAsia="Times New Roman" w:hAnsi="Times New Roman" w:cs="Times New Roman"/>
          <w:bCs/>
          <w:sz w:val="24"/>
          <w:szCs w:val="24"/>
          <w:lang w:eastAsia="ru-RU"/>
        </w:rPr>
      </w:pPr>
      <w:r w:rsidRPr="00C759B7">
        <w:rPr>
          <w:rFonts w:ascii="Times New Roman" w:eastAsia="Times New Roman" w:hAnsi="Times New Roman" w:cs="Times New Roman"/>
          <w:b/>
          <w:bCs/>
          <w:sz w:val="24"/>
          <w:szCs w:val="24"/>
          <w:lang w:eastAsia="ru-RU"/>
        </w:rPr>
        <w:t xml:space="preserve">А. С. Пушкин, М. Ю. Лермонтов, Ф. И. Тютчев, А. А. Фет, А Н. Майков. </w:t>
      </w:r>
      <w:r w:rsidRPr="00C759B7">
        <w:rPr>
          <w:rFonts w:ascii="Times New Roman" w:eastAsia="Times New Roman" w:hAnsi="Times New Roman" w:cs="Times New Roman"/>
          <w:bCs/>
          <w:sz w:val="24"/>
          <w:szCs w:val="24"/>
          <w:lang w:eastAsia="ru-RU"/>
        </w:rPr>
        <w:t xml:space="preserve">Русская природа в изображении поэтов. </w:t>
      </w:r>
    </w:p>
    <w:p w:rsidR="001142C0" w:rsidRPr="00C759B7" w:rsidRDefault="001142C0" w:rsidP="001142C0">
      <w:pPr>
        <w:widowControl w:val="0"/>
        <w:shd w:val="clear" w:color="auto" w:fill="FFFFFF"/>
        <w:autoSpaceDE w:val="0"/>
        <w:autoSpaceDN w:val="0"/>
        <w:adjustRightInd w:val="0"/>
        <w:spacing w:before="115"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Антон Павлович Чехов </w:t>
      </w:r>
      <w:r w:rsidRPr="00C759B7">
        <w:rPr>
          <w:rFonts w:ascii="Times New Roman" w:eastAsia="Times New Roman" w:hAnsi="Times New Roman" w:cs="Times New Roman"/>
          <w:b/>
          <w:sz w:val="24"/>
          <w:szCs w:val="24"/>
          <w:lang w:eastAsia="ru-RU"/>
        </w:rPr>
        <w:t>(1 ч).</w:t>
      </w:r>
      <w:r w:rsidRPr="00C759B7">
        <w:rPr>
          <w:rFonts w:ascii="Times New Roman" w:eastAsia="Times New Roman" w:hAnsi="Times New Roman" w:cs="Times New Roman"/>
          <w:sz w:val="24"/>
          <w:szCs w:val="24"/>
          <w:lang w:eastAsia="ru-RU"/>
        </w:rPr>
        <w:t xml:space="preserve"> Краткий рассказ о писателе.</w:t>
      </w:r>
    </w:p>
    <w:p w:rsidR="001142C0" w:rsidRPr="00C759B7" w:rsidRDefault="001142C0" w:rsidP="001142C0">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i/>
          <w:iCs/>
          <w:sz w:val="24"/>
          <w:szCs w:val="24"/>
          <w:lang w:eastAsia="ru-RU"/>
        </w:rPr>
        <w:t xml:space="preserve">«О любви». </w:t>
      </w:r>
      <w:r w:rsidRPr="00C759B7">
        <w:rPr>
          <w:rFonts w:ascii="Times New Roman" w:eastAsia="Times New Roman" w:hAnsi="Times New Roman" w:cs="Times New Roman"/>
          <w:bCs/>
          <w:iCs/>
          <w:sz w:val="24"/>
          <w:szCs w:val="24"/>
          <w:lang w:eastAsia="ru-RU"/>
        </w:rPr>
        <w:t>«Скорбная доля» русского интеллигента</w:t>
      </w:r>
      <w:r w:rsidRPr="00C759B7">
        <w:rPr>
          <w:rFonts w:ascii="Times New Roman" w:eastAsia="Times New Roman" w:hAnsi="Times New Roman" w:cs="Times New Roman"/>
          <w:spacing w:val="-2"/>
          <w:sz w:val="24"/>
          <w:szCs w:val="24"/>
          <w:lang w:eastAsia="ru-RU"/>
        </w:rPr>
        <w:t xml:space="preserve">. </w:t>
      </w:r>
      <w:r w:rsidRPr="00C759B7">
        <w:rPr>
          <w:rFonts w:ascii="Times New Roman" w:eastAsia="Times New Roman" w:hAnsi="Times New Roman" w:cs="Times New Roman"/>
          <w:spacing w:val="-4"/>
          <w:sz w:val="24"/>
          <w:szCs w:val="24"/>
          <w:lang w:eastAsia="ru-RU"/>
        </w:rPr>
        <w:t>Отрицательные свойства человека, формирующие действитель</w:t>
      </w:r>
      <w:r w:rsidRPr="00C759B7">
        <w:rPr>
          <w:rFonts w:ascii="Times New Roman" w:eastAsia="Times New Roman" w:hAnsi="Times New Roman" w:cs="Times New Roman"/>
          <w:spacing w:val="-4"/>
          <w:sz w:val="24"/>
          <w:szCs w:val="24"/>
          <w:lang w:eastAsia="ru-RU"/>
        </w:rPr>
        <w:softHyphen/>
      </w:r>
      <w:r w:rsidRPr="00C759B7">
        <w:rPr>
          <w:rFonts w:ascii="Times New Roman" w:eastAsia="Times New Roman" w:hAnsi="Times New Roman" w:cs="Times New Roman"/>
          <w:spacing w:val="-6"/>
          <w:sz w:val="24"/>
          <w:szCs w:val="24"/>
          <w:lang w:eastAsia="ru-RU"/>
        </w:rPr>
        <w:t>ность.</w:t>
      </w:r>
    </w:p>
    <w:p w:rsidR="001142C0" w:rsidRPr="00C759B7" w:rsidRDefault="001142C0" w:rsidP="001142C0">
      <w:pPr>
        <w:widowControl w:val="0"/>
        <w:shd w:val="clear" w:color="auto" w:fill="FFFFFF"/>
        <w:autoSpaceDE w:val="0"/>
        <w:autoSpaceDN w:val="0"/>
        <w:adjustRightInd w:val="0"/>
        <w:spacing w:before="5" w:after="0" w:line="240" w:lineRule="auto"/>
        <w:ind w:right="7"/>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spacing w:val="1"/>
          <w:sz w:val="24"/>
          <w:szCs w:val="24"/>
          <w:lang w:eastAsia="ru-RU"/>
        </w:rPr>
        <w:t>Теория литературы. Художественная деталь (развитие по</w:t>
      </w:r>
      <w:r w:rsidRPr="00C759B7">
        <w:rPr>
          <w:rFonts w:ascii="Times New Roman" w:eastAsia="Times New Roman" w:hAnsi="Times New Roman" w:cs="Times New Roman"/>
          <w:spacing w:val="1"/>
          <w:sz w:val="24"/>
          <w:szCs w:val="24"/>
          <w:lang w:eastAsia="ru-RU"/>
        </w:rPr>
        <w:softHyphen/>
      </w:r>
      <w:r w:rsidRPr="00C759B7">
        <w:rPr>
          <w:rFonts w:ascii="Times New Roman" w:eastAsia="Times New Roman" w:hAnsi="Times New Roman" w:cs="Times New Roman"/>
          <w:spacing w:val="-3"/>
          <w:sz w:val="24"/>
          <w:szCs w:val="24"/>
          <w:lang w:eastAsia="ru-RU"/>
        </w:rPr>
        <w:t xml:space="preserve">нятия). Развитие понятия о сюжете и композиции. </w:t>
      </w:r>
    </w:p>
    <w:p w:rsidR="001142C0" w:rsidRPr="00C759B7" w:rsidRDefault="001142C0" w:rsidP="001142C0">
      <w:pPr>
        <w:widowControl w:val="0"/>
        <w:shd w:val="clear" w:color="auto" w:fill="FFFFFF"/>
        <w:autoSpaceDE w:val="0"/>
        <w:autoSpaceDN w:val="0"/>
        <w:adjustRightInd w:val="0"/>
        <w:spacing w:before="221" w:after="0" w:line="240" w:lineRule="auto"/>
        <w:ind w:right="17"/>
        <w:jc w:val="center"/>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ИЗ ЛИТЕРАТУРЫ </w:t>
      </w:r>
      <w:r w:rsidRPr="00C759B7">
        <w:rPr>
          <w:rFonts w:ascii="Times New Roman" w:eastAsia="Times New Roman" w:hAnsi="Times New Roman" w:cs="Times New Roman"/>
          <w:b/>
          <w:bCs/>
          <w:sz w:val="24"/>
          <w:szCs w:val="24"/>
          <w:lang w:val="en-US" w:eastAsia="ru-RU"/>
        </w:rPr>
        <w:t>XX</w:t>
      </w:r>
      <w:r w:rsidRPr="00C759B7">
        <w:rPr>
          <w:rFonts w:ascii="Times New Roman" w:eastAsia="Times New Roman" w:hAnsi="Times New Roman" w:cs="Times New Roman"/>
          <w:b/>
          <w:bCs/>
          <w:sz w:val="24"/>
          <w:szCs w:val="24"/>
          <w:lang w:eastAsia="ru-RU"/>
        </w:rPr>
        <w:t xml:space="preserve"> ВЕКА </w:t>
      </w:r>
    </w:p>
    <w:p w:rsidR="001142C0" w:rsidRPr="00C759B7" w:rsidRDefault="001142C0" w:rsidP="001142C0">
      <w:pPr>
        <w:widowControl w:val="0"/>
        <w:shd w:val="clear" w:color="auto" w:fill="FFFFFF"/>
        <w:autoSpaceDE w:val="0"/>
        <w:autoSpaceDN w:val="0"/>
        <w:adjustRightInd w:val="0"/>
        <w:spacing w:before="115" w:after="0" w:line="240" w:lineRule="auto"/>
        <w:rPr>
          <w:rFonts w:ascii="Times New Roman" w:eastAsia="Times New Roman" w:hAnsi="Times New Roman" w:cs="Times New Roman"/>
          <w:bCs/>
          <w:sz w:val="24"/>
          <w:szCs w:val="24"/>
          <w:lang w:eastAsia="ru-RU"/>
        </w:rPr>
      </w:pPr>
      <w:r w:rsidRPr="00C759B7">
        <w:rPr>
          <w:rFonts w:ascii="Times New Roman" w:eastAsia="Times New Roman" w:hAnsi="Times New Roman" w:cs="Times New Roman"/>
          <w:b/>
          <w:bCs/>
          <w:sz w:val="24"/>
          <w:szCs w:val="24"/>
          <w:lang w:eastAsia="ru-RU"/>
        </w:rPr>
        <w:t xml:space="preserve">И.А.Бунин. (1ч) </w:t>
      </w:r>
      <w:r w:rsidRPr="00C759B7">
        <w:rPr>
          <w:rFonts w:ascii="Times New Roman" w:eastAsia="Times New Roman" w:hAnsi="Times New Roman" w:cs="Times New Roman"/>
          <w:sz w:val="24"/>
          <w:szCs w:val="24"/>
          <w:lang w:eastAsia="ru-RU"/>
        </w:rPr>
        <w:t>Краткий рассказ о писателе. Тема любви в р</w:t>
      </w:r>
      <w:r w:rsidRPr="00C759B7">
        <w:rPr>
          <w:rFonts w:ascii="Times New Roman" w:eastAsia="Times New Roman" w:hAnsi="Times New Roman" w:cs="Times New Roman"/>
          <w:bCs/>
          <w:sz w:val="24"/>
          <w:szCs w:val="24"/>
          <w:lang w:eastAsia="ru-RU"/>
        </w:rPr>
        <w:t xml:space="preserve">ассказе «Кавказ». </w:t>
      </w:r>
    </w:p>
    <w:p w:rsidR="001142C0" w:rsidRPr="00C759B7" w:rsidRDefault="001142C0" w:rsidP="001142C0">
      <w:pPr>
        <w:widowControl w:val="0"/>
        <w:shd w:val="clear" w:color="auto" w:fill="FFFFFF"/>
        <w:autoSpaceDE w:val="0"/>
        <w:autoSpaceDN w:val="0"/>
        <w:adjustRightInd w:val="0"/>
        <w:spacing w:before="115"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Александр Иванович Куприн (1ч+1р/р). </w:t>
      </w:r>
      <w:r w:rsidRPr="00C759B7">
        <w:rPr>
          <w:rFonts w:ascii="Times New Roman" w:eastAsia="Times New Roman" w:hAnsi="Times New Roman" w:cs="Times New Roman"/>
          <w:bCs/>
          <w:sz w:val="24"/>
          <w:szCs w:val="24"/>
          <w:lang w:eastAsia="ru-RU"/>
        </w:rPr>
        <w:t>Краткий рассказ о писателе.Лучшие качества прозы Куприна – психологизм, многозначность художественной детали, увлекательность сюжета.</w:t>
      </w:r>
    </w:p>
    <w:p w:rsidR="001142C0" w:rsidRPr="00C759B7" w:rsidRDefault="001142C0" w:rsidP="001142C0">
      <w:pPr>
        <w:widowControl w:val="0"/>
        <w:shd w:val="clear" w:color="auto" w:fill="FFFFFF"/>
        <w:autoSpaceDE w:val="0"/>
        <w:autoSpaceDN w:val="0"/>
        <w:adjustRightInd w:val="0"/>
        <w:spacing w:before="115" w:after="0" w:line="240" w:lineRule="auto"/>
        <w:rPr>
          <w:rFonts w:ascii="Times New Roman" w:eastAsia="Times New Roman" w:hAnsi="Times New Roman" w:cs="Times New Roman"/>
          <w:bCs/>
          <w:sz w:val="24"/>
          <w:szCs w:val="24"/>
          <w:lang w:eastAsia="ru-RU"/>
        </w:rPr>
      </w:pPr>
      <w:r w:rsidRPr="00C759B7">
        <w:rPr>
          <w:rFonts w:ascii="Times New Roman" w:eastAsia="Times New Roman" w:hAnsi="Times New Roman" w:cs="Times New Roman"/>
          <w:b/>
          <w:bCs/>
          <w:sz w:val="24"/>
          <w:szCs w:val="24"/>
          <w:lang w:eastAsia="ru-RU"/>
        </w:rPr>
        <w:lastRenderedPageBreak/>
        <w:t xml:space="preserve">А.А.Блок (1ч) </w:t>
      </w:r>
      <w:r w:rsidRPr="00C759B7">
        <w:rPr>
          <w:rFonts w:ascii="Times New Roman" w:eastAsia="Times New Roman" w:hAnsi="Times New Roman" w:cs="Times New Roman"/>
          <w:bCs/>
          <w:sz w:val="24"/>
          <w:szCs w:val="24"/>
          <w:lang w:eastAsia="ru-RU"/>
        </w:rPr>
        <w:t>«На поле Куликовом».Историческая тема в творчестве А.Блока</w:t>
      </w:r>
    </w:p>
    <w:p w:rsidR="001142C0" w:rsidRPr="00C759B7" w:rsidRDefault="001142C0" w:rsidP="001142C0">
      <w:pPr>
        <w:widowControl w:val="0"/>
        <w:shd w:val="clear" w:color="auto" w:fill="FFFFFF"/>
        <w:autoSpaceDE w:val="0"/>
        <w:autoSpaceDN w:val="0"/>
        <w:adjustRightInd w:val="0"/>
        <w:spacing w:before="115" w:after="0" w:line="240" w:lineRule="auto"/>
        <w:rPr>
          <w:rFonts w:ascii="Times New Roman" w:eastAsia="Times New Roman" w:hAnsi="Times New Roman" w:cs="Times New Roman"/>
          <w:bCs/>
          <w:sz w:val="24"/>
          <w:szCs w:val="24"/>
          <w:lang w:eastAsia="ru-RU"/>
        </w:rPr>
      </w:pPr>
      <w:r w:rsidRPr="00C759B7">
        <w:rPr>
          <w:rFonts w:ascii="Times New Roman" w:eastAsia="Times New Roman" w:hAnsi="Times New Roman" w:cs="Times New Roman"/>
          <w:b/>
          <w:bCs/>
          <w:sz w:val="24"/>
          <w:szCs w:val="24"/>
          <w:lang w:eastAsia="ru-RU"/>
        </w:rPr>
        <w:t xml:space="preserve">С.А.Есенин (1ч) </w:t>
      </w:r>
      <w:r w:rsidRPr="00C759B7">
        <w:rPr>
          <w:rFonts w:ascii="Times New Roman" w:eastAsia="Times New Roman" w:hAnsi="Times New Roman" w:cs="Times New Roman"/>
          <w:bCs/>
          <w:sz w:val="24"/>
          <w:szCs w:val="24"/>
          <w:lang w:eastAsia="ru-RU"/>
        </w:rPr>
        <w:t>«Пугачев» - поэма на историческую тему.</w:t>
      </w:r>
    </w:p>
    <w:p w:rsidR="001142C0" w:rsidRPr="00C759B7" w:rsidRDefault="001142C0" w:rsidP="001142C0">
      <w:pPr>
        <w:widowControl w:val="0"/>
        <w:shd w:val="clear" w:color="auto" w:fill="FFFFFF"/>
        <w:autoSpaceDE w:val="0"/>
        <w:autoSpaceDN w:val="0"/>
        <w:adjustRightInd w:val="0"/>
        <w:spacing w:before="115"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М.А.Осоргин (1ч) </w:t>
      </w:r>
      <w:r w:rsidRPr="00C759B7">
        <w:rPr>
          <w:rFonts w:ascii="Times New Roman" w:eastAsia="Times New Roman" w:hAnsi="Times New Roman" w:cs="Times New Roman"/>
          <w:sz w:val="24"/>
          <w:szCs w:val="24"/>
          <w:lang w:eastAsia="ru-RU"/>
        </w:rPr>
        <w:t>Краткий рассказ о писателе. Сочетание фантастики и реальности в рассказе «Пенсне».</w:t>
      </w:r>
    </w:p>
    <w:p w:rsidR="001142C0" w:rsidRPr="00C759B7" w:rsidRDefault="001142C0" w:rsidP="001142C0">
      <w:pPr>
        <w:widowControl w:val="0"/>
        <w:shd w:val="clear" w:color="auto" w:fill="FFFFFF"/>
        <w:autoSpaceDE w:val="0"/>
        <w:autoSpaceDN w:val="0"/>
        <w:adjustRightInd w:val="0"/>
        <w:spacing w:before="115"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sz w:val="24"/>
          <w:szCs w:val="24"/>
          <w:lang w:eastAsia="ru-RU"/>
        </w:rPr>
        <w:t xml:space="preserve">И.С.Шмелев (1ч) </w:t>
      </w:r>
      <w:r w:rsidRPr="00C759B7">
        <w:rPr>
          <w:rFonts w:ascii="Times New Roman" w:eastAsia="Times New Roman" w:hAnsi="Times New Roman" w:cs="Times New Roman"/>
          <w:sz w:val="24"/>
          <w:szCs w:val="24"/>
          <w:lang w:eastAsia="ru-RU"/>
        </w:rPr>
        <w:t>Слово о писателе. «Как я стал писателем» - воспоминание о пути к творчеству.</w:t>
      </w:r>
    </w:p>
    <w:p w:rsidR="001142C0" w:rsidRPr="00C759B7" w:rsidRDefault="001142C0" w:rsidP="001142C0">
      <w:pPr>
        <w:widowControl w:val="0"/>
        <w:shd w:val="clear" w:color="auto" w:fill="FFFFFF"/>
        <w:autoSpaceDE w:val="0"/>
        <w:autoSpaceDN w:val="0"/>
        <w:adjustRightInd w:val="0"/>
        <w:spacing w:before="115"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sz w:val="24"/>
          <w:szCs w:val="24"/>
          <w:lang w:eastAsia="ru-RU"/>
        </w:rPr>
        <w:t xml:space="preserve">Журнал «Сатирикон» (1ч) </w:t>
      </w:r>
      <w:r w:rsidRPr="00C759B7">
        <w:rPr>
          <w:rFonts w:ascii="Times New Roman" w:eastAsia="Times New Roman" w:hAnsi="Times New Roman" w:cs="Times New Roman"/>
          <w:sz w:val="24"/>
          <w:szCs w:val="24"/>
          <w:lang w:eastAsia="ru-RU"/>
        </w:rPr>
        <w:t>Сатирическое изображение исторических событий.</w:t>
      </w:r>
    </w:p>
    <w:p w:rsidR="001142C0" w:rsidRPr="00C759B7" w:rsidRDefault="001142C0" w:rsidP="001142C0">
      <w:pPr>
        <w:widowControl w:val="0"/>
        <w:shd w:val="clear" w:color="auto" w:fill="FFFFFF"/>
        <w:autoSpaceDE w:val="0"/>
        <w:autoSpaceDN w:val="0"/>
        <w:adjustRightInd w:val="0"/>
        <w:spacing w:before="115" w:after="0" w:line="240" w:lineRule="auto"/>
        <w:rPr>
          <w:rFonts w:ascii="Times New Roman" w:eastAsia="Times New Roman" w:hAnsi="Times New Roman" w:cs="Times New Roman"/>
          <w:b/>
          <w:sz w:val="24"/>
          <w:szCs w:val="24"/>
          <w:lang w:eastAsia="ru-RU"/>
        </w:rPr>
      </w:pPr>
      <w:r w:rsidRPr="00C759B7">
        <w:rPr>
          <w:rFonts w:ascii="Times New Roman" w:eastAsia="Times New Roman" w:hAnsi="Times New Roman" w:cs="Times New Roman"/>
          <w:b/>
          <w:sz w:val="24"/>
          <w:szCs w:val="24"/>
          <w:lang w:eastAsia="ru-RU"/>
        </w:rPr>
        <w:t>Сатира и юмор в рассказах Тэффи «Жизнь и воротник», М.Зощенко «История болезни». (2ч)</w:t>
      </w:r>
    </w:p>
    <w:p w:rsidR="001142C0" w:rsidRPr="00C759B7" w:rsidRDefault="001142C0" w:rsidP="001142C0">
      <w:pPr>
        <w:widowControl w:val="0"/>
        <w:shd w:val="clear" w:color="auto" w:fill="FFFFFF"/>
        <w:autoSpaceDE w:val="0"/>
        <w:autoSpaceDN w:val="0"/>
        <w:adjustRightInd w:val="0"/>
        <w:spacing w:after="0" w:line="240" w:lineRule="auto"/>
        <w:ind w:right="36"/>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Александр Трифонович Твардовский </w:t>
      </w:r>
      <w:r w:rsidRPr="00C759B7">
        <w:rPr>
          <w:rFonts w:ascii="Times New Roman" w:eastAsia="Times New Roman" w:hAnsi="Times New Roman" w:cs="Times New Roman"/>
          <w:b/>
          <w:sz w:val="24"/>
          <w:szCs w:val="24"/>
          <w:lang w:eastAsia="ru-RU"/>
        </w:rPr>
        <w:t>(3 ч).</w:t>
      </w:r>
      <w:r w:rsidRPr="00C759B7">
        <w:rPr>
          <w:rFonts w:ascii="Times New Roman" w:eastAsia="Times New Roman" w:hAnsi="Times New Roman" w:cs="Times New Roman"/>
          <w:sz w:val="24"/>
          <w:szCs w:val="24"/>
          <w:lang w:eastAsia="ru-RU"/>
        </w:rPr>
        <w:t xml:space="preserve"> Краткий рассказ о </w:t>
      </w:r>
      <w:r w:rsidRPr="00C759B7">
        <w:rPr>
          <w:rFonts w:ascii="Times New Roman" w:eastAsia="Times New Roman" w:hAnsi="Times New Roman" w:cs="Times New Roman"/>
          <w:spacing w:val="-6"/>
          <w:sz w:val="24"/>
          <w:szCs w:val="24"/>
          <w:lang w:eastAsia="ru-RU"/>
        </w:rPr>
        <w:t>писателе.</w:t>
      </w:r>
    </w:p>
    <w:p w:rsidR="001142C0" w:rsidRPr="00C759B7" w:rsidRDefault="001142C0" w:rsidP="001142C0">
      <w:pPr>
        <w:widowControl w:val="0"/>
        <w:shd w:val="clear" w:color="auto" w:fill="FFFFFF"/>
        <w:autoSpaceDE w:val="0"/>
        <w:autoSpaceDN w:val="0"/>
        <w:adjustRightInd w:val="0"/>
        <w:spacing w:before="2" w:after="0" w:line="240" w:lineRule="auto"/>
        <w:ind w:right="34"/>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i/>
          <w:iCs/>
          <w:spacing w:val="-6"/>
          <w:sz w:val="24"/>
          <w:szCs w:val="24"/>
          <w:lang w:eastAsia="ru-RU"/>
        </w:rPr>
        <w:t xml:space="preserve">«Василий Теркин» </w:t>
      </w:r>
      <w:r w:rsidRPr="00C759B7">
        <w:rPr>
          <w:rFonts w:ascii="Times New Roman" w:eastAsia="Times New Roman" w:hAnsi="Times New Roman" w:cs="Times New Roman"/>
          <w:spacing w:val="-6"/>
          <w:sz w:val="24"/>
          <w:szCs w:val="24"/>
          <w:lang w:eastAsia="ru-RU"/>
        </w:rPr>
        <w:t>(главы из поэмы:«Переправа», «О награ</w:t>
      </w:r>
      <w:r w:rsidRPr="00C759B7">
        <w:rPr>
          <w:rFonts w:ascii="Times New Roman" w:eastAsia="Times New Roman" w:hAnsi="Times New Roman" w:cs="Times New Roman"/>
          <w:spacing w:val="-6"/>
          <w:sz w:val="24"/>
          <w:szCs w:val="24"/>
          <w:lang w:eastAsia="ru-RU"/>
        </w:rPr>
        <w:softHyphen/>
      </w:r>
      <w:r w:rsidRPr="00C759B7">
        <w:rPr>
          <w:rFonts w:ascii="Times New Roman" w:eastAsia="Times New Roman" w:hAnsi="Times New Roman" w:cs="Times New Roman"/>
          <w:spacing w:val="-7"/>
          <w:sz w:val="24"/>
          <w:szCs w:val="24"/>
          <w:lang w:eastAsia="ru-RU"/>
        </w:rPr>
        <w:t xml:space="preserve">де», «Гармонь», «Два солдата», «Кто стрелял?», «Смерть и воин», </w:t>
      </w:r>
      <w:r w:rsidRPr="00C759B7">
        <w:rPr>
          <w:rFonts w:ascii="Times New Roman" w:eastAsia="Times New Roman" w:hAnsi="Times New Roman" w:cs="Times New Roman"/>
          <w:spacing w:val="-6"/>
          <w:sz w:val="24"/>
          <w:szCs w:val="24"/>
          <w:lang w:eastAsia="ru-RU"/>
        </w:rPr>
        <w:t xml:space="preserve">«От автора»). Композиция поэмы. Утверждение жизнестойкости, </w:t>
      </w:r>
      <w:r w:rsidRPr="00C759B7">
        <w:rPr>
          <w:rFonts w:ascii="Times New Roman" w:eastAsia="Times New Roman" w:hAnsi="Times New Roman" w:cs="Times New Roman"/>
          <w:spacing w:val="-4"/>
          <w:sz w:val="24"/>
          <w:szCs w:val="24"/>
          <w:lang w:eastAsia="ru-RU"/>
        </w:rPr>
        <w:t>оптимизма, других светлых черт русского национального харак</w:t>
      </w:r>
      <w:r w:rsidRPr="00C759B7">
        <w:rPr>
          <w:rFonts w:ascii="Times New Roman" w:eastAsia="Times New Roman" w:hAnsi="Times New Roman" w:cs="Times New Roman"/>
          <w:spacing w:val="-4"/>
          <w:sz w:val="24"/>
          <w:szCs w:val="24"/>
          <w:lang w:eastAsia="ru-RU"/>
        </w:rPr>
        <w:softHyphen/>
        <w:t>тера в поэме. Тема большой и малой Родины в поэме. Народно</w:t>
      </w:r>
      <w:r w:rsidRPr="00C759B7">
        <w:rPr>
          <w:rFonts w:ascii="Times New Roman" w:eastAsia="Times New Roman" w:hAnsi="Times New Roman" w:cs="Times New Roman"/>
          <w:spacing w:val="-4"/>
          <w:sz w:val="24"/>
          <w:szCs w:val="24"/>
          <w:lang w:eastAsia="ru-RU"/>
        </w:rPr>
        <w:softHyphen/>
      </w:r>
      <w:r w:rsidRPr="00C759B7">
        <w:rPr>
          <w:rFonts w:ascii="Times New Roman" w:eastAsia="Times New Roman" w:hAnsi="Times New Roman" w:cs="Times New Roman"/>
          <w:spacing w:val="-2"/>
          <w:sz w:val="24"/>
          <w:szCs w:val="24"/>
          <w:lang w:eastAsia="ru-RU"/>
        </w:rPr>
        <w:t xml:space="preserve">поэтическая основа поэмы, народность языка. Юмор в поэме. </w:t>
      </w:r>
      <w:r w:rsidRPr="00C759B7">
        <w:rPr>
          <w:rFonts w:ascii="Times New Roman" w:eastAsia="Times New Roman" w:hAnsi="Times New Roman" w:cs="Times New Roman"/>
          <w:sz w:val="24"/>
          <w:szCs w:val="24"/>
          <w:lang w:eastAsia="ru-RU"/>
        </w:rPr>
        <w:t>Широкая популярность поэмы в годы войны 1941—1945 гг.</w:t>
      </w:r>
    </w:p>
    <w:p w:rsidR="001142C0" w:rsidRPr="00C759B7" w:rsidRDefault="001142C0" w:rsidP="001142C0">
      <w:pPr>
        <w:widowControl w:val="0"/>
        <w:shd w:val="clear" w:color="auto" w:fill="FFFFFF"/>
        <w:autoSpaceDE w:val="0"/>
        <w:autoSpaceDN w:val="0"/>
        <w:adjustRightInd w:val="0"/>
        <w:spacing w:after="0" w:line="240" w:lineRule="auto"/>
        <w:ind w:right="31"/>
        <w:jc w:val="both"/>
        <w:rPr>
          <w:rFonts w:ascii="Times New Roman" w:eastAsia="Times New Roman" w:hAnsi="Times New Roman" w:cs="Times New Roman"/>
          <w:spacing w:val="-3"/>
          <w:sz w:val="24"/>
          <w:szCs w:val="24"/>
          <w:lang w:eastAsia="ru-RU"/>
        </w:rPr>
      </w:pPr>
      <w:r w:rsidRPr="00C759B7">
        <w:rPr>
          <w:rFonts w:ascii="Times New Roman" w:eastAsia="Times New Roman" w:hAnsi="Times New Roman" w:cs="Times New Roman"/>
          <w:spacing w:val="4"/>
          <w:sz w:val="24"/>
          <w:szCs w:val="24"/>
          <w:lang w:eastAsia="ru-RU"/>
        </w:rPr>
        <w:t>Теория литературы. Традиции русского народно-поэти</w:t>
      </w:r>
      <w:r w:rsidRPr="00C759B7">
        <w:rPr>
          <w:rFonts w:ascii="Times New Roman" w:eastAsia="Times New Roman" w:hAnsi="Times New Roman" w:cs="Times New Roman"/>
          <w:spacing w:val="4"/>
          <w:sz w:val="24"/>
          <w:szCs w:val="24"/>
          <w:lang w:eastAsia="ru-RU"/>
        </w:rPr>
        <w:softHyphen/>
      </w:r>
      <w:r w:rsidRPr="00C759B7">
        <w:rPr>
          <w:rFonts w:ascii="Times New Roman" w:eastAsia="Times New Roman" w:hAnsi="Times New Roman" w:cs="Times New Roman"/>
          <w:spacing w:val="-4"/>
          <w:sz w:val="24"/>
          <w:szCs w:val="24"/>
          <w:lang w:eastAsia="ru-RU"/>
        </w:rPr>
        <w:t>ческого творчества. Авторские отступления как элемент компо</w:t>
      </w:r>
      <w:r w:rsidRPr="00C759B7">
        <w:rPr>
          <w:rFonts w:ascii="Times New Roman" w:eastAsia="Times New Roman" w:hAnsi="Times New Roman" w:cs="Times New Roman"/>
          <w:spacing w:val="-4"/>
          <w:sz w:val="24"/>
          <w:szCs w:val="24"/>
          <w:lang w:eastAsia="ru-RU"/>
        </w:rPr>
        <w:softHyphen/>
      </w:r>
      <w:r w:rsidRPr="00C759B7">
        <w:rPr>
          <w:rFonts w:ascii="Times New Roman" w:eastAsia="Times New Roman" w:hAnsi="Times New Roman" w:cs="Times New Roman"/>
          <w:spacing w:val="-3"/>
          <w:sz w:val="24"/>
          <w:szCs w:val="24"/>
          <w:lang w:eastAsia="ru-RU"/>
        </w:rPr>
        <w:t>зиции художественного произведения.</w:t>
      </w:r>
    </w:p>
    <w:p w:rsidR="001142C0" w:rsidRPr="00C759B7" w:rsidRDefault="001142C0" w:rsidP="001142C0">
      <w:pPr>
        <w:widowControl w:val="0"/>
        <w:shd w:val="clear" w:color="auto" w:fill="FFFFFF"/>
        <w:autoSpaceDE w:val="0"/>
        <w:autoSpaceDN w:val="0"/>
        <w:adjustRightInd w:val="0"/>
        <w:spacing w:after="0" w:line="240" w:lineRule="auto"/>
        <w:ind w:right="31"/>
        <w:jc w:val="both"/>
        <w:rPr>
          <w:rFonts w:ascii="Times New Roman" w:eastAsia="Times New Roman" w:hAnsi="Times New Roman" w:cs="Times New Roman"/>
          <w:spacing w:val="-3"/>
          <w:sz w:val="24"/>
          <w:szCs w:val="24"/>
          <w:lang w:eastAsia="ru-RU"/>
        </w:rPr>
      </w:pPr>
      <w:r w:rsidRPr="00C759B7">
        <w:rPr>
          <w:rFonts w:ascii="Times New Roman" w:eastAsia="Times New Roman" w:hAnsi="Times New Roman" w:cs="Times New Roman"/>
          <w:b/>
          <w:spacing w:val="-3"/>
          <w:sz w:val="24"/>
          <w:szCs w:val="24"/>
          <w:lang w:eastAsia="ru-RU"/>
        </w:rPr>
        <w:t xml:space="preserve">А.Платонов (2ч) </w:t>
      </w:r>
      <w:r w:rsidRPr="00C759B7">
        <w:rPr>
          <w:rFonts w:ascii="Times New Roman" w:eastAsia="Times New Roman" w:hAnsi="Times New Roman" w:cs="Times New Roman"/>
          <w:spacing w:val="-3"/>
          <w:sz w:val="24"/>
          <w:szCs w:val="24"/>
          <w:lang w:eastAsia="ru-RU"/>
        </w:rPr>
        <w:t>Слово о писателе. Нравственная проблематика рассказа «Возвращение».</w:t>
      </w:r>
    </w:p>
    <w:p w:rsidR="001142C0" w:rsidRPr="00C759B7" w:rsidRDefault="001142C0" w:rsidP="001142C0">
      <w:pPr>
        <w:widowControl w:val="0"/>
        <w:shd w:val="clear" w:color="auto" w:fill="FFFFFF"/>
        <w:autoSpaceDE w:val="0"/>
        <w:autoSpaceDN w:val="0"/>
        <w:adjustRightInd w:val="0"/>
        <w:spacing w:after="0" w:line="240" w:lineRule="auto"/>
        <w:ind w:right="31"/>
        <w:jc w:val="both"/>
        <w:rPr>
          <w:rFonts w:ascii="Times New Roman" w:eastAsia="Times New Roman" w:hAnsi="Times New Roman" w:cs="Times New Roman"/>
          <w:b/>
          <w:spacing w:val="-3"/>
          <w:sz w:val="24"/>
          <w:szCs w:val="24"/>
          <w:lang w:eastAsia="ru-RU"/>
        </w:rPr>
      </w:pPr>
      <w:r w:rsidRPr="00C759B7">
        <w:rPr>
          <w:rFonts w:ascii="Times New Roman" w:eastAsia="Times New Roman" w:hAnsi="Times New Roman" w:cs="Times New Roman"/>
          <w:b/>
          <w:spacing w:val="-3"/>
          <w:sz w:val="24"/>
          <w:szCs w:val="24"/>
          <w:lang w:eastAsia="ru-RU"/>
        </w:rPr>
        <w:t>Стихи и песни о ВОВ (1ч).</w:t>
      </w:r>
    </w:p>
    <w:p w:rsidR="001142C0" w:rsidRPr="00C759B7" w:rsidRDefault="001142C0" w:rsidP="001142C0">
      <w:pPr>
        <w:widowControl w:val="0"/>
        <w:shd w:val="clear" w:color="auto" w:fill="FFFFFF"/>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sz w:val="24"/>
          <w:szCs w:val="24"/>
          <w:lang w:eastAsia="ru-RU"/>
        </w:rPr>
        <w:t xml:space="preserve">В.Астафьев. (3ч) </w:t>
      </w:r>
      <w:r w:rsidRPr="00C759B7">
        <w:rPr>
          <w:rFonts w:ascii="Times New Roman" w:eastAsia="Times New Roman" w:hAnsi="Times New Roman" w:cs="Times New Roman"/>
          <w:sz w:val="24"/>
          <w:szCs w:val="24"/>
          <w:lang w:eastAsia="ru-RU"/>
        </w:rPr>
        <w:t>Слово о писателе. Отражение довоенного времени в рассказе «Фотография, на которой меня нет».</w:t>
      </w:r>
    </w:p>
    <w:p w:rsidR="001142C0" w:rsidRPr="00C759B7" w:rsidRDefault="001142C0" w:rsidP="001142C0">
      <w:pPr>
        <w:widowControl w:val="0"/>
        <w:shd w:val="clear" w:color="auto" w:fill="FFFFFF"/>
        <w:autoSpaceDE w:val="0"/>
        <w:autoSpaceDN w:val="0"/>
        <w:adjustRightInd w:val="0"/>
        <w:spacing w:after="0" w:line="240" w:lineRule="auto"/>
        <w:ind w:right="31"/>
        <w:jc w:val="both"/>
        <w:rPr>
          <w:rFonts w:ascii="Times New Roman" w:eastAsia="Times New Roman" w:hAnsi="Times New Roman" w:cs="Times New Roman"/>
          <w:b/>
          <w:sz w:val="24"/>
          <w:szCs w:val="24"/>
          <w:lang w:eastAsia="ru-RU"/>
        </w:rPr>
      </w:pPr>
      <w:r w:rsidRPr="00C759B7">
        <w:rPr>
          <w:rFonts w:ascii="Times New Roman" w:eastAsia="Times New Roman" w:hAnsi="Times New Roman" w:cs="Times New Roman"/>
          <w:b/>
          <w:sz w:val="24"/>
          <w:szCs w:val="24"/>
          <w:lang w:eastAsia="ru-RU"/>
        </w:rPr>
        <w:t>Русские поэты 20 века о Родине. (1ч)</w:t>
      </w:r>
    </w:p>
    <w:p w:rsidR="001142C0" w:rsidRPr="00C759B7" w:rsidRDefault="001142C0" w:rsidP="001142C0">
      <w:pPr>
        <w:widowControl w:val="0"/>
        <w:shd w:val="clear" w:color="auto" w:fill="FFFFFF"/>
        <w:autoSpaceDE w:val="0"/>
        <w:autoSpaceDN w:val="0"/>
        <w:adjustRightInd w:val="0"/>
        <w:spacing w:before="190" w:after="0" w:line="240" w:lineRule="auto"/>
        <w:jc w:val="center"/>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pacing w:val="-4"/>
          <w:sz w:val="24"/>
          <w:szCs w:val="24"/>
          <w:lang w:eastAsia="ru-RU"/>
        </w:rPr>
        <w:t xml:space="preserve">ИЗ ЗАРУБЕЖНОЙ ЛИТЕРАТУРЫ </w:t>
      </w:r>
    </w:p>
    <w:p w:rsidR="001142C0" w:rsidRPr="00C759B7" w:rsidRDefault="001142C0" w:rsidP="001142C0">
      <w:pPr>
        <w:widowControl w:val="0"/>
        <w:shd w:val="clear" w:color="auto" w:fill="FFFFFF"/>
        <w:autoSpaceDE w:val="0"/>
        <w:autoSpaceDN w:val="0"/>
        <w:adjustRightInd w:val="0"/>
        <w:spacing w:before="98" w:after="0" w:line="240" w:lineRule="auto"/>
        <w:ind w:right="34"/>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Уильям Шекспир (2 ч). </w:t>
      </w:r>
      <w:r w:rsidRPr="00C759B7">
        <w:rPr>
          <w:rFonts w:ascii="Times New Roman" w:eastAsia="Times New Roman" w:hAnsi="Times New Roman" w:cs="Times New Roman"/>
          <w:b/>
          <w:bCs/>
          <w:i/>
          <w:iCs/>
          <w:sz w:val="24"/>
          <w:szCs w:val="24"/>
          <w:lang w:eastAsia="ru-RU"/>
        </w:rPr>
        <w:t xml:space="preserve">«Ромео и Джульетта». </w:t>
      </w:r>
      <w:r w:rsidRPr="00C759B7">
        <w:rPr>
          <w:rFonts w:ascii="Times New Roman" w:eastAsia="Times New Roman" w:hAnsi="Times New Roman" w:cs="Times New Roman"/>
          <w:sz w:val="24"/>
          <w:szCs w:val="24"/>
          <w:lang w:eastAsia="ru-RU"/>
        </w:rPr>
        <w:t>«Вечные» про</w:t>
      </w:r>
      <w:r w:rsidRPr="00C759B7">
        <w:rPr>
          <w:rFonts w:ascii="Times New Roman" w:eastAsia="Times New Roman" w:hAnsi="Times New Roman" w:cs="Times New Roman"/>
          <w:sz w:val="24"/>
          <w:szCs w:val="24"/>
          <w:lang w:eastAsia="ru-RU"/>
        </w:rPr>
        <w:softHyphen/>
      </w:r>
      <w:r w:rsidRPr="00C759B7">
        <w:rPr>
          <w:rFonts w:ascii="Times New Roman" w:eastAsia="Times New Roman" w:hAnsi="Times New Roman" w:cs="Times New Roman"/>
          <w:spacing w:val="-6"/>
          <w:sz w:val="24"/>
          <w:szCs w:val="24"/>
          <w:lang w:eastAsia="ru-RU"/>
        </w:rPr>
        <w:t>блемы в творчестве Шекспира. Конфликт живого чувства и пред</w:t>
      </w:r>
      <w:r w:rsidRPr="00C759B7">
        <w:rPr>
          <w:rFonts w:ascii="Times New Roman" w:eastAsia="Times New Roman" w:hAnsi="Times New Roman" w:cs="Times New Roman"/>
          <w:spacing w:val="-6"/>
          <w:sz w:val="24"/>
          <w:szCs w:val="24"/>
          <w:lang w:eastAsia="ru-RU"/>
        </w:rPr>
        <w:softHyphen/>
      </w:r>
      <w:r w:rsidRPr="00C759B7">
        <w:rPr>
          <w:rFonts w:ascii="Times New Roman" w:eastAsia="Times New Roman" w:hAnsi="Times New Roman" w:cs="Times New Roman"/>
          <w:spacing w:val="-5"/>
          <w:sz w:val="24"/>
          <w:szCs w:val="24"/>
          <w:lang w:eastAsia="ru-RU"/>
        </w:rPr>
        <w:t>рассудков, юной любви и враждебности, культивируемой взрос</w:t>
      </w:r>
      <w:r w:rsidRPr="00C759B7">
        <w:rPr>
          <w:rFonts w:ascii="Times New Roman" w:eastAsia="Times New Roman" w:hAnsi="Times New Roman" w:cs="Times New Roman"/>
          <w:spacing w:val="-5"/>
          <w:sz w:val="24"/>
          <w:szCs w:val="24"/>
          <w:lang w:eastAsia="ru-RU"/>
        </w:rPr>
        <w:softHyphen/>
      </w:r>
      <w:r w:rsidRPr="00C759B7">
        <w:rPr>
          <w:rFonts w:ascii="Times New Roman" w:eastAsia="Times New Roman" w:hAnsi="Times New Roman" w:cs="Times New Roman"/>
          <w:spacing w:val="-4"/>
          <w:sz w:val="24"/>
          <w:szCs w:val="24"/>
          <w:lang w:eastAsia="ru-RU"/>
        </w:rPr>
        <w:t>лыми. Сила чувств юных, их преданность друг другу. Сонеты.</w:t>
      </w:r>
    </w:p>
    <w:p w:rsidR="001142C0" w:rsidRPr="00C759B7" w:rsidRDefault="001142C0" w:rsidP="001142C0">
      <w:pPr>
        <w:widowControl w:val="0"/>
        <w:shd w:val="clear" w:color="auto" w:fill="FFFFFF"/>
        <w:autoSpaceDE w:val="0"/>
        <w:autoSpaceDN w:val="0"/>
        <w:adjustRightInd w:val="0"/>
        <w:spacing w:after="0" w:line="240" w:lineRule="auto"/>
        <w:ind w:right="36"/>
        <w:jc w:val="both"/>
        <w:rPr>
          <w:rFonts w:ascii="Times New Roman" w:eastAsia="Times New Roman" w:hAnsi="Times New Roman" w:cs="Times New Roman"/>
          <w:spacing w:val="-5"/>
          <w:sz w:val="24"/>
          <w:szCs w:val="24"/>
          <w:lang w:eastAsia="ru-RU"/>
        </w:rPr>
      </w:pPr>
      <w:r w:rsidRPr="00C759B7">
        <w:rPr>
          <w:rFonts w:ascii="Times New Roman" w:eastAsia="Times New Roman" w:hAnsi="Times New Roman" w:cs="Times New Roman"/>
          <w:spacing w:val="3"/>
          <w:sz w:val="24"/>
          <w:szCs w:val="24"/>
          <w:lang w:eastAsia="ru-RU"/>
        </w:rPr>
        <w:t>Теория литературы. Конфликт как основа сюжета драма</w:t>
      </w:r>
      <w:r w:rsidRPr="00C759B7">
        <w:rPr>
          <w:rFonts w:ascii="Times New Roman" w:eastAsia="Times New Roman" w:hAnsi="Times New Roman" w:cs="Times New Roman"/>
          <w:spacing w:val="3"/>
          <w:sz w:val="24"/>
          <w:szCs w:val="24"/>
          <w:lang w:eastAsia="ru-RU"/>
        </w:rPr>
        <w:softHyphen/>
      </w:r>
      <w:r w:rsidRPr="00C759B7">
        <w:rPr>
          <w:rFonts w:ascii="Times New Roman" w:eastAsia="Times New Roman" w:hAnsi="Times New Roman" w:cs="Times New Roman"/>
          <w:spacing w:val="-5"/>
          <w:sz w:val="24"/>
          <w:szCs w:val="24"/>
          <w:lang w:eastAsia="ru-RU"/>
        </w:rPr>
        <w:t>тического произведения.</w:t>
      </w:r>
    </w:p>
    <w:p w:rsidR="001142C0" w:rsidRPr="00C759B7" w:rsidRDefault="001142C0" w:rsidP="001142C0">
      <w:pPr>
        <w:widowControl w:val="0"/>
        <w:shd w:val="clear" w:color="auto" w:fill="FFFFFF"/>
        <w:autoSpaceDE w:val="0"/>
        <w:autoSpaceDN w:val="0"/>
        <w:adjustRightInd w:val="0"/>
        <w:spacing w:after="0" w:line="240" w:lineRule="auto"/>
        <w:ind w:right="36"/>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spacing w:val="-5"/>
          <w:sz w:val="24"/>
          <w:szCs w:val="24"/>
          <w:lang w:eastAsia="ru-RU"/>
        </w:rPr>
        <w:t>Ж.-Б.Мольер (2ч)</w:t>
      </w:r>
      <w:r w:rsidRPr="00C759B7">
        <w:rPr>
          <w:rFonts w:ascii="Times New Roman" w:eastAsia="Times New Roman" w:hAnsi="Times New Roman" w:cs="Times New Roman"/>
          <w:spacing w:val="-5"/>
          <w:sz w:val="24"/>
          <w:szCs w:val="24"/>
          <w:lang w:eastAsia="ru-RU"/>
        </w:rPr>
        <w:t xml:space="preserve"> Комедия «Мещанин во дворянстве». Сатира на дворянство и невежественных буржуа.</w:t>
      </w:r>
    </w:p>
    <w:p w:rsidR="001142C0" w:rsidRPr="00C759B7" w:rsidRDefault="001142C0" w:rsidP="001142C0">
      <w:pPr>
        <w:widowControl w:val="0"/>
        <w:shd w:val="clear" w:color="auto" w:fill="FFFFFF"/>
        <w:autoSpaceDE w:val="0"/>
        <w:autoSpaceDN w:val="0"/>
        <w:adjustRightInd w:val="0"/>
        <w:spacing w:before="144" w:after="0" w:line="240" w:lineRule="auto"/>
        <w:ind w:right="26"/>
        <w:jc w:val="both"/>
        <w:rPr>
          <w:rFonts w:ascii="Times New Roman" w:eastAsia="Times New Roman" w:hAnsi="Times New Roman" w:cs="Times New Roman"/>
          <w:spacing w:val="-2"/>
          <w:sz w:val="24"/>
          <w:szCs w:val="24"/>
          <w:lang w:eastAsia="ru-RU"/>
        </w:rPr>
      </w:pPr>
      <w:r w:rsidRPr="00C759B7">
        <w:rPr>
          <w:rFonts w:ascii="Times New Roman" w:eastAsia="Times New Roman" w:hAnsi="Times New Roman" w:cs="Times New Roman"/>
          <w:b/>
          <w:bCs/>
          <w:iCs/>
          <w:sz w:val="24"/>
          <w:szCs w:val="24"/>
          <w:lang w:eastAsia="ru-RU"/>
        </w:rPr>
        <w:t xml:space="preserve">Джонатан Свифт </w:t>
      </w:r>
      <w:r w:rsidRPr="00C759B7">
        <w:rPr>
          <w:rFonts w:ascii="Times New Roman" w:eastAsia="Times New Roman" w:hAnsi="Times New Roman" w:cs="Times New Roman"/>
          <w:b/>
          <w:spacing w:val="-2"/>
          <w:sz w:val="24"/>
          <w:szCs w:val="24"/>
          <w:lang w:eastAsia="ru-RU"/>
        </w:rPr>
        <w:t>(2ч)</w:t>
      </w:r>
      <w:r w:rsidRPr="00C759B7">
        <w:rPr>
          <w:rFonts w:ascii="Times New Roman" w:eastAsia="Times New Roman" w:hAnsi="Times New Roman" w:cs="Times New Roman"/>
          <w:b/>
          <w:bCs/>
          <w:i/>
          <w:iCs/>
          <w:sz w:val="24"/>
          <w:szCs w:val="24"/>
          <w:lang w:eastAsia="ru-RU"/>
        </w:rPr>
        <w:t xml:space="preserve">«Путешествия в некоторые отдаленные страны света Лемюэля Гулливера, сначала хирурга, а потом капитана нескольких кораблей» </w:t>
      </w:r>
      <w:r w:rsidRPr="00C759B7">
        <w:rPr>
          <w:rFonts w:ascii="Times New Roman" w:eastAsia="Times New Roman" w:hAnsi="Times New Roman" w:cs="Times New Roman"/>
          <w:bCs/>
          <w:i/>
          <w:iCs/>
          <w:sz w:val="24"/>
          <w:szCs w:val="24"/>
          <w:lang w:eastAsia="ru-RU"/>
        </w:rPr>
        <w:t>(главы из романа).</w:t>
      </w:r>
      <w:r w:rsidRPr="00C759B7">
        <w:rPr>
          <w:rFonts w:ascii="Times New Roman" w:eastAsia="Times New Roman" w:hAnsi="Times New Roman" w:cs="Times New Roman"/>
          <w:spacing w:val="-2"/>
          <w:sz w:val="24"/>
          <w:szCs w:val="24"/>
          <w:lang w:eastAsia="ru-RU"/>
        </w:rPr>
        <w:t xml:space="preserve"> Знакомство с писателем. Сатирический памфлет на отдельные недостатки политической и общественной жизни Англии.</w:t>
      </w:r>
    </w:p>
    <w:p w:rsidR="001142C0" w:rsidRPr="00C759B7" w:rsidRDefault="001142C0" w:rsidP="001142C0">
      <w:pPr>
        <w:widowControl w:val="0"/>
        <w:shd w:val="clear" w:color="auto" w:fill="FFFFFF"/>
        <w:autoSpaceDE w:val="0"/>
        <w:autoSpaceDN w:val="0"/>
        <w:adjustRightInd w:val="0"/>
        <w:spacing w:before="144" w:after="0" w:line="240" w:lineRule="auto"/>
        <w:ind w:right="26"/>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Вальтер Скотт «Айвенго»</w:t>
      </w:r>
      <w:r w:rsidRPr="00C759B7">
        <w:rPr>
          <w:rFonts w:ascii="Times New Roman" w:eastAsia="Times New Roman" w:hAnsi="Times New Roman" w:cs="Times New Roman"/>
          <w:bCs/>
          <w:i/>
          <w:iCs/>
          <w:sz w:val="24"/>
          <w:szCs w:val="24"/>
          <w:lang w:eastAsia="ru-RU"/>
        </w:rPr>
        <w:t xml:space="preserve"> (главы из романа) </w:t>
      </w:r>
      <w:r w:rsidRPr="00C759B7">
        <w:rPr>
          <w:rFonts w:ascii="Times New Roman" w:eastAsia="Times New Roman" w:hAnsi="Times New Roman" w:cs="Times New Roman"/>
          <w:b/>
          <w:sz w:val="24"/>
          <w:szCs w:val="24"/>
          <w:lang w:eastAsia="ru-RU"/>
        </w:rPr>
        <w:t xml:space="preserve">(2ч). </w:t>
      </w:r>
      <w:r w:rsidRPr="00C759B7">
        <w:rPr>
          <w:rFonts w:ascii="Times New Roman" w:eastAsia="Times New Roman" w:hAnsi="Times New Roman" w:cs="Times New Roman"/>
          <w:sz w:val="24"/>
          <w:szCs w:val="24"/>
          <w:lang w:eastAsia="ru-RU"/>
        </w:rPr>
        <w:t>Знакомство списателем.Жанр исторического романа. Изображение частной жизни крестьян. Благородство, смелость, честь и достоинство главного героя романа.</w:t>
      </w:r>
    </w:p>
    <w:p w:rsidR="001142C0" w:rsidRPr="00C759B7" w:rsidRDefault="001142C0" w:rsidP="001142C0">
      <w:pPr>
        <w:widowControl w:val="0"/>
        <w:shd w:val="clear" w:color="auto" w:fill="FFFFFF"/>
        <w:tabs>
          <w:tab w:val="left" w:pos="300"/>
        </w:tabs>
        <w:autoSpaceDE w:val="0"/>
        <w:autoSpaceDN w:val="0"/>
        <w:adjustRightInd w:val="0"/>
        <w:spacing w:before="103" w:after="0" w:line="240" w:lineRule="auto"/>
        <w:rPr>
          <w:rFonts w:ascii="Times New Roman" w:eastAsia="Times New Roman" w:hAnsi="Times New Roman" w:cs="Times New Roman"/>
          <w:b/>
          <w:lang w:eastAsia="ru-RU"/>
        </w:rPr>
      </w:pPr>
      <w:r w:rsidRPr="00C759B7">
        <w:rPr>
          <w:rFonts w:ascii="Times New Roman" w:eastAsia="Times New Roman" w:hAnsi="Times New Roman" w:cs="Times New Roman"/>
          <w:b/>
          <w:lang w:eastAsia="ru-RU"/>
        </w:rPr>
        <w:t>Литература и история в произведениях, изученных в 8 классе. (2ч)</w:t>
      </w:r>
    </w:p>
    <w:p w:rsidR="001142C0" w:rsidRDefault="001142C0" w:rsidP="001142C0">
      <w:pPr>
        <w:spacing w:after="0" w:line="240" w:lineRule="auto"/>
        <w:jc w:val="both"/>
        <w:rPr>
          <w:rFonts w:ascii="Times New Roman" w:hAnsi="Times New Roman" w:cs="Times New Roman"/>
          <w:b/>
          <w:bCs/>
          <w:sz w:val="24"/>
          <w:szCs w:val="24"/>
          <w:lang w:eastAsia="ru-RU"/>
        </w:rPr>
      </w:pPr>
    </w:p>
    <w:p w:rsidR="001142C0" w:rsidRDefault="001142C0" w:rsidP="001142C0">
      <w:pPr>
        <w:spacing w:after="0" w:line="240" w:lineRule="auto"/>
        <w:jc w:val="both"/>
        <w:rPr>
          <w:rFonts w:ascii="Times New Roman" w:hAnsi="Times New Roman" w:cs="Times New Roman"/>
          <w:b/>
          <w:bCs/>
          <w:sz w:val="24"/>
          <w:szCs w:val="24"/>
          <w:lang w:eastAsia="ru-RU"/>
        </w:rPr>
      </w:pPr>
    </w:p>
    <w:p w:rsidR="001142C0" w:rsidRPr="00322463" w:rsidRDefault="001142C0" w:rsidP="001142C0">
      <w:pPr>
        <w:spacing w:after="0" w:line="240" w:lineRule="auto"/>
        <w:jc w:val="both"/>
        <w:rPr>
          <w:rFonts w:ascii="Times New Roman" w:hAnsi="Times New Roman" w:cs="Times New Roman"/>
          <w:b/>
          <w:bCs/>
          <w:sz w:val="24"/>
          <w:szCs w:val="24"/>
          <w:lang w:eastAsia="ru-RU"/>
        </w:rPr>
      </w:pPr>
    </w:p>
    <w:p w:rsidR="001142C0" w:rsidRPr="00322463" w:rsidRDefault="001142C0" w:rsidP="001142C0">
      <w:pPr>
        <w:spacing w:after="0" w:line="240" w:lineRule="auto"/>
        <w:jc w:val="both"/>
        <w:rPr>
          <w:rFonts w:ascii="Times New Roman" w:hAnsi="Times New Roman" w:cs="Times New Roman"/>
          <w:b/>
          <w:bCs/>
          <w:sz w:val="24"/>
          <w:szCs w:val="24"/>
          <w:lang w:eastAsia="ru-RU"/>
        </w:rPr>
      </w:pPr>
      <w:r w:rsidRPr="00322463">
        <w:rPr>
          <w:rFonts w:ascii="Times New Roman" w:hAnsi="Times New Roman" w:cs="Times New Roman"/>
          <w:b/>
          <w:bCs/>
          <w:sz w:val="24"/>
          <w:szCs w:val="24"/>
          <w:lang w:eastAsia="ru-RU"/>
        </w:rPr>
        <w:t>9 класс(68ч)</w:t>
      </w:r>
    </w:p>
    <w:p w:rsidR="001142C0" w:rsidRPr="00322463" w:rsidRDefault="001142C0" w:rsidP="001142C0">
      <w:pPr>
        <w:shd w:val="clear" w:color="auto" w:fill="FFFFFF"/>
        <w:spacing w:after="0" w:line="240" w:lineRule="auto"/>
        <w:ind w:left="-851" w:right="29"/>
        <w:jc w:val="center"/>
        <w:rPr>
          <w:rFonts w:ascii="Times New Roman" w:hAnsi="Times New Roman" w:cs="Times New Roman"/>
          <w:b/>
          <w:sz w:val="24"/>
          <w:szCs w:val="24"/>
        </w:rPr>
      </w:pPr>
      <w:r w:rsidRPr="00322463">
        <w:rPr>
          <w:rFonts w:ascii="Times New Roman" w:hAnsi="Times New Roman" w:cs="Times New Roman"/>
          <w:b/>
          <w:bCs/>
          <w:sz w:val="24"/>
          <w:szCs w:val="24"/>
        </w:rPr>
        <w:t xml:space="preserve">ВВЕДЕНИЕ </w:t>
      </w:r>
      <w:r w:rsidRPr="00322463">
        <w:rPr>
          <w:rFonts w:ascii="Times New Roman" w:hAnsi="Times New Roman" w:cs="Times New Roman"/>
          <w:b/>
          <w:bCs/>
          <w:i/>
          <w:sz w:val="24"/>
          <w:szCs w:val="24"/>
        </w:rPr>
        <w:t>(1 ч)</w:t>
      </w:r>
    </w:p>
    <w:p w:rsidR="001142C0" w:rsidRPr="00322463" w:rsidRDefault="001142C0" w:rsidP="001142C0">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spacing w:val="-2"/>
          <w:sz w:val="24"/>
          <w:szCs w:val="24"/>
        </w:rPr>
        <w:t xml:space="preserve">Литература и ее роль в духовной жизни человека. Шедевры </w:t>
      </w:r>
      <w:r w:rsidRPr="00322463">
        <w:rPr>
          <w:rFonts w:ascii="Times New Roman" w:hAnsi="Times New Roman" w:cs="Times New Roman"/>
          <w:spacing w:val="-6"/>
          <w:sz w:val="24"/>
          <w:szCs w:val="24"/>
        </w:rPr>
        <w:t>родной литературы в процессе формирования читательского маст</w:t>
      </w:r>
      <w:r w:rsidRPr="00322463">
        <w:rPr>
          <w:rFonts w:ascii="Times New Roman" w:hAnsi="Times New Roman" w:cs="Times New Roman"/>
          <w:sz w:val="24"/>
          <w:szCs w:val="24"/>
        </w:rPr>
        <w:t xml:space="preserve">ерства. Формирование потребности в общении с искусством, </w:t>
      </w:r>
      <w:r w:rsidRPr="00322463">
        <w:rPr>
          <w:rFonts w:ascii="Times New Roman" w:hAnsi="Times New Roman" w:cs="Times New Roman"/>
          <w:spacing w:val="-3"/>
          <w:sz w:val="24"/>
          <w:szCs w:val="24"/>
        </w:rPr>
        <w:t>творческой читательской самостоятельности.</w:t>
      </w:r>
    </w:p>
    <w:p w:rsidR="001142C0" w:rsidRPr="00322463" w:rsidRDefault="001142C0" w:rsidP="001142C0">
      <w:pPr>
        <w:shd w:val="clear" w:color="auto" w:fill="FFFFFF"/>
        <w:spacing w:after="0" w:line="240" w:lineRule="auto"/>
        <w:ind w:left="-851" w:right="7"/>
        <w:jc w:val="both"/>
        <w:rPr>
          <w:rFonts w:ascii="Times New Roman" w:hAnsi="Times New Roman" w:cs="Times New Roman"/>
          <w:sz w:val="24"/>
          <w:szCs w:val="24"/>
        </w:rPr>
      </w:pPr>
      <w:r w:rsidRPr="00322463">
        <w:rPr>
          <w:rFonts w:ascii="Times New Roman" w:hAnsi="Times New Roman" w:cs="Times New Roman"/>
          <w:spacing w:val="3"/>
          <w:sz w:val="24"/>
          <w:szCs w:val="24"/>
        </w:rPr>
        <w:t>Теория литературы. Литература как искусство слова (уг</w:t>
      </w:r>
      <w:r w:rsidRPr="00322463">
        <w:rPr>
          <w:rFonts w:ascii="Times New Roman" w:hAnsi="Times New Roman" w:cs="Times New Roman"/>
          <w:spacing w:val="3"/>
          <w:sz w:val="24"/>
          <w:szCs w:val="24"/>
        </w:rPr>
        <w:softHyphen/>
      </w:r>
      <w:r w:rsidRPr="00322463">
        <w:rPr>
          <w:rFonts w:ascii="Times New Roman" w:hAnsi="Times New Roman" w:cs="Times New Roman"/>
          <w:spacing w:val="-3"/>
          <w:sz w:val="24"/>
          <w:szCs w:val="24"/>
        </w:rPr>
        <w:t>лубление представлений).</w:t>
      </w:r>
    </w:p>
    <w:p w:rsidR="001142C0" w:rsidRPr="00322463" w:rsidRDefault="001142C0" w:rsidP="001142C0">
      <w:pPr>
        <w:shd w:val="clear" w:color="auto" w:fill="FFFFFF"/>
        <w:spacing w:after="0" w:line="240" w:lineRule="auto"/>
        <w:ind w:left="-851"/>
        <w:jc w:val="center"/>
        <w:rPr>
          <w:rFonts w:ascii="Times New Roman" w:hAnsi="Times New Roman" w:cs="Times New Roman"/>
          <w:b/>
          <w:i/>
          <w:sz w:val="24"/>
          <w:szCs w:val="24"/>
        </w:rPr>
      </w:pPr>
      <w:r w:rsidRPr="00322463">
        <w:rPr>
          <w:rFonts w:ascii="Times New Roman" w:hAnsi="Times New Roman" w:cs="Times New Roman"/>
          <w:b/>
          <w:bCs/>
          <w:sz w:val="24"/>
          <w:szCs w:val="24"/>
        </w:rPr>
        <w:t xml:space="preserve">ИЗ ДРЕВНЕРУССКОЙ ЛИТЕРАТУРЫ </w:t>
      </w:r>
      <w:r w:rsidRPr="00322463">
        <w:rPr>
          <w:rFonts w:ascii="Times New Roman" w:hAnsi="Times New Roman" w:cs="Times New Roman"/>
          <w:b/>
          <w:bCs/>
          <w:i/>
          <w:sz w:val="24"/>
          <w:szCs w:val="24"/>
        </w:rPr>
        <w:t>(2ч)</w:t>
      </w:r>
    </w:p>
    <w:p w:rsidR="001142C0" w:rsidRPr="00322463" w:rsidRDefault="001142C0" w:rsidP="001142C0">
      <w:pPr>
        <w:shd w:val="clear" w:color="auto" w:fill="FFFFFF"/>
        <w:spacing w:after="0" w:line="240" w:lineRule="auto"/>
        <w:ind w:left="-851" w:right="5"/>
        <w:jc w:val="both"/>
        <w:rPr>
          <w:rFonts w:ascii="Times New Roman" w:hAnsi="Times New Roman" w:cs="Times New Roman"/>
          <w:sz w:val="24"/>
          <w:szCs w:val="24"/>
        </w:rPr>
      </w:pPr>
      <w:r w:rsidRPr="00322463">
        <w:rPr>
          <w:rFonts w:ascii="Times New Roman" w:hAnsi="Times New Roman" w:cs="Times New Roman"/>
          <w:spacing w:val="-3"/>
          <w:sz w:val="24"/>
          <w:szCs w:val="24"/>
        </w:rPr>
        <w:lastRenderedPageBreak/>
        <w:t xml:space="preserve">Беседа о древнерусской литературе. Самобытный характер </w:t>
      </w:r>
      <w:r w:rsidRPr="00322463">
        <w:rPr>
          <w:rFonts w:ascii="Times New Roman" w:hAnsi="Times New Roman" w:cs="Times New Roman"/>
          <w:spacing w:val="-4"/>
          <w:sz w:val="24"/>
          <w:szCs w:val="24"/>
        </w:rPr>
        <w:t>древнерусской литературы. Богатство и разнообразие жанров.</w:t>
      </w:r>
    </w:p>
    <w:p w:rsidR="001142C0" w:rsidRPr="00322463" w:rsidRDefault="001142C0" w:rsidP="001142C0">
      <w:pPr>
        <w:shd w:val="clear" w:color="auto" w:fill="FFFFFF"/>
        <w:spacing w:after="0" w:line="240" w:lineRule="auto"/>
        <w:ind w:left="-851" w:right="7"/>
        <w:jc w:val="both"/>
        <w:rPr>
          <w:rFonts w:ascii="Times New Roman" w:hAnsi="Times New Roman" w:cs="Times New Roman"/>
          <w:sz w:val="24"/>
          <w:szCs w:val="24"/>
        </w:rPr>
      </w:pPr>
      <w:r w:rsidRPr="00322463">
        <w:rPr>
          <w:rFonts w:ascii="Times New Roman" w:hAnsi="Times New Roman" w:cs="Times New Roman"/>
          <w:b/>
          <w:bCs/>
          <w:i/>
          <w:iCs/>
          <w:spacing w:val="-6"/>
          <w:sz w:val="24"/>
          <w:szCs w:val="24"/>
        </w:rPr>
        <w:t xml:space="preserve">«Слово о полку Игореве». </w:t>
      </w:r>
      <w:r w:rsidRPr="00322463">
        <w:rPr>
          <w:rFonts w:ascii="Times New Roman" w:hAnsi="Times New Roman" w:cs="Times New Roman"/>
          <w:spacing w:val="-6"/>
          <w:sz w:val="24"/>
          <w:szCs w:val="24"/>
        </w:rPr>
        <w:t>История открытия памятника, про</w:t>
      </w:r>
      <w:r w:rsidRPr="00322463">
        <w:rPr>
          <w:rFonts w:ascii="Times New Roman" w:hAnsi="Times New Roman" w:cs="Times New Roman"/>
          <w:spacing w:val="-6"/>
          <w:sz w:val="24"/>
          <w:szCs w:val="24"/>
        </w:rPr>
        <w:softHyphen/>
      </w:r>
      <w:r w:rsidRPr="00322463">
        <w:rPr>
          <w:rFonts w:ascii="Times New Roman" w:hAnsi="Times New Roman" w:cs="Times New Roman"/>
          <w:spacing w:val="-8"/>
          <w:sz w:val="24"/>
          <w:szCs w:val="24"/>
        </w:rPr>
        <w:t>блема авторства. Художественные особенности произведения. Зна</w:t>
      </w:r>
      <w:r w:rsidRPr="00322463">
        <w:rPr>
          <w:rFonts w:ascii="Times New Roman" w:hAnsi="Times New Roman" w:cs="Times New Roman"/>
          <w:spacing w:val="-8"/>
          <w:sz w:val="24"/>
          <w:szCs w:val="24"/>
        </w:rPr>
        <w:softHyphen/>
      </w:r>
      <w:r w:rsidRPr="00322463">
        <w:rPr>
          <w:rFonts w:ascii="Times New Roman" w:hAnsi="Times New Roman" w:cs="Times New Roman"/>
          <w:spacing w:val="-3"/>
          <w:sz w:val="24"/>
          <w:szCs w:val="24"/>
        </w:rPr>
        <w:t>чение «Слова...» для русской литературы последующих веков.</w:t>
      </w:r>
    </w:p>
    <w:p w:rsidR="001142C0" w:rsidRPr="00322463" w:rsidRDefault="001142C0" w:rsidP="001142C0">
      <w:pPr>
        <w:shd w:val="clear" w:color="auto" w:fill="FFFFFF"/>
        <w:spacing w:after="0" w:line="240" w:lineRule="auto"/>
        <w:ind w:left="-851"/>
        <w:jc w:val="center"/>
        <w:rPr>
          <w:rFonts w:ascii="Times New Roman" w:hAnsi="Times New Roman" w:cs="Times New Roman"/>
          <w:sz w:val="24"/>
          <w:szCs w:val="24"/>
        </w:rPr>
      </w:pPr>
      <w:r w:rsidRPr="00322463">
        <w:rPr>
          <w:rFonts w:ascii="Times New Roman" w:hAnsi="Times New Roman" w:cs="Times New Roman"/>
          <w:b/>
          <w:bCs/>
          <w:sz w:val="24"/>
          <w:szCs w:val="24"/>
        </w:rPr>
        <w:t xml:space="preserve">ИЗ ЛИТЕРАТУРЫ </w:t>
      </w:r>
      <w:r w:rsidRPr="00322463">
        <w:rPr>
          <w:rFonts w:ascii="Times New Roman" w:hAnsi="Times New Roman" w:cs="Times New Roman"/>
          <w:b/>
          <w:bCs/>
          <w:sz w:val="24"/>
          <w:szCs w:val="24"/>
          <w:lang w:val="en-US"/>
        </w:rPr>
        <w:t>XVIII</w:t>
      </w:r>
      <w:r w:rsidRPr="00322463">
        <w:rPr>
          <w:rFonts w:ascii="Times New Roman" w:hAnsi="Times New Roman" w:cs="Times New Roman"/>
          <w:b/>
          <w:bCs/>
          <w:sz w:val="24"/>
          <w:szCs w:val="24"/>
        </w:rPr>
        <w:t xml:space="preserve"> ВЕКА</w:t>
      </w:r>
    </w:p>
    <w:p w:rsidR="001142C0" w:rsidRPr="00322463" w:rsidRDefault="001142C0" w:rsidP="001142C0">
      <w:pPr>
        <w:shd w:val="clear" w:color="auto" w:fill="FFFFFF"/>
        <w:spacing w:after="0" w:line="240" w:lineRule="auto"/>
        <w:ind w:left="-851"/>
        <w:jc w:val="both"/>
        <w:rPr>
          <w:rFonts w:ascii="Times New Roman" w:hAnsi="Times New Roman" w:cs="Times New Roman"/>
          <w:sz w:val="24"/>
          <w:szCs w:val="24"/>
        </w:rPr>
      </w:pPr>
      <w:r w:rsidRPr="00322463">
        <w:rPr>
          <w:rFonts w:ascii="Times New Roman" w:hAnsi="Times New Roman" w:cs="Times New Roman"/>
          <w:spacing w:val="-4"/>
          <w:sz w:val="24"/>
          <w:szCs w:val="24"/>
        </w:rPr>
        <w:t xml:space="preserve">Обзор и изучение одной из монографических тем (по выбору </w:t>
      </w:r>
      <w:r w:rsidRPr="00322463">
        <w:rPr>
          <w:rFonts w:ascii="Times New Roman" w:hAnsi="Times New Roman" w:cs="Times New Roman"/>
          <w:spacing w:val="-3"/>
          <w:sz w:val="24"/>
          <w:szCs w:val="24"/>
        </w:rPr>
        <w:t>учителя и учащихся).</w:t>
      </w:r>
    </w:p>
    <w:p w:rsidR="001142C0" w:rsidRPr="00322463" w:rsidRDefault="001142C0" w:rsidP="001142C0">
      <w:pPr>
        <w:shd w:val="clear" w:color="auto" w:fill="FFFFFF"/>
        <w:spacing w:after="0" w:line="240" w:lineRule="auto"/>
        <w:ind w:left="-851" w:right="7"/>
        <w:jc w:val="both"/>
        <w:rPr>
          <w:rFonts w:ascii="Times New Roman" w:hAnsi="Times New Roman" w:cs="Times New Roman"/>
          <w:b/>
          <w:i/>
          <w:sz w:val="24"/>
          <w:szCs w:val="24"/>
        </w:rPr>
      </w:pPr>
      <w:r w:rsidRPr="00322463">
        <w:rPr>
          <w:rFonts w:ascii="Times New Roman" w:hAnsi="Times New Roman" w:cs="Times New Roman"/>
          <w:sz w:val="24"/>
          <w:szCs w:val="24"/>
        </w:rPr>
        <w:t xml:space="preserve">Характеристика русской литературы </w:t>
      </w:r>
      <w:r w:rsidRPr="00322463">
        <w:rPr>
          <w:rFonts w:ascii="Times New Roman" w:hAnsi="Times New Roman" w:cs="Times New Roman"/>
          <w:sz w:val="24"/>
          <w:szCs w:val="24"/>
          <w:lang w:val="en-US"/>
        </w:rPr>
        <w:t>XVIII</w:t>
      </w:r>
      <w:r w:rsidRPr="00322463">
        <w:rPr>
          <w:rFonts w:ascii="Times New Roman" w:hAnsi="Times New Roman" w:cs="Times New Roman"/>
          <w:sz w:val="24"/>
          <w:szCs w:val="24"/>
        </w:rPr>
        <w:t xml:space="preserve"> века. Гражданский </w:t>
      </w:r>
      <w:r w:rsidRPr="00322463">
        <w:rPr>
          <w:rFonts w:ascii="Times New Roman" w:hAnsi="Times New Roman" w:cs="Times New Roman"/>
          <w:spacing w:val="1"/>
          <w:sz w:val="24"/>
          <w:szCs w:val="24"/>
        </w:rPr>
        <w:t xml:space="preserve">пафос русского классицизма </w:t>
      </w:r>
      <w:r w:rsidRPr="00322463">
        <w:rPr>
          <w:rFonts w:ascii="Times New Roman" w:hAnsi="Times New Roman" w:cs="Times New Roman"/>
          <w:b/>
          <w:i/>
          <w:spacing w:val="1"/>
          <w:sz w:val="24"/>
          <w:szCs w:val="24"/>
        </w:rPr>
        <w:t>(1ч).</w:t>
      </w:r>
    </w:p>
    <w:p w:rsidR="001142C0" w:rsidRPr="00322463" w:rsidRDefault="001142C0" w:rsidP="001142C0">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 xml:space="preserve">Михаил Васильевич Ломоносов </w:t>
      </w:r>
      <w:r w:rsidRPr="00322463">
        <w:rPr>
          <w:rFonts w:ascii="Times New Roman" w:hAnsi="Times New Roman" w:cs="Times New Roman"/>
          <w:b/>
          <w:i/>
          <w:sz w:val="24"/>
          <w:szCs w:val="24"/>
        </w:rPr>
        <w:t>(2ч).</w:t>
      </w:r>
      <w:r w:rsidRPr="00322463">
        <w:rPr>
          <w:rFonts w:ascii="Times New Roman" w:hAnsi="Times New Roman" w:cs="Times New Roman"/>
          <w:sz w:val="24"/>
          <w:szCs w:val="24"/>
        </w:rPr>
        <w:t xml:space="preserve"> Слово о поэте.</w:t>
      </w:r>
    </w:p>
    <w:p w:rsidR="001142C0" w:rsidRPr="00322463" w:rsidRDefault="001142C0" w:rsidP="001142C0">
      <w:pPr>
        <w:shd w:val="clear" w:color="auto" w:fill="FFFFFF"/>
        <w:spacing w:after="0" w:line="240" w:lineRule="auto"/>
        <w:ind w:left="-851" w:right="7"/>
        <w:jc w:val="both"/>
        <w:rPr>
          <w:rFonts w:ascii="Times New Roman" w:hAnsi="Times New Roman" w:cs="Times New Roman"/>
          <w:sz w:val="24"/>
          <w:szCs w:val="24"/>
        </w:rPr>
      </w:pPr>
      <w:r w:rsidRPr="00322463">
        <w:rPr>
          <w:rFonts w:ascii="Times New Roman" w:hAnsi="Times New Roman" w:cs="Times New Roman"/>
          <w:b/>
          <w:bCs/>
          <w:i/>
          <w:iCs/>
          <w:spacing w:val="-11"/>
          <w:sz w:val="24"/>
          <w:szCs w:val="24"/>
        </w:rPr>
        <w:t>«Вечернее размышление о Божием величестве при случае ве</w:t>
      </w:r>
      <w:r w:rsidRPr="00322463">
        <w:rPr>
          <w:rFonts w:ascii="Times New Roman" w:hAnsi="Times New Roman" w:cs="Times New Roman"/>
          <w:b/>
          <w:bCs/>
          <w:i/>
          <w:iCs/>
          <w:spacing w:val="-11"/>
          <w:sz w:val="24"/>
          <w:szCs w:val="24"/>
        </w:rPr>
        <w:softHyphen/>
        <w:t>ликого северного сияния», «Ода на день восшествия на Всероссий</w:t>
      </w:r>
      <w:r w:rsidRPr="00322463">
        <w:rPr>
          <w:rFonts w:ascii="Times New Roman" w:hAnsi="Times New Roman" w:cs="Times New Roman"/>
          <w:b/>
          <w:bCs/>
          <w:i/>
          <w:iCs/>
          <w:spacing w:val="-11"/>
          <w:sz w:val="24"/>
          <w:szCs w:val="24"/>
        </w:rPr>
        <w:softHyphen/>
        <w:t>ский престол ея Величества государыни Императрицы Елисаве-</w:t>
      </w:r>
      <w:r w:rsidRPr="00322463">
        <w:rPr>
          <w:rFonts w:ascii="Times New Roman" w:hAnsi="Times New Roman" w:cs="Times New Roman"/>
          <w:b/>
          <w:bCs/>
          <w:i/>
          <w:iCs/>
          <w:sz w:val="24"/>
          <w:szCs w:val="24"/>
        </w:rPr>
        <w:t xml:space="preserve">ты Петровны 1747 года». </w:t>
      </w:r>
      <w:r w:rsidRPr="00322463">
        <w:rPr>
          <w:rFonts w:ascii="Times New Roman" w:hAnsi="Times New Roman" w:cs="Times New Roman"/>
          <w:sz w:val="24"/>
          <w:szCs w:val="24"/>
        </w:rPr>
        <w:t xml:space="preserve">Ученый, поэт, реформатор русского </w:t>
      </w:r>
      <w:r w:rsidRPr="00322463">
        <w:rPr>
          <w:rFonts w:ascii="Times New Roman" w:hAnsi="Times New Roman" w:cs="Times New Roman"/>
          <w:spacing w:val="-4"/>
          <w:sz w:val="24"/>
          <w:szCs w:val="24"/>
        </w:rPr>
        <w:t>литературного языка. Прославление Родины, мира, науки и про</w:t>
      </w:r>
      <w:r w:rsidRPr="00322463">
        <w:rPr>
          <w:rFonts w:ascii="Times New Roman" w:hAnsi="Times New Roman" w:cs="Times New Roman"/>
          <w:spacing w:val="-4"/>
          <w:sz w:val="24"/>
          <w:szCs w:val="24"/>
        </w:rPr>
        <w:softHyphen/>
      </w:r>
      <w:r w:rsidRPr="00322463">
        <w:rPr>
          <w:rFonts w:ascii="Times New Roman" w:hAnsi="Times New Roman" w:cs="Times New Roman"/>
          <w:spacing w:val="-2"/>
          <w:sz w:val="24"/>
          <w:szCs w:val="24"/>
        </w:rPr>
        <w:t>свещения в произведениях Ломоносова.</w:t>
      </w:r>
    </w:p>
    <w:p w:rsidR="001142C0" w:rsidRPr="00322463" w:rsidRDefault="001142C0" w:rsidP="001142C0">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spacing w:val="10"/>
          <w:sz w:val="24"/>
          <w:szCs w:val="24"/>
        </w:rPr>
        <w:t>Теория литературы. Жанр оды.</w:t>
      </w:r>
    </w:p>
    <w:p w:rsidR="001142C0" w:rsidRPr="00322463" w:rsidRDefault="001142C0" w:rsidP="001142C0">
      <w:pPr>
        <w:shd w:val="clear" w:color="auto" w:fill="FFFFFF"/>
        <w:spacing w:after="0" w:line="240" w:lineRule="auto"/>
        <w:ind w:left="-851" w:right="403"/>
        <w:rPr>
          <w:rFonts w:ascii="Times New Roman" w:hAnsi="Times New Roman" w:cs="Times New Roman"/>
          <w:sz w:val="24"/>
          <w:szCs w:val="24"/>
        </w:rPr>
      </w:pPr>
      <w:r w:rsidRPr="00322463">
        <w:rPr>
          <w:rFonts w:ascii="Times New Roman" w:hAnsi="Times New Roman" w:cs="Times New Roman"/>
          <w:b/>
          <w:bCs/>
          <w:sz w:val="24"/>
          <w:szCs w:val="24"/>
        </w:rPr>
        <w:t xml:space="preserve">Гавриил Романович Державин </w:t>
      </w:r>
      <w:r w:rsidRPr="00322463">
        <w:rPr>
          <w:rFonts w:ascii="Times New Roman" w:hAnsi="Times New Roman" w:cs="Times New Roman"/>
          <w:b/>
          <w:i/>
          <w:sz w:val="24"/>
          <w:szCs w:val="24"/>
        </w:rPr>
        <w:t>(1ч).</w:t>
      </w:r>
      <w:r w:rsidRPr="00322463">
        <w:rPr>
          <w:rFonts w:ascii="Times New Roman" w:hAnsi="Times New Roman" w:cs="Times New Roman"/>
          <w:sz w:val="24"/>
          <w:szCs w:val="24"/>
        </w:rPr>
        <w:t xml:space="preserve"> Слово о поэте. </w:t>
      </w:r>
      <w:r w:rsidRPr="00322463">
        <w:rPr>
          <w:rFonts w:ascii="Times New Roman" w:hAnsi="Times New Roman" w:cs="Times New Roman"/>
          <w:b/>
          <w:bCs/>
          <w:i/>
          <w:iCs/>
          <w:spacing w:val="-8"/>
          <w:sz w:val="24"/>
          <w:szCs w:val="24"/>
        </w:rPr>
        <w:t xml:space="preserve">«Властителям и судиям». </w:t>
      </w:r>
      <w:r w:rsidRPr="00322463">
        <w:rPr>
          <w:rFonts w:ascii="Times New Roman" w:hAnsi="Times New Roman" w:cs="Times New Roman"/>
          <w:spacing w:val="-8"/>
          <w:sz w:val="24"/>
          <w:szCs w:val="24"/>
        </w:rPr>
        <w:t>Обличение несправедливости.</w:t>
      </w:r>
    </w:p>
    <w:p w:rsidR="001142C0" w:rsidRPr="00322463" w:rsidRDefault="001142C0" w:rsidP="001142C0">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 xml:space="preserve">Николай Михайлович Карамзин </w:t>
      </w:r>
      <w:r w:rsidRPr="00322463">
        <w:rPr>
          <w:rFonts w:ascii="Times New Roman" w:hAnsi="Times New Roman" w:cs="Times New Roman"/>
          <w:b/>
          <w:i/>
          <w:sz w:val="24"/>
          <w:szCs w:val="24"/>
        </w:rPr>
        <w:t>(2ч).</w:t>
      </w:r>
      <w:r w:rsidRPr="00322463">
        <w:rPr>
          <w:rFonts w:ascii="Times New Roman" w:hAnsi="Times New Roman" w:cs="Times New Roman"/>
          <w:sz w:val="24"/>
          <w:szCs w:val="24"/>
        </w:rPr>
        <w:t xml:space="preserve"> Слово о писателе.</w:t>
      </w:r>
    </w:p>
    <w:p w:rsidR="001142C0" w:rsidRPr="00322463" w:rsidRDefault="001142C0" w:rsidP="001142C0">
      <w:pPr>
        <w:shd w:val="clear" w:color="auto" w:fill="FFFFFF"/>
        <w:spacing w:after="0" w:line="240" w:lineRule="auto"/>
        <w:ind w:left="-851" w:right="22"/>
        <w:jc w:val="both"/>
        <w:rPr>
          <w:rFonts w:ascii="Times New Roman" w:hAnsi="Times New Roman" w:cs="Times New Roman"/>
          <w:sz w:val="24"/>
          <w:szCs w:val="24"/>
        </w:rPr>
      </w:pPr>
      <w:r w:rsidRPr="00322463">
        <w:rPr>
          <w:rFonts w:ascii="Times New Roman" w:hAnsi="Times New Roman" w:cs="Times New Roman"/>
          <w:b/>
          <w:bCs/>
          <w:i/>
          <w:iCs/>
          <w:spacing w:val="-6"/>
          <w:sz w:val="24"/>
          <w:szCs w:val="24"/>
        </w:rPr>
        <w:t xml:space="preserve">«Бедная Лиза». </w:t>
      </w:r>
      <w:r w:rsidRPr="00322463">
        <w:rPr>
          <w:rFonts w:ascii="Times New Roman" w:hAnsi="Times New Roman" w:cs="Times New Roman"/>
          <w:spacing w:val="-6"/>
          <w:sz w:val="24"/>
          <w:szCs w:val="24"/>
        </w:rPr>
        <w:t>Сентиментализм. Утверждение об</w:t>
      </w:r>
      <w:r w:rsidRPr="00322463">
        <w:rPr>
          <w:rFonts w:ascii="Times New Roman" w:hAnsi="Times New Roman" w:cs="Times New Roman"/>
          <w:spacing w:val="-6"/>
          <w:sz w:val="24"/>
          <w:szCs w:val="24"/>
        </w:rPr>
        <w:softHyphen/>
      </w:r>
      <w:r w:rsidRPr="00322463">
        <w:rPr>
          <w:rFonts w:ascii="Times New Roman" w:hAnsi="Times New Roman" w:cs="Times New Roman"/>
          <w:spacing w:val="-5"/>
          <w:sz w:val="24"/>
          <w:szCs w:val="24"/>
        </w:rPr>
        <w:t>щечеловеческих ценностей в повести «Бедная Лиза». Главные ге</w:t>
      </w:r>
      <w:r w:rsidRPr="00322463">
        <w:rPr>
          <w:rFonts w:ascii="Times New Roman" w:hAnsi="Times New Roman" w:cs="Times New Roman"/>
          <w:spacing w:val="-5"/>
          <w:sz w:val="24"/>
          <w:szCs w:val="24"/>
        </w:rPr>
        <w:softHyphen/>
        <w:t>рои повести. Нравственность и безнравственность. Внимание пи</w:t>
      </w:r>
      <w:r w:rsidRPr="00322463">
        <w:rPr>
          <w:rFonts w:ascii="Times New Roman" w:hAnsi="Times New Roman" w:cs="Times New Roman"/>
          <w:spacing w:val="-5"/>
          <w:sz w:val="24"/>
          <w:szCs w:val="24"/>
        </w:rPr>
        <w:softHyphen/>
      </w:r>
      <w:r w:rsidRPr="00322463">
        <w:rPr>
          <w:rFonts w:ascii="Times New Roman" w:hAnsi="Times New Roman" w:cs="Times New Roman"/>
          <w:spacing w:val="-2"/>
          <w:sz w:val="24"/>
          <w:szCs w:val="24"/>
        </w:rPr>
        <w:t>сателя к внутреннему миру героини.</w:t>
      </w:r>
    </w:p>
    <w:p w:rsidR="001142C0" w:rsidRPr="00322463" w:rsidRDefault="001142C0" w:rsidP="001142C0">
      <w:pPr>
        <w:shd w:val="clear" w:color="auto" w:fill="FFFFFF"/>
        <w:spacing w:after="0" w:line="240" w:lineRule="auto"/>
        <w:ind w:left="-851"/>
        <w:rPr>
          <w:rFonts w:ascii="Times New Roman" w:hAnsi="Times New Roman" w:cs="Times New Roman"/>
          <w:spacing w:val="4"/>
          <w:sz w:val="24"/>
          <w:szCs w:val="24"/>
        </w:rPr>
      </w:pPr>
      <w:r w:rsidRPr="00322463">
        <w:rPr>
          <w:rFonts w:ascii="Times New Roman" w:hAnsi="Times New Roman" w:cs="Times New Roman"/>
          <w:spacing w:val="4"/>
          <w:sz w:val="24"/>
          <w:szCs w:val="24"/>
        </w:rPr>
        <w:t>Теория литературы. Понятие о сентиментализме.</w:t>
      </w:r>
    </w:p>
    <w:p w:rsidR="001142C0" w:rsidRPr="00322463" w:rsidRDefault="001142C0" w:rsidP="001142C0">
      <w:pPr>
        <w:shd w:val="clear" w:color="auto" w:fill="FFFFFF"/>
        <w:spacing w:after="0" w:line="240" w:lineRule="auto"/>
        <w:ind w:left="-851"/>
        <w:jc w:val="center"/>
        <w:rPr>
          <w:rFonts w:ascii="Times New Roman" w:hAnsi="Times New Roman" w:cs="Times New Roman"/>
          <w:spacing w:val="4"/>
          <w:sz w:val="24"/>
          <w:szCs w:val="24"/>
        </w:rPr>
      </w:pPr>
    </w:p>
    <w:p w:rsidR="001142C0" w:rsidRPr="00322463" w:rsidRDefault="001142C0" w:rsidP="001142C0">
      <w:pPr>
        <w:shd w:val="clear" w:color="auto" w:fill="FFFFFF"/>
        <w:spacing w:after="0" w:line="240" w:lineRule="auto"/>
        <w:ind w:left="-851"/>
        <w:jc w:val="center"/>
        <w:rPr>
          <w:rFonts w:ascii="Times New Roman" w:hAnsi="Times New Roman" w:cs="Times New Roman"/>
          <w:sz w:val="24"/>
          <w:szCs w:val="24"/>
        </w:rPr>
      </w:pPr>
      <w:r w:rsidRPr="00322463">
        <w:rPr>
          <w:rFonts w:ascii="Times New Roman" w:hAnsi="Times New Roman" w:cs="Times New Roman"/>
          <w:b/>
          <w:bCs/>
          <w:sz w:val="24"/>
          <w:szCs w:val="24"/>
        </w:rPr>
        <w:t xml:space="preserve">ИЗ РУССКОЙ ЛИТЕРАТУРЫ </w:t>
      </w:r>
      <w:r w:rsidRPr="00322463">
        <w:rPr>
          <w:rFonts w:ascii="Times New Roman" w:hAnsi="Times New Roman" w:cs="Times New Roman"/>
          <w:b/>
          <w:bCs/>
          <w:sz w:val="24"/>
          <w:szCs w:val="24"/>
          <w:lang w:val="en-US"/>
        </w:rPr>
        <w:t>XIX</w:t>
      </w:r>
      <w:r w:rsidRPr="00322463">
        <w:rPr>
          <w:rFonts w:ascii="Times New Roman" w:hAnsi="Times New Roman" w:cs="Times New Roman"/>
          <w:b/>
          <w:bCs/>
          <w:sz w:val="24"/>
          <w:szCs w:val="24"/>
        </w:rPr>
        <w:t xml:space="preserve"> ВЕКА</w:t>
      </w:r>
    </w:p>
    <w:p w:rsidR="001142C0" w:rsidRPr="00322463" w:rsidRDefault="001142C0" w:rsidP="001142C0">
      <w:pPr>
        <w:shd w:val="clear" w:color="auto" w:fill="FFFFFF"/>
        <w:spacing w:after="0" w:line="240" w:lineRule="auto"/>
        <w:ind w:left="-851" w:right="14"/>
        <w:jc w:val="both"/>
        <w:rPr>
          <w:rFonts w:ascii="Times New Roman" w:hAnsi="Times New Roman" w:cs="Times New Roman"/>
          <w:b/>
          <w:i/>
          <w:sz w:val="24"/>
          <w:szCs w:val="24"/>
        </w:rPr>
      </w:pPr>
      <w:r w:rsidRPr="00322463">
        <w:rPr>
          <w:rFonts w:ascii="Times New Roman" w:hAnsi="Times New Roman" w:cs="Times New Roman"/>
          <w:spacing w:val="-4"/>
          <w:sz w:val="24"/>
          <w:szCs w:val="24"/>
        </w:rPr>
        <w:t>Беседа об авторах и произведениях, определивших лицо ли</w:t>
      </w:r>
      <w:r w:rsidRPr="00322463">
        <w:rPr>
          <w:rFonts w:ascii="Times New Roman" w:hAnsi="Times New Roman" w:cs="Times New Roman"/>
          <w:spacing w:val="-4"/>
          <w:sz w:val="24"/>
          <w:szCs w:val="24"/>
        </w:rPr>
        <w:softHyphen/>
      </w:r>
      <w:r w:rsidRPr="00322463">
        <w:rPr>
          <w:rFonts w:ascii="Times New Roman" w:hAnsi="Times New Roman" w:cs="Times New Roman"/>
          <w:sz w:val="24"/>
          <w:szCs w:val="24"/>
        </w:rPr>
        <w:t xml:space="preserve">тературы </w:t>
      </w:r>
      <w:r w:rsidRPr="00322463">
        <w:rPr>
          <w:rFonts w:ascii="Times New Roman" w:hAnsi="Times New Roman" w:cs="Times New Roman"/>
          <w:sz w:val="24"/>
          <w:szCs w:val="24"/>
          <w:lang w:val="en-US"/>
        </w:rPr>
        <w:t>XIX</w:t>
      </w:r>
      <w:r w:rsidRPr="00322463">
        <w:rPr>
          <w:rFonts w:ascii="Times New Roman" w:hAnsi="Times New Roman" w:cs="Times New Roman"/>
          <w:sz w:val="24"/>
          <w:szCs w:val="24"/>
        </w:rPr>
        <w:t xml:space="preserve"> века. Поэзия, проза, драматургия </w:t>
      </w:r>
      <w:r w:rsidRPr="00322463">
        <w:rPr>
          <w:rFonts w:ascii="Times New Roman" w:hAnsi="Times New Roman" w:cs="Times New Roman"/>
          <w:b/>
          <w:sz w:val="24"/>
          <w:szCs w:val="24"/>
        </w:rPr>
        <w:t>(1ч)</w:t>
      </w:r>
    </w:p>
    <w:p w:rsidR="001142C0" w:rsidRPr="00322463" w:rsidRDefault="001142C0" w:rsidP="001142C0">
      <w:pPr>
        <w:shd w:val="clear" w:color="auto" w:fill="FFFFFF"/>
        <w:spacing w:after="0" w:line="240" w:lineRule="auto"/>
        <w:ind w:left="-851" w:right="14"/>
        <w:jc w:val="both"/>
        <w:rPr>
          <w:rFonts w:ascii="Times New Roman" w:hAnsi="Times New Roman" w:cs="Times New Roman"/>
          <w:spacing w:val="-8"/>
          <w:sz w:val="24"/>
          <w:szCs w:val="24"/>
        </w:rPr>
      </w:pPr>
      <w:r w:rsidRPr="00322463">
        <w:rPr>
          <w:rFonts w:ascii="Times New Roman" w:hAnsi="Times New Roman" w:cs="Times New Roman"/>
          <w:sz w:val="24"/>
          <w:szCs w:val="24"/>
          <w:lang w:val="en-US"/>
        </w:rPr>
        <w:t>XIX</w:t>
      </w:r>
      <w:r w:rsidRPr="00322463">
        <w:rPr>
          <w:rFonts w:ascii="Times New Roman" w:hAnsi="Times New Roman" w:cs="Times New Roman"/>
          <w:sz w:val="24"/>
          <w:szCs w:val="24"/>
        </w:rPr>
        <w:t xml:space="preserve"> век в русской критике, публицистике, мемуарной лите</w:t>
      </w:r>
      <w:r w:rsidRPr="00322463">
        <w:rPr>
          <w:rFonts w:ascii="Times New Roman" w:hAnsi="Times New Roman" w:cs="Times New Roman"/>
          <w:sz w:val="24"/>
          <w:szCs w:val="24"/>
        </w:rPr>
        <w:softHyphen/>
      </w:r>
      <w:r w:rsidRPr="00322463">
        <w:rPr>
          <w:rFonts w:ascii="Times New Roman" w:hAnsi="Times New Roman" w:cs="Times New Roman"/>
          <w:spacing w:val="-8"/>
          <w:sz w:val="24"/>
          <w:szCs w:val="24"/>
        </w:rPr>
        <w:t>ратуре.</w:t>
      </w:r>
    </w:p>
    <w:p w:rsidR="001142C0" w:rsidRPr="00322463" w:rsidRDefault="001142C0" w:rsidP="001142C0">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spacing w:val="6"/>
          <w:sz w:val="24"/>
          <w:szCs w:val="24"/>
        </w:rPr>
        <w:t>Теория литературы. Понятие о романтизме.</w:t>
      </w:r>
    </w:p>
    <w:p w:rsidR="001142C0" w:rsidRPr="00322463" w:rsidRDefault="001142C0" w:rsidP="001142C0">
      <w:pPr>
        <w:shd w:val="clear" w:color="auto" w:fill="FFFFFF"/>
        <w:spacing w:after="0" w:line="240" w:lineRule="auto"/>
        <w:ind w:left="-851" w:right="12"/>
        <w:jc w:val="both"/>
        <w:rPr>
          <w:rFonts w:ascii="Times New Roman" w:hAnsi="Times New Roman" w:cs="Times New Roman"/>
          <w:sz w:val="24"/>
          <w:szCs w:val="24"/>
        </w:rPr>
      </w:pPr>
      <w:r w:rsidRPr="00322463">
        <w:rPr>
          <w:rFonts w:ascii="Times New Roman" w:hAnsi="Times New Roman" w:cs="Times New Roman"/>
          <w:b/>
          <w:bCs/>
          <w:spacing w:val="-1"/>
          <w:sz w:val="24"/>
          <w:szCs w:val="24"/>
        </w:rPr>
        <w:t>В. А. Жуковский. (1ч)</w:t>
      </w:r>
      <w:r w:rsidRPr="00322463">
        <w:rPr>
          <w:rFonts w:ascii="Times New Roman" w:hAnsi="Times New Roman" w:cs="Times New Roman"/>
          <w:bCs/>
          <w:spacing w:val="-1"/>
          <w:sz w:val="24"/>
          <w:szCs w:val="24"/>
        </w:rPr>
        <w:t xml:space="preserve"> Слово о писателе. Баллада «Светлана». Анализ баллады.</w:t>
      </w:r>
    </w:p>
    <w:p w:rsidR="001142C0" w:rsidRPr="00322463" w:rsidRDefault="001142C0" w:rsidP="001142C0">
      <w:pPr>
        <w:shd w:val="clear" w:color="auto" w:fill="FFFFFF"/>
        <w:spacing w:after="0" w:line="240" w:lineRule="auto"/>
        <w:ind w:left="-851"/>
        <w:rPr>
          <w:rFonts w:ascii="Times New Roman" w:hAnsi="Times New Roman" w:cs="Times New Roman"/>
          <w:spacing w:val="6"/>
          <w:sz w:val="24"/>
          <w:szCs w:val="24"/>
        </w:rPr>
      </w:pPr>
      <w:r w:rsidRPr="00322463">
        <w:rPr>
          <w:rFonts w:ascii="Times New Roman" w:hAnsi="Times New Roman" w:cs="Times New Roman"/>
          <w:spacing w:val="6"/>
          <w:sz w:val="24"/>
          <w:szCs w:val="24"/>
        </w:rPr>
        <w:t>Теория литературы. Понятие о балладе.</w:t>
      </w:r>
    </w:p>
    <w:p w:rsidR="001142C0" w:rsidRPr="00322463" w:rsidRDefault="001142C0" w:rsidP="001142C0">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 xml:space="preserve">Александр Сергеевич Грибоедов </w:t>
      </w:r>
      <w:r w:rsidRPr="00322463">
        <w:rPr>
          <w:rFonts w:ascii="Times New Roman" w:hAnsi="Times New Roman" w:cs="Times New Roman"/>
          <w:b/>
          <w:i/>
          <w:sz w:val="24"/>
          <w:szCs w:val="24"/>
        </w:rPr>
        <w:t>(5+1рр ч).</w:t>
      </w:r>
      <w:r w:rsidRPr="00322463">
        <w:rPr>
          <w:rFonts w:ascii="Times New Roman" w:hAnsi="Times New Roman" w:cs="Times New Roman"/>
          <w:sz w:val="24"/>
          <w:szCs w:val="24"/>
        </w:rPr>
        <w:t xml:space="preserve"> Слово о драматурге.</w:t>
      </w:r>
    </w:p>
    <w:p w:rsidR="001142C0" w:rsidRPr="00322463" w:rsidRDefault="001142C0" w:rsidP="001142C0">
      <w:pPr>
        <w:shd w:val="clear" w:color="auto" w:fill="FFFFFF"/>
        <w:spacing w:after="0" w:line="240" w:lineRule="auto"/>
        <w:ind w:left="-851" w:right="7"/>
        <w:jc w:val="both"/>
        <w:rPr>
          <w:rFonts w:ascii="Times New Roman" w:hAnsi="Times New Roman" w:cs="Times New Roman"/>
          <w:sz w:val="24"/>
          <w:szCs w:val="24"/>
        </w:rPr>
      </w:pPr>
      <w:r w:rsidRPr="00322463">
        <w:rPr>
          <w:rFonts w:ascii="Times New Roman" w:hAnsi="Times New Roman" w:cs="Times New Roman"/>
          <w:b/>
          <w:bCs/>
          <w:i/>
          <w:iCs/>
          <w:sz w:val="24"/>
          <w:szCs w:val="24"/>
        </w:rPr>
        <w:t xml:space="preserve">«Горе от ума». </w:t>
      </w:r>
      <w:r w:rsidRPr="00322463">
        <w:rPr>
          <w:rFonts w:ascii="Times New Roman" w:hAnsi="Times New Roman" w:cs="Times New Roman"/>
          <w:sz w:val="24"/>
          <w:szCs w:val="24"/>
        </w:rPr>
        <w:t xml:space="preserve">Обзор содержания. Комедия «Горе от ума» — </w:t>
      </w:r>
      <w:r w:rsidRPr="00322463">
        <w:rPr>
          <w:rFonts w:ascii="Times New Roman" w:hAnsi="Times New Roman" w:cs="Times New Roman"/>
          <w:spacing w:val="-4"/>
          <w:sz w:val="24"/>
          <w:szCs w:val="24"/>
        </w:rPr>
        <w:t>картина нравов, галерея живых типов и острая сатира. Общече</w:t>
      </w:r>
      <w:r w:rsidRPr="00322463">
        <w:rPr>
          <w:rFonts w:ascii="Times New Roman" w:hAnsi="Times New Roman" w:cs="Times New Roman"/>
          <w:spacing w:val="-4"/>
          <w:sz w:val="24"/>
          <w:szCs w:val="24"/>
        </w:rPr>
        <w:softHyphen/>
      </w:r>
      <w:r w:rsidRPr="00322463">
        <w:rPr>
          <w:rFonts w:ascii="Times New Roman" w:hAnsi="Times New Roman" w:cs="Times New Roman"/>
          <w:spacing w:val="-3"/>
          <w:sz w:val="24"/>
          <w:szCs w:val="24"/>
        </w:rPr>
        <w:t>ловеческое звучание образов персонажей. Меткий афористиче</w:t>
      </w:r>
      <w:r w:rsidRPr="00322463">
        <w:rPr>
          <w:rFonts w:ascii="Times New Roman" w:hAnsi="Times New Roman" w:cs="Times New Roman"/>
          <w:spacing w:val="-3"/>
          <w:sz w:val="24"/>
          <w:szCs w:val="24"/>
        </w:rPr>
        <w:softHyphen/>
        <w:t>ский язык. Особенности композиции комедии. Критика о коме</w:t>
      </w:r>
      <w:r w:rsidRPr="00322463">
        <w:rPr>
          <w:rFonts w:ascii="Times New Roman" w:hAnsi="Times New Roman" w:cs="Times New Roman"/>
          <w:spacing w:val="-3"/>
          <w:sz w:val="24"/>
          <w:szCs w:val="24"/>
        </w:rPr>
        <w:softHyphen/>
        <w:t>дии (И. А. Гончаров.</w:t>
      </w:r>
      <w:r w:rsidRPr="00322463">
        <w:rPr>
          <w:rFonts w:ascii="Times New Roman" w:hAnsi="Times New Roman" w:cs="Times New Roman"/>
          <w:i/>
          <w:iCs/>
          <w:spacing w:val="-3"/>
          <w:sz w:val="24"/>
          <w:szCs w:val="24"/>
        </w:rPr>
        <w:t>«Мильонтерзаний»).</w:t>
      </w:r>
    </w:p>
    <w:p w:rsidR="001142C0" w:rsidRPr="00322463" w:rsidRDefault="001142C0" w:rsidP="001142C0">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 xml:space="preserve">Александр Сергеевич Пушкин </w:t>
      </w:r>
      <w:r w:rsidRPr="00322463">
        <w:rPr>
          <w:rFonts w:ascii="Times New Roman" w:hAnsi="Times New Roman" w:cs="Times New Roman"/>
          <w:b/>
          <w:i/>
          <w:sz w:val="24"/>
          <w:szCs w:val="24"/>
        </w:rPr>
        <w:t>(10ч+1рр+1в/ч ).</w:t>
      </w:r>
      <w:r w:rsidRPr="00322463">
        <w:rPr>
          <w:rFonts w:ascii="Times New Roman" w:hAnsi="Times New Roman" w:cs="Times New Roman"/>
          <w:sz w:val="24"/>
          <w:szCs w:val="24"/>
        </w:rPr>
        <w:t xml:space="preserve"> Слово о поэте.</w:t>
      </w:r>
    </w:p>
    <w:p w:rsidR="001142C0" w:rsidRPr="00322463" w:rsidRDefault="001142C0" w:rsidP="001142C0">
      <w:pPr>
        <w:shd w:val="clear" w:color="auto" w:fill="FFFFFF"/>
        <w:spacing w:after="0" w:line="240" w:lineRule="auto"/>
        <w:ind w:left="-851"/>
        <w:jc w:val="both"/>
        <w:rPr>
          <w:rFonts w:ascii="Times New Roman" w:hAnsi="Times New Roman" w:cs="Times New Roman"/>
          <w:spacing w:val="-2"/>
          <w:sz w:val="24"/>
          <w:szCs w:val="24"/>
        </w:rPr>
      </w:pPr>
      <w:r w:rsidRPr="00322463">
        <w:rPr>
          <w:rFonts w:ascii="Times New Roman" w:hAnsi="Times New Roman" w:cs="Times New Roman"/>
          <w:b/>
          <w:bCs/>
          <w:spacing w:val="-8"/>
          <w:sz w:val="24"/>
          <w:szCs w:val="24"/>
        </w:rPr>
        <w:t xml:space="preserve">Лирика. </w:t>
      </w:r>
      <w:r w:rsidRPr="00322463">
        <w:rPr>
          <w:rFonts w:ascii="Times New Roman" w:hAnsi="Times New Roman" w:cs="Times New Roman"/>
          <w:spacing w:val="-8"/>
          <w:sz w:val="24"/>
          <w:szCs w:val="24"/>
        </w:rPr>
        <w:t xml:space="preserve">Одухотворенность, чистота, чувство любви. Дружба и </w:t>
      </w:r>
      <w:r w:rsidRPr="00322463">
        <w:rPr>
          <w:rFonts w:ascii="Times New Roman" w:hAnsi="Times New Roman" w:cs="Times New Roman"/>
          <w:spacing w:val="-2"/>
          <w:sz w:val="24"/>
          <w:szCs w:val="24"/>
        </w:rPr>
        <w:t>друзья в лирике Пушкина. Раздумья о смысле жизни, о поэзии.</w:t>
      </w:r>
    </w:p>
    <w:p w:rsidR="001142C0" w:rsidRPr="00322463" w:rsidRDefault="001142C0" w:rsidP="001142C0">
      <w:pPr>
        <w:shd w:val="clear" w:color="auto" w:fill="FFFFFF"/>
        <w:spacing w:after="0" w:line="240" w:lineRule="auto"/>
        <w:ind w:left="-851" w:right="2"/>
        <w:jc w:val="both"/>
        <w:rPr>
          <w:rFonts w:ascii="Times New Roman" w:hAnsi="Times New Roman" w:cs="Times New Roman"/>
          <w:sz w:val="24"/>
          <w:szCs w:val="24"/>
        </w:rPr>
      </w:pPr>
      <w:r w:rsidRPr="00322463">
        <w:rPr>
          <w:rFonts w:ascii="Times New Roman" w:hAnsi="Times New Roman" w:cs="Times New Roman"/>
          <w:b/>
          <w:bCs/>
          <w:i/>
          <w:iCs/>
          <w:sz w:val="24"/>
          <w:szCs w:val="24"/>
        </w:rPr>
        <w:t xml:space="preserve">«Евгений Онегин». </w:t>
      </w:r>
      <w:r w:rsidRPr="00322463">
        <w:rPr>
          <w:rFonts w:ascii="Times New Roman" w:hAnsi="Times New Roman" w:cs="Times New Roman"/>
          <w:sz w:val="24"/>
          <w:szCs w:val="24"/>
        </w:rPr>
        <w:t xml:space="preserve">Обзор содержания. «Евгений Онегин» — </w:t>
      </w:r>
      <w:r w:rsidRPr="00322463">
        <w:rPr>
          <w:rFonts w:ascii="Times New Roman" w:hAnsi="Times New Roman" w:cs="Times New Roman"/>
          <w:spacing w:val="-5"/>
          <w:sz w:val="24"/>
          <w:szCs w:val="24"/>
        </w:rPr>
        <w:t>роман в стихах. Образы главных героев.</w:t>
      </w:r>
    </w:p>
    <w:p w:rsidR="001142C0" w:rsidRPr="00322463" w:rsidRDefault="001142C0" w:rsidP="001142C0">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spacing w:val="7"/>
          <w:sz w:val="24"/>
          <w:szCs w:val="24"/>
        </w:rPr>
        <w:t>Теория литературы. Понятие о реализме.</w:t>
      </w:r>
    </w:p>
    <w:p w:rsidR="001142C0" w:rsidRPr="00322463" w:rsidRDefault="001142C0" w:rsidP="001142C0">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 xml:space="preserve">Михаил Юрьевич Лермонтов </w:t>
      </w:r>
      <w:r w:rsidRPr="00322463">
        <w:rPr>
          <w:rFonts w:ascii="Times New Roman" w:hAnsi="Times New Roman" w:cs="Times New Roman"/>
          <w:b/>
          <w:i/>
          <w:sz w:val="24"/>
          <w:szCs w:val="24"/>
        </w:rPr>
        <w:t>(9ч +1рр)</w:t>
      </w:r>
      <w:r w:rsidRPr="00322463">
        <w:rPr>
          <w:rFonts w:ascii="Times New Roman" w:hAnsi="Times New Roman" w:cs="Times New Roman"/>
          <w:b/>
          <w:sz w:val="24"/>
          <w:szCs w:val="24"/>
        </w:rPr>
        <w:t>.</w:t>
      </w:r>
      <w:r w:rsidRPr="00322463">
        <w:rPr>
          <w:rFonts w:ascii="Times New Roman" w:hAnsi="Times New Roman" w:cs="Times New Roman"/>
          <w:sz w:val="24"/>
          <w:szCs w:val="24"/>
        </w:rPr>
        <w:t xml:space="preserve"> Слово о поэте.</w:t>
      </w:r>
    </w:p>
    <w:p w:rsidR="001142C0" w:rsidRPr="00322463" w:rsidRDefault="001142C0" w:rsidP="001142C0">
      <w:pPr>
        <w:shd w:val="clear" w:color="auto" w:fill="FFFFFF"/>
        <w:spacing w:after="0" w:line="240" w:lineRule="auto"/>
        <w:ind w:left="-851" w:right="5"/>
        <w:jc w:val="both"/>
        <w:rPr>
          <w:rFonts w:ascii="Times New Roman" w:hAnsi="Times New Roman" w:cs="Times New Roman"/>
          <w:sz w:val="24"/>
          <w:szCs w:val="24"/>
        </w:rPr>
      </w:pPr>
      <w:r w:rsidRPr="00322463">
        <w:rPr>
          <w:rFonts w:ascii="Times New Roman" w:hAnsi="Times New Roman" w:cs="Times New Roman"/>
          <w:spacing w:val="-5"/>
          <w:sz w:val="24"/>
          <w:szCs w:val="24"/>
        </w:rPr>
        <w:t xml:space="preserve">Основные мотивы </w:t>
      </w:r>
      <w:r w:rsidRPr="00322463">
        <w:rPr>
          <w:rFonts w:ascii="Times New Roman" w:hAnsi="Times New Roman" w:cs="Times New Roman"/>
          <w:b/>
          <w:bCs/>
          <w:spacing w:val="-5"/>
          <w:sz w:val="24"/>
          <w:szCs w:val="24"/>
        </w:rPr>
        <w:t xml:space="preserve">лирики. </w:t>
      </w:r>
      <w:r w:rsidRPr="00322463">
        <w:rPr>
          <w:rFonts w:ascii="Times New Roman" w:hAnsi="Times New Roman" w:cs="Times New Roman"/>
          <w:spacing w:val="-5"/>
          <w:sz w:val="24"/>
          <w:szCs w:val="24"/>
        </w:rPr>
        <w:t>Пафос вольности, чувства одино</w:t>
      </w:r>
      <w:r w:rsidRPr="00322463">
        <w:rPr>
          <w:rFonts w:ascii="Times New Roman" w:hAnsi="Times New Roman" w:cs="Times New Roman"/>
          <w:spacing w:val="-5"/>
          <w:sz w:val="24"/>
          <w:szCs w:val="24"/>
        </w:rPr>
        <w:softHyphen/>
      </w:r>
      <w:r w:rsidRPr="00322463">
        <w:rPr>
          <w:rFonts w:ascii="Times New Roman" w:hAnsi="Times New Roman" w:cs="Times New Roman"/>
          <w:sz w:val="24"/>
          <w:szCs w:val="24"/>
        </w:rPr>
        <w:t>чества, темы любви, поэта и поэзии.</w:t>
      </w:r>
    </w:p>
    <w:p w:rsidR="001142C0" w:rsidRPr="00322463" w:rsidRDefault="001142C0" w:rsidP="001142C0">
      <w:pPr>
        <w:shd w:val="clear" w:color="auto" w:fill="FFFFFF"/>
        <w:spacing w:after="0" w:line="240" w:lineRule="auto"/>
        <w:ind w:left="-851" w:right="5"/>
        <w:jc w:val="both"/>
        <w:rPr>
          <w:rFonts w:ascii="Times New Roman" w:hAnsi="Times New Roman" w:cs="Times New Roman"/>
          <w:sz w:val="24"/>
          <w:szCs w:val="24"/>
        </w:rPr>
      </w:pPr>
      <w:r w:rsidRPr="00322463">
        <w:rPr>
          <w:rFonts w:ascii="Times New Roman" w:hAnsi="Times New Roman" w:cs="Times New Roman"/>
          <w:b/>
          <w:bCs/>
          <w:i/>
          <w:iCs/>
          <w:spacing w:val="-12"/>
          <w:sz w:val="24"/>
          <w:szCs w:val="24"/>
        </w:rPr>
        <w:t xml:space="preserve">«Герой нашего времени». </w:t>
      </w:r>
      <w:r w:rsidRPr="00322463">
        <w:rPr>
          <w:rFonts w:ascii="Times New Roman" w:hAnsi="Times New Roman" w:cs="Times New Roman"/>
          <w:spacing w:val="-12"/>
          <w:sz w:val="24"/>
          <w:szCs w:val="24"/>
        </w:rPr>
        <w:t>Обзор содержания. «Герой нашего вре</w:t>
      </w:r>
      <w:r w:rsidRPr="00322463">
        <w:rPr>
          <w:rFonts w:ascii="Times New Roman" w:hAnsi="Times New Roman" w:cs="Times New Roman"/>
          <w:spacing w:val="-12"/>
          <w:sz w:val="24"/>
          <w:szCs w:val="24"/>
        </w:rPr>
        <w:softHyphen/>
      </w:r>
      <w:r w:rsidRPr="00322463">
        <w:rPr>
          <w:rFonts w:ascii="Times New Roman" w:hAnsi="Times New Roman" w:cs="Times New Roman"/>
          <w:sz w:val="24"/>
          <w:szCs w:val="24"/>
        </w:rPr>
        <w:t xml:space="preserve">мени» — первый психологический роман в русской литературе, </w:t>
      </w:r>
      <w:r w:rsidRPr="00322463">
        <w:rPr>
          <w:rFonts w:ascii="Times New Roman" w:hAnsi="Times New Roman" w:cs="Times New Roman"/>
          <w:spacing w:val="-8"/>
          <w:sz w:val="24"/>
          <w:szCs w:val="24"/>
        </w:rPr>
        <w:t xml:space="preserve">роман о незаурядной личности. </w:t>
      </w:r>
      <w:r w:rsidRPr="00322463">
        <w:rPr>
          <w:rFonts w:ascii="Times New Roman" w:hAnsi="Times New Roman" w:cs="Times New Roman"/>
          <w:i/>
          <w:iCs/>
          <w:spacing w:val="-8"/>
          <w:sz w:val="24"/>
          <w:szCs w:val="24"/>
        </w:rPr>
        <w:t xml:space="preserve">«Княжна Мери». </w:t>
      </w:r>
      <w:r w:rsidRPr="00322463">
        <w:rPr>
          <w:rFonts w:ascii="Times New Roman" w:hAnsi="Times New Roman" w:cs="Times New Roman"/>
          <w:spacing w:val="-8"/>
          <w:sz w:val="24"/>
          <w:szCs w:val="24"/>
        </w:rPr>
        <w:t>Главные и второ</w:t>
      </w:r>
      <w:r w:rsidRPr="00322463">
        <w:rPr>
          <w:rFonts w:ascii="Times New Roman" w:hAnsi="Times New Roman" w:cs="Times New Roman"/>
          <w:spacing w:val="-8"/>
          <w:sz w:val="24"/>
          <w:szCs w:val="24"/>
        </w:rPr>
        <w:softHyphen/>
      </w:r>
      <w:r w:rsidRPr="00322463">
        <w:rPr>
          <w:rFonts w:ascii="Times New Roman" w:hAnsi="Times New Roman" w:cs="Times New Roman"/>
          <w:spacing w:val="-4"/>
          <w:sz w:val="24"/>
          <w:szCs w:val="24"/>
        </w:rPr>
        <w:t>степенные герои.</w:t>
      </w:r>
    </w:p>
    <w:p w:rsidR="001142C0" w:rsidRPr="00322463" w:rsidRDefault="001142C0" w:rsidP="001142C0">
      <w:pPr>
        <w:shd w:val="clear" w:color="auto" w:fill="FFFFFF"/>
        <w:spacing w:after="0" w:line="240" w:lineRule="auto"/>
        <w:ind w:left="-851" w:right="2"/>
        <w:jc w:val="both"/>
        <w:rPr>
          <w:rFonts w:ascii="Times New Roman" w:hAnsi="Times New Roman" w:cs="Times New Roman"/>
          <w:sz w:val="24"/>
          <w:szCs w:val="24"/>
        </w:rPr>
      </w:pPr>
      <w:r w:rsidRPr="00322463">
        <w:rPr>
          <w:rFonts w:ascii="Times New Roman" w:hAnsi="Times New Roman" w:cs="Times New Roman"/>
          <w:spacing w:val="3"/>
          <w:sz w:val="24"/>
          <w:szCs w:val="24"/>
        </w:rPr>
        <w:t xml:space="preserve">Теория литературы. Понятие о романтизме (закрепление </w:t>
      </w:r>
      <w:r w:rsidRPr="00322463">
        <w:rPr>
          <w:rFonts w:ascii="Times New Roman" w:hAnsi="Times New Roman" w:cs="Times New Roman"/>
          <w:spacing w:val="-3"/>
          <w:sz w:val="24"/>
          <w:szCs w:val="24"/>
        </w:rPr>
        <w:t>понятия).</w:t>
      </w:r>
    </w:p>
    <w:p w:rsidR="001142C0" w:rsidRPr="00322463" w:rsidRDefault="001142C0" w:rsidP="001142C0">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 xml:space="preserve">Николай Васильевич Гоголь </w:t>
      </w:r>
      <w:r w:rsidRPr="00322463">
        <w:rPr>
          <w:rFonts w:ascii="Times New Roman" w:hAnsi="Times New Roman" w:cs="Times New Roman"/>
          <w:b/>
          <w:i/>
          <w:sz w:val="24"/>
          <w:szCs w:val="24"/>
        </w:rPr>
        <w:t>(6ч+1рр)</w:t>
      </w:r>
      <w:r w:rsidRPr="00322463">
        <w:rPr>
          <w:rFonts w:ascii="Times New Roman" w:hAnsi="Times New Roman" w:cs="Times New Roman"/>
          <w:b/>
          <w:sz w:val="24"/>
          <w:szCs w:val="24"/>
        </w:rPr>
        <w:t>.</w:t>
      </w:r>
      <w:r w:rsidRPr="00322463">
        <w:rPr>
          <w:rFonts w:ascii="Times New Roman" w:hAnsi="Times New Roman" w:cs="Times New Roman"/>
          <w:sz w:val="24"/>
          <w:szCs w:val="24"/>
        </w:rPr>
        <w:t xml:space="preserve"> Слово о писателе.</w:t>
      </w:r>
    </w:p>
    <w:p w:rsidR="001142C0" w:rsidRPr="00322463" w:rsidRDefault="001142C0" w:rsidP="001142C0">
      <w:pPr>
        <w:shd w:val="clear" w:color="auto" w:fill="FFFFFF"/>
        <w:spacing w:after="0" w:line="240" w:lineRule="auto"/>
        <w:ind w:left="-851" w:right="7"/>
        <w:jc w:val="both"/>
        <w:rPr>
          <w:rFonts w:ascii="Times New Roman" w:hAnsi="Times New Roman" w:cs="Times New Roman"/>
          <w:sz w:val="24"/>
          <w:szCs w:val="24"/>
        </w:rPr>
      </w:pPr>
      <w:r w:rsidRPr="00322463">
        <w:rPr>
          <w:rFonts w:ascii="Times New Roman" w:hAnsi="Times New Roman" w:cs="Times New Roman"/>
          <w:b/>
          <w:bCs/>
          <w:i/>
          <w:iCs/>
          <w:sz w:val="24"/>
          <w:szCs w:val="24"/>
        </w:rPr>
        <w:t xml:space="preserve"> «Мертвые души» </w:t>
      </w:r>
      <w:r w:rsidRPr="00322463">
        <w:rPr>
          <w:rFonts w:ascii="Times New Roman" w:hAnsi="Times New Roman" w:cs="Times New Roman"/>
          <w:sz w:val="24"/>
          <w:szCs w:val="24"/>
        </w:rPr>
        <w:t>— история создания. Смысл названия по</w:t>
      </w:r>
      <w:r w:rsidRPr="00322463">
        <w:rPr>
          <w:rFonts w:ascii="Times New Roman" w:hAnsi="Times New Roman" w:cs="Times New Roman"/>
          <w:sz w:val="24"/>
          <w:szCs w:val="24"/>
        </w:rPr>
        <w:softHyphen/>
        <w:t>эмы. Система образов. Мертвые и живые души. Чичиков — «под</w:t>
      </w:r>
      <w:r w:rsidRPr="00322463">
        <w:rPr>
          <w:rFonts w:ascii="Times New Roman" w:hAnsi="Times New Roman" w:cs="Times New Roman"/>
          <w:sz w:val="24"/>
          <w:szCs w:val="24"/>
        </w:rPr>
        <w:softHyphen/>
        <w:t>лец-приобретатель» — новый герой эпохи. Т</w:t>
      </w:r>
      <w:r w:rsidRPr="00322463">
        <w:rPr>
          <w:rFonts w:ascii="Times New Roman" w:hAnsi="Times New Roman" w:cs="Times New Roman"/>
          <w:spacing w:val="5"/>
          <w:sz w:val="24"/>
          <w:szCs w:val="24"/>
        </w:rPr>
        <w:t xml:space="preserve">еория литературы. Развитие понятий о литературном </w:t>
      </w:r>
      <w:r w:rsidRPr="00322463">
        <w:rPr>
          <w:rFonts w:ascii="Times New Roman" w:hAnsi="Times New Roman" w:cs="Times New Roman"/>
          <w:spacing w:val="-2"/>
          <w:sz w:val="24"/>
          <w:szCs w:val="24"/>
        </w:rPr>
        <w:t>типе, о сатире. Образ-символ (начальные представления).</w:t>
      </w:r>
    </w:p>
    <w:p w:rsidR="001142C0" w:rsidRPr="00322463" w:rsidRDefault="001142C0" w:rsidP="001142C0">
      <w:pPr>
        <w:spacing w:after="0" w:line="240" w:lineRule="auto"/>
        <w:ind w:left="-851"/>
        <w:jc w:val="both"/>
        <w:rPr>
          <w:rFonts w:ascii="Times New Roman" w:hAnsi="Times New Roman" w:cs="Times New Roman"/>
          <w:b/>
          <w:sz w:val="24"/>
          <w:szCs w:val="24"/>
        </w:rPr>
      </w:pPr>
    </w:p>
    <w:p w:rsidR="001142C0" w:rsidRPr="00322463" w:rsidRDefault="001142C0" w:rsidP="001142C0">
      <w:pPr>
        <w:spacing w:after="0" w:line="240" w:lineRule="auto"/>
        <w:ind w:left="-851"/>
        <w:jc w:val="both"/>
        <w:rPr>
          <w:rFonts w:ascii="Times New Roman" w:hAnsi="Times New Roman" w:cs="Times New Roman"/>
          <w:b/>
          <w:sz w:val="24"/>
          <w:szCs w:val="24"/>
        </w:rPr>
      </w:pPr>
      <w:r w:rsidRPr="00322463">
        <w:rPr>
          <w:rFonts w:ascii="Times New Roman" w:hAnsi="Times New Roman" w:cs="Times New Roman"/>
          <w:b/>
          <w:sz w:val="24"/>
          <w:szCs w:val="24"/>
        </w:rPr>
        <w:t xml:space="preserve">Федор Михайлович Достоевский </w:t>
      </w:r>
      <w:r w:rsidRPr="00322463">
        <w:rPr>
          <w:rFonts w:ascii="Times New Roman" w:hAnsi="Times New Roman" w:cs="Times New Roman"/>
          <w:b/>
          <w:i/>
          <w:sz w:val="24"/>
          <w:szCs w:val="24"/>
        </w:rPr>
        <w:t>(1ч)</w:t>
      </w:r>
    </w:p>
    <w:p w:rsidR="001142C0" w:rsidRPr="00322463" w:rsidRDefault="001142C0" w:rsidP="001142C0">
      <w:pPr>
        <w:spacing w:after="0" w:line="240" w:lineRule="auto"/>
        <w:ind w:left="-851"/>
        <w:jc w:val="both"/>
        <w:rPr>
          <w:rFonts w:ascii="Times New Roman" w:hAnsi="Times New Roman" w:cs="Times New Roman"/>
          <w:sz w:val="24"/>
          <w:szCs w:val="24"/>
        </w:rPr>
      </w:pPr>
      <w:r w:rsidRPr="00322463">
        <w:rPr>
          <w:rFonts w:ascii="Times New Roman" w:hAnsi="Times New Roman" w:cs="Times New Roman"/>
          <w:sz w:val="24"/>
          <w:szCs w:val="24"/>
        </w:rPr>
        <w:t xml:space="preserve"> Слово о писателе.</w:t>
      </w:r>
    </w:p>
    <w:p w:rsidR="001142C0" w:rsidRPr="00322463" w:rsidRDefault="001142C0" w:rsidP="001142C0">
      <w:pPr>
        <w:spacing w:after="0" w:line="240" w:lineRule="auto"/>
        <w:ind w:left="-851"/>
        <w:jc w:val="both"/>
        <w:rPr>
          <w:rFonts w:ascii="Times New Roman" w:hAnsi="Times New Roman" w:cs="Times New Roman"/>
          <w:sz w:val="24"/>
          <w:szCs w:val="24"/>
        </w:rPr>
      </w:pPr>
      <w:r w:rsidRPr="00322463">
        <w:rPr>
          <w:rFonts w:ascii="Times New Roman" w:hAnsi="Times New Roman" w:cs="Times New Roman"/>
          <w:b/>
          <w:i/>
          <w:iCs/>
          <w:sz w:val="24"/>
          <w:szCs w:val="24"/>
        </w:rPr>
        <w:lastRenderedPageBreak/>
        <w:t>«Белые ночи».</w:t>
      </w:r>
      <w:r w:rsidRPr="00322463">
        <w:rPr>
          <w:rFonts w:ascii="Times New Roman" w:hAnsi="Times New Roman" w:cs="Times New Roman"/>
          <w:sz w:val="24"/>
          <w:szCs w:val="24"/>
        </w:rPr>
        <w:t xml:space="preserve">Тип «петербургского мечтателя» </w:t>
      </w:r>
      <w:r w:rsidRPr="00322463">
        <w:rPr>
          <w:rFonts w:ascii="Times New Roman" w:hAnsi="Times New Roman" w:cs="Times New Roman"/>
          <w:b/>
          <w:sz w:val="24"/>
          <w:szCs w:val="24"/>
        </w:rPr>
        <w:t>–</w:t>
      </w:r>
      <w:r w:rsidRPr="00322463">
        <w:rPr>
          <w:rFonts w:ascii="Times New Roman" w:hAnsi="Times New Roman" w:cs="Times New Roman"/>
          <w:sz w:val="24"/>
          <w:szCs w:val="24"/>
        </w:rPr>
        <w:t xml:space="preserve"> жад</w:t>
      </w:r>
      <w:r w:rsidRPr="00322463">
        <w:rPr>
          <w:rFonts w:ascii="Times New Roman" w:hAnsi="Times New Roman" w:cs="Times New Roman"/>
          <w:sz w:val="24"/>
          <w:szCs w:val="24"/>
        </w:rPr>
        <w:softHyphen/>
        <w:t>ного к жизни и одновременно нежного, доброго, несчаст</w:t>
      </w:r>
      <w:r w:rsidRPr="00322463">
        <w:rPr>
          <w:rFonts w:ascii="Times New Roman" w:hAnsi="Times New Roman" w:cs="Times New Roman"/>
          <w:sz w:val="24"/>
          <w:szCs w:val="24"/>
        </w:rPr>
        <w:softHyphen/>
        <w:t>ного, склонного к несбыточным фантазиям. Роль истории Настеньки в романе. Содержание и смысл «сентименталь</w:t>
      </w:r>
      <w:r w:rsidRPr="00322463">
        <w:rPr>
          <w:rFonts w:ascii="Times New Roman" w:hAnsi="Times New Roman" w:cs="Times New Roman"/>
          <w:sz w:val="24"/>
          <w:szCs w:val="24"/>
        </w:rPr>
        <w:softHyphen/>
        <w:t>ности» в понимании Достоевского.</w:t>
      </w:r>
    </w:p>
    <w:p w:rsidR="001142C0" w:rsidRPr="00322463" w:rsidRDefault="001142C0" w:rsidP="001142C0">
      <w:pPr>
        <w:spacing w:after="0" w:line="240" w:lineRule="auto"/>
        <w:ind w:left="-851"/>
        <w:jc w:val="both"/>
        <w:rPr>
          <w:rFonts w:ascii="Times New Roman" w:hAnsi="Times New Roman" w:cs="Times New Roman"/>
          <w:i/>
          <w:sz w:val="24"/>
          <w:szCs w:val="24"/>
        </w:rPr>
      </w:pPr>
      <w:r w:rsidRPr="00322463">
        <w:rPr>
          <w:rFonts w:ascii="Times New Roman" w:hAnsi="Times New Roman" w:cs="Times New Roman"/>
          <w:i/>
          <w:sz w:val="24"/>
          <w:szCs w:val="24"/>
        </w:rPr>
        <w:t>Теория   литературы. Повесть (развитие понятия).</w:t>
      </w:r>
    </w:p>
    <w:p w:rsidR="001142C0" w:rsidRPr="00322463" w:rsidRDefault="001142C0" w:rsidP="001142C0">
      <w:pPr>
        <w:shd w:val="clear" w:color="auto" w:fill="FFFFFF"/>
        <w:spacing w:after="0" w:line="240" w:lineRule="auto"/>
        <w:ind w:left="-851"/>
        <w:jc w:val="center"/>
        <w:rPr>
          <w:rFonts w:ascii="Times New Roman" w:hAnsi="Times New Roman" w:cs="Times New Roman"/>
          <w:sz w:val="24"/>
          <w:szCs w:val="24"/>
        </w:rPr>
      </w:pPr>
      <w:r w:rsidRPr="00322463">
        <w:rPr>
          <w:rFonts w:ascii="Times New Roman" w:hAnsi="Times New Roman" w:cs="Times New Roman"/>
          <w:b/>
          <w:sz w:val="24"/>
          <w:szCs w:val="24"/>
        </w:rPr>
        <w:t>ИЗ</w:t>
      </w:r>
      <w:r w:rsidRPr="00322463">
        <w:rPr>
          <w:rFonts w:ascii="Times New Roman" w:hAnsi="Times New Roman" w:cs="Times New Roman"/>
          <w:b/>
          <w:bCs/>
          <w:sz w:val="24"/>
          <w:szCs w:val="24"/>
        </w:rPr>
        <w:t xml:space="preserve">ПОЭЗИИ </w:t>
      </w:r>
      <w:r w:rsidRPr="00322463">
        <w:rPr>
          <w:rFonts w:ascii="Times New Roman" w:hAnsi="Times New Roman" w:cs="Times New Roman"/>
          <w:b/>
          <w:sz w:val="24"/>
          <w:szCs w:val="24"/>
          <w:lang w:val="en-US"/>
        </w:rPr>
        <w:t>XIX</w:t>
      </w:r>
      <w:r w:rsidRPr="00322463">
        <w:rPr>
          <w:rFonts w:ascii="Times New Roman" w:hAnsi="Times New Roman" w:cs="Times New Roman"/>
          <w:b/>
          <w:bCs/>
          <w:sz w:val="24"/>
          <w:szCs w:val="24"/>
        </w:rPr>
        <w:t>ВЕКА</w:t>
      </w:r>
    </w:p>
    <w:p w:rsidR="001142C0" w:rsidRPr="00322463" w:rsidRDefault="001142C0" w:rsidP="001142C0">
      <w:pPr>
        <w:shd w:val="clear" w:color="auto" w:fill="FFFFFF"/>
        <w:spacing w:after="0" w:line="240" w:lineRule="auto"/>
        <w:ind w:left="-851" w:right="2"/>
        <w:jc w:val="both"/>
        <w:rPr>
          <w:rFonts w:ascii="Times New Roman" w:hAnsi="Times New Roman" w:cs="Times New Roman"/>
          <w:b/>
          <w:sz w:val="24"/>
          <w:szCs w:val="24"/>
        </w:rPr>
      </w:pPr>
      <w:r w:rsidRPr="00322463">
        <w:rPr>
          <w:rFonts w:ascii="Times New Roman" w:hAnsi="Times New Roman" w:cs="Times New Roman"/>
          <w:spacing w:val="-6"/>
          <w:sz w:val="24"/>
          <w:szCs w:val="24"/>
        </w:rPr>
        <w:t xml:space="preserve">Беседы о Н. А. Некрасове, Ф. И. Тютчеве, А. А. Фете и других </w:t>
      </w:r>
      <w:r w:rsidRPr="00322463">
        <w:rPr>
          <w:rFonts w:ascii="Times New Roman" w:hAnsi="Times New Roman" w:cs="Times New Roman"/>
          <w:spacing w:val="-5"/>
          <w:sz w:val="24"/>
          <w:szCs w:val="24"/>
        </w:rPr>
        <w:t xml:space="preserve">поэтах (по выбору учителя и учащихся). Многообразие талантов. </w:t>
      </w:r>
      <w:r w:rsidRPr="00322463">
        <w:rPr>
          <w:rFonts w:ascii="Times New Roman" w:hAnsi="Times New Roman" w:cs="Times New Roman"/>
          <w:spacing w:val="-4"/>
          <w:sz w:val="24"/>
          <w:szCs w:val="24"/>
        </w:rPr>
        <w:t xml:space="preserve">Эмоциональное богатство русской поэзии. Обзор с включением </w:t>
      </w:r>
      <w:r w:rsidRPr="00322463">
        <w:rPr>
          <w:rFonts w:ascii="Times New Roman" w:hAnsi="Times New Roman" w:cs="Times New Roman"/>
          <w:sz w:val="24"/>
          <w:szCs w:val="24"/>
        </w:rPr>
        <w:t xml:space="preserve">ряда произведений </w:t>
      </w:r>
      <w:r w:rsidRPr="00322463">
        <w:rPr>
          <w:rFonts w:ascii="Times New Roman" w:hAnsi="Times New Roman" w:cs="Times New Roman"/>
          <w:b/>
          <w:i/>
          <w:sz w:val="24"/>
          <w:szCs w:val="24"/>
        </w:rPr>
        <w:t>(1ч).</w:t>
      </w:r>
    </w:p>
    <w:p w:rsidR="001142C0" w:rsidRPr="00322463" w:rsidRDefault="001142C0" w:rsidP="001142C0">
      <w:pPr>
        <w:shd w:val="clear" w:color="auto" w:fill="FFFFFF"/>
        <w:spacing w:after="0" w:line="240" w:lineRule="auto"/>
        <w:ind w:left="-851" w:right="5"/>
        <w:jc w:val="both"/>
        <w:rPr>
          <w:rFonts w:ascii="Times New Roman" w:hAnsi="Times New Roman" w:cs="Times New Roman"/>
          <w:sz w:val="24"/>
          <w:szCs w:val="24"/>
        </w:rPr>
      </w:pPr>
      <w:r w:rsidRPr="00322463">
        <w:rPr>
          <w:rFonts w:ascii="Times New Roman" w:hAnsi="Times New Roman" w:cs="Times New Roman"/>
          <w:spacing w:val="4"/>
          <w:sz w:val="24"/>
          <w:szCs w:val="24"/>
        </w:rPr>
        <w:t>Теория литературы. Обогащение понятий о видах (жан</w:t>
      </w:r>
      <w:r w:rsidRPr="00322463">
        <w:rPr>
          <w:rFonts w:ascii="Times New Roman" w:hAnsi="Times New Roman" w:cs="Times New Roman"/>
          <w:spacing w:val="4"/>
          <w:sz w:val="24"/>
          <w:szCs w:val="24"/>
        </w:rPr>
        <w:softHyphen/>
      </w:r>
      <w:r w:rsidRPr="00322463">
        <w:rPr>
          <w:rFonts w:ascii="Times New Roman" w:hAnsi="Times New Roman" w:cs="Times New Roman"/>
          <w:spacing w:val="-2"/>
          <w:sz w:val="24"/>
          <w:szCs w:val="24"/>
        </w:rPr>
        <w:t>рах) лирических произведений.</w:t>
      </w:r>
    </w:p>
    <w:p w:rsidR="001142C0" w:rsidRPr="00322463" w:rsidRDefault="001142C0" w:rsidP="001142C0">
      <w:pPr>
        <w:shd w:val="clear" w:color="auto" w:fill="FFFFFF"/>
        <w:spacing w:after="0" w:line="240" w:lineRule="auto"/>
        <w:ind w:left="-851"/>
        <w:jc w:val="center"/>
        <w:rPr>
          <w:rFonts w:ascii="Times New Roman" w:hAnsi="Times New Roman" w:cs="Times New Roman"/>
          <w:b/>
          <w:bCs/>
          <w:sz w:val="24"/>
          <w:szCs w:val="24"/>
        </w:rPr>
      </w:pPr>
    </w:p>
    <w:p w:rsidR="001142C0" w:rsidRPr="00322463" w:rsidRDefault="001142C0" w:rsidP="001142C0">
      <w:pPr>
        <w:shd w:val="clear" w:color="auto" w:fill="FFFFFF"/>
        <w:spacing w:after="0" w:line="240" w:lineRule="auto"/>
        <w:ind w:left="-851"/>
        <w:jc w:val="center"/>
        <w:rPr>
          <w:rFonts w:ascii="Times New Roman" w:hAnsi="Times New Roman" w:cs="Times New Roman"/>
          <w:sz w:val="24"/>
          <w:szCs w:val="24"/>
        </w:rPr>
      </w:pPr>
      <w:r w:rsidRPr="00322463">
        <w:rPr>
          <w:rFonts w:ascii="Times New Roman" w:hAnsi="Times New Roman" w:cs="Times New Roman"/>
          <w:b/>
          <w:bCs/>
          <w:sz w:val="24"/>
          <w:szCs w:val="24"/>
        </w:rPr>
        <w:t xml:space="preserve">ИЗ РУССКОЙ ЛИТЕРАТУРЫ </w:t>
      </w:r>
      <w:r w:rsidRPr="00322463">
        <w:rPr>
          <w:rFonts w:ascii="Times New Roman" w:hAnsi="Times New Roman" w:cs="Times New Roman"/>
          <w:b/>
          <w:bCs/>
          <w:sz w:val="24"/>
          <w:szCs w:val="24"/>
          <w:lang w:val="en-US"/>
        </w:rPr>
        <w:t>XX</w:t>
      </w:r>
      <w:r w:rsidRPr="00322463">
        <w:rPr>
          <w:rFonts w:ascii="Times New Roman" w:hAnsi="Times New Roman" w:cs="Times New Roman"/>
          <w:b/>
          <w:bCs/>
          <w:sz w:val="24"/>
          <w:szCs w:val="24"/>
        </w:rPr>
        <w:t xml:space="preserve"> ВЕКА</w:t>
      </w:r>
    </w:p>
    <w:p w:rsidR="001142C0" w:rsidRPr="00322463" w:rsidRDefault="001142C0" w:rsidP="001142C0">
      <w:pPr>
        <w:shd w:val="clear" w:color="auto" w:fill="FFFFFF"/>
        <w:spacing w:after="0" w:line="240" w:lineRule="auto"/>
        <w:ind w:left="-851" w:right="7"/>
        <w:jc w:val="both"/>
        <w:rPr>
          <w:rFonts w:ascii="Times New Roman" w:hAnsi="Times New Roman" w:cs="Times New Roman"/>
          <w:b/>
          <w:sz w:val="24"/>
          <w:szCs w:val="24"/>
        </w:rPr>
      </w:pPr>
      <w:r w:rsidRPr="00322463">
        <w:rPr>
          <w:rFonts w:ascii="Times New Roman" w:hAnsi="Times New Roman" w:cs="Times New Roman"/>
          <w:spacing w:val="-4"/>
          <w:sz w:val="24"/>
          <w:szCs w:val="24"/>
        </w:rPr>
        <w:t>Богатство и разнообразие жанров и направлений русской ли</w:t>
      </w:r>
      <w:r w:rsidRPr="00322463">
        <w:rPr>
          <w:rFonts w:ascii="Times New Roman" w:hAnsi="Times New Roman" w:cs="Times New Roman"/>
          <w:spacing w:val="-4"/>
          <w:sz w:val="24"/>
          <w:szCs w:val="24"/>
        </w:rPr>
        <w:softHyphen/>
      </w:r>
      <w:r w:rsidRPr="00322463">
        <w:rPr>
          <w:rFonts w:ascii="Times New Roman" w:hAnsi="Times New Roman" w:cs="Times New Roman"/>
          <w:sz w:val="24"/>
          <w:szCs w:val="24"/>
        </w:rPr>
        <w:t xml:space="preserve">тературы </w:t>
      </w:r>
      <w:r w:rsidRPr="00322463">
        <w:rPr>
          <w:rFonts w:ascii="Times New Roman" w:hAnsi="Times New Roman" w:cs="Times New Roman"/>
          <w:sz w:val="24"/>
          <w:szCs w:val="24"/>
          <w:lang w:val="en-US"/>
        </w:rPr>
        <w:t>XX</w:t>
      </w:r>
      <w:r w:rsidRPr="00322463">
        <w:rPr>
          <w:rFonts w:ascii="Times New Roman" w:hAnsi="Times New Roman" w:cs="Times New Roman"/>
          <w:sz w:val="24"/>
          <w:szCs w:val="24"/>
        </w:rPr>
        <w:t xml:space="preserve"> века </w:t>
      </w:r>
      <w:r w:rsidRPr="00322463">
        <w:rPr>
          <w:rFonts w:ascii="Times New Roman" w:hAnsi="Times New Roman" w:cs="Times New Roman"/>
          <w:b/>
          <w:i/>
          <w:sz w:val="24"/>
          <w:szCs w:val="24"/>
        </w:rPr>
        <w:t>(1 ч).</w:t>
      </w:r>
    </w:p>
    <w:p w:rsidR="001142C0" w:rsidRPr="00322463" w:rsidRDefault="001142C0" w:rsidP="001142C0">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 xml:space="preserve">Антон Павлович Чехов </w:t>
      </w:r>
      <w:r w:rsidRPr="00322463">
        <w:rPr>
          <w:rFonts w:ascii="Times New Roman" w:hAnsi="Times New Roman" w:cs="Times New Roman"/>
          <w:b/>
          <w:i/>
          <w:sz w:val="24"/>
          <w:szCs w:val="24"/>
        </w:rPr>
        <w:t>(1ч).</w:t>
      </w:r>
      <w:r w:rsidRPr="00322463">
        <w:rPr>
          <w:rFonts w:ascii="Times New Roman" w:hAnsi="Times New Roman" w:cs="Times New Roman"/>
          <w:sz w:val="24"/>
          <w:szCs w:val="24"/>
        </w:rPr>
        <w:t xml:space="preserve"> Слово о писателе.</w:t>
      </w:r>
    </w:p>
    <w:p w:rsidR="001142C0" w:rsidRPr="00322463" w:rsidRDefault="001142C0" w:rsidP="001142C0">
      <w:pPr>
        <w:shd w:val="clear" w:color="auto" w:fill="FFFFFF"/>
        <w:spacing w:after="0" w:line="240" w:lineRule="auto"/>
        <w:ind w:left="-851"/>
        <w:jc w:val="both"/>
        <w:rPr>
          <w:rFonts w:ascii="Times New Roman" w:hAnsi="Times New Roman" w:cs="Times New Roman"/>
          <w:spacing w:val="-2"/>
          <w:sz w:val="24"/>
          <w:szCs w:val="24"/>
        </w:rPr>
      </w:pPr>
      <w:r w:rsidRPr="00322463">
        <w:rPr>
          <w:rFonts w:ascii="Times New Roman" w:hAnsi="Times New Roman" w:cs="Times New Roman"/>
          <w:b/>
          <w:bCs/>
          <w:i/>
          <w:iCs/>
          <w:spacing w:val="-7"/>
          <w:sz w:val="24"/>
          <w:szCs w:val="24"/>
        </w:rPr>
        <w:t xml:space="preserve">«Тоска». </w:t>
      </w:r>
      <w:r w:rsidRPr="00322463">
        <w:rPr>
          <w:rFonts w:ascii="Times New Roman" w:hAnsi="Times New Roman" w:cs="Times New Roman"/>
          <w:spacing w:val="-7"/>
          <w:sz w:val="24"/>
          <w:szCs w:val="24"/>
        </w:rPr>
        <w:t>Особенности сюжета рассказа. Двуплановость</w:t>
      </w:r>
      <w:r w:rsidRPr="00322463">
        <w:rPr>
          <w:rFonts w:ascii="Times New Roman" w:hAnsi="Times New Roman" w:cs="Times New Roman"/>
          <w:spacing w:val="-4"/>
          <w:sz w:val="24"/>
          <w:szCs w:val="24"/>
        </w:rPr>
        <w:t xml:space="preserve">системы образов. Совершенство композиции рассказа. </w:t>
      </w:r>
      <w:r w:rsidRPr="00322463">
        <w:rPr>
          <w:rFonts w:ascii="Times New Roman" w:hAnsi="Times New Roman" w:cs="Times New Roman"/>
          <w:spacing w:val="-2"/>
          <w:sz w:val="24"/>
          <w:szCs w:val="24"/>
        </w:rPr>
        <w:t>Истинные и ложные ценности героев рассказа.</w:t>
      </w:r>
    </w:p>
    <w:p w:rsidR="001142C0" w:rsidRPr="00322463" w:rsidRDefault="001142C0" w:rsidP="001142C0">
      <w:pPr>
        <w:shd w:val="clear" w:color="auto" w:fill="FFFFFF"/>
        <w:spacing w:after="0" w:line="240" w:lineRule="auto"/>
        <w:ind w:left="-851"/>
        <w:jc w:val="both"/>
        <w:rPr>
          <w:rFonts w:ascii="Times New Roman" w:hAnsi="Times New Roman" w:cs="Times New Roman"/>
          <w:sz w:val="24"/>
          <w:szCs w:val="24"/>
        </w:rPr>
      </w:pPr>
      <w:r w:rsidRPr="00322463">
        <w:rPr>
          <w:rFonts w:ascii="Times New Roman" w:hAnsi="Times New Roman" w:cs="Times New Roman"/>
          <w:spacing w:val="5"/>
          <w:sz w:val="24"/>
          <w:szCs w:val="24"/>
        </w:rPr>
        <w:t>Теория литературы. Развитие понятия о жанровых осо</w:t>
      </w:r>
      <w:r w:rsidRPr="00322463">
        <w:rPr>
          <w:rFonts w:ascii="Times New Roman" w:hAnsi="Times New Roman" w:cs="Times New Roman"/>
          <w:spacing w:val="5"/>
          <w:sz w:val="24"/>
          <w:szCs w:val="24"/>
        </w:rPr>
        <w:softHyphen/>
      </w:r>
      <w:r w:rsidRPr="00322463">
        <w:rPr>
          <w:rFonts w:ascii="Times New Roman" w:hAnsi="Times New Roman" w:cs="Times New Roman"/>
          <w:spacing w:val="-4"/>
          <w:sz w:val="24"/>
          <w:szCs w:val="24"/>
        </w:rPr>
        <w:t>бенностях рассказа.</w:t>
      </w:r>
    </w:p>
    <w:p w:rsidR="001142C0" w:rsidRPr="00322463" w:rsidRDefault="001142C0" w:rsidP="001142C0">
      <w:pPr>
        <w:shd w:val="clear" w:color="auto" w:fill="FFFFFF"/>
        <w:spacing w:after="0" w:line="240" w:lineRule="auto"/>
        <w:ind w:left="-851"/>
        <w:jc w:val="center"/>
        <w:rPr>
          <w:rFonts w:ascii="Times New Roman" w:hAnsi="Times New Roman" w:cs="Times New Roman"/>
          <w:sz w:val="24"/>
          <w:szCs w:val="24"/>
        </w:rPr>
      </w:pPr>
      <w:r w:rsidRPr="00322463">
        <w:rPr>
          <w:rFonts w:ascii="Times New Roman" w:hAnsi="Times New Roman" w:cs="Times New Roman"/>
          <w:b/>
          <w:bCs/>
          <w:sz w:val="24"/>
          <w:szCs w:val="24"/>
        </w:rPr>
        <w:t xml:space="preserve">ИЗ РУССКОЙ ПРОЗЫ </w:t>
      </w:r>
      <w:r w:rsidRPr="00322463">
        <w:rPr>
          <w:rFonts w:ascii="Times New Roman" w:hAnsi="Times New Roman" w:cs="Times New Roman"/>
          <w:b/>
          <w:bCs/>
          <w:sz w:val="24"/>
          <w:szCs w:val="24"/>
          <w:lang w:val="en-US"/>
        </w:rPr>
        <w:t>XX</w:t>
      </w:r>
      <w:r w:rsidRPr="00322463">
        <w:rPr>
          <w:rFonts w:ascii="Times New Roman" w:hAnsi="Times New Roman" w:cs="Times New Roman"/>
          <w:b/>
          <w:bCs/>
          <w:sz w:val="24"/>
          <w:szCs w:val="24"/>
        </w:rPr>
        <w:t xml:space="preserve"> ВЕКА</w:t>
      </w:r>
    </w:p>
    <w:p w:rsidR="001142C0" w:rsidRPr="00322463" w:rsidRDefault="001142C0" w:rsidP="001142C0">
      <w:pPr>
        <w:shd w:val="clear" w:color="auto" w:fill="FFFFFF"/>
        <w:spacing w:after="0" w:line="240" w:lineRule="auto"/>
        <w:ind w:left="-851" w:right="7"/>
        <w:jc w:val="both"/>
        <w:rPr>
          <w:rFonts w:ascii="Times New Roman" w:hAnsi="Times New Roman" w:cs="Times New Roman"/>
          <w:sz w:val="24"/>
          <w:szCs w:val="24"/>
        </w:rPr>
      </w:pPr>
      <w:r w:rsidRPr="00322463">
        <w:rPr>
          <w:rFonts w:ascii="Times New Roman" w:hAnsi="Times New Roman" w:cs="Times New Roman"/>
          <w:spacing w:val="-3"/>
          <w:sz w:val="24"/>
          <w:szCs w:val="24"/>
        </w:rPr>
        <w:t>Беседа о разнообразии видов и жанров прозаических произ</w:t>
      </w:r>
      <w:r w:rsidRPr="00322463">
        <w:rPr>
          <w:rFonts w:ascii="Times New Roman" w:hAnsi="Times New Roman" w:cs="Times New Roman"/>
          <w:spacing w:val="-3"/>
          <w:sz w:val="24"/>
          <w:szCs w:val="24"/>
        </w:rPr>
        <w:softHyphen/>
      </w:r>
      <w:r w:rsidRPr="00322463">
        <w:rPr>
          <w:rFonts w:ascii="Times New Roman" w:hAnsi="Times New Roman" w:cs="Times New Roman"/>
          <w:sz w:val="24"/>
          <w:szCs w:val="24"/>
        </w:rPr>
        <w:t xml:space="preserve">ведений </w:t>
      </w:r>
      <w:r w:rsidRPr="00322463">
        <w:rPr>
          <w:rFonts w:ascii="Times New Roman" w:hAnsi="Times New Roman" w:cs="Times New Roman"/>
          <w:sz w:val="24"/>
          <w:szCs w:val="24"/>
          <w:lang w:val="en-US"/>
        </w:rPr>
        <w:t>XX</w:t>
      </w:r>
      <w:r w:rsidRPr="00322463">
        <w:rPr>
          <w:rFonts w:ascii="Times New Roman" w:hAnsi="Times New Roman" w:cs="Times New Roman"/>
          <w:sz w:val="24"/>
          <w:szCs w:val="24"/>
        </w:rPr>
        <w:t xml:space="preserve"> века, о ведущих прозаиках России.</w:t>
      </w:r>
    </w:p>
    <w:p w:rsidR="001142C0" w:rsidRPr="00322463" w:rsidRDefault="001142C0" w:rsidP="001142C0">
      <w:pPr>
        <w:shd w:val="clear" w:color="auto" w:fill="FFFFFF"/>
        <w:spacing w:after="0" w:line="240" w:lineRule="auto"/>
        <w:ind w:left="-851" w:right="7"/>
        <w:jc w:val="both"/>
        <w:rPr>
          <w:rFonts w:ascii="Times New Roman" w:hAnsi="Times New Roman" w:cs="Times New Roman"/>
          <w:sz w:val="24"/>
          <w:szCs w:val="24"/>
        </w:rPr>
      </w:pPr>
      <w:r w:rsidRPr="00322463">
        <w:rPr>
          <w:rFonts w:ascii="Times New Roman" w:hAnsi="Times New Roman" w:cs="Times New Roman"/>
          <w:b/>
          <w:bCs/>
          <w:sz w:val="24"/>
          <w:szCs w:val="24"/>
        </w:rPr>
        <w:t xml:space="preserve">Иван Алексеевич Бунин. </w:t>
      </w:r>
      <w:r w:rsidRPr="00322463">
        <w:rPr>
          <w:rFonts w:ascii="Times New Roman" w:hAnsi="Times New Roman" w:cs="Times New Roman"/>
          <w:b/>
          <w:i/>
          <w:sz w:val="24"/>
          <w:szCs w:val="24"/>
        </w:rPr>
        <w:t>(1ч).</w:t>
      </w:r>
      <w:r w:rsidRPr="00322463">
        <w:rPr>
          <w:rFonts w:ascii="Times New Roman" w:hAnsi="Times New Roman" w:cs="Times New Roman"/>
          <w:sz w:val="24"/>
          <w:szCs w:val="24"/>
        </w:rPr>
        <w:t xml:space="preserve"> Слово о писателе.</w:t>
      </w:r>
    </w:p>
    <w:p w:rsidR="001142C0" w:rsidRPr="00322463" w:rsidRDefault="001142C0" w:rsidP="001142C0">
      <w:pPr>
        <w:shd w:val="clear" w:color="auto" w:fill="FFFFFF"/>
        <w:spacing w:after="0" w:line="240" w:lineRule="auto"/>
        <w:ind w:left="-851"/>
        <w:jc w:val="both"/>
        <w:rPr>
          <w:rFonts w:ascii="Times New Roman" w:hAnsi="Times New Roman" w:cs="Times New Roman"/>
          <w:b/>
          <w:bCs/>
          <w:iCs/>
          <w:spacing w:val="-5"/>
          <w:sz w:val="24"/>
          <w:szCs w:val="24"/>
        </w:rPr>
      </w:pPr>
      <w:r w:rsidRPr="00322463">
        <w:rPr>
          <w:rFonts w:ascii="Times New Roman" w:hAnsi="Times New Roman" w:cs="Times New Roman"/>
          <w:b/>
          <w:bCs/>
          <w:i/>
          <w:iCs/>
          <w:spacing w:val="-5"/>
          <w:sz w:val="24"/>
          <w:szCs w:val="24"/>
        </w:rPr>
        <w:t xml:space="preserve">«Темные аллеи». </w:t>
      </w:r>
      <w:r w:rsidRPr="00322463">
        <w:rPr>
          <w:rFonts w:ascii="Times New Roman" w:hAnsi="Times New Roman" w:cs="Times New Roman"/>
          <w:bCs/>
          <w:iCs/>
          <w:spacing w:val="-5"/>
          <w:sz w:val="24"/>
          <w:szCs w:val="24"/>
        </w:rPr>
        <w:t>Сюжет, характер, образ; изображение «мгновения» жизни как художественный приём. Психологизм и лиризм бунинского стиля.</w:t>
      </w:r>
    </w:p>
    <w:p w:rsidR="001142C0" w:rsidRPr="00322463" w:rsidRDefault="001142C0" w:rsidP="001142C0">
      <w:pPr>
        <w:shd w:val="clear" w:color="auto" w:fill="FFFFFF"/>
        <w:spacing w:after="0" w:line="240" w:lineRule="auto"/>
        <w:ind w:left="-851"/>
        <w:jc w:val="both"/>
        <w:rPr>
          <w:rFonts w:ascii="Times New Roman" w:hAnsi="Times New Roman" w:cs="Times New Roman"/>
          <w:bCs/>
          <w:iCs/>
          <w:spacing w:val="-5"/>
          <w:sz w:val="24"/>
          <w:szCs w:val="24"/>
        </w:rPr>
      </w:pPr>
      <w:r w:rsidRPr="00322463">
        <w:rPr>
          <w:rFonts w:ascii="Times New Roman" w:hAnsi="Times New Roman" w:cs="Times New Roman"/>
          <w:bCs/>
          <w:iCs/>
          <w:spacing w:val="-5"/>
          <w:sz w:val="24"/>
          <w:szCs w:val="24"/>
        </w:rPr>
        <w:t>Интерпретация художественного произведения.</w:t>
      </w:r>
    </w:p>
    <w:p w:rsidR="001142C0" w:rsidRPr="00322463" w:rsidRDefault="001142C0" w:rsidP="001142C0">
      <w:pPr>
        <w:shd w:val="clear" w:color="auto" w:fill="FFFFFF"/>
        <w:spacing w:after="0" w:line="240" w:lineRule="auto"/>
        <w:ind w:left="-851"/>
        <w:jc w:val="both"/>
        <w:rPr>
          <w:rFonts w:ascii="Times New Roman" w:hAnsi="Times New Roman" w:cs="Times New Roman"/>
          <w:b/>
          <w:bCs/>
          <w:i/>
          <w:iCs/>
          <w:spacing w:val="-5"/>
          <w:sz w:val="24"/>
          <w:szCs w:val="24"/>
        </w:rPr>
      </w:pPr>
    </w:p>
    <w:p w:rsidR="001142C0" w:rsidRPr="00322463" w:rsidRDefault="001142C0" w:rsidP="001142C0">
      <w:pPr>
        <w:shd w:val="clear" w:color="auto" w:fill="FFFFFF"/>
        <w:spacing w:after="0" w:line="240" w:lineRule="auto"/>
        <w:ind w:left="-851"/>
        <w:jc w:val="both"/>
        <w:rPr>
          <w:rFonts w:ascii="Times New Roman" w:hAnsi="Times New Roman" w:cs="Times New Roman"/>
          <w:sz w:val="24"/>
          <w:szCs w:val="24"/>
        </w:rPr>
      </w:pPr>
      <w:r w:rsidRPr="00322463">
        <w:rPr>
          <w:rFonts w:ascii="Times New Roman" w:hAnsi="Times New Roman" w:cs="Times New Roman"/>
          <w:b/>
          <w:bCs/>
          <w:i/>
          <w:iCs/>
          <w:spacing w:val="-5"/>
          <w:sz w:val="24"/>
          <w:szCs w:val="24"/>
        </w:rPr>
        <w:t>М</w:t>
      </w:r>
      <w:r w:rsidRPr="00322463">
        <w:rPr>
          <w:rFonts w:ascii="Times New Roman" w:hAnsi="Times New Roman" w:cs="Times New Roman"/>
          <w:b/>
          <w:bCs/>
          <w:sz w:val="24"/>
          <w:szCs w:val="24"/>
        </w:rPr>
        <w:t xml:space="preserve">ихаил Афанасьевич Булгаков </w:t>
      </w:r>
      <w:r w:rsidRPr="00322463">
        <w:rPr>
          <w:rFonts w:ascii="Times New Roman" w:hAnsi="Times New Roman" w:cs="Times New Roman"/>
          <w:b/>
          <w:i/>
          <w:sz w:val="24"/>
          <w:szCs w:val="24"/>
        </w:rPr>
        <w:t>(1ч).</w:t>
      </w:r>
      <w:r w:rsidRPr="00322463">
        <w:rPr>
          <w:rFonts w:ascii="Times New Roman" w:hAnsi="Times New Roman" w:cs="Times New Roman"/>
          <w:sz w:val="24"/>
          <w:szCs w:val="24"/>
        </w:rPr>
        <w:t xml:space="preserve"> Слово о писателе.</w:t>
      </w:r>
    </w:p>
    <w:p w:rsidR="001142C0" w:rsidRPr="00322463" w:rsidRDefault="001142C0" w:rsidP="001142C0">
      <w:pPr>
        <w:shd w:val="clear" w:color="auto" w:fill="FFFFFF"/>
        <w:spacing w:after="0" w:line="240" w:lineRule="auto"/>
        <w:ind w:left="-851" w:right="5"/>
        <w:jc w:val="both"/>
        <w:rPr>
          <w:rFonts w:ascii="Times New Roman" w:hAnsi="Times New Roman" w:cs="Times New Roman"/>
          <w:sz w:val="24"/>
          <w:szCs w:val="24"/>
        </w:rPr>
      </w:pPr>
      <w:r w:rsidRPr="00322463">
        <w:rPr>
          <w:rFonts w:ascii="Times New Roman" w:hAnsi="Times New Roman" w:cs="Times New Roman"/>
          <w:b/>
          <w:bCs/>
          <w:i/>
          <w:iCs/>
          <w:spacing w:val="-7"/>
          <w:sz w:val="24"/>
          <w:szCs w:val="24"/>
        </w:rPr>
        <w:t xml:space="preserve">«Собачье сердце». </w:t>
      </w:r>
      <w:r w:rsidRPr="00322463">
        <w:rPr>
          <w:rFonts w:ascii="Times New Roman" w:hAnsi="Times New Roman" w:cs="Times New Roman"/>
          <w:spacing w:val="-7"/>
          <w:sz w:val="24"/>
          <w:szCs w:val="24"/>
        </w:rPr>
        <w:t>История создания и судьба повести. Смысл названия. Система образов произведения. Умственная, нравствен</w:t>
      </w:r>
      <w:r w:rsidRPr="00322463">
        <w:rPr>
          <w:rFonts w:ascii="Times New Roman" w:hAnsi="Times New Roman" w:cs="Times New Roman"/>
          <w:spacing w:val="-7"/>
          <w:sz w:val="24"/>
          <w:szCs w:val="24"/>
        </w:rPr>
        <w:softHyphen/>
      </w:r>
      <w:r w:rsidRPr="00322463">
        <w:rPr>
          <w:rFonts w:ascii="Times New Roman" w:hAnsi="Times New Roman" w:cs="Times New Roman"/>
          <w:sz w:val="24"/>
          <w:szCs w:val="24"/>
        </w:rPr>
        <w:t>ная, духовная недоразвитость — основа живучести «шариков-</w:t>
      </w:r>
      <w:r w:rsidRPr="00322463">
        <w:rPr>
          <w:rFonts w:ascii="Times New Roman" w:hAnsi="Times New Roman" w:cs="Times New Roman"/>
          <w:spacing w:val="-6"/>
          <w:sz w:val="24"/>
          <w:szCs w:val="24"/>
        </w:rPr>
        <w:t>щины», «швондерства». Поэтика Булгакова-сатирика. Прием гро</w:t>
      </w:r>
      <w:r w:rsidRPr="00322463">
        <w:rPr>
          <w:rFonts w:ascii="Times New Roman" w:hAnsi="Times New Roman" w:cs="Times New Roman"/>
          <w:spacing w:val="-6"/>
          <w:sz w:val="24"/>
          <w:szCs w:val="24"/>
        </w:rPr>
        <w:softHyphen/>
      </w:r>
      <w:r w:rsidRPr="00322463">
        <w:rPr>
          <w:rFonts w:ascii="Times New Roman" w:hAnsi="Times New Roman" w:cs="Times New Roman"/>
          <w:spacing w:val="-3"/>
          <w:sz w:val="24"/>
          <w:szCs w:val="24"/>
        </w:rPr>
        <w:t>теска в повести.</w:t>
      </w:r>
    </w:p>
    <w:p w:rsidR="001142C0" w:rsidRPr="00322463" w:rsidRDefault="001142C0" w:rsidP="001142C0">
      <w:pPr>
        <w:shd w:val="clear" w:color="auto" w:fill="FFFFFF"/>
        <w:spacing w:after="0" w:line="240" w:lineRule="auto"/>
        <w:ind w:left="-851" w:right="10"/>
        <w:jc w:val="both"/>
        <w:rPr>
          <w:rFonts w:ascii="Times New Roman" w:hAnsi="Times New Roman" w:cs="Times New Roman"/>
          <w:sz w:val="24"/>
          <w:szCs w:val="24"/>
        </w:rPr>
      </w:pPr>
      <w:r w:rsidRPr="00322463">
        <w:rPr>
          <w:rFonts w:ascii="Times New Roman" w:hAnsi="Times New Roman" w:cs="Times New Roman"/>
          <w:spacing w:val="2"/>
          <w:sz w:val="24"/>
          <w:szCs w:val="24"/>
        </w:rPr>
        <w:t>Теория литературы. Художественная условность, фантас</w:t>
      </w:r>
      <w:r w:rsidRPr="00322463">
        <w:rPr>
          <w:rFonts w:ascii="Times New Roman" w:hAnsi="Times New Roman" w:cs="Times New Roman"/>
          <w:spacing w:val="2"/>
          <w:sz w:val="24"/>
          <w:szCs w:val="24"/>
        </w:rPr>
        <w:softHyphen/>
      </w:r>
      <w:r w:rsidRPr="00322463">
        <w:rPr>
          <w:rFonts w:ascii="Times New Roman" w:hAnsi="Times New Roman" w:cs="Times New Roman"/>
          <w:spacing w:val="-1"/>
          <w:sz w:val="24"/>
          <w:szCs w:val="24"/>
        </w:rPr>
        <w:t>тика, сатира (развитие понятий).</w:t>
      </w:r>
    </w:p>
    <w:p w:rsidR="001142C0" w:rsidRPr="00322463" w:rsidRDefault="001142C0" w:rsidP="001142C0">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 xml:space="preserve">Михаил Александрович Шолохов </w:t>
      </w:r>
      <w:r w:rsidRPr="00322463">
        <w:rPr>
          <w:rFonts w:ascii="Times New Roman" w:hAnsi="Times New Roman" w:cs="Times New Roman"/>
          <w:b/>
          <w:i/>
          <w:sz w:val="24"/>
          <w:szCs w:val="24"/>
        </w:rPr>
        <w:t>(1ч).</w:t>
      </w:r>
      <w:r w:rsidRPr="00322463">
        <w:rPr>
          <w:rFonts w:ascii="Times New Roman" w:hAnsi="Times New Roman" w:cs="Times New Roman"/>
          <w:sz w:val="24"/>
          <w:szCs w:val="24"/>
        </w:rPr>
        <w:t xml:space="preserve"> Слово о писателе.</w:t>
      </w:r>
    </w:p>
    <w:p w:rsidR="001142C0" w:rsidRPr="00322463" w:rsidRDefault="001142C0" w:rsidP="001142C0">
      <w:pPr>
        <w:shd w:val="clear" w:color="auto" w:fill="FFFFFF"/>
        <w:spacing w:after="0" w:line="240" w:lineRule="auto"/>
        <w:ind w:left="-851" w:right="2"/>
        <w:jc w:val="both"/>
        <w:rPr>
          <w:rFonts w:ascii="Times New Roman" w:hAnsi="Times New Roman" w:cs="Times New Roman"/>
          <w:sz w:val="24"/>
          <w:szCs w:val="24"/>
        </w:rPr>
      </w:pPr>
      <w:r w:rsidRPr="00322463">
        <w:rPr>
          <w:rFonts w:ascii="Times New Roman" w:hAnsi="Times New Roman" w:cs="Times New Roman"/>
          <w:b/>
          <w:bCs/>
          <w:i/>
          <w:iCs/>
          <w:sz w:val="24"/>
          <w:szCs w:val="24"/>
        </w:rPr>
        <w:t xml:space="preserve">«Судьба человека» </w:t>
      </w:r>
      <w:r w:rsidRPr="00322463">
        <w:rPr>
          <w:rFonts w:ascii="Times New Roman" w:hAnsi="Times New Roman" w:cs="Times New Roman"/>
          <w:sz w:val="24"/>
          <w:szCs w:val="24"/>
        </w:rPr>
        <w:t>— смысл названия рассказа. Судьба Роди</w:t>
      </w:r>
      <w:r w:rsidRPr="00322463">
        <w:rPr>
          <w:rFonts w:ascii="Times New Roman" w:hAnsi="Times New Roman" w:cs="Times New Roman"/>
          <w:sz w:val="24"/>
          <w:szCs w:val="24"/>
        </w:rPr>
        <w:softHyphen/>
      </w:r>
      <w:r w:rsidRPr="00322463">
        <w:rPr>
          <w:rFonts w:ascii="Times New Roman" w:hAnsi="Times New Roman" w:cs="Times New Roman"/>
          <w:spacing w:val="-5"/>
          <w:sz w:val="24"/>
          <w:szCs w:val="24"/>
        </w:rPr>
        <w:t>ны и судьба человека. Композиция рассказа. Образ Андрея Соко</w:t>
      </w:r>
      <w:r w:rsidRPr="00322463">
        <w:rPr>
          <w:rFonts w:ascii="Times New Roman" w:hAnsi="Times New Roman" w:cs="Times New Roman"/>
          <w:spacing w:val="-5"/>
          <w:sz w:val="24"/>
          <w:szCs w:val="24"/>
        </w:rPr>
        <w:softHyphen/>
      </w:r>
      <w:r w:rsidRPr="00322463">
        <w:rPr>
          <w:rFonts w:ascii="Times New Roman" w:hAnsi="Times New Roman" w:cs="Times New Roman"/>
          <w:spacing w:val="-4"/>
          <w:sz w:val="24"/>
          <w:szCs w:val="24"/>
        </w:rPr>
        <w:t xml:space="preserve">лова, простого человека, воина и труженика. Автор и рассказчик </w:t>
      </w:r>
      <w:r w:rsidRPr="00322463">
        <w:rPr>
          <w:rFonts w:ascii="Times New Roman" w:hAnsi="Times New Roman" w:cs="Times New Roman"/>
          <w:spacing w:val="-3"/>
          <w:sz w:val="24"/>
          <w:szCs w:val="24"/>
        </w:rPr>
        <w:t>в произведении. Сказовая манера повествования. Значение кар</w:t>
      </w:r>
      <w:r w:rsidRPr="00322463">
        <w:rPr>
          <w:rFonts w:ascii="Times New Roman" w:hAnsi="Times New Roman" w:cs="Times New Roman"/>
          <w:spacing w:val="-1"/>
          <w:sz w:val="24"/>
          <w:szCs w:val="24"/>
        </w:rPr>
        <w:t xml:space="preserve">тины весенней природы для раскрытия идеи рассказа. Широта </w:t>
      </w:r>
      <w:r w:rsidRPr="00322463">
        <w:rPr>
          <w:rFonts w:ascii="Times New Roman" w:hAnsi="Times New Roman" w:cs="Times New Roman"/>
          <w:spacing w:val="-3"/>
          <w:sz w:val="24"/>
          <w:szCs w:val="24"/>
        </w:rPr>
        <w:t>типизации.</w:t>
      </w:r>
    </w:p>
    <w:p w:rsidR="001142C0" w:rsidRPr="00322463" w:rsidRDefault="001142C0" w:rsidP="001142C0">
      <w:pPr>
        <w:shd w:val="clear" w:color="auto" w:fill="FFFFFF"/>
        <w:spacing w:after="0" w:line="240" w:lineRule="auto"/>
        <w:ind w:left="-851" w:right="19"/>
        <w:jc w:val="both"/>
        <w:rPr>
          <w:rFonts w:ascii="Times New Roman" w:hAnsi="Times New Roman" w:cs="Times New Roman"/>
          <w:sz w:val="24"/>
          <w:szCs w:val="24"/>
        </w:rPr>
      </w:pPr>
      <w:r w:rsidRPr="00322463">
        <w:rPr>
          <w:rFonts w:ascii="Times New Roman" w:hAnsi="Times New Roman" w:cs="Times New Roman"/>
          <w:spacing w:val="1"/>
          <w:sz w:val="24"/>
          <w:szCs w:val="24"/>
        </w:rPr>
        <w:t>Теория литературы. Реализм в художественной литерату</w:t>
      </w:r>
      <w:r w:rsidRPr="00322463">
        <w:rPr>
          <w:rFonts w:ascii="Times New Roman" w:hAnsi="Times New Roman" w:cs="Times New Roman"/>
          <w:spacing w:val="1"/>
          <w:sz w:val="24"/>
          <w:szCs w:val="24"/>
        </w:rPr>
        <w:softHyphen/>
      </w:r>
      <w:r w:rsidRPr="00322463">
        <w:rPr>
          <w:rFonts w:ascii="Times New Roman" w:hAnsi="Times New Roman" w:cs="Times New Roman"/>
          <w:spacing w:val="-3"/>
          <w:sz w:val="24"/>
          <w:szCs w:val="24"/>
        </w:rPr>
        <w:t>ре (углубление понятия).</w:t>
      </w:r>
    </w:p>
    <w:p w:rsidR="001142C0" w:rsidRPr="00322463" w:rsidRDefault="001142C0" w:rsidP="001142C0">
      <w:pPr>
        <w:shd w:val="clear" w:color="auto" w:fill="FFFFFF"/>
        <w:spacing w:after="0" w:line="240" w:lineRule="auto"/>
        <w:ind w:left="-851"/>
        <w:jc w:val="center"/>
        <w:rPr>
          <w:rFonts w:ascii="Times New Roman" w:hAnsi="Times New Roman" w:cs="Times New Roman"/>
          <w:b/>
          <w:sz w:val="24"/>
          <w:szCs w:val="24"/>
        </w:rPr>
      </w:pPr>
      <w:r w:rsidRPr="00322463">
        <w:rPr>
          <w:rFonts w:ascii="Times New Roman" w:hAnsi="Times New Roman" w:cs="Times New Roman"/>
          <w:b/>
          <w:sz w:val="24"/>
          <w:szCs w:val="24"/>
        </w:rPr>
        <w:t xml:space="preserve">ИЗ </w:t>
      </w:r>
      <w:r w:rsidRPr="00322463">
        <w:rPr>
          <w:rFonts w:ascii="Times New Roman" w:hAnsi="Times New Roman" w:cs="Times New Roman"/>
          <w:b/>
          <w:bCs/>
          <w:sz w:val="24"/>
          <w:szCs w:val="24"/>
        </w:rPr>
        <w:t xml:space="preserve">РУССКОЙ ПОЭЗИИ </w:t>
      </w:r>
      <w:r w:rsidRPr="00322463">
        <w:rPr>
          <w:rFonts w:ascii="Times New Roman" w:hAnsi="Times New Roman" w:cs="Times New Roman"/>
          <w:b/>
          <w:sz w:val="24"/>
          <w:szCs w:val="24"/>
          <w:lang w:val="en-US"/>
        </w:rPr>
        <w:t>XX</w:t>
      </w:r>
      <w:r w:rsidRPr="00322463">
        <w:rPr>
          <w:rFonts w:ascii="Times New Roman" w:hAnsi="Times New Roman" w:cs="Times New Roman"/>
          <w:b/>
          <w:bCs/>
          <w:sz w:val="24"/>
          <w:szCs w:val="24"/>
        </w:rPr>
        <w:t>ВЕКА</w:t>
      </w:r>
    </w:p>
    <w:p w:rsidR="001142C0" w:rsidRPr="00322463" w:rsidRDefault="001142C0" w:rsidP="001142C0">
      <w:pPr>
        <w:shd w:val="clear" w:color="auto" w:fill="FFFFFF"/>
        <w:spacing w:after="0" w:line="240" w:lineRule="auto"/>
        <w:ind w:left="-851"/>
        <w:jc w:val="center"/>
        <w:rPr>
          <w:rFonts w:ascii="Times New Roman" w:hAnsi="Times New Roman" w:cs="Times New Roman"/>
          <w:sz w:val="24"/>
          <w:szCs w:val="24"/>
        </w:rPr>
      </w:pPr>
      <w:r w:rsidRPr="00322463">
        <w:rPr>
          <w:rFonts w:ascii="Times New Roman" w:hAnsi="Times New Roman" w:cs="Times New Roman"/>
          <w:b/>
          <w:bCs/>
          <w:spacing w:val="-12"/>
          <w:sz w:val="24"/>
          <w:szCs w:val="24"/>
        </w:rPr>
        <w:t xml:space="preserve">Штрихи к портретам </w:t>
      </w:r>
      <w:r w:rsidRPr="00322463">
        <w:rPr>
          <w:rFonts w:ascii="Times New Roman" w:hAnsi="Times New Roman" w:cs="Times New Roman"/>
          <w:b/>
          <w:bCs/>
          <w:i/>
          <w:spacing w:val="-12"/>
          <w:sz w:val="24"/>
          <w:szCs w:val="24"/>
        </w:rPr>
        <w:t>(8ч)</w:t>
      </w:r>
    </w:p>
    <w:p w:rsidR="001142C0" w:rsidRPr="00322463" w:rsidRDefault="001142C0" w:rsidP="001142C0">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Александр Александрович Блок.</w:t>
      </w:r>
      <w:r w:rsidRPr="00322463">
        <w:rPr>
          <w:rFonts w:ascii="Times New Roman" w:hAnsi="Times New Roman" w:cs="Times New Roman"/>
          <w:sz w:val="24"/>
          <w:szCs w:val="24"/>
        </w:rPr>
        <w:t xml:space="preserve"> Слово о поэте.</w:t>
      </w:r>
    </w:p>
    <w:p w:rsidR="001142C0" w:rsidRPr="00322463" w:rsidRDefault="001142C0" w:rsidP="001142C0">
      <w:pPr>
        <w:shd w:val="clear" w:color="auto" w:fill="FFFFFF"/>
        <w:spacing w:after="0" w:line="240" w:lineRule="auto"/>
        <w:ind w:left="-851"/>
        <w:jc w:val="both"/>
        <w:rPr>
          <w:rFonts w:ascii="Times New Roman" w:hAnsi="Times New Roman" w:cs="Times New Roman"/>
          <w:sz w:val="24"/>
          <w:szCs w:val="24"/>
        </w:rPr>
      </w:pPr>
      <w:r w:rsidRPr="00322463">
        <w:rPr>
          <w:rFonts w:ascii="Times New Roman" w:hAnsi="Times New Roman" w:cs="Times New Roman"/>
          <w:b/>
          <w:bCs/>
          <w:i/>
          <w:iCs/>
          <w:spacing w:val="-9"/>
          <w:sz w:val="24"/>
          <w:szCs w:val="24"/>
        </w:rPr>
        <w:t>«Ветер принес издалека...», «О, весна без конца и без краю…», «О, я хочу безумно жить…</w:t>
      </w:r>
      <w:r w:rsidRPr="00322463">
        <w:rPr>
          <w:rFonts w:ascii="Times New Roman" w:hAnsi="Times New Roman" w:cs="Times New Roman"/>
          <w:b/>
          <w:bCs/>
          <w:i/>
          <w:iCs/>
          <w:spacing w:val="-10"/>
          <w:sz w:val="24"/>
          <w:szCs w:val="24"/>
        </w:rPr>
        <w:t>»</w:t>
      </w:r>
      <w:r w:rsidRPr="00322463">
        <w:rPr>
          <w:rFonts w:ascii="Times New Roman" w:hAnsi="Times New Roman" w:cs="Times New Roman"/>
          <w:b/>
          <w:bCs/>
          <w:i/>
          <w:iCs/>
          <w:spacing w:val="-5"/>
          <w:sz w:val="24"/>
          <w:szCs w:val="24"/>
        </w:rPr>
        <w:t xml:space="preserve">. </w:t>
      </w:r>
      <w:r w:rsidRPr="00322463">
        <w:rPr>
          <w:rFonts w:ascii="Times New Roman" w:hAnsi="Times New Roman" w:cs="Times New Roman"/>
          <w:spacing w:val="-3"/>
          <w:sz w:val="24"/>
          <w:szCs w:val="24"/>
        </w:rPr>
        <w:t xml:space="preserve"> Глубокое, проникновенное чувство Ро</w:t>
      </w:r>
      <w:r w:rsidRPr="00322463">
        <w:rPr>
          <w:rFonts w:ascii="Times New Roman" w:hAnsi="Times New Roman" w:cs="Times New Roman"/>
          <w:spacing w:val="-3"/>
          <w:sz w:val="24"/>
          <w:szCs w:val="24"/>
        </w:rPr>
        <w:softHyphen/>
      </w:r>
      <w:r w:rsidRPr="00322463">
        <w:rPr>
          <w:rFonts w:ascii="Times New Roman" w:hAnsi="Times New Roman" w:cs="Times New Roman"/>
          <w:spacing w:val="-4"/>
          <w:sz w:val="24"/>
          <w:szCs w:val="24"/>
        </w:rPr>
        <w:t>дины. Художественное своеобразие поэзии Блока.</w:t>
      </w:r>
    </w:p>
    <w:p w:rsidR="001142C0" w:rsidRPr="00322463" w:rsidRDefault="001142C0" w:rsidP="001142C0">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Сергей Александрович Есенин</w:t>
      </w:r>
      <w:r w:rsidRPr="00322463">
        <w:rPr>
          <w:rFonts w:ascii="Times New Roman" w:hAnsi="Times New Roman" w:cs="Times New Roman"/>
          <w:b/>
          <w:sz w:val="24"/>
          <w:szCs w:val="24"/>
        </w:rPr>
        <w:t>.</w:t>
      </w:r>
      <w:r w:rsidRPr="00322463">
        <w:rPr>
          <w:rFonts w:ascii="Times New Roman" w:hAnsi="Times New Roman" w:cs="Times New Roman"/>
          <w:sz w:val="24"/>
          <w:szCs w:val="24"/>
        </w:rPr>
        <w:t xml:space="preserve"> Слово о поэте.</w:t>
      </w:r>
    </w:p>
    <w:p w:rsidR="001142C0" w:rsidRPr="00322463" w:rsidRDefault="001142C0" w:rsidP="001142C0">
      <w:pPr>
        <w:shd w:val="clear" w:color="auto" w:fill="FFFFFF"/>
        <w:spacing w:after="0" w:line="240" w:lineRule="auto"/>
        <w:ind w:left="-851" w:right="14"/>
        <w:jc w:val="both"/>
        <w:rPr>
          <w:rFonts w:ascii="Times New Roman" w:hAnsi="Times New Roman" w:cs="Times New Roman"/>
          <w:sz w:val="24"/>
          <w:szCs w:val="24"/>
        </w:rPr>
      </w:pPr>
      <w:r w:rsidRPr="00322463">
        <w:rPr>
          <w:rFonts w:ascii="Times New Roman" w:hAnsi="Times New Roman" w:cs="Times New Roman"/>
          <w:b/>
          <w:bCs/>
          <w:i/>
          <w:iCs/>
          <w:spacing w:val="-8"/>
          <w:sz w:val="24"/>
          <w:szCs w:val="24"/>
        </w:rPr>
        <w:t xml:space="preserve">«Вот уже вечер...», «Край ты </w:t>
      </w:r>
      <w:r w:rsidRPr="00322463">
        <w:rPr>
          <w:rFonts w:ascii="Times New Roman" w:hAnsi="Times New Roman" w:cs="Times New Roman"/>
          <w:b/>
          <w:bCs/>
          <w:i/>
          <w:iCs/>
          <w:spacing w:val="-9"/>
          <w:sz w:val="24"/>
          <w:szCs w:val="24"/>
        </w:rPr>
        <w:t>мой заброшенный...», «Разбуди меня завтра рано...», «Отговори</w:t>
      </w:r>
      <w:r w:rsidRPr="00322463">
        <w:rPr>
          <w:rFonts w:ascii="Times New Roman" w:hAnsi="Times New Roman" w:cs="Times New Roman"/>
          <w:b/>
          <w:bCs/>
          <w:i/>
          <w:iCs/>
          <w:spacing w:val="-9"/>
          <w:sz w:val="24"/>
          <w:szCs w:val="24"/>
        </w:rPr>
        <w:softHyphen/>
      </w:r>
      <w:r w:rsidRPr="00322463">
        <w:rPr>
          <w:rFonts w:ascii="Times New Roman" w:hAnsi="Times New Roman" w:cs="Times New Roman"/>
          <w:b/>
          <w:bCs/>
          <w:i/>
          <w:iCs/>
          <w:spacing w:val="-10"/>
          <w:sz w:val="24"/>
          <w:szCs w:val="24"/>
        </w:rPr>
        <w:t xml:space="preserve">ла роща золотая...», «Письмо к женщине», </w:t>
      </w:r>
      <w:r w:rsidRPr="00322463">
        <w:rPr>
          <w:rFonts w:ascii="Times New Roman" w:hAnsi="Times New Roman" w:cs="Times New Roman"/>
          <w:b/>
          <w:bCs/>
          <w:i/>
          <w:iCs/>
          <w:spacing w:val="-5"/>
          <w:sz w:val="24"/>
          <w:szCs w:val="24"/>
        </w:rPr>
        <w:t>«Не жалею, не зову, не плачу...».</w:t>
      </w:r>
    </w:p>
    <w:p w:rsidR="001142C0" w:rsidRPr="00322463" w:rsidRDefault="001142C0" w:rsidP="001142C0">
      <w:pPr>
        <w:shd w:val="clear" w:color="auto" w:fill="FFFFFF"/>
        <w:spacing w:after="0" w:line="240" w:lineRule="auto"/>
        <w:ind w:left="-851" w:right="31"/>
        <w:jc w:val="both"/>
        <w:rPr>
          <w:rFonts w:ascii="Times New Roman" w:hAnsi="Times New Roman" w:cs="Times New Roman"/>
          <w:sz w:val="24"/>
          <w:szCs w:val="24"/>
        </w:rPr>
      </w:pPr>
      <w:r w:rsidRPr="00322463">
        <w:rPr>
          <w:rFonts w:ascii="Times New Roman" w:hAnsi="Times New Roman" w:cs="Times New Roman"/>
          <w:spacing w:val="-3"/>
          <w:sz w:val="24"/>
          <w:szCs w:val="24"/>
        </w:rPr>
        <w:t>Тема любви в лирике поэта. Тема Родины в лирике поэта. Народно-песенная основа лири</w:t>
      </w:r>
      <w:r w:rsidRPr="00322463">
        <w:rPr>
          <w:rFonts w:ascii="Times New Roman" w:hAnsi="Times New Roman" w:cs="Times New Roman"/>
          <w:spacing w:val="-3"/>
          <w:sz w:val="24"/>
          <w:szCs w:val="24"/>
        </w:rPr>
        <w:softHyphen/>
      </w:r>
      <w:r w:rsidRPr="00322463">
        <w:rPr>
          <w:rFonts w:ascii="Times New Roman" w:hAnsi="Times New Roman" w:cs="Times New Roman"/>
          <w:spacing w:val="-2"/>
          <w:sz w:val="24"/>
          <w:szCs w:val="24"/>
        </w:rPr>
        <w:t xml:space="preserve">ки поэта. </w:t>
      </w:r>
    </w:p>
    <w:p w:rsidR="001142C0" w:rsidRPr="00322463" w:rsidRDefault="001142C0" w:rsidP="001142C0">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Владимир Владимирович Маяковский</w:t>
      </w:r>
      <w:r w:rsidRPr="00322463">
        <w:rPr>
          <w:rFonts w:ascii="Times New Roman" w:hAnsi="Times New Roman" w:cs="Times New Roman"/>
          <w:b/>
          <w:sz w:val="24"/>
          <w:szCs w:val="24"/>
        </w:rPr>
        <w:t>.</w:t>
      </w:r>
      <w:r w:rsidRPr="00322463">
        <w:rPr>
          <w:rFonts w:ascii="Times New Roman" w:hAnsi="Times New Roman" w:cs="Times New Roman"/>
          <w:sz w:val="24"/>
          <w:szCs w:val="24"/>
        </w:rPr>
        <w:t xml:space="preserve"> Слово о поэте. </w:t>
      </w:r>
      <w:r w:rsidRPr="00322463">
        <w:rPr>
          <w:rFonts w:ascii="Times New Roman" w:hAnsi="Times New Roman" w:cs="Times New Roman"/>
          <w:b/>
          <w:bCs/>
          <w:i/>
          <w:iCs/>
          <w:spacing w:val="-9"/>
          <w:sz w:val="24"/>
          <w:szCs w:val="24"/>
        </w:rPr>
        <w:t>«А вы могли бы?»,  «Послушайте!», «Люблю»</w:t>
      </w:r>
      <w:r w:rsidRPr="00322463">
        <w:rPr>
          <w:rFonts w:ascii="Times New Roman" w:hAnsi="Times New Roman" w:cs="Times New Roman"/>
          <w:b/>
          <w:bCs/>
          <w:i/>
          <w:iCs/>
          <w:spacing w:val="-11"/>
          <w:sz w:val="24"/>
          <w:szCs w:val="24"/>
        </w:rPr>
        <w:t>.</w:t>
      </w:r>
    </w:p>
    <w:p w:rsidR="001142C0" w:rsidRPr="00322463" w:rsidRDefault="001142C0" w:rsidP="001142C0">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spacing w:val="-3"/>
          <w:sz w:val="24"/>
          <w:szCs w:val="24"/>
        </w:rPr>
        <w:t>Сатирические стихи, стихи о любви. Особенности стиха.</w:t>
      </w:r>
    </w:p>
    <w:p w:rsidR="001142C0" w:rsidRPr="00322463" w:rsidRDefault="001142C0" w:rsidP="001142C0">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Марина Ивановна Цветаева</w:t>
      </w:r>
      <w:r w:rsidRPr="00322463">
        <w:rPr>
          <w:rFonts w:ascii="Times New Roman" w:hAnsi="Times New Roman" w:cs="Times New Roman"/>
          <w:b/>
          <w:sz w:val="24"/>
          <w:szCs w:val="24"/>
        </w:rPr>
        <w:t>.</w:t>
      </w:r>
      <w:r w:rsidRPr="00322463">
        <w:rPr>
          <w:rFonts w:ascii="Times New Roman" w:hAnsi="Times New Roman" w:cs="Times New Roman"/>
          <w:sz w:val="24"/>
          <w:szCs w:val="24"/>
        </w:rPr>
        <w:t xml:space="preserve"> Слово о поэте.</w:t>
      </w:r>
    </w:p>
    <w:p w:rsidR="001142C0" w:rsidRPr="00322463" w:rsidRDefault="001142C0" w:rsidP="001142C0">
      <w:pPr>
        <w:shd w:val="clear" w:color="auto" w:fill="FFFFFF"/>
        <w:spacing w:after="0" w:line="240" w:lineRule="auto"/>
        <w:ind w:left="-851" w:right="17"/>
        <w:jc w:val="both"/>
        <w:rPr>
          <w:rFonts w:ascii="Times New Roman" w:hAnsi="Times New Roman" w:cs="Times New Roman"/>
          <w:sz w:val="24"/>
          <w:szCs w:val="24"/>
        </w:rPr>
      </w:pPr>
      <w:r w:rsidRPr="00322463">
        <w:rPr>
          <w:rFonts w:ascii="Times New Roman" w:hAnsi="Times New Roman" w:cs="Times New Roman"/>
          <w:b/>
          <w:bCs/>
          <w:i/>
          <w:iCs/>
          <w:spacing w:val="-9"/>
          <w:sz w:val="24"/>
          <w:szCs w:val="24"/>
        </w:rPr>
        <w:t xml:space="preserve"> «Идешь, на меня </w:t>
      </w:r>
      <w:r w:rsidRPr="00322463">
        <w:rPr>
          <w:rFonts w:ascii="Times New Roman" w:hAnsi="Times New Roman" w:cs="Times New Roman"/>
          <w:b/>
          <w:bCs/>
          <w:i/>
          <w:iCs/>
          <w:spacing w:val="-6"/>
          <w:sz w:val="24"/>
          <w:szCs w:val="24"/>
        </w:rPr>
        <w:t xml:space="preserve">похожий...», «Бабушке», «Мне нравится, что вы больны не </w:t>
      </w:r>
      <w:r w:rsidRPr="00322463">
        <w:rPr>
          <w:rFonts w:ascii="Times New Roman" w:hAnsi="Times New Roman" w:cs="Times New Roman"/>
          <w:b/>
          <w:bCs/>
          <w:i/>
          <w:iCs/>
          <w:sz w:val="24"/>
          <w:szCs w:val="24"/>
        </w:rPr>
        <w:t xml:space="preserve">мной...», «Откуда такая </w:t>
      </w:r>
      <w:r w:rsidRPr="00322463">
        <w:rPr>
          <w:rFonts w:ascii="Times New Roman" w:hAnsi="Times New Roman" w:cs="Times New Roman"/>
          <w:b/>
          <w:bCs/>
          <w:i/>
          <w:iCs/>
          <w:spacing w:val="-11"/>
          <w:sz w:val="24"/>
          <w:szCs w:val="24"/>
        </w:rPr>
        <w:t>нежность?..», «Стихи о Москве», «Москва! Какой огромный…» «Красною кистью… », «Родина».</w:t>
      </w:r>
    </w:p>
    <w:p w:rsidR="001142C0" w:rsidRPr="00322463" w:rsidRDefault="001142C0" w:rsidP="001142C0">
      <w:pPr>
        <w:shd w:val="clear" w:color="auto" w:fill="FFFFFF"/>
        <w:spacing w:after="0" w:line="240" w:lineRule="auto"/>
        <w:ind w:left="-851" w:right="36"/>
        <w:jc w:val="both"/>
        <w:rPr>
          <w:rFonts w:ascii="Times New Roman" w:hAnsi="Times New Roman" w:cs="Times New Roman"/>
          <w:sz w:val="24"/>
          <w:szCs w:val="24"/>
        </w:rPr>
      </w:pPr>
      <w:r w:rsidRPr="00322463">
        <w:rPr>
          <w:rFonts w:ascii="Times New Roman" w:hAnsi="Times New Roman" w:cs="Times New Roman"/>
          <w:sz w:val="24"/>
          <w:szCs w:val="24"/>
        </w:rPr>
        <w:lastRenderedPageBreak/>
        <w:t xml:space="preserve">Стихотворения о поэзии, о любви. Особенности поэтики </w:t>
      </w:r>
      <w:r w:rsidRPr="00322463">
        <w:rPr>
          <w:rFonts w:ascii="Times New Roman" w:hAnsi="Times New Roman" w:cs="Times New Roman"/>
          <w:spacing w:val="-5"/>
          <w:sz w:val="24"/>
          <w:szCs w:val="24"/>
        </w:rPr>
        <w:t>Цветаевой.</w:t>
      </w:r>
    </w:p>
    <w:p w:rsidR="001142C0" w:rsidRPr="00322463" w:rsidRDefault="001142C0" w:rsidP="001142C0">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Николай Алексеевич Заболоцкий</w:t>
      </w:r>
      <w:r w:rsidRPr="00322463">
        <w:rPr>
          <w:rFonts w:ascii="Times New Roman" w:hAnsi="Times New Roman" w:cs="Times New Roman"/>
          <w:b/>
          <w:sz w:val="24"/>
          <w:szCs w:val="24"/>
        </w:rPr>
        <w:t>.</w:t>
      </w:r>
      <w:r w:rsidRPr="00322463">
        <w:rPr>
          <w:rFonts w:ascii="Times New Roman" w:hAnsi="Times New Roman" w:cs="Times New Roman"/>
          <w:sz w:val="24"/>
          <w:szCs w:val="24"/>
        </w:rPr>
        <w:t xml:space="preserve"> Слово о поэте.</w:t>
      </w:r>
    </w:p>
    <w:p w:rsidR="001142C0" w:rsidRPr="00322463" w:rsidRDefault="001142C0" w:rsidP="001142C0">
      <w:pPr>
        <w:shd w:val="clear" w:color="auto" w:fill="FFFFFF"/>
        <w:spacing w:after="0" w:line="240" w:lineRule="auto"/>
        <w:ind w:left="-851" w:right="22"/>
        <w:jc w:val="both"/>
        <w:rPr>
          <w:rFonts w:ascii="Times New Roman" w:hAnsi="Times New Roman" w:cs="Times New Roman"/>
          <w:sz w:val="24"/>
          <w:szCs w:val="24"/>
        </w:rPr>
      </w:pPr>
      <w:r w:rsidRPr="00322463">
        <w:rPr>
          <w:rFonts w:ascii="Times New Roman" w:hAnsi="Times New Roman" w:cs="Times New Roman"/>
          <w:b/>
          <w:bCs/>
          <w:i/>
          <w:iCs/>
          <w:spacing w:val="-8"/>
          <w:sz w:val="24"/>
          <w:szCs w:val="24"/>
        </w:rPr>
        <w:t xml:space="preserve">«Я не ищу гармонии в природе...», «О красоте человеческих </w:t>
      </w:r>
      <w:r w:rsidRPr="00322463">
        <w:rPr>
          <w:rFonts w:ascii="Times New Roman" w:hAnsi="Times New Roman" w:cs="Times New Roman"/>
          <w:b/>
          <w:bCs/>
          <w:i/>
          <w:iCs/>
          <w:spacing w:val="-10"/>
          <w:sz w:val="24"/>
          <w:szCs w:val="24"/>
        </w:rPr>
        <w:t xml:space="preserve">лиц», «Где-то в поле возле Магадана...», «Можжевеловый куст», </w:t>
      </w:r>
      <w:r w:rsidRPr="00322463">
        <w:rPr>
          <w:rFonts w:ascii="Times New Roman" w:hAnsi="Times New Roman" w:cs="Times New Roman"/>
          <w:b/>
          <w:bCs/>
          <w:i/>
          <w:iCs/>
          <w:spacing w:val="-12"/>
          <w:sz w:val="24"/>
          <w:szCs w:val="24"/>
        </w:rPr>
        <w:t>«Завещание».</w:t>
      </w:r>
    </w:p>
    <w:p w:rsidR="001142C0" w:rsidRPr="00322463" w:rsidRDefault="001142C0" w:rsidP="001142C0">
      <w:pPr>
        <w:shd w:val="clear" w:color="auto" w:fill="FFFFFF"/>
        <w:spacing w:after="0" w:line="240" w:lineRule="auto"/>
        <w:ind w:left="-851"/>
        <w:rPr>
          <w:rFonts w:ascii="Times New Roman" w:hAnsi="Times New Roman" w:cs="Times New Roman"/>
          <w:spacing w:val="-2"/>
          <w:sz w:val="24"/>
          <w:szCs w:val="24"/>
        </w:rPr>
      </w:pPr>
      <w:r w:rsidRPr="00322463">
        <w:rPr>
          <w:rFonts w:ascii="Times New Roman" w:hAnsi="Times New Roman" w:cs="Times New Roman"/>
          <w:spacing w:val="-2"/>
          <w:sz w:val="24"/>
          <w:szCs w:val="24"/>
        </w:rPr>
        <w:t>Стихотворения о человеке и природе.</w:t>
      </w:r>
    </w:p>
    <w:p w:rsidR="001142C0" w:rsidRPr="00322463" w:rsidRDefault="001142C0" w:rsidP="001142C0">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 xml:space="preserve">Анна Андреевна Ахматова. </w:t>
      </w:r>
      <w:r w:rsidRPr="00322463">
        <w:rPr>
          <w:rFonts w:ascii="Times New Roman" w:hAnsi="Times New Roman" w:cs="Times New Roman"/>
          <w:sz w:val="24"/>
          <w:szCs w:val="24"/>
        </w:rPr>
        <w:t>Слово о поэте.</w:t>
      </w:r>
    </w:p>
    <w:p w:rsidR="001142C0" w:rsidRPr="00322463" w:rsidRDefault="001142C0" w:rsidP="001142C0">
      <w:pPr>
        <w:shd w:val="clear" w:color="auto" w:fill="FFFFFF"/>
        <w:spacing w:after="0" w:line="240" w:lineRule="auto"/>
        <w:ind w:left="-851" w:right="14"/>
        <w:jc w:val="both"/>
        <w:rPr>
          <w:rFonts w:ascii="Times New Roman" w:hAnsi="Times New Roman" w:cs="Times New Roman"/>
          <w:sz w:val="24"/>
          <w:szCs w:val="24"/>
        </w:rPr>
      </w:pPr>
      <w:r w:rsidRPr="00322463">
        <w:rPr>
          <w:rFonts w:ascii="Times New Roman" w:hAnsi="Times New Roman" w:cs="Times New Roman"/>
          <w:spacing w:val="-3"/>
          <w:sz w:val="24"/>
          <w:szCs w:val="24"/>
        </w:rPr>
        <w:t xml:space="preserve">Стихотворные произведения из книги </w:t>
      </w:r>
      <w:r w:rsidRPr="00322463">
        <w:rPr>
          <w:rFonts w:ascii="Times New Roman" w:hAnsi="Times New Roman" w:cs="Times New Roman"/>
          <w:b/>
          <w:bCs/>
          <w:i/>
          <w:iCs/>
          <w:spacing w:val="-3"/>
          <w:sz w:val="24"/>
          <w:szCs w:val="24"/>
        </w:rPr>
        <w:t xml:space="preserve">«Четки», </w:t>
      </w:r>
      <w:r w:rsidRPr="00322463">
        <w:rPr>
          <w:rFonts w:ascii="Times New Roman" w:hAnsi="Times New Roman" w:cs="Times New Roman"/>
          <w:spacing w:val="-3"/>
          <w:sz w:val="24"/>
          <w:szCs w:val="24"/>
        </w:rPr>
        <w:t xml:space="preserve">из книги </w:t>
      </w:r>
      <w:r w:rsidRPr="00322463">
        <w:rPr>
          <w:rFonts w:ascii="Times New Roman" w:hAnsi="Times New Roman" w:cs="Times New Roman"/>
          <w:b/>
          <w:bCs/>
          <w:i/>
          <w:iCs/>
          <w:spacing w:val="2"/>
          <w:sz w:val="24"/>
          <w:szCs w:val="24"/>
        </w:rPr>
        <w:t xml:space="preserve">«Белая стая», </w:t>
      </w:r>
      <w:r w:rsidRPr="00322463">
        <w:rPr>
          <w:rFonts w:ascii="Times New Roman" w:hAnsi="Times New Roman" w:cs="Times New Roman"/>
          <w:spacing w:val="2"/>
          <w:sz w:val="24"/>
          <w:szCs w:val="24"/>
        </w:rPr>
        <w:t xml:space="preserve">из книги </w:t>
      </w:r>
      <w:r w:rsidRPr="00322463">
        <w:rPr>
          <w:rFonts w:ascii="Times New Roman" w:hAnsi="Times New Roman" w:cs="Times New Roman"/>
          <w:b/>
          <w:bCs/>
          <w:i/>
          <w:iCs/>
          <w:spacing w:val="2"/>
          <w:sz w:val="24"/>
          <w:szCs w:val="24"/>
        </w:rPr>
        <w:t xml:space="preserve">«Ветер войны», </w:t>
      </w:r>
      <w:r w:rsidRPr="00322463">
        <w:rPr>
          <w:rFonts w:ascii="Times New Roman" w:hAnsi="Times New Roman" w:cs="Times New Roman"/>
          <w:spacing w:val="2"/>
          <w:sz w:val="24"/>
          <w:szCs w:val="24"/>
        </w:rPr>
        <w:t xml:space="preserve">из </w:t>
      </w:r>
      <w:r w:rsidRPr="00322463">
        <w:rPr>
          <w:rFonts w:ascii="Times New Roman" w:hAnsi="Times New Roman" w:cs="Times New Roman"/>
          <w:b/>
          <w:bCs/>
          <w:spacing w:val="2"/>
          <w:sz w:val="24"/>
          <w:szCs w:val="24"/>
        </w:rPr>
        <w:t xml:space="preserve">книги </w:t>
      </w:r>
      <w:r w:rsidRPr="00322463">
        <w:rPr>
          <w:rFonts w:ascii="Times New Roman" w:hAnsi="Times New Roman" w:cs="Times New Roman"/>
          <w:b/>
          <w:bCs/>
          <w:i/>
          <w:iCs/>
          <w:spacing w:val="2"/>
          <w:sz w:val="24"/>
          <w:szCs w:val="24"/>
        </w:rPr>
        <w:t xml:space="preserve">«Подорожник», </w:t>
      </w:r>
      <w:r w:rsidRPr="00322463">
        <w:rPr>
          <w:rFonts w:ascii="Times New Roman" w:hAnsi="Times New Roman" w:cs="Times New Roman"/>
          <w:spacing w:val="2"/>
          <w:sz w:val="24"/>
          <w:szCs w:val="24"/>
        </w:rPr>
        <w:t xml:space="preserve">из книги </w:t>
      </w:r>
      <w:r w:rsidRPr="00322463">
        <w:rPr>
          <w:rFonts w:ascii="Times New Roman" w:hAnsi="Times New Roman" w:cs="Times New Roman"/>
          <w:b/>
          <w:bCs/>
          <w:i/>
          <w:iCs/>
          <w:spacing w:val="2"/>
          <w:sz w:val="24"/>
          <w:szCs w:val="24"/>
        </w:rPr>
        <w:t>«</w:t>
      </w:r>
      <w:r w:rsidRPr="00322463">
        <w:rPr>
          <w:rFonts w:ascii="Times New Roman" w:hAnsi="Times New Roman" w:cs="Times New Roman"/>
          <w:b/>
          <w:bCs/>
          <w:i/>
          <w:iCs/>
          <w:spacing w:val="2"/>
          <w:sz w:val="24"/>
          <w:szCs w:val="24"/>
          <w:lang w:val="en-US"/>
        </w:rPr>
        <w:t>AnnoDomini</w:t>
      </w:r>
      <w:r w:rsidRPr="00322463">
        <w:rPr>
          <w:rFonts w:ascii="Times New Roman" w:hAnsi="Times New Roman" w:cs="Times New Roman"/>
          <w:b/>
          <w:bCs/>
          <w:i/>
          <w:iCs/>
          <w:spacing w:val="2"/>
          <w:sz w:val="24"/>
          <w:szCs w:val="24"/>
        </w:rPr>
        <w:t xml:space="preserve">», </w:t>
      </w:r>
      <w:r w:rsidRPr="00322463">
        <w:rPr>
          <w:rFonts w:ascii="Times New Roman" w:hAnsi="Times New Roman" w:cs="Times New Roman"/>
          <w:spacing w:val="2"/>
          <w:sz w:val="24"/>
          <w:szCs w:val="24"/>
        </w:rPr>
        <w:t xml:space="preserve">из </w:t>
      </w:r>
      <w:r w:rsidRPr="00322463">
        <w:rPr>
          <w:rFonts w:ascii="Times New Roman" w:hAnsi="Times New Roman" w:cs="Times New Roman"/>
          <w:b/>
          <w:bCs/>
          <w:spacing w:val="2"/>
          <w:sz w:val="24"/>
          <w:szCs w:val="24"/>
        </w:rPr>
        <w:t xml:space="preserve">книги </w:t>
      </w:r>
      <w:r w:rsidRPr="00322463">
        <w:rPr>
          <w:rFonts w:ascii="Times New Roman" w:hAnsi="Times New Roman" w:cs="Times New Roman"/>
          <w:b/>
          <w:bCs/>
          <w:i/>
          <w:iCs/>
          <w:spacing w:val="2"/>
          <w:sz w:val="24"/>
          <w:szCs w:val="24"/>
        </w:rPr>
        <w:t>«Тростник», «Седьмая книга».</w:t>
      </w:r>
      <w:r w:rsidRPr="00322463">
        <w:rPr>
          <w:rFonts w:ascii="Times New Roman" w:hAnsi="Times New Roman" w:cs="Times New Roman"/>
          <w:b/>
          <w:bCs/>
          <w:i/>
          <w:iCs/>
          <w:spacing w:val="-9"/>
          <w:sz w:val="24"/>
          <w:szCs w:val="24"/>
        </w:rPr>
        <w:t>.</w:t>
      </w:r>
    </w:p>
    <w:p w:rsidR="001142C0" w:rsidRPr="00322463" w:rsidRDefault="001142C0" w:rsidP="001142C0">
      <w:pPr>
        <w:shd w:val="clear" w:color="auto" w:fill="FFFFFF"/>
        <w:spacing w:after="0" w:line="240" w:lineRule="auto"/>
        <w:ind w:left="-851" w:right="19"/>
        <w:jc w:val="both"/>
        <w:rPr>
          <w:rFonts w:ascii="Times New Roman" w:hAnsi="Times New Roman" w:cs="Times New Roman"/>
          <w:spacing w:val="-4"/>
          <w:sz w:val="24"/>
          <w:szCs w:val="24"/>
        </w:rPr>
      </w:pPr>
      <w:r w:rsidRPr="00322463">
        <w:rPr>
          <w:rFonts w:ascii="Times New Roman" w:hAnsi="Times New Roman" w:cs="Times New Roman"/>
          <w:spacing w:val="-2"/>
          <w:sz w:val="24"/>
          <w:szCs w:val="24"/>
        </w:rPr>
        <w:t>Стихотворения о любви, о поэте и поэзии. Особенности по</w:t>
      </w:r>
      <w:r w:rsidRPr="00322463">
        <w:rPr>
          <w:rFonts w:ascii="Times New Roman" w:hAnsi="Times New Roman" w:cs="Times New Roman"/>
          <w:spacing w:val="-2"/>
          <w:sz w:val="24"/>
          <w:szCs w:val="24"/>
        </w:rPr>
        <w:softHyphen/>
      </w:r>
      <w:r w:rsidRPr="00322463">
        <w:rPr>
          <w:rFonts w:ascii="Times New Roman" w:hAnsi="Times New Roman" w:cs="Times New Roman"/>
          <w:spacing w:val="-4"/>
          <w:sz w:val="24"/>
          <w:szCs w:val="24"/>
        </w:rPr>
        <w:t>этики стихотворений Ахматовой.</w:t>
      </w:r>
    </w:p>
    <w:p w:rsidR="001142C0" w:rsidRPr="00322463" w:rsidRDefault="001142C0" w:rsidP="001142C0">
      <w:pPr>
        <w:shd w:val="clear" w:color="auto" w:fill="FFFFFF"/>
        <w:spacing w:after="0" w:line="240" w:lineRule="auto"/>
        <w:ind w:left="-851" w:right="19"/>
        <w:jc w:val="both"/>
        <w:rPr>
          <w:rFonts w:ascii="Times New Roman" w:hAnsi="Times New Roman" w:cs="Times New Roman"/>
          <w:sz w:val="24"/>
          <w:szCs w:val="24"/>
        </w:rPr>
      </w:pPr>
      <w:r w:rsidRPr="00322463">
        <w:rPr>
          <w:rFonts w:ascii="Times New Roman" w:hAnsi="Times New Roman" w:cs="Times New Roman"/>
          <w:b/>
          <w:spacing w:val="-4"/>
          <w:sz w:val="24"/>
          <w:szCs w:val="24"/>
        </w:rPr>
        <w:t>Борис Леонидович Пастернак</w:t>
      </w:r>
      <w:r w:rsidRPr="00322463">
        <w:rPr>
          <w:rFonts w:ascii="Times New Roman" w:hAnsi="Times New Roman" w:cs="Times New Roman"/>
          <w:spacing w:val="-4"/>
          <w:sz w:val="24"/>
          <w:szCs w:val="24"/>
        </w:rPr>
        <w:t>. Слово о поэте.«Во всём мне хочется дойти…», «Красавица моя, вся стать…», «Перемена», «Весна в лесу», «Быть знаменитым некрасиво». Тема Родины, любви и природы.</w:t>
      </w:r>
    </w:p>
    <w:p w:rsidR="001142C0" w:rsidRPr="00322463" w:rsidRDefault="001142C0" w:rsidP="001142C0">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Александр Трифонович Твардовский</w:t>
      </w:r>
      <w:r w:rsidRPr="00322463">
        <w:rPr>
          <w:rFonts w:ascii="Times New Roman" w:hAnsi="Times New Roman" w:cs="Times New Roman"/>
          <w:b/>
          <w:sz w:val="24"/>
          <w:szCs w:val="24"/>
        </w:rPr>
        <w:t>.</w:t>
      </w:r>
      <w:r w:rsidRPr="00322463">
        <w:rPr>
          <w:rFonts w:ascii="Times New Roman" w:hAnsi="Times New Roman" w:cs="Times New Roman"/>
          <w:sz w:val="24"/>
          <w:szCs w:val="24"/>
        </w:rPr>
        <w:t xml:space="preserve"> Слово о поэте.</w:t>
      </w:r>
    </w:p>
    <w:p w:rsidR="001142C0" w:rsidRPr="00322463" w:rsidRDefault="001142C0" w:rsidP="001142C0">
      <w:pPr>
        <w:shd w:val="clear" w:color="auto" w:fill="FFFFFF"/>
        <w:spacing w:after="0" w:line="240" w:lineRule="auto"/>
        <w:ind w:left="-851" w:right="10"/>
        <w:jc w:val="both"/>
        <w:rPr>
          <w:rFonts w:ascii="Times New Roman" w:hAnsi="Times New Roman" w:cs="Times New Roman"/>
          <w:sz w:val="24"/>
          <w:szCs w:val="24"/>
        </w:rPr>
      </w:pPr>
      <w:r w:rsidRPr="00322463">
        <w:rPr>
          <w:rFonts w:ascii="Times New Roman" w:hAnsi="Times New Roman" w:cs="Times New Roman"/>
          <w:b/>
          <w:bCs/>
          <w:i/>
          <w:iCs/>
          <w:spacing w:val="-2"/>
          <w:sz w:val="24"/>
          <w:szCs w:val="24"/>
        </w:rPr>
        <w:t>«Урожай»,«Весенние строчки», «Матери»</w:t>
      </w:r>
      <w:r w:rsidRPr="00322463">
        <w:rPr>
          <w:rFonts w:ascii="Times New Roman" w:hAnsi="Times New Roman" w:cs="Times New Roman"/>
          <w:b/>
          <w:bCs/>
          <w:i/>
          <w:iCs/>
          <w:spacing w:val="-3"/>
          <w:sz w:val="24"/>
          <w:szCs w:val="24"/>
        </w:rPr>
        <w:t xml:space="preserve">. </w:t>
      </w:r>
      <w:r w:rsidRPr="00322463">
        <w:rPr>
          <w:rFonts w:ascii="Times New Roman" w:hAnsi="Times New Roman" w:cs="Times New Roman"/>
          <w:spacing w:val="-3"/>
          <w:sz w:val="24"/>
          <w:szCs w:val="24"/>
        </w:rPr>
        <w:t>Стихотворения о Родине, о природе.</w:t>
      </w:r>
    </w:p>
    <w:p w:rsidR="001142C0" w:rsidRPr="00322463" w:rsidRDefault="001142C0" w:rsidP="001142C0">
      <w:pPr>
        <w:shd w:val="clear" w:color="auto" w:fill="FFFFFF"/>
        <w:spacing w:after="0" w:line="240" w:lineRule="auto"/>
        <w:ind w:left="-851" w:right="10"/>
        <w:jc w:val="both"/>
        <w:rPr>
          <w:rFonts w:ascii="Times New Roman" w:hAnsi="Times New Roman" w:cs="Times New Roman"/>
          <w:spacing w:val="-5"/>
          <w:sz w:val="24"/>
          <w:szCs w:val="24"/>
        </w:rPr>
      </w:pPr>
      <w:r w:rsidRPr="00322463">
        <w:rPr>
          <w:rFonts w:ascii="Times New Roman" w:hAnsi="Times New Roman" w:cs="Times New Roman"/>
          <w:b/>
          <w:bCs/>
          <w:i/>
          <w:iCs/>
          <w:spacing w:val="-5"/>
          <w:sz w:val="24"/>
          <w:szCs w:val="24"/>
        </w:rPr>
        <w:t xml:space="preserve">«Я убит подо Ржевом...». </w:t>
      </w:r>
      <w:r w:rsidRPr="00322463">
        <w:rPr>
          <w:rFonts w:ascii="Times New Roman" w:hAnsi="Times New Roman" w:cs="Times New Roman"/>
          <w:spacing w:val="-5"/>
          <w:sz w:val="24"/>
          <w:szCs w:val="24"/>
        </w:rPr>
        <w:t>Реальность и фантастика в стихо</w:t>
      </w:r>
      <w:r w:rsidRPr="00322463">
        <w:rPr>
          <w:rFonts w:ascii="Times New Roman" w:hAnsi="Times New Roman" w:cs="Times New Roman"/>
          <w:spacing w:val="-5"/>
          <w:sz w:val="24"/>
          <w:szCs w:val="24"/>
        </w:rPr>
        <w:softHyphen/>
        <w:t xml:space="preserve">творении. </w:t>
      </w:r>
    </w:p>
    <w:p w:rsidR="001142C0" w:rsidRPr="00322463" w:rsidRDefault="001142C0" w:rsidP="001142C0">
      <w:pPr>
        <w:shd w:val="clear" w:color="auto" w:fill="FFFFFF"/>
        <w:spacing w:after="0" w:line="240" w:lineRule="auto"/>
        <w:ind w:left="-851" w:right="10"/>
        <w:jc w:val="both"/>
        <w:rPr>
          <w:rFonts w:ascii="Times New Roman" w:hAnsi="Times New Roman" w:cs="Times New Roman"/>
          <w:spacing w:val="-3"/>
          <w:sz w:val="24"/>
          <w:szCs w:val="24"/>
        </w:rPr>
      </w:pPr>
      <w:r w:rsidRPr="00322463">
        <w:rPr>
          <w:rFonts w:ascii="Times New Roman" w:hAnsi="Times New Roman" w:cs="Times New Roman"/>
          <w:spacing w:val="-5"/>
          <w:sz w:val="24"/>
          <w:szCs w:val="24"/>
        </w:rPr>
        <w:t xml:space="preserve">Нравственная позиция солдата. Незаметный и высокий </w:t>
      </w:r>
      <w:r w:rsidRPr="00322463">
        <w:rPr>
          <w:rFonts w:ascii="Times New Roman" w:hAnsi="Times New Roman" w:cs="Times New Roman"/>
          <w:spacing w:val="-3"/>
          <w:sz w:val="24"/>
          <w:szCs w:val="24"/>
        </w:rPr>
        <w:t>героизм воина. Интонация и стиль стихотворения.</w:t>
      </w:r>
    </w:p>
    <w:p w:rsidR="001142C0" w:rsidRPr="00322463" w:rsidRDefault="001142C0" w:rsidP="001142C0">
      <w:pPr>
        <w:shd w:val="clear" w:color="auto" w:fill="FFFFFF"/>
        <w:spacing w:after="0" w:line="240" w:lineRule="auto"/>
        <w:ind w:left="-851" w:right="10"/>
        <w:jc w:val="both"/>
        <w:rPr>
          <w:rFonts w:ascii="Times New Roman" w:hAnsi="Times New Roman" w:cs="Times New Roman"/>
          <w:b/>
          <w:i/>
          <w:spacing w:val="-3"/>
          <w:sz w:val="24"/>
          <w:szCs w:val="24"/>
        </w:rPr>
      </w:pPr>
      <w:r w:rsidRPr="00322463">
        <w:rPr>
          <w:rFonts w:ascii="Times New Roman" w:hAnsi="Times New Roman" w:cs="Times New Roman"/>
          <w:b/>
          <w:spacing w:val="-3"/>
          <w:sz w:val="24"/>
          <w:szCs w:val="24"/>
        </w:rPr>
        <w:t xml:space="preserve">А. И. Солженицын </w:t>
      </w:r>
      <w:r w:rsidRPr="00322463">
        <w:rPr>
          <w:rFonts w:ascii="Times New Roman" w:hAnsi="Times New Roman" w:cs="Times New Roman"/>
          <w:b/>
          <w:i/>
          <w:spacing w:val="-3"/>
          <w:sz w:val="24"/>
          <w:szCs w:val="24"/>
        </w:rPr>
        <w:t>(1ч)</w:t>
      </w:r>
      <w:r w:rsidRPr="00322463">
        <w:rPr>
          <w:rFonts w:ascii="Times New Roman" w:hAnsi="Times New Roman" w:cs="Times New Roman"/>
          <w:b/>
          <w:spacing w:val="-3"/>
          <w:sz w:val="24"/>
          <w:szCs w:val="24"/>
        </w:rPr>
        <w:t xml:space="preserve">. </w:t>
      </w:r>
      <w:r w:rsidRPr="00322463">
        <w:rPr>
          <w:rFonts w:ascii="Times New Roman" w:hAnsi="Times New Roman" w:cs="Times New Roman"/>
          <w:b/>
          <w:i/>
          <w:spacing w:val="-3"/>
          <w:sz w:val="24"/>
          <w:szCs w:val="24"/>
        </w:rPr>
        <w:t xml:space="preserve">«Матрёнин двор». </w:t>
      </w:r>
    </w:p>
    <w:p w:rsidR="001142C0" w:rsidRPr="00322463" w:rsidRDefault="001142C0" w:rsidP="001142C0">
      <w:pPr>
        <w:shd w:val="clear" w:color="auto" w:fill="FFFFFF"/>
        <w:spacing w:after="0" w:line="240" w:lineRule="auto"/>
        <w:ind w:left="-851" w:right="10"/>
        <w:jc w:val="both"/>
        <w:rPr>
          <w:rFonts w:ascii="Times New Roman" w:hAnsi="Times New Roman" w:cs="Times New Roman"/>
          <w:b/>
          <w:sz w:val="24"/>
          <w:szCs w:val="24"/>
        </w:rPr>
      </w:pPr>
    </w:p>
    <w:p w:rsidR="001142C0" w:rsidRPr="00322463" w:rsidRDefault="001142C0" w:rsidP="001142C0">
      <w:pPr>
        <w:shd w:val="clear" w:color="auto" w:fill="FFFFFF"/>
        <w:spacing w:after="0" w:line="240" w:lineRule="auto"/>
        <w:ind w:left="-851" w:right="10"/>
        <w:jc w:val="center"/>
        <w:rPr>
          <w:rFonts w:ascii="Times New Roman" w:hAnsi="Times New Roman" w:cs="Times New Roman"/>
          <w:b/>
          <w:sz w:val="24"/>
          <w:szCs w:val="24"/>
        </w:rPr>
      </w:pPr>
      <w:r w:rsidRPr="00322463">
        <w:rPr>
          <w:rFonts w:ascii="Times New Roman" w:hAnsi="Times New Roman" w:cs="Times New Roman"/>
          <w:b/>
          <w:sz w:val="24"/>
          <w:szCs w:val="24"/>
        </w:rPr>
        <w:t>РОМАНСЫ И ПЕСНИ НА СЛОВА РУССКИХ ПИСАТЕЛЕЙ</w:t>
      </w:r>
    </w:p>
    <w:p w:rsidR="001142C0" w:rsidRPr="00322463" w:rsidRDefault="001142C0" w:rsidP="001142C0">
      <w:pPr>
        <w:shd w:val="clear" w:color="auto" w:fill="FFFFFF"/>
        <w:spacing w:after="0" w:line="240" w:lineRule="auto"/>
        <w:ind w:left="-851" w:right="10"/>
        <w:jc w:val="center"/>
        <w:rPr>
          <w:rFonts w:ascii="Times New Roman" w:hAnsi="Times New Roman" w:cs="Times New Roman"/>
          <w:b/>
          <w:sz w:val="24"/>
          <w:szCs w:val="24"/>
        </w:rPr>
      </w:pPr>
      <w:r w:rsidRPr="00322463">
        <w:rPr>
          <w:rFonts w:ascii="Times New Roman" w:hAnsi="Times New Roman" w:cs="Times New Roman"/>
          <w:b/>
          <w:sz w:val="24"/>
          <w:szCs w:val="24"/>
          <w:lang w:val="en-US"/>
        </w:rPr>
        <w:t>XIX</w:t>
      </w:r>
      <w:r w:rsidRPr="00322463">
        <w:rPr>
          <w:rFonts w:ascii="Times New Roman" w:hAnsi="Times New Roman" w:cs="Times New Roman"/>
          <w:b/>
          <w:sz w:val="24"/>
          <w:szCs w:val="24"/>
        </w:rPr>
        <w:t xml:space="preserve"> – </w:t>
      </w:r>
      <w:r w:rsidRPr="00322463">
        <w:rPr>
          <w:rFonts w:ascii="Times New Roman" w:hAnsi="Times New Roman" w:cs="Times New Roman"/>
          <w:b/>
          <w:sz w:val="24"/>
          <w:szCs w:val="24"/>
          <w:lang w:val="en-US"/>
        </w:rPr>
        <w:t>XX</w:t>
      </w:r>
      <w:r w:rsidRPr="00322463">
        <w:rPr>
          <w:rFonts w:ascii="Times New Roman" w:hAnsi="Times New Roman" w:cs="Times New Roman"/>
          <w:b/>
          <w:sz w:val="24"/>
          <w:szCs w:val="24"/>
        </w:rPr>
        <w:t xml:space="preserve"> ВЕКОВ </w:t>
      </w:r>
      <w:r w:rsidRPr="00322463">
        <w:rPr>
          <w:rFonts w:ascii="Times New Roman" w:hAnsi="Times New Roman" w:cs="Times New Roman"/>
          <w:b/>
          <w:i/>
          <w:sz w:val="24"/>
          <w:szCs w:val="24"/>
        </w:rPr>
        <w:t>(1ч</w:t>
      </w:r>
      <w:r w:rsidRPr="00322463">
        <w:rPr>
          <w:rFonts w:ascii="Times New Roman" w:hAnsi="Times New Roman" w:cs="Times New Roman"/>
          <w:b/>
          <w:sz w:val="24"/>
          <w:szCs w:val="24"/>
        </w:rPr>
        <w:t>)</w:t>
      </w:r>
    </w:p>
    <w:p w:rsidR="001142C0" w:rsidRPr="00322463" w:rsidRDefault="001142C0" w:rsidP="001142C0">
      <w:pPr>
        <w:shd w:val="clear" w:color="auto" w:fill="FFFFFF"/>
        <w:spacing w:after="0" w:line="240" w:lineRule="auto"/>
        <w:ind w:left="-851"/>
        <w:jc w:val="center"/>
        <w:rPr>
          <w:rFonts w:ascii="Times New Roman" w:hAnsi="Times New Roman" w:cs="Times New Roman"/>
          <w:b/>
          <w:bCs/>
          <w:spacing w:val="-4"/>
          <w:sz w:val="24"/>
          <w:szCs w:val="24"/>
        </w:rPr>
      </w:pPr>
    </w:p>
    <w:p w:rsidR="001142C0" w:rsidRPr="00322463" w:rsidRDefault="001142C0" w:rsidP="001142C0">
      <w:pPr>
        <w:shd w:val="clear" w:color="auto" w:fill="FFFFFF"/>
        <w:spacing w:after="0" w:line="240" w:lineRule="auto"/>
        <w:ind w:left="-851"/>
        <w:jc w:val="center"/>
        <w:rPr>
          <w:rFonts w:ascii="Times New Roman" w:hAnsi="Times New Roman" w:cs="Times New Roman"/>
          <w:sz w:val="24"/>
          <w:szCs w:val="24"/>
        </w:rPr>
      </w:pPr>
      <w:r w:rsidRPr="00322463">
        <w:rPr>
          <w:rFonts w:ascii="Times New Roman" w:hAnsi="Times New Roman" w:cs="Times New Roman"/>
          <w:b/>
          <w:bCs/>
          <w:spacing w:val="-4"/>
          <w:sz w:val="24"/>
          <w:szCs w:val="24"/>
        </w:rPr>
        <w:t xml:space="preserve">ИЗ ЗАРУБЕЖНОЙ ЛИТЕРАТУРЫ </w:t>
      </w:r>
      <w:r w:rsidRPr="00322463">
        <w:rPr>
          <w:rFonts w:ascii="Times New Roman" w:hAnsi="Times New Roman" w:cs="Times New Roman"/>
          <w:b/>
          <w:bCs/>
          <w:i/>
          <w:spacing w:val="-4"/>
          <w:sz w:val="24"/>
          <w:szCs w:val="24"/>
        </w:rPr>
        <w:t>(</w:t>
      </w:r>
      <w:r>
        <w:rPr>
          <w:rFonts w:ascii="Times New Roman" w:hAnsi="Times New Roman" w:cs="Times New Roman"/>
          <w:b/>
          <w:bCs/>
          <w:i/>
          <w:spacing w:val="-4"/>
          <w:sz w:val="24"/>
          <w:szCs w:val="24"/>
        </w:rPr>
        <w:t>5</w:t>
      </w:r>
      <w:r w:rsidRPr="00322463">
        <w:rPr>
          <w:rFonts w:ascii="Times New Roman" w:hAnsi="Times New Roman" w:cs="Times New Roman"/>
          <w:b/>
          <w:bCs/>
          <w:i/>
          <w:spacing w:val="-4"/>
          <w:sz w:val="24"/>
          <w:szCs w:val="24"/>
        </w:rPr>
        <w:t>ч)</w:t>
      </w:r>
    </w:p>
    <w:p w:rsidR="001142C0" w:rsidRPr="00A23681" w:rsidRDefault="001142C0" w:rsidP="006822CD">
      <w:pPr>
        <w:spacing w:after="0" w:line="240" w:lineRule="auto"/>
        <w:jc w:val="both"/>
        <w:rPr>
          <w:rFonts w:ascii="Times New Roman" w:hAnsi="Times New Roman" w:cs="Times New Roman"/>
          <w:b/>
          <w:sz w:val="24"/>
          <w:szCs w:val="24"/>
        </w:rPr>
      </w:pPr>
    </w:p>
    <w:p w:rsidR="00F732F8" w:rsidRPr="00A60D92" w:rsidRDefault="00F732F8" w:rsidP="00A60D92">
      <w:pPr>
        <w:spacing w:after="0" w:line="240" w:lineRule="auto"/>
        <w:jc w:val="both"/>
        <w:rPr>
          <w:rFonts w:ascii="Times New Roman" w:hAnsi="Times New Roman" w:cs="Times New Roman"/>
          <w:b/>
          <w:bCs/>
          <w:sz w:val="24"/>
          <w:szCs w:val="24"/>
          <w:lang w:eastAsia="ru-RU"/>
        </w:rPr>
      </w:pPr>
      <w:r w:rsidRPr="00A60D92">
        <w:rPr>
          <w:rFonts w:ascii="Times New Roman" w:hAnsi="Times New Roman" w:cs="Times New Roman"/>
          <w:b/>
          <w:bCs/>
          <w:sz w:val="24"/>
          <w:szCs w:val="24"/>
          <w:lang w:eastAsia="ru-RU"/>
        </w:rPr>
        <w:t>Математика.</w:t>
      </w:r>
    </w:p>
    <w:p w:rsidR="00F732F8" w:rsidRPr="00A60D92" w:rsidRDefault="00F732F8" w:rsidP="00A60D92">
      <w:pPr>
        <w:spacing w:after="0" w:line="240" w:lineRule="auto"/>
        <w:jc w:val="both"/>
        <w:rPr>
          <w:rFonts w:ascii="Times New Roman" w:eastAsia="Times New Roman" w:hAnsi="Times New Roman" w:cs="Times New Roman"/>
          <w:b/>
          <w:sz w:val="24"/>
          <w:szCs w:val="24"/>
          <w:lang w:eastAsia="ru-RU"/>
        </w:rPr>
      </w:pPr>
      <w:r w:rsidRPr="00A60D92">
        <w:rPr>
          <w:rFonts w:ascii="Times New Roman" w:eastAsia="Times New Roman" w:hAnsi="Times New Roman" w:cs="Times New Roman"/>
          <w:b/>
          <w:sz w:val="24"/>
          <w:szCs w:val="24"/>
          <w:lang w:eastAsia="ru-RU"/>
        </w:rPr>
        <w:t>Пояснительная записка</w:t>
      </w:r>
    </w:p>
    <w:p w:rsidR="00A60D92" w:rsidRPr="00A60D92" w:rsidRDefault="00A60D92" w:rsidP="00A60D92">
      <w:pPr>
        <w:autoSpaceDE w:val="0"/>
        <w:autoSpaceDN w:val="0"/>
        <w:adjustRightInd w:val="0"/>
        <w:spacing w:after="0" w:line="240" w:lineRule="auto"/>
        <w:ind w:firstLine="284"/>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t>Рабочая программа основного общего образования по математике для 5—6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w:t>
      </w:r>
    </w:p>
    <w:p w:rsidR="00A60D92" w:rsidRPr="00A60D92" w:rsidRDefault="00A60D92" w:rsidP="00A60D92">
      <w:pPr>
        <w:tabs>
          <w:tab w:val="left" w:pos="0"/>
        </w:tabs>
        <w:spacing w:after="0" w:line="240" w:lineRule="auto"/>
        <w:ind w:firstLine="284"/>
        <w:jc w:val="both"/>
        <w:rPr>
          <w:rFonts w:ascii="Times New Roman" w:hAnsi="Times New Roman" w:cs="Times New Roman"/>
          <w:sz w:val="24"/>
          <w:szCs w:val="24"/>
        </w:rPr>
      </w:pPr>
      <w:r w:rsidRPr="00A60D92">
        <w:rPr>
          <w:rFonts w:ascii="Times New Roman" w:hAnsi="Times New Roman" w:cs="Times New Roman"/>
          <w:sz w:val="24"/>
          <w:szCs w:val="24"/>
        </w:rPr>
        <w:t>Материалы  рабочей программы  ориентированы  на учащихся 5 -  6 классов  с ЗПР  и составлены  на основе:</w:t>
      </w:r>
    </w:p>
    <w:p w:rsidR="00A60D92" w:rsidRPr="00A60D92" w:rsidRDefault="00A60D92" w:rsidP="00772C6F">
      <w:pPr>
        <w:numPr>
          <w:ilvl w:val="0"/>
          <w:numId w:val="115"/>
        </w:numPr>
        <w:tabs>
          <w:tab w:val="left" w:pos="0"/>
          <w:tab w:val="left" w:pos="284"/>
        </w:tabs>
        <w:suppressAutoHyphens/>
        <w:spacing w:after="0" w:line="240" w:lineRule="auto"/>
        <w:ind w:left="0" w:firstLine="0"/>
        <w:jc w:val="both"/>
        <w:rPr>
          <w:rFonts w:ascii="Times New Roman" w:hAnsi="Times New Roman" w:cs="Times New Roman"/>
          <w:sz w:val="24"/>
          <w:szCs w:val="24"/>
        </w:rPr>
      </w:pPr>
      <w:r w:rsidRPr="00A60D92">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примерной программы основного общего образования по учебным предметам «Стандарты второго поколения. Математика 5 – 9 класс» </w:t>
      </w:r>
      <w:r w:rsidRPr="00A60D92">
        <w:rPr>
          <w:rFonts w:ascii="Times New Roman" w:hAnsi="Times New Roman" w:cs="Times New Roman"/>
          <w:bCs/>
          <w:sz w:val="24"/>
          <w:szCs w:val="24"/>
        </w:rPr>
        <w:t xml:space="preserve"> – М.: Просвещение,  </w:t>
      </w:r>
      <w:smartTag w:uri="urn:schemas-microsoft-com:office:smarttags" w:element="metricconverter">
        <w:smartTagPr>
          <w:attr w:name="ProductID" w:val="2011 г"/>
        </w:smartTagPr>
        <w:r w:rsidRPr="00A60D92">
          <w:rPr>
            <w:rFonts w:ascii="Times New Roman" w:hAnsi="Times New Roman" w:cs="Times New Roman"/>
            <w:bCs/>
            <w:sz w:val="24"/>
            <w:szCs w:val="24"/>
          </w:rPr>
          <w:t>2011 г</w:t>
        </w:r>
      </w:smartTag>
      <w:r w:rsidRPr="00A60D92">
        <w:rPr>
          <w:rFonts w:ascii="Times New Roman" w:hAnsi="Times New Roman" w:cs="Times New Roman"/>
          <w:bCs/>
          <w:sz w:val="24"/>
          <w:szCs w:val="24"/>
        </w:rPr>
        <w:t xml:space="preserve">. </w:t>
      </w:r>
    </w:p>
    <w:p w:rsidR="00A60D92" w:rsidRPr="00A60D92" w:rsidRDefault="00A60D92" w:rsidP="00772C6F">
      <w:pPr>
        <w:numPr>
          <w:ilvl w:val="0"/>
          <w:numId w:val="115"/>
        </w:numPr>
        <w:tabs>
          <w:tab w:val="left" w:pos="0"/>
          <w:tab w:val="left" w:pos="284"/>
        </w:tabs>
        <w:suppressAutoHyphens/>
        <w:spacing w:after="0" w:line="240" w:lineRule="auto"/>
        <w:ind w:left="0" w:firstLine="0"/>
        <w:jc w:val="both"/>
        <w:rPr>
          <w:rFonts w:ascii="Times New Roman" w:hAnsi="Times New Roman" w:cs="Times New Roman"/>
          <w:bCs/>
          <w:sz w:val="24"/>
          <w:szCs w:val="24"/>
        </w:rPr>
      </w:pPr>
      <w:r w:rsidRPr="00A60D92">
        <w:rPr>
          <w:rFonts w:ascii="Times New Roman" w:hAnsi="Times New Roman" w:cs="Times New Roman"/>
          <w:bCs/>
          <w:sz w:val="24"/>
          <w:szCs w:val="24"/>
        </w:rPr>
        <w:t xml:space="preserve">«Математика. Сборник рабочих программ 5 – 6 классы», </w:t>
      </w:r>
      <w:r w:rsidRPr="00A60D92">
        <w:rPr>
          <w:rFonts w:ascii="Times New Roman" w:hAnsi="Times New Roman" w:cs="Times New Roman"/>
          <w:sz w:val="24"/>
          <w:szCs w:val="24"/>
        </w:rPr>
        <w:t xml:space="preserve">- М.Просвещение, 2014. Составитель Т. А. Бурмистрова; </w:t>
      </w:r>
    </w:p>
    <w:p w:rsidR="00A60D92" w:rsidRPr="00A60D92" w:rsidRDefault="00A60D92" w:rsidP="00772C6F">
      <w:pPr>
        <w:numPr>
          <w:ilvl w:val="0"/>
          <w:numId w:val="115"/>
        </w:numPr>
        <w:tabs>
          <w:tab w:val="left" w:pos="0"/>
          <w:tab w:val="left" w:pos="284"/>
        </w:tabs>
        <w:suppressAutoHyphens/>
        <w:spacing w:after="0" w:line="240" w:lineRule="auto"/>
        <w:ind w:left="0" w:firstLine="0"/>
        <w:jc w:val="both"/>
        <w:rPr>
          <w:rFonts w:ascii="Times New Roman" w:hAnsi="Times New Roman" w:cs="Times New Roman"/>
          <w:sz w:val="24"/>
          <w:szCs w:val="24"/>
        </w:rPr>
      </w:pPr>
      <w:r w:rsidRPr="00A60D92">
        <w:rPr>
          <w:rFonts w:ascii="Times New Roman" w:hAnsi="Times New Roman" w:cs="Times New Roman"/>
          <w:sz w:val="24"/>
          <w:szCs w:val="24"/>
        </w:rPr>
        <w:t>Федерального перечня учебников, утвержденных приказом  Министерством образования Российской Федерации к использованию в образовательном процессе в общеобразовательных учреждениях</w:t>
      </w:r>
      <w:r w:rsidRPr="00A60D92">
        <w:rPr>
          <w:rFonts w:ascii="Times New Roman" w:hAnsi="Times New Roman" w:cs="Times New Roman"/>
          <w:color w:val="333333"/>
          <w:sz w:val="24"/>
          <w:szCs w:val="24"/>
        </w:rPr>
        <w:t>;</w:t>
      </w:r>
    </w:p>
    <w:p w:rsidR="00A60D92" w:rsidRPr="00A60D92" w:rsidRDefault="00A60D92" w:rsidP="00772C6F">
      <w:pPr>
        <w:numPr>
          <w:ilvl w:val="0"/>
          <w:numId w:val="115"/>
        </w:numPr>
        <w:tabs>
          <w:tab w:val="left" w:pos="0"/>
          <w:tab w:val="left" w:pos="284"/>
        </w:tabs>
        <w:suppressAutoHyphens/>
        <w:spacing w:after="0" w:line="240" w:lineRule="auto"/>
        <w:ind w:left="0" w:firstLine="0"/>
        <w:jc w:val="both"/>
        <w:rPr>
          <w:rFonts w:ascii="Times New Roman" w:hAnsi="Times New Roman" w:cs="Times New Roman"/>
          <w:sz w:val="24"/>
          <w:szCs w:val="24"/>
        </w:rPr>
      </w:pPr>
      <w:r w:rsidRPr="00A60D92">
        <w:rPr>
          <w:rFonts w:ascii="Times New Roman" w:hAnsi="Times New Roman" w:cs="Times New Roman"/>
          <w:sz w:val="24"/>
          <w:szCs w:val="24"/>
        </w:rPr>
        <w:t>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w:t>
      </w:r>
    </w:p>
    <w:p w:rsidR="00A60D92" w:rsidRPr="00A60D92" w:rsidRDefault="00A60D92" w:rsidP="00772C6F">
      <w:pPr>
        <w:numPr>
          <w:ilvl w:val="0"/>
          <w:numId w:val="115"/>
        </w:numPr>
        <w:tabs>
          <w:tab w:val="left" w:pos="0"/>
          <w:tab w:val="left" w:pos="284"/>
        </w:tabs>
        <w:suppressAutoHyphens/>
        <w:spacing w:after="0" w:line="240" w:lineRule="auto"/>
        <w:ind w:left="0" w:firstLine="0"/>
        <w:jc w:val="both"/>
        <w:rPr>
          <w:rFonts w:ascii="Times New Roman" w:hAnsi="Times New Roman" w:cs="Times New Roman"/>
          <w:sz w:val="24"/>
          <w:szCs w:val="24"/>
        </w:rPr>
      </w:pPr>
      <w:r w:rsidRPr="00A60D92">
        <w:rPr>
          <w:rFonts w:ascii="Times New Roman" w:hAnsi="Times New Roman" w:cs="Times New Roman"/>
          <w:sz w:val="24"/>
          <w:szCs w:val="24"/>
        </w:rPr>
        <w:t>Программа. Планирование учебного материала Математика 5-6 классы / (авт.-сост. В.И.Жохов). – 2-е изд., стер. – М.:Мнемозина,2010;</w:t>
      </w:r>
    </w:p>
    <w:p w:rsidR="00A60D92" w:rsidRPr="00A60D92" w:rsidRDefault="00A60D92" w:rsidP="00A60D92">
      <w:pPr>
        <w:spacing w:after="0" w:line="240" w:lineRule="auto"/>
        <w:ind w:firstLine="284"/>
        <w:jc w:val="both"/>
        <w:rPr>
          <w:rFonts w:ascii="Times New Roman" w:hAnsi="Times New Roman" w:cs="Times New Roman"/>
          <w:color w:val="000000"/>
          <w:sz w:val="24"/>
          <w:szCs w:val="24"/>
        </w:rPr>
      </w:pPr>
      <w:r w:rsidRPr="00A60D92">
        <w:rPr>
          <w:rFonts w:ascii="Times New Roman" w:hAnsi="Times New Roman" w:cs="Times New Roman"/>
          <w:sz w:val="24"/>
          <w:szCs w:val="24"/>
        </w:rPr>
        <w:t xml:space="preserve">Программа скорректирована,  внесены изменения в часах, необходимые при обучении детей </w:t>
      </w:r>
      <w:r w:rsidRPr="00A60D92">
        <w:rPr>
          <w:rFonts w:ascii="Times New Roman" w:hAnsi="Times New Roman" w:cs="Times New Roman"/>
          <w:color w:val="000000"/>
          <w:sz w:val="24"/>
          <w:szCs w:val="24"/>
        </w:rPr>
        <w:t>с недостаточной математической подготовкой, имеющих задержку психического развития, ограниченные возможности здоровья.</w:t>
      </w:r>
    </w:p>
    <w:p w:rsidR="00A60D92" w:rsidRPr="00A60D92" w:rsidRDefault="00A60D92" w:rsidP="00A60D92">
      <w:pPr>
        <w:spacing w:after="0" w:line="240" w:lineRule="auto"/>
        <w:ind w:firstLine="360"/>
        <w:jc w:val="both"/>
        <w:rPr>
          <w:rFonts w:ascii="Times New Roman" w:hAnsi="Times New Roman" w:cs="Times New Roman"/>
          <w:sz w:val="24"/>
          <w:szCs w:val="24"/>
        </w:rPr>
      </w:pPr>
      <w:r w:rsidRPr="00A60D92">
        <w:rPr>
          <w:rFonts w:ascii="Times New Roman" w:hAnsi="Times New Roman" w:cs="Times New Roman"/>
          <w:sz w:val="24"/>
          <w:szCs w:val="24"/>
        </w:rPr>
        <w:t xml:space="preserve">Программа составлена с учетом следующего учебно-методического комплекта: </w:t>
      </w:r>
    </w:p>
    <w:p w:rsidR="00A60D92" w:rsidRPr="00A60D92" w:rsidRDefault="00A60D92" w:rsidP="00772C6F">
      <w:pPr>
        <w:numPr>
          <w:ilvl w:val="0"/>
          <w:numId w:val="188"/>
        </w:numPr>
        <w:tabs>
          <w:tab w:val="left" w:pos="284"/>
        </w:tabs>
        <w:spacing w:after="0" w:line="240" w:lineRule="auto"/>
        <w:ind w:left="0" w:firstLine="0"/>
        <w:jc w:val="both"/>
        <w:rPr>
          <w:rFonts w:ascii="Times New Roman" w:hAnsi="Times New Roman" w:cs="Times New Roman"/>
          <w:sz w:val="24"/>
          <w:szCs w:val="24"/>
        </w:rPr>
      </w:pPr>
      <w:r w:rsidRPr="00A60D92">
        <w:rPr>
          <w:rFonts w:ascii="Times New Roman" w:hAnsi="Times New Roman" w:cs="Times New Roman"/>
          <w:sz w:val="24"/>
          <w:szCs w:val="24"/>
        </w:rPr>
        <w:lastRenderedPageBreak/>
        <w:t>Виленкин, Н.Я. Математика. 5 класс: учебник для общеобразовательных  учреждений / Н.Я.Виленкин, В.И.Жохов, А.С. Чесноков, С.И. Шварцбурд.– М: Мнемозина, 2013.</w:t>
      </w:r>
    </w:p>
    <w:p w:rsidR="00A60D92" w:rsidRPr="00A60D92" w:rsidRDefault="00A60D92" w:rsidP="00772C6F">
      <w:pPr>
        <w:numPr>
          <w:ilvl w:val="0"/>
          <w:numId w:val="188"/>
        </w:numPr>
        <w:tabs>
          <w:tab w:val="left" w:pos="284"/>
        </w:tabs>
        <w:spacing w:after="0" w:line="240" w:lineRule="auto"/>
        <w:ind w:left="0" w:firstLine="0"/>
        <w:jc w:val="both"/>
        <w:rPr>
          <w:rFonts w:ascii="Times New Roman" w:hAnsi="Times New Roman" w:cs="Times New Roman"/>
          <w:sz w:val="24"/>
          <w:szCs w:val="24"/>
        </w:rPr>
      </w:pPr>
      <w:r w:rsidRPr="00A60D92">
        <w:rPr>
          <w:rFonts w:ascii="Times New Roman" w:hAnsi="Times New Roman" w:cs="Times New Roman"/>
          <w:sz w:val="24"/>
          <w:szCs w:val="24"/>
        </w:rPr>
        <w:t>Виленкин, Н.Я. Математика. 6 класс: учебник для общеобразовательных  учреждений / Н.Я.Виленкин, В.И.Жохов, А.С. Чесноков, С.И. Шварцбурд.– М: Мнемозина, 2013.</w:t>
      </w:r>
    </w:p>
    <w:p w:rsidR="00A60D92" w:rsidRPr="00A60D92" w:rsidRDefault="00A60D92" w:rsidP="00772C6F">
      <w:pPr>
        <w:numPr>
          <w:ilvl w:val="0"/>
          <w:numId w:val="188"/>
        </w:numPr>
        <w:tabs>
          <w:tab w:val="left" w:pos="284"/>
        </w:tabs>
        <w:spacing w:after="0" w:line="240" w:lineRule="auto"/>
        <w:ind w:left="0" w:firstLine="0"/>
        <w:jc w:val="both"/>
        <w:rPr>
          <w:rFonts w:ascii="Times New Roman" w:hAnsi="Times New Roman" w:cs="Times New Roman"/>
          <w:sz w:val="24"/>
          <w:szCs w:val="24"/>
        </w:rPr>
      </w:pPr>
      <w:r w:rsidRPr="00A60D92">
        <w:rPr>
          <w:rFonts w:ascii="Times New Roman" w:hAnsi="Times New Roman" w:cs="Times New Roman"/>
          <w:sz w:val="24"/>
          <w:szCs w:val="24"/>
        </w:rPr>
        <w:t>Чесноков, А.С. Дидактические материалы по математике для 5 класса /  А.С.  Чесноков, К.И. Нешков. – М., 2013.</w:t>
      </w:r>
    </w:p>
    <w:p w:rsidR="00A60D92" w:rsidRPr="00A60D92" w:rsidRDefault="00A60D92" w:rsidP="00772C6F">
      <w:pPr>
        <w:numPr>
          <w:ilvl w:val="0"/>
          <w:numId w:val="188"/>
        </w:numPr>
        <w:tabs>
          <w:tab w:val="left" w:pos="284"/>
        </w:tabs>
        <w:spacing w:after="0" w:line="240" w:lineRule="auto"/>
        <w:ind w:left="0" w:firstLine="0"/>
        <w:jc w:val="both"/>
        <w:rPr>
          <w:rFonts w:ascii="Times New Roman" w:hAnsi="Times New Roman" w:cs="Times New Roman"/>
          <w:sz w:val="24"/>
          <w:szCs w:val="24"/>
        </w:rPr>
      </w:pPr>
      <w:r w:rsidRPr="00A60D92">
        <w:rPr>
          <w:rFonts w:ascii="Times New Roman" w:hAnsi="Times New Roman" w:cs="Times New Roman"/>
          <w:sz w:val="24"/>
          <w:szCs w:val="24"/>
        </w:rPr>
        <w:t>Чесноков, А.С. Дидактические материалы по математике для 6 класса /  А.С.  Чесноков, К.И. Нешков. – М., 2014.</w:t>
      </w:r>
    </w:p>
    <w:p w:rsidR="00A60D92" w:rsidRPr="00A60D92" w:rsidRDefault="00A60D92" w:rsidP="00772C6F">
      <w:pPr>
        <w:numPr>
          <w:ilvl w:val="0"/>
          <w:numId w:val="188"/>
        </w:numPr>
        <w:tabs>
          <w:tab w:val="left" w:pos="284"/>
        </w:tabs>
        <w:spacing w:after="0" w:line="240" w:lineRule="auto"/>
        <w:ind w:left="0" w:firstLine="0"/>
        <w:jc w:val="both"/>
        <w:rPr>
          <w:rFonts w:ascii="Times New Roman" w:hAnsi="Times New Roman" w:cs="Times New Roman"/>
          <w:sz w:val="24"/>
          <w:szCs w:val="24"/>
        </w:rPr>
      </w:pPr>
      <w:r w:rsidRPr="00A60D92">
        <w:rPr>
          <w:rStyle w:val="c0"/>
          <w:rFonts w:ascii="Times New Roman" w:hAnsi="Times New Roman" w:cs="Times New Roman"/>
          <w:iCs/>
          <w:color w:val="000000"/>
          <w:sz w:val="24"/>
          <w:szCs w:val="24"/>
          <w:shd w:val="clear" w:color="auto" w:fill="FFFFFF"/>
        </w:rPr>
        <w:t>Жохов, В. И.</w:t>
      </w:r>
      <w:r w:rsidRPr="00A60D92">
        <w:rPr>
          <w:rStyle w:val="c0"/>
          <w:rFonts w:ascii="Times New Roman" w:hAnsi="Times New Roman" w:cs="Times New Roman"/>
          <w:color w:val="000000"/>
          <w:sz w:val="24"/>
          <w:szCs w:val="24"/>
          <w:shd w:val="clear" w:color="auto" w:fill="FFFFFF"/>
        </w:rPr>
        <w:t> Математический тренажер. 5 класс: пособие для учителей и учащихся / В. И. Жохов, В. Н. Погодин. – М.: Мнемозина, 2011</w:t>
      </w:r>
      <w:r w:rsidRPr="00A60D92">
        <w:rPr>
          <w:rFonts w:ascii="Times New Roman" w:hAnsi="Times New Roman" w:cs="Times New Roman"/>
          <w:sz w:val="24"/>
          <w:szCs w:val="24"/>
        </w:rPr>
        <w:t>.</w:t>
      </w:r>
    </w:p>
    <w:p w:rsidR="00A60D92" w:rsidRPr="00A60D92" w:rsidRDefault="00A60D92" w:rsidP="00772C6F">
      <w:pPr>
        <w:numPr>
          <w:ilvl w:val="0"/>
          <w:numId w:val="188"/>
        </w:numPr>
        <w:tabs>
          <w:tab w:val="left" w:pos="284"/>
        </w:tabs>
        <w:spacing w:after="0" w:line="240" w:lineRule="auto"/>
        <w:ind w:left="0" w:firstLine="0"/>
        <w:jc w:val="both"/>
        <w:rPr>
          <w:rFonts w:ascii="Times New Roman" w:hAnsi="Times New Roman" w:cs="Times New Roman"/>
          <w:sz w:val="24"/>
          <w:szCs w:val="24"/>
        </w:rPr>
      </w:pPr>
      <w:r w:rsidRPr="00A60D92">
        <w:rPr>
          <w:rStyle w:val="c0"/>
          <w:rFonts w:ascii="Times New Roman" w:hAnsi="Times New Roman" w:cs="Times New Roman"/>
          <w:iCs/>
          <w:color w:val="000000"/>
          <w:sz w:val="24"/>
          <w:szCs w:val="24"/>
          <w:shd w:val="clear" w:color="auto" w:fill="FFFFFF"/>
        </w:rPr>
        <w:t>Жохов, В. И.</w:t>
      </w:r>
      <w:r w:rsidRPr="00A60D92">
        <w:rPr>
          <w:rStyle w:val="c0"/>
          <w:rFonts w:ascii="Times New Roman" w:hAnsi="Times New Roman" w:cs="Times New Roman"/>
          <w:color w:val="000000"/>
          <w:sz w:val="24"/>
          <w:szCs w:val="24"/>
          <w:shd w:val="clear" w:color="auto" w:fill="FFFFFF"/>
        </w:rPr>
        <w:t> Математический тренажер. 6 класс: пособие для учителей и учащихся / В. И. Жохов, В. Н. Погодин. – М.: Мнемозина, 2011.</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Этот  учебный  комплект  выбран с учетом особенностей памяти, мышления, восприятия детей с ЗПР. Оно содержит в доступной форме изложенный теоретический материал, практические задания,  представленные  в нем,  позволяют осуществлять дифференцированный подход в обучении. Учебник легок в использовании,  условные обозначения, принятые в учебном пособии, позволяют свободно ориентироваться в нем; репродукции правил, рисунков, которыми снабжен учебник, хорошего качества, что, дает возможность осуществлять коррекцию зрительного восприятия при работе с ним. </w:t>
      </w:r>
    </w:p>
    <w:p w:rsidR="00A60D92" w:rsidRPr="00A60D92" w:rsidRDefault="00A60D92" w:rsidP="00A60D92">
      <w:pPr>
        <w:autoSpaceDE w:val="0"/>
        <w:autoSpaceDN w:val="0"/>
        <w:adjustRightInd w:val="0"/>
        <w:spacing w:after="0" w:line="240" w:lineRule="auto"/>
        <w:jc w:val="center"/>
        <w:rPr>
          <w:rFonts w:ascii="Times New Roman" w:eastAsia="Calibri" w:hAnsi="Times New Roman" w:cs="Times New Roman"/>
          <w:bCs/>
          <w:sz w:val="24"/>
          <w:szCs w:val="24"/>
        </w:rPr>
      </w:pPr>
      <w:r w:rsidRPr="00A60D92">
        <w:rPr>
          <w:rFonts w:ascii="Times New Roman" w:eastAsia="Calibri" w:hAnsi="Times New Roman" w:cs="Times New Roman"/>
          <w:bCs/>
          <w:sz w:val="24"/>
          <w:szCs w:val="24"/>
        </w:rPr>
        <w:t>ОБЩАЯ ХАРАКТЕРИСТИКА КУРСА МАТЕМАТИКИ В 5—6 КЛАССАХ</w:t>
      </w:r>
    </w:p>
    <w:p w:rsidR="00A60D92" w:rsidRPr="00A60D92" w:rsidRDefault="00A60D92" w:rsidP="00A60D92">
      <w:pPr>
        <w:spacing w:after="0" w:line="240" w:lineRule="auto"/>
        <w:ind w:firstLine="284"/>
        <w:jc w:val="both"/>
        <w:rPr>
          <w:rFonts w:ascii="Times New Roman" w:hAnsi="Times New Roman" w:cs="Times New Roman"/>
          <w:color w:val="000000"/>
          <w:sz w:val="24"/>
          <w:szCs w:val="24"/>
        </w:rPr>
      </w:pPr>
      <w:r w:rsidRPr="00A60D92">
        <w:rPr>
          <w:rFonts w:ascii="Times New Roman" w:eastAsia="Calibri" w:hAnsi="Times New Roman" w:cs="Times New Roman"/>
          <w:sz w:val="24"/>
          <w:szCs w:val="24"/>
        </w:rPr>
        <w:t xml:space="preserve">В курсе математики 5—6 классов можно выделить следующие основные содержательные линии: арифметика; элементы алгебры; вероятность и статистика; наглядная геометрия. </w:t>
      </w:r>
      <w:r w:rsidRPr="00A60D92">
        <w:rPr>
          <w:rFonts w:ascii="Times New Roman" w:hAnsi="Times New Roman" w:cs="Times New Roman"/>
          <w:color w:val="000000"/>
          <w:sz w:val="24"/>
          <w:szCs w:val="24"/>
        </w:rPr>
        <w:t xml:space="preserve">В </w:t>
      </w:r>
      <w:r w:rsidRPr="00A60D92">
        <w:rPr>
          <w:rFonts w:ascii="Times New Roman" w:eastAsia="Calibri" w:hAnsi="Times New Roman" w:cs="Times New Roman"/>
          <w:sz w:val="24"/>
          <w:szCs w:val="24"/>
        </w:rPr>
        <w:t xml:space="preserve"> содержание включены две дополнительные методологические темы: множества и математика в историческом развитии, что связано с реализацией целей интеллектуального и общекультурного развития учащихся. Содержание каждой из этих тем разворачивается в содержательно-методическую линию, пронизывающую все основные содержательные линии. При этом первая линия — «Множества» — служит цели овладения учащимися некоторыми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 Содержание линии «Арифметика» 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 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 Содержание линии «Наглядная геометрия» способствует формированию у учащихся первичных представлений о геометрических абстракциях реального мира, закладывает основы формирования правильной геометрической речи, развивает образное мышление и пространственные представления. Линия «Вероятность и статистика»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 При изучении вероятности и статистики обогащаются представления о современной картине </w:t>
      </w:r>
      <w:r w:rsidRPr="00A60D92">
        <w:rPr>
          <w:rFonts w:ascii="Times New Roman" w:eastAsia="Calibri" w:hAnsi="Times New Roman" w:cs="Times New Roman"/>
          <w:sz w:val="24"/>
          <w:szCs w:val="24"/>
        </w:rPr>
        <w:lastRenderedPageBreak/>
        <w:t xml:space="preserve">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w:t>
      </w:r>
    </w:p>
    <w:p w:rsidR="00A60D92" w:rsidRPr="00A60D92" w:rsidRDefault="00A60D92" w:rsidP="00A60D92">
      <w:pPr>
        <w:spacing w:after="0" w:line="240" w:lineRule="auto"/>
        <w:ind w:firstLine="284"/>
        <w:jc w:val="both"/>
        <w:rPr>
          <w:rFonts w:ascii="Times New Roman" w:hAnsi="Times New Roman" w:cs="Times New Roman"/>
          <w:color w:val="000000"/>
          <w:sz w:val="24"/>
          <w:szCs w:val="24"/>
        </w:rPr>
      </w:pPr>
      <w:r w:rsidRPr="00A60D92">
        <w:rPr>
          <w:rFonts w:ascii="Times New Roman" w:hAnsi="Times New Roman" w:cs="Times New Roman"/>
          <w:color w:val="000000"/>
          <w:sz w:val="24"/>
          <w:szCs w:val="24"/>
        </w:rPr>
        <w:t xml:space="preserve"> Обучение математике в классах VII вида имеет свою специфику  и должно носить предметно-практическую направленность, быть тесно связано с жизнью и профессионально-трудовой подготовкой учащихся с другими учебными предметами. При составлении программы учитывались следующие особенности детей: неустойчивое внимание, малый объем памяти, затруднения при воспроизведении материала, несформированность мыслительных операций, анализа, синтеза, сравнения, плохо развиты навыки чтения, устной и письменной речи.</w:t>
      </w:r>
    </w:p>
    <w:p w:rsidR="00A60D92" w:rsidRPr="00A60D92" w:rsidRDefault="00A60D92" w:rsidP="00A60D92">
      <w:pPr>
        <w:spacing w:after="0" w:line="240" w:lineRule="auto"/>
        <w:ind w:firstLine="284"/>
        <w:jc w:val="both"/>
        <w:rPr>
          <w:rFonts w:ascii="Times New Roman" w:hAnsi="Times New Roman" w:cs="Times New Roman"/>
          <w:color w:val="000000"/>
          <w:sz w:val="24"/>
          <w:szCs w:val="24"/>
        </w:rPr>
      </w:pPr>
      <w:r w:rsidRPr="00A60D92">
        <w:rPr>
          <w:rFonts w:ascii="Times New Roman" w:hAnsi="Times New Roman" w:cs="Times New Roman"/>
          <w:color w:val="000000"/>
          <w:sz w:val="24"/>
          <w:szCs w:val="24"/>
        </w:rPr>
        <w:t xml:space="preserve">При отборе математического материала учитываются индивидуальные показатели скорости и качества усвоения математических представлений, знаний, умений практического их применения в зависимости от степени выраженности и структуры психической задержки обучающихся, что предусматривает необходимость индивидуального и дифференцированного подхода в обучении.                                                                                                                                                                                </w:t>
      </w:r>
    </w:p>
    <w:p w:rsidR="00A60D92" w:rsidRPr="00A60D92" w:rsidRDefault="00A60D92" w:rsidP="00FF4128">
      <w:pPr>
        <w:spacing w:after="0" w:line="240" w:lineRule="auto"/>
        <w:jc w:val="center"/>
        <w:rPr>
          <w:rFonts w:ascii="Times New Roman" w:hAnsi="Times New Roman" w:cs="Times New Roman"/>
          <w:sz w:val="24"/>
          <w:szCs w:val="24"/>
        </w:rPr>
      </w:pPr>
      <w:r w:rsidRPr="00A60D92">
        <w:rPr>
          <w:rFonts w:ascii="Times New Roman" w:hAnsi="Times New Roman" w:cs="Times New Roman"/>
          <w:sz w:val="24"/>
          <w:szCs w:val="24"/>
        </w:rPr>
        <w:t>МЕСТО ПРЕДМЕТА В УЧЕБНОМ ПЛАНЕ</w:t>
      </w:r>
    </w:p>
    <w:p w:rsidR="00A60D92" w:rsidRPr="00A60D92" w:rsidRDefault="00A60D92" w:rsidP="00A60D92">
      <w:pPr>
        <w:autoSpaceDE w:val="0"/>
        <w:autoSpaceDN w:val="0"/>
        <w:adjustRightInd w:val="0"/>
        <w:spacing w:after="0" w:line="240" w:lineRule="auto"/>
        <w:ind w:firstLine="284"/>
        <w:jc w:val="both"/>
        <w:rPr>
          <w:rFonts w:ascii="Times New Roman" w:hAnsi="Times New Roman" w:cs="Times New Roman"/>
          <w:sz w:val="24"/>
          <w:szCs w:val="24"/>
        </w:rPr>
      </w:pPr>
      <w:r w:rsidRPr="00A60D92">
        <w:rPr>
          <w:rFonts w:ascii="Times New Roman" w:hAnsi="Times New Roman" w:cs="Times New Roman"/>
          <w:sz w:val="24"/>
          <w:szCs w:val="24"/>
        </w:rPr>
        <w:t>Согласно федеральному базисному учебному плану для образовательных учреждений Российской Федерации на изучение математики  в 5-6 классах основной школы отводит 5 часов в неделю в течение каждого года обучения, всего 170 часов.</w:t>
      </w:r>
    </w:p>
    <w:p w:rsidR="00A60D92" w:rsidRPr="00A60D92" w:rsidRDefault="00A60D92" w:rsidP="00A60D92">
      <w:pPr>
        <w:autoSpaceDE w:val="0"/>
        <w:autoSpaceDN w:val="0"/>
        <w:adjustRightInd w:val="0"/>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Количество часов по программе:  5 класс.                                           6 класс</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Всего:                                                         170 ч                                               170ч </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В неделю:                                                   5 ч</w:t>
      </w:r>
      <w:r w:rsidRPr="00A60D92">
        <w:rPr>
          <w:rFonts w:ascii="Times New Roman" w:hAnsi="Times New Roman" w:cs="Times New Roman"/>
          <w:sz w:val="24"/>
          <w:szCs w:val="24"/>
        </w:rPr>
        <w:tab/>
      </w:r>
      <w:r w:rsidRPr="00A60D92">
        <w:rPr>
          <w:rFonts w:ascii="Times New Roman" w:hAnsi="Times New Roman" w:cs="Times New Roman"/>
          <w:sz w:val="24"/>
          <w:szCs w:val="24"/>
        </w:rPr>
        <w:tab/>
      </w:r>
      <w:r w:rsidRPr="00A60D92">
        <w:rPr>
          <w:rFonts w:ascii="Times New Roman" w:hAnsi="Times New Roman" w:cs="Times New Roman"/>
          <w:sz w:val="24"/>
          <w:szCs w:val="24"/>
        </w:rPr>
        <w:tab/>
        <w:t xml:space="preserve">           5ч </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Контрольные работы:                            14 ч.                                                 15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Промежуточная аттестация проводится в форме письменных работ, математических диктантов, тестов, самостоятельных работ и т.д.: итоговая аттестация – согласно уставу образовательного учреждения.</w:t>
      </w:r>
    </w:p>
    <w:p w:rsidR="00A60D92" w:rsidRPr="00A60D92" w:rsidRDefault="00A60D92" w:rsidP="00FF4128">
      <w:pPr>
        <w:spacing w:after="0" w:line="240" w:lineRule="auto"/>
        <w:jc w:val="center"/>
        <w:rPr>
          <w:rFonts w:ascii="Times New Roman" w:hAnsi="Times New Roman" w:cs="Times New Roman"/>
          <w:sz w:val="24"/>
          <w:szCs w:val="24"/>
        </w:rPr>
      </w:pPr>
      <w:r w:rsidRPr="00A60D92">
        <w:rPr>
          <w:rFonts w:ascii="Times New Roman" w:hAnsi="Times New Roman" w:cs="Times New Roman"/>
          <w:bCs/>
          <w:sz w:val="24"/>
          <w:szCs w:val="24"/>
        </w:rPr>
        <w:t>ОСНОВНЫЕ ЦЕЛИ ОБУЧЕНИЯ:</w:t>
      </w:r>
      <w:r w:rsidRPr="00A60D92">
        <w:rPr>
          <w:rFonts w:ascii="Times New Roman" w:hAnsi="Times New Roman" w:cs="Times New Roman"/>
          <w:sz w:val="24"/>
          <w:szCs w:val="24"/>
        </w:rPr>
        <w:tab/>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sz w:val="24"/>
          <w:szCs w:val="24"/>
        </w:rPr>
        <w:t xml:space="preserve">       Изучение математики на ступени основного общего образования направлено на достижение следующих целей:</w:t>
      </w:r>
    </w:p>
    <w:p w:rsidR="00A60D92" w:rsidRPr="00A60D92" w:rsidRDefault="00A60D92" w:rsidP="00A60D92">
      <w:pPr>
        <w:spacing w:after="0" w:line="240" w:lineRule="auto"/>
        <w:jc w:val="both"/>
        <w:rPr>
          <w:rFonts w:ascii="Times New Roman" w:hAnsi="Times New Roman" w:cs="Times New Roman"/>
          <w:color w:val="000000"/>
          <w:sz w:val="24"/>
          <w:szCs w:val="24"/>
          <w:shd w:val="clear" w:color="auto" w:fill="FFFFFF"/>
        </w:rPr>
      </w:pPr>
      <w:r w:rsidRPr="00A60D92">
        <w:rPr>
          <w:rFonts w:ascii="Times New Roman" w:hAnsi="Times New Roman" w:cs="Times New Roman"/>
          <w:bCs/>
          <w:i/>
          <w:iCs/>
          <w:color w:val="000000"/>
          <w:sz w:val="24"/>
          <w:szCs w:val="24"/>
        </w:rPr>
        <w:t>в направлении личностного развития:</w:t>
      </w:r>
    </w:p>
    <w:p w:rsidR="00A60D92" w:rsidRPr="00A60D92" w:rsidRDefault="00A60D92" w:rsidP="00772C6F">
      <w:pPr>
        <w:pStyle w:val="a7"/>
        <w:numPr>
          <w:ilvl w:val="0"/>
          <w:numId w:val="116"/>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A60D92">
        <w:rPr>
          <w:rFonts w:ascii="Times New Roman" w:hAnsi="Times New Roman" w:cs="Times New Roman"/>
          <w:sz w:val="24"/>
          <w:szCs w:val="24"/>
        </w:rPr>
        <w:t>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A60D92" w:rsidRPr="00A60D92" w:rsidRDefault="00A60D92" w:rsidP="00772C6F">
      <w:pPr>
        <w:numPr>
          <w:ilvl w:val="0"/>
          <w:numId w:val="116"/>
        </w:numPr>
        <w:tabs>
          <w:tab w:val="clear" w:pos="720"/>
          <w:tab w:val="num" w:pos="0"/>
          <w:tab w:val="left" w:pos="284"/>
        </w:tabs>
        <w:spacing w:after="0" w:line="240" w:lineRule="auto"/>
        <w:ind w:left="0" w:firstLine="0"/>
        <w:jc w:val="both"/>
        <w:rPr>
          <w:rFonts w:ascii="Times New Roman" w:hAnsi="Times New Roman" w:cs="Times New Roman"/>
          <w:sz w:val="24"/>
          <w:szCs w:val="24"/>
          <w:shd w:val="clear" w:color="auto" w:fill="FFFFFF"/>
        </w:rPr>
      </w:pPr>
      <w:r w:rsidRPr="00A60D92">
        <w:rPr>
          <w:rFonts w:ascii="Times New Roman" w:hAnsi="Times New Roman" w:cs="Times New Roman"/>
          <w:sz w:val="24"/>
          <w:szCs w:val="24"/>
        </w:rPr>
        <w:t>развитие интереса к математическому творчеству и математических способностей;</w:t>
      </w:r>
    </w:p>
    <w:p w:rsidR="00A60D92" w:rsidRPr="00A60D92" w:rsidRDefault="00A60D92" w:rsidP="00772C6F">
      <w:pPr>
        <w:numPr>
          <w:ilvl w:val="0"/>
          <w:numId w:val="116"/>
        </w:numPr>
        <w:tabs>
          <w:tab w:val="clear" w:pos="720"/>
          <w:tab w:val="num" w:pos="0"/>
          <w:tab w:val="left" w:pos="284"/>
        </w:tabs>
        <w:spacing w:after="0" w:line="240" w:lineRule="auto"/>
        <w:ind w:left="0" w:firstLine="0"/>
        <w:jc w:val="both"/>
        <w:rPr>
          <w:rFonts w:ascii="Times New Roman" w:hAnsi="Times New Roman" w:cs="Times New Roman"/>
          <w:sz w:val="24"/>
          <w:szCs w:val="24"/>
          <w:shd w:val="clear" w:color="auto" w:fill="FFFFFF"/>
        </w:rPr>
      </w:pPr>
      <w:r w:rsidRPr="00A60D92">
        <w:rPr>
          <w:rFonts w:ascii="Times New Roman" w:hAnsi="Times New Roman" w:cs="Times New Roman"/>
          <w:sz w:val="24"/>
          <w:szCs w:val="24"/>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A60D92" w:rsidRPr="00A60D92" w:rsidRDefault="00A60D92" w:rsidP="00772C6F">
      <w:pPr>
        <w:numPr>
          <w:ilvl w:val="0"/>
          <w:numId w:val="116"/>
        </w:numPr>
        <w:tabs>
          <w:tab w:val="clear" w:pos="720"/>
          <w:tab w:val="num" w:pos="0"/>
          <w:tab w:val="left" w:pos="284"/>
          <w:tab w:val="num" w:pos="426"/>
        </w:tabs>
        <w:spacing w:after="0" w:line="240" w:lineRule="auto"/>
        <w:ind w:left="0" w:firstLine="0"/>
        <w:jc w:val="both"/>
        <w:rPr>
          <w:rFonts w:ascii="Times New Roman" w:hAnsi="Times New Roman" w:cs="Times New Roman"/>
          <w:color w:val="000000"/>
          <w:sz w:val="24"/>
          <w:szCs w:val="24"/>
          <w:shd w:val="clear" w:color="auto" w:fill="FFFFFF"/>
        </w:rPr>
      </w:pPr>
      <w:r w:rsidRPr="00A60D92">
        <w:rPr>
          <w:rFonts w:ascii="Times New Roman" w:hAnsi="Times New Roman" w:cs="Times New Roman"/>
          <w:sz w:val="24"/>
          <w:szCs w:val="24"/>
        </w:rPr>
        <w:t>формирование качеств мышления, необходимых</w:t>
      </w:r>
      <w:r w:rsidRPr="00A60D92">
        <w:rPr>
          <w:rFonts w:ascii="Times New Roman" w:hAnsi="Times New Roman" w:cs="Times New Roman"/>
          <w:color w:val="000000"/>
          <w:sz w:val="24"/>
          <w:szCs w:val="24"/>
        </w:rPr>
        <w:t xml:space="preserve"> для адаптации в современном информационном обществе;</w:t>
      </w:r>
    </w:p>
    <w:p w:rsidR="00A60D92" w:rsidRPr="00A60D92" w:rsidRDefault="00A60D92" w:rsidP="00772C6F">
      <w:pPr>
        <w:numPr>
          <w:ilvl w:val="0"/>
          <w:numId w:val="116"/>
        </w:numPr>
        <w:tabs>
          <w:tab w:val="clear" w:pos="720"/>
          <w:tab w:val="num" w:pos="426"/>
        </w:tabs>
        <w:spacing w:after="0" w:line="240" w:lineRule="auto"/>
        <w:ind w:left="0" w:firstLine="284"/>
        <w:jc w:val="both"/>
        <w:rPr>
          <w:rFonts w:ascii="Times New Roman" w:hAnsi="Times New Roman" w:cs="Times New Roman"/>
          <w:color w:val="000000"/>
          <w:sz w:val="24"/>
          <w:szCs w:val="24"/>
          <w:shd w:val="clear" w:color="auto" w:fill="FFFFFF"/>
        </w:rPr>
      </w:pPr>
      <w:r w:rsidRPr="00A60D92">
        <w:rPr>
          <w:rFonts w:ascii="Times New Roman" w:hAnsi="Times New Roman" w:cs="Times New Roman"/>
          <w:color w:val="000000"/>
          <w:sz w:val="24"/>
          <w:szCs w:val="24"/>
        </w:rPr>
        <w:t>развитие интереса к математическому творчеству и математических способностей.</w:t>
      </w:r>
    </w:p>
    <w:p w:rsidR="00A60D92" w:rsidRPr="00A60D92" w:rsidRDefault="00A60D92" w:rsidP="00A60D92">
      <w:pPr>
        <w:spacing w:after="0" w:line="240" w:lineRule="auto"/>
        <w:jc w:val="both"/>
        <w:rPr>
          <w:rFonts w:ascii="Times New Roman" w:hAnsi="Times New Roman" w:cs="Times New Roman"/>
          <w:color w:val="000000"/>
          <w:sz w:val="24"/>
          <w:szCs w:val="24"/>
          <w:shd w:val="clear" w:color="auto" w:fill="FFFFFF"/>
        </w:rPr>
      </w:pPr>
      <w:r w:rsidRPr="00A60D92">
        <w:rPr>
          <w:rFonts w:ascii="Times New Roman" w:hAnsi="Times New Roman" w:cs="Times New Roman"/>
          <w:bCs/>
          <w:i/>
          <w:iCs/>
          <w:color w:val="000000"/>
          <w:sz w:val="24"/>
          <w:szCs w:val="24"/>
        </w:rPr>
        <w:t>в межпредметном направлении:</w:t>
      </w:r>
    </w:p>
    <w:p w:rsidR="00A60D92" w:rsidRPr="00A60D92" w:rsidRDefault="00A60D92" w:rsidP="00772C6F">
      <w:pPr>
        <w:numPr>
          <w:ilvl w:val="0"/>
          <w:numId w:val="189"/>
        </w:numPr>
        <w:tabs>
          <w:tab w:val="clear" w:pos="720"/>
          <w:tab w:val="num" w:pos="0"/>
          <w:tab w:val="left" w:pos="284"/>
        </w:tabs>
        <w:spacing w:after="0" w:line="240" w:lineRule="auto"/>
        <w:ind w:left="0" w:firstLine="0"/>
        <w:jc w:val="both"/>
        <w:rPr>
          <w:rFonts w:ascii="Times New Roman" w:hAnsi="Times New Roman" w:cs="Times New Roman"/>
          <w:sz w:val="24"/>
          <w:szCs w:val="24"/>
          <w:shd w:val="clear" w:color="auto" w:fill="FFFFFF"/>
        </w:rPr>
      </w:pPr>
      <w:r w:rsidRPr="00A60D92">
        <w:rPr>
          <w:rFonts w:ascii="Times New Roman" w:hAnsi="Times New Roman" w:cs="Times New Roman"/>
          <w:sz w:val="24"/>
          <w:szCs w:val="24"/>
        </w:rPr>
        <w:t>формирование и развитие представлений об идеях и методах математики как универсального языка  науки и техники, средства моделирования явлений и процессов;</w:t>
      </w:r>
    </w:p>
    <w:p w:rsidR="00A60D92" w:rsidRPr="00A60D92" w:rsidRDefault="00A60D92" w:rsidP="00772C6F">
      <w:pPr>
        <w:numPr>
          <w:ilvl w:val="0"/>
          <w:numId w:val="189"/>
        </w:numPr>
        <w:tabs>
          <w:tab w:val="clear" w:pos="720"/>
          <w:tab w:val="num" w:pos="0"/>
          <w:tab w:val="left" w:pos="284"/>
        </w:tabs>
        <w:spacing w:after="0" w:line="240" w:lineRule="auto"/>
        <w:ind w:left="0" w:firstLine="0"/>
        <w:jc w:val="both"/>
        <w:rPr>
          <w:rFonts w:ascii="Times New Roman" w:hAnsi="Times New Roman" w:cs="Times New Roman"/>
          <w:sz w:val="24"/>
          <w:szCs w:val="24"/>
          <w:shd w:val="clear" w:color="auto" w:fill="FFFFFF"/>
        </w:rPr>
      </w:pPr>
      <w:r w:rsidRPr="00A60D92">
        <w:rPr>
          <w:rFonts w:ascii="Times New Roman" w:hAnsi="Times New Roman" w:cs="Times New Roman"/>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A60D92" w:rsidRPr="00A60D92" w:rsidRDefault="00A60D92" w:rsidP="00772C6F">
      <w:pPr>
        <w:numPr>
          <w:ilvl w:val="0"/>
          <w:numId w:val="189"/>
        </w:numPr>
        <w:tabs>
          <w:tab w:val="clear" w:pos="720"/>
          <w:tab w:val="num" w:pos="0"/>
          <w:tab w:val="left" w:pos="284"/>
          <w:tab w:val="num" w:pos="426"/>
        </w:tabs>
        <w:spacing w:after="0" w:line="240" w:lineRule="auto"/>
        <w:ind w:left="0" w:firstLine="0"/>
        <w:jc w:val="both"/>
        <w:rPr>
          <w:rStyle w:val="apple-style-span"/>
          <w:rFonts w:ascii="Times New Roman" w:hAnsi="Times New Roman" w:cs="Times New Roman"/>
          <w:color w:val="000000"/>
          <w:sz w:val="24"/>
          <w:szCs w:val="24"/>
          <w:shd w:val="clear" w:color="auto" w:fill="FFFFFF"/>
        </w:rPr>
      </w:pPr>
      <w:r w:rsidRPr="00A60D92">
        <w:rPr>
          <w:rFonts w:ascii="Times New Roman" w:hAnsi="Times New Roman" w:cs="Times New Roman"/>
          <w:sz w:val="24"/>
          <w:szCs w:val="24"/>
        </w:rPr>
        <w:t>формирование</w:t>
      </w:r>
      <w:r w:rsidRPr="00A60D92">
        <w:rPr>
          <w:rFonts w:ascii="Times New Roman" w:hAnsi="Times New Roman" w:cs="Times New Roman"/>
          <w:color w:val="000000"/>
          <w:sz w:val="24"/>
          <w:szCs w:val="24"/>
        </w:rPr>
        <w:t xml:space="preserve">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A60D92" w:rsidRPr="00A60D92" w:rsidRDefault="00A60D92" w:rsidP="00A60D92">
      <w:pPr>
        <w:autoSpaceDE w:val="0"/>
        <w:autoSpaceDN w:val="0"/>
        <w:adjustRightInd w:val="0"/>
        <w:spacing w:after="0" w:line="240" w:lineRule="auto"/>
        <w:jc w:val="both"/>
        <w:rPr>
          <w:rFonts w:ascii="Times New Roman" w:eastAsia="Calibri" w:hAnsi="Times New Roman" w:cs="Times New Roman"/>
          <w:i/>
          <w:iCs/>
          <w:sz w:val="24"/>
          <w:szCs w:val="24"/>
        </w:rPr>
      </w:pPr>
      <w:r w:rsidRPr="00A60D92">
        <w:rPr>
          <w:rStyle w:val="apple-style-span"/>
          <w:rFonts w:ascii="Times New Roman" w:hAnsi="Times New Roman" w:cs="Times New Roman"/>
          <w:i/>
          <w:sz w:val="24"/>
          <w:szCs w:val="24"/>
          <w:shd w:val="clear" w:color="auto" w:fill="F9F9F9"/>
        </w:rPr>
        <w:t xml:space="preserve">в </w:t>
      </w:r>
      <w:r w:rsidRPr="00A60D92">
        <w:rPr>
          <w:rFonts w:ascii="Times New Roman" w:eastAsia="Calibri" w:hAnsi="Times New Roman" w:cs="Times New Roman"/>
          <w:i/>
          <w:iCs/>
          <w:sz w:val="24"/>
          <w:szCs w:val="24"/>
        </w:rPr>
        <w:t>предметном направлении:</w:t>
      </w:r>
    </w:p>
    <w:p w:rsidR="00A60D92" w:rsidRPr="00A60D92" w:rsidRDefault="00A60D92" w:rsidP="00772C6F">
      <w:pPr>
        <w:numPr>
          <w:ilvl w:val="0"/>
          <w:numId w:val="190"/>
        </w:numPr>
        <w:tabs>
          <w:tab w:val="left" w:pos="426"/>
        </w:tabs>
        <w:autoSpaceDE w:val="0"/>
        <w:autoSpaceDN w:val="0"/>
        <w:adjustRightInd w:val="0"/>
        <w:spacing w:after="0" w:line="240" w:lineRule="auto"/>
        <w:ind w:left="0" w:firstLine="284"/>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lastRenderedPageBreak/>
        <w:t>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w:t>
      </w:r>
    </w:p>
    <w:p w:rsidR="00A60D92" w:rsidRPr="00A60D92" w:rsidRDefault="00A60D92" w:rsidP="00772C6F">
      <w:pPr>
        <w:numPr>
          <w:ilvl w:val="0"/>
          <w:numId w:val="190"/>
        </w:numPr>
        <w:tabs>
          <w:tab w:val="left" w:pos="426"/>
        </w:tabs>
        <w:autoSpaceDE w:val="0"/>
        <w:autoSpaceDN w:val="0"/>
        <w:adjustRightInd w:val="0"/>
        <w:spacing w:after="0" w:line="240" w:lineRule="auto"/>
        <w:ind w:left="0" w:firstLine="284"/>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t>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w:t>
      </w:r>
    </w:p>
    <w:p w:rsidR="00A60D92" w:rsidRPr="00A60D92" w:rsidRDefault="00A60D92" w:rsidP="00772C6F">
      <w:pPr>
        <w:numPr>
          <w:ilvl w:val="0"/>
          <w:numId w:val="190"/>
        </w:numPr>
        <w:tabs>
          <w:tab w:val="left" w:pos="426"/>
        </w:tabs>
        <w:autoSpaceDE w:val="0"/>
        <w:autoSpaceDN w:val="0"/>
        <w:adjustRightInd w:val="0"/>
        <w:spacing w:after="0" w:line="240" w:lineRule="auto"/>
        <w:ind w:left="0" w:firstLine="284"/>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t>владения базовым понятийным аппаратом: иметь представление о числе, дроби, процентах, об основных геометрических объектах (точка, прямая, ломаная, угол, многоугольник, многогранник и пр.), формирования представлений о статистических закономерностях в реальном мире;</w:t>
      </w:r>
    </w:p>
    <w:p w:rsidR="00A60D92" w:rsidRPr="00A60D92" w:rsidRDefault="00A60D92" w:rsidP="00772C6F">
      <w:pPr>
        <w:numPr>
          <w:ilvl w:val="0"/>
          <w:numId w:val="191"/>
        </w:numPr>
        <w:tabs>
          <w:tab w:val="left" w:pos="426"/>
        </w:tabs>
        <w:autoSpaceDE w:val="0"/>
        <w:autoSpaceDN w:val="0"/>
        <w:adjustRightInd w:val="0"/>
        <w:spacing w:after="0" w:line="240" w:lineRule="auto"/>
        <w:ind w:left="0" w:firstLine="284"/>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t>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A60D92" w:rsidRPr="00A60D92" w:rsidRDefault="00A60D92" w:rsidP="00772C6F">
      <w:pPr>
        <w:numPr>
          <w:ilvl w:val="0"/>
          <w:numId w:val="190"/>
        </w:numPr>
        <w:tabs>
          <w:tab w:val="left" w:pos="426"/>
        </w:tabs>
        <w:autoSpaceDE w:val="0"/>
        <w:autoSpaceDN w:val="0"/>
        <w:adjustRightInd w:val="0"/>
        <w:spacing w:after="0" w:line="240" w:lineRule="auto"/>
        <w:ind w:left="0" w:firstLine="284"/>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t>умения пользоваться изученными математическими формулами;</w:t>
      </w:r>
    </w:p>
    <w:p w:rsidR="00A60D92" w:rsidRPr="00A60D92" w:rsidRDefault="00A60D92" w:rsidP="00772C6F">
      <w:pPr>
        <w:numPr>
          <w:ilvl w:val="0"/>
          <w:numId w:val="190"/>
        </w:numPr>
        <w:tabs>
          <w:tab w:val="left" w:pos="426"/>
        </w:tabs>
        <w:autoSpaceDE w:val="0"/>
        <w:autoSpaceDN w:val="0"/>
        <w:adjustRightInd w:val="0"/>
        <w:spacing w:after="0" w:line="240" w:lineRule="auto"/>
        <w:ind w:left="0" w:firstLine="284"/>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t>знания основных способов представления и анализа статистических данных; умения решать задачи с помощью перебора всех возможных вариантов;</w:t>
      </w:r>
    </w:p>
    <w:p w:rsidR="00A60D92" w:rsidRPr="00A60D92" w:rsidRDefault="00A60D92" w:rsidP="00772C6F">
      <w:pPr>
        <w:numPr>
          <w:ilvl w:val="0"/>
          <w:numId w:val="190"/>
        </w:numPr>
        <w:tabs>
          <w:tab w:val="left" w:pos="426"/>
        </w:tabs>
        <w:autoSpaceDE w:val="0"/>
        <w:autoSpaceDN w:val="0"/>
        <w:adjustRightInd w:val="0"/>
        <w:spacing w:after="0" w:line="240" w:lineRule="auto"/>
        <w:ind w:left="0" w:firstLine="284"/>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t>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A60D92" w:rsidRPr="00A60D92" w:rsidRDefault="00A60D92" w:rsidP="00A60D92">
      <w:pPr>
        <w:tabs>
          <w:tab w:val="left" w:pos="426"/>
        </w:tabs>
        <w:autoSpaceDE w:val="0"/>
        <w:autoSpaceDN w:val="0"/>
        <w:adjustRightInd w:val="0"/>
        <w:spacing w:after="0" w:line="240" w:lineRule="auto"/>
        <w:jc w:val="both"/>
        <w:rPr>
          <w:rFonts w:ascii="Times New Roman" w:eastAsia="Calibri" w:hAnsi="Times New Roman" w:cs="Times New Roman"/>
          <w:i/>
          <w:sz w:val="24"/>
          <w:szCs w:val="24"/>
        </w:rPr>
      </w:pPr>
      <w:r w:rsidRPr="00A60D92">
        <w:rPr>
          <w:rFonts w:ascii="Times New Roman" w:eastAsia="Calibri" w:hAnsi="Times New Roman" w:cs="Times New Roman"/>
          <w:i/>
          <w:sz w:val="24"/>
          <w:szCs w:val="24"/>
        </w:rPr>
        <w:t>в коррекционном направлении:</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Ввиду психологических особенностей детей с ЗПР, с целью усиления практической направленности обучения проводится коррекционная работа, которая включает следующие цели:</w:t>
      </w:r>
    </w:p>
    <w:p w:rsidR="00A60D92" w:rsidRPr="00A60D92" w:rsidRDefault="00A60D92" w:rsidP="00772C6F">
      <w:pPr>
        <w:numPr>
          <w:ilvl w:val="0"/>
          <w:numId w:val="192"/>
        </w:numPr>
        <w:tabs>
          <w:tab w:val="left" w:pos="284"/>
        </w:tabs>
        <w:spacing w:after="0" w:line="240" w:lineRule="auto"/>
        <w:ind w:left="284" w:hanging="284"/>
        <w:jc w:val="both"/>
        <w:rPr>
          <w:rFonts w:ascii="Times New Roman" w:hAnsi="Times New Roman" w:cs="Times New Roman"/>
          <w:sz w:val="24"/>
          <w:szCs w:val="24"/>
        </w:rPr>
      </w:pPr>
      <w:r w:rsidRPr="00A60D92">
        <w:rPr>
          <w:rFonts w:ascii="Times New Roman" w:hAnsi="Times New Roman" w:cs="Times New Roman"/>
          <w:bCs/>
          <w:i/>
          <w:sz w:val="24"/>
          <w:szCs w:val="24"/>
        </w:rPr>
        <w:t>Совершенствование движений и сенсомоторного развития</w:t>
      </w:r>
      <w:r w:rsidRPr="00A60D92">
        <w:rPr>
          <w:rFonts w:ascii="Times New Roman" w:hAnsi="Times New Roman" w:cs="Times New Roman"/>
          <w:i/>
          <w:sz w:val="24"/>
          <w:szCs w:val="24"/>
        </w:rPr>
        <w:t xml:space="preserve">: </w:t>
      </w:r>
      <w:r w:rsidRPr="00A60D92">
        <w:rPr>
          <w:rFonts w:ascii="Times New Roman" w:hAnsi="Times New Roman" w:cs="Times New Roman"/>
          <w:sz w:val="24"/>
          <w:szCs w:val="24"/>
        </w:rPr>
        <w:t xml:space="preserve"> развитие мелкой моторики и пальцев рук; развитие артикуляционной моторики. </w:t>
      </w:r>
    </w:p>
    <w:p w:rsidR="00A60D92" w:rsidRPr="00A60D92" w:rsidRDefault="00A60D92" w:rsidP="00772C6F">
      <w:pPr>
        <w:numPr>
          <w:ilvl w:val="0"/>
          <w:numId w:val="192"/>
        </w:numPr>
        <w:tabs>
          <w:tab w:val="left" w:pos="284"/>
        </w:tabs>
        <w:spacing w:after="0" w:line="240" w:lineRule="auto"/>
        <w:ind w:left="284" w:hanging="284"/>
        <w:jc w:val="both"/>
        <w:rPr>
          <w:rFonts w:ascii="Times New Roman" w:hAnsi="Times New Roman" w:cs="Times New Roman"/>
          <w:sz w:val="24"/>
          <w:szCs w:val="24"/>
        </w:rPr>
      </w:pPr>
      <w:r w:rsidRPr="00A60D92">
        <w:rPr>
          <w:rFonts w:ascii="Times New Roman" w:hAnsi="Times New Roman" w:cs="Times New Roman"/>
          <w:bCs/>
          <w:i/>
          <w:sz w:val="24"/>
          <w:szCs w:val="24"/>
        </w:rPr>
        <w:t>Коррекция отдельных сторон психической деятельности</w:t>
      </w:r>
      <w:r w:rsidRPr="00A60D92">
        <w:rPr>
          <w:rFonts w:ascii="Times New Roman" w:hAnsi="Times New Roman" w:cs="Times New Roman"/>
          <w:sz w:val="24"/>
          <w:szCs w:val="24"/>
        </w:rPr>
        <w:t>: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rsidR="00A60D92" w:rsidRPr="00A60D92" w:rsidRDefault="00A60D92" w:rsidP="00772C6F">
      <w:pPr>
        <w:numPr>
          <w:ilvl w:val="0"/>
          <w:numId w:val="192"/>
        </w:numPr>
        <w:tabs>
          <w:tab w:val="left" w:pos="284"/>
        </w:tabs>
        <w:spacing w:after="0" w:line="240" w:lineRule="auto"/>
        <w:ind w:left="284" w:hanging="284"/>
        <w:jc w:val="both"/>
        <w:rPr>
          <w:rFonts w:ascii="Times New Roman" w:hAnsi="Times New Roman" w:cs="Times New Roman"/>
          <w:sz w:val="24"/>
          <w:szCs w:val="24"/>
        </w:rPr>
      </w:pPr>
      <w:r w:rsidRPr="00A60D92">
        <w:rPr>
          <w:rFonts w:ascii="Times New Roman" w:hAnsi="Times New Roman" w:cs="Times New Roman"/>
          <w:bCs/>
          <w:i/>
          <w:sz w:val="24"/>
          <w:szCs w:val="24"/>
        </w:rPr>
        <w:t>Развитие различных видов  мышления</w:t>
      </w:r>
      <w:r w:rsidRPr="00A60D92">
        <w:rPr>
          <w:rFonts w:ascii="Times New Roman" w:hAnsi="Times New Roman" w:cs="Times New Roman"/>
          <w:b/>
          <w:bCs/>
          <w:sz w:val="24"/>
          <w:szCs w:val="24"/>
        </w:rPr>
        <w:t xml:space="preserve">: </w:t>
      </w:r>
      <w:r w:rsidRPr="00A60D92">
        <w:rPr>
          <w:rFonts w:ascii="Times New Roman" w:hAnsi="Times New Roman" w:cs="Times New Roman"/>
          <w:sz w:val="24"/>
          <w:szCs w:val="24"/>
        </w:rPr>
        <w:t xml:space="preserve">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 </w:t>
      </w:r>
    </w:p>
    <w:p w:rsidR="00A60D92" w:rsidRPr="00A60D92" w:rsidRDefault="00A60D92" w:rsidP="00772C6F">
      <w:pPr>
        <w:numPr>
          <w:ilvl w:val="0"/>
          <w:numId w:val="192"/>
        </w:numPr>
        <w:tabs>
          <w:tab w:val="left" w:pos="284"/>
        </w:tabs>
        <w:spacing w:after="0" w:line="240" w:lineRule="auto"/>
        <w:ind w:left="284" w:hanging="284"/>
        <w:jc w:val="both"/>
        <w:rPr>
          <w:rFonts w:ascii="Times New Roman" w:hAnsi="Times New Roman" w:cs="Times New Roman"/>
          <w:sz w:val="24"/>
          <w:szCs w:val="24"/>
        </w:rPr>
      </w:pPr>
      <w:r w:rsidRPr="00A60D92">
        <w:rPr>
          <w:rFonts w:ascii="Times New Roman" w:hAnsi="Times New Roman" w:cs="Times New Roman"/>
          <w:bCs/>
          <w:i/>
          <w:sz w:val="24"/>
          <w:szCs w:val="24"/>
        </w:rPr>
        <w:t xml:space="preserve"> Развитие основных мыслительных  операций</w:t>
      </w:r>
      <w:r w:rsidRPr="00A60D92">
        <w:rPr>
          <w:rFonts w:ascii="Times New Roman" w:hAnsi="Times New Roman" w:cs="Times New Roman"/>
          <w:sz w:val="24"/>
          <w:szCs w:val="24"/>
        </w:rPr>
        <w:t>: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A60D92" w:rsidRPr="00A60D92" w:rsidRDefault="00A60D92" w:rsidP="00772C6F">
      <w:pPr>
        <w:numPr>
          <w:ilvl w:val="0"/>
          <w:numId w:val="192"/>
        </w:numPr>
        <w:tabs>
          <w:tab w:val="left" w:pos="284"/>
        </w:tabs>
        <w:spacing w:after="0" w:line="240" w:lineRule="auto"/>
        <w:ind w:left="284" w:hanging="284"/>
        <w:jc w:val="both"/>
        <w:rPr>
          <w:rFonts w:ascii="Times New Roman" w:hAnsi="Times New Roman" w:cs="Times New Roman"/>
          <w:sz w:val="24"/>
          <w:szCs w:val="24"/>
        </w:rPr>
      </w:pPr>
      <w:r w:rsidRPr="00A60D92">
        <w:rPr>
          <w:rFonts w:ascii="Times New Roman" w:hAnsi="Times New Roman" w:cs="Times New Roman"/>
          <w:bCs/>
          <w:i/>
          <w:sz w:val="24"/>
          <w:szCs w:val="24"/>
        </w:rPr>
        <w:t xml:space="preserve">Коррекция нарушений в развитии эмоционально-личностной сферы: </w:t>
      </w:r>
      <w:r w:rsidRPr="00A60D92">
        <w:rPr>
          <w:rFonts w:ascii="Times New Roman" w:hAnsi="Times New Roman" w:cs="Times New Roman"/>
          <w:sz w:val="24"/>
          <w:szCs w:val="24"/>
        </w:rPr>
        <w:t xml:space="preserve">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 </w:t>
      </w:r>
    </w:p>
    <w:p w:rsidR="00A60D92" w:rsidRPr="00A60D92" w:rsidRDefault="00A60D92" w:rsidP="00772C6F">
      <w:pPr>
        <w:numPr>
          <w:ilvl w:val="0"/>
          <w:numId w:val="192"/>
        </w:numPr>
        <w:tabs>
          <w:tab w:val="left" w:pos="284"/>
        </w:tabs>
        <w:spacing w:after="0" w:line="240" w:lineRule="auto"/>
        <w:ind w:left="284" w:hanging="284"/>
        <w:jc w:val="both"/>
        <w:rPr>
          <w:rFonts w:ascii="Times New Roman" w:hAnsi="Times New Roman" w:cs="Times New Roman"/>
          <w:sz w:val="24"/>
          <w:szCs w:val="24"/>
        </w:rPr>
      </w:pPr>
      <w:r w:rsidRPr="00A60D92">
        <w:rPr>
          <w:rFonts w:ascii="Times New Roman" w:hAnsi="Times New Roman" w:cs="Times New Roman"/>
          <w:bCs/>
          <w:i/>
          <w:sz w:val="24"/>
          <w:szCs w:val="24"/>
        </w:rPr>
        <w:t>Коррекция – развитие речи:</w:t>
      </w:r>
      <w:r w:rsidRPr="00A60D92">
        <w:rPr>
          <w:rFonts w:ascii="Times New Roman" w:hAnsi="Times New Roman" w:cs="Times New Roman"/>
          <w:sz w:val="24"/>
          <w:szCs w:val="24"/>
        </w:rPr>
        <w:t xml:space="preserve"> развитие математического  восприятия; коррекция нарушений устной и письменной речи; развитие математического языка.</w:t>
      </w:r>
    </w:p>
    <w:p w:rsidR="00A60D92" w:rsidRPr="00AC268F" w:rsidRDefault="00A60D92" w:rsidP="00772C6F">
      <w:pPr>
        <w:numPr>
          <w:ilvl w:val="0"/>
          <w:numId w:val="192"/>
        </w:numPr>
        <w:tabs>
          <w:tab w:val="left" w:pos="284"/>
        </w:tabs>
        <w:spacing w:after="0" w:line="240" w:lineRule="auto"/>
        <w:ind w:left="284" w:hanging="284"/>
        <w:jc w:val="both"/>
        <w:rPr>
          <w:rFonts w:ascii="Times New Roman" w:hAnsi="Times New Roman" w:cs="Times New Roman"/>
          <w:bCs/>
          <w:sz w:val="24"/>
          <w:szCs w:val="24"/>
        </w:rPr>
      </w:pPr>
      <w:r w:rsidRPr="00A60D92">
        <w:rPr>
          <w:rFonts w:ascii="Times New Roman" w:hAnsi="Times New Roman" w:cs="Times New Roman"/>
          <w:bCs/>
          <w:i/>
          <w:sz w:val="24"/>
          <w:szCs w:val="24"/>
        </w:rPr>
        <w:t>Коррекция индивидуальных пробелов в знаниях</w:t>
      </w:r>
      <w:r w:rsidRPr="00A60D92">
        <w:rPr>
          <w:rFonts w:ascii="Times New Roman" w:hAnsi="Times New Roman" w:cs="Times New Roman"/>
          <w:bCs/>
          <w:sz w:val="24"/>
          <w:szCs w:val="24"/>
        </w:rPr>
        <w:t>.</w:t>
      </w:r>
    </w:p>
    <w:p w:rsidR="00A60D92" w:rsidRPr="00FF4128" w:rsidRDefault="00A60D92" w:rsidP="00FF4128">
      <w:pPr>
        <w:spacing w:after="0" w:line="240" w:lineRule="auto"/>
        <w:ind w:firstLine="360"/>
        <w:jc w:val="center"/>
        <w:rPr>
          <w:rFonts w:ascii="Times New Roman" w:hAnsi="Times New Roman" w:cs="Times New Roman"/>
          <w:sz w:val="24"/>
          <w:szCs w:val="24"/>
        </w:rPr>
      </w:pPr>
      <w:r w:rsidRPr="00A60D92">
        <w:rPr>
          <w:rFonts w:ascii="Times New Roman" w:hAnsi="Times New Roman" w:cs="Times New Roman"/>
          <w:sz w:val="24"/>
          <w:szCs w:val="24"/>
        </w:rPr>
        <w:t>СТРУКТУРА КУРСА</w:t>
      </w:r>
    </w:p>
    <w:p w:rsidR="00A60D92" w:rsidRPr="00A60D92" w:rsidRDefault="00A60D92" w:rsidP="00A60D92">
      <w:pPr>
        <w:spacing w:after="0" w:line="240" w:lineRule="auto"/>
        <w:ind w:firstLine="360"/>
        <w:jc w:val="both"/>
        <w:rPr>
          <w:rFonts w:ascii="Times New Roman" w:hAnsi="Times New Roman" w:cs="Times New Roman"/>
          <w:i/>
          <w:sz w:val="24"/>
          <w:szCs w:val="24"/>
        </w:rPr>
      </w:pPr>
      <w:r w:rsidRPr="00A60D92">
        <w:rPr>
          <w:rFonts w:ascii="Times New Roman" w:hAnsi="Times New Roman" w:cs="Times New Roman"/>
          <w:i/>
          <w:sz w:val="24"/>
          <w:szCs w:val="24"/>
        </w:rPr>
        <w:t>Целью изучения курса математики в 5 классе является: с</w:t>
      </w:r>
      <w:r w:rsidRPr="00A60D92">
        <w:rPr>
          <w:rFonts w:ascii="Times New Roman" w:hAnsi="Times New Roman" w:cs="Times New Roman"/>
          <w:sz w:val="24"/>
          <w:szCs w:val="24"/>
        </w:rPr>
        <w:t>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w:t>
      </w:r>
      <w:r w:rsidRPr="00A60D92">
        <w:rPr>
          <w:rFonts w:ascii="Times New Roman" w:hAnsi="Times New Roman" w:cs="Times New Roman"/>
          <w:color w:val="000000"/>
          <w:sz w:val="24"/>
          <w:szCs w:val="24"/>
        </w:rPr>
        <w:t>.</w:t>
      </w:r>
    </w:p>
    <w:p w:rsidR="00A60D92" w:rsidRPr="00A60D92" w:rsidRDefault="00A60D92" w:rsidP="00A60D92">
      <w:pPr>
        <w:spacing w:after="0" w:line="240" w:lineRule="auto"/>
        <w:ind w:firstLine="360"/>
        <w:jc w:val="both"/>
        <w:rPr>
          <w:rFonts w:ascii="Times New Roman" w:hAnsi="Times New Roman" w:cs="Times New Roman"/>
          <w:sz w:val="24"/>
          <w:szCs w:val="24"/>
        </w:rPr>
      </w:pPr>
      <w:r w:rsidRPr="00A60D92">
        <w:rPr>
          <w:rFonts w:ascii="Times New Roman" w:hAnsi="Times New Roman" w:cs="Times New Roman"/>
          <w:sz w:val="24"/>
          <w:szCs w:val="24"/>
        </w:rPr>
        <w:lastRenderedPageBreak/>
        <w:t>Курс строится на индуктивной основе с привлечением элементов дедуктивных рассуждений. Теоретический материал курса излагается на наглядно-интуитивном уровне, математические методы и законы формулируются в виде правил.</w:t>
      </w:r>
    </w:p>
    <w:p w:rsidR="00A60D92" w:rsidRPr="00A60D92" w:rsidRDefault="00A60D92" w:rsidP="00FF4128">
      <w:pPr>
        <w:spacing w:after="0" w:line="240" w:lineRule="auto"/>
        <w:ind w:firstLine="360"/>
        <w:jc w:val="both"/>
        <w:rPr>
          <w:rFonts w:ascii="Times New Roman" w:hAnsi="Times New Roman" w:cs="Times New Roman"/>
          <w:sz w:val="24"/>
          <w:szCs w:val="24"/>
        </w:rPr>
      </w:pPr>
      <w:r w:rsidRPr="00A60D92">
        <w:rPr>
          <w:rStyle w:val="FontStyle52"/>
          <w:sz w:val="24"/>
          <w:szCs w:val="24"/>
        </w:rPr>
        <w:t>При изучении  повторяются и систематизируются све</w:t>
      </w:r>
      <w:r w:rsidRPr="00A60D92">
        <w:rPr>
          <w:rStyle w:val="FontStyle52"/>
          <w:sz w:val="24"/>
          <w:szCs w:val="24"/>
        </w:rPr>
        <w:softHyphen/>
        <w:t xml:space="preserve">дения о натуральных числах, полученные учащимися в начальной школе. </w:t>
      </w:r>
      <w:r w:rsidRPr="00A60D92">
        <w:rPr>
          <w:rFonts w:ascii="Times New Roman" w:hAnsi="Times New Roman" w:cs="Times New Roman"/>
          <w:sz w:val="24"/>
          <w:szCs w:val="24"/>
        </w:rPr>
        <w:t xml:space="preserve">В ходе изучения курса учащиеся развивают навыки вычислений с натуральными числами, овладевают навыками действий с обыкновенными и десятичными дробями, получают начальные представления об использовании букв для записи выражений и свойств арифметических действий, </w:t>
      </w:r>
      <w:r w:rsidRPr="00A60D92">
        <w:rPr>
          <w:rStyle w:val="FontStyle52"/>
          <w:sz w:val="24"/>
          <w:szCs w:val="24"/>
        </w:rPr>
        <w:t xml:space="preserve"> уравнения решаются на основе зависи</w:t>
      </w:r>
      <w:r w:rsidRPr="00A60D92">
        <w:rPr>
          <w:rStyle w:val="FontStyle52"/>
          <w:sz w:val="24"/>
          <w:szCs w:val="24"/>
        </w:rPr>
        <w:softHyphen/>
        <w:t>мостей между компонентами и результатами действий,</w:t>
      </w:r>
      <w:r w:rsidRPr="00A60D92">
        <w:rPr>
          <w:rFonts w:ascii="Times New Roman" w:hAnsi="Times New Roman" w:cs="Times New Roman"/>
          <w:sz w:val="24"/>
          <w:szCs w:val="24"/>
        </w:rPr>
        <w:t xml:space="preserve"> продолжают знакомство с геометрическими понятиями, приобретают навыки построения геометрических фигур и измерения геометрических величин.</w:t>
      </w:r>
    </w:p>
    <w:p w:rsidR="00A60D92" w:rsidRPr="00FF4128" w:rsidRDefault="00A60D92" w:rsidP="00FF4128">
      <w:pPr>
        <w:spacing w:after="0" w:line="240" w:lineRule="auto"/>
        <w:ind w:firstLine="360"/>
        <w:jc w:val="both"/>
        <w:rPr>
          <w:rFonts w:ascii="Times New Roman" w:hAnsi="Times New Roman" w:cs="Times New Roman"/>
          <w:i/>
          <w:sz w:val="24"/>
          <w:szCs w:val="24"/>
        </w:rPr>
      </w:pPr>
      <w:r w:rsidRPr="00A60D92">
        <w:rPr>
          <w:rFonts w:ascii="Times New Roman" w:hAnsi="Times New Roman" w:cs="Times New Roman"/>
          <w:i/>
          <w:sz w:val="24"/>
          <w:szCs w:val="24"/>
        </w:rPr>
        <w:t>Целью изучения курса математики в 6 классе является: п</w:t>
      </w:r>
      <w:r w:rsidRPr="00A60D92">
        <w:rPr>
          <w:rFonts w:ascii="Times New Roman" w:hAnsi="Times New Roman" w:cs="Times New Roman"/>
          <w:sz w:val="24"/>
          <w:szCs w:val="24"/>
        </w:rPr>
        <w:t xml:space="preserve">родолжается систематическое развитие понятия числа, развитие вычислительных навыков. Формируются понятия «общий делитель» и «общее кратное», необходимые для полного усвоения основного свойства дроби. Вводятся арифметические действия над  обыкновенными дробями и  над положительными и отрицательными числами, что позволяет ознакомить учащихся с общими приемами решения линейных уравнений с одним неизвестным.  Совершенствуются и обогащаются геометрические знания. Продолжается развитие  навыков построения геометрических фигур и измерения геометрических величин. </w:t>
      </w:r>
    </w:p>
    <w:p w:rsidR="00A60D92" w:rsidRPr="00FF4128" w:rsidRDefault="00A60D92" w:rsidP="00FF4128">
      <w:pPr>
        <w:autoSpaceDE w:val="0"/>
        <w:autoSpaceDN w:val="0"/>
        <w:adjustRightInd w:val="0"/>
        <w:spacing w:after="0" w:line="240" w:lineRule="auto"/>
        <w:jc w:val="center"/>
        <w:rPr>
          <w:rFonts w:ascii="Times New Roman" w:eastAsia="Calibri" w:hAnsi="Times New Roman" w:cs="Times New Roman"/>
          <w:bCs/>
          <w:sz w:val="24"/>
          <w:szCs w:val="24"/>
        </w:rPr>
      </w:pPr>
      <w:r w:rsidRPr="00A60D92">
        <w:rPr>
          <w:rFonts w:ascii="Times New Roman" w:eastAsia="Calibri" w:hAnsi="Times New Roman" w:cs="Times New Roman"/>
          <w:bCs/>
          <w:sz w:val="24"/>
          <w:szCs w:val="24"/>
        </w:rPr>
        <w:t>СОДЕРЖАНИЕ КУРСА</w:t>
      </w:r>
    </w:p>
    <w:p w:rsidR="00A60D92" w:rsidRPr="00A60D92" w:rsidRDefault="00A60D92" w:rsidP="00A60D92">
      <w:pPr>
        <w:pStyle w:val="Style6"/>
        <w:widowControl/>
        <w:spacing w:line="240" w:lineRule="auto"/>
        <w:ind w:firstLine="284"/>
        <w:jc w:val="left"/>
        <w:rPr>
          <w:spacing w:val="10"/>
        </w:rPr>
      </w:pPr>
      <w:r w:rsidRPr="00A60D92">
        <w:t xml:space="preserve">Содержание рабочей программы направлено на освоение учащимися знаний, умений и навыков на базовом уровне. </w:t>
      </w:r>
      <w:r w:rsidRPr="00A60D92">
        <w:rPr>
          <w:rStyle w:val="FontStyle52"/>
          <w:sz w:val="24"/>
          <w:szCs w:val="24"/>
        </w:rPr>
        <w:t>Уменьшено количество часов на следующие темы: «Длина отрезка», «Шка</w:t>
      </w:r>
      <w:r w:rsidRPr="00A60D92">
        <w:rPr>
          <w:rStyle w:val="FontStyle52"/>
          <w:sz w:val="24"/>
          <w:szCs w:val="24"/>
        </w:rPr>
        <w:softHyphen/>
        <w:t>лы», «Степень числа», «Переместительный и сочетательный законы умножения», «Среднее арифметическое» «Круговые и столбчатые диаграммы» «Модуль числа», «Прямоугольный параллелепипед и объем прямоугольного параллелепипеда», «Масштаб», «Длина окружности», «Площадь круга»,  «Шар», «Графики», «Параллельные и перпендикулярные прямые», так как эти темы будут подробно изучаться в курсе алгебры и геометрии, географии. Высвободившиеся часы использованы на повторение (в начале и конце учебного года), на проведение уроков коррекции (работ над ошибками, обобщающих уроков), а также на изучение наиболее трудных и значимых тем: в V классе — на решение  уравнений,  закрепление  знаний единиц площадей, умножение и деление десятичных дробей, измерение углов; в VI классе — на сложение и вычитание положительных и отрицательных чисел, ре</w:t>
      </w:r>
      <w:r w:rsidRPr="00A60D92">
        <w:rPr>
          <w:rStyle w:val="FontStyle52"/>
          <w:sz w:val="24"/>
          <w:szCs w:val="24"/>
        </w:rPr>
        <w:softHyphen/>
        <w:t xml:space="preserve">шение уравнений, сложение и вычитание чисел, содержащих целую и дробную часть, на умножение и деление обыкновенных дробей. </w:t>
      </w:r>
    </w:p>
    <w:p w:rsidR="00A60D92" w:rsidRPr="00A60D92" w:rsidRDefault="00A60D92" w:rsidP="00A60D92">
      <w:pPr>
        <w:autoSpaceDE w:val="0"/>
        <w:autoSpaceDN w:val="0"/>
        <w:adjustRightInd w:val="0"/>
        <w:spacing w:after="0" w:line="240" w:lineRule="auto"/>
        <w:jc w:val="center"/>
        <w:rPr>
          <w:rFonts w:ascii="Times New Roman" w:eastAsia="Calibri" w:hAnsi="Times New Roman" w:cs="Times New Roman"/>
          <w:sz w:val="24"/>
          <w:szCs w:val="24"/>
        </w:rPr>
      </w:pPr>
      <w:r w:rsidRPr="00A60D92">
        <w:rPr>
          <w:rFonts w:ascii="Times New Roman" w:eastAsia="Calibri" w:hAnsi="Times New Roman" w:cs="Times New Roman"/>
          <w:sz w:val="24"/>
          <w:szCs w:val="24"/>
        </w:rPr>
        <w:t>АРИФМЕТИКА</w:t>
      </w:r>
    </w:p>
    <w:p w:rsidR="00A60D92" w:rsidRPr="00A60D92" w:rsidRDefault="00A60D92" w:rsidP="00A60D92">
      <w:pPr>
        <w:autoSpaceDE w:val="0"/>
        <w:autoSpaceDN w:val="0"/>
        <w:adjustRightInd w:val="0"/>
        <w:spacing w:after="0" w:line="240" w:lineRule="auto"/>
        <w:jc w:val="both"/>
        <w:rPr>
          <w:rFonts w:ascii="Times New Roman" w:eastAsia="Calibri" w:hAnsi="Times New Roman" w:cs="Times New Roman"/>
          <w:sz w:val="24"/>
          <w:szCs w:val="24"/>
        </w:rPr>
      </w:pPr>
      <w:r w:rsidRPr="00A60D92">
        <w:rPr>
          <w:rFonts w:ascii="Times New Roman" w:eastAsia="Calibri" w:hAnsi="Times New Roman" w:cs="Times New Roman"/>
          <w:b/>
          <w:bCs/>
          <w:sz w:val="24"/>
          <w:szCs w:val="24"/>
        </w:rPr>
        <w:t xml:space="preserve">Натуральные числа. </w:t>
      </w:r>
      <w:r w:rsidRPr="00A60D92">
        <w:rPr>
          <w:rFonts w:ascii="Times New Roman" w:eastAsia="Calibri"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 Понятие о степени с натуральным показателем. Квадрат и куб числа.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и кратные. Наибольший общий делитель. Наименьшее общее кратное. Свойства делимости. Признаки делимости на 2, 3, 5, 9, 10. Простые и составные числа. Разложение натурального числа на простые множители. Деление с остатком.</w:t>
      </w:r>
    </w:p>
    <w:p w:rsidR="00A60D92" w:rsidRPr="00A60D92" w:rsidRDefault="00A60D92" w:rsidP="00A60D92">
      <w:pPr>
        <w:autoSpaceDE w:val="0"/>
        <w:autoSpaceDN w:val="0"/>
        <w:adjustRightInd w:val="0"/>
        <w:spacing w:after="0" w:line="240" w:lineRule="auto"/>
        <w:jc w:val="both"/>
        <w:rPr>
          <w:rFonts w:ascii="Times New Roman" w:eastAsia="Calibri" w:hAnsi="Times New Roman" w:cs="Times New Roman"/>
          <w:sz w:val="24"/>
          <w:szCs w:val="24"/>
        </w:rPr>
      </w:pPr>
      <w:r w:rsidRPr="00A60D92">
        <w:rPr>
          <w:rFonts w:ascii="Times New Roman" w:eastAsia="Calibri" w:hAnsi="Times New Roman" w:cs="Times New Roman"/>
          <w:b/>
          <w:bCs/>
          <w:sz w:val="24"/>
          <w:szCs w:val="24"/>
        </w:rPr>
        <w:t xml:space="preserve">Дроби. </w:t>
      </w:r>
      <w:r w:rsidRPr="00A60D92">
        <w:rPr>
          <w:rFonts w:ascii="Times New Roman" w:eastAsia="Calibri" w:hAnsi="Times New Roman" w:cs="Times New Roman"/>
          <w:sz w:val="24"/>
          <w:szCs w:val="24"/>
        </w:rPr>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Отношение. Пропорция; </w:t>
      </w:r>
      <w:r w:rsidRPr="00A60D92">
        <w:rPr>
          <w:rFonts w:ascii="Times New Roman" w:eastAsia="Calibri" w:hAnsi="Times New Roman" w:cs="Times New Roman"/>
          <w:sz w:val="24"/>
          <w:szCs w:val="24"/>
        </w:rPr>
        <w:lastRenderedPageBreak/>
        <w:t>основное свойство пропорции. Проценты; нахождение процентов от величины и величины по её процентам; выражение отношения в процентах. Решение текстовых задач арифметическими способами.</w:t>
      </w:r>
    </w:p>
    <w:p w:rsidR="00A60D92" w:rsidRPr="00A60D92" w:rsidRDefault="00A60D92" w:rsidP="00A60D92">
      <w:pPr>
        <w:autoSpaceDE w:val="0"/>
        <w:autoSpaceDN w:val="0"/>
        <w:adjustRightInd w:val="0"/>
        <w:spacing w:after="0" w:line="240" w:lineRule="auto"/>
        <w:jc w:val="both"/>
        <w:rPr>
          <w:rFonts w:ascii="Times New Roman" w:eastAsia="Calibri" w:hAnsi="Times New Roman" w:cs="Times New Roman"/>
          <w:sz w:val="24"/>
          <w:szCs w:val="24"/>
        </w:rPr>
      </w:pPr>
      <w:r w:rsidRPr="00A60D92">
        <w:rPr>
          <w:rFonts w:ascii="Times New Roman" w:eastAsia="Calibri" w:hAnsi="Times New Roman" w:cs="Times New Roman"/>
          <w:b/>
          <w:bCs/>
          <w:sz w:val="24"/>
          <w:szCs w:val="24"/>
        </w:rPr>
        <w:t xml:space="preserve">Рациональные числа. </w:t>
      </w:r>
      <w:r w:rsidRPr="00A60D92">
        <w:rPr>
          <w:rFonts w:ascii="Times New Roman" w:eastAsia="Calibri" w:hAnsi="Times New Roman" w:cs="Times New Roman"/>
          <w:sz w:val="24"/>
          <w:szCs w:val="24"/>
        </w:rPr>
        <w:t xml:space="preserve">Положительные и отрицательные числа, </w:t>
      </w:r>
      <w:r w:rsidRPr="00A60D92">
        <w:rPr>
          <w:rFonts w:ascii="Times New Roman" w:eastAsia="Calibri" w:hAnsi="Times New Roman" w:cs="Times New Roman"/>
          <w:i/>
          <w:sz w:val="24"/>
          <w:szCs w:val="24"/>
        </w:rPr>
        <w:t>модуль числа</w:t>
      </w:r>
      <w:r w:rsidRPr="00A60D92">
        <w:rPr>
          <w:rFonts w:ascii="Times New Roman" w:eastAsia="Calibri" w:hAnsi="Times New Roman" w:cs="Times New Roman"/>
          <w:sz w:val="24"/>
          <w:szCs w:val="24"/>
        </w:rPr>
        <w:t xml:space="preserve">. Изображение чисел точками  координатной прямой. </w:t>
      </w:r>
      <w:r w:rsidRPr="00A60D92">
        <w:rPr>
          <w:rFonts w:ascii="Times New Roman" w:eastAsia="Calibri" w:hAnsi="Times New Roman" w:cs="Times New Roman"/>
          <w:i/>
          <w:sz w:val="24"/>
          <w:szCs w:val="24"/>
        </w:rPr>
        <w:t>Множество целых чисел и  рациональных чисел</w:t>
      </w:r>
      <w:r w:rsidRPr="00A60D92">
        <w:rPr>
          <w:rFonts w:ascii="Times New Roman" w:eastAsia="Calibri" w:hAnsi="Times New Roman" w:cs="Times New Roman"/>
          <w:sz w:val="24"/>
          <w:szCs w:val="24"/>
        </w:rPr>
        <w:t>. Сравнение рациональных чисел. Арифметические действия с рациональными числами. Свойства арифметических действий.</w:t>
      </w:r>
    </w:p>
    <w:p w:rsidR="00A60D92" w:rsidRPr="00A60D92" w:rsidRDefault="00A60D92" w:rsidP="00A60D92">
      <w:pPr>
        <w:autoSpaceDE w:val="0"/>
        <w:autoSpaceDN w:val="0"/>
        <w:adjustRightInd w:val="0"/>
        <w:spacing w:after="0" w:line="240" w:lineRule="auto"/>
        <w:jc w:val="both"/>
        <w:rPr>
          <w:rFonts w:ascii="Times New Roman" w:eastAsia="Calibri" w:hAnsi="Times New Roman" w:cs="Times New Roman"/>
          <w:b/>
          <w:bCs/>
          <w:sz w:val="24"/>
          <w:szCs w:val="24"/>
        </w:rPr>
      </w:pPr>
      <w:r w:rsidRPr="00A60D92">
        <w:rPr>
          <w:rFonts w:ascii="Times New Roman" w:eastAsia="Calibri" w:hAnsi="Times New Roman" w:cs="Times New Roman"/>
          <w:b/>
          <w:bCs/>
          <w:sz w:val="24"/>
          <w:szCs w:val="24"/>
        </w:rPr>
        <w:t xml:space="preserve">Измерения, приближения, оценки. Зависимости между величинами. </w:t>
      </w:r>
      <w:r w:rsidRPr="00A60D92">
        <w:rPr>
          <w:rFonts w:ascii="Times New Roman" w:eastAsia="Calibri" w:hAnsi="Times New Roman" w:cs="Times New Roman"/>
          <w:sz w:val="24"/>
          <w:szCs w:val="24"/>
        </w:rPr>
        <w:t xml:space="preserve">Единицы измерения </w:t>
      </w:r>
      <w:r w:rsidRPr="00A60D92">
        <w:rPr>
          <w:rFonts w:ascii="Times New Roman" w:eastAsia="Calibri" w:hAnsi="Times New Roman" w:cs="Times New Roman"/>
          <w:i/>
          <w:iCs/>
          <w:sz w:val="24"/>
          <w:szCs w:val="24"/>
        </w:rPr>
        <w:t xml:space="preserve">длины, площади, объёма,массы, времени, скорости. </w:t>
      </w:r>
      <w:r w:rsidRPr="00A60D92">
        <w:rPr>
          <w:rFonts w:ascii="Times New Roman" w:eastAsia="Calibri" w:hAnsi="Times New Roman" w:cs="Times New Roman"/>
          <w:sz w:val="24"/>
          <w:szCs w:val="24"/>
        </w:rPr>
        <w:t xml:space="preserve">Примеры зависимостей междувеличинами </w:t>
      </w:r>
      <w:r w:rsidRPr="00A60D92">
        <w:rPr>
          <w:rFonts w:ascii="Times New Roman" w:eastAsia="Calibri" w:hAnsi="Times New Roman" w:cs="Times New Roman"/>
          <w:i/>
          <w:iCs/>
          <w:sz w:val="24"/>
          <w:szCs w:val="24"/>
        </w:rPr>
        <w:t xml:space="preserve">скорость, время, расстояние; производительность, время, работа; цена, количество, стоимость </w:t>
      </w:r>
      <w:r w:rsidRPr="00A60D92">
        <w:rPr>
          <w:rFonts w:ascii="Times New Roman" w:eastAsia="Calibri" w:hAnsi="Times New Roman" w:cs="Times New Roman"/>
          <w:sz w:val="24"/>
          <w:szCs w:val="24"/>
        </w:rPr>
        <w:t>и др.Представление зависимостей в виде формул. Вычисления поформулам. Решение текстовых задач арифметическими способами.</w:t>
      </w:r>
    </w:p>
    <w:p w:rsidR="00A60D92" w:rsidRPr="00A60D92" w:rsidRDefault="00A60D92" w:rsidP="00A60D92">
      <w:pPr>
        <w:autoSpaceDE w:val="0"/>
        <w:autoSpaceDN w:val="0"/>
        <w:adjustRightInd w:val="0"/>
        <w:spacing w:after="0" w:line="240" w:lineRule="auto"/>
        <w:jc w:val="center"/>
        <w:rPr>
          <w:rFonts w:ascii="Times New Roman" w:eastAsia="Calibri" w:hAnsi="Times New Roman" w:cs="Times New Roman"/>
          <w:sz w:val="24"/>
          <w:szCs w:val="24"/>
        </w:rPr>
      </w:pPr>
      <w:r w:rsidRPr="00A60D92">
        <w:rPr>
          <w:rFonts w:ascii="Times New Roman" w:eastAsia="Calibri" w:hAnsi="Times New Roman" w:cs="Times New Roman"/>
          <w:sz w:val="24"/>
          <w:szCs w:val="24"/>
        </w:rPr>
        <w:t>ЭЛЕМЕНТЫ АЛГЕБРЫ</w:t>
      </w:r>
    </w:p>
    <w:p w:rsidR="00A60D92" w:rsidRPr="00A60D92" w:rsidRDefault="00A60D92" w:rsidP="00A60D92">
      <w:pPr>
        <w:autoSpaceDE w:val="0"/>
        <w:autoSpaceDN w:val="0"/>
        <w:adjustRightInd w:val="0"/>
        <w:spacing w:after="0" w:line="240" w:lineRule="auto"/>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t>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Уравнение, корень уравнения. Нахождение неизвестных компонентов арифметических действий. Декартовы координаты на плоскости. Построение точки по её координатам, определение координат точки на плоскости.</w:t>
      </w:r>
    </w:p>
    <w:p w:rsidR="00A60D92" w:rsidRPr="00A60D92" w:rsidRDefault="00A60D92" w:rsidP="00A60D92">
      <w:pPr>
        <w:autoSpaceDE w:val="0"/>
        <w:autoSpaceDN w:val="0"/>
        <w:adjustRightInd w:val="0"/>
        <w:spacing w:after="0" w:line="240" w:lineRule="auto"/>
        <w:jc w:val="center"/>
        <w:rPr>
          <w:rFonts w:ascii="Times New Roman" w:eastAsia="Calibri" w:hAnsi="Times New Roman" w:cs="Times New Roman"/>
          <w:sz w:val="24"/>
          <w:szCs w:val="24"/>
        </w:rPr>
      </w:pPr>
      <w:r w:rsidRPr="00A60D92">
        <w:rPr>
          <w:rFonts w:ascii="Times New Roman" w:eastAsia="Calibri" w:hAnsi="Times New Roman" w:cs="Times New Roman"/>
          <w:sz w:val="24"/>
          <w:szCs w:val="24"/>
        </w:rPr>
        <w:t>ОПИСАТЕЛЬНАЯ СТАТИСТИКА. ВЕРОЯТНОСТЬ. КОМБИНАТОРИКА. МНОЖЕСТВА</w:t>
      </w:r>
    </w:p>
    <w:p w:rsidR="00A60D92" w:rsidRPr="00A60D92" w:rsidRDefault="00A60D92" w:rsidP="00A60D92">
      <w:pPr>
        <w:autoSpaceDE w:val="0"/>
        <w:autoSpaceDN w:val="0"/>
        <w:adjustRightInd w:val="0"/>
        <w:spacing w:after="0" w:line="240" w:lineRule="auto"/>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t xml:space="preserve">Представление данных в виде таблиц, диаграмм. Понятие о случайном опыте и событии.  Решение комбинаторных задач перебором вариантов. </w:t>
      </w:r>
    </w:p>
    <w:p w:rsidR="00A60D92" w:rsidRPr="00A60D92" w:rsidRDefault="00A60D92" w:rsidP="00A60D92">
      <w:pPr>
        <w:autoSpaceDE w:val="0"/>
        <w:autoSpaceDN w:val="0"/>
        <w:adjustRightInd w:val="0"/>
        <w:spacing w:after="0" w:line="240" w:lineRule="auto"/>
        <w:jc w:val="center"/>
        <w:rPr>
          <w:rFonts w:ascii="Times New Roman" w:eastAsia="Calibri" w:hAnsi="Times New Roman" w:cs="Times New Roman"/>
          <w:sz w:val="24"/>
          <w:szCs w:val="24"/>
        </w:rPr>
      </w:pPr>
      <w:r w:rsidRPr="00A60D92">
        <w:rPr>
          <w:rFonts w:ascii="Times New Roman" w:eastAsia="Calibri" w:hAnsi="Times New Roman" w:cs="Times New Roman"/>
          <w:sz w:val="24"/>
          <w:szCs w:val="24"/>
        </w:rPr>
        <w:t>НАГЛЯДНАЯ ГЕОМЕТРИЯ</w:t>
      </w:r>
    </w:p>
    <w:p w:rsidR="00A60D92" w:rsidRPr="00A60D92" w:rsidRDefault="00A60D92" w:rsidP="00A60D92">
      <w:pPr>
        <w:autoSpaceDE w:val="0"/>
        <w:autoSpaceDN w:val="0"/>
        <w:adjustRightInd w:val="0"/>
        <w:spacing w:after="0" w:line="240" w:lineRule="auto"/>
        <w:jc w:val="both"/>
        <w:rPr>
          <w:rFonts w:ascii="Times New Roman" w:eastAsia="Calibri" w:hAnsi="Times New Roman" w:cs="Times New Roman"/>
          <w:i/>
          <w:sz w:val="24"/>
          <w:szCs w:val="24"/>
        </w:rPr>
      </w:pPr>
      <w:r w:rsidRPr="00A60D92">
        <w:rPr>
          <w:rFonts w:ascii="Times New Roman" w:eastAsia="Calibri" w:hAnsi="Times New Roman" w:cs="Times New Roman"/>
          <w:sz w:val="24"/>
          <w:szCs w:val="24"/>
        </w:rPr>
        <w:t xml:space="preserve">Наглядные представления о фигурах на плоскости: прямая, отрезок, луч, угол, ломаная, многоугольник, правильный многоугольник, окружность, круг. Прямоугольник, квадрат. </w:t>
      </w:r>
      <w:r w:rsidRPr="00A60D92">
        <w:rPr>
          <w:rFonts w:ascii="Times New Roman" w:eastAsia="Calibri" w:hAnsi="Times New Roman" w:cs="Times New Roman"/>
          <w:i/>
          <w:sz w:val="24"/>
          <w:szCs w:val="24"/>
        </w:rPr>
        <w:t>Треугольник, виды треугольников</w:t>
      </w:r>
      <w:r w:rsidRPr="00A60D92">
        <w:rPr>
          <w:rFonts w:ascii="Times New Roman" w:eastAsia="Calibri" w:hAnsi="Times New Roman" w:cs="Times New Roman"/>
          <w:sz w:val="24"/>
          <w:szCs w:val="24"/>
        </w:rPr>
        <w:t xml:space="preserve">. Изображение геометрических фигур. Длина отрезка, ломаной. Периметр. 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квадрата. </w:t>
      </w:r>
      <w:r w:rsidRPr="00A60D92">
        <w:rPr>
          <w:rFonts w:ascii="Times New Roman" w:eastAsia="Calibri" w:hAnsi="Times New Roman" w:cs="Times New Roman"/>
          <w:i/>
          <w:sz w:val="24"/>
          <w:szCs w:val="24"/>
        </w:rPr>
        <w:t>Наглядные представления о пространственных фигурах: куб, параллелепипед.</w:t>
      </w:r>
    </w:p>
    <w:p w:rsidR="00A60D92" w:rsidRPr="00A60D92" w:rsidRDefault="00A60D92" w:rsidP="00A60D92">
      <w:pPr>
        <w:autoSpaceDE w:val="0"/>
        <w:autoSpaceDN w:val="0"/>
        <w:adjustRightInd w:val="0"/>
        <w:spacing w:after="0" w:line="240" w:lineRule="auto"/>
        <w:jc w:val="center"/>
        <w:rPr>
          <w:rFonts w:ascii="Times New Roman" w:eastAsia="Calibri" w:hAnsi="Times New Roman" w:cs="Times New Roman"/>
          <w:sz w:val="24"/>
          <w:szCs w:val="24"/>
        </w:rPr>
      </w:pPr>
      <w:r w:rsidRPr="00A60D92">
        <w:rPr>
          <w:rFonts w:ascii="Times New Roman" w:eastAsia="Calibri" w:hAnsi="Times New Roman" w:cs="Times New Roman"/>
          <w:sz w:val="24"/>
          <w:szCs w:val="24"/>
        </w:rPr>
        <w:t>МАТЕМАТИКА В ИСТОРИЧЕСКОМ РАЗВИТИИ.</w:t>
      </w:r>
    </w:p>
    <w:p w:rsidR="00A60D92" w:rsidRPr="00FF4128" w:rsidRDefault="00A60D92" w:rsidP="00FF4128">
      <w:pPr>
        <w:autoSpaceDE w:val="0"/>
        <w:autoSpaceDN w:val="0"/>
        <w:adjustRightInd w:val="0"/>
        <w:spacing w:after="0" w:line="240" w:lineRule="auto"/>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t>История формирования понятия числа: натуральные числа, дроби.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A60D92" w:rsidRPr="00A60D92" w:rsidRDefault="00A60D92" w:rsidP="00FF4128">
      <w:pPr>
        <w:spacing w:after="0" w:line="240" w:lineRule="auto"/>
        <w:rPr>
          <w:rFonts w:ascii="Times New Roman" w:hAnsi="Times New Roman" w:cs="Times New Roman"/>
          <w:sz w:val="24"/>
          <w:szCs w:val="24"/>
        </w:rPr>
      </w:pPr>
      <w:r w:rsidRPr="00A60D92">
        <w:rPr>
          <w:rFonts w:ascii="Times New Roman" w:hAnsi="Times New Roman" w:cs="Times New Roman"/>
          <w:b/>
          <w:bCs/>
          <w:sz w:val="24"/>
          <w:szCs w:val="24"/>
        </w:rPr>
        <w:t>5 класс.</w:t>
      </w:r>
    </w:p>
    <w:p w:rsidR="00A60D92" w:rsidRPr="00A60D92" w:rsidRDefault="00A60D92" w:rsidP="00A60D92">
      <w:pPr>
        <w:spacing w:after="0" w:line="240" w:lineRule="auto"/>
        <w:ind w:left="284" w:hanging="284"/>
        <w:jc w:val="both"/>
        <w:rPr>
          <w:rFonts w:ascii="Times New Roman" w:hAnsi="Times New Roman" w:cs="Times New Roman"/>
          <w:b/>
          <w:bCs/>
          <w:sz w:val="24"/>
          <w:szCs w:val="24"/>
        </w:rPr>
      </w:pPr>
      <w:r w:rsidRPr="00A60D92">
        <w:rPr>
          <w:rFonts w:ascii="Times New Roman" w:hAnsi="Times New Roman" w:cs="Times New Roman"/>
          <w:b/>
          <w:bCs/>
          <w:sz w:val="24"/>
          <w:szCs w:val="24"/>
        </w:rPr>
        <w:t>1.  Натуральные числа и шкалы – 15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Повторение курса математики начальной школы. Обозначение натуральных чисел. Отрезок, Длина отрезка. Треугольник.  Плоскость, прямая, луч. Шкалы и координаты. Меньше или больше.</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Контрольная работа №1 «Натуральные числа. Отрезок.  Шкалы и координаты».</w:t>
      </w:r>
    </w:p>
    <w:p w:rsidR="00A60D92" w:rsidRPr="00A60D92" w:rsidRDefault="00A60D92" w:rsidP="00A60D92">
      <w:pPr>
        <w:spacing w:after="0" w:line="240" w:lineRule="auto"/>
        <w:jc w:val="both"/>
        <w:rPr>
          <w:rFonts w:ascii="Times New Roman" w:hAnsi="Times New Roman" w:cs="Times New Roman"/>
          <w:b/>
          <w:bCs/>
          <w:sz w:val="24"/>
          <w:szCs w:val="24"/>
        </w:rPr>
      </w:pPr>
      <w:r w:rsidRPr="00A60D92">
        <w:rPr>
          <w:rFonts w:ascii="Times New Roman" w:hAnsi="Times New Roman" w:cs="Times New Roman"/>
          <w:b/>
          <w:bCs/>
          <w:i/>
          <w:sz w:val="24"/>
          <w:szCs w:val="24"/>
        </w:rPr>
        <w:t xml:space="preserve">Цель </w:t>
      </w:r>
      <w:r w:rsidRPr="00A60D92">
        <w:rPr>
          <w:rFonts w:ascii="Times New Roman" w:hAnsi="Times New Roman" w:cs="Times New Roman"/>
          <w:b/>
          <w:bCs/>
          <w:sz w:val="24"/>
          <w:szCs w:val="24"/>
        </w:rPr>
        <w:t xml:space="preserve">– </w:t>
      </w:r>
      <w:r w:rsidRPr="00A60D92">
        <w:rPr>
          <w:rFonts w:ascii="Times New Roman" w:hAnsi="Times New Roman" w:cs="Times New Roman"/>
          <w:sz w:val="24"/>
          <w:szCs w:val="24"/>
        </w:rPr>
        <w:t>систематизировать и обобщить сведения о натуральных числах, полученные в начальной школе; закрепить навыки построения и измерения отрезков.</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bCs/>
          <w:i/>
          <w:sz w:val="24"/>
          <w:szCs w:val="24"/>
        </w:rPr>
        <w:t>Задачи</w:t>
      </w:r>
      <w:r w:rsidRPr="00A60D92">
        <w:rPr>
          <w:rFonts w:ascii="Times New Roman" w:hAnsi="Times New Roman" w:cs="Times New Roman"/>
          <w:b/>
          <w:bCs/>
          <w:sz w:val="24"/>
          <w:szCs w:val="24"/>
        </w:rPr>
        <w:t xml:space="preserve"> – </w:t>
      </w:r>
      <w:r w:rsidRPr="00A60D92">
        <w:rPr>
          <w:rFonts w:ascii="Times New Roman" w:hAnsi="Times New Roman" w:cs="Times New Roman"/>
          <w:sz w:val="24"/>
          <w:szCs w:val="24"/>
        </w:rPr>
        <w:t>восстановить у учащихся навыки чтения и записи многозначных чисел, сравнения натуральных чисел, а также навыки измерения и построения отрезков. Ввести понятие координатного луча, единичного отрезка и координаты точки. Понятия шкалы и делений, координатного луча.</w:t>
      </w:r>
    </w:p>
    <w:p w:rsidR="00A60D92" w:rsidRPr="00A60D92" w:rsidRDefault="00A60D92" w:rsidP="00A60D92">
      <w:pPr>
        <w:spacing w:after="0" w:line="240" w:lineRule="auto"/>
        <w:jc w:val="both"/>
        <w:rPr>
          <w:rFonts w:ascii="Times New Roman" w:hAnsi="Times New Roman" w:cs="Times New Roman"/>
          <w:b/>
          <w:i/>
          <w:sz w:val="24"/>
          <w:szCs w:val="24"/>
        </w:rPr>
      </w:pPr>
      <w:r w:rsidRPr="00A60D92">
        <w:rPr>
          <w:rFonts w:ascii="Times New Roman" w:hAnsi="Times New Roman" w:cs="Times New Roman"/>
          <w:b/>
          <w:i/>
          <w:sz w:val="24"/>
          <w:szCs w:val="24"/>
        </w:rPr>
        <w:t xml:space="preserve">Знать и понимать: </w:t>
      </w:r>
      <w:r w:rsidRPr="00A60D92">
        <w:rPr>
          <w:rFonts w:ascii="Times New Roman" w:hAnsi="Times New Roman" w:cs="Times New Roman"/>
          <w:sz w:val="24"/>
          <w:szCs w:val="24"/>
        </w:rPr>
        <w:t xml:space="preserve">Понятия натурального числа, цифры, десятичной записи числа, классов и разрядов. Таблицу классов и разрядов. Обозначение разрядов.Общепринятые сокращения в записи больших чисел, четные и нечетные числа, свойства натурального </w:t>
      </w:r>
      <w:r w:rsidRPr="00A60D92">
        <w:rPr>
          <w:rFonts w:ascii="Times New Roman" w:hAnsi="Times New Roman" w:cs="Times New Roman"/>
          <w:sz w:val="24"/>
          <w:szCs w:val="24"/>
        </w:rPr>
        <w:lastRenderedPageBreak/>
        <w:t>ряда чисел, однозначные, двузначные и многозначные числа.Понятия отрезка и его концов, равных отрезков, середины отрезка, длины отрезка, значение отрезков.Единицы измерения длины (массы) и соотношения между ними. Общепринятые сокращения в записи единиц длины (массы). Понятия треугольника, многоугольника, их вершин и сторон, их обозначение. Понятия плоскости, прямой, луча, дополнительного луча, их обозначение. Понятия шкалы и делений, координатного луча, единичного отрезка, координаты точки. Понятия большего и меньшего натурального числа. Неравенство, знаки неравенств, двойное неравенство.</w:t>
      </w:r>
    </w:p>
    <w:p w:rsidR="00A60D92" w:rsidRPr="00A60D92" w:rsidRDefault="00A60D92" w:rsidP="00A60D92">
      <w:pPr>
        <w:pStyle w:val="afb"/>
        <w:jc w:val="both"/>
        <w:rPr>
          <w:rFonts w:ascii="Times New Roman" w:hAnsi="Times New Roman"/>
          <w:b/>
          <w:i/>
          <w:sz w:val="24"/>
          <w:szCs w:val="24"/>
        </w:rPr>
      </w:pPr>
      <w:r w:rsidRPr="00A60D92">
        <w:rPr>
          <w:rFonts w:ascii="Times New Roman" w:hAnsi="Times New Roman"/>
          <w:b/>
          <w:i/>
          <w:sz w:val="24"/>
          <w:szCs w:val="24"/>
        </w:rPr>
        <w:t xml:space="preserve">Уметь: </w:t>
      </w:r>
      <w:r w:rsidRPr="00A60D92">
        <w:rPr>
          <w:rFonts w:ascii="Times New Roman" w:hAnsi="Times New Roman"/>
          <w:sz w:val="24"/>
          <w:szCs w:val="24"/>
        </w:rPr>
        <w:t>Читать и записывать натуральные числа, в том числе и многозначные.Составлять числа из различных единиц.Строить, обозначать и называть геометрические фигуры: отрезки, плоскости, прямые, находить координаты точек и строить точки по координатам.Выражать длину (массу) в различных единицах.Показывать предметы, дающие представление о плоскости.</w:t>
      </w:r>
    </w:p>
    <w:p w:rsidR="00A60D92" w:rsidRPr="00A60D92" w:rsidRDefault="00A60D92" w:rsidP="00A60D92">
      <w:pPr>
        <w:pStyle w:val="afb"/>
        <w:jc w:val="both"/>
        <w:rPr>
          <w:rFonts w:ascii="Times New Roman" w:hAnsi="Times New Roman"/>
          <w:sz w:val="24"/>
          <w:szCs w:val="24"/>
        </w:rPr>
      </w:pPr>
      <w:r w:rsidRPr="00A60D92">
        <w:rPr>
          <w:rFonts w:ascii="Times New Roman" w:hAnsi="Times New Roman"/>
          <w:sz w:val="24"/>
          <w:szCs w:val="24"/>
        </w:rPr>
        <w:t>Определять цену деления, проводить измерения с помощью приборов. Чертить координатный луч, находить координаты точек и строить точки по координатам. Сравнивать натуральные числа, в том числе и с помощью координатного луча. Читать и записывать неравенства.</w:t>
      </w:r>
    </w:p>
    <w:p w:rsidR="00A60D92" w:rsidRPr="00A60D92" w:rsidRDefault="00A60D92" w:rsidP="00772C6F">
      <w:pPr>
        <w:numPr>
          <w:ilvl w:val="0"/>
          <w:numId w:val="187"/>
        </w:numPr>
        <w:tabs>
          <w:tab w:val="clear" w:pos="795"/>
          <w:tab w:val="num" w:pos="284"/>
        </w:tabs>
        <w:spacing w:after="0" w:line="240" w:lineRule="auto"/>
        <w:ind w:left="284" w:hanging="284"/>
        <w:jc w:val="both"/>
        <w:rPr>
          <w:rFonts w:ascii="Times New Roman" w:hAnsi="Times New Roman" w:cs="Times New Roman"/>
          <w:b/>
          <w:bCs/>
          <w:sz w:val="24"/>
          <w:szCs w:val="24"/>
        </w:rPr>
      </w:pPr>
      <w:r w:rsidRPr="00A60D92">
        <w:rPr>
          <w:rFonts w:ascii="Times New Roman" w:hAnsi="Times New Roman" w:cs="Times New Roman"/>
          <w:b/>
          <w:bCs/>
          <w:sz w:val="24"/>
          <w:szCs w:val="24"/>
        </w:rPr>
        <w:t>Сложение и вычитание натуральных чисел – 21 ч.</w:t>
      </w:r>
    </w:p>
    <w:p w:rsidR="00A60D92" w:rsidRPr="00A60D92" w:rsidRDefault="00A60D92" w:rsidP="00A60D92">
      <w:pPr>
        <w:spacing w:after="0" w:line="240" w:lineRule="auto"/>
        <w:ind w:left="284"/>
        <w:jc w:val="both"/>
        <w:rPr>
          <w:rFonts w:ascii="Times New Roman" w:hAnsi="Times New Roman" w:cs="Times New Roman"/>
          <w:sz w:val="24"/>
          <w:szCs w:val="24"/>
        </w:rPr>
      </w:pPr>
      <w:r w:rsidRPr="00A60D92">
        <w:rPr>
          <w:rFonts w:ascii="Times New Roman" w:hAnsi="Times New Roman" w:cs="Times New Roman"/>
          <w:sz w:val="24"/>
          <w:szCs w:val="24"/>
        </w:rPr>
        <w:t xml:space="preserve">Сложение и вычитание натуральных чисел и его свойства. Вычитание. </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Контрольная работа №2 «Сложение и вычитание натуральных чисел».</w:t>
      </w:r>
    </w:p>
    <w:p w:rsidR="00A60D92" w:rsidRPr="00A60D92" w:rsidRDefault="00A60D92" w:rsidP="00A60D92">
      <w:pPr>
        <w:spacing w:after="0" w:line="240" w:lineRule="auto"/>
        <w:jc w:val="both"/>
        <w:rPr>
          <w:rFonts w:ascii="Times New Roman" w:hAnsi="Times New Roman" w:cs="Times New Roman"/>
          <w:b/>
          <w:bCs/>
          <w:sz w:val="24"/>
          <w:szCs w:val="24"/>
        </w:rPr>
      </w:pPr>
      <w:r w:rsidRPr="00A60D92">
        <w:rPr>
          <w:rFonts w:ascii="Times New Roman" w:hAnsi="Times New Roman" w:cs="Times New Roman"/>
          <w:sz w:val="24"/>
          <w:szCs w:val="24"/>
        </w:rPr>
        <w:t>Числовые и буквенные выражения. Буквенная запись свойств сложения и вычитания. Уравнение.            Контрольная работа №3 «Числовые и буквенные выражения. Уравнение».</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bCs/>
          <w:i/>
          <w:sz w:val="24"/>
          <w:szCs w:val="24"/>
        </w:rPr>
        <w:t xml:space="preserve">     Цель</w:t>
      </w:r>
      <w:r w:rsidRPr="00A60D92">
        <w:rPr>
          <w:rFonts w:ascii="Times New Roman" w:hAnsi="Times New Roman" w:cs="Times New Roman"/>
          <w:b/>
          <w:bCs/>
          <w:sz w:val="24"/>
          <w:szCs w:val="24"/>
        </w:rPr>
        <w:t xml:space="preserve"> – </w:t>
      </w:r>
      <w:r w:rsidRPr="00A60D92">
        <w:rPr>
          <w:rFonts w:ascii="Times New Roman" w:hAnsi="Times New Roman" w:cs="Times New Roman"/>
          <w:sz w:val="24"/>
          <w:szCs w:val="24"/>
        </w:rPr>
        <w:t>закрепить и развить навыки сложения и вычитания натуральных чисел.</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bCs/>
          <w:i/>
          <w:sz w:val="24"/>
          <w:szCs w:val="24"/>
        </w:rPr>
        <w:t xml:space="preserve">     Задачи</w:t>
      </w:r>
      <w:r w:rsidRPr="00A60D92">
        <w:rPr>
          <w:rFonts w:ascii="Times New Roman" w:hAnsi="Times New Roman" w:cs="Times New Roman"/>
          <w:b/>
          <w:bCs/>
          <w:sz w:val="24"/>
          <w:szCs w:val="24"/>
        </w:rPr>
        <w:t xml:space="preserve"> – </w:t>
      </w:r>
      <w:r w:rsidRPr="00A60D92">
        <w:rPr>
          <w:rFonts w:ascii="Times New Roman" w:hAnsi="Times New Roman" w:cs="Times New Roman"/>
          <w:sz w:val="24"/>
          <w:szCs w:val="24"/>
        </w:rPr>
        <w:t>уделить внимание закреплению алгоритмов арифметических действий над многозначными числами, т.к. они не только имеют самостоятельное значение, но и являются базой для формирования умений проводить вычисления с десятичными дробями. Составлять буквенные выражения по условию задач, решать уравнения на основе зависимости между компонентами действий (сложение и вычитание).</w:t>
      </w:r>
    </w:p>
    <w:p w:rsidR="00A60D92" w:rsidRPr="00A60D92" w:rsidRDefault="00A60D92" w:rsidP="00A60D92">
      <w:pPr>
        <w:spacing w:after="0" w:line="240" w:lineRule="auto"/>
        <w:jc w:val="both"/>
        <w:rPr>
          <w:rFonts w:ascii="Times New Roman" w:hAnsi="Times New Roman" w:cs="Times New Roman"/>
          <w:b/>
          <w:i/>
          <w:sz w:val="24"/>
          <w:szCs w:val="24"/>
        </w:rPr>
      </w:pPr>
      <w:r w:rsidRPr="00A60D92">
        <w:rPr>
          <w:rFonts w:ascii="Times New Roman" w:hAnsi="Times New Roman" w:cs="Times New Roman"/>
          <w:b/>
          <w:i/>
          <w:sz w:val="24"/>
          <w:szCs w:val="24"/>
        </w:rPr>
        <w:t xml:space="preserve">     Знать: </w:t>
      </w:r>
      <w:r w:rsidRPr="00A60D92">
        <w:rPr>
          <w:rFonts w:ascii="Times New Roman" w:hAnsi="Times New Roman" w:cs="Times New Roman"/>
          <w:sz w:val="24"/>
          <w:szCs w:val="24"/>
        </w:rPr>
        <w:t>Понятия действий сложения и вычитания. Компоненты сложения и вычитания.Свойства сложения и вычитания натуральных чисел.Понятие периметра многоугольника.Алгоритм арифметических действий над  многозначными числами.</w:t>
      </w:r>
    </w:p>
    <w:p w:rsidR="00A60D92" w:rsidRPr="00FF4128" w:rsidRDefault="00A60D92" w:rsidP="00FF4128">
      <w:pPr>
        <w:pStyle w:val="afb"/>
        <w:jc w:val="both"/>
        <w:rPr>
          <w:rFonts w:ascii="Times New Roman" w:hAnsi="Times New Roman"/>
          <w:b/>
          <w:i/>
          <w:sz w:val="24"/>
          <w:szCs w:val="24"/>
        </w:rPr>
      </w:pPr>
      <w:r w:rsidRPr="00A60D92">
        <w:rPr>
          <w:rFonts w:ascii="Times New Roman" w:hAnsi="Times New Roman"/>
          <w:b/>
          <w:i/>
          <w:sz w:val="24"/>
          <w:szCs w:val="24"/>
        </w:rPr>
        <w:t xml:space="preserve">     Уметь: </w:t>
      </w:r>
      <w:r w:rsidRPr="00A60D92">
        <w:rPr>
          <w:rFonts w:ascii="Times New Roman" w:hAnsi="Times New Roman"/>
          <w:sz w:val="24"/>
          <w:szCs w:val="24"/>
        </w:rPr>
        <w:t>Складывать и вычитать многозначные числа столбиком и при помощи координатного луча. Находить неизвестные компоненты сложения и вычитания. Использовать свойства сложения и вычитания для упрощения вычислений. Решать текстовые задачи, используя действия сложения и вычитания. Раскладывать число по разрядам и наоборот.</w:t>
      </w:r>
    </w:p>
    <w:p w:rsidR="00A60D92" w:rsidRPr="00A60D92" w:rsidRDefault="00A60D92" w:rsidP="00772C6F">
      <w:pPr>
        <w:numPr>
          <w:ilvl w:val="0"/>
          <w:numId w:val="187"/>
        </w:numPr>
        <w:tabs>
          <w:tab w:val="clear" w:pos="795"/>
          <w:tab w:val="num" w:pos="284"/>
        </w:tabs>
        <w:spacing w:after="0" w:line="240" w:lineRule="auto"/>
        <w:ind w:left="284" w:hanging="284"/>
        <w:jc w:val="both"/>
        <w:rPr>
          <w:rFonts w:ascii="Times New Roman" w:hAnsi="Times New Roman" w:cs="Times New Roman"/>
          <w:b/>
          <w:bCs/>
          <w:sz w:val="24"/>
          <w:szCs w:val="24"/>
        </w:rPr>
      </w:pPr>
      <w:r w:rsidRPr="00A60D92">
        <w:rPr>
          <w:rFonts w:ascii="Times New Roman" w:hAnsi="Times New Roman" w:cs="Times New Roman"/>
          <w:b/>
          <w:bCs/>
          <w:sz w:val="24"/>
          <w:szCs w:val="24"/>
        </w:rPr>
        <w:t>Умножение и деление натуральных чисел – 27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Умножение натуральных чисел и его свойства. Деление. Деление с остатком.        </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Контрольная работа №4 «Умножение и деление натуральных чисел». </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Упрощение выражений.          Порядок выполнения действий. Степень числа. Квадрат и куб числа. Контрольная работа №5 «Упрощение выражений. Порядок выполнения действий».</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bCs/>
          <w:i/>
          <w:sz w:val="24"/>
          <w:szCs w:val="24"/>
        </w:rPr>
        <w:t xml:space="preserve">     Цель</w:t>
      </w:r>
      <w:r w:rsidRPr="00A60D92">
        <w:rPr>
          <w:rFonts w:ascii="Times New Roman" w:hAnsi="Times New Roman" w:cs="Times New Roman"/>
          <w:b/>
          <w:bCs/>
          <w:sz w:val="24"/>
          <w:szCs w:val="24"/>
        </w:rPr>
        <w:t xml:space="preserve"> – </w:t>
      </w:r>
      <w:r w:rsidRPr="00A60D92">
        <w:rPr>
          <w:rFonts w:ascii="Times New Roman" w:hAnsi="Times New Roman" w:cs="Times New Roman"/>
          <w:sz w:val="24"/>
          <w:szCs w:val="24"/>
        </w:rPr>
        <w:t>закрепить и развить навыки арифметических действий с натуральными числами.</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bCs/>
          <w:i/>
          <w:sz w:val="24"/>
          <w:szCs w:val="24"/>
        </w:rPr>
        <w:t xml:space="preserve">    Задачи </w:t>
      </w:r>
      <w:r w:rsidRPr="00A60D92">
        <w:rPr>
          <w:rFonts w:ascii="Times New Roman" w:hAnsi="Times New Roman" w:cs="Times New Roman"/>
          <w:b/>
          <w:bCs/>
          <w:sz w:val="24"/>
          <w:szCs w:val="24"/>
        </w:rPr>
        <w:t xml:space="preserve">– </w:t>
      </w:r>
      <w:r w:rsidRPr="00A60D92">
        <w:rPr>
          <w:rFonts w:ascii="Times New Roman" w:hAnsi="Times New Roman" w:cs="Times New Roman"/>
          <w:sz w:val="24"/>
          <w:szCs w:val="24"/>
        </w:rPr>
        <w:t>целенаправленное развитие и закрепление навыков умножения и деления многозначных чисел. Вводится понятие квадрата и куба числа. Продолжается работа по формированию навыков решения уравнений на основе зависимости между компонентами действий.</w:t>
      </w:r>
    </w:p>
    <w:p w:rsidR="00A60D92" w:rsidRPr="00A60D92" w:rsidRDefault="00A60D92" w:rsidP="00A60D92">
      <w:pPr>
        <w:spacing w:after="0" w:line="240" w:lineRule="auto"/>
        <w:jc w:val="both"/>
        <w:rPr>
          <w:rFonts w:ascii="Times New Roman" w:hAnsi="Times New Roman" w:cs="Times New Roman"/>
          <w:b/>
          <w:i/>
          <w:sz w:val="24"/>
          <w:szCs w:val="24"/>
        </w:rPr>
      </w:pPr>
      <w:r w:rsidRPr="00A60D92">
        <w:rPr>
          <w:rFonts w:ascii="Times New Roman" w:hAnsi="Times New Roman" w:cs="Times New Roman"/>
          <w:b/>
          <w:i/>
          <w:sz w:val="24"/>
          <w:szCs w:val="24"/>
        </w:rPr>
        <w:lastRenderedPageBreak/>
        <w:t xml:space="preserve">     Знать и понимать: </w:t>
      </w:r>
      <w:r w:rsidRPr="00A60D92">
        <w:rPr>
          <w:rFonts w:ascii="Times New Roman" w:hAnsi="Times New Roman" w:cs="Times New Roman"/>
          <w:sz w:val="24"/>
          <w:szCs w:val="24"/>
        </w:rPr>
        <w:t>Порядок выполнения действий (в том числе, когда в выражении есть квадраты и кубы чисел). Понятия программы вычислений и команды. Таблицу умножения.</w:t>
      </w:r>
    </w:p>
    <w:p w:rsidR="00A60D92" w:rsidRPr="00A60D92" w:rsidRDefault="00A60D92" w:rsidP="00A60D92">
      <w:pPr>
        <w:autoSpaceDE w:val="0"/>
        <w:autoSpaceDN w:val="0"/>
        <w:adjustRightInd w:val="0"/>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Понятия действий умножения и деления. Компоненты умножения и деления. Свойства умножения и деления натуральных чисел. Порядок выполнения действий (в том числе, когда в выражении есть квадраты и кубы чисел). Разложение числа на множители, приведение подобных слагаемых.</w:t>
      </w:r>
    </w:p>
    <w:p w:rsidR="00A60D92" w:rsidRPr="00A60D92" w:rsidRDefault="00A60D92" w:rsidP="00A60D92">
      <w:pPr>
        <w:autoSpaceDE w:val="0"/>
        <w:autoSpaceDN w:val="0"/>
        <w:adjustRightInd w:val="0"/>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Деление с остатком, неполное частное, остаток. Понятия квадрата и куба числа. Таблицу квадратов и кубов первых десяти натуральных чисел.</w:t>
      </w:r>
    </w:p>
    <w:p w:rsidR="00A60D92" w:rsidRPr="00FF4128" w:rsidRDefault="00A60D92" w:rsidP="00FF4128">
      <w:pPr>
        <w:pStyle w:val="afb"/>
        <w:jc w:val="both"/>
        <w:rPr>
          <w:rFonts w:ascii="Times New Roman" w:hAnsi="Times New Roman"/>
          <w:b/>
          <w:i/>
          <w:sz w:val="24"/>
          <w:szCs w:val="24"/>
        </w:rPr>
      </w:pPr>
      <w:r w:rsidRPr="00A60D92">
        <w:rPr>
          <w:rFonts w:ascii="Times New Roman" w:hAnsi="Times New Roman"/>
          <w:b/>
          <w:i/>
          <w:sz w:val="24"/>
          <w:szCs w:val="24"/>
        </w:rPr>
        <w:t xml:space="preserve">      Уметь:</w:t>
      </w:r>
      <w:r w:rsidRPr="00A60D92">
        <w:rPr>
          <w:rFonts w:ascii="Times New Roman" w:hAnsi="Times New Roman"/>
          <w:sz w:val="24"/>
          <w:szCs w:val="24"/>
        </w:rPr>
        <w:t>Заменять действие умножения сложением и     наоборот. Находить неизвестные компоненты умножения и деления. Умножать и делить многозначные числа столбиком. Выполнять деление с остатком. Упрощать выражения с помощью вынесения общего множителя за скобки, приведения подобных членов выражения, используя свойства умножения. Решать уравнения, которые сначала надо упростить. Решать текстовые задачи арифметическим способом на отношения «больше (меньше) на … (в…); на известные зависимости между величинами (скоростью, временем и расстоянием; ценой, количеством и стоимостью товара и др.). Решать текстовые задачи с помощью составления уравнения (в том числе задачи на части). Изменять порядок действий для упрощения вычислений, осуществляя равносильные преобразования. Составлять программу и схему программы вычислений на основании ее команд, находить значение выражений, используя программу вычислений. Решать уравнения на основе зависимости между компонентами действий (умножение и деление).</w:t>
      </w:r>
    </w:p>
    <w:p w:rsidR="00A60D92" w:rsidRPr="00A60D92" w:rsidRDefault="00A60D92" w:rsidP="00772C6F">
      <w:pPr>
        <w:numPr>
          <w:ilvl w:val="0"/>
          <w:numId w:val="187"/>
        </w:numPr>
        <w:tabs>
          <w:tab w:val="clear" w:pos="795"/>
          <w:tab w:val="num" w:pos="284"/>
        </w:tabs>
        <w:spacing w:after="0" w:line="240" w:lineRule="auto"/>
        <w:ind w:left="284" w:hanging="284"/>
        <w:jc w:val="both"/>
        <w:rPr>
          <w:rFonts w:ascii="Times New Roman" w:hAnsi="Times New Roman" w:cs="Times New Roman"/>
          <w:b/>
          <w:bCs/>
          <w:sz w:val="24"/>
          <w:szCs w:val="24"/>
        </w:rPr>
      </w:pPr>
      <w:r w:rsidRPr="00A60D92">
        <w:rPr>
          <w:rFonts w:ascii="Times New Roman" w:hAnsi="Times New Roman" w:cs="Times New Roman"/>
          <w:b/>
          <w:bCs/>
          <w:sz w:val="24"/>
          <w:szCs w:val="24"/>
        </w:rPr>
        <w:t>Площади и объёмы – 12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Формулы. Площадь. Формула площади прямоугольника, квадрата. Единицы измерения площадей. Прямоугольный параллелепипед. Объемы. Объем прямоугольного параллелепипеда. Контрольная работа №6 « Площади и объемы».</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bCs/>
          <w:i/>
          <w:sz w:val="24"/>
          <w:szCs w:val="24"/>
        </w:rPr>
        <w:t xml:space="preserve">Цель </w:t>
      </w:r>
      <w:r w:rsidRPr="00A60D92">
        <w:rPr>
          <w:rFonts w:ascii="Times New Roman" w:hAnsi="Times New Roman" w:cs="Times New Roman"/>
          <w:b/>
          <w:bCs/>
          <w:sz w:val="24"/>
          <w:szCs w:val="24"/>
        </w:rPr>
        <w:t xml:space="preserve">– </w:t>
      </w:r>
      <w:r w:rsidRPr="00A60D92">
        <w:rPr>
          <w:rFonts w:ascii="Times New Roman" w:hAnsi="Times New Roman" w:cs="Times New Roman"/>
          <w:sz w:val="24"/>
          <w:szCs w:val="24"/>
        </w:rPr>
        <w:t>расширить представление учащихся об измерении геометрических величин на примере вычисления площадей и объемов, систематизировать известные им сведения об единице измерения.</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w:t>
      </w:r>
      <w:r w:rsidRPr="00A60D92">
        <w:rPr>
          <w:rFonts w:ascii="Times New Roman" w:hAnsi="Times New Roman" w:cs="Times New Roman"/>
          <w:b/>
          <w:bCs/>
          <w:i/>
          <w:sz w:val="24"/>
          <w:szCs w:val="24"/>
        </w:rPr>
        <w:t>Задачи</w:t>
      </w:r>
      <w:r w:rsidRPr="00A60D92">
        <w:rPr>
          <w:rFonts w:ascii="Times New Roman" w:hAnsi="Times New Roman" w:cs="Times New Roman"/>
          <w:b/>
          <w:bCs/>
          <w:sz w:val="24"/>
          <w:szCs w:val="24"/>
        </w:rPr>
        <w:t xml:space="preserve"> – </w:t>
      </w:r>
      <w:r w:rsidRPr="00A60D92">
        <w:rPr>
          <w:rFonts w:ascii="Times New Roman" w:hAnsi="Times New Roman" w:cs="Times New Roman"/>
          <w:sz w:val="24"/>
          <w:szCs w:val="24"/>
        </w:rPr>
        <w:t>отработать навыки решения задач по формулам. Уделить внимание формированию знаний основных единиц измерения и умению перейти от одних единиц к другим в соответствии с условием задачи.</w:t>
      </w:r>
    </w:p>
    <w:p w:rsidR="00A60D92" w:rsidRPr="00A60D92" w:rsidRDefault="00A60D92" w:rsidP="00A60D92">
      <w:pPr>
        <w:framePr w:hSpace="180" w:wrap="around" w:hAnchor="margin" w:xAlign="center" w:y="-1074"/>
        <w:spacing w:after="0" w:line="240" w:lineRule="auto"/>
        <w:jc w:val="both"/>
        <w:rPr>
          <w:rFonts w:ascii="Times New Roman" w:hAnsi="Times New Roman" w:cs="Times New Roman"/>
          <w:sz w:val="24"/>
          <w:szCs w:val="24"/>
        </w:rPr>
      </w:pPr>
    </w:p>
    <w:p w:rsidR="00A60D92" w:rsidRPr="00A60D92" w:rsidRDefault="00A60D92" w:rsidP="00A60D92">
      <w:pPr>
        <w:spacing w:after="0" w:line="240" w:lineRule="auto"/>
        <w:jc w:val="both"/>
        <w:rPr>
          <w:rFonts w:ascii="Times New Roman" w:hAnsi="Times New Roman" w:cs="Times New Roman"/>
          <w:b/>
          <w:i/>
          <w:sz w:val="24"/>
          <w:szCs w:val="24"/>
        </w:rPr>
      </w:pPr>
      <w:r w:rsidRPr="00A60D92">
        <w:rPr>
          <w:rFonts w:ascii="Times New Roman" w:hAnsi="Times New Roman" w:cs="Times New Roman"/>
          <w:b/>
          <w:i/>
          <w:sz w:val="24"/>
          <w:szCs w:val="24"/>
        </w:rPr>
        <w:t xml:space="preserve">Знать и понимать: </w:t>
      </w:r>
      <w:r w:rsidRPr="00A60D92">
        <w:rPr>
          <w:rFonts w:ascii="Times New Roman" w:hAnsi="Times New Roman" w:cs="Times New Roman"/>
          <w:sz w:val="24"/>
          <w:szCs w:val="24"/>
        </w:rPr>
        <w:t>Понятие формулы.Формулу пути (скорости, времени).Понятия прямоугольника, квадрата, прямоугольного параллелепипеда, куба.Измерения прямоугольного параллелепипеда.Формулу площади прямоугольника, квадрата, треугольника.Формулу объема прямоугольного параллелепипеда, куба.Равные фигуры. Свойства равных фигур.Единицы измерения площадей и объемов.</w:t>
      </w:r>
    </w:p>
    <w:p w:rsidR="00A60D92" w:rsidRPr="00FF4128" w:rsidRDefault="00A60D92" w:rsidP="00FF4128">
      <w:pPr>
        <w:pStyle w:val="afb"/>
        <w:jc w:val="both"/>
        <w:rPr>
          <w:rFonts w:ascii="Times New Roman" w:hAnsi="Times New Roman"/>
          <w:b/>
          <w:i/>
          <w:sz w:val="24"/>
          <w:szCs w:val="24"/>
        </w:rPr>
      </w:pPr>
      <w:r w:rsidRPr="00A60D92">
        <w:rPr>
          <w:rFonts w:ascii="Times New Roman" w:hAnsi="Times New Roman"/>
          <w:b/>
          <w:i/>
          <w:sz w:val="24"/>
          <w:szCs w:val="24"/>
        </w:rPr>
        <w:t xml:space="preserve">Уметь: </w:t>
      </w:r>
      <w:r w:rsidRPr="00A60D92">
        <w:rPr>
          <w:rFonts w:ascii="Times New Roman" w:hAnsi="Times New Roman"/>
          <w:sz w:val="24"/>
          <w:szCs w:val="24"/>
        </w:rPr>
        <w:t xml:space="preserve">Читать и записывать формулы. Вычислять по формулам путь (скорость, время), периметр, площадь прямоугольника, квадрата, треугольника, объем прямоугольного параллелепипеда, куба. Вычислять площадь фигуры по количеству квадратных сантиметров, уложенных в ней. Вычислять объем фигуры по количеству кубических сантиметров, уложенных в ней. </w:t>
      </w:r>
    </w:p>
    <w:p w:rsidR="00A60D92" w:rsidRPr="00A60D92" w:rsidRDefault="00A60D92" w:rsidP="00772C6F">
      <w:pPr>
        <w:numPr>
          <w:ilvl w:val="0"/>
          <w:numId w:val="187"/>
        </w:numPr>
        <w:tabs>
          <w:tab w:val="clear" w:pos="795"/>
          <w:tab w:val="num" w:pos="284"/>
        </w:tabs>
        <w:spacing w:after="0" w:line="240" w:lineRule="auto"/>
        <w:ind w:left="284" w:hanging="284"/>
        <w:jc w:val="both"/>
        <w:rPr>
          <w:rFonts w:ascii="Times New Roman" w:hAnsi="Times New Roman" w:cs="Times New Roman"/>
          <w:b/>
          <w:bCs/>
          <w:sz w:val="24"/>
          <w:szCs w:val="24"/>
        </w:rPr>
      </w:pPr>
      <w:r w:rsidRPr="00A60D92">
        <w:rPr>
          <w:rFonts w:ascii="Times New Roman" w:hAnsi="Times New Roman" w:cs="Times New Roman"/>
          <w:b/>
          <w:bCs/>
          <w:sz w:val="24"/>
          <w:szCs w:val="24"/>
        </w:rPr>
        <w:t>Обыкновенные дроби – 23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Окружность и круг. Доли. Обыкновенные дроби. Сравнение дробей. Правильные и неправильные дроби.</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Контрольная работа №7 «Окружность. Сравнение дробей. Правильные и неправильные дроби». </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Сложение и вычитание дробей с одинаковыми знаменателями. Деление и дроби. Смешанные числа. Сложение и вычитание смешанных чисел. </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Контрольная работа №8 «Сложение и вычитание дробей с одинаковыми знаменателями. Смешанные числа».</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bCs/>
          <w:i/>
          <w:sz w:val="24"/>
          <w:szCs w:val="24"/>
        </w:rPr>
        <w:lastRenderedPageBreak/>
        <w:t xml:space="preserve">      Цель</w:t>
      </w:r>
      <w:r w:rsidRPr="00A60D92">
        <w:rPr>
          <w:rFonts w:ascii="Times New Roman" w:hAnsi="Times New Roman" w:cs="Times New Roman"/>
          <w:b/>
          <w:bCs/>
          <w:sz w:val="24"/>
          <w:szCs w:val="24"/>
        </w:rPr>
        <w:t xml:space="preserve"> – </w:t>
      </w:r>
      <w:r w:rsidRPr="00A60D92">
        <w:rPr>
          <w:rFonts w:ascii="Times New Roman" w:hAnsi="Times New Roman" w:cs="Times New Roman"/>
          <w:sz w:val="24"/>
          <w:szCs w:val="24"/>
        </w:rPr>
        <w:t>познакомить учащихся с понятием дроби в объеме, достаточном для введения десятичных дробей.</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bCs/>
          <w:i/>
          <w:sz w:val="24"/>
          <w:szCs w:val="24"/>
        </w:rPr>
        <w:t xml:space="preserve">     Задачи</w:t>
      </w:r>
      <w:r w:rsidRPr="00A60D92">
        <w:rPr>
          <w:rFonts w:ascii="Times New Roman" w:hAnsi="Times New Roman" w:cs="Times New Roman"/>
          <w:b/>
          <w:bCs/>
          <w:sz w:val="24"/>
          <w:szCs w:val="24"/>
        </w:rPr>
        <w:t xml:space="preserve"> – </w:t>
      </w:r>
      <w:r w:rsidRPr="00A60D92">
        <w:rPr>
          <w:rFonts w:ascii="Times New Roman" w:hAnsi="Times New Roman" w:cs="Times New Roman"/>
          <w:sz w:val="24"/>
          <w:szCs w:val="24"/>
        </w:rPr>
        <w:t>изучить сведения о дробных числах, необходимые для введения десятичных дробей. Уметь сравнивать дроби с одинаковыми знаменателями, выделять целые части дроби.</w:t>
      </w:r>
    </w:p>
    <w:p w:rsidR="00A60D92" w:rsidRPr="00A60D92" w:rsidRDefault="00A60D92" w:rsidP="00A60D92">
      <w:pPr>
        <w:spacing w:after="0" w:line="240" w:lineRule="auto"/>
        <w:jc w:val="both"/>
        <w:rPr>
          <w:rFonts w:ascii="Times New Roman" w:hAnsi="Times New Roman" w:cs="Times New Roman"/>
          <w:b/>
          <w:i/>
          <w:sz w:val="24"/>
          <w:szCs w:val="24"/>
        </w:rPr>
      </w:pPr>
      <w:r w:rsidRPr="00A60D92">
        <w:rPr>
          <w:rFonts w:ascii="Times New Roman" w:hAnsi="Times New Roman" w:cs="Times New Roman"/>
          <w:i/>
          <w:sz w:val="24"/>
          <w:szCs w:val="24"/>
        </w:rPr>
        <w:t xml:space="preserve">     </w:t>
      </w:r>
      <w:r w:rsidRPr="00A60D92">
        <w:rPr>
          <w:rFonts w:ascii="Times New Roman" w:hAnsi="Times New Roman" w:cs="Times New Roman"/>
          <w:b/>
          <w:i/>
          <w:sz w:val="24"/>
          <w:szCs w:val="24"/>
        </w:rPr>
        <w:t xml:space="preserve">Знать и понимать: </w:t>
      </w:r>
      <w:r w:rsidRPr="00A60D92">
        <w:rPr>
          <w:rFonts w:ascii="Times New Roman" w:hAnsi="Times New Roman" w:cs="Times New Roman"/>
          <w:sz w:val="24"/>
          <w:szCs w:val="24"/>
        </w:rPr>
        <w:t>Понятия окружности, круга и их элементов.Понятия доли, обыкновенной дроби, числителя и знаменателя дроби.Основные виды задач на дроби. Правило сравнения дробей. Понятия равных дробей, большей и меньшей дробей. Понятия правильной и неправильной дроби. Правила сложения и вычитания дробей с одинаковыми знаменателями.</w:t>
      </w:r>
    </w:p>
    <w:p w:rsidR="00A60D92" w:rsidRPr="00A60D92" w:rsidRDefault="00A60D92" w:rsidP="00FF4128">
      <w:pPr>
        <w:autoSpaceDE w:val="0"/>
        <w:autoSpaceDN w:val="0"/>
        <w:adjustRightInd w:val="0"/>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       Уметь:</w:t>
      </w:r>
      <w:r w:rsidRPr="00A60D92">
        <w:rPr>
          <w:rFonts w:ascii="Times New Roman" w:hAnsi="Times New Roman" w:cs="Times New Roman"/>
          <w:sz w:val="24"/>
          <w:szCs w:val="24"/>
        </w:rPr>
        <w:t>Изображать окружность и круг с помощью циркуля, обозначать и называть их  элементы. Читать и записывать обыкновенные дроби. Называть числитель и знаменатель дроби и объяснять, что ни показывают. Изображать дроби, в том числе равные на координатном луче. Распознавать и решать три основные задачи на дроби. Сравнивать дроби с одинаковыми знаменателями. Сравнивать правильные и неправильные дроби с единицей и друг с другом. Складывать и вычитать дроби с одинаковым знаменателем. Записывать результат деления двух любых натуральных чисел с помощью обыкновенных  дробей. Записывать любое натуральное число в виде обыкновенной дроби. Выделять целую часть из неправильной дроби. Представлять смешанное число в виде неправильной дроби. Складывать и вычитать смешанные числа.</w:t>
      </w:r>
    </w:p>
    <w:p w:rsidR="00A60D92" w:rsidRPr="00A60D92" w:rsidRDefault="00A60D92" w:rsidP="00772C6F">
      <w:pPr>
        <w:numPr>
          <w:ilvl w:val="0"/>
          <w:numId w:val="187"/>
        </w:numPr>
        <w:tabs>
          <w:tab w:val="clear" w:pos="795"/>
          <w:tab w:val="num" w:pos="284"/>
        </w:tabs>
        <w:spacing w:after="0" w:line="240" w:lineRule="auto"/>
        <w:ind w:hanging="795"/>
        <w:jc w:val="both"/>
        <w:rPr>
          <w:rFonts w:ascii="Times New Roman" w:hAnsi="Times New Roman" w:cs="Times New Roman"/>
          <w:b/>
          <w:bCs/>
          <w:sz w:val="24"/>
          <w:szCs w:val="24"/>
        </w:rPr>
      </w:pPr>
      <w:r w:rsidRPr="00A60D92">
        <w:rPr>
          <w:rFonts w:ascii="Times New Roman" w:hAnsi="Times New Roman" w:cs="Times New Roman"/>
          <w:b/>
          <w:bCs/>
          <w:sz w:val="24"/>
          <w:szCs w:val="24"/>
        </w:rPr>
        <w:t>Десятичные дроби. Сложение и вычитание десятичных дробей – 13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Десятичная запись дробных чисел. Сравнение десятичных дробей. Сложение и вычитание десятичных дробей.           Приближенные значения чисел. Округление чисел. </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Контрольная работа №9 «Десятичные дроби. Сложение и вычитание десятичных   дробей».</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bCs/>
          <w:sz w:val="24"/>
          <w:szCs w:val="24"/>
        </w:rPr>
        <w:t> </w:t>
      </w:r>
      <w:r w:rsidRPr="00A60D92">
        <w:rPr>
          <w:rFonts w:ascii="Times New Roman" w:hAnsi="Times New Roman" w:cs="Times New Roman"/>
          <w:b/>
          <w:bCs/>
          <w:i/>
          <w:sz w:val="24"/>
          <w:szCs w:val="24"/>
        </w:rPr>
        <w:t xml:space="preserve">Цель </w:t>
      </w:r>
      <w:r w:rsidRPr="00A60D92">
        <w:rPr>
          <w:rFonts w:ascii="Times New Roman" w:hAnsi="Times New Roman" w:cs="Times New Roman"/>
          <w:b/>
          <w:bCs/>
          <w:sz w:val="24"/>
          <w:szCs w:val="24"/>
        </w:rPr>
        <w:t xml:space="preserve">– </w:t>
      </w:r>
      <w:r w:rsidRPr="00A60D92">
        <w:rPr>
          <w:rFonts w:ascii="Times New Roman" w:hAnsi="Times New Roman" w:cs="Times New Roman"/>
          <w:sz w:val="24"/>
          <w:szCs w:val="24"/>
        </w:rPr>
        <w:t>выработать умение читать, записывать, сравнивать, округлять десятичные дроби, выполнять сложение и вычитание десятичных дробей.</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w:t>
      </w:r>
      <w:r w:rsidRPr="00A60D92">
        <w:rPr>
          <w:rFonts w:ascii="Times New Roman" w:hAnsi="Times New Roman" w:cs="Times New Roman"/>
          <w:b/>
          <w:bCs/>
          <w:i/>
          <w:sz w:val="24"/>
          <w:szCs w:val="24"/>
        </w:rPr>
        <w:t>Задачи</w:t>
      </w:r>
      <w:r w:rsidRPr="00A60D92">
        <w:rPr>
          <w:rFonts w:ascii="Times New Roman" w:hAnsi="Times New Roman" w:cs="Times New Roman"/>
          <w:b/>
          <w:bCs/>
          <w:sz w:val="24"/>
          <w:szCs w:val="24"/>
        </w:rPr>
        <w:t xml:space="preserve"> – </w:t>
      </w:r>
      <w:r w:rsidRPr="00A60D92">
        <w:rPr>
          <w:rFonts w:ascii="Times New Roman" w:hAnsi="Times New Roman" w:cs="Times New Roman"/>
          <w:sz w:val="24"/>
          <w:szCs w:val="24"/>
        </w:rPr>
        <w:t>четко представлять разряды рассматриваемого числа, уметь читать, записывать, сравнивать десятичные дроби.</w:t>
      </w:r>
    </w:p>
    <w:p w:rsidR="00A60D92" w:rsidRPr="00A60D92" w:rsidRDefault="00A60D92" w:rsidP="00A60D92">
      <w:pPr>
        <w:autoSpaceDE w:val="0"/>
        <w:autoSpaceDN w:val="0"/>
        <w:adjustRightInd w:val="0"/>
        <w:spacing w:after="0" w:line="240" w:lineRule="auto"/>
        <w:jc w:val="both"/>
        <w:rPr>
          <w:rFonts w:ascii="Times New Roman" w:hAnsi="Times New Roman" w:cs="Times New Roman"/>
          <w:b/>
          <w:i/>
          <w:sz w:val="24"/>
          <w:szCs w:val="24"/>
        </w:rPr>
      </w:pPr>
      <w:r w:rsidRPr="00A60D92">
        <w:rPr>
          <w:rFonts w:ascii="Times New Roman" w:hAnsi="Times New Roman" w:cs="Times New Roman"/>
          <w:sz w:val="24"/>
          <w:szCs w:val="24"/>
        </w:rPr>
        <w:t xml:space="preserve">      </w:t>
      </w:r>
      <w:r w:rsidRPr="00A60D92">
        <w:rPr>
          <w:rFonts w:ascii="Times New Roman" w:hAnsi="Times New Roman" w:cs="Times New Roman"/>
          <w:b/>
          <w:i/>
          <w:sz w:val="24"/>
          <w:szCs w:val="24"/>
        </w:rPr>
        <w:t xml:space="preserve">Знать и понимать: </w:t>
      </w:r>
      <w:r w:rsidRPr="00A60D92">
        <w:rPr>
          <w:rFonts w:ascii="Times New Roman" w:hAnsi="Times New Roman" w:cs="Times New Roman"/>
          <w:sz w:val="24"/>
          <w:szCs w:val="24"/>
        </w:rPr>
        <w:t xml:space="preserve">Понятие десятичной дроби, его целой и дробной части.Правило сравнения десятичных дробей.Правило сравнения десятичных дробей по разрядам.Понятия равных, меньшей и большей десятичных дробей.Правило сложения и вычитания десятичных дробей.Свойства сложения и вычитания десятичных дробей.Понятия приближенного значения числа, приближенного значения числа с недостатком  (с избытком).Понятие округления числа.Правило округления чисел,  десятичных дробей до заданных разрядов. </w:t>
      </w:r>
    </w:p>
    <w:p w:rsidR="00A60D92" w:rsidRPr="00FF4128" w:rsidRDefault="00A60D92" w:rsidP="00FF4128">
      <w:pPr>
        <w:spacing w:after="0" w:line="240" w:lineRule="auto"/>
        <w:jc w:val="both"/>
        <w:rPr>
          <w:rFonts w:ascii="Times New Roman" w:hAnsi="Times New Roman" w:cs="Times New Roman"/>
          <w:b/>
          <w:i/>
          <w:sz w:val="24"/>
          <w:szCs w:val="24"/>
        </w:rPr>
      </w:pPr>
      <w:r w:rsidRPr="00A60D92">
        <w:rPr>
          <w:rFonts w:ascii="Times New Roman" w:hAnsi="Times New Roman" w:cs="Times New Roman"/>
          <w:b/>
          <w:i/>
          <w:sz w:val="24"/>
          <w:szCs w:val="24"/>
        </w:rPr>
        <w:t xml:space="preserve">      Уметь: </w:t>
      </w:r>
      <w:r w:rsidRPr="00A60D92">
        <w:rPr>
          <w:rFonts w:ascii="Times New Roman" w:hAnsi="Times New Roman" w:cs="Times New Roman"/>
          <w:sz w:val="24"/>
          <w:szCs w:val="24"/>
        </w:rPr>
        <w:t>Иметь представление о десятичных разрядах.Читать, записывать, сравнивать, округлять десятичные дроби.Выражать данные значения длины, массы, площади, объема в виде десятичных дробей.Изображать десятичные дроби  на координатном луче.Складывать и вычитать десятичные дроби.Раскладывать десятичные дроби по разрядам.Решать текстовые задачи на сложение и вычитание, данные в которых выражены десятичными дробями.Округлять десятичные дроби до заданного десятичного разряда.</w:t>
      </w:r>
    </w:p>
    <w:p w:rsidR="00A60D92" w:rsidRPr="00A60D92" w:rsidRDefault="00A60D92" w:rsidP="00772C6F">
      <w:pPr>
        <w:numPr>
          <w:ilvl w:val="0"/>
          <w:numId w:val="187"/>
        </w:numPr>
        <w:tabs>
          <w:tab w:val="clear" w:pos="795"/>
          <w:tab w:val="num" w:pos="284"/>
        </w:tabs>
        <w:spacing w:after="0" w:line="240" w:lineRule="auto"/>
        <w:ind w:left="284" w:hanging="284"/>
        <w:jc w:val="both"/>
        <w:rPr>
          <w:rFonts w:ascii="Times New Roman" w:hAnsi="Times New Roman" w:cs="Times New Roman"/>
          <w:b/>
          <w:bCs/>
          <w:sz w:val="24"/>
          <w:szCs w:val="24"/>
        </w:rPr>
      </w:pPr>
      <w:r w:rsidRPr="00A60D92">
        <w:rPr>
          <w:rFonts w:ascii="Times New Roman" w:hAnsi="Times New Roman" w:cs="Times New Roman"/>
          <w:b/>
          <w:bCs/>
          <w:sz w:val="24"/>
          <w:szCs w:val="24"/>
        </w:rPr>
        <w:t>Умножение и деление десятичных дробей – 26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Умножение десятичных дробей на натуральное число. Деление десятичных дробей на натуральное число. </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Контрольная работа №10 «Умножение и деление десятичных дробей на натуральные числа». Умножение десятичных дробей. Деление на десятичную дробь. Среднее арифметическое. Контрольная работа №11 «Умножение и деление десятичных дробей. Среднее арифметическое».</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bCs/>
          <w:i/>
          <w:sz w:val="24"/>
          <w:szCs w:val="24"/>
        </w:rPr>
        <w:t>Цель</w:t>
      </w:r>
      <w:r w:rsidRPr="00A60D92">
        <w:rPr>
          <w:rFonts w:ascii="Times New Roman" w:hAnsi="Times New Roman" w:cs="Times New Roman"/>
          <w:b/>
          <w:bCs/>
          <w:sz w:val="24"/>
          <w:szCs w:val="24"/>
        </w:rPr>
        <w:t xml:space="preserve"> – </w:t>
      </w:r>
      <w:r w:rsidRPr="00A60D92">
        <w:rPr>
          <w:rFonts w:ascii="Times New Roman" w:hAnsi="Times New Roman" w:cs="Times New Roman"/>
          <w:sz w:val="24"/>
          <w:szCs w:val="24"/>
        </w:rPr>
        <w:t>выработать умение умножать и делить десятичные дроби, выполнять задания на все действия с натуральными числами и десятичными дробями.</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lastRenderedPageBreak/>
        <w:t xml:space="preserve">     </w:t>
      </w:r>
      <w:r w:rsidRPr="00A60D92">
        <w:rPr>
          <w:rFonts w:ascii="Times New Roman" w:hAnsi="Times New Roman" w:cs="Times New Roman"/>
          <w:b/>
          <w:bCs/>
          <w:i/>
          <w:sz w:val="24"/>
          <w:szCs w:val="24"/>
        </w:rPr>
        <w:t>Задачи</w:t>
      </w:r>
      <w:r w:rsidRPr="00A60D92">
        <w:rPr>
          <w:rFonts w:ascii="Times New Roman" w:hAnsi="Times New Roman" w:cs="Times New Roman"/>
          <w:b/>
          <w:bCs/>
          <w:sz w:val="24"/>
          <w:szCs w:val="24"/>
        </w:rPr>
        <w:t xml:space="preserve"> – </w:t>
      </w:r>
      <w:r w:rsidRPr="00A60D92">
        <w:rPr>
          <w:rFonts w:ascii="Times New Roman" w:hAnsi="Times New Roman" w:cs="Times New Roman"/>
          <w:sz w:val="24"/>
          <w:szCs w:val="24"/>
        </w:rPr>
        <w:t>основное внимание привлекается к алгоритмической стороне рассматриваемых вопросов. На примерах отрабатывается правило постановки запятой в результате действия. Вводится понятие среднего арифметического нескольких чисел.</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w:t>
      </w:r>
      <w:r w:rsidRPr="00A60D92">
        <w:rPr>
          <w:rFonts w:ascii="Times New Roman" w:hAnsi="Times New Roman" w:cs="Times New Roman"/>
          <w:b/>
          <w:i/>
          <w:sz w:val="24"/>
          <w:szCs w:val="24"/>
        </w:rPr>
        <w:t xml:space="preserve">Знать и понимать: </w:t>
      </w:r>
      <w:r w:rsidRPr="00A60D92">
        <w:rPr>
          <w:rFonts w:ascii="Times New Roman" w:hAnsi="Times New Roman" w:cs="Times New Roman"/>
          <w:sz w:val="24"/>
          <w:szCs w:val="24"/>
        </w:rPr>
        <w:t xml:space="preserve"> Правило умножения двух десятичных дробей (правило постановки запятой в результате действия). Правило деления числа на десятичную дробь (правило постановки запятой в результате действия). Правило деления на 10, 100, 1000 и т.д. Правило деления на 0,1; 0,01; 0,001;и т.д. Свойства умножения и деления десятичных дробей. Понятие среднего арифметического нескольких чисел. Понятие средней скорости движения, средней урожайности, средней производительности.</w:t>
      </w:r>
    </w:p>
    <w:p w:rsidR="00A60D92" w:rsidRPr="00FF4128" w:rsidRDefault="00A60D92" w:rsidP="00FF4128">
      <w:pPr>
        <w:pStyle w:val="afb"/>
        <w:jc w:val="both"/>
        <w:rPr>
          <w:rFonts w:ascii="Times New Roman" w:hAnsi="Times New Roman"/>
          <w:b/>
          <w:i/>
          <w:sz w:val="24"/>
          <w:szCs w:val="24"/>
        </w:rPr>
      </w:pPr>
      <w:r w:rsidRPr="00A60D92">
        <w:rPr>
          <w:rFonts w:ascii="Times New Roman" w:hAnsi="Times New Roman"/>
          <w:b/>
          <w:i/>
          <w:sz w:val="24"/>
          <w:szCs w:val="24"/>
        </w:rPr>
        <w:t>Уметь:</w:t>
      </w:r>
      <w:r w:rsidRPr="00A60D92">
        <w:rPr>
          <w:rFonts w:ascii="Times New Roman" w:hAnsi="Times New Roman"/>
          <w:sz w:val="24"/>
          <w:szCs w:val="24"/>
        </w:rPr>
        <w:t>Умножать и делить десятичную дробь на натуральное число, на десятичную дробь. Выполнять задания на все действия с натуральными числами и десятичными дробями. Применять свойства умножения и деления десятичных дробей при упрощении числовых и буквенных выражений и нахождении их значений. Вычислять квадрат и куб заданной десятичной дроби. Решать текстовые задачи на умножение и деление, а также на все действия, данные в которых выражены десятичными дробями. Находить среднее арифметическое нескольких чисел. Находить среднюю скорость движения, среднюю урожайность, среднюю производительность и т.д.</w:t>
      </w:r>
    </w:p>
    <w:p w:rsidR="00A60D92" w:rsidRPr="00A60D92" w:rsidRDefault="00A60D92" w:rsidP="00772C6F">
      <w:pPr>
        <w:numPr>
          <w:ilvl w:val="0"/>
          <w:numId w:val="187"/>
        </w:numPr>
        <w:tabs>
          <w:tab w:val="clear" w:pos="795"/>
          <w:tab w:val="num" w:pos="284"/>
        </w:tabs>
        <w:spacing w:after="0" w:line="240" w:lineRule="auto"/>
        <w:ind w:left="284" w:hanging="284"/>
        <w:jc w:val="both"/>
        <w:rPr>
          <w:rFonts w:ascii="Times New Roman" w:hAnsi="Times New Roman" w:cs="Times New Roman"/>
          <w:b/>
          <w:bCs/>
          <w:sz w:val="24"/>
          <w:szCs w:val="24"/>
        </w:rPr>
      </w:pPr>
      <w:r w:rsidRPr="00A60D92">
        <w:rPr>
          <w:rFonts w:ascii="Times New Roman" w:hAnsi="Times New Roman" w:cs="Times New Roman"/>
          <w:b/>
          <w:bCs/>
          <w:sz w:val="24"/>
          <w:szCs w:val="24"/>
        </w:rPr>
        <w:t>Инструменты для вычисления и измерения – 17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Микрокалькулятор. Проценты.</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Контрольная работа №12 «Микрокалькулятор. Проценты». </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Угол. Прямой и развернутый углы. Чертежный треугольник. Измерение углов. Транспортир. Круговые диаграммы. Контрольная работа №13 «Углы. Измерение углов. Круговые диаграммы».</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bCs/>
          <w:i/>
          <w:sz w:val="24"/>
          <w:szCs w:val="24"/>
        </w:rPr>
        <w:t>Цель</w:t>
      </w:r>
      <w:r w:rsidRPr="00A60D92">
        <w:rPr>
          <w:rFonts w:ascii="Times New Roman" w:hAnsi="Times New Roman" w:cs="Times New Roman"/>
          <w:b/>
          <w:bCs/>
          <w:sz w:val="24"/>
          <w:szCs w:val="24"/>
        </w:rPr>
        <w:t xml:space="preserve"> – </w:t>
      </w:r>
      <w:r w:rsidRPr="00A60D92">
        <w:rPr>
          <w:rFonts w:ascii="Times New Roman" w:hAnsi="Times New Roman" w:cs="Times New Roman"/>
          <w:sz w:val="24"/>
          <w:szCs w:val="24"/>
        </w:rPr>
        <w:t>сформировать умения решать простейшие задачи на проценты, выполнять измерение и построение углов.</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bCs/>
          <w:i/>
          <w:sz w:val="24"/>
          <w:szCs w:val="24"/>
        </w:rPr>
        <w:t>Задачи</w:t>
      </w:r>
      <w:r w:rsidRPr="00A60D92">
        <w:rPr>
          <w:rFonts w:ascii="Times New Roman" w:hAnsi="Times New Roman" w:cs="Times New Roman"/>
          <w:b/>
          <w:bCs/>
          <w:sz w:val="24"/>
          <w:szCs w:val="24"/>
        </w:rPr>
        <w:t xml:space="preserve"> – </w:t>
      </w:r>
      <w:r w:rsidRPr="00A60D92">
        <w:rPr>
          <w:rFonts w:ascii="Times New Roman" w:hAnsi="Times New Roman" w:cs="Times New Roman"/>
          <w:sz w:val="24"/>
          <w:szCs w:val="24"/>
        </w:rPr>
        <w:t xml:space="preserve">понимать смысл термина «проценты». Учиться решать задачи на проценты; находить проценты от какой-либо величины; находить число, если известно несколько его процентов; находить, сколько процентов одно число составляет от другого. Формировать умения проводить измерения и строить углы. </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Знать и понимать: </w:t>
      </w:r>
      <w:r w:rsidRPr="00A60D92">
        <w:rPr>
          <w:rFonts w:ascii="Times New Roman" w:hAnsi="Times New Roman" w:cs="Times New Roman"/>
          <w:sz w:val="24"/>
          <w:szCs w:val="24"/>
        </w:rPr>
        <w:t>Понятие процента. Знак, обозначающий «процент».Правило перевода десятичной дроби в проценты и наоборот. Основные виды задач на проценты.Понятие угла и его элементов, обозначение углов, виды углов. Знак, обозначающий  «угол».Измерительные инструменты. Понятие биссектрисы угла. Алгоритм построения круговых диаграмм.</w:t>
      </w:r>
    </w:p>
    <w:p w:rsidR="00A60D92" w:rsidRPr="00A60D92" w:rsidRDefault="00A60D92" w:rsidP="00A60D92">
      <w:pPr>
        <w:pStyle w:val="afb"/>
        <w:jc w:val="both"/>
        <w:rPr>
          <w:rFonts w:ascii="Times New Roman" w:hAnsi="Times New Roman"/>
          <w:sz w:val="24"/>
          <w:szCs w:val="24"/>
        </w:rPr>
      </w:pPr>
      <w:r w:rsidRPr="00A60D92">
        <w:rPr>
          <w:rFonts w:ascii="Times New Roman" w:hAnsi="Times New Roman"/>
          <w:b/>
          <w:i/>
          <w:sz w:val="24"/>
          <w:szCs w:val="24"/>
        </w:rPr>
        <w:t xml:space="preserve">     Уметь:</w:t>
      </w:r>
      <w:r w:rsidRPr="00A60D92">
        <w:rPr>
          <w:rFonts w:ascii="Times New Roman" w:hAnsi="Times New Roman"/>
          <w:sz w:val="24"/>
          <w:szCs w:val="24"/>
        </w:rPr>
        <w:t>Пользоваться калькуляторами при выполнении отдельных арифметических действий с натуральными числами и десятичными дробями. Обращать десятичную дробь в проценты и наоборот. Вычислять проценты с помощью калькулятора. Распознавать и решать три вида задач на проценты: находить несколько процентов, от какой либо величины.</w:t>
      </w:r>
    </w:p>
    <w:p w:rsidR="00A60D92" w:rsidRPr="00A60D92" w:rsidRDefault="00A60D92" w:rsidP="00772C6F">
      <w:pPr>
        <w:pStyle w:val="afb"/>
        <w:numPr>
          <w:ilvl w:val="0"/>
          <w:numId w:val="187"/>
        </w:numPr>
        <w:tabs>
          <w:tab w:val="clear" w:pos="795"/>
        </w:tabs>
        <w:ind w:left="284" w:hanging="284"/>
        <w:jc w:val="both"/>
        <w:rPr>
          <w:rFonts w:ascii="Times New Roman" w:hAnsi="Times New Roman"/>
          <w:b/>
          <w:sz w:val="24"/>
          <w:szCs w:val="24"/>
        </w:rPr>
      </w:pPr>
      <w:r w:rsidRPr="00A60D92">
        <w:rPr>
          <w:rFonts w:ascii="Times New Roman" w:hAnsi="Times New Roman"/>
          <w:b/>
          <w:sz w:val="24"/>
          <w:szCs w:val="24"/>
        </w:rPr>
        <w:t>Итоговое повторение -16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Итоговая контрольная работа №14. Анализ итоговой контрольной работы.</w:t>
      </w:r>
    </w:p>
    <w:p w:rsidR="00A60D92" w:rsidRPr="00A60D92" w:rsidRDefault="00A60D92" w:rsidP="00A60D92">
      <w:pPr>
        <w:pStyle w:val="afb"/>
        <w:jc w:val="both"/>
        <w:rPr>
          <w:rFonts w:ascii="Times New Roman" w:hAnsi="Times New Roman"/>
          <w:sz w:val="24"/>
          <w:szCs w:val="24"/>
        </w:rPr>
      </w:pPr>
      <w:r w:rsidRPr="00A60D92">
        <w:rPr>
          <w:rFonts w:ascii="Times New Roman" w:hAnsi="Times New Roman"/>
          <w:b/>
          <w:i/>
          <w:sz w:val="24"/>
          <w:szCs w:val="24"/>
        </w:rPr>
        <w:t>Цель</w:t>
      </w:r>
      <w:r w:rsidRPr="00A60D92">
        <w:rPr>
          <w:rFonts w:ascii="Times New Roman" w:hAnsi="Times New Roman"/>
          <w:sz w:val="24"/>
          <w:szCs w:val="24"/>
        </w:rPr>
        <w:t xml:space="preserve"> - повторение, обобщение и систематизация знаний, умений и навыков за курс математики </w:t>
      </w:r>
    </w:p>
    <w:p w:rsidR="00A60D92" w:rsidRPr="00A60D92" w:rsidRDefault="00A60D92" w:rsidP="00A60D92">
      <w:pPr>
        <w:pStyle w:val="afb"/>
        <w:jc w:val="both"/>
        <w:rPr>
          <w:rFonts w:ascii="Times New Roman" w:hAnsi="Times New Roman"/>
          <w:b/>
          <w:i/>
          <w:sz w:val="24"/>
          <w:szCs w:val="24"/>
        </w:rPr>
      </w:pPr>
      <w:r w:rsidRPr="00A60D92">
        <w:rPr>
          <w:rFonts w:ascii="Times New Roman" w:hAnsi="Times New Roman"/>
          <w:sz w:val="24"/>
          <w:szCs w:val="24"/>
        </w:rPr>
        <w:t>5 класса.</w:t>
      </w:r>
    </w:p>
    <w:p w:rsidR="00A60D92" w:rsidRPr="00FF4128" w:rsidRDefault="00A60D92" w:rsidP="00FF4128">
      <w:pPr>
        <w:spacing w:after="0" w:line="240" w:lineRule="auto"/>
        <w:rPr>
          <w:rFonts w:ascii="Times New Roman" w:hAnsi="Times New Roman" w:cs="Times New Roman"/>
          <w:b/>
          <w:sz w:val="24"/>
          <w:szCs w:val="24"/>
        </w:rPr>
      </w:pPr>
      <w:r w:rsidRPr="00A60D92">
        <w:rPr>
          <w:rFonts w:ascii="Times New Roman" w:hAnsi="Times New Roman" w:cs="Times New Roman"/>
          <w:b/>
          <w:sz w:val="24"/>
          <w:szCs w:val="24"/>
        </w:rPr>
        <w:t>6 класс</w:t>
      </w:r>
    </w:p>
    <w:p w:rsidR="00A60D92" w:rsidRPr="00A60D92" w:rsidRDefault="00A60D92" w:rsidP="00772C6F">
      <w:pPr>
        <w:numPr>
          <w:ilvl w:val="1"/>
          <w:numId w:val="189"/>
        </w:numPr>
        <w:shd w:val="clear" w:color="auto" w:fill="FFFFFF"/>
        <w:spacing w:after="0" w:line="240" w:lineRule="auto"/>
        <w:ind w:left="284" w:hanging="284"/>
        <w:jc w:val="both"/>
        <w:rPr>
          <w:rFonts w:ascii="Times New Roman" w:hAnsi="Times New Roman" w:cs="Times New Roman"/>
          <w:b/>
          <w:sz w:val="24"/>
          <w:szCs w:val="24"/>
        </w:rPr>
      </w:pPr>
      <w:r w:rsidRPr="00A60D92">
        <w:rPr>
          <w:rFonts w:ascii="Times New Roman" w:hAnsi="Times New Roman" w:cs="Times New Roman"/>
          <w:b/>
          <w:sz w:val="24"/>
          <w:szCs w:val="24"/>
        </w:rPr>
        <w:t>Повторение курса 5 класса – 5ч.</w:t>
      </w:r>
    </w:p>
    <w:p w:rsidR="00A60D92" w:rsidRPr="00A60D92" w:rsidRDefault="00A60D92" w:rsidP="00772C6F">
      <w:pPr>
        <w:numPr>
          <w:ilvl w:val="1"/>
          <w:numId w:val="189"/>
        </w:numPr>
        <w:shd w:val="clear" w:color="auto" w:fill="FFFFFF"/>
        <w:spacing w:after="0" w:line="240" w:lineRule="auto"/>
        <w:ind w:left="284" w:hanging="284"/>
        <w:jc w:val="both"/>
        <w:rPr>
          <w:rFonts w:ascii="Times New Roman" w:hAnsi="Times New Roman" w:cs="Times New Roman"/>
          <w:b/>
          <w:sz w:val="24"/>
          <w:szCs w:val="24"/>
        </w:rPr>
      </w:pPr>
      <w:r w:rsidRPr="00A60D92">
        <w:rPr>
          <w:rFonts w:ascii="Times New Roman" w:hAnsi="Times New Roman" w:cs="Times New Roman"/>
          <w:b/>
          <w:sz w:val="24"/>
          <w:szCs w:val="24"/>
        </w:rPr>
        <w:t xml:space="preserve"> Делимость чисел – 20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Делители и кратные. Признаки делимости на 10, 5 и 2. Признаки делимости на 3 и на 9.  Простые и составные числа. Разложение на простые множители.  Наибольший общий делитель. Взаимно простые числа. Наименьшее общее кратное.</w:t>
      </w:r>
    </w:p>
    <w:p w:rsidR="00A60D92" w:rsidRPr="00A60D92" w:rsidRDefault="00A60D92" w:rsidP="00A60D92">
      <w:pPr>
        <w:shd w:val="clear" w:color="auto" w:fill="FFFFFF"/>
        <w:tabs>
          <w:tab w:val="left" w:pos="580"/>
          <w:tab w:val="left" w:pos="7060"/>
        </w:tabs>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Контрольная работа № 1 «Делимость чисел».</w:t>
      </w:r>
    </w:p>
    <w:p w:rsidR="00A60D92" w:rsidRPr="00A60D92" w:rsidRDefault="00A60D92" w:rsidP="00A60D92">
      <w:pPr>
        <w:shd w:val="clear" w:color="auto" w:fill="FFFFFF"/>
        <w:tabs>
          <w:tab w:val="left" w:pos="284"/>
          <w:tab w:val="left" w:pos="7060"/>
        </w:tabs>
        <w:spacing w:after="0" w:line="240" w:lineRule="auto"/>
        <w:ind w:left="40"/>
        <w:jc w:val="both"/>
        <w:rPr>
          <w:rFonts w:ascii="Times New Roman" w:hAnsi="Times New Roman" w:cs="Times New Roman"/>
          <w:sz w:val="24"/>
          <w:szCs w:val="24"/>
        </w:rPr>
      </w:pPr>
      <w:r w:rsidRPr="00A60D92">
        <w:rPr>
          <w:rFonts w:ascii="Times New Roman" w:hAnsi="Times New Roman" w:cs="Times New Roman"/>
          <w:b/>
          <w:i/>
          <w:sz w:val="24"/>
          <w:szCs w:val="24"/>
        </w:rPr>
        <w:lastRenderedPageBreak/>
        <w:t>Цель</w:t>
      </w:r>
      <w:r w:rsidRPr="00A60D92">
        <w:rPr>
          <w:rFonts w:ascii="Times New Roman" w:hAnsi="Times New Roman" w:cs="Times New Roman"/>
          <w:sz w:val="24"/>
          <w:szCs w:val="24"/>
        </w:rPr>
        <w:t xml:space="preserve"> – завершить изучение натуральных чисел, подготовить основу для освоения действий с обыкновенными дробями.</w:t>
      </w:r>
    </w:p>
    <w:p w:rsidR="00A60D92" w:rsidRPr="00A60D92" w:rsidRDefault="00A60D92" w:rsidP="00A60D92">
      <w:pPr>
        <w:shd w:val="clear" w:color="auto" w:fill="FFFFFF"/>
        <w:tabs>
          <w:tab w:val="left" w:pos="580"/>
          <w:tab w:val="left" w:pos="7060"/>
        </w:tabs>
        <w:spacing w:after="0" w:line="240" w:lineRule="auto"/>
        <w:ind w:left="40"/>
        <w:jc w:val="both"/>
        <w:rPr>
          <w:rFonts w:ascii="Times New Roman" w:hAnsi="Times New Roman" w:cs="Times New Roman"/>
          <w:sz w:val="24"/>
          <w:szCs w:val="24"/>
        </w:rPr>
      </w:pPr>
      <w:r w:rsidRPr="00A60D92">
        <w:rPr>
          <w:rFonts w:ascii="Times New Roman" w:hAnsi="Times New Roman" w:cs="Times New Roman"/>
          <w:b/>
          <w:i/>
          <w:sz w:val="24"/>
          <w:szCs w:val="24"/>
        </w:rPr>
        <w:t xml:space="preserve">    Задачи – </w:t>
      </w:r>
      <w:r w:rsidRPr="00A60D92">
        <w:rPr>
          <w:rFonts w:ascii="Times New Roman" w:hAnsi="Times New Roman" w:cs="Times New Roman"/>
          <w:sz w:val="24"/>
          <w:szCs w:val="24"/>
        </w:rPr>
        <w:t>различать с понятия «делитель» и «кратное», которые находят применение при сокращении обыкновенных дробей и при их приведении к общему знаменателю. Понятия «наибольший общий делитель» и «наименьшее общее кратное» вместе с алгоритмами их нахождения.</w:t>
      </w:r>
    </w:p>
    <w:p w:rsidR="00A60D92" w:rsidRPr="00A60D92" w:rsidRDefault="00A60D92" w:rsidP="00A60D92">
      <w:pPr>
        <w:spacing w:after="0" w:line="240" w:lineRule="auto"/>
        <w:jc w:val="both"/>
        <w:rPr>
          <w:rFonts w:ascii="Times New Roman" w:hAnsi="Times New Roman" w:cs="Times New Roman"/>
          <w:b/>
          <w:i/>
          <w:sz w:val="24"/>
          <w:szCs w:val="24"/>
        </w:rPr>
      </w:pPr>
      <w:r w:rsidRPr="00A60D92">
        <w:rPr>
          <w:rFonts w:ascii="Times New Roman" w:hAnsi="Times New Roman" w:cs="Times New Roman"/>
          <w:b/>
          <w:i/>
          <w:sz w:val="24"/>
          <w:szCs w:val="24"/>
        </w:rPr>
        <w:t xml:space="preserve">       Знать и понимать: </w:t>
      </w:r>
      <w:r w:rsidRPr="00A60D92">
        <w:rPr>
          <w:rFonts w:ascii="Times New Roman" w:hAnsi="Times New Roman" w:cs="Times New Roman"/>
          <w:sz w:val="24"/>
          <w:szCs w:val="24"/>
        </w:rPr>
        <w:t>Делители и кратные числа.Признаки делимости на 2,3,5,10.Простые и составные числа.Разложение числа на простые множители.Наибольший общий делитель.</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Наименьшее общее кратное.</w:t>
      </w:r>
    </w:p>
    <w:p w:rsidR="00A60D92" w:rsidRPr="00FF4128" w:rsidRDefault="00A60D92" w:rsidP="00FF4128">
      <w:pPr>
        <w:pStyle w:val="afb"/>
        <w:ind w:firstLine="360"/>
        <w:jc w:val="both"/>
        <w:rPr>
          <w:rFonts w:ascii="Times New Roman" w:hAnsi="Times New Roman"/>
          <w:b/>
          <w:i/>
          <w:sz w:val="24"/>
          <w:szCs w:val="24"/>
        </w:rPr>
      </w:pPr>
      <w:r w:rsidRPr="00A60D92">
        <w:rPr>
          <w:rFonts w:ascii="Times New Roman" w:hAnsi="Times New Roman"/>
          <w:b/>
          <w:i/>
          <w:sz w:val="24"/>
          <w:szCs w:val="24"/>
        </w:rPr>
        <w:t>Уметь:</w:t>
      </w:r>
      <w:r w:rsidRPr="00A60D92">
        <w:rPr>
          <w:rFonts w:ascii="Times New Roman" w:hAnsi="Times New Roman"/>
          <w:sz w:val="24"/>
          <w:szCs w:val="24"/>
        </w:rPr>
        <w:t>Находить делители и кратные числа.Находить наибольший общий делитель двух или трех чисел.Находить наименьшее общее кратное двух или трех чисел. Раскладывать число на простые множители.</w:t>
      </w:r>
    </w:p>
    <w:p w:rsidR="00A60D92" w:rsidRPr="00A60D92" w:rsidRDefault="00A60D92" w:rsidP="00772C6F">
      <w:pPr>
        <w:numPr>
          <w:ilvl w:val="1"/>
          <w:numId w:val="189"/>
        </w:numPr>
        <w:shd w:val="clear" w:color="auto" w:fill="FFFFFF"/>
        <w:spacing w:after="0" w:line="240" w:lineRule="auto"/>
        <w:ind w:left="284" w:hanging="284"/>
        <w:jc w:val="both"/>
        <w:rPr>
          <w:rFonts w:ascii="Times New Roman" w:hAnsi="Times New Roman" w:cs="Times New Roman"/>
          <w:b/>
          <w:sz w:val="24"/>
          <w:szCs w:val="24"/>
        </w:rPr>
      </w:pPr>
      <w:r w:rsidRPr="00A60D92">
        <w:rPr>
          <w:rFonts w:ascii="Times New Roman" w:hAnsi="Times New Roman" w:cs="Times New Roman"/>
          <w:b/>
          <w:sz w:val="24"/>
          <w:szCs w:val="24"/>
        </w:rPr>
        <w:t>Сложение и вычитание дробей с разными знаменателями -22 ч.</w:t>
      </w:r>
    </w:p>
    <w:p w:rsidR="00A60D92" w:rsidRPr="00A60D92" w:rsidRDefault="00A60D92" w:rsidP="00A60D92">
      <w:pPr>
        <w:shd w:val="clear" w:color="auto" w:fill="FFFFFF"/>
        <w:spacing w:after="0" w:line="240" w:lineRule="auto"/>
        <w:ind w:left="284"/>
        <w:jc w:val="both"/>
        <w:rPr>
          <w:rFonts w:ascii="Times New Roman" w:hAnsi="Times New Roman" w:cs="Times New Roman"/>
          <w:b/>
          <w:sz w:val="24"/>
          <w:szCs w:val="24"/>
        </w:rPr>
      </w:pPr>
      <w:r w:rsidRPr="00A60D92">
        <w:rPr>
          <w:rFonts w:ascii="Times New Roman" w:hAnsi="Times New Roman" w:cs="Times New Roman"/>
          <w:sz w:val="24"/>
          <w:szCs w:val="24"/>
        </w:rPr>
        <w:t>Основное свойство дроби.Сокращение дробей.Приведение дробей к  общему знаменателю.</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Сравнение дробей с разными знаменателями. Сложение, вычитание дробей с разными знаменателями.</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Контрольная работа № 2 «Основное свойство дроби. Сложение и вычитание  с разными знаменателями».</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Сложение и вычитание смешанных чисел.</w:t>
      </w:r>
    </w:p>
    <w:p w:rsidR="00A60D92" w:rsidRPr="00A60D92" w:rsidRDefault="00A60D92" w:rsidP="00A60D92">
      <w:pPr>
        <w:shd w:val="clear" w:color="auto" w:fill="FFFFFF"/>
        <w:tabs>
          <w:tab w:val="left" w:pos="580"/>
          <w:tab w:val="left" w:pos="7060"/>
        </w:tabs>
        <w:spacing w:after="0" w:line="240" w:lineRule="auto"/>
        <w:ind w:left="40"/>
        <w:jc w:val="both"/>
        <w:rPr>
          <w:rFonts w:ascii="Times New Roman" w:hAnsi="Times New Roman" w:cs="Times New Roman"/>
          <w:sz w:val="24"/>
          <w:szCs w:val="24"/>
        </w:rPr>
      </w:pPr>
      <w:r w:rsidRPr="00A60D92">
        <w:rPr>
          <w:rFonts w:ascii="Times New Roman" w:hAnsi="Times New Roman" w:cs="Times New Roman"/>
          <w:sz w:val="24"/>
          <w:szCs w:val="24"/>
        </w:rPr>
        <w:t xml:space="preserve">Контрольная работа № 3 «Сложение и вычитание смешанных чисел».    </w:t>
      </w:r>
    </w:p>
    <w:p w:rsidR="00A60D92" w:rsidRPr="00A60D92" w:rsidRDefault="00A60D92" w:rsidP="00A60D92">
      <w:pPr>
        <w:shd w:val="clear" w:color="auto" w:fill="FFFFFF"/>
        <w:tabs>
          <w:tab w:val="left" w:pos="580"/>
          <w:tab w:val="left" w:pos="7060"/>
        </w:tabs>
        <w:spacing w:after="0" w:line="240" w:lineRule="auto"/>
        <w:ind w:left="40"/>
        <w:jc w:val="both"/>
        <w:rPr>
          <w:rFonts w:ascii="Times New Roman" w:hAnsi="Times New Roman" w:cs="Times New Roman"/>
          <w:sz w:val="24"/>
          <w:szCs w:val="24"/>
        </w:rPr>
      </w:pPr>
      <w:r w:rsidRPr="00A60D92">
        <w:rPr>
          <w:rFonts w:ascii="Times New Roman" w:hAnsi="Times New Roman" w:cs="Times New Roman"/>
          <w:b/>
          <w:i/>
          <w:sz w:val="24"/>
          <w:szCs w:val="24"/>
        </w:rPr>
        <w:t>Цели –</w:t>
      </w:r>
      <w:r w:rsidRPr="00A60D92">
        <w:rPr>
          <w:rFonts w:ascii="Times New Roman" w:hAnsi="Times New Roman" w:cs="Times New Roman"/>
          <w:sz w:val="24"/>
          <w:szCs w:val="24"/>
        </w:rPr>
        <w:t xml:space="preserve"> выработать прочные навыки преобразования дробей, сложения и вычитания дробей.</w:t>
      </w:r>
    </w:p>
    <w:p w:rsidR="00A60D92" w:rsidRPr="00A60D92" w:rsidRDefault="00A60D92" w:rsidP="00A60D92">
      <w:pPr>
        <w:shd w:val="clear" w:color="auto" w:fill="FFFFFF"/>
        <w:tabs>
          <w:tab w:val="left" w:pos="580"/>
          <w:tab w:val="left" w:pos="7060"/>
        </w:tabs>
        <w:spacing w:after="0" w:line="240" w:lineRule="auto"/>
        <w:ind w:left="40"/>
        <w:jc w:val="both"/>
        <w:rPr>
          <w:rFonts w:ascii="Times New Roman" w:hAnsi="Times New Roman" w:cs="Times New Roman"/>
          <w:sz w:val="24"/>
          <w:szCs w:val="24"/>
        </w:rPr>
      </w:pPr>
      <w:r w:rsidRPr="00A60D92">
        <w:rPr>
          <w:rFonts w:ascii="Times New Roman" w:hAnsi="Times New Roman" w:cs="Times New Roman"/>
          <w:b/>
          <w:i/>
          <w:sz w:val="24"/>
          <w:szCs w:val="24"/>
        </w:rPr>
        <w:t xml:space="preserve">     Задачи -</w:t>
      </w:r>
      <w:r w:rsidRPr="00A60D92">
        <w:rPr>
          <w:rFonts w:ascii="Times New Roman" w:hAnsi="Times New Roman" w:cs="Times New Roman"/>
          <w:sz w:val="24"/>
          <w:szCs w:val="24"/>
        </w:rPr>
        <w:t xml:space="preserve">  является усвоение основного свойства дроби, применяемого для преобразования дробей: сокращения, приведения к новому знаменателю. При этом рекомендуется излагать материал без опоры на понятия НОД и НОК. Умение приводить дроби к общему знаменателю используется для сравнения дробей. При рассмотрении действий с дробями используются правила сложения и вычитания дробей с одинаковыми знаменателями, понятие смешанного числа. Важно обратить внимание на случай вычитания дроби из целого числа. </w:t>
      </w:r>
    </w:p>
    <w:p w:rsidR="00A60D92" w:rsidRPr="00A60D92" w:rsidRDefault="00A60D92" w:rsidP="00A60D92">
      <w:pPr>
        <w:spacing w:after="0" w:line="240" w:lineRule="auto"/>
        <w:ind w:firstLine="360"/>
        <w:jc w:val="both"/>
        <w:rPr>
          <w:rFonts w:ascii="Times New Roman" w:hAnsi="Times New Roman" w:cs="Times New Roman"/>
          <w:b/>
          <w:i/>
          <w:sz w:val="24"/>
          <w:szCs w:val="24"/>
        </w:rPr>
      </w:pPr>
      <w:r w:rsidRPr="00A60D92">
        <w:rPr>
          <w:rFonts w:ascii="Times New Roman" w:hAnsi="Times New Roman" w:cs="Times New Roman"/>
          <w:b/>
          <w:i/>
          <w:sz w:val="24"/>
          <w:szCs w:val="24"/>
        </w:rPr>
        <w:t xml:space="preserve">Знать и понимать: </w:t>
      </w:r>
      <w:r w:rsidRPr="00A60D92">
        <w:rPr>
          <w:rFonts w:ascii="Times New Roman" w:hAnsi="Times New Roman" w:cs="Times New Roman"/>
          <w:sz w:val="24"/>
          <w:szCs w:val="24"/>
        </w:rPr>
        <w:t>Обыкновенные дроби.Сократимая дробь.Несократимая дробь.Основное свойство дроби.Сокращение дробей.Сравнение дробей.Сложение и вычитание дробей с разными знаменателями.</w:t>
      </w:r>
    </w:p>
    <w:p w:rsidR="00A60D92" w:rsidRPr="00A60D92" w:rsidRDefault="00A60D92" w:rsidP="00A60D92">
      <w:pPr>
        <w:pStyle w:val="afb"/>
        <w:jc w:val="both"/>
        <w:rPr>
          <w:rFonts w:ascii="Times New Roman" w:hAnsi="Times New Roman"/>
          <w:b/>
          <w:i/>
          <w:sz w:val="24"/>
          <w:szCs w:val="24"/>
        </w:rPr>
      </w:pPr>
      <w:r w:rsidRPr="00A60D92">
        <w:rPr>
          <w:rFonts w:ascii="Times New Roman" w:hAnsi="Times New Roman"/>
          <w:b/>
          <w:i/>
          <w:sz w:val="24"/>
          <w:szCs w:val="24"/>
        </w:rPr>
        <w:t xml:space="preserve">     Уметь:</w:t>
      </w:r>
      <w:r w:rsidRPr="00A60D92">
        <w:rPr>
          <w:rFonts w:ascii="Times New Roman" w:hAnsi="Times New Roman"/>
          <w:sz w:val="24"/>
          <w:szCs w:val="24"/>
        </w:rPr>
        <w:t xml:space="preserve">Сокращать дроби. Приводить дроби к общему знаменателю. Складывать и вычитать обыкновенные дроби с разными знаменателями. Сравнивать дроби, упорядочивать наборы дробей. </w:t>
      </w:r>
    </w:p>
    <w:p w:rsidR="00A60D92" w:rsidRPr="00A60D92" w:rsidRDefault="00A60D92" w:rsidP="00A60D92">
      <w:pPr>
        <w:shd w:val="clear" w:color="auto" w:fill="FFFFFF"/>
        <w:spacing w:after="0" w:line="240" w:lineRule="auto"/>
        <w:jc w:val="both"/>
        <w:rPr>
          <w:rFonts w:ascii="Times New Roman" w:hAnsi="Times New Roman" w:cs="Times New Roman"/>
          <w:b/>
          <w:sz w:val="24"/>
          <w:szCs w:val="24"/>
        </w:rPr>
      </w:pPr>
      <w:r w:rsidRPr="00A60D92">
        <w:rPr>
          <w:rFonts w:ascii="Times New Roman" w:hAnsi="Times New Roman" w:cs="Times New Roman"/>
          <w:b/>
          <w:sz w:val="24"/>
          <w:szCs w:val="24"/>
        </w:rPr>
        <w:t>3. Умножение и деление обыкновенных дробей -  31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Умножение дробей. Нахождение дроби от числа. Применение распределительного свойства умножения.   </w:t>
      </w:r>
    </w:p>
    <w:p w:rsidR="00A60D92" w:rsidRPr="00A60D92" w:rsidRDefault="00A60D92" w:rsidP="00A60D92">
      <w:pPr>
        <w:shd w:val="clear" w:color="auto" w:fill="FFFFFF"/>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Контрольная работа № 4 «Умножение дробей. Нахождение дроби от числа».</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Взаимно обратные числа. Деление.</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Контрольная работа № 5 «Взаимно обратные числа. Деление дробей».</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Нахождение числа по его дроби.  Дробные выражения.</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Контрольная работа № 6 «Нахождение числа по его дроби. Дробные выражения».</w:t>
      </w:r>
    </w:p>
    <w:p w:rsidR="00A60D92" w:rsidRPr="00A60D92" w:rsidRDefault="00A60D92" w:rsidP="00A60D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Цель –</w:t>
      </w:r>
      <w:r w:rsidRPr="00A60D92">
        <w:rPr>
          <w:rFonts w:ascii="Times New Roman" w:hAnsi="Times New Roman" w:cs="Times New Roman"/>
          <w:sz w:val="24"/>
          <w:szCs w:val="24"/>
        </w:rPr>
        <w:t xml:space="preserve"> выработать прочные навыки арифметических действий с обыкновенными дробями и решения основных задач на дроби.</w:t>
      </w:r>
    </w:p>
    <w:p w:rsidR="00A60D92" w:rsidRPr="00A60D92" w:rsidRDefault="00A60D92" w:rsidP="00A60D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Задачи -</w:t>
      </w:r>
      <w:r w:rsidRPr="00A60D92">
        <w:rPr>
          <w:rFonts w:ascii="Times New Roman" w:hAnsi="Times New Roman" w:cs="Times New Roman"/>
          <w:sz w:val="24"/>
          <w:szCs w:val="24"/>
        </w:rPr>
        <w:t xml:space="preserve"> формирование навыков умножения и деления  обыкновенных дробей. Расширение аппарата действий с дробями позволяет решать текстовые задачи, в которых требуется найти дробь от числа или число по данному значению его дроби, выполняя соответственно умножение или деление на дробь.</w:t>
      </w:r>
    </w:p>
    <w:p w:rsidR="00A60D92" w:rsidRPr="00A60D92" w:rsidRDefault="00A60D92" w:rsidP="00A60D92">
      <w:pPr>
        <w:spacing w:after="0" w:line="240" w:lineRule="auto"/>
        <w:jc w:val="both"/>
        <w:rPr>
          <w:rFonts w:ascii="Times New Roman" w:hAnsi="Times New Roman" w:cs="Times New Roman"/>
          <w:b/>
          <w:sz w:val="24"/>
          <w:szCs w:val="24"/>
        </w:rPr>
      </w:pPr>
      <w:r w:rsidRPr="00A60D92">
        <w:rPr>
          <w:rFonts w:ascii="Times New Roman" w:hAnsi="Times New Roman" w:cs="Times New Roman"/>
          <w:b/>
          <w:i/>
          <w:sz w:val="24"/>
          <w:szCs w:val="24"/>
        </w:rPr>
        <w:lastRenderedPageBreak/>
        <w:t xml:space="preserve">     Знать и понимать</w:t>
      </w:r>
      <w:r w:rsidRPr="00A60D92">
        <w:rPr>
          <w:rFonts w:ascii="Times New Roman" w:hAnsi="Times New Roman" w:cs="Times New Roman"/>
          <w:b/>
          <w:sz w:val="24"/>
          <w:szCs w:val="24"/>
        </w:rPr>
        <w:t xml:space="preserve">: </w:t>
      </w:r>
      <w:r w:rsidRPr="00A60D92">
        <w:rPr>
          <w:rFonts w:ascii="Times New Roman" w:hAnsi="Times New Roman" w:cs="Times New Roman"/>
          <w:sz w:val="24"/>
          <w:szCs w:val="24"/>
        </w:rPr>
        <w:t>Умножение дробей.Нахождение части числа.Распределительное свойство умножения.Взаимно обратные числа.Нахождение числа по его части.</w:t>
      </w:r>
    </w:p>
    <w:p w:rsidR="00A60D92" w:rsidRPr="00FF4128" w:rsidRDefault="00A60D92" w:rsidP="00FF4128">
      <w:pPr>
        <w:pStyle w:val="afb"/>
        <w:ind w:firstLine="360"/>
        <w:jc w:val="both"/>
        <w:rPr>
          <w:rFonts w:ascii="Times New Roman" w:hAnsi="Times New Roman"/>
          <w:b/>
          <w:i/>
          <w:sz w:val="24"/>
          <w:szCs w:val="24"/>
        </w:rPr>
      </w:pPr>
      <w:r w:rsidRPr="00A60D92">
        <w:rPr>
          <w:rFonts w:ascii="Times New Roman" w:hAnsi="Times New Roman"/>
          <w:b/>
          <w:i/>
          <w:sz w:val="24"/>
          <w:szCs w:val="24"/>
        </w:rPr>
        <w:t xml:space="preserve">Уметь: </w:t>
      </w:r>
      <w:r w:rsidRPr="00A60D92">
        <w:rPr>
          <w:rFonts w:ascii="Times New Roman" w:hAnsi="Times New Roman"/>
          <w:sz w:val="24"/>
          <w:szCs w:val="24"/>
        </w:rPr>
        <w:t>Умножать обыкновенные дроби. Находить число обратное данному. Выполнять деление обыкновенных дробей. Находить число по его дроби. Находить значения дробных выражений.</w:t>
      </w:r>
    </w:p>
    <w:p w:rsidR="00A60D92" w:rsidRPr="00A60D92" w:rsidRDefault="00A60D92" w:rsidP="00A60D92">
      <w:pPr>
        <w:shd w:val="clear" w:color="auto" w:fill="FFFFFF"/>
        <w:spacing w:after="0" w:line="240" w:lineRule="auto"/>
        <w:jc w:val="both"/>
        <w:rPr>
          <w:rFonts w:ascii="Times New Roman" w:hAnsi="Times New Roman" w:cs="Times New Roman"/>
          <w:b/>
          <w:sz w:val="24"/>
          <w:szCs w:val="24"/>
        </w:rPr>
      </w:pPr>
      <w:r w:rsidRPr="00A60D92">
        <w:rPr>
          <w:rFonts w:ascii="Times New Roman" w:hAnsi="Times New Roman" w:cs="Times New Roman"/>
          <w:b/>
          <w:sz w:val="24"/>
          <w:szCs w:val="24"/>
        </w:rPr>
        <w:t>4. Отношения и пропорции – 17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Отношения. Пропорции. Прямая и обратная пропорциональные зависимости.  </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Контрольная работа № 7 «Отношения. Пропорции. Прямая и обратная  пропорциональные зависимости».</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Масштаб. Длина окружности, площадь круга. Шар.</w:t>
      </w:r>
    </w:p>
    <w:p w:rsidR="00A60D92" w:rsidRPr="00A60D92" w:rsidRDefault="00A60D92" w:rsidP="00A60D92">
      <w:pPr>
        <w:shd w:val="clear" w:color="auto" w:fill="FFFFFF"/>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Контрольная работа № 8 «Масштаб. Длина окружности. Шар».</w:t>
      </w:r>
    </w:p>
    <w:p w:rsidR="00A60D92" w:rsidRPr="00A60D92" w:rsidRDefault="00A60D92" w:rsidP="00A60D92">
      <w:pPr>
        <w:shd w:val="clear" w:color="auto" w:fill="FFFFFF"/>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     Цель  –</w:t>
      </w:r>
      <w:r w:rsidRPr="00A60D92">
        <w:rPr>
          <w:rFonts w:ascii="Times New Roman" w:hAnsi="Times New Roman" w:cs="Times New Roman"/>
          <w:sz w:val="24"/>
          <w:szCs w:val="24"/>
        </w:rPr>
        <w:t xml:space="preserve"> сформировать понятия пропорции, прямой и обратной   пропорциональностей величин.</w:t>
      </w:r>
    </w:p>
    <w:p w:rsidR="00A60D92" w:rsidRPr="00A60D92" w:rsidRDefault="00A60D92" w:rsidP="00A60D92">
      <w:pPr>
        <w:shd w:val="clear" w:color="auto" w:fill="FFFFFF"/>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Задачи – </w:t>
      </w:r>
      <w:r w:rsidRPr="00A60D92">
        <w:rPr>
          <w:rFonts w:ascii="Times New Roman" w:hAnsi="Times New Roman" w:cs="Times New Roman"/>
          <w:sz w:val="24"/>
          <w:szCs w:val="24"/>
        </w:rPr>
        <w:t>усвоение  основного свойство пропорции, достаточное внимание должно быть уделено решению с помощью пропорции задач на проценты. Понятия о прямой и обратной пропорциональностях величин можно сформировать как обобщение нескольких конкретных примеров, возможность их применения для упрощения решения соответствующих задач. Вводятся  представления о длине окружности и площади круга. Рассмотрение геометрических фигур завершается знакомством с шаром.</w:t>
      </w:r>
    </w:p>
    <w:p w:rsidR="00A60D92" w:rsidRPr="00A60D92" w:rsidRDefault="00A60D92" w:rsidP="00A60D92">
      <w:pPr>
        <w:spacing w:after="0" w:line="240" w:lineRule="auto"/>
        <w:jc w:val="both"/>
        <w:rPr>
          <w:rFonts w:ascii="Times New Roman" w:hAnsi="Times New Roman" w:cs="Times New Roman"/>
          <w:b/>
          <w:i/>
          <w:sz w:val="24"/>
          <w:szCs w:val="24"/>
        </w:rPr>
      </w:pPr>
      <w:r w:rsidRPr="00A60D92">
        <w:rPr>
          <w:rFonts w:ascii="Times New Roman" w:hAnsi="Times New Roman" w:cs="Times New Roman"/>
          <w:b/>
          <w:i/>
          <w:sz w:val="24"/>
          <w:szCs w:val="24"/>
        </w:rPr>
        <w:t xml:space="preserve">     Знать и понимать: </w:t>
      </w:r>
      <w:r w:rsidRPr="00A60D92">
        <w:rPr>
          <w:rFonts w:ascii="Times New Roman" w:hAnsi="Times New Roman" w:cs="Times New Roman"/>
          <w:sz w:val="24"/>
          <w:szCs w:val="24"/>
        </w:rPr>
        <w:t>Отношения.Пропорции.Основное свойство пропорции.Пропорциональные и обратно пропорциональные величины.Формула длины окружности.Формула площади круга.Масштаб. Шар.</w:t>
      </w:r>
    </w:p>
    <w:p w:rsidR="00A60D92" w:rsidRPr="00FF4128" w:rsidRDefault="00A60D92" w:rsidP="00FF4128">
      <w:pPr>
        <w:pStyle w:val="afb"/>
        <w:jc w:val="both"/>
        <w:rPr>
          <w:rFonts w:ascii="Times New Roman" w:hAnsi="Times New Roman"/>
          <w:i/>
          <w:sz w:val="24"/>
          <w:szCs w:val="24"/>
        </w:rPr>
      </w:pPr>
      <w:r w:rsidRPr="00A60D92">
        <w:rPr>
          <w:rFonts w:ascii="Times New Roman" w:hAnsi="Times New Roman"/>
          <w:b/>
          <w:i/>
          <w:sz w:val="24"/>
          <w:szCs w:val="24"/>
        </w:rPr>
        <w:t xml:space="preserve"> Уметь:</w:t>
      </w:r>
      <w:r w:rsidRPr="00A60D92">
        <w:rPr>
          <w:rFonts w:ascii="Times New Roman" w:hAnsi="Times New Roman"/>
          <w:sz w:val="24"/>
          <w:szCs w:val="24"/>
        </w:rPr>
        <w:t>Составлять и решать пропорции. Решать задачи с помощью пропорций на прямую и обратную пропорциональные зависимости. Решать задачи по формулам. Решать задачи с использованием масштаба.</w:t>
      </w:r>
    </w:p>
    <w:p w:rsidR="00A60D92" w:rsidRPr="00A60D92" w:rsidRDefault="00A60D92" w:rsidP="00A60D92">
      <w:pPr>
        <w:shd w:val="clear" w:color="auto" w:fill="FFFFFF"/>
        <w:tabs>
          <w:tab w:val="left" w:pos="580"/>
          <w:tab w:val="left" w:pos="7060"/>
        </w:tabs>
        <w:spacing w:after="0" w:line="240" w:lineRule="auto"/>
        <w:ind w:left="40"/>
        <w:jc w:val="both"/>
        <w:rPr>
          <w:rFonts w:ascii="Times New Roman" w:hAnsi="Times New Roman" w:cs="Times New Roman"/>
          <w:b/>
          <w:sz w:val="24"/>
          <w:szCs w:val="24"/>
        </w:rPr>
      </w:pPr>
      <w:r w:rsidRPr="00A60D92">
        <w:rPr>
          <w:rFonts w:ascii="Times New Roman" w:hAnsi="Times New Roman" w:cs="Times New Roman"/>
          <w:b/>
          <w:sz w:val="24"/>
          <w:szCs w:val="24"/>
        </w:rPr>
        <w:t>5.  Положительные и отрицательные числа – 13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Координаты на прямой. Противоположные числа. Модуль числа. Сравнение чисел.</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Изменение величин.</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Контрольная работа № 9 «Положительные и отрицательные числа».</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Цель – </w:t>
      </w:r>
      <w:r w:rsidRPr="00A60D92">
        <w:rPr>
          <w:rFonts w:ascii="Times New Roman" w:hAnsi="Times New Roman" w:cs="Times New Roman"/>
          <w:sz w:val="24"/>
          <w:szCs w:val="24"/>
        </w:rPr>
        <w:t>расширить представления учащихся о числе путем введения отрицательных чисел.</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 Задачи - </w:t>
      </w:r>
      <w:r w:rsidRPr="00A60D92">
        <w:rPr>
          <w:rFonts w:ascii="Times New Roman" w:hAnsi="Times New Roman" w:cs="Times New Roman"/>
          <w:sz w:val="24"/>
          <w:szCs w:val="24"/>
        </w:rPr>
        <w:t xml:space="preserve"> введение отрицательных чисел показывается на содержательных примерах. Учащиеся должны научиться изображать положительные и отрицательные числа на координатной прямой, с тем чтобы она могла служить наглядной основой для правил сравнения чисел, сложения и вычитания чисел, рассматриваемых в следующей теме. Особое  внимание должно быть уделено усвоению  понятия модуля числа, прочное знание которого необходимо для формирования умения сравнивать отрицательные числа.</w:t>
      </w:r>
    </w:p>
    <w:p w:rsidR="00A60D92" w:rsidRPr="00A60D92" w:rsidRDefault="00A60D92" w:rsidP="00A60D92">
      <w:pPr>
        <w:spacing w:after="0" w:line="240" w:lineRule="auto"/>
        <w:jc w:val="both"/>
        <w:rPr>
          <w:rFonts w:ascii="Times New Roman" w:hAnsi="Times New Roman" w:cs="Times New Roman"/>
          <w:b/>
          <w:i/>
          <w:sz w:val="24"/>
          <w:szCs w:val="24"/>
        </w:rPr>
      </w:pPr>
      <w:r w:rsidRPr="00A60D92">
        <w:rPr>
          <w:rFonts w:ascii="Times New Roman" w:hAnsi="Times New Roman" w:cs="Times New Roman"/>
          <w:b/>
          <w:i/>
          <w:sz w:val="24"/>
          <w:szCs w:val="24"/>
        </w:rPr>
        <w:t xml:space="preserve">      Знать и понимать: </w:t>
      </w:r>
      <w:r w:rsidRPr="00A60D92">
        <w:rPr>
          <w:rFonts w:ascii="Times New Roman" w:hAnsi="Times New Roman" w:cs="Times New Roman"/>
          <w:sz w:val="24"/>
          <w:szCs w:val="24"/>
        </w:rPr>
        <w:t>Противоположные числа.Координаты на прямой.Модуль числа.</w:t>
      </w:r>
    </w:p>
    <w:p w:rsidR="00A60D92" w:rsidRPr="00FF4128" w:rsidRDefault="00A60D92" w:rsidP="00FF4128">
      <w:pPr>
        <w:pStyle w:val="afb"/>
        <w:jc w:val="both"/>
        <w:rPr>
          <w:rFonts w:ascii="Times New Roman" w:hAnsi="Times New Roman"/>
          <w:b/>
          <w:i/>
          <w:sz w:val="24"/>
          <w:szCs w:val="24"/>
        </w:rPr>
      </w:pPr>
      <w:r w:rsidRPr="00A60D92">
        <w:rPr>
          <w:rFonts w:ascii="Times New Roman" w:hAnsi="Times New Roman"/>
          <w:b/>
          <w:i/>
          <w:sz w:val="24"/>
          <w:szCs w:val="24"/>
        </w:rPr>
        <w:t xml:space="preserve">     Уметь:</w:t>
      </w:r>
      <w:r w:rsidRPr="00A60D92">
        <w:rPr>
          <w:rFonts w:ascii="Times New Roman" w:hAnsi="Times New Roman"/>
          <w:sz w:val="24"/>
          <w:szCs w:val="24"/>
        </w:rPr>
        <w:t>Находить для числа противоположное ему число. Находить модуль числа. Сравнивать рациональные числа.</w:t>
      </w:r>
    </w:p>
    <w:p w:rsidR="00A60D92" w:rsidRPr="00A60D92" w:rsidRDefault="00A60D92" w:rsidP="00A60D92">
      <w:pPr>
        <w:shd w:val="clear" w:color="auto" w:fill="FFFFFF"/>
        <w:tabs>
          <w:tab w:val="left" w:pos="580"/>
          <w:tab w:val="left" w:pos="7060"/>
        </w:tabs>
        <w:spacing w:after="0" w:line="240" w:lineRule="auto"/>
        <w:ind w:left="40"/>
        <w:jc w:val="both"/>
        <w:rPr>
          <w:rFonts w:ascii="Times New Roman" w:hAnsi="Times New Roman" w:cs="Times New Roman"/>
          <w:b/>
          <w:sz w:val="24"/>
          <w:szCs w:val="24"/>
        </w:rPr>
      </w:pPr>
      <w:r w:rsidRPr="00A60D92">
        <w:rPr>
          <w:rFonts w:ascii="Times New Roman" w:hAnsi="Times New Roman" w:cs="Times New Roman"/>
          <w:b/>
          <w:sz w:val="24"/>
          <w:szCs w:val="24"/>
        </w:rPr>
        <w:t>6.  Сложение и вычитание положительных и отрицательных чисел  - 11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Сложение чисел с помощью координатной прямой. Сложение отрицательных чисел.</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Сложение чисел с разными знаками. Вычитание.</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Контрольная работа № 10 «Сложение и вычитание положительных и  отрицательных чисел».</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Цель – </w:t>
      </w:r>
      <w:r w:rsidRPr="00A60D92">
        <w:rPr>
          <w:rFonts w:ascii="Times New Roman" w:hAnsi="Times New Roman" w:cs="Times New Roman"/>
          <w:sz w:val="24"/>
          <w:szCs w:val="24"/>
        </w:rPr>
        <w:t>выработать прочные навыки сложения и вычитания положительных и отрицательных чисел.</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Задачи - </w:t>
      </w:r>
      <w:r w:rsidRPr="00A60D92">
        <w:rPr>
          <w:rFonts w:ascii="Times New Roman" w:hAnsi="Times New Roman" w:cs="Times New Roman"/>
          <w:sz w:val="24"/>
          <w:szCs w:val="24"/>
        </w:rPr>
        <w:t xml:space="preserve"> целенаправленно отрабатываются алгоритмы сложения и вычитания при выполнении действий с целыми и дробными числами.</w:t>
      </w:r>
    </w:p>
    <w:p w:rsidR="00A60D92" w:rsidRPr="00A60D92" w:rsidRDefault="00A60D92" w:rsidP="00A60D92">
      <w:pPr>
        <w:spacing w:after="0" w:line="240" w:lineRule="auto"/>
        <w:jc w:val="both"/>
        <w:rPr>
          <w:rFonts w:ascii="Times New Roman" w:hAnsi="Times New Roman" w:cs="Times New Roman"/>
          <w:b/>
          <w:i/>
          <w:sz w:val="24"/>
          <w:szCs w:val="24"/>
        </w:rPr>
      </w:pPr>
      <w:r w:rsidRPr="00A60D92">
        <w:rPr>
          <w:rFonts w:ascii="Times New Roman" w:hAnsi="Times New Roman" w:cs="Times New Roman"/>
          <w:b/>
          <w:i/>
          <w:sz w:val="24"/>
          <w:szCs w:val="24"/>
        </w:rPr>
        <w:t xml:space="preserve">     Знать и понимать: </w:t>
      </w:r>
      <w:r w:rsidRPr="00A60D92">
        <w:rPr>
          <w:rFonts w:ascii="Times New Roman" w:hAnsi="Times New Roman" w:cs="Times New Roman"/>
          <w:sz w:val="24"/>
          <w:szCs w:val="24"/>
        </w:rPr>
        <w:t>Правило сложения отрицательных чисел.Правило сложения двух чисел с разными знаками.Вычитание рациональных чисел.Сложение чисел с помощью координатной прямой.</w:t>
      </w:r>
    </w:p>
    <w:p w:rsidR="00A60D92" w:rsidRPr="00FF4128" w:rsidRDefault="00A60D92" w:rsidP="00FF4128">
      <w:pPr>
        <w:pStyle w:val="afb"/>
        <w:jc w:val="both"/>
        <w:rPr>
          <w:rFonts w:ascii="Times New Roman" w:hAnsi="Times New Roman"/>
          <w:b/>
          <w:i/>
          <w:sz w:val="24"/>
          <w:szCs w:val="24"/>
        </w:rPr>
      </w:pPr>
      <w:r w:rsidRPr="00A60D92">
        <w:rPr>
          <w:rFonts w:ascii="Times New Roman" w:hAnsi="Times New Roman"/>
          <w:b/>
          <w:i/>
          <w:sz w:val="24"/>
          <w:szCs w:val="24"/>
        </w:rPr>
        <w:lastRenderedPageBreak/>
        <w:t>Уметь:</w:t>
      </w:r>
      <w:r w:rsidRPr="00A60D92">
        <w:rPr>
          <w:rFonts w:ascii="Times New Roman" w:hAnsi="Times New Roman"/>
          <w:sz w:val="24"/>
          <w:szCs w:val="24"/>
        </w:rPr>
        <w:t>Складывать числа с помощью координатной плоскости. Складывать и вычитать рациональные числа</w:t>
      </w:r>
      <w:r w:rsidRPr="00A60D92">
        <w:rPr>
          <w:rFonts w:ascii="Times New Roman" w:hAnsi="Times New Roman"/>
          <w:b/>
          <w:sz w:val="24"/>
          <w:szCs w:val="24"/>
        </w:rPr>
        <w:t>.</w:t>
      </w:r>
    </w:p>
    <w:p w:rsidR="00A60D92" w:rsidRPr="00A60D92" w:rsidRDefault="00A60D92" w:rsidP="00A60D92">
      <w:pPr>
        <w:shd w:val="clear" w:color="auto" w:fill="FFFFFF"/>
        <w:tabs>
          <w:tab w:val="left" w:pos="580"/>
          <w:tab w:val="left" w:pos="7060"/>
        </w:tabs>
        <w:spacing w:after="0" w:line="240" w:lineRule="auto"/>
        <w:jc w:val="both"/>
        <w:rPr>
          <w:rFonts w:ascii="Times New Roman" w:hAnsi="Times New Roman" w:cs="Times New Roman"/>
          <w:b/>
          <w:sz w:val="24"/>
          <w:szCs w:val="24"/>
        </w:rPr>
      </w:pPr>
      <w:r w:rsidRPr="00A60D92">
        <w:rPr>
          <w:rFonts w:ascii="Times New Roman" w:hAnsi="Times New Roman" w:cs="Times New Roman"/>
          <w:b/>
          <w:sz w:val="24"/>
          <w:szCs w:val="24"/>
        </w:rPr>
        <w:t>7. Умножение и деление положительных и отрицательных чисел – 12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Умножение. Деление. Рациональные числа. Свойства действий с рациональными числами.</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Контрольная работа № 11 «Умножение и деление положительных и отрицательных чисел».</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    Цель – </w:t>
      </w:r>
      <w:r w:rsidRPr="00A60D92">
        <w:rPr>
          <w:rFonts w:ascii="Times New Roman" w:hAnsi="Times New Roman" w:cs="Times New Roman"/>
          <w:sz w:val="24"/>
          <w:szCs w:val="24"/>
        </w:rPr>
        <w:t>выработать прочные навыки арифметических действий с положительными и отрицательными числами.</w:t>
      </w:r>
    </w:p>
    <w:p w:rsidR="00A60D92" w:rsidRPr="00A60D92" w:rsidRDefault="00A60D92" w:rsidP="00A60D92">
      <w:pPr>
        <w:spacing w:after="0" w:line="240" w:lineRule="auto"/>
        <w:jc w:val="both"/>
        <w:rPr>
          <w:rFonts w:ascii="Times New Roman" w:hAnsi="Times New Roman" w:cs="Times New Roman"/>
          <w:b/>
          <w:i/>
          <w:sz w:val="24"/>
          <w:szCs w:val="24"/>
        </w:rPr>
      </w:pPr>
      <w:r w:rsidRPr="00A60D92">
        <w:rPr>
          <w:rFonts w:ascii="Times New Roman" w:hAnsi="Times New Roman" w:cs="Times New Roman"/>
          <w:b/>
          <w:i/>
          <w:sz w:val="24"/>
          <w:szCs w:val="24"/>
        </w:rPr>
        <w:t xml:space="preserve">Задачи – </w:t>
      </w:r>
      <w:r w:rsidRPr="00A60D92">
        <w:rPr>
          <w:rFonts w:ascii="Times New Roman" w:hAnsi="Times New Roman" w:cs="Times New Roman"/>
          <w:sz w:val="24"/>
          <w:szCs w:val="24"/>
        </w:rPr>
        <w:t xml:space="preserve">развитие навыка умножения и деления положительных и отрицательных чисел, обращение обыкновенной дроби в десятичную достаточно разделить числитель на знаменатель,  обращение   обыкновенной  дроби  — конечную или бесконечную. </w:t>
      </w:r>
    </w:p>
    <w:p w:rsidR="00A60D92" w:rsidRPr="00A60D92" w:rsidRDefault="00A60D92" w:rsidP="00A60D92">
      <w:pPr>
        <w:spacing w:after="0" w:line="240" w:lineRule="auto"/>
        <w:jc w:val="both"/>
        <w:rPr>
          <w:rFonts w:ascii="Times New Roman" w:hAnsi="Times New Roman" w:cs="Times New Roman"/>
          <w:b/>
          <w:i/>
          <w:sz w:val="24"/>
          <w:szCs w:val="24"/>
        </w:rPr>
      </w:pPr>
      <w:r w:rsidRPr="00A60D92">
        <w:rPr>
          <w:rFonts w:ascii="Times New Roman" w:hAnsi="Times New Roman" w:cs="Times New Roman"/>
          <w:b/>
          <w:i/>
          <w:sz w:val="24"/>
          <w:szCs w:val="24"/>
        </w:rPr>
        <w:t xml:space="preserve">    Знать и понимать: </w:t>
      </w:r>
      <w:r w:rsidRPr="00A60D92">
        <w:rPr>
          <w:rFonts w:ascii="Times New Roman" w:hAnsi="Times New Roman" w:cs="Times New Roman"/>
          <w:sz w:val="24"/>
          <w:szCs w:val="24"/>
        </w:rPr>
        <w:t>Понятие рациональных чисел.</w:t>
      </w:r>
    </w:p>
    <w:p w:rsidR="00A60D92" w:rsidRPr="00A60D92" w:rsidRDefault="00A60D92" w:rsidP="00A60D92">
      <w:pPr>
        <w:pStyle w:val="afb"/>
        <w:jc w:val="both"/>
        <w:rPr>
          <w:rFonts w:ascii="Times New Roman" w:hAnsi="Times New Roman"/>
          <w:b/>
          <w:i/>
          <w:sz w:val="24"/>
          <w:szCs w:val="24"/>
        </w:rPr>
      </w:pPr>
      <w:r w:rsidRPr="00A60D92">
        <w:rPr>
          <w:rFonts w:ascii="Times New Roman" w:hAnsi="Times New Roman"/>
          <w:b/>
          <w:i/>
          <w:sz w:val="24"/>
          <w:szCs w:val="24"/>
        </w:rPr>
        <w:t xml:space="preserve">     Уметь:</w:t>
      </w:r>
      <w:r w:rsidRPr="00A60D92">
        <w:rPr>
          <w:rFonts w:ascii="Times New Roman" w:hAnsi="Times New Roman"/>
          <w:sz w:val="24"/>
          <w:szCs w:val="24"/>
        </w:rPr>
        <w:t>Выполнять умножение и деление рациональных чисел. Применять свойства действий с рациональными числами для преобразования выражений.</w:t>
      </w:r>
    </w:p>
    <w:p w:rsidR="00A60D92" w:rsidRPr="00A60D92" w:rsidRDefault="00A60D92" w:rsidP="00A60D92">
      <w:pPr>
        <w:spacing w:after="0" w:line="240" w:lineRule="auto"/>
        <w:jc w:val="both"/>
        <w:rPr>
          <w:rFonts w:ascii="Times New Roman" w:hAnsi="Times New Roman" w:cs="Times New Roman"/>
          <w:sz w:val="24"/>
          <w:szCs w:val="24"/>
        </w:rPr>
      </w:pPr>
    </w:p>
    <w:p w:rsidR="00A60D92" w:rsidRPr="00A60D92" w:rsidRDefault="00A60D92" w:rsidP="00A60D92">
      <w:pPr>
        <w:shd w:val="clear" w:color="auto" w:fill="FFFFFF"/>
        <w:tabs>
          <w:tab w:val="left" w:pos="580"/>
          <w:tab w:val="left" w:pos="7060"/>
        </w:tabs>
        <w:spacing w:after="0" w:line="240" w:lineRule="auto"/>
        <w:jc w:val="both"/>
        <w:rPr>
          <w:rFonts w:ascii="Times New Roman" w:hAnsi="Times New Roman" w:cs="Times New Roman"/>
          <w:b/>
          <w:sz w:val="24"/>
          <w:szCs w:val="24"/>
        </w:rPr>
      </w:pPr>
      <w:r w:rsidRPr="00A60D92">
        <w:rPr>
          <w:rFonts w:ascii="Times New Roman" w:hAnsi="Times New Roman" w:cs="Times New Roman"/>
          <w:b/>
          <w:sz w:val="24"/>
          <w:szCs w:val="24"/>
        </w:rPr>
        <w:t>8.  Решение уравнений -  15 ч.</w:t>
      </w:r>
    </w:p>
    <w:p w:rsidR="00A60D92" w:rsidRPr="00A60D92" w:rsidRDefault="00A60D92" w:rsidP="00A60D92">
      <w:pPr>
        <w:shd w:val="clear" w:color="auto" w:fill="FFFFFF"/>
        <w:tabs>
          <w:tab w:val="left" w:pos="580"/>
          <w:tab w:val="left" w:pos="7060"/>
        </w:tabs>
        <w:spacing w:after="0" w:line="240" w:lineRule="auto"/>
        <w:jc w:val="both"/>
        <w:rPr>
          <w:rFonts w:ascii="Times New Roman" w:hAnsi="Times New Roman" w:cs="Times New Roman"/>
          <w:b/>
          <w:sz w:val="24"/>
          <w:szCs w:val="24"/>
        </w:rPr>
      </w:pPr>
      <w:r w:rsidRPr="00A60D92">
        <w:rPr>
          <w:rFonts w:ascii="Times New Roman" w:hAnsi="Times New Roman" w:cs="Times New Roman"/>
          <w:sz w:val="24"/>
          <w:szCs w:val="24"/>
        </w:rPr>
        <w:t>Раскрытие скобок.Коэффициент.Подобные слагаемые.</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Контрольная работа №12 «Раскрытие скобок. Подобные слагаемые».</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Решение уравнений. Контрольная работа №13 «Решение уравнений».</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Цель – </w:t>
      </w:r>
      <w:r w:rsidRPr="00A60D92">
        <w:rPr>
          <w:rFonts w:ascii="Times New Roman" w:hAnsi="Times New Roman" w:cs="Times New Roman"/>
          <w:sz w:val="24"/>
          <w:szCs w:val="24"/>
        </w:rPr>
        <w:t>подготовить учащихся к выполнению преобразований выражений, решению уравнений.</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 Задачи – </w:t>
      </w:r>
      <w:r w:rsidRPr="00A60D92">
        <w:rPr>
          <w:rFonts w:ascii="Times New Roman" w:hAnsi="Times New Roman" w:cs="Times New Roman"/>
          <w:sz w:val="24"/>
          <w:szCs w:val="24"/>
        </w:rPr>
        <w:t>введение преобразования буквенных выражений путем раскрытия скобок, и приведения подобных слагаемых, закрепление арифметических действий над отрицательными числами при решении уравнений с одним неизвестным.</w:t>
      </w:r>
    </w:p>
    <w:p w:rsidR="00A60D92" w:rsidRPr="00A60D92" w:rsidRDefault="00A60D92" w:rsidP="00A60D92">
      <w:pPr>
        <w:spacing w:after="0" w:line="240" w:lineRule="auto"/>
        <w:jc w:val="both"/>
        <w:rPr>
          <w:rFonts w:ascii="Times New Roman" w:hAnsi="Times New Roman" w:cs="Times New Roman"/>
          <w:b/>
          <w:i/>
          <w:sz w:val="24"/>
          <w:szCs w:val="24"/>
        </w:rPr>
      </w:pPr>
      <w:r w:rsidRPr="00A60D92">
        <w:rPr>
          <w:rFonts w:ascii="Times New Roman" w:hAnsi="Times New Roman" w:cs="Times New Roman"/>
          <w:b/>
          <w:i/>
          <w:sz w:val="24"/>
          <w:szCs w:val="24"/>
        </w:rPr>
        <w:t xml:space="preserve">     Знать и понимать:  </w:t>
      </w:r>
      <w:r w:rsidRPr="00A60D92">
        <w:rPr>
          <w:rFonts w:ascii="Times New Roman" w:hAnsi="Times New Roman" w:cs="Times New Roman"/>
          <w:sz w:val="24"/>
          <w:szCs w:val="24"/>
        </w:rPr>
        <w:t>Подобные слагаемые.Коэффициент выражения.Правила раскрытия скобок.</w:t>
      </w:r>
    </w:p>
    <w:p w:rsidR="00A60D92" w:rsidRPr="00FF4128" w:rsidRDefault="00A60D92" w:rsidP="00FF4128">
      <w:pPr>
        <w:pStyle w:val="afb"/>
        <w:jc w:val="both"/>
        <w:rPr>
          <w:rFonts w:ascii="Times New Roman" w:hAnsi="Times New Roman"/>
          <w:b/>
          <w:i/>
          <w:sz w:val="24"/>
          <w:szCs w:val="24"/>
        </w:rPr>
      </w:pPr>
      <w:r w:rsidRPr="00A60D92">
        <w:rPr>
          <w:rFonts w:ascii="Times New Roman" w:hAnsi="Times New Roman"/>
          <w:b/>
          <w:i/>
          <w:sz w:val="24"/>
          <w:szCs w:val="24"/>
        </w:rPr>
        <w:t xml:space="preserve">     Уметь:</w:t>
      </w:r>
      <w:r w:rsidRPr="00A60D92">
        <w:rPr>
          <w:rFonts w:ascii="Times New Roman" w:hAnsi="Times New Roman"/>
          <w:sz w:val="24"/>
          <w:szCs w:val="24"/>
        </w:rPr>
        <w:t>Раскрывать скобки. Приводить подобные слагаемые. Применять свойства уравнения для нахождения его решения.</w:t>
      </w:r>
    </w:p>
    <w:p w:rsidR="00A60D92" w:rsidRPr="00A60D92" w:rsidRDefault="00A60D92" w:rsidP="00A60D92">
      <w:pPr>
        <w:shd w:val="clear" w:color="auto" w:fill="FFFFFF"/>
        <w:tabs>
          <w:tab w:val="left" w:pos="580"/>
          <w:tab w:val="left" w:pos="7060"/>
        </w:tabs>
        <w:spacing w:after="0" w:line="240" w:lineRule="auto"/>
        <w:jc w:val="both"/>
        <w:rPr>
          <w:rFonts w:ascii="Times New Roman" w:hAnsi="Times New Roman" w:cs="Times New Roman"/>
          <w:b/>
          <w:sz w:val="24"/>
          <w:szCs w:val="24"/>
        </w:rPr>
      </w:pPr>
      <w:r w:rsidRPr="00A60D92">
        <w:rPr>
          <w:rFonts w:ascii="Times New Roman" w:hAnsi="Times New Roman" w:cs="Times New Roman"/>
          <w:b/>
          <w:sz w:val="24"/>
          <w:szCs w:val="24"/>
        </w:rPr>
        <w:t>9. Координаты на плоскости – 12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Перпендикулярные прямые. Параллельные прямые. Координатная плоскость. Столбчатые диаграммы. Графики.</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Контрольная работа №14 «Координаты на плоскости».</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 Цель – </w:t>
      </w:r>
      <w:r w:rsidRPr="00A60D92">
        <w:rPr>
          <w:rFonts w:ascii="Times New Roman" w:hAnsi="Times New Roman" w:cs="Times New Roman"/>
          <w:sz w:val="24"/>
          <w:szCs w:val="24"/>
        </w:rPr>
        <w:t>сформулировать учащихся с прямоугольной системой координат на плоскости.</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Задачи - </w:t>
      </w:r>
      <w:r w:rsidRPr="00A60D92">
        <w:rPr>
          <w:rFonts w:ascii="Times New Roman" w:hAnsi="Times New Roman" w:cs="Times New Roman"/>
          <w:sz w:val="24"/>
          <w:szCs w:val="24"/>
        </w:rPr>
        <w:t xml:space="preserve">научиться распознавать и изображать перпендикулярные и параллельные прямые, уделить отработке навыков их построения с помощью линейки и угольника.. Формированию вычислительных и графических умений способствует построение столбчатых диаграмм. </w:t>
      </w:r>
    </w:p>
    <w:p w:rsidR="00A60D92" w:rsidRPr="00A60D92" w:rsidRDefault="00A60D92" w:rsidP="00A60D92">
      <w:pPr>
        <w:spacing w:after="0" w:line="240" w:lineRule="auto"/>
        <w:jc w:val="both"/>
        <w:rPr>
          <w:rFonts w:ascii="Times New Roman" w:hAnsi="Times New Roman" w:cs="Times New Roman"/>
          <w:b/>
          <w:i/>
          <w:sz w:val="24"/>
          <w:szCs w:val="24"/>
        </w:rPr>
      </w:pPr>
      <w:r w:rsidRPr="00A60D92">
        <w:rPr>
          <w:rFonts w:ascii="Times New Roman" w:hAnsi="Times New Roman" w:cs="Times New Roman"/>
          <w:b/>
          <w:i/>
          <w:sz w:val="24"/>
          <w:szCs w:val="24"/>
        </w:rPr>
        <w:t xml:space="preserve">     Знать и понимать:  </w:t>
      </w:r>
      <w:r w:rsidRPr="00A60D92">
        <w:rPr>
          <w:rFonts w:ascii="Times New Roman" w:hAnsi="Times New Roman" w:cs="Times New Roman"/>
          <w:sz w:val="24"/>
          <w:szCs w:val="24"/>
        </w:rPr>
        <w:t>Перпендикулярные прямые.Параллельные прямые.Координатная плоскость.Координаты точки.Столбчатая диаграмма.График зависимости.</w:t>
      </w:r>
    </w:p>
    <w:p w:rsidR="00A60D92" w:rsidRPr="00A60D92" w:rsidRDefault="00A60D92" w:rsidP="00A60D92">
      <w:pPr>
        <w:pStyle w:val="afb"/>
        <w:jc w:val="both"/>
        <w:rPr>
          <w:rFonts w:ascii="Times New Roman" w:hAnsi="Times New Roman"/>
          <w:b/>
          <w:i/>
          <w:sz w:val="24"/>
          <w:szCs w:val="24"/>
        </w:rPr>
      </w:pPr>
      <w:r w:rsidRPr="00A60D92">
        <w:rPr>
          <w:rFonts w:ascii="Times New Roman" w:hAnsi="Times New Roman"/>
          <w:b/>
          <w:i/>
          <w:sz w:val="24"/>
          <w:szCs w:val="24"/>
        </w:rPr>
        <w:t xml:space="preserve">     Уметь:</w:t>
      </w:r>
      <w:r w:rsidRPr="00A60D92">
        <w:rPr>
          <w:rFonts w:ascii="Times New Roman" w:hAnsi="Times New Roman"/>
          <w:sz w:val="24"/>
          <w:szCs w:val="24"/>
        </w:rPr>
        <w:t>Изображать координатную плоскость. Строить точку по заданным координатам.</w:t>
      </w:r>
    </w:p>
    <w:p w:rsidR="00A60D92" w:rsidRPr="00FF4128" w:rsidRDefault="00A60D92" w:rsidP="00FF4128">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Находить координаты изображенной в координатной плоскости точки. Строить столбчатые диаграммы. Находить значения величин по графикам зависимостей.</w:t>
      </w:r>
    </w:p>
    <w:p w:rsidR="00A60D92" w:rsidRPr="00A60D92" w:rsidRDefault="00A60D92" w:rsidP="00772C6F">
      <w:pPr>
        <w:numPr>
          <w:ilvl w:val="0"/>
          <w:numId w:val="187"/>
        </w:numPr>
        <w:shd w:val="clear" w:color="auto" w:fill="FFFFFF"/>
        <w:tabs>
          <w:tab w:val="clear" w:pos="795"/>
          <w:tab w:val="num" w:pos="284"/>
        </w:tabs>
        <w:spacing w:after="0" w:line="240" w:lineRule="auto"/>
        <w:ind w:left="284" w:hanging="284"/>
        <w:jc w:val="both"/>
        <w:rPr>
          <w:rFonts w:ascii="Times New Roman" w:hAnsi="Times New Roman" w:cs="Times New Roman"/>
          <w:b/>
          <w:sz w:val="24"/>
          <w:szCs w:val="24"/>
        </w:rPr>
      </w:pPr>
      <w:r w:rsidRPr="00A60D92">
        <w:rPr>
          <w:rFonts w:ascii="Times New Roman" w:hAnsi="Times New Roman" w:cs="Times New Roman"/>
          <w:b/>
          <w:sz w:val="24"/>
          <w:szCs w:val="24"/>
        </w:rPr>
        <w:t>Повторение  - 12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Итоговая контрольная работа №15. Анализ итоговой контрольной работы.</w:t>
      </w:r>
    </w:p>
    <w:p w:rsidR="00A60D92" w:rsidRPr="00A60D92" w:rsidRDefault="00A60D92" w:rsidP="00A60D92">
      <w:pPr>
        <w:shd w:val="clear" w:color="auto" w:fill="FFFFFF"/>
        <w:tabs>
          <w:tab w:val="left" w:pos="580"/>
          <w:tab w:val="left" w:pos="7060"/>
        </w:tabs>
        <w:spacing w:after="0" w:line="240" w:lineRule="auto"/>
        <w:jc w:val="both"/>
        <w:rPr>
          <w:rFonts w:ascii="Times New Roman" w:hAnsi="Times New Roman" w:cs="Times New Roman"/>
          <w:b/>
          <w:sz w:val="24"/>
          <w:szCs w:val="24"/>
        </w:rPr>
      </w:pPr>
      <w:r w:rsidRPr="00A60D92">
        <w:rPr>
          <w:rFonts w:ascii="Times New Roman" w:hAnsi="Times New Roman" w:cs="Times New Roman"/>
          <w:b/>
          <w:i/>
          <w:sz w:val="24"/>
          <w:szCs w:val="24"/>
        </w:rPr>
        <w:t xml:space="preserve">        Цель</w:t>
      </w:r>
      <w:r w:rsidRPr="00A60D92">
        <w:rPr>
          <w:rFonts w:ascii="Times New Roman" w:hAnsi="Times New Roman" w:cs="Times New Roman"/>
          <w:sz w:val="24"/>
          <w:szCs w:val="24"/>
        </w:rPr>
        <w:t xml:space="preserve"> - повторение, обобщение и систематизация знаний, умений и навыков за курс математики 6 класса.</w:t>
      </w:r>
    </w:p>
    <w:p w:rsidR="00FF4128" w:rsidRDefault="00FF4128" w:rsidP="00A60D92">
      <w:pPr>
        <w:spacing w:after="0" w:line="240" w:lineRule="auto"/>
        <w:jc w:val="both"/>
        <w:rPr>
          <w:rFonts w:ascii="Times New Roman" w:hAnsi="Times New Roman" w:cs="Times New Roman"/>
          <w:b/>
          <w:sz w:val="24"/>
          <w:szCs w:val="24"/>
        </w:rPr>
      </w:pPr>
    </w:p>
    <w:p w:rsidR="00A60D92" w:rsidRPr="00FF4128" w:rsidRDefault="00FF4128" w:rsidP="00FF41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Алгебра</w:t>
      </w:r>
    </w:p>
    <w:p w:rsidR="00084459" w:rsidRPr="00A60D92" w:rsidRDefault="00084459" w:rsidP="00A60D92">
      <w:pPr>
        <w:autoSpaceDE w:val="0"/>
        <w:autoSpaceDN w:val="0"/>
        <w:adjustRightInd w:val="0"/>
        <w:spacing w:after="0" w:line="240" w:lineRule="auto"/>
        <w:ind w:firstLine="360"/>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lastRenderedPageBreak/>
        <w:t>Программа основного общего образования по алгебре  для 7—9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w:t>
      </w:r>
    </w:p>
    <w:p w:rsidR="00084459" w:rsidRPr="00A60D92" w:rsidRDefault="00084459" w:rsidP="00A60D92">
      <w:pPr>
        <w:autoSpaceDE w:val="0"/>
        <w:autoSpaceDN w:val="0"/>
        <w:adjustRightInd w:val="0"/>
        <w:spacing w:after="0" w:line="240" w:lineRule="auto"/>
        <w:ind w:firstLine="360"/>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t>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w:t>
      </w:r>
    </w:p>
    <w:p w:rsidR="00084459" w:rsidRPr="00A60D92" w:rsidRDefault="00084459" w:rsidP="00A60D92">
      <w:pPr>
        <w:spacing w:after="0" w:line="240" w:lineRule="auto"/>
        <w:ind w:firstLine="360"/>
        <w:jc w:val="both"/>
        <w:rPr>
          <w:rFonts w:ascii="Times New Roman" w:hAnsi="Times New Roman" w:cs="Times New Roman"/>
          <w:sz w:val="24"/>
          <w:szCs w:val="24"/>
        </w:rPr>
      </w:pPr>
      <w:r w:rsidRPr="00A60D92">
        <w:rPr>
          <w:rFonts w:ascii="Times New Roman" w:hAnsi="Times New Roman" w:cs="Times New Roman"/>
          <w:sz w:val="24"/>
          <w:szCs w:val="24"/>
        </w:rPr>
        <w:t>Материалы  программы  ориентированы  на учащихся 7-9  классов и составлены  на основе:</w:t>
      </w:r>
    </w:p>
    <w:p w:rsidR="00084459" w:rsidRPr="00A60D92" w:rsidRDefault="00084459" w:rsidP="00772C6F">
      <w:pPr>
        <w:numPr>
          <w:ilvl w:val="0"/>
          <w:numId w:val="115"/>
        </w:numPr>
        <w:suppressAutoHyphens/>
        <w:spacing w:after="0" w:line="240" w:lineRule="auto"/>
        <w:ind w:left="284" w:hanging="284"/>
        <w:jc w:val="both"/>
        <w:rPr>
          <w:rFonts w:ascii="Times New Roman" w:hAnsi="Times New Roman" w:cs="Times New Roman"/>
          <w:sz w:val="24"/>
          <w:szCs w:val="24"/>
        </w:rPr>
      </w:pPr>
      <w:r w:rsidRPr="00A60D92">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примерной программы основного общего образования по учебным предметам «Стандарты второго поколения. Математика 5 – 9 класс» </w:t>
      </w:r>
      <w:r w:rsidRPr="00A60D92">
        <w:rPr>
          <w:rFonts w:ascii="Times New Roman" w:hAnsi="Times New Roman" w:cs="Times New Roman"/>
          <w:bCs/>
          <w:sz w:val="24"/>
          <w:szCs w:val="24"/>
        </w:rPr>
        <w:t xml:space="preserve"> – М.: Просвещение,  </w:t>
      </w:r>
      <w:smartTag w:uri="urn:schemas-microsoft-com:office:smarttags" w:element="metricconverter">
        <w:smartTagPr>
          <w:attr w:name="ProductID" w:val="2011 г"/>
        </w:smartTagPr>
        <w:r w:rsidRPr="00A60D92">
          <w:rPr>
            <w:rFonts w:ascii="Times New Roman" w:hAnsi="Times New Roman" w:cs="Times New Roman"/>
            <w:bCs/>
            <w:sz w:val="24"/>
            <w:szCs w:val="24"/>
          </w:rPr>
          <w:t>2011 г</w:t>
        </w:r>
      </w:smartTag>
      <w:r w:rsidRPr="00A60D92">
        <w:rPr>
          <w:rFonts w:ascii="Times New Roman" w:hAnsi="Times New Roman" w:cs="Times New Roman"/>
          <w:bCs/>
          <w:sz w:val="24"/>
          <w:szCs w:val="24"/>
        </w:rPr>
        <w:t xml:space="preserve">. </w:t>
      </w:r>
    </w:p>
    <w:p w:rsidR="00084459" w:rsidRPr="00A60D92" w:rsidRDefault="00084459" w:rsidP="00772C6F">
      <w:pPr>
        <w:numPr>
          <w:ilvl w:val="0"/>
          <w:numId w:val="115"/>
        </w:numPr>
        <w:suppressAutoHyphens/>
        <w:spacing w:after="0" w:line="240" w:lineRule="auto"/>
        <w:ind w:left="284" w:hanging="284"/>
        <w:jc w:val="both"/>
        <w:rPr>
          <w:rFonts w:ascii="Times New Roman" w:hAnsi="Times New Roman" w:cs="Times New Roman"/>
          <w:bCs/>
          <w:sz w:val="24"/>
          <w:szCs w:val="24"/>
        </w:rPr>
      </w:pPr>
      <w:r w:rsidRPr="00A60D92">
        <w:rPr>
          <w:rFonts w:ascii="Times New Roman" w:hAnsi="Times New Roman" w:cs="Times New Roman"/>
          <w:bCs/>
          <w:sz w:val="24"/>
          <w:szCs w:val="24"/>
        </w:rPr>
        <w:t xml:space="preserve">«Алгебра. Сборник рабочих программ 7 – 9 классы», </w:t>
      </w:r>
      <w:r w:rsidRPr="00A60D92">
        <w:rPr>
          <w:rFonts w:ascii="Times New Roman" w:hAnsi="Times New Roman" w:cs="Times New Roman"/>
          <w:sz w:val="24"/>
          <w:szCs w:val="24"/>
        </w:rPr>
        <w:t xml:space="preserve">- М.Просвещение, 2014. Составитель Т. А. Бурмистрова; </w:t>
      </w:r>
    </w:p>
    <w:p w:rsidR="00084459" w:rsidRPr="00A60D92" w:rsidRDefault="00084459" w:rsidP="00772C6F">
      <w:pPr>
        <w:numPr>
          <w:ilvl w:val="0"/>
          <w:numId w:val="115"/>
        </w:numPr>
        <w:suppressAutoHyphens/>
        <w:spacing w:after="0" w:line="240" w:lineRule="auto"/>
        <w:ind w:left="284" w:hanging="284"/>
        <w:jc w:val="both"/>
        <w:rPr>
          <w:rFonts w:ascii="Times New Roman" w:hAnsi="Times New Roman" w:cs="Times New Roman"/>
          <w:sz w:val="24"/>
          <w:szCs w:val="24"/>
        </w:rPr>
      </w:pPr>
      <w:r w:rsidRPr="00A60D92">
        <w:rPr>
          <w:rFonts w:ascii="Times New Roman" w:hAnsi="Times New Roman" w:cs="Times New Roman"/>
          <w:sz w:val="24"/>
          <w:szCs w:val="24"/>
        </w:rPr>
        <w:t>Федерального перечня учебников, утвержденных приказом  Министерством образования Российской Федерации к использованию в образовательном процессе в общеобразовательных учреждениях</w:t>
      </w:r>
      <w:r w:rsidRPr="00A60D92">
        <w:rPr>
          <w:rFonts w:ascii="Times New Roman" w:hAnsi="Times New Roman" w:cs="Times New Roman"/>
          <w:color w:val="333333"/>
          <w:sz w:val="24"/>
          <w:szCs w:val="24"/>
        </w:rPr>
        <w:t>;</w:t>
      </w:r>
    </w:p>
    <w:p w:rsidR="00084459" w:rsidRPr="00847224" w:rsidRDefault="00084459" w:rsidP="00772C6F">
      <w:pPr>
        <w:numPr>
          <w:ilvl w:val="0"/>
          <w:numId w:val="115"/>
        </w:numPr>
        <w:suppressAutoHyphens/>
        <w:spacing w:after="0" w:line="240" w:lineRule="auto"/>
        <w:ind w:left="284" w:hanging="284"/>
        <w:jc w:val="both"/>
        <w:rPr>
          <w:rFonts w:ascii="Times New Roman" w:hAnsi="Times New Roman" w:cs="Times New Roman"/>
          <w:sz w:val="24"/>
          <w:szCs w:val="24"/>
        </w:rPr>
      </w:pPr>
      <w:r w:rsidRPr="00A60D92">
        <w:rPr>
          <w:rFonts w:ascii="Times New Roman" w:hAnsi="Times New Roman" w:cs="Times New Roman"/>
          <w:sz w:val="24"/>
          <w:szCs w:val="24"/>
        </w:rPr>
        <w:t>С учетом требований к оснащению образовательного процесса в соответствии с содержанием учебных</w:t>
      </w:r>
      <w:r w:rsidRPr="00847224">
        <w:rPr>
          <w:rFonts w:ascii="Times New Roman" w:hAnsi="Times New Roman" w:cs="Times New Roman"/>
          <w:sz w:val="24"/>
          <w:szCs w:val="24"/>
        </w:rPr>
        <w:t xml:space="preserve"> предметов компонента государственного стандарта общего образования;</w:t>
      </w:r>
    </w:p>
    <w:p w:rsidR="00084459" w:rsidRPr="00FF4128" w:rsidRDefault="00084459" w:rsidP="00772C6F">
      <w:pPr>
        <w:numPr>
          <w:ilvl w:val="0"/>
          <w:numId w:val="115"/>
        </w:numPr>
        <w:suppressAutoHyphens/>
        <w:spacing w:after="0" w:line="240" w:lineRule="auto"/>
        <w:ind w:left="284" w:hanging="284"/>
        <w:jc w:val="both"/>
        <w:rPr>
          <w:rFonts w:ascii="Times New Roman" w:hAnsi="Times New Roman" w:cs="Times New Roman"/>
          <w:sz w:val="24"/>
          <w:szCs w:val="24"/>
        </w:rPr>
      </w:pPr>
      <w:r w:rsidRPr="00847224">
        <w:rPr>
          <w:rFonts w:ascii="Times New Roman" w:hAnsi="Times New Roman" w:cs="Times New Roman"/>
          <w:sz w:val="24"/>
          <w:szCs w:val="24"/>
        </w:rPr>
        <w:t>Авторского тематического планирования учебного материала.</w:t>
      </w:r>
    </w:p>
    <w:p w:rsidR="00084459" w:rsidRPr="00847224" w:rsidRDefault="00084459" w:rsidP="006822CD">
      <w:pPr>
        <w:spacing w:after="0" w:line="240" w:lineRule="auto"/>
        <w:jc w:val="both"/>
        <w:rPr>
          <w:rFonts w:ascii="Times New Roman" w:hAnsi="Times New Roman" w:cs="Times New Roman"/>
          <w:sz w:val="24"/>
          <w:szCs w:val="24"/>
        </w:rPr>
      </w:pPr>
      <w:r w:rsidRPr="00847224">
        <w:rPr>
          <w:rFonts w:ascii="Times New Roman" w:hAnsi="Times New Roman" w:cs="Times New Roman"/>
          <w:sz w:val="24"/>
          <w:szCs w:val="24"/>
        </w:rPr>
        <w:t>Программа составлена с учетом следующего учебно-методического комплекта:</w:t>
      </w:r>
    </w:p>
    <w:p w:rsidR="00084459" w:rsidRPr="00847224" w:rsidRDefault="00084459" w:rsidP="00772C6F">
      <w:pPr>
        <w:numPr>
          <w:ilvl w:val="0"/>
          <w:numId w:val="119"/>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47224">
        <w:rPr>
          <w:rFonts w:ascii="Times New Roman" w:eastAsia="Calibri" w:hAnsi="Times New Roman" w:cs="Times New Roman"/>
          <w:sz w:val="24"/>
          <w:szCs w:val="24"/>
        </w:rPr>
        <w:t>Ю. Н. Макарычев, Н. Г. Миндюк, К. И. Нешков, С. Б. Суворова; под редакцией С. А. Теляк</w:t>
      </w:r>
      <w:r w:rsidR="00535A82">
        <w:rPr>
          <w:rFonts w:ascii="Times New Roman" w:eastAsia="Calibri" w:hAnsi="Times New Roman" w:cs="Times New Roman"/>
          <w:sz w:val="24"/>
          <w:szCs w:val="24"/>
        </w:rPr>
        <w:t>овского. — М.: Просвещение</w:t>
      </w:r>
      <w:r w:rsidRPr="00847224">
        <w:rPr>
          <w:rFonts w:ascii="Times New Roman" w:eastAsia="Calibri" w:hAnsi="Times New Roman" w:cs="Times New Roman"/>
          <w:sz w:val="24"/>
          <w:szCs w:val="24"/>
        </w:rPr>
        <w:t>.</w:t>
      </w:r>
    </w:p>
    <w:p w:rsidR="00084459" w:rsidRPr="00847224" w:rsidRDefault="00084459" w:rsidP="00772C6F">
      <w:pPr>
        <w:numPr>
          <w:ilvl w:val="0"/>
          <w:numId w:val="119"/>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47224">
        <w:rPr>
          <w:rFonts w:ascii="Times New Roman" w:eastAsia="Calibri" w:hAnsi="Times New Roman" w:cs="Times New Roman"/>
          <w:iCs/>
          <w:sz w:val="24"/>
          <w:szCs w:val="24"/>
        </w:rPr>
        <w:t xml:space="preserve">Макарычев Ю. Н. </w:t>
      </w:r>
      <w:r w:rsidRPr="00847224">
        <w:rPr>
          <w:rFonts w:ascii="Times New Roman" w:eastAsia="Calibri" w:hAnsi="Times New Roman" w:cs="Times New Roman"/>
          <w:sz w:val="24"/>
          <w:szCs w:val="24"/>
        </w:rPr>
        <w:t>Алгебра, 8 кл.: учебник для общеобразовательных организаций / Ю. Н. Макарычев, Н. Г. Миндюк, К. И. Нешков, С. Б. Суворова; под редакцией С. А. Теля</w:t>
      </w:r>
      <w:r w:rsidR="00535A82">
        <w:rPr>
          <w:rFonts w:ascii="Times New Roman" w:eastAsia="Calibri" w:hAnsi="Times New Roman" w:cs="Times New Roman"/>
          <w:sz w:val="24"/>
          <w:szCs w:val="24"/>
        </w:rPr>
        <w:t>ковского. — М.:Просвещение</w:t>
      </w:r>
      <w:r w:rsidRPr="00847224">
        <w:rPr>
          <w:rFonts w:ascii="Times New Roman" w:eastAsia="Calibri" w:hAnsi="Times New Roman" w:cs="Times New Roman"/>
          <w:sz w:val="24"/>
          <w:szCs w:val="24"/>
        </w:rPr>
        <w:t>.</w:t>
      </w:r>
    </w:p>
    <w:p w:rsidR="00084459" w:rsidRPr="00847224" w:rsidRDefault="00084459" w:rsidP="00772C6F">
      <w:pPr>
        <w:numPr>
          <w:ilvl w:val="0"/>
          <w:numId w:val="119"/>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47224">
        <w:rPr>
          <w:rFonts w:ascii="Times New Roman" w:eastAsia="Calibri" w:hAnsi="Times New Roman" w:cs="Times New Roman"/>
          <w:iCs/>
          <w:sz w:val="24"/>
          <w:szCs w:val="24"/>
        </w:rPr>
        <w:t xml:space="preserve">Макарычев Ю. Н. </w:t>
      </w:r>
      <w:r w:rsidRPr="00847224">
        <w:rPr>
          <w:rFonts w:ascii="Times New Roman" w:eastAsia="Calibri" w:hAnsi="Times New Roman" w:cs="Times New Roman"/>
          <w:sz w:val="24"/>
          <w:szCs w:val="24"/>
        </w:rPr>
        <w:t>Алгебра, 9 кл.: учебник для общеобразовательных организаций / Ю. Н. Макарычев, Н. Г. Миндюк, К. И. Нешков, С. Б. Суворова; под редакцией С. А. Теляк</w:t>
      </w:r>
      <w:r w:rsidR="00535A82">
        <w:rPr>
          <w:rFonts w:ascii="Times New Roman" w:eastAsia="Calibri" w:hAnsi="Times New Roman" w:cs="Times New Roman"/>
          <w:sz w:val="24"/>
          <w:szCs w:val="24"/>
        </w:rPr>
        <w:t>овского. — М.: Просвещение</w:t>
      </w:r>
      <w:r w:rsidRPr="00847224">
        <w:rPr>
          <w:rFonts w:ascii="Times New Roman" w:eastAsia="Calibri" w:hAnsi="Times New Roman" w:cs="Times New Roman"/>
          <w:sz w:val="24"/>
          <w:szCs w:val="24"/>
        </w:rPr>
        <w:t>.</w:t>
      </w:r>
    </w:p>
    <w:p w:rsidR="00084459" w:rsidRPr="00847224" w:rsidRDefault="00084459" w:rsidP="00772C6F">
      <w:pPr>
        <w:numPr>
          <w:ilvl w:val="0"/>
          <w:numId w:val="119"/>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47224">
        <w:rPr>
          <w:rFonts w:ascii="Times New Roman" w:eastAsia="Calibri" w:hAnsi="Times New Roman" w:cs="Times New Roman"/>
          <w:iCs/>
          <w:sz w:val="24"/>
          <w:szCs w:val="24"/>
        </w:rPr>
        <w:t xml:space="preserve">Звавич Л. И. </w:t>
      </w:r>
      <w:r w:rsidRPr="00847224">
        <w:rPr>
          <w:rFonts w:ascii="Times New Roman" w:eastAsia="Calibri" w:hAnsi="Times New Roman" w:cs="Times New Roman"/>
          <w:sz w:val="24"/>
          <w:szCs w:val="24"/>
        </w:rPr>
        <w:t>Алгебра, 7 кл.: дидактические материалы / Л. И. Звавич, Л. В. Кузнецова, С. Б. С</w:t>
      </w:r>
      <w:r w:rsidR="00FF4128">
        <w:rPr>
          <w:rFonts w:ascii="Times New Roman" w:eastAsia="Calibri" w:hAnsi="Times New Roman" w:cs="Times New Roman"/>
          <w:sz w:val="24"/>
          <w:szCs w:val="24"/>
        </w:rPr>
        <w:t>уворова. — М.: Просвещение, 2015</w:t>
      </w:r>
      <w:r w:rsidRPr="00847224">
        <w:rPr>
          <w:rFonts w:ascii="Times New Roman" w:eastAsia="Calibri" w:hAnsi="Times New Roman" w:cs="Times New Roman"/>
          <w:sz w:val="24"/>
          <w:szCs w:val="24"/>
        </w:rPr>
        <w:t>.</w:t>
      </w:r>
    </w:p>
    <w:p w:rsidR="00084459" w:rsidRPr="00847224" w:rsidRDefault="00084459" w:rsidP="00772C6F">
      <w:pPr>
        <w:numPr>
          <w:ilvl w:val="0"/>
          <w:numId w:val="119"/>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47224">
        <w:rPr>
          <w:rFonts w:ascii="Times New Roman" w:eastAsia="Calibri" w:hAnsi="Times New Roman" w:cs="Times New Roman"/>
          <w:iCs/>
          <w:sz w:val="24"/>
          <w:szCs w:val="24"/>
        </w:rPr>
        <w:t xml:space="preserve">Жохов В. И. </w:t>
      </w:r>
      <w:r w:rsidRPr="00847224">
        <w:rPr>
          <w:rFonts w:ascii="Times New Roman" w:eastAsia="Calibri" w:hAnsi="Times New Roman" w:cs="Times New Roman"/>
          <w:sz w:val="24"/>
          <w:szCs w:val="24"/>
        </w:rPr>
        <w:t>Алгебра, 8 кл.: дидактические материалы / В. И. Жохов, Ю. Н. Макарычев, Н. Г.</w:t>
      </w:r>
      <w:r w:rsidR="00FF4128">
        <w:rPr>
          <w:rFonts w:ascii="Times New Roman" w:eastAsia="Calibri" w:hAnsi="Times New Roman" w:cs="Times New Roman"/>
          <w:sz w:val="24"/>
          <w:szCs w:val="24"/>
        </w:rPr>
        <w:t xml:space="preserve"> Миндюк. — М.: Просвещение, 2014</w:t>
      </w:r>
      <w:r w:rsidRPr="00847224">
        <w:rPr>
          <w:rFonts w:ascii="Times New Roman" w:eastAsia="Calibri" w:hAnsi="Times New Roman" w:cs="Times New Roman"/>
          <w:sz w:val="24"/>
          <w:szCs w:val="24"/>
        </w:rPr>
        <w:t>.</w:t>
      </w:r>
    </w:p>
    <w:p w:rsidR="00084459" w:rsidRPr="00847224" w:rsidRDefault="00084459" w:rsidP="00772C6F">
      <w:pPr>
        <w:numPr>
          <w:ilvl w:val="0"/>
          <w:numId w:val="119"/>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47224">
        <w:rPr>
          <w:rFonts w:ascii="Times New Roman" w:eastAsia="Calibri" w:hAnsi="Times New Roman" w:cs="Times New Roman"/>
          <w:iCs/>
          <w:sz w:val="24"/>
          <w:szCs w:val="24"/>
        </w:rPr>
        <w:t xml:space="preserve">Макарычев Ю. Н. </w:t>
      </w:r>
      <w:r w:rsidRPr="00847224">
        <w:rPr>
          <w:rFonts w:ascii="Times New Roman" w:eastAsia="Calibri" w:hAnsi="Times New Roman" w:cs="Times New Roman"/>
          <w:sz w:val="24"/>
          <w:szCs w:val="24"/>
        </w:rPr>
        <w:t>Алгебра, 9 кл.: дидактические материалы /Ю. Н. Макарычев, Н. Г. Миндюк, Л. Б. К</w:t>
      </w:r>
      <w:r w:rsidR="00FF4128">
        <w:rPr>
          <w:rFonts w:ascii="Times New Roman" w:eastAsia="Calibri" w:hAnsi="Times New Roman" w:cs="Times New Roman"/>
          <w:sz w:val="24"/>
          <w:szCs w:val="24"/>
        </w:rPr>
        <w:t>райнева. — М.: Просвещение, 2015</w:t>
      </w:r>
      <w:r w:rsidRPr="00847224">
        <w:rPr>
          <w:rFonts w:ascii="Times New Roman" w:eastAsia="Calibri" w:hAnsi="Times New Roman" w:cs="Times New Roman"/>
          <w:sz w:val="24"/>
          <w:szCs w:val="24"/>
        </w:rPr>
        <w:t>.</w:t>
      </w:r>
    </w:p>
    <w:p w:rsidR="00084459" w:rsidRPr="00847224" w:rsidRDefault="00084459" w:rsidP="00772C6F">
      <w:pPr>
        <w:numPr>
          <w:ilvl w:val="0"/>
          <w:numId w:val="119"/>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47224">
        <w:rPr>
          <w:rFonts w:ascii="Times New Roman" w:eastAsia="Calibri" w:hAnsi="Times New Roman" w:cs="Times New Roman"/>
          <w:iCs/>
          <w:sz w:val="24"/>
          <w:szCs w:val="24"/>
        </w:rPr>
        <w:t xml:space="preserve">Жохов В. И. </w:t>
      </w:r>
      <w:r w:rsidRPr="00847224">
        <w:rPr>
          <w:rFonts w:ascii="Times New Roman" w:eastAsia="Calibri" w:hAnsi="Times New Roman" w:cs="Times New Roman"/>
          <w:sz w:val="24"/>
          <w:szCs w:val="24"/>
        </w:rPr>
        <w:t>Уроки алгебры в 7 кл.: книга для учителя /В. И. Жохов, Л. Б. Крайнева. — М.: Просвещение, 2011.</w:t>
      </w:r>
    </w:p>
    <w:p w:rsidR="00084459" w:rsidRPr="00847224" w:rsidRDefault="00084459" w:rsidP="00772C6F">
      <w:pPr>
        <w:numPr>
          <w:ilvl w:val="0"/>
          <w:numId w:val="119"/>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47224">
        <w:rPr>
          <w:rFonts w:ascii="Times New Roman" w:eastAsia="Calibri" w:hAnsi="Times New Roman" w:cs="Times New Roman"/>
          <w:iCs/>
          <w:sz w:val="24"/>
          <w:szCs w:val="24"/>
        </w:rPr>
        <w:t xml:space="preserve">Жохов В. И. </w:t>
      </w:r>
      <w:r w:rsidRPr="00847224">
        <w:rPr>
          <w:rFonts w:ascii="Times New Roman" w:eastAsia="Calibri" w:hAnsi="Times New Roman" w:cs="Times New Roman"/>
          <w:sz w:val="24"/>
          <w:szCs w:val="24"/>
        </w:rPr>
        <w:t>Уроки алгебры в 8 кл.: книга для учителя /В. И. Жохов, Г. Д. Карташёва. — М.: Просвещение, 2011.</w:t>
      </w:r>
    </w:p>
    <w:p w:rsidR="00084459" w:rsidRPr="00847224" w:rsidRDefault="00084459" w:rsidP="00772C6F">
      <w:pPr>
        <w:numPr>
          <w:ilvl w:val="0"/>
          <w:numId w:val="119"/>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47224">
        <w:rPr>
          <w:rFonts w:ascii="Times New Roman" w:eastAsia="Calibri" w:hAnsi="Times New Roman" w:cs="Times New Roman"/>
          <w:iCs/>
          <w:sz w:val="24"/>
          <w:szCs w:val="24"/>
        </w:rPr>
        <w:t xml:space="preserve">Жохов В. И. </w:t>
      </w:r>
      <w:r w:rsidRPr="00847224">
        <w:rPr>
          <w:rFonts w:ascii="Times New Roman" w:eastAsia="Calibri" w:hAnsi="Times New Roman" w:cs="Times New Roman"/>
          <w:sz w:val="24"/>
          <w:szCs w:val="24"/>
        </w:rPr>
        <w:t>Уроки алгебры в 9 кл.: книга для учителя /В. И. Жохов, Л. Б. Крайнева. — М.: Просвещение, 2011.</w:t>
      </w:r>
    </w:p>
    <w:p w:rsidR="00084459" w:rsidRPr="00847224" w:rsidRDefault="00084459" w:rsidP="00772C6F">
      <w:pPr>
        <w:numPr>
          <w:ilvl w:val="0"/>
          <w:numId w:val="119"/>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47224">
        <w:rPr>
          <w:rFonts w:ascii="Times New Roman" w:eastAsia="Calibri" w:hAnsi="Times New Roman" w:cs="Times New Roman"/>
          <w:iCs/>
          <w:sz w:val="24"/>
          <w:szCs w:val="24"/>
        </w:rPr>
        <w:t xml:space="preserve">Миндюк Н. Г. </w:t>
      </w:r>
      <w:r w:rsidRPr="00847224">
        <w:rPr>
          <w:rFonts w:ascii="Times New Roman" w:eastAsia="Calibri" w:hAnsi="Times New Roman" w:cs="Times New Roman"/>
          <w:sz w:val="24"/>
          <w:szCs w:val="24"/>
        </w:rPr>
        <w:t>Алгебра, 7 кл.: методические рекомендации /Н. Г. Миндюк, И. С. Шлыкова. — М.: Просвещение, 2014.</w:t>
      </w:r>
    </w:p>
    <w:p w:rsidR="00084459" w:rsidRPr="00847224" w:rsidRDefault="00084459" w:rsidP="00772C6F">
      <w:pPr>
        <w:numPr>
          <w:ilvl w:val="0"/>
          <w:numId w:val="118"/>
        </w:numPr>
        <w:spacing w:after="0" w:line="240" w:lineRule="auto"/>
        <w:ind w:left="284" w:right="98" w:hanging="284"/>
        <w:jc w:val="both"/>
        <w:rPr>
          <w:rFonts w:ascii="Times New Roman" w:hAnsi="Times New Roman" w:cs="Times New Roman"/>
          <w:bCs/>
          <w:sz w:val="24"/>
          <w:szCs w:val="24"/>
        </w:rPr>
      </w:pPr>
      <w:r w:rsidRPr="00847224">
        <w:rPr>
          <w:rFonts w:ascii="Times New Roman" w:hAnsi="Times New Roman" w:cs="Times New Roman"/>
          <w:sz w:val="24"/>
          <w:szCs w:val="24"/>
        </w:rPr>
        <w:t>Дидактические материалы по алгебре.7 класс. / Ю.Н. Макарычев, Н.Г., Миндюк, Л.М. Короткова. / М: Просвещение, 2012 – 160с.</w:t>
      </w:r>
    </w:p>
    <w:p w:rsidR="00084459" w:rsidRPr="00FF4128" w:rsidRDefault="00084459" w:rsidP="00772C6F">
      <w:pPr>
        <w:numPr>
          <w:ilvl w:val="0"/>
          <w:numId w:val="118"/>
        </w:numPr>
        <w:spacing w:after="0" w:line="240" w:lineRule="auto"/>
        <w:ind w:left="284" w:right="98" w:hanging="284"/>
        <w:jc w:val="both"/>
        <w:rPr>
          <w:rFonts w:ascii="Times New Roman" w:hAnsi="Times New Roman" w:cs="Times New Roman"/>
          <w:bCs/>
          <w:sz w:val="24"/>
          <w:szCs w:val="24"/>
        </w:rPr>
      </w:pPr>
      <w:r w:rsidRPr="00847224">
        <w:rPr>
          <w:rFonts w:ascii="Times New Roman" w:hAnsi="Times New Roman" w:cs="Times New Roman"/>
          <w:sz w:val="24"/>
          <w:szCs w:val="24"/>
        </w:rPr>
        <w:t>Разноуровневые дидактические материалы по алгебре. 7 класс. / Н.Г.  Миндюк, М.Б. Миндюк. / М.: Генжер, 1999. – 95 с.</w:t>
      </w:r>
    </w:p>
    <w:p w:rsidR="00084459" w:rsidRPr="00847224" w:rsidRDefault="00084459" w:rsidP="00FF4128">
      <w:pPr>
        <w:spacing w:after="0" w:line="240" w:lineRule="auto"/>
        <w:ind w:firstLine="360"/>
        <w:jc w:val="both"/>
        <w:rPr>
          <w:rFonts w:ascii="Times New Roman" w:hAnsi="Times New Roman" w:cs="Times New Roman"/>
          <w:sz w:val="24"/>
          <w:szCs w:val="24"/>
        </w:rPr>
      </w:pPr>
      <w:r w:rsidRPr="00847224">
        <w:rPr>
          <w:rFonts w:ascii="Times New Roman" w:hAnsi="Times New Roman" w:cs="Times New Roman"/>
          <w:sz w:val="24"/>
          <w:szCs w:val="24"/>
        </w:rPr>
        <w:lastRenderedPageBreak/>
        <w:t xml:space="preserve"> Этот  учебный  комплект  выбран с учетом особенностей памяти, мышления, восприятия детей с ЗПР. Оно содержит в доступной форме изложенный теоретический материал, практические задания,  представленные  в нем,  позволяют осуществлять дифференцированный подход в обучении. Учебник легок в использовании,  условные обозначения, принятые в учебном пособии, позволяют свободно ориентироваться в нем. В целях развивающих функций задач, творческой активности учащихся, активизации поисково-познавательной деятельности используются  творческие задания, задачи на моделирование, задания практического характера. В целях межпредметных связей, усиления практической направленности предмета включены задачи физического характера, задачи из химии.</w:t>
      </w:r>
    </w:p>
    <w:p w:rsidR="00084459" w:rsidRPr="00FF4128" w:rsidRDefault="00084459" w:rsidP="00FF4128">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FF4128">
        <w:rPr>
          <w:rFonts w:ascii="Times New Roman" w:eastAsia="Calibri" w:hAnsi="Times New Roman" w:cs="Times New Roman"/>
          <w:bCs/>
          <w:color w:val="000000"/>
          <w:sz w:val="24"/>
          <w:szCs w:val="24"/>
        </w:rPr>
        <w:t>ОБЩАЯ ХАРАКТЕРИСТИКА КУРСА</w:t>
      </w:r>
    </w:p>
    <w:p w:rsidR="00084459" w:rsidRPr="00847224" w:rsidRDefault="00084459" w:rsidP="006822C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В курсе алгебры можно выделить следующие основные содержательные линии: арифметика; алгебра; функции; вероятность и статистика. Наряду с этим в содержание включены двадополнительных методологических раздела: логика и множества; математика в историческом развитии, что связано с реализацией целей общеинтеллектуального и общекультурного развития</w:t>
      </w:r>
    </w:p>
    <w:p w:rsidR="00084459" w:rsidRPr="00847224" w:rsidRDefault="00084459" w:rsidP="006822CD">
      <w:pPr>
        <w:autoSpaceDE w:val="0"/>
        <w:autoSpaceDN w:val="0"/>
        <w:adjustRightInd w:val="0"/>
        <w:spacing w:after="0" w:line="240" w:lineRule="auto"/>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учащихся. Содержание каждого из этих разделов разворачивается в содержательно-методическую линию, пронизывающую все основные содержательные линии. При этом первая линия — «Логика и множества» — служит цели овладения учащимися некоторыми элементами универсального математическогоязыка, вторая — «Математика в историческом развитии» — способствуетсозданию общекультурного, гуманитарного фона изучения курса.</w:t>
      </w:r>
    </w:p>
    <w:p w:rsidR="00084459" w:rsidRPr="00847224" w:rsidRDefault="00084459" w:rsidP="006822C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Содержание линии «Арифметика» служит базой для дальнейшего изучения учащимисяматематики, способствует развитию их логического мышления, формированию умения пользоваться алгоритмами, а также приобретению практическихнавыков, необходимых вповседневной жизни. Развитие понятия о числе в основной школе связано с рациональными и</w:t>
      </w:r>
    </w:p>
    <w:p w:rsidR="00084459" w:rsidRPr="00847224" w:rsidRDefault="00084459" w:rsidP="006822CD">
      <w:pPr>
        <w:autoSpaceDE w:val="0"/>
        <w:autoSpaceDN w:val="0"/>
        <w:adjustRightInd w:val="0"/>
        <w:spacing w:after="0" w:line="240" w:lineRule="auto"/>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иррациональными числами, формированием первичных представлений о действительном числе.</w:t>
      </w:r>
    </w:p>
    <w:p w:rsidR="00084459" w:rsidRPr="00847224" w:rsidRDefault="00084459" w:rsidP="006822C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Содержание линии «Алгебра» способствует формированию у учащихся математического аппарата для решения задач из разделов математики, смежных предметов и окружающей реальности. Язык алгебры подчёркивает значение математики как языка для построения математических моделей процессов и явлений реального мира.</w:t>
      </w:r>
    </w:p>
    <w:p w:rsidR="00084459" w:rsidRPr="00847224" w:rsidRDefault="00084459" w:rsidP="006822C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Развитие алгоритмического мышления, необходимого, в частности, для освоения курса информатики, и овладениенавыками дедуктивных рассуждений также являются задачамиизучения алгебры. Преобразование символьных форм вноситспецифический вклад в развитие воображения учащихся, ихспособностей к математическому творчеству. В основной школематериал группируется вокруг рациональных выражений.</w:t>
      </w:r>
    </w:p>
    <w:p w:rsidR="00084459" w:rsidRPr="00847224" w:rsidRDefault="00084459" w:rsidP="006822C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Содержание раздела «Функции» нацелено на получениешкольниками конкретных знаний о функции как важнейшейматематической модели для описания и исследования разнообразных процессов. Изучение этого материала способствуетразвитию у учащихся умения использовать различные языкиматематики (словесный, символический, графический), вноситвкладформирование представлений о роли математики в развитии цивилизации и культуры.</w:t>
      </w:r>
    </w:p>
    <w:p w:rsidR="00084459" w:rsidRPr="00847224" w:rsidRDefault="00084459" w:rsidP="006822C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 xml:space="preserve">Раздел «Вероятность и статистика» — обязательный компонент школьного образованияусиливающий его прикладное ипрактическое значение. Этот материал необходим, прежде всего, для формирования у учащихся функциональной грамотности — умения воспринимать икритически анализироватьинформацию, представленную в различных формах, пониматьвероятностный характер многих реальных зависимостей, производить простейшие вероятностные расчёты. Изучение основкомбинаторики </w:t>
      </w:r>
      <w:r w:rsidRPr="00847224">
        <w:rPr>
          <w:rFonts w:ascii="Times New Roman" w:eastAsia="Calibri" w:hAnsi="Times New Roman" w:cs="Times New Roman"/>
          <w:color w:val="000000"/>
          <w:sz w:val="24"/>
          <w:szCs w:val="24"/>
        </w:rPr>
        <w:lastRenderedPageBreak/>
        <w:t>позволит учащемуся осуществлять рассмотрениеслучаев, перебор и подсчёт числа вариантов, в том числев простейших прикладныхзадачах.</w:t>
      </w:r>
    </w:p>
    <w:p w:rsidR="00084459" w:rsidRPr="00FF4128" w:rsidRDefault="00084459" w:rsidP="00FF4128">
      <w:pPr>
        <w:autoSpaceDE w:val="0"/>
        <w:autoSpaceDN w:val="0"/>
        <w:adjustRightInd w:val="0"/>
        <w:spacing w:after="0" w:line="240" w:lineRule="auto"/>
        <w:jc w:val="center"/>
        <w:rPr>
          <w:rFonts w:ascii="Times New Roman" w:eastAsia="Calibri" w:hAnsi="Times New Roman" w:cs="Times New Roman"/>
          <w:bCs/>
          <w:sz w:val="24"/>
          <w:szCs w:val="24"/>
        </w:rPr>
      </w:pPr>
      <w:r w:rsidRPr="00FF4128">
        <w:rPr>
          <w:rFonts w:ascii="Times New Roman" w:eastAsia="Calibri" w:hAnsi="Times New Roman" w:cs="Times New Roman"/>
          <w:bCs/>
          <w:sz w:val="24"/>
          <w:szCs w:val="24"/>
        </w:rPr>
        <w:t>МЕСТО КУРСА В УЧЕБНОМ ПЛАНЕ</w:t>
      </w:r>
    </w:p>
    <w:p w:rsidR="00084459" w:rsidRPr="00FF4128" w:rsidRDefault="00084459" w:rsidP="00FF4128">
      <w:pPr>
        <w:autoSpaceDE w:val="0"/>
        <w:autoSpaceDN w:val="0"/>
        <w:adjustRightInd w:val="0"/>
        <w:spacing w:after="0" w:line="240" w:lineRule="auto"/>
        <w:ind w:firstLine="284"/>
        <w:jc w:val="both"/>
        <w:rPr>
          <w:rFonts w:ascii="Times New Roman" w:hAnsi="Times New Roman" w:cs="Times New Roman"/>
          <w:sz w:val="24"/>
          <w:szCs w:val="24"/>
        </w:rPr>
      </w:pPr>
      <w:r w:rsidRPr="00847224">
        <w:rPr>
          <w:rFonts w:ascii="Times New Roman" w:hAnsi="Times New Roman" w:cs="Times New Roman"/>
          <w:sz w:val="24"/>
          <w:szCs w:val="24"/>
        </w:rPr>
        <w:t>Согласно федеральному базисному учебному плану для образовательных учреждений Российской Федерации на изучение алгебры в 7-9 классах основной школы отводит 3 часа в неделю в течение</w:t>
      </w:r>
      <w:r w:rsidR="00FF4128">
        <w:rPr>
          <w:rFonts w:ascii="Times New Roman" w:hAnsi="Times New Roman" w:cs="Times New Roman"/>
          <w:sz w:val="24"/>
          <w:szCs w:val="24"/>
        </w:rPr>
        <w:t xml:space="preserve"> каждого года обучения, всего 32</w:t>
      </w:r>
      <w:r w:rsidRPr="00847224">
        <w:rPr>
          <w:rFonts w:ascii="Times New Roman" w:hAnsi="Times New Roman" w:cs="Times New Roman"/>
          <w:sz w:val="24"/>
          <w:szCs w:val="24"/>
        </w:rPr>
        <w:t>4 часа.</w:t>
      </w:r>
    </w:p>
    <w:p w:rsidR="00084459" w:rsidRPr="00847224" w:rsidRDefault="00084459" w:rsidP="006822CD">
      <w:pPr>
        <w:autoSpaceDE w:val="0"/>
        <w:autoSpaceDN w:val="0"/>
        <w:adjustRightInd w:val="0"/>
        <w:spacing w:after="0" w:line="240" w:lineRule="auto"/>
        <w:jc w:val="both"/>
        <w:rPr>
          <w:rFonts w:ascii="Times New Roman" w:eastAsia="Calibri" w:hAnsi="Times New Roman" w:cs="Times New Roman"/>
          <w:color w:val="000000"/>
          <w:sz w:val="24"/>
          <w:szCs w:val="24"/>
        </w:rPr>
      </w:pPr>
      <w:r w:rsidRPr="00847224">
        <w:rPr>
          <w:rFonts w:ascii="Times New Roman" w:hAnsi="Times New Roman" w:cs="Times New Roman"/>
          <w:sz w:val="24"/>
          <w:szCs w:val="24"/>
        </w:rPr>
        <w:t>Количество часов по программе:</w:t>
      </w:r>
    </w:p>
    <w:p w:rsidR="00084459" w:rsidRPr="00847224" w:rsidRDefault="00084459" w:rsidP="006822CD">
      <w:pPr>
        <w:widowControl w:val="0"/>
        <w:spacing w:after="0" w:line="240" w:lineRule="auto"/>
        <w:ind w:firstLine="720"/>
        <w:jc w:val="both"/>
        <w:rPr>
          <w:rFonts w:ascii="Times New Roman" w:hAnsi="Times New Roman" w:cs="Times New Roman"/>
          <w:sz w:val="24"/>
          <w:szCs w:val="24"/>
        </w:rPr>
      </w:pPr>
      <w:r w:rsidRPr="00847224">
        <w:rPr>
          <w:rFonts w:ascii="Times New Roman" w:hAnsi="Times New Roman" w:cs="Times New Roman"/>
          <w:sz w:val="24"/>
          <w:szCs w:val="24"/>
        </w:rPr>
        <w:t xml:space="preserve">                                                7 класс               8 класс                      9 класс</w:t>
      </w:r>
    </w:p>
    <w:p w:rsidR="00084459" w:rsidRPr="00847224" w:rsidRDefault="00084459" w:rsidP="006822CD">
      <w:pPr>
        <w:widowControl w:val="0"/>
        <w:spacing w:after="0" w:line="240" w:lineRule="auto"/>
        <w:ind w:firstLine="720"/>
        <w:jc w:val="both"/>
        <w:rPr>
          <w:rFonts w:ascii="Times New Roman" w:hAnsi="Times New Roman" w:cs="Times New Roman"/>
          <w:sz w:val="24"/>
          <w:szCs w:val="24"/>
        </w:rPr>
      </w:pPr>
      <w:r w:rsidRPr="00847224">
        <w:rPr>
          <w:rFonts w:ascii="Times New Roman" w:hAnsi="Times New Roman" w:cs="Times New Roman"/>
          <w:sz w:val="24"/>
          <w:szCs w:val="24"/>
        </w:rPr>
        <w:t>Всего:                                       120ч.                  102 ч</w:t>
      </w:r>
      <w:r w:rsidRPr="00847224">
        <w:rPr>
          <w:rFonts w:ascii="Times New Roman" w:hAnsi="Times New Roman" w:cs="Times New Roman"/>
          <w:sz w:val="24"/>
          <w:szCs w:val="24"/>
        </w:rPr>
        <w:tab/>
      </w:r>
      <w:r w:rsidRPr="00847224">
        <w:rPr>
          <w:rFonts w:ascii="Times New Roman" w:hAnsi="Times New Roman" w:cs="Times New Roman"/>
          <w:sz w:val="24"/>
          <w:szCs w:val="24"/>
        </w:rPr>
        <w:tab/>
        <w:t xml:space="preserve">          102ч</w:t>
      </w:r>
    </w:p>
    <w:p w:rsidR="00084459" w:rsidRPr="00847224" w:rsidRDefault="00084459" w:rsidP="006822CD">
      <w:pPr>
        <w:widowControl w:val="0"/>
        <w:spacing w:after="0" w:line="240" w:lineRule="auto"/>
        <w:ind w:firstLine="720"/>
        <w:jc w:val="both"/>
        <w:rPr>
          <w:rFonts w:ascii="Times New Roman" w:hAnsi="Times New Roman" w:cs="Times New Roman"/>
          <w:sz w:val="24"/>
          <w:szCs w:val="24"/>
        </w:rPr>
      </w:pPr>
      <w:r w:rsidRPr="00847224">
        <w:rPr>
          <w:rFonts w:ascii="Times New Roman" w:hAnsi="Times New Roman" w:cs="Times New Roman"/>
          <w:sz w:val="24"/>
          <w:szCs w:val="24"/>
        </w:rPr>
        <w:t xml:space="preserve">В неделю:               </w:t>
      </w:r>
      <w:r w:rsidRPr="00847224">
        <w:rPr>
          <w:rFonts w:ascii="Times New Roman" w:hAnsi="Times New Roman" w:cs="Times New Roman"/>
          <w:sz w:val="24"/>
          <w:szCs w:val="24"/>
          <w:lang w:val="en-US"/>
        </w:rPr>
        <w:t>I</w:t>
      </w:r>
      <w:r w:rsidRPr="00847224">
        <w:rPr>
          <w:rFonts w:ascii="Times New Roman" w:hAnsi="Times New Roman" w:cs="Times New Roman"/>
          <w:sz w:val="24"/>
          <w:szCs w:val="24"/>
        </w:rPr>
        <w:t xml:space="preserve"> четверть  - 5 ч                   3ч</w:t>
      </w:r>
      <w:r w:rsidRPr="00847224">
        <w:rPr>
          <w:rFonts w:ascii="Times New Roman" w:hAnsi="Times New Roman" w:cs="Times New Roman"/>
          <w:sz w:val="24"/>
          <w:szCs w:val="24"/>
        </w:rPr>
        <w:tab/>
      </w:r>
      <w:r w:rsidRPr="00847224">
        <w:rPr>
          <w:rFonts w:ascii="Times New Roman" w:hAnsi="Times New Roman" w:cs="Times New Roman"/>
          <w:sz w:val="24"/>
          <w:szCs w:val="24"/>
        </w:rPr>
        <w:tab/>
      </w:r>
      <w:r w:rsidRPr="00847224">
        <w:rPr>
          <w:rFonts w:ascii="Times New Roman" w:hAnsi="Times New Roman" w:cs="Times New Roman"/>
          <w:sz w:val="24"/>
          <w:szCs w:val="24"/>
        </w:rPr>
        <w:tab/>
        <w:t>3 ч</w:t>
      </w:r>
    </w:p>
    <w:p w:rsidR="00084459" w:rsidRPr="00847224" w:rsidRDefault="00084459" w:rsidP="006822CD">
      <w:pPr>
        <w:widowControl w:val="0"/>
        <w:spacing w:after="0" w:line="240" w:lineRule="auto"/>
        <w:ind w:firstLine="720"/>
        <w:jc w:val="both"/>
        <w:rPr>
          <w:rFonts w:ascii="Times New Roman" w:hAnsi="Times New Roman" w:cs="Times New Roman"/>
          <w:sz w:val="24"/>
          <w:szCs w:val="24"/>
        </w:rPr>
      </w:pPr>
      <w:r w:rsidRPr="00847224">
        <w:rPr>
          <w:rFonts w:ascii="Times New Roman" w:hAnsi="Times New Roman" w:cs="Times New Roman"/>
          <w:sz w:val="24"/>
          <w:szCs w:val="24"/>
          <w:lang w:val="en-US"/>
        </w:rPr>
        <w:t>II</w:t>
      </w:r>
      <w:r w:rsidRPr="00847224">
        <w:rPr>
          <w:rFonts w:ascii="Times New Roman" w:hAnsi="Times New Roman" w:cs="Times New Roman"/>
          <w:sz w:val="24"/>
          <w:szCs w:val="24"/>
        </w:rPr>
        <w:t xml:space="preserve">, </w:t>
      </w:r>
      <w:r w:rsidRPr="00847224">
        <w:rPr>
          <w:rFonts w:ascii="Times New Roman" w:hAnsi="Times New Roman" w:cs="Times New Roman"/>
          <w:sz w:val="24"/>
          <w:szCs w:val="24"/>
          <w:lang w:val="en-US"/>
        </w:rPr>
        <w:t>III</w:t>
      </w:r>
      <w:r w:rsidRPr="00847224">
        <w:rPr>
          <w:rFonts w:ascii="Times New Roman" w:hAnsi="Times New Roman" w:cs="Times New Roman"/>
          <w:sz w:val="24"/>
          <w:szCs w:val="24"/>
        </w:rPr>
        <w:t xml:space="preserve">, </w:t>
      </w:r>
      <w:r w:rsidRPr="00847224">
        <w:rPr>
          <w:rFonts w:ascii="Times New Roman" w:hAnsi="Times New Roman" w:cs="Times New Roman"/>
          <w:sz w:val="24"/>
          <w:szCs w:val="24"/>
          <w:lang w:val="en-US"/>
        </w:rPr>
        <w:t>IV</w:t>
      </w:r>
      <w:r w:rsidRPr="00847224">
        <w:rPr>
          <w:rFonts w:ascii="Times New Roman" w:hAnsi="Times New Roman" w:cs="Times New Roman"/>
          <w:sz w:val="24"/>
          <w:szCs w:val="24"/>
        </w:rPr>
        <w:t xml:space="preserve"> четверти – 3 ч</w:t>
      </w:r>
    </w:p>
    <w:p w:rsidR="00084459" w:rsidRPr="00FF4128" w:rsidRDefault="00084459" w:rsidP="00FF4128">
      <w:pPr>
        <w:widowControl w:val="0"/>
        <w:spacing w:after="0" w:line="240" w:lineRule="auto"/>
        <w:ind w:firstLine="720"/>
        <w:jc w:val="both"/>
        <w:rPr>
          <w:rFonts w:ascii="Times New Roman" w:hAnsi="Times New Roman" w:cs="Times New Roman"/>
          <w:sz w:val="24"/>
          <w:szCs w:val="24"/>
        </w:rPr>
      </w:pPr>
      <w:r w:rsidRPr="00847224">
        <w:rPr>
          <w:rFonts w:ascii="Times New Roman" w:hAnsi="Times New Roman" w:cs="Times New Roman"/>
          <w:sz w:val="24"/>
          <w:szCs w:val="24"/>
        </w:rPr>
        <w:t xml:space="preserve">Контрольные работы:               10 ч                 10ч </w:t>
      </w:r>
      <w:r w:rsidRPr="00847224">
        <w:rPr>
          <w:rFonts w:ascii="Times New Roman" w:hAnsi="Times New Roman" w:cs="Times New Roman"/>
          <w:sz w:val="24"/>
          <w:szCs w:val="24"/>
        </w:rPr>
        <w:tab/>
      </w:r>
      <w:r w:rsidRPr="00847224">
        <w:rPr>
          <w:rFonts w:ascii="Times New Roman" w:hAnsi="Times New Roman" w:cs="Times New Roman"/>
          <w:sz w:val="24"/>
          <w:szCs w:val="24"/>
        </w:rPr>
        <w:tab/>
      </w:r>
      <w:r w:rsidRPr="00847224">
        <w:rPr>
          <w:rFonts w:ascii="Times New Roman" w:hAnsi="Times New Roman" w:cs="Times New Roman"/>
          <w:sz w:val="24"/>
          <w:szCs w:val="24"/>
        </w:rPr>
        <w:tab/>
        <w:t xml:space="preserve">8ч </w:t>
      </w:r>
      <w:r w:rsidRPr="00847224">
        <w:rPr>
          <w:rFonts w:ascii="Times New Roman" w:hAnsi="Times New Roman" w:cs="Times New Roman"/>
          <w:sz w:val="24"/>
          <w:szCs w:val="24"/>
        </w:rPr>
        <w:tab/>
      </w:r>
      <w:r w:rsidRPr="00847224">
        <w:rPr>
          <w:rFonts w:ascii="Times New Roman" w:hAnsi="Times New Roman" w:cs="Times New Roman"/>
          <w:sz w:val="24"/>
          <w:szCs w:val="24"/>
        </w:rPr>
        <w:tab/>
      </w:r>
      <w:r w:rsidRPr="00847224">
        <w:rPr>
          <w:rFonts w:ascii="Times New Roman" w:hAnsi="Times New Roman" w:cs="Times New Roman"/>
          <w:sz w:val="24"/>
          <w:szCs w:val="24"/>
        </w:rPr>
        <w:tab/>
        <w:t>Промежуточная аттестация проводится в форме письменных работ, математических диктантов, взаимоконтроля, самоконтроля, самостоятельных работ, контрольных срезов и т.д.: итоговая аттестация – согласно уставу образовательного учреждения.</w:t>
      </w:r>
    </w:p>
    <w:p w:rsidR="00084459" w:rsidRPr="00847224" w:rsidRDefault="00084459" w:rsidP="00FF4128">
      <w:pPr>
        <w:spacing w:after="0" w:line="240" w:lineRule="auto"/>
        <w:jc w:val="center"/>
        <w:rPr>
          <w:rFonts w:ascii="Times New Roman" w:hAnsi="Times New Roman" w:cs="Times New Roman"/>
          <w:sz w:val="24"/>
          <w:szCs w:val="24"/>
        </w:rPr>
      </w:pPr>
      <w:r w:rsidRPr="00FF4128">
        <w:rPr>
          <w:rFonts w:ascii="Times New Roman" w:hAnsi="Times New Roman" w:cs="Times New Roman"/>
          <w:bCs/>
          <w:sz w:val="24"/>
          <w:szCs w:val="24"/>
        </w:rPr>
        <w:t>ОСНОВНЫЕ ЦЕЛИ ОБУЧЕНИЯ:</w:t>
      </w:r>
      <w:r w:rsidRPr="00847224">
        <w:rPr>
          <w:rFonts w:ascii="Times New Roman" w:hAnsi="Times New Roman" w:cs="Times New Roman"/>
          <w:sz w:val="24"/>
          <w:szCs w:val="24"/>
        </w:rPr>
        <w:tab/>
      </w:r>
    </w:p>
    <w:p w:rsidR="00084459" w:rsidRPr="00847224" w:rsidRDefault="00084459" w:rsidP="006822CD">
      <w:pPr>
        <w:spacing w:after="0" w:line="240" w:lineRule="auto"/>
        <w:jc w:val="both"/>
        <w:rPr>
          <w:rFonts w:ascii="Times New Roman" w:hAnsi="Times New Roman" w:cs="Times New Roman"/>
          <w:sz w:val="24"/>
          <w:szCs w:val="24"/>
        </w:rPr>
      </w:pPr>
      <w:r w:rsidRPr="00847224">
        <w:rPr>
          <w:rFonts w:ascii="Times New Roman" w:hAnsi="Times New Roman" w:cs="Times New Roman"/>
          <w:b/>
          <w:sz w:val="24"/>
          <w:szCs w:val="24"/>
        </w:rPr>
        <w:t xml:space="preserve">       Изучение алгебры  на ступени основного общего образования направлено на достижение следующих целей:</w:t>
      </w:r>
    </w:p>
    <w:p w:rsidR="00084459" w:rsidRPr="00847224" w:rsidRDefault="00084459" w:rsidP="006822CD">
      <w:pPr>
        <w:spacing w:after="0" w:line="240" w:lineRule="auto"/>
        <w:jc w:val="both"/>
        <w:rPr>
          <w:rFonts w:ascii="Times New Roman" w:hAnsi="Times New Roman" w:cs="Times New Roman"/>
          <w:bCs/>
          <w:i/>
          <w:iCs/>
          <w:color w:val="000000"/>
          <w:sz w:val="24"/>
          <w:szCs w:val="24"/>
        </w:rPr>
      </w:pPr>
      <w:r w:rsidRPr="00847224">
        <w:rPr>
          <w:rFonts w:ascii="Times New Roman" w:hAnsi="Times New Roman" w:cs="Times New Roman"/>
          <w:bCs/>
          <w:i/>
          <w:iCs/>
          <w:color w:val="000000"/>
          <w:sz w:val="24"/>
          <w:szCs w:val="24"/>
        </w:rPr>
        <w:t>в направлении личностного развития:</w:t>
      </w:r>
    </w:p>
    <w:p w:rsidR="00084459" w:rsidRPr="00FF4128" w:rsidRDefault="00084459" w:rsidP="00772C6F">
      <w:pPr>
        <w:pStyle w:val="a7"/>
        <w:numPr>
          <w:ilvl w:val="0"/>
          <w:numId w:val="193"/>
        </w:numPr>
        <w:spacing w:after="0" w:line="240" w:lineRule="auto"/>
        <w:ind w:left="284" w:hanging="284"/>
        <w:jc w:val="both"/>
        <w:rPr>
          <w:rFonts w:ascii="Times New Roman" w:hAnsi="Times New Roman" w:cs="Times New Roman"/>
          <w:color w:val="000000"/>
          <w:sz w:val="24"/>
          <w:szCs w:val="24"/>
          <w:shd w:val="clear" w:color="auto" w:fill="FFFFFF"/>
        </w:rPr>
      </w:pPr>
      <w:r w:rsidRPr="00FF4128">
        <w:rPr>
          <w:rFonts w:ascii="Times New Roman" w:hAnsi="Times New Roman" w:cs="Times New Roman"/>
          <w:bCs/>
          <w:iCs/>
          <w:color w:val="000000"/>
          <w:sz w:val="24"/>
          <w:szCs w:val="24"/>
        </w:rPr>
        <w:t>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084459" w:rsidRPr="00FF4128" w:rsidRDefault="00084459" w:rsidP="00772C6F">
      <w:pPr>
        <w:pStyle w:val="a7"/>
        <w:numPr>
          <w:ilvl w:val="0"/>
          <w:numId w:val="193"/>
        </w:numPr>
        <w:spacing w:after="0" w:line="240" w:lineRule="auto"/>
        <w:ind w:left="284" w:hanging="284"/>
        <w:jc w:val="both"/>
        <w:rPr>
          <w:rFonts w:ascii="Times New Roman" w:hAnsi="Times New Roman" w:cs="Times New Roman"/>
          <w:color w:val="000000"/>
          <w:sz w:val="24"/>
          <w:szCs w:val="24"/>
          <w:shd w:val="clear" w:color="auto" w:fill="FFFFFF"/>
        </w:rPr>
      </w:pPr>
      <w:r w:rsidRPr="00FF4128">
        <w:rPr>
          <w:rFonts w:ascii="Times New Roman" w:hAnsi="Times New Roman" w:cs="Times New Roman"/>
          <w:bCs/>
          <w:iCs/>
          <w:color w:val="000000"/>
          <w:sz w:val="24"/>
          <w:szCs w:val="24"/>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084459" w:rsidRPr="00FF4128" w:rsidRDefault="00084459" w:rsidP="00772C6F">
      <w:pPr>
        <w:pStyle w:val="a7"/>
        <w:numPr>
          <w:ilvl w:val="0"/>
          <w:numId w:val="193"/>
        </w:numPr>
        <w:spacing w:after="0" w:line="240" w:lineRule="auto"/>
        <w:ind w:left="284" w:hanging="284"/>
        <w:jc w:val="both"/>
        <w:rPr>
          <w:rFonts w:ascii="Times New Roman" w:hAnsi="Times New Roman" w:cs="Times New Roman"/>
          <w:color w:val="000000"/>
          <w:sz w:val="24"/>
          <w:szCs w:val="24"/>
          <w:shd w:val="clear" w:color="auto" w:fill="FFFFFF"/>
        </w:rPr>
      </w:pPr>
      <w:r w:rsidRPr="00FF4128">
        <w:rPr>
          <w:rFonts w:ascii="Times New Roman" w:hAnsi="Times New Roman" w:cs="Times New Roman"/>
          <w:color w:val="000000"/>
          <w:sz w:val="24"/>
          <w:szCs w:val="24"/>
        </w:rPr>
        <w:t>формирование качеств мышления, необходимых для адаптации в современном информационном обществе;</w:t>
      </w:r>
    </w:p>
    <w:p w:rsidR="00084459" w:rsidRPr="00FF4128" w:rsidRDefault="00084459" w:rsidP="00772C6F">
      <w:pPr>
        <w:pStyle w:val="a7"/>
        <w:numPr>
          <w:ilvl w:val="0"/>
          <w:numId w:val="193"/>
        </w:numPr>
        <w:spacing w:after="0" w:line="240" w:lineRule="auto"/>
        <w:ind w:left="284" w:hanging="284"/>
        <w:jc w:val="both"/>
        <w:rPr>
          <w:rFonts w:ascii="Times New Roman" w:hAnsi="Times New Roman" w:cs="Times New Roman"/>
          <w:color w:val="000000"/>
          <w:sz w:val="24"/>
          <w:szCs w:val="24"/>
          <w:shd w:val="clear" w:color="auto" w:fill="FFFFFF"/>
        </w:rPr>
      </w:pPr>
      <w:r w:rsidRPr="00FF4128">
        <w:rPr>
          <w:rFonts w:ascii="Times New Roman" w:hAnsi="Times New Roman" w:cs="Times New Roman"/>
          <w:color w:val="000000"/>
          <w:sz w:val="24"/>
          <w:szCs w:val="24"/>
        </w:rPr>
        <w:t>развитие интереса к математическому творчеству и математических способностей.</w:t>
      </w:r>
    </w:p>
    <w:p w:rsidR="00084459" w:rsidRPr="00847224" w:rsidRDefault="00084459" w:rsidP="006822CD">
      <w:pPr>
        <w:spacing w:after="0" w:line="240" w:lineRule="auto"/>
        <w:jc w:val="both"/>
        <w:rPr>
          <w:rFonts w:ascii="Times New Roman" w:hAnsi="Times New Roman" w:cs="Times New Roman"/>
          <w:bCs/>
          <w:i/>
          <w:iCs/>
          <w:color w:val="000000"/>
          <w:sz w:val="24"/>
          <w:szCs w:val="24"/>
        </w:rPr>
      </w:pPr>
      <w:r w:rsidRPr="00847224">
        <w:rPr>
          <w:rFonts w:ascii="Times New Roman" w:hAnsi="Times New Roman" w:cs="Times New Roman"/>
          <w:bCs/>
          <w:i/>
          <w:iCs/>
          <w:color w:val="000000"/>
          <w:sz w:val="24"/>
          <w:szCs w:val="24"/>
        </w:rPr>
        <w:t>в межпредметном направлении:</w:t>
      </w:r>
    </w:p>
    <w:p w:rsidR="00084459" w:rsidRPr="00FF4128" w:rsidRDefault="00084459" w:rsidP="00772C6F">
      <w:pPr>
        <w:pStyle w:val="a7"/>
        <w:numPr>
          <w:ilvl w:val="0"/>
          <w:numId w:val="194"/>
        </w:numPr>
        <w:spacing w:after="0" w:line="240" w:lineRule="auto"/>
        <w:ind w:left="284" w:hanging="284"/>
        <w:jc w:val="both"/>
        <w:rPr>
          <w:rFonts w:ascii="Times New Roman" w:hAnsi="Times New Roman" w:cs="Times New Roman"/>
          <w:color w:val="000000"/>
          <w:sz w:val="24"/>
          <w:szCs w:val="24"/>
          <w:shd w:val="clear" w:color="auto" w:fill="FFFFFF"/>
        </w:rPr>
      </w:pPr>
      <w:r w:rsidRPr="00FF4128">
        <w:rPr>
          <w:rFonts w:ascii="Times New Roman" w:hAnsi="Times New Roman" w:cs="Times New Roman"/>
          <w:bCs/>
          <w:iCs/>
          <w:color w:val="000000"/>
          <w:sz w:val="24"/>
          <w:szCs w:val="24"/>
        </w:rPr>
        <w:t>формирование и развитие представлений об идеях и методах математики как универсального языка науки и техники, средства моделирования явлений и процессов;</w:t>
      </w:r>
    </w:p>
    <w:p w:rsidR="00084459" w:rsidRPr="00FF4128" w:rsidRDefault="00084459" w:rsidP="00772C6F">
      <w:pPr>
        <w:pStyle w:val="a7"/>
        <w:numPr>
          <w:ilvl w:val="0"/>
          <w:numId w:val="194"/>
        </w:numPr>
        <w:spacing w:after="0" w:line="240" w:lineRule="auto"/>
        <w:ind w:left="284" w:hanging="284"/>
        <w:jc w:val="both"/>
        <w:rPr>
          <w:rStyle w:val="apple-converted-space"/>
          <w:rFonts w:ascii="Times New Roman" w:hAnsi="Times New Roman" w:cs="Times New Roman"/>
          <w:color w:val="000000"/>
          <w:sz w:val="24"/>
          <w:szCs w:val="24"/>
          <w:shd w:val="clear" w:color="auto" w:fill="FFFFFF"/>
        </w:rPr>
      </w:pPr>
      <w:r w:rsidRPr="00FF4128">
        <w:rPr>
          <w:rFonts w:ascii="Times New Roman" w:hAnsi="Times New Roman" w:cs="Times New Roman"/>
          <w:bCs/>
          <w:iCs/>
          <w:color w:val="000000"/>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084459" w:rsidRPr="00FF4128" w:rsidRDefault="00084459" w:rsidP="00772C6F">
      <w:pPr>
        <w:pStyle w:val="a7"/>
        <w:numPr>
          <w:ilvl w:val="0"/>
          <w:numId w:val="194"/>
        </w:numPr>
        <w:spacing w:after="0" w:line="240" w:lineRule="auto"/>
        <w:ind w:left="284" w:hanging="284"/>
        <w:jc w:val="both"/>
        <w:rPr>
          <w:rStyle w:val="apple-style-span"/>
          <w:rFonts w:ascii="Times New Roman" w:hAnsi="Times New Roman" w:cs="Times New Roman"/>
          <w:color w:val="000000"/>
          <w:sz w:val="24"/>
          <w:szCs w:val="24"/>
          <w:shd w:val="clear" w:color="auto" w:fill="FFFFFF"/>
        </w:rPr>
      </w:pPr>
      <w:r w:rsidRPr="00FF4128">
        <w:rPr>
          <w:rFonts w:ascii="Times New Roman" w:hAnsi="Times New Roman" w:cs="Times New Roman"/>
          <w:color w:val="000000"/>
          <w:sz w:val="24"/>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084459" w:rsidRPr="00847224" w:rsidRDefault="00084459" w:rsidP="00FF4128">
      <w:pPr>
        <w:autoSpaceDE w:val="0"/>
        <w:autoSpaceDN w:val="0"/>
        <w:adjustRightInd w:val="0"/>
        <w:spacing w:after="0" w:line="240" w:lineRule="auto"/>
        <w:jc w:val="both"/>
        <w:rPr>
          <w:rFonts w:ascii="Times New Roman" w:eastAsia="Calibri" w:hAnsi="Times New Roman" w:cs="Times New Roman"/>
          <w:i/>
          <w:iCs/>
          <w:sz w:val="24"/>
          <w:szCs w:val="24"/>
        </w:rPr>
      </w:pPr>
      <w:r w:rsidRPr="00847224">
        <w:rPr>
          <w:rStyle w:val="apple-style-span"/>
          <w:rFonts w:ascii="Times New Roman" w:hAnsi="Times New Roman" w:cs="Times New Roman"/>
          <w:i/>
          <w:sz w:val="24"/>
          <w:szCs w:val="24"/>
          <w:shd w:val="clear" w:color="auto" w:fill="F9F9F9"/>
        </w:rPr>
        <w:t xml:space="preserve">в </w:t>
      </w:r>
      <w:r w:rsidRPr="00847224">
        <w:rPr>
          <w:rFonts w:ascii="Times New Roman" w:eastAsia="Calibri" w:hAnsi="Times New Roman" w:cs="Times New Roman"/>
          <w:i/>
          <w:iCs/>
          <w:sz w:val="24"/>
          <w:szCs w:val="24"/>
        </w:rPr>
        <w:t>предметном направлении:</w:t>
      </w:r>
    </w:p>
    <w:p w:rsidR="00084459" w:rsidRPr="00847224" w:rsidRDefault="00084459" w:rsidP="00772C6F">
      <w:pPr>
        <w:numPr>
          <w:ilvl w:val="0"/>
          <w:numId w:val="120"/>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847224">
        <w:rPr>
          <w:rFonts w:ascii="Times New Roman" w:eastAsia="Calibri" w:hAnsi="Times New Roman" w:cs="Times New Roman"/>
          <w:sz w:val="24"/>
          <w:szCs w:val="24"/>
        </w:rPr>
        <w:t>умения работать с математическим текстом (структурирование, извлечение необходимой информации), точно играмотно выражать свои мысли в устной и письменной речи,</w:t>
      </w:r>
      <w:r w:rsidRPr="00847224">
        <w:rPr>
          <w:rFonts w:ascii="Times New Roman" w:eastAsia="Calibri" w:hAnsi="Times New Roman" w:cs="Times New Roman"/>
          <w:color w:val="000000"/>
          <w:sz w:val="24"/>
          <w:szCs w:val="24"/>
        </w:rPr>
        <w:t>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084459" w:rsidRPr="00847224" w:rsidRDefault="00084459" w:rsidP="00772C6F">
      <w:pPr>
        <w:numPr>
          <w:ilvl w:val="0"/>
          <w:numId w:val="120"/>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847224">
        <w:rPr>
          <w:rFonts w:ascii="Times New Roman" w:eastAsia="Calibri" w:hAnsi="Times New Roman" w:cs="Times New Roman"/>
          <w:sz w:val="24"/>
          <w:szCs w:val="24"/>
        </w:rPr>
        <w:t>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w:t>
      </w:r>
    </w:p>
    <w:p w:rsidR="00084459" w:rsidRPr="00847224" w:rsidRDefault="00084459" w:rsidP="00772C6F">
      <w:pPr>
        <w:numPr>
          <w:ilvl w:val="0"/>
          <w:numId w:val="120"/>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 xml:space="preserve">владение базовым понятийным аппаратом: иметь представление о числе, владение символьным языком алгебры,знание элементарных функциональных зависимостей,формирование представлений о статистических закономерностях в </w:t>
      </w:r>
      <w:r w:rsidRPr="00847224">
        <w:rPr>
          <w:rFonts w:ascii="Times New Roman" w:eastAsia="Calibri" w:hAnsi="Times New Roman" w:cs="Times New Roman"/>
          <w:color w:val="000000"/>
          <w:sz w:val="24"/>
          <w:szCs w:val="24"/>
        </w:rPr>
        <w:lastRenderedPageBreak/>
        <w:t>реальном мире и о различных способах их изучения, об особенностях выводов и прогнозов, носящих вероятностный характер;</w:t>
      </w:r>
    </w:p>
    <w:p w:rsidR="00084459" w:rsidRPr="00847224" w:rsidRDefault="00084459" w:rsidP="00772C6F">
      <w:pPr>
        <w:numPr>
          <w:ilvl w:val="0"/>
          <w:numId w:val="120"/>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смежныхучебных предметах;</w:t>
      </w:r>
    </w:p>
    <w:p w:rsidR="00084459" w:rsidRPr="00847224" w:rsidRDefault="00084459" w:rsidP="00772C6F">
      <w:pPr>
        <w:numPr>
          <w:ilvl w:val="0"/>
          <w:numId w:val="120"/>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 xml:space="preserve">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084459" w:rsidRPr="00847224" w:rsidRDefault="00084459" w:rsidP="00772C6F">
      <w:pPr>
        <w:numPr>
          <w:ilvl w:val="0"/>
          <w:numId w:val="120"/>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длярешения иисследования уравнений, неравенств, систем; применять полученные умения для решения задач из математики, смежных предметов, практики;</w:t>
      </w:r>
    </w:p>
    <w:p w:rsidR="00084459" w:rsidRPr="00847224" w:rsidRDefault="00084459" w:rsidP="00772C6F">
      <w:pPr>
        <w:numPr>
          <w:ilvl w:val="0"/>
          <w:numId w:val="120"/>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овладение системой функциональных понятий, функциональным языком и символикой, умение строить графикифункций,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084459" w:rsidRPr="00847224" w:rsidRDefault="00084459" w:rsidP="00772C6F">
      <w:pPr>
        <w:numPr>
          <w:ilvl w:val="0"/>
          <w:numId w:val="120"/>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овладение основными способами представления и анализастатистических данных; умение решать задачи на нахождение частоты и вероятности случайных событий;</w:t>
      </w:r>
    </w:p>
    <w:p w:rsidR="00084459" w:rsidRPr="00AB50FC" w:rsidRDefault="00084459" w:rsidP="00772C6F">
      <w:pPr>
        <w:numPr>
          <w:ilvl w:val="0"/>
          <w:numId w:val="120"/>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умение применять изученные понятия, результаты и методы при решении задач из различных разделов курса, в томчисле задач, не сводящихся к непосредственному применению известных алгоритмов.</w:t>
      </w:r>
    </w:p>
    <w:p w:rsidR="00084459" w:rsidRPr="00847224" w:rsidRDefault="00084459" w:rsidP="006822CD">
      <w:pPr>
        <w:tabs>
          <w:tab w:val="left" w:pos="426"/>
        </w:tabs>
        <w:autoSpaceDE w:val="0"/>
        <w:autoSpaceDN w:val="0"/>
        <w:adjustRightInd w:val="0"/>
        <w:spacing w:after="0" w:line="240" w:lineRule="auto"/>
        <w:ind w:left="284"/>
        <w:jc w:val="both"/>
        <w:rPr>
          <w:rStyle w:val="apple-style-span"/>
          <w:rFonts w:ascii="Times New Roman" w:eastAsia="Calibri" w:hAnsi="Times New Roman" w:cs="Times New Roman"/>
          <w:i/>
          <w:sz w:val="24"/>
          <w:szCs w:val="24"/>
        </w:rPr>
      </w:pPr>
      <w:r w:rsidRPr="00847224">
        <w:rPr>
          <w:rFonts w:ascii="Times New Roman" w:eastAsia="Calibri" w:hAnsi="Times New Roman" w:cs="Times New Roman"/>
          <w:i/>
          <w:sz w:val="24"/>
          <w:szCs w:val="24"/>
        </w:rPr>
        <w:t>в коррекционном направлении:</w:t>
      </w:r>
    </w:p>
    <w:p w:rsidR="00084459" w:rsidRPr="00847224" w:rsidRDefault="00084459" w:rsidP="006822CD">
      <w:pPr>
        <w:tabs>
          <w:tab w:val="left" w:pos="426"/>
        </w:tabs>
        <w:autoSpaceDE w:val="0"/>
        <w:autoSpaceDN w:val="0"/>
        <w:adjustRightInd w:val="0"/>
        <w:spacing w:after="0" w:line="240" w:lineRule="auto"/>
        <w:ind w:left="284"/>
        <w:jc w:val="both"/>
        <w:rPr>
          <w:rFonts w:ascii="Times New Roman" w:eastAsia="Calibri" w:hAnsi="Times New Roman" w:cs="Times New Roman"/>
          <w:i/>
          <w:sz w:val="24"/>
          <w:szCs w:val="24"/>
        </w:rPr>
      </w:pPr>
      <w:r w:rsidRPr="00847224">
        <w:rPr>
          <w:rFonts w:ascii="Times New Roman" w:hAnsi="Times New Roman" w:cs="Times New Roman"/>
          <w:sz w:val="24"/>
          <w:szCs w:val="24"/>
        </w:rPr>
        <w:t xml:space="preserve">        Ввиду психологических особенностей детей с ЗПР, с целью усиления практической направленности обучения проводится коррекционная работа, которая включает следующие цели:</w:t>
      </w:r>
    </w:p>
    <w:p w:rsidR="00084459" w:rsidRPr="00847224" w:rsidRDefault="00084459" w:rsidP="00772C6F">
      <w:pPr>
        <w:numPr>
          <w:ilvl w:val="0"/>
          <w:numId w:val="114"/>
        </w:numPr>
        <w:tabs>
          <w:tab w:val="left" w:pos="709"/>
          <w:tab w:val="left" w:pos="851"/>
        </w:tabs>
        <w:spacing w:after="0" w:line="240" w:lineRule="auto"/>
        <w:ind w:left="709" w:hanging="425"/>
        <w:jc w:val="both"/>
        <w:rPr>
          <w:rFonts w:ascii="Times New Roman" w:hAnsi="Times New Roman" w:cs="Times New Roman"/>
          <w:sz w:val="24"/>
          <w:szCs w:val="24"/>
        </w:rPr>
      </w:pPr>
      <w:r w:rsidRPr="00847224">
        <w:rPr>
          <w:rFonts w:ascii="Times New Roman" w:hAnsi="Times New Roman" w:cs="Times New Roman"/>
          <w:bCs/>
          <w:i/>
          <w:sz w:val="24"/>
          <w:szCs w:val="24"/>
        </w:rPr>
        <w:t>Совершенствование движений и сенсомоторного развития</w:t>
      </w:r>
      <w:r w:rsidRPr="00847224">
        <w:rPr>
          <w:rFonts w:ascii="Times New Roman" w:hAnsi="Times New Roman" w:cs="Times New Roman"/>
          <w:i/>
          <w:sz w:val="24"/>
          <w:szCs w:val="24"/>
        </w:rPr>
        <w:t xml:space="preserve">: </w:t>
      </w:r>
      <w:r w:rsidRPr="00847224">
        <w:rPr>
          <w:rFonts w:ascii="Times New Roman" w:hAnsi="Times New Roman" w:cs="Times New Roman"/>
          <w:sz w:val="24"/>
          <w:szCs w:val="24"/>
        </w:rPr>
        <w:t xml:space="preserve"> развитие мелкой моторики и пальцев рук; развитие артикуляционной моторики. </w:t>
      </w:r>
    </w:p>
    <w:p w:rsidR="00084459" w:rsidRPr="00847224" w:rsidRDefault="00084459" w:rsidP="00772C6F">
      <w:pPr>
        <w:numPr>
          <w:ilvl w:val="0"/>
          <w:numId w:val="114"/>
        </w:numPr>
        <w:tabs>
          <w:tab w:val="left" w:pos="709"/>
          <w:tab w:val="left" w:pos="851"/>
        </w:tabs>
        <w:spacing w:after="0" w:line="240" w:lineRule="auto"/>
        <w:ind w:left="709" w:hanging="425"/>
        <w:jc w:val="both"/>
        <w:rPr>
          <w:rFonts w:ascii="Times New Roman" w:hAnsi="Times New Roman" w:cs="Times New Roman"/>
          <w:sz w:val="24"/>
          <w:szCs w:val="24"/>
        </w:rPr>
      </w:pPr>
      <w:r w:rsidRPr="00847224">
        <w:rPr>
          <w:rFonts w:ascii="Times New Roman" w:hAnsi="Times New Roman" w:cs="Times New Roman"/>
          <w:bCs/>
          <w:i/>
          <w:sz w:val="24"/>
          <w:szCs w:val="24"/>
        </w:rPr>
        <w:t>Коррекция отдельных сторон психической деятельности</w:t>
      </w:r>
      <w:r w:rsidRPr="00847224">
        <w:rPr>
          <w:rFonts w:ascii="Times New Roman" w:hAnsi="Times New Roman" w:cs="Times New Roman"/>
          <w:sz w:val="24"/>
          <w:szCs w:val="24"/>
        </w:rPr>
        <w:t>: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rsidR="00084459" w:rsidRPr="00847224" w:rsidRDefault="00084459" w:rsidP="00772C6F">
      <w:pPr>
        <w:numPr>
          <w:ilvl w:val="0"/>
          <w:numId w:val="114"/>
        </w:numPr>
        <w:tabs>
          <w:tab w:val="left" w:pos="709"/>
          <w:tab w:val="left" w:pos="851"/>
        </w:tabs>
        <w:spacing w:after="0" w:line="240" w:lineRule="auto"/>
        <w:ind w:left="709" w:hanging="425"/>
        <w:jc w:val="both"/>
        <w:rPr>
          <w:rFonts w:ascii="Times New Roman" w:hAnsi="Times New Roman" w:cs="Times New Roman"/>
          <w:sz w:val="24"/>
          <w:szCs w:val="24"/>
        </w:rPr>
      </w:pPr>
      <w:r w:rsidRPr="00847224">
        <w:rPr>
          <w:rFonts w:ascii="Times New Roman" w:hAnsi="Times New Roman" w:cs="Times New Roman"/>
          <w:bCs/>
          <w:i/>
          <w:sz w:val="24"/>
          <w:szCs w:val="24"/>
        </w:rPr>
        <w:t>Развитие различных видов  мышления</w:t>
      </w:r>
      <w:r w:rsidRPr="00847224">
        <w:rPr>
          <w:rFonts w:ascii="Times New Roman" w:hAnsi="Times New Roman" w:cs="Times New Roman"/>
          <w:b/>
          <w:bCs/>
          <w:sz w:val="24"/>
          <w:szCs w:val="24"/>
        </w:rPr>
        <w:t xml:space="preserve">: </w:t>
      </w:r>
      <w:r w:rsidRPr="00847224">
        <w:rPr>
          <w:rFonts w:ascii="Times New Roman" w:hAnsi="Times New Roman" w:cs="Times New Roman"/>
          <w:sz w:val="24"/>
          <w:szCs w:val="24"/>
        </w:rPr>
        <w:t xml:space="preserve">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 </w:t>
      </w:r>
    </w:p>
    <w:p w:rsidR="00084459" w:rsidRPr="00847224" w:rsidRDefault="00084459" w:rsidP="00772C6F">
      <w:pPr>
        <w:numPr>
          <w:ilvl w:val="0"/>
          <w:numId w:val="114"/>
        </w:numPr>
        <w:tabs>
          <w:tab w:val="left" w:pos="709"/>
          <w:tab w:val="left" w:pos="851"/>
        </w:tabs>
        <w:spacing w:after="0" w:line="240" w:lineRule="auto"/>
        <w:ind w:left="709" w:hanging="425"/>
        <w:jc w:val="both"/>
        <w:rPr>
          <w:rFonts w:ascii="Times New Roman" w:hAnsi="Times New Roman" w:cs="Times New Roman"/>
          <w:sz w:val="24"/>
          <w:szCs w:val="24"/>
        </w:rPr>
      </w:pPr>
      <w:r w:rsidRPr="00847224">
        <w:rPr>
          <w:rFonts w:ascii="Times New Roman" w:hAnsi="Times New Roman" w:cs="Times New Roman"/>
          <w:bCs/>
          <w:i/>
          <w:sz w:val="24"/>
          <w:szCs w:val="24"/>
        </w:rPr>
        <w:t xml:space="preserve"> Развитие основных мыслительных  операций</w:t>
      </w:r>
      <w:r w:rsidRPr="00847224">
        <w:rPr>
          <w:rFonts w:ascii="Times New Roman" w:hAnsi="Times New Roman" w:cs="Times New Roman"/>
          <w:sz w:val="24"/>
          <w:szCs w:val="24"/>
        </w:rPr>
        <w:t>: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084459" w:rsidRPr="00847224" w:rsidRDefault="00084459" w:rsidP="00772C6F">
      <w:pPr>
        <w:numPr>
          <w:ilvl w:val="0"/>
          <w:numId w:val="114"/>
        </w:numPr>
        <w:tabs>
          <w:tab w:val="left" w:pos="709"/>
          <w:tab w:val="left" w:pos="851"/>
        </w:tabs>
        <w:spacing w:after="0" w:line="240" w:lineRule="auto"/>
        <w:ind w:left="709" w:hanging="425"/>
        <w:jc w:val="both"/>
        <w:rPr>
          <w:rFonts w:ascii="Times New Roman" w:hAnsi="Times New Roman" w:cs="Times New Roman"/>
          <w:sz w:val="24"/>
          <w:szCs w:val="24"/>
        </w:rPr>
      </w:pPr>
      <w:r w:rsidRPr="00847224">
        <w:rPr>
          <w:rFonts w:ascii="Times New Roman" w:hAnsi="Times New Roman" w:cs="Times New Roman"/>
          <w:bCs/>
          <w:i/>
          <w:sz w:val="24"/>
          <w:szCs w:val="24"/>
        </w:rPr>
        <w:t xml:space="preserve">Коррекция нарушений в развитии эмоционально-личностной сферы: </w:t>
      </w:r>
      <w:r w:rsidRPr="00847224">
        <w:rPr>
          <w:rFonts w:ascii="Times New Roman" w:hAnsi="Times New Roman" w:cs="Times New Roman"/>
          <w:sz w:val="24"/>
          <w:szCs w:val="24"/>
        </w:rPr>
        <w:t xml:space="preserve">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 </w:t>
      </w:r>
    </w:p>
    <w:p w:rsidR="00084459" w:rsidRPr="00847224" w:rsidRDefault="00084459" w:rsidP="00772C6F">
      <w:pPr>
        <w:numPr>
          <w:ilvl w:val="0"/>
          <w:numId w:val="114"/>
        </w:numPr>
        <w:tabs>
          <w:tab w:val="left" w:pos="709"/>
          <w:tab w:val="left" w:pos="851"/>
        </w:tabs>
        <w:spacing w:after="0" w:line="240" w:lineRule="auto"/>
        <w:ind w:left="709" w:hanging="425"/>
        <w:jc w:val="both"/>
        <w:rPr>
          <w:rFonts w:ascii="Times New Roman" w:hAnsi="Times New Roman" w:cs="Times New Roman"/>
          <w:sz w:val="24"/>
          <w:szCs w:val="24"/>
        </w:rPr>
      </w:pPr>
      <w:r w:rsidRPr="00847224">
        <w:rPr>
          <w:rFonts w:ascii="Times New Roman" w:hAnsi="Times New Roman" w:cs="Times New Roman"/>
          <w:bCs/>
          <w:i/>
          <w:sz w:val="24"/>
          <w:szCs w:val="24"/>
        </w:rPr>
        <w:t>Коррекция – развитие речи:</w:t>
      </w:r>
      <w:r w:rsidRPr="00847224">
        <w:rPr>
          <w:rFonts w:ascii="Times New Roman" w:hAnsi="Times New Roman" w:cs="Times New Roman"/>
          <w:sz w:val="24"/>
          <w:szCs w:val="24"/>
        </w:rPr>
        <w:t xml:space="preserve"> развитие математического  восприятия; коррекция нарушений устной и письменной речи; развитие математического языка.</w:t>
      </w:r>
    </w:p>
    <w:p w:rsidR="00084459" w:rsidRPr="00847224" w:rsidRDefault="00084459" w:rsidP="00772C6F">
      <w:pPr>
        <w:numPr>
          <w:ilvl w:val="0"/>
          <w:numId w:val="114"/>
        </w:numPr>
        <w:tabs>
          <w:tab w:val="left" w:pos="709"/>
          <w:tab w:val="left" w:pos="851"/>
        </w:tabs>
        <w:spacing w:after="0" w:line="240" w:lineRule="auto"/>
        <w:ind w:left="709" w:hanging="425"/>
        <w:jc w:val="both"/>
        <w:rPr>
          <w:rFonts w:ascii="Times New Roman" w:hAnsi="Times New Roman" w:cs="Times New Roman"/>
          <w:bCs/>
          <w:sz w:val="24"/>
          <w:szCs w:val="24"/>
        </w:rPr>
      </w:pPr>
      <w:r w:rsidRPr="00847224">
        <w:rPr>
          <w:rFonts w:ascii="Times New Roman" w:hAnsi="Times New Roman" w:cs="Times New Roman"/>
          <w:bCs/>
          <w:i/>
          <w:sz w:val="24"/>
          <w:szCs w:val="24"/>
        </w:rPr>
        <w:t>Коррекция индивидуальных пробелов в знаниях</w:t>
      </w:r>
      <w:r w:rsidRPr="00847224">
        <w:rPr>
          <w:rFonts w:ascii="Times New Roman" w:hAnsi="Times New Roman" w:cs="Times New Roman"/>
          <w:bCs/>
          <w:sz w:val="24"/>
          <w:szCs w:val="24"/>
        </w:rPr>
        <w:t>.</w:t>
      </w:r>
    </w:p>
    <w:p w:rsidR="00AB50FC" w:rsidRPr="00AB50FC" w:rsidRDefault="00AB50FC" w:rsidP="00AB50FC">
      <w:pPr>
        <w:tabs>
          <w:tab w:val="left" w:pos="709"/>
          <w:tab w:val="left" w:pos="851"/>
        </w:tabs>
        <w:spacing w:after="0" w:line="240" w:lineRule="auto"/>
        <w:ind w:left="709" w:hanging="425"/>
        <w:jc w:val="center"/>
        <w:rPr>
          <w:rFonts w:ascii="Times New Roman" w:hAnsi="Times New Roman" w:cs="Times New Roman"/>
          <w:sz w:val="24"/>
          <w:szCs w:val="24"/>
        </w:rPr>
      </w:pPr>
      <w:r w:rsidRPr="00AB50FC">
        <w:rPr>
          <w:rFonts w:ascii="Times New Roman" w:hAnsi="Times New Roman" w:cs="Times New Roman"/>
          <w:bCs/>
          <w:sz w:val="24"/>
          <w:szCs w:val="24"/>
        </w:rPr>
        <w:t>СТРУКТУРА КУРСА</w:t>
      </w:r>
    </w:p>
    <w:p w:rsidR="00AB50FC" w:rsidRPr="00AB50FC" w:rsidRDefault="00AB50FC" w:rsidP="00AB50FC">
      <w:pPr>
        <w:pStyle w:val="Style6"/>
        <w:widowControl/>
        <w:spacing w:line="240" w:lineRule="auto"/>
        <w:ind w:firstLine="284"/>
        <w:rPr>
          <w:rStyle w:val="FontStyle52"/>
          <w:sz w:val="24"/>
          <w:szCs w:val="24"/>
        </w:rPr>
      </w:pPr>
      <w:r w:rsidRPr="00AB50FC">
        <w:t xml:space="preserve">Содержание рабочей программы направлено на освоение учащимися знаний, умений и навыков на базовом уровне. </w:t>
      </w:r>
      <w:r w:rsidRPr="00AB50FC">
        <w:rPr>
          <w:rStyle w:val="FontStyle52"/>
          <w:sz w:val="24"/>
          <w:szCs w:val="24"/>
        </w:rPr>
        <w:t xml:space="preserve">Важнейшей особенностью содержания курса алгебры </w:t>
      </w:r>
      <w:r w:rsidRPr="00AB50FC">
        <w:rPr>
          <w:rStyle w:val="FontStyle52"/>
          <w:sz w:val="24"/>
          <w:szCs w:val="24"/>
        </w:rPr>
        <w:lastRenderedPageBreak/>
        <w:t>является его практическая направленность, обеспечивающая доступ</w:t>
      </w:r>
      <w:r w:rsidRPr="00AB50FC">
        <w:rPr>
          <w:rStyle w:val="FontStyle52"/>
          <w:sz w:val="24"/>
          <w:szCs w:val="24"/>
        </w:rPr>
        <w:softHyphen/>
        <w:t>ность и прочность усвоения основ математи</w:t>
      </w:r>
      <w:r w:rsidRPr="00AB50FC">
        <w:rPr>
          <w:rStyle w:val="FontStyle52"/>
          <w:sz w:val="24"/>
          <w:szCs w:val="24"/>
        </w:rPr>
        <w:softHyphen/>
        <w:t xml:space="preserve">ческих знаний учащихся. </w:t>
      </w:r>
    </w:p>
    <w:p w:rsidR="00AB50FC" w:rsidRPr="00AB50FC" w:rsidRDefault="00AB50FC" w:rsidP="00AB50FC">
      <w:pPr>
        <w:pStyle w:val="Style6"/>
        <w:widowControl/>
        <w:spacing w:line="240" w:lineRule="auto"/>
        <w:ind w:firstLine="284"/>
        <w:rPr>
          <w:rStyle w:val="FontStyle52"/>
          <w:sz w:val="24"/>
          <w:szCs w:val="24"/>
        </w:rPr>
      </w:pPr>
      <w:r w:rsidRPr="00AB50FC">
        <w:rPr>
          <w:rStyle w:val="FontStyle52"/>
          <w:sz w:val="24"/>
          <w:szCs w:val="24"/>
        </w:rPr>
        <w:t>В 7 классе некото</w:t>
      </w:r>
      <w:r w:rsidRPr="00AB50FC">
        <w:rPr>
          <w:rStyle w:val="FontStyle52"/>
          <w:sz w:val="24"/>
          <w:szCs w:val="24"/>
        </w:rPr>
        <w:softHyphen/>
        <w:t>рые математические понятия вводятся озна</w:t>
      </w:r>
      <w:r w:rsidRPr="00AB50FC">
        <w:rPr>
          <w:rStyle w:val="FontStyle52"/>
          <w:sz w:val="24"/>
          <w:szCs w:val="24"/>
        </w:rPr>
        <w:softHyphen/>
        <w:t>комительно в процессе решения конкрет</w:t>
      </w:r>
      <w:r w:rsidRPr="00AB50FC">
        <w:rPr>
          <w:rStyle w:val="FontStyle52"/>
          <w:sz w:val="24"/>
          <w:szCs w:val="24"/>
        </w:rPr>
        <w:softHyphen/>
        <w:t>ных практических задач, раскрывающих реальную основу математических абстрак</w:t>
      </w:r>
      <w:r w:rsidRPr="00AB50FC">
        <w:rPr>
          <w:rStyle w:val="FontStyle52"/>
          <w:sz w:val="24"/>
          <w:szCs w:val="24"/>
        </w:rPr>
        <w:softHyphen/>
        <w:t>ций. Это относится к темам:  «Доказательство тождеств», «Линейное урав</w:t>
      </w:r>
      <w:r w:rsidRPr="00AB50FC">
        <w:rPr>
          <w:rStyle w:val="FontStyle52"/>
          <w:sz w:val="24"/>
          <w:szCs w:val="24"/>
        </w:rPr>
        <w:softHyphen/>
        <w:t xml:space="preserve">нение с двумя неизвестными». С понятием </w:t>
      </w:r>
      <w:r w:rsidRPr="00AB50FC">
        <w:rPr>
          <w:rStyle w:val="FontStyle58"/>
          <w:b w:val="0"/>
          <w:i w:val="0"/>
          <w:sz w:val="24"/>
          <w:szCs w:val="24"/>
        </w:rPr>
        <w:t>формула</w:t>
      </w:r>
      <w:r w:rsidRPr="00AB50FC">
        <w:rPr>
          <w:rStyle w:val="FontStyle52"/>
          <w:sz w:val="24"/>
          <w:szCs w:val="24"/>
        </w:rPr>
        <w:t>учащиеся познако</w:t>
      </w:r>
      <w:r w:rsidRPr="00AB50FC">
        <w:rPr>
          <w:rStyle w:val="FontStyle52"/>
          <w:sz w:val="24"/>
          <w:szCs w:val="24"/>
        </w:rPr>
        <w:softHyphen/>
        <w:t>мятся при изучении темы «Выражения с пе</w:t>
      </w:r>
      <w:r w:rsidRPr="00AB50FC">
        <w:rPr>
          <w:rStyle w:val="FontStyle52"/>
          <w:sz w:val="24"/>
          <w:szCs w:val="24"/>
        </w:rPr>
        <w:softHyphen/>
        <w:t>ременными», с доказательством тождеств — при выполнении тождественных преобразо</w:t>
      </w:r>
      <w:r w:rsidRPr="00AB50FC">
        <w:rPr>
          <w:rStyle w:val="FontStyle52"/>
          <w:sz w:val="24"/>
          <w:szCs w:val="24"/>
        </w:rPr>
        <w:softHyphen/>
        <w:t xml:space="preserve">ваний, с графиком функции и понятиями </w:t>
      </w:r>
      <w:r w:rsidRPr="00AB50FC">
        <w:rPr>
          <w:rStyle w:val="FontStyle58"/>
          <w:b w:val="0"/>
          <w:i w:val="0"/>
          <w:sz w:val="24"/>
          <w:szCs w:val="24"/>
        </w:rPr>
        <w:t xml:space="preserve">абсцисса </w:t>
      </w:r>
      <w:r w:rsidRPr="00AB50FC">
        <w:rPr>
          <w:rStyle w:val="FontStyle52"/>
          <w:sz w:val="24"/>
          <w:szCs w:val="24"/>
        </w:rPr>
        <w:t>и</w:t>
      </w:r>
      <w:r w:rsidRPr="00AB50FC">
        <w:rPr>
          <w:rStyle w:val="FontStyle58"/>
          <w:b w:val="0"/>
          <w:i w:val="0"/>
          <w:sz w:val="24"/>
          <w:szCs w:val="24"/>
        </w:rPr>
        <w:t>ордината</w:t>
      </w:r>
      <w:r w:rsidRPr="00AB50FC">
        <w:rPr>
          <w:rStyle w:val="FontStyle52"/>
          <w:sz w:val="24"/>
          <w:szCs w:val="24"/>
        </w:rPr>
        <w:t>— при непосредствен</w:t>
      </w:r>
      <w:r w:rsidRPr="00AB50FC">
        <w:rPr>
          <w:rStyle w:val="FontStyle52"/>
          <w:sz w:val="24"/>
          <w:szCs w:val="24"/>
        </w:rPr>
        <w:softHyphen/>
        <w:t>ном построении графиков конкретно задан</w:t>
      </w:r>
      <w:r w:rsidRPr="00AB50FC">
        <w:rPr>
          <w:rStyle w:val="FontStyle52"/>
          <w:sz w:val="24"/>
          <w:szCs w:val="24"/>
        </w:rPr>
        <w:softHyphen/>
        <w:t>ных линейных функций. С линейными урав</w:t>
      </w:r>
      <w:r w:rsidRPr="00AB50FC">
        <w:rPr>
          <w:rStyle w:val="FontStyle52"/>
          <w:sz w:val="24"/>
          <w:szCs w:val="24"/>
        </w:rPr>
        <w:softHyphen/>
        <w:t>нениями с двумя переменными знакомст</w:t>
      </w:r>
      <w:r w:rsidRPr="00AB50FC">
        <w:rPr>
          <w:rStyle w:val="FontStyle52"/>
          <w:sz w:val="24"/>
          <w:szCs w:val="24"/>
        </w:rPr>
        <w:softHyphen/>
        <w:t>во происходит при решении систем линей</w:t>
      </w:r>
      <w:r w:rsidRPr="00AB50FC">
        <w:rPr>
          <w:rStyle w:val="FontStyle52"/>
          <w:sz w:val="24"/>
          <w:szCs w:val="24"/>
        </w:rPr>
        <w:softHyphen/>
        <w:t>ных уравнений. Тема «Абсолютная погрешность» изъята из программы полностью, так как она будет подробно рассмотрена в курсе физики на практических занятиях. Темы: «Формулы», «Задание функции несколькими формулами», «О простых и составных числах», «Деление с остатком», «Возведение двучлена в степень»,  «Разложение на множители суммы и разности кубов» исключены в виду сложностью усвоения. Высвободившиеся часы использованы на повторение (в начале и конце учебного года), на проведение уроков коррекции (работ над ошибками, обобщающих уроков), а также на изучение наиболее трудных и значимых тем: «Решение уравнений», «Решение задач с по</w:t>
      </w:r>
      <w:r w:rsidRPr="00AB50FC">
        <w:rPr>
          <w:rStyle w:val="FontStyle52"/>
          <w:sz w:val="24"/>
          <w:szCs w:val="24"/>
        </w:rPr>
        <w:softHyphen/>
        <w:t>мощью уравнений», «Формулы сокращенного умножения».</w:t>
      </w:r>
    </w:p>
    <w:p w:rsidR="00AB50FC" w:rsidRPr="00AB50FC" w:rsidRDefault="00AB50FC" w:rsidP="00AB50FC">
      <w:pPr>
        <w:pStyle w:val="Style6"/>
        <w:widowControl/>
        <w:spacing w:line="240" w:lineRule="auto"/>
        <w:ind w:firstLine="568"/>
        <w:rPr>
          <w:rStyle w:val="FontStyle52"/>
          <w:sz w:val="24"/>
          <w:szCs w:val="24"/>
        </w:rPr>
      </w:pPr>
      <w:r w:rsidRPr="00AB50FC">
        <w:t>В 8 классе и</w:t>
      </w:r>
      <w:r w:rsidRPr="00AB50FC">
        <w:rPr>
          <w:rStyle w:val="FontStyle52"/>
          <w:sz w:val="24"/>
          <w:szCs w:val="24"/>
        </w:rPr>
        <w:t xml:space="preserve">з программы исключены следующие темы: «Представление дроби в виде суммы дробей»,  «Нахождение приближенных значений квадратного корня», «Погрешность и точность приближения» «Преобразование двойных радикалов», «Уравнения с параметром», «Доказательство неравенств», «»Функции у= х(-1) и у=х(-2)  и их свойства». Некоторые темы: например такую, как «Теорема Виета», «Стандартный вид числа», «Действительные числа» предлагается давать в ознакомительном   плане;   при   знакомстве с графиком функции У = </w:t>
      </w:r>
      <m:oMath>
        <m:f>
          <m:fPr>
            <m:ctrlPr>
              <w:rPr>
                <w:rFonts w:ascii="Cambria Math" w:hAnsi="Cambria Math"/>
                <w:i/>
                <w:color w:val="595959"/>
              </w:rPr>
            </m:ctrlPr>
          </m:fPr>
          <m:num>
            <m:r>
              <w:rPr>
                <w:rFonts w:ascii="Cambria Math" w:hAnsi="Cambria Math"/>
                <w:color w:val="595959"/>
              </w:rPr>
              <m:t>к</m:t>
            </m:r>
          </m:num>
          <m:den>
            <m:r>
              <w:rPr>
                <w:rFonts w:ascii="Cambria Math" w:hAnsi="Cambria Math"/>
                <w:color w:val="595959"/>
              </w:rPr>
              <m:t>х</m:t>
            </m:r>
          </m:den>
        </m:f>
      </m:oMath>
      <w:r w:rsidRPr="00AB50FC">
        <w:rPr>
          <w:rStyle w:val="FontStyle52"/>
          <w:sz w:val="24"/>
          <w:szCs w:val="24"/>
        </w:rPr>
        <w:t xml:space="preserve"> можно ограни</w:t>
      </w:r>
      <w:r w:rsidRPr="00AB50FC">
        <w:rPr>
          <w:rStyle w:val="FontStyle52"/>
          <w:sz w:val="24"/>
          <w:szCs w:val="24"/>
        </w:rPr>
        <w:softHyphen/>
        <w:t>читься построением графика по точкам и простейшим анализом. Высвободившиеся часы использованы на повторение (в начале и конце учебного года), на проведение уроков коррекции (работ над ошибками, обобщающих уроков), а также на изучение наиболее трудных и значимых тем: «Совместные дейст</w:t>
      </w:r>
      <w:r w:rsidRPr="00AB50FC">
        <w:rPr>
          <w:rStyle w:val="FontStyle52"/>
          <w:sz w:val="24"/>
          <w:szCs w:val="24"/>
        </w:rPr>
        <w:softHyphen/>
        <w:t>вия с дробями», «Применение свойств арифметического квадратного корня», «Ре</w:t>
      </w:r>
      <w:r w:rsidRPr="00AB50FC">
        <w:rPr>
          <w:rStyle w:val="FontStyle52"/>
          <w:sz w:val="24"/>
          <w:szCs w:val="24"/>
        </w:rPr>
        <w:softHyphen/>
        <w:t>шение задач с помощью квадратных урав</w:t>
      </w:r>
      <w:r w:rsidRPr="00AB50FC">
        <w:rPr>
          <w:rStyle w:val="FontStyle52"/>
          <w:sz w:val="24"/>
          <w:szCs w:val="24"/>
        </w:rPr>
        <w:softHyphen/>
        <w:t>нений», «Решение систем неравенств  с одной переменной».</w:t>
      </w:r>
    </w:p>
    <w:p w:rsidR="00AB50FC" w:rsidRPr="00AB50FC" w:rsidRDefault="00AB50FC" w:rsidP="00AB50FC">
      <w:pPr>
        <w:spacing w:after="0" w:line="240" w:lineRule="auto"/>
        <w:ind w:firstLine="568"/>
        <w:jc w:val="both"/>
        <w:rPr>
          <w:rFonts w:ascii="Times New Roman" w:hAnsi="Times New Roman" w:cs="Times New Roman"/>
          <w:sz w:val="24"/>
          <w:szCs w:val="24"/>
          <w:shd w:val="clear" w:color="auto" w:fill="FFFFFF"/>
        </w:rPr>
      </w:pPr>
      <w:r w:rsidRPr="00AB50FC">
        <w:rPr>
          <w:rFonts w:ascii="Times New Roman" w:hAnsi="Times New Roman" w:cs="Times New Roman"/>
          <w:sz w:val="24"/>
          <w:szCs w:val="24"/>
        </w:rPr>
        <w:t>Содержание математического образования применительно к 9 классу представлено в виде следующих содержательных разделов: </w:t>
      </w:r>
      <w:r w:rsidRPr="00AB50FC">
        <w:rPr>
          <w:rFonts w:ascii="Times New Roman" w:hAnsi="Times New Roman" w:cs="Times New Roman"/>
          <w:i/>
          <w:iCs/>
          <w:sz w:val="24"/>
          <w:szCs w:val="24"/>
        </w:rPr>
        <w:t>алгебра, функции, вероятность и статистика.</w:t>
      </w:r>
    </w:p>
    <w:p w:rsidR="00AB50FC" w:rsidRPr="00AB50FC" w:rsidRDefault="00AB50FC" w:rsidP="00AB50FC">
      <w:pPr>
        <w:spacing w:after="0" w:line="240" w:lineRule="auto"/>
        <w:ind w:firstLine="709"/>
        <w:jc w:val="both"/>
        <w:rPr>
          <w:rFonts w:ascii="Times New Roman" w:hAnsi="Times New Roman" w:cs="Times New Roman"/>
          <w:sz w:val="24"/>
          <w:szCs w:val="24"/>
        </w:rPr>
      </w:pPr>
      <w:r w:rsidRPr="00AB50FC">
        <w:rPr>
          <w:rFonts w:ascii="Times New Roman" w:hAnsi="Times New Roman" w:cs="Times New Roman"/>
          <w:sz w:val="24"/>
          <w:szCs w:val="24"/>
        </w:rPr>
        <w:t xml:space="preserve">Содержание раздела «Алгебра» способствует формированию у учащихся математического аппарата для решения задач из разных разделов математики, смежных предметов, окружающей реальности. Язык алгебры подчёркивает значение математики как языка для построения математических моделей процессов и явлений реального мира. В задачи изучения алгебры входит также развитие алгоритмического мышления, что характеризуется повышением теоретического уровня обучения, постепенным усилением роли теоретических обобщений и дедуктивных заключений, что представляет определенную сложность для учащихся с ЗПР.  От учащихся нельзя требовать запоминания и вывода сложных формул, доказательства теорем, решения нестандартных, трудоёмких заданий. Прикладная направленность курса обеспечивается систематическим обращением к примерам, раскрывающим возможности применения математики к изучению действительности и решению практических задач. </w:t>
      </w:r>
      <w:r w:rsidRPr="00AB50FC">
        <w:rPr>
          <w:rFonts w:ascii="Times New Roman" w:hAnsi="Times New Roman" w:cs="Times New Roman"/>
          <w:bCs/>
          <w:sz w:val="24"/>
          <w:szCs w:val="24"/>
        </w:rPr>
        <w:t xml:space="preserve">В курсе алгебры 9 класса  </w:t>
      </w:r>
      <w:r w:rsidRPr="00AB50FC">
        <w:rPr>
          <w:rFonts w:ascii="Times New Roman" w:hAnsi="Times New Roman" w:cs="Times New Roman"/>
          <w:sz w:val="24"/>
          <w:szCs w:val="24"/>
        </w:rPr>
        <w:t>расширяются сведения о свойствах функ</w:t>
      </w:r>
      <w:r w:rsidRPr="00AB50FC">
        <w:rPr>
          <w:rFonts w:ascii="Times New Roman" w:hAnsi="Times New Roman" w:cs="Times New Roman"/>
          <w:sz w:val="24"/>
          <w:szCs w:val="24"/>
        </w:rPr>
        <w:softHyphen/>
        <w:t xml:space="preserve">ций, знакомятся обучающиеся со свойствами и </w:t>
      </w:r>
      <w:r w:rsidRPr="00AB50FC">
        <w:rPr>
          <w:rFonts w:ascii="Times New Roman" w:hAnsi="Times New Roman" w:cs="Times New Roman"/>
          <w:sz w:val="24"/>
          <w:szCs w:val="24"/>
        </w:rPr>
        <w:lastRenderedPageBreak/>
        <w:t>графиком квадратич</w:t>
      </w:r>
      <w:r w:rsidRPr="00AB50FC">
        <w:rPr>
          <w:rFonts w:ascii="Times New Roman" w:hAnsi="Times New Roman" w:cs="Times New Roman"/>
          <w:sz w:val="24"/>
          <w:szCs w:val="24"/>
        </w:rPr>
        <w:softHyphen/>
        <w:t xml:space="preserve">ной функции; систематизируются и обобщаются сведения о решении целых и дробных рациональных уравнений с одной переменной, формируется умение решать неравенства вида </w:t>
      </w:r>
      <w:r w:rsidRPr="00AB50FC">
        <w:rPr>
          <w:rFonts w:ascii="Times New Roman" w:hAnsi="Times New Roman" w:cs="Times New Roman"/>
          <w:iCs/>
          <w:sz w:val="24"/>
          <w:szCs w:val="24"/>
        </w:rPr>
        <w:t>ах</w:t>
      </w:r>
      <w:r w:rsidRPr="00AB50FC">
        <w:rPr>
          <w:rFonts w:ascii="Times New Roman" w:hAnsi="Times New Roman" w:cs="Times New Roman"/>
          <w:iCs/>
          <w:sz w:val="24"/>
          <w:szCs w:val="24"/>
          <w:vertAlign w:val="superscript"/>
        </w:rPr>
        <w:t>2</w:t>
      </w:r>
      <w:r w:rsidRPr="00AB50FC">
        <w:rPr>
          <w:rFonts w:ascii="Times New Roman" w:hAnsi="Times New Roman" w:cs="Times New Roman"/>
          <w:sz w:val="24"/>
          <w:szCs w:val="24"/>
        </w:rPr>
        <w:t xml:space="preserve">+ </w:t>
      </w:r>
      <w:r w:rsidRPr="00AB50FC">
        <w:rPr>
          <w:rFonts w:ascii="Times New Roman" w:hAnsi="Times New Roman" w:cs="Times New Roman"/>
          <w:iCs/>
          <w:sz w:val="24"/>
          <w:szCs w:val="24"/>
          <w:lang w:val="en-US"/>
        </w:rPr>
        <w:t>b</w:t>
      </w:r>
      <w:r w:rsidRPr="00AB50FC">
        <w:rPr>
          <w:rFonts w:ascii="Times New Roman" w:hAnsi="Times New Roman" w:cs="Times New Roman"/>
          <w:iCs/>
          <w:sz w:val="24"/>
          <w:szCs w:val="24"/>
        </w:rPr>
        <w:t>х + с&gt;0 ах</w:t>
      </w:r>
      <w:r w:rsidRPr="00AB50FC">
        <w:rPr>
          <w:rFonts w:ascii="Times New Roman" w:hAnsi="Times New Roman" w:cs="Times New Roman"/>
          <w:iCs/>
          <w:sz w:val="24"/>
          <w:szCs w:val="24"/>
          <w:vertAlign w:val="superscript"/>
        </w:rPr>
        <w:t>2</w:t>
      </w:r>
      <w:r w:rsidRPr="00AB50FC">
        <w:rPr>
          <w:rFonts w:ascii="Times New Roman" w:hAnsi="Times New Roman" w:cs="Times New Roman"/>
          <w:sz w:val="24"/>
          <w:szCs w:val="24"/>
        </w:rPr>
        <w:t xml:space="preserve">+ </w:t>
      </w:r>
      <w:r w:rsidRPr="00AB50FC">
        <w:rPr>
          <w:rFonts w:ascii="Times New Roman" w:hAnsi="Times New Roman" w:cs="Times New Roman"/>
          <w:iCs/>
          <w:sz w:val="24"/>
          <w:szCs w:val="24"/>
          <w:lang w:val="en-US"/>
        </w:rPr>
        <w:t>b</w:t>
      </w:r>
      <w:r w:rsidRPr="00AB50FC">
        <w:rPr>
          <w:rFonts w:ascii="Times New Roman" w:hAnsi="Times New Roman" w:cs="Times New Roman"/>
          <w:iCs/>
          <w:sz w:val="24"/>
          <w:szCs w:val="24"/>
        </w:rPr>
        <w:t>х + с&lt;0,</w:t>
      </w:r>
      <w:r w:rsidRPr="00AB50FC">
        <w:rPr>
          <w:rFonts w:ascii="Times New Roman" w:hAnsi="Times New Roman" w:cs="Times New Roman"/>
          <w:sz w:val="24"/>
          <w:szCs w:val="24"/>
        </w:rPr>
        <w:t xml:space="preserve"> где а</w:t>
      </w:r>
      <w:r w:rsidRPr="00AB50FC">
        <w:rPr>
          <w:rFonts w:ascii="Times New Roman" w:hAnsi="Times New Roman" w:cs="Times New Roman"/>
          <w:position w:val="-4"/>
          <w:sz w:val="24"/>
          <w:szCs w:val="24"/>
        </w:rPr>
        <w:object w:dxaOrig="200" w:dyaOrig="200">
          <v:shape id="_x0000_i1029" type="#_x0000_t75" style="width:9.75pt;height:9.75pt" o:ole="">
            <v:imagedata r:id="rId15" o:title=""/>
          </v:shape>
          <o:OLEObject Type="Embed" ProgID="Equation.3" ShapeID="_x0000_i1029" DrawAspect="Content" ObjectID="_1583504261" r:id="rId16"/>
        </w:object>
      </w:r>
      <w:r w:rsidRPr="00AB50FC">
        <w:rPr>
          <w:rFonts w:ascii="Times New Roman" w:hAnsi="Times New Roman" w:cs="Times New Roman"/>
          <w:sz w:val="24"/>
          <w:szCs w:val="24"/>
        </w:rPr>
        <w:t>0; вырабатывается умение решать простейшие системы, содержащие уравнение второй степени с двумя переменными, и текстовые задачи с помощью составления таких систем; даются понятия об арифметической и гео</w:t>
      </w:r>
      <w:r w:rsidRPr="00AB50FC">
        <w:rPr>
          <w:rFonts w:ascii="Times New Roman" w:hAnsi="Times New Roman" w:cs="Times New Roman"/>
          <w:sz w:val="24"/>
          <w:szCs w:val="24"/>
        </w:rPr>
        <w:softHyphen/>
        <w:t>метрической прогрессиях как числовых последовательностях осо</w:t>
      </w:r>
      <w:r w:rsidRPr="00AB50FC">
        <w:rPr>
          <w:rFonts w:ascii="Times New Roman" w:hAnsi="Times New Roman" w:cs="Times New Roman"/>
          <w:sz w:val="24"/>
          <w:szCs w:val="24"/>
        </w:rPr>
        <w:softHyphen/>
        <w:t xml:space="preserve">бого вида; знакомятся обучающиеся </w:t>
      </w:r>
      <w:r w:rsidRPr="00AB50FC">
        <w:rPr>
          <w:rFonts w:ascii="Times New Roman" w:hAnsi="Times New Roman" w:cs="Times New Roman"/>
          <w:iCs/>
          <w:sz w:val="24"/>
          <w:szCs w:val="24"/>
        </w:rPr>
        <w:t>с</w:t>
      </w:r>
      <w:r w:rsidRPr="00AB50FC">
        <w:rPr>
          <w:rFonts w:ascii="Times New Roman" w:hAnsi="Times New Roman" w:cs="Times New Roman"/>
          <w:sz w:val="24"/>
          <w:szCs w:val="24"/>
        </w:rPr>
        <w:t>понятиями пе</w:t>
      </w:r>
      <w:r w:rsidRPr="00AB50FC">
        <w:rPr>
          <w:rFonts w:ascii="Times New Roman" w:hAnsi="Times New Roman" w:cs="Times New Roman"/>
          <w:sz w:val="24"/>
          <w:szCs w:val="24"/>
        </w:rPr>
        <w:softHyphen/>
        <w:t>рестановки, размещения, сочетания и соответствующими формулами для подсчета их числа; вводятся понятия относительной частоты и вероятности случайного события</w:t>
      </w:r>
    </w:p>
    <w:p w:rsidR="00AB50FC" w:rsidRPr="00AB50FC" w:rsidRDefault="00AB50FC" w:rsidP="00AB50FC">
      <w:pPr>
        <w:spacing w:after="0" w:line="240" w:lineRule="auto"/>
        <w:ind w:firstLine="568"/>
        <w:jc w:val="both"/>
        <w:rPr>
          <w:rFonts w:ascii="Times New Roman" w:hAnsi="Times New Roman" w:cs="Times New Roman"/>
          <w:sz w:val="24"/>
          <w:szCs w:val="24"/>
          <w:shd w:val="clear" w:color="auto" w:fill="FFFFFF"/>
        </w:rPr>
      </w:pPr>
      <w:r w:rsidRPr="00AB50FC">
        <w:rPr>
          <w:rFonts w:ascii="Times New Roman" w:hAnsi="Times New Roman" w:cs="Times New Roman"/>
          <w:sz w:val="24"/>
          <w:szCs w:val="24"/>
        </w:rPr>
        <w:t>Раздел «Теория вероятностей»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AB50FC" w:rsidRPr="00AB50FC" w:rsidRDefault="00AB50FC" w:rsidP="00AB50FC">
      <w:pPr>
        <w:autoSpaceDE w:val="0"/>
        <w:autoSpaceDN w:val="0"/>
        <w:adjustRightInd w:val="0"/>
        <w:spacing w:after="0" w:line="240" w:lineRule="auto"/>
        <w:jc w:val="center"/>
        <w:rPr>
          <w:rFonts w:ascii="Times New Roman" w:eastAsia="Calibri" w:hAnsi="Times New Roman" w:cs="Times New Roman"/>
          <w:bCs/>
          <w:sz w:val="24"/>
          <w:szCs w:val="24"/>
        </w:rPr>
      </w:pPr>
      <w:r w:rsidRPr="00AB50FC">
        <w:rPr>
          <w:rFonts w:ascii="Times New Roman" w:eastAsia="Calibri" w:hAnsi="Times New Roman" w:cs="Times New Roman"/>
          <w:bCs/>
          <w:sz w:val="24"/>
          <w:szCs w:val="24"/>
        </w:rPr>
        <w:t>СОДЕРЖАНИЕ КУРСА</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АРИФМЕТИКА</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Рациональные числа. </w:t>
      </w:r>
      <w:r w:rsidRPr="00AB50FC">
        <w:rPr>
          <w:rFonts w:ascii="Times New Roman" w:eastAsia="Calibri" w:hAnsi="Times New Roman" w:cs="Times New Roman"/>
          <w:sz w:val="24"/>
          <w:szCs w:val="24"/>
        </w:rPr>
        <w:t xml:space="preserve">Расширение множества натуральных чисел до множества целых. Множества целых чисел до множества рациональных. Рациональное число как отношение </w:t>
      </w:r>
      <w:r w:rsidRPr="00AB50FC">
        <w:rPr>
          <w:rFonts w:ascii="Times New Roman" w:eastAsia="Calibri" w:hAnsi="Times New Roman" w:cs="Times New Roman"/>
          <w:i/>
          <w:iCs/>
          <w:sz w:val="24"/>
          <w:szCs w:val="24"/>
        </w:rPr>
        <w:t>mn</w:t>
      </w:r>
      <w:r w:rsidRPr="00AB50FC">
        <w:rPr>
          <w:rFonts w:ascii="Times New Roman" w:eastAsia="Calibri" w:hAnsi="Times New Roman" w:cs="Times New Roman"/>
          <w:sz w:val="24"/>
          <w:szCs w:val="24"/>
        </w:rPr>
        <w:t>, где</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i/>
          <w:iCs/>
          <w:sz w:val="24"/>
          <w:szCs w:val="24"/>
        </w:rPr>
        <w:t xml:space="preserve">т — </w:t>
      </w:r>
      <w:r w:rsidRPr="00AB50FC">
        <w:rPr>
          <w:rFonts w:ascii="Times New Roman" w:eastAsia="Calibri" w:hAnsi="Times New Roman" w:cs="Times New Roman"/>
          <w:sz w:val="24"/>
          <w:szCs w:val="24"/>
        </w:rPr>
        <w:t xml:space="preserve">целое число, </w:t>
      </w:r>
      <w:r w:rsidRPr="00AB50FC">
        <w:rPr>
          <w:rFonts w:ascii="Times New Roman" w:eastAsia="Calibri" w:hAnsi="Times New Roman" w:cs="Times New Roman"/>
          <w:i/>
          <w:iCs/>
          <w:sz w:val="24"/>
          <w:szCs w:val="24"/>
        </w:rPr>
        <w:t xml:space="preserve">n — </w:t>
      </w:r>
      <w:r w:rsidRPr="00AB50FC">
        <w:rPr>
          <w:rFonts w:ascii="Times New Roman" w:eastAsia="Calibri" w:hAnsi="Times New Roman" w:cs="Times New Roman"/>
          <w:sz w:val="24"/>
          <w:szCs w:val="24"/>
        </w:rPr>
        <w:t>натуральное. Степень с целым показателем.</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Действительные числа. </w:t>
      </w:r>
      <w:r w:rsidRPr="00AB50FC">
        <w:rPr>
          <w:rFonts w:ascii="Times New Roman" w:eastAsia="Calibri" w:hAnsi="Times New Roman" w:cs="Times New Roman"/>
          <w:sz w:val="24"/>
          <w:szCs w:val="24"/>
        </w:rPr>
        <w:t>Квадратный корень из числа. Корень третьей степени. Запись корней с помощью степени с дробным показателем. Понятие об иррациональном числе. Десятичные приближения иррациональных чисел. Множество действительных чисел; представление действительных чисел бесконечными десятичными дробями. Сравнение действительных чисел. Координатная прямая. Изображение чисел точками координатной прямой. Числовые промежутки.</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Измерения, приближения, оценки. </w:t>
      </w:r>
      <w:r w:rsidRPr="00AB50FC">
        <w:rPr>
          <w:rFonts w:ascii="Times New Roman" w:eastAsia="Calibri" w:hAnsi="Times New Roman" w:cs="Times New Roman"/>
          <w:sz w:val="24"/>
          <w:szCs w:val="24"/>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Прикидка и оценка результатов вычислений.</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АЛГЕБРА</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Алгебраические выражения. </w:t>
      </w:r>
      <w:r w:rsidRPr="00AB50FC">
        <w:rPr>
          <w:rFonts w:ascii="Times New Roman" w:eastAsia="Calibri" w:hAnsi="Times New Roman" w:cs="Times New Roman"/>
          <w:sz w:val="24"/>
          <w:szCs w:val="24"/>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Рациональные выражения и их преобразования. Доказательство тождеств. Квадратные корни. Свойства арифметических квадратных корней и их применение к преобразованию числовых выражений и вычислениям.</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lastRenderedPageBreak/>
        <w:t xml:space="preserve">Уравнения. </w:t>
      </w:r>
      <w:r w:rsidRPr="00AB50FC">
        <w:rPr>
          <w:rFonts w:ascii="Times New Roman" w:eastAsia="Calibri" w:hAnsi="Times New Roman" w:cs="Times New Roman"/>
          <w:sz w:val="24"/>
          <w:szCs w:val="24"/>
        </w:rPr>
        <w:t xml:space="preserve">Уравнение с одной переменной. Корень уравнения. Свойства числовых равенств. Равносильность уравнений. Линейное уравнение. Квадратное уравнение: формула корней квадратного уравнения. Теорема Виета. Решение уравнений, сводящихся к линейным и квадратным. Решение дробно-рациональных уравнений. Уравнение с двумя переменными. Линейное уравнение с двумя переменными, примеры решения уравнений в целых числах. 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Решение текстовых задач алгебраическим способом. Декартовы координаты на плоскости.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Неравенства. </w:t>
      </w:r>
      <w:r w:rsidRPr="00AB50FC">
        <w:rPr>
          <w:rFonts w:ascii="Times New Roman" w:eastAsia="Calibri" w:hAnsi="Times New Roman" w:cs="Times New Roman"/>
          <w:sz w:val="24"/>
          <w:szCs w:val="24"/>
        </w:rPr>
        <w:t>Числовые неравенства и их свойства. 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ФУНКЦИИ</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Основные понятия. </w:t>
      </w:r>
      <w:r w:rsidRPr="00AB50FC">
        <w:rPr>
          <w:rFonts w:ascii="Times New Roman" w:eastAsia="Calibri" w:hAnsi="Times New Roman" w:cs="Times New Roman"/>
          <w:sz w:val="24"/>
          <w:szCs w:val="24"/>
        </w:rPr>
        <w:t>Зависимости между величинами.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Числовые функции. </w:t>
      </w:r>
      <w:r w:rsidRPr="00AB50FC">
        <w:rPr>
          <w:rFonts w:ascii="Times New Roman" w:eastAsia="Calibri" w:hAnsi="Times New Roman" w:cs="Times New Roman"/>
          <w:sz w:val="24"/>
          <w:szCs w:val="24"/>
        </w:rPr>
        <w:t xml:space="preserve">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AB50FC">
        <w:rPr>
          <w:rFonts w:ascii="Times New Roman" w:eastAsia="Calibri" w:hAnsi="Times New Roman" w:cs="Times New Roman"/>
          <w:i/>
          <w:iCs/>
          <w:sz w:val="24"/>
          <w:szCs w:val="24"/>
        </w:rPr>
        <w:t xml:space="preserve">y </w:t>
      </w:r>
      <w:r w:rsidRPr="00AB50FC">
        <w:rPr>
          <w:rFonts w:ascii="Times New Roman" w:eastAsia="SymbolMat" w:hAnsi="Times New Roman" w:cs="Times New Roman"/>
          <w:sz w:val="24"/>
          <w:szCs w:val="24"/>
        </w:rPr>
        <w:t xml:space="preserve">= </w:t>
      </w:r>
      <w:r w:rsidRPr="00AB50FC">
        <w:rPr>
          <w:rFonts w:ascii="Times New Roman" w:eastAsia="Calibri" w:hAnsi="Times New Roman" w:cs="Times New Roman"/>
          <w:i/>
          <w:iCs/>
          <w:sz w:val="24"/>
          <w:szCs w:val="24"/>
        </w:rPr>
        <w:t xml:space="preserve">y </w:t>
      </w:r>
      <w:r w:rsidRPr="00AB50FC">
        <w:rPr>
          <w:rFonts w:ascii="Times New Roman" w:eastAsia="Calibri" w:hAnsi="Times New Roman" w:cs="Times New Roman"/>
          <w:sz w:val="24"/>
          <w:szCs w:val="24"/>
        </w:rPr>
        <w:t xml:space="preserve">, </w:t>
      </w:r>
      <w:r w:rsidRPr="00AB50FC">
        <w:rPr>
          <w:rFonts w:ascii="Times New Roman" w:eastAsia="Calibri" w:hAnsi="Times New Roman" w:cs="Times New Roman"/>
          <w:i/>
          <w:iCs/>
          <w:sz w:val="24"/>
          <w:szCs w:val="24"/>
        </w:rPr>
        <w:t xml:space="preserve">y </w:t>
      </w:r>
      <w:r w:rsidRPr="00AB50FC">
        <w:rPr>
          <w:rFonts w:ascii="Times New Roman" w:eastAsia="SymbolMat" w:hAnsi="Times New Roman" w:cs="Times New Roman"/>
          <w:sz w:val="24"/>
          <w:szCs w:val="24"/>
        </w:rPr>
        <w:t xml:space="preserve">= </w:t>
      </w:r>
      <w:r w:rsidRPr="00AB50FC">
        <w:rPr>
          <w:rFonts w:ascii="Times New Roman" w:eastAsia="Calibri" w:hAnsi="Times New Roman" w:cs="Times New Roman"/>
          <w:i/>
          <w:iCs/>
          <w:sz w:val="24"/>
          <w:szCs w:val="24"/>
        </w:rPr>
        <w:t xml:space="preserve">x </w:t>
      </w:r>
      <w:r w:rsidRPr="00AB50FC">
        <w:rPr>
          <w:rFonts w:ascii="Times New Roman" w:eastAsia="Calibri" w:hAnsi="Times New Roman" w:cs="Times New Roman"/>
          <w:sz w:val="24"/>
          <w:szCs w:val="24"/>
        </w:rPr>
        <w:t xml:space="preserve">3 , </w:t>
      </w:r>
      <w:r w:rsidRPr="00AB50FC">
        <w:rPr>
          <w:rFonts w:ascii="Times New Roman" w:eastAsia="Calibri" w:hAnsi="Times New Roman" w:cs="Times New Roman"/>
          <w:i/>
          <w:iCs/>
          <w:sz w:val="24"/>
          <w:szCs w:val="24"/>
        </w:rPr>
        <w:t xml:space="preserve">у </w:t>
      </w:r>
      <w:r w:rsidRPr="00AB50FC">
        <w:rPr>
          <w:rFonts w:ascii="Times New Roman" w:eastAsia="SymbolMat" w:hAnsi="Times New Roman" w:cs="Times New Roman"/>
          <w:sz w:val="24"/>
          <w:szCs w:val="24"/>
        </w:rPr>
        <w:t xml:space="preserve">= </w:t>
      </w:r>
      <w:r w:rsidRPr="00AB50FC">
        <w:rPr>
          <w:rFonts w:ascii="Times New Roman" w:eastAsia="Calibri" w:hAnsi="Times New Roman" w:cs="Times New Roman"/>
          <w:sz w:val="24"/>
          <w:szCs w:val="24"/>
        </w:rPr>
        <w:t xml:space="preserve">| </w:t>
      </w:r>
      <w:r w:rsidRPr="00AB50FC">
        <w:rPr>
          <w:rFonts w:ascii="Times New Roman" w:eastAsia="Calibri" w:hAnsi="Times New Roman" w:cs="Times New Roman"/>
          <w:i/>
          <w:iCs/>
          <w:sz w:val="24"/>
          <w:szCs w:val="24"/>
        </w:rPr>
        <w:t xml:space="preserve">x </w:t>
      </w:r>
      <w:r w:rsidRPr="00AB50FC">
        <w:rPr>
          <w:rFonts w:ascii="Times New Roman" w:eastAsia="Calibri" w:hAnsi="Times New Roman" w:cs="Times New Roman"/>
          <w:sz w:val="24"/>
          <w:szCs w:val="24"/>
        </w:rPr>
        <w:t>|.</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Числовые последовательности. </w:t>
      </w:r>
      <w:r w:rsidRPr="00AB50FC">
        <w:rPr>
          <w:rFonts w:ascii="Times New Roman" w:eastAsia="Calibri" w:hAnsi="Times New Roman" w:cs="Times New Roman"/>
          <w:sz w:val="24"/>
          <w:szCs w:val="24"/>
        </w:rPr>
        <w:t xml:space="preserve">Понятие числовой последовательности. Задание последовательности рекуррентной формулой и формулой </w:t>
      </w:r>
      <w:r w:rsidRPr="00AB50FC">
        <w:rPr>
          <w:rFonts w:ascii="Times New Roman" w:eastAsia="Calibri" w:hAnsi="Times New Roman" w:cs="Times New Roman"/>
          <w:i/>
          <w:iCs/>
          <w:sz w:val="24"/>
          <w:szCs w:val="24"/>
        </w:rPr>
        <w:t>n</w:t>
      </w:r>
      <w:r w:rsidRPr="00AB50FC">
        <w:rPr>
          <w:rFonts w:ascii="Times New Roman" w:eastAsia="Calibri" w:hAnsi="Times New Roman" w:cs="Times New Roman"/>
          <w:sz w:val="24"/>
          <w:szCs w:val="24"/>
        </w:rPr>
        <w:t xml:space="preserve">-го члена. Арифметическая и геометрическая прогрессии. Формулы </w:t>
      </w:r>
      <w:r w:rsidRPr="00AB50FC">
        <w:rPr>
          <w:rFonts w:ascii="Times New Roman" w:eastAsia="Calibri" w:hAnsi="Times New Roman" w:cs="Times New Roman"/>
          <w:i/>
          <w:iCs/>
          <w:sz w:val="24"/>
          <w:szCs w:val="24"/>
        </w:rPr>
        <w:t>n</w:t>
      </w:r>
      <w:r w:rsidRPr="00AB50FC">
        <w:rPr>
          <w:rFonts w:ascii="Times New Roman" w:eastAsia="Calibri" w:hAnsi="Times New Roman" w:cs="Times New Roman"/>
          <w:sz w:val="24"/>
          <w:szCs w:val="24"/>
        </w:rPr>
        <w:t xml:space="preserve">-го члена арифметической и геометрической прогрессий, суммы первых </w:t>
      </w:r>
      <w:r w:rsidRPr="00AB50FC">
        <w:rPr>
          <w:rFonts w:ascii="Times New Roman" w:eastAsia="Calibri" w:hAnsi="Times New Roman" w:cs="Times New Roman"/>
          <w:i/>
          <w:iCs/>
          <w:sz w:val="24"/>
          <w:szCs w:val="24"/>
        </w:rPr>
        <w:t>n</w:t>
      </w:r>
      <w:r w:rsidRPr="00AB50FC">
        <w:rPr>
          <w:rFonts w:ascii="Times New Roman" w:eastAsia="Calibri" w:hAnsi="Times New Roman" w:cs="Times New Roman"/>
          <w:sz w:val="24"/>
          <w:szCs w:val="24"/>
        </w:rPr>
        <w:t xml:space="preserve">-х членов. Изображение членов арифметической и геометрической прогрессий точками координатной плоскости. </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ВЕРОЯТНОСТЬ И СТАТИСТИКА</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Описательная статистика. </w:t>
      </w:r>
      <w:r w:rsidRPr="00AB50FC">
        <w:rPr>
          <w:rFonts w:ascii="Times New Roman" w:eastAsia="Calibri" w:hAnsi="Times New Roman" w:cs="Times New Roman"/>
          <w:sz w:val="24"/>
          <w:szCs w:val="24"/>
        </w:rP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Случайные события и вероятность. </w:t>
      </w:r>
      <w:r w:rsidRPr="00AB50FC">
        <w:rPr>
          <w:rFonts w:ascii="Times New Roman" w:eastAsia="Calibri" w:hAnsi="Times New Roman" w:cs="Times New Roman"/>
          <w:sz w:val="24"/>
          <w:szCs w:val="24"/>
        </w:rPr>
        <w:t>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Независимые события. Умножение вероятностей. Достоверные и невозможные события. Равновозможность событий. Классическое определение вероятности.</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Комбинаторика. </w:t>
      </w:r>
      <w:r w:rsidRPr="00AB50FC">
        <w:rPr>
          <w:rFonts w:ascii="Times New Roman" w:eastAsia="Calibri" w:hAnsi="Times New Roman" w:cs="Times New Roman"/>
          <w:sz w:val="24"/>
          <w:szCs w:val="24"/>
        </w:rPr>
        <w:t>Решение комбинаторных задач перебором вариантов. Комбинаторное правило умножения. Перестановки и факториал.</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ЛОГИКА И МНОЖЕСТВА</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Теоретико-множественные понятия. </w:t>
      </w:r>
      <w:r w:rsidRPr="00AB50FC">
        <w:rPr>
          <w:rFonts w:ascii="Times New Roman" w:eastAsia="Calibri"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 xml:space="preserve">множеств. Пустое множество и его обозначение. Подмножество. Объединение и пересечение множеств, разность множеств. </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Элементы логики. </w:t>
      </w:r>
      <w:r w:rsidRPr="00AB50FC">
        <w:rPr>
          <w:rFonts w:ascii="Times New Roman" w:eastAsia="Calibri" w:hAnsi="Times New Roman" w:cs="Times New Roman"/>
          <w:sz w:val="24"/>
          <w:szCs w:val="24"/>
        </w:rPr>
        <w:t xml:space="preserve">Понятие о равносильности, следовании, употребление логических связок </w:t>
      </w:r>
      <w:r w:rsidRPr="00AB50FC">
        <w:rPr>
          <w:rFonts w:ascii="Times New Roman" w:eastAsia="Calibri" w:hAnsi="Times New Roman" w:cs="Times New Roman"/>
          <w:i/>
          <w:iCs/>
          <w:sz w:val="24"/>
          <w:szCs w:val="24"/>
        </w:rPr>
        <w:t xml:space="preserve">если ..., то </w:t>
      </w:r>
      <w:r w:rsidRPr="00AB50FC">
        <w:rPr>
          <w:rFonts w:ascii="Times New Roman" w:eastAsia="Calibri" w:hAnsi="Times New Roman" w:cs="Times New Roman"/>
          <w:sz w:val="24"/>
          <w:szCs w:val="24"/>
        </w:rPr>
        <w:t xml:space="preserve">..., </w:t>
      </w:r>
      <w:r w:rsidRPr="00AB50FC">
        <w:rPr>
          <w:rFonts w:ascii="Times New Roman" w:eastAsia="Calibri" w:hAnsi="Times New Roman" w:cs="Times New Roman"/>
          <w:i/>
          <w:iCs/>
          <w:sz w:val="24"/>
          <w:szCs w:val="24"/>
        </w:rPr>
        <w:t>в том и только в том случае</w:t>
      </w:r>
      <w:r w:rsidRPr="00AB50FC">
        <w:rPr>
          <w:rFonts w:ascii="Times New Roman" w:eastAsia="Calibri" w:hAnsi="Times New Roman" w:cs="Times New Roman"/>
          <w:sz w:val="24"/>
          <w:szCs w:val="24"/>
        </w:rPr>
        <w:t xml:space="preserve">, логические связки </w:t>
      </w:r>
      <w:r w:rsidRPr="00AB50FC">
        <w:rPr>
          <w:rFonts w:ascii="Times New Roman" w:eastAsia="Calibri" w:hAnsi="Times New Roman" w:cs="Times New Roman"/>
          <w:i/>
          <w:iCs/>
          <w:sz w:val="24"/>
          <w:szCs w:val="24"/>
        </w:rPr>
        <w:t>и, или.</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МАТЕМАТИКА В ИСТОРИЧЕСКОМ РАЗВИТИИ</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lastRenderedPageBreak/>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 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Задача Леонардо Пизанского (Фибоначчи) о кроликах, числа Фибоначчи. Задача о шахматной доске. Истоки теории вероятностей: страховое дело, азартные игры. П. Ферма и Б. Паскаль. Я. Бернулли. А. Н. Колмогоров.</w:t>
      </w:r>
    </w:p>
    <w:p w:rsidR="00AB50FC" w:rsidRPr="00AB50FC" w:rsidRDefault="00AB50FC" w:rsidP="00AB50FC">
      <w:pPr>
        <w:spacing w:after="0" w:line="240" w:lineRule="auto"/>
        <w:jc w:val="both"/>
        <w:rPr>
          <w:rFonts w:ascii="Times New Roman" w:hAnsi="Times New Roman" w:cs="Times New Roman"/>
          <w:b/>
          <w:sz w:val="24"/>
          <w:szCs w:val="24"/>
        </w:rPr>
      </w:pPr>
      <w:r w:rsidRPr="00AB50FC">
        <w:rPr>
          <w:rFonts w:ascii="Times New Roman" w:hAnsi="Times New Roman" w:cs="Times New Roman"/>
          <w:b/>
          <w:sz w:val="24"/>
          <w:szCs w:val="24"/>
        </w:rPr>
        <w:t>7 класс.</w:t>
      </w:r>
    </w:p>
    <w:p w:rsidR="00AB50FC" w:rsidRPr="00AB50FC" w:rsidRDefault="00AB50FC" w:rsidP="00AB50FC">
      <w:pPr>
        <w:widowControl w:val="0"/>
        <w:spacing w:after="0" w:line="240" w:lineRule="auto"/>
        <w:jc w:val="both"/>
        <w:rPr>
          <w:rFonts w:ascii="Times New Roman" w:hAnsi="Times New Roman" w:cs="Times New Roman"/>
          <w:b/>
          <w:sz w:val="24"/>
          <w:szCs w:val="24"/>
        </w:rPr>
      </w:pPr>
      <w:r w:rsidRPr="00AB50FC">
        <w:rPr>
          <w:rFonts w:ascii="Times New Roman" w:hAnsi="Times New Roman" w:cs="Times New Roman"/>
          <w:b/>
          <w:sz w:val="24"/>
          <w:szCs w:val="24"/>
        </w:rPr>
        <w:t>Вводное повторение. -5 ч.</w:t>
      </w:r>
    </w:p>
    <w:p w:rsidR="00AB50FC" w:rsidRPr="00AB50FC" w:rsidRDefault="00AB50FC" w:rsidP="00AB50FC">
      <w:pPr>
        <w:widowControl w:val="0"/>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Действия с обыкновенными дробями. Действия с рациональными числами. Решение уравнений. Задачи на проценты.</w:t>
      </w:r>
    </w:p>
    <w:p w:rsidR="00AB50FC" w:rsidRPr="00AB50FC" w:rsidRDefault="00AB50FC" w:rsidP="00AB50FC">
      <w:pPr>
        <w:pStyle w:val="25"/>
        <w:widowControl w:val="0"/>
        <w:spacing w:after="0" w:line="240" w:lineRule="auto"/>
        <w:ind w:firstLine="426"/>
        <w:jc w:val="both"/>
        <w:rPr>
          <w:b/>
        </w:rPr>
      </w:pPr>
      <w:r w:rsidRPr="00AB50FC">
        <w:rPr>
          <w:b/>
        </w:rPr>
        <w:t>Глава 1. Выражения, тождества,  уравнения  - 24 ч.</w:t>
      </w:r>
    </w:p>
    <w:p w:rsidR="00AB50FC" w:rsidRPr="00AB50FC" w:rsidRDefault="00AB50FC" w:rsidP="00AB50FC">
      <w:pPr>
        <w:pStyle w:val="25"/>
        <w:widowControl w:val="0"/>
        <w:spacing w:after="0" w:line="240" w:lineRule="auto"/>
        <w:jc w:val="both"/>
      </w:pPr>
      <w:r w:rsidRPr="00AB50FC">
        <w:t xml:space="preserve">Выражения. Преобразование выражений.  </w:t>
      </w:r>
    </w:p>
    <w:p w:rsidR="00AB50FC" w:rsidRPr="00AB50FC" w:rsidRDefault="00AB50FC" w:rsidP="00AB50FC">
      <w:pPr>
        <w:pStyle w:val="25"/>
        <w:widowControl w:val="0"/>
        <w:spacing w:after="0" w:line="240" w:lineRule="auto"/>
        <w:jc w:val="both"/>
      </w:pPr>
      <w:r w:rsidRPr="00AB50FC">
        <w:t>Контрольная работа № 1 «Выражения. Преобразование выражений».</w:t>
      </w:r>
    </w:p>
    <w:p w:rsidR="00AB50FC" w:rsidRPr="00AB50FC" w:rsidRDefault="00AB50FC" w:rsidP="00AB50FC">
      <w:pPr>
        <w:pStyle w:val="25"/>
        <w:widowControl w:val="0"/>
        <w:spacing w:after="0" w:line="240" w:lineRule="auto"/>
        <w:jc w:val="both"/>
      </w:pPr>
      <w:r w:rsidRPr="00AB50FC">
        <w:t>Уравнение с одной переменной.  Статистические характеристики.</w:t>
      </w:r>
    </w:p>
    <w:p w:rsidR="00AB50FC" w:rsidRPr="00AB50FC" w:rsidRDefault="00AB50FC" w:rsidP="00AB50FC">
      <w:pPr>
        <w:pStyle w:val="25"/>
        <w:widowControl w:val="0"/>
        <w:spacing w:after="0" w:line="240" w:lineRule="auto"/>
        <w:jc w:val="both"/>
      </w:pPr>
      <w:r w:rsidRPr="00AB50FC">
        <w:t>Контрольная работа № 2 «Уравнения с одной переменной».</w:t>
      </w:r>
    </w:p>
    <w:p w:rsidR="00AB50FC" w:rsidRPr="00AB50FC" w:rsidRDefault="00AB50FC" w:rsidP="00AB50FC">
      <w:pPr>
        <w:pStyle w:val="25"/>
        <w:widowControl w:val="0"/>
        <w:spacing w:after="0" w:line="240" w:lineRule="auto"/>
        <w:ind w:firstLine="426"/>
        <w:jc w:val="both"/>
      </w:pPr>
      <w:r w:rsidRPr="00AB50FC">
        <w:rPr>
          <w:b/>
          <w:bCs/>
          <w:i/>
        </w:rPr>
        <w:t>Цель</w:t>
      </w:r>
      <w:r w:rsidRPr="00AB50FC">
        <w:rPr>
          <w:b/>
          <w:bCs/>
        </w:rPr>
        <w:t xml:space="preserve"> – </w:t>
      </w:r>
      <w:r w:rsidRPr="00AB50FC">
        <w:t>систематизировать и обобщить сведения о преобразовании выражений и решении уравнений с одним неизвестным, полученные учащимися в курсе математики 5,6 классов. Сформулировать понятия статистических характеристик.</w:t>
      </w:r>
    </w:p>
    <w:p w:rsidR="00AB50FC" w:rsidRPr="00AB50FC" w:rsidRDefault="00AB50FC" w:rsidP="00AB50FC">
      <w:pPr>
        <w:spacing w:after="0" w:line="240" w:lineRule="auto"/>
        <w:ind w:firstLine="426"/>
        <w:jc w:val="both"/>
        <w:rPr>
          <w:rFonts w:ascii="Times New Roman" w:hAnsi="Times New Roman" w:cs="Times New Roman"/>
          <w:sz w:val="24"/>
          <w:szCs w:val="24"/>
        </w:rPr>
      </w:pPr>
      <w:r w:rsidRPr="00AB50FC">
        <w:rPr>
          <w:rFonts w:ascii="Times New Roman" w:hAnsi="Times New Roman" w:cs="Times New Roman"/>
          <w:b/>
          <w:i/>
          <w:sz w:val="24"/>
          <w:szCs w:val="24"/>
        </w:rPr>
        <w:t>Знать</w:t>
      </w:r>
      <w:r w:rsidRPr="00AB50FC">
        <w:rPr>
          <w:rFonts w:ascii="Times New Roman" w:hAnsi="Times New Roman" w:cs="Times New Roman"/>
          <w:sz w:val="24"/>
          <w:szCs w:val="24"/>
        </w:rPr>
        <w:t xml:space="preserve">: какие числа являются целыми, дробными, рациональными, положительными, </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отрицательными и др.; действий над числами; знать и понимать термины «числовое выражение», «выражение с переменными», «значение выражения», тождество, «тождественные преобразования».</w:t>
      </w:r>
    </w:p>
    <w:p w:rsidR="00AB50FC" w:rsidRPr="00AB50FC" w:rsidRDefault="00AB50FC" w:rsidP="00AB50FC">
      <w:pPr>
        <w:pStyle w:val="25"/>
        <w:widowControl w:val="0"/>
        <w:spacing w:after="0" w:line="240" w:lineRule="auto"/>
        <w:ind w:firstLine="426"/>
        <w:jc w:val="both"/>
      </w:pPr>
      <w:r w:rsidRPr="00AB50FC">
        <w:rPr>
          <w:b/>
          <w:i/>
        </w:rPr>
        <w:t>Уметь</w:t>
      </w:r>
      <w:r w:rsidRPr="00AB50FC">
        <w:t>: осуществлять в буквенных выражениях числовые подстановки и выполнять соответствующие вычисления;  сравнивать значения буквенных выражений при заданных значениях входящих в них переменных;  применять свойства действий над числами при нахождении значений числовых выражений.</w:t>
      </w:r>
    </w:p>
    <w:p w:rsidR="00AB50FC" w:rsidRPr="00AB50FC" w:rsidRDefault="00AB50FC" w:rsidP="00AB50FC">
      <w:pPr>
        <w:pStyle w:val="25"/>
        <w:widowControl w:val="0"/>
        <w:spacing w:after="0" w:line="240" w:lineRule="auto"/>
        <w:ind w:firstLine="284"/>
        <w:jc w:val="both"/>
      </w:pPr>
      <w:r w:rsidRPr="00AB50FC">
        <w:rPr>
          <w:b/>
        </w:rPr>
        <w:t xml:space="preserve"> Глава2. Функции  - 14 ч.</w:t>
      </w:r>
    </w:p>
    <w:p w:rsidR="00AB50FC" w:rsidRPr="00AB50FC" w:rsidRDefault="00AB50FC" w:rsidP="00AB50FC">
      <w:pPr>
        <w:pStyle w:val="25"/>
        <w:widowControl w:val="0"/>
        <w:spacing w:after="0" w:line="240" w:lineRule="auto"/>
        <w:jc w:val="both"/>
      </w:pPr>
      <w:r w:rsidRPr="00AB50FC">
        <w:t>Функция и их графики. Линейная функция.</w:t>
      </w:r>
    </w:p>
    <w:p w:rsidR="00AB50FC" w:rsidRPr="00AB50FC" w:rsidRDefault="00AB50FC" w:rsidP="00AB50FC">
      <w:pPr>
        <w:pStyle w:val="25"/>
        <w:widowControl w:val="0"/>
        <w:spacing w:after="0" w:line="240" w:lineRule="auto"/>
        <w:jc w:val="both"/>
      </w:pPr>
      <w:r w:rsidRPr="00AB50FC">
        <w:t>Контрольная работа № 3 «Функции».</w:t>
      </w:r>
    </w:p>
    <w:p w:rsidR="00AB50FC" w:rsidRPr="00AB50FC" w:rsidRDefault="00AB50FC" w:rsidP="00AB50FC">
      <w:pPr>
        <w:pStyle w:val="25"/>
        <w:widowControl w:val="0"/>
        <w:tabs>
          <w:tab w:val="left" w:pos="142"/>
        </w:tabs>
        <w:spacing w:after="0" w:line="240" w:lineRule="auto"/>
        <w:ind w:firstLine="426"/>
        <w:jc w:val="both"/>
      </w:pPr>
      <w:r w:rsidRPr="00AB50FC">
        <w:rPr>
          <w:b/>
          <w:bCs/>
          <w:i/>
        </w:rPr>
        <w:t>Цель</w:t>
      </w:r>
      <w:r w:rsidRPr="00AB50FC">
        <w:rPr>
          <w:b/>
          <w:bCs/>
        </w:rPr>
        <w:t xml:space="preserve"> – </w:t>
      </w:r>
      <w:r w:rsidRPr="00AB50FC">
        <w:t xml:space="preserve">познакомить  учащихся с основными функциональными понятиями и     </w:t>
      </w:r>
    </w:p>
    <w:p w:rsidR="00AB50FC" w:rsidRPr="00AB50FC" w:rsidRDefault="00AB50FC" w:rsidP="00AB50FC">
      <w:pPr>
        <w:pStyle w:val="25"/>
        <w:widowControl w:val="0"/>
        <w:tabs>
          <w:tab w:val="left" w:pos="142"/>
        </w:tabs>
        <w:spacing w:after="0" w:line="240" w:lineRule="auto"/>
        <w:ind w:firstLine="284"/>
        <w:jc w:val="both"/>
      </w:pPr>
      <w:r w:rsidRPr="00AB50FC">
        <w:t xml:space="preserve">с графиками функций </w:t>
      </w:r>
      <w:r w:rsidRPr="00AB50FC">
        <w:rPr>
          <w:i/>
          <w:lang w:val="en-US"/>
        </w:rPr>
        <w:t>y</w:t>
      </w:r>
      <w:r w:rsidRPr="00AB50FC">
        <w:rPr>
          <w:i/>
        </w:rPr>
        <w:t>=</w:t>
      </w:r>
      <w:r w:rsidRPr="00AB50FC">
        <w:rPr>
          <w:i/>
          <w:lang w:val="en-US"/>
        </w:rPr>
        <w:t>kx</w:t>
      </w:r>
      <w:r w:rsidRPr="00AB50FC">
        <w:rPr>
          <w:i/>
        </w:rPr>
        <w:t>+</w:t>
      </w:r>
      <w:r w:rsidRPr="00AB50FC">
        <w:rPr>
          <w:i/>
          <w:lang w:val="en-US"/>
        </w:rPr>
        <w:t>b</w:t>
      </w:r>
      <w:r w:rsidRPr="00AB50FC">
        <w:rPr>
          <w:i/>
        </w:rPr>
        <w:t xml:space="preserve">,  </w:t>
      </w:r>
      <w:r w:rsidRPr="00AB50FC">
        <w:rPr>
          <w:i/>
          <w:lang w:val="en-US"/>
        </w:rPr>
        <w:t>y</w:t>
      </w:r>
      <w:r w:rsidRPr="00AB50FC">
        <w:rPr>
          <w:i/>
        </w:rPr>
        <w:t>=</w:t>
      </w:r>
      <w:r w:rsidRPr="00AB50FC">
        <w:rPr>
          <w:i/>
          <w:lang w:val="en-US"/>
        </w:rPr>
        <w:t>kx</w:t>
      </w:r>
      <w:r w:rsidRPr="00AB50FC">
        <w:rPr>
          <w:i/>
        </w:rPr>
        <w:t>.</w:t>
      </w:r>
    </w:p>
    <w:p w:rsidR="00AB50FC" w:rsidRPr="00AB50FC" w:rsidRDefault="00AB50FC" w:rsidP="00AB50FC">
      <w:pPr>
        <w:pStyle w:val="25"/>
        <w:widowControl w:val="0"/>
        <w:spacing w:after="0" w:line="240" w:lineRule="auto"/>
        <w:ind w:firstLine="426"/>
        <w:jc w:val="both"/>
        <w:rPr>
          <w:b/>
          <w:i/>
        </w:rPr>
      </w:pPr>
      <w:r w:rsidRPr="00AB50FC">
        <w:rPr>
          <w:b/>
          <w:i/>
        </w:rPr>
        <w:t xml:space="preserve">Знать: </w:t>
      </w:r>
      <w:r w:rsidRPr="00AB50FC">
        <w:t>определения функции, области определения функции, области значений, что  такое аргумент, какая переменная называется зависимой, какая независимой;понимать, что функция – это математическая модель, позволяющая описывать  и   изучать разнообразные зависимости между реальными величинами, что конкретные типы функций (прямая и обратная пропорциональности, линейная)описывают большое разнообразие реальных зависимостей.</w:t>
      </w:r>
    </w:p>
    <w:p w:rsidR="00AB50FC" w:rsidRPr="00AB50FC" w:rsidRDefault="00AB50FC" w:rsidP="00AB50FC">
      <w:pPr>
        <w:pStyle w:val="25"/>
        <w:widowControl w:val="0"/>
        <w:spacing w:after="0" w:line="240" w:lineRule="auto"/>
        <w:ind w:firstLine="426"/>
        <w:jc w:val="both"/>
        <w:rPr>
          <w:b/>
          <w:i/>
        </w:rPr>
      </w:pPr>
      <w:r w:rsidRPr="00AB50FC">
        <w:rPr>
          <w:b/>
          <w:i/>
        </w:rPr>
        <w:t xml:space="preserve">Уметь: </w:t>
      </w:r>
      <w:r w:rsidRPr="00AB50FC">
        <w:t>правильно употреблять функциональную терминологию (значение функции, аргумент, график функции, область определение, область значений), понимать еев тексте, в речи учителя, в формулировке задач; находить значения функций, заданных формулой, таблицей, графиком;строить графики линейной функции, прямой и обратной пропорциональности.</w:t>
      </w:r>
    </w:p>
    <w:p w:rsidR="00AB50FC" w:rsidRPr="00AB50FC" w:rsidRDefault="00AB50FC" w:rsidP="00AB50FC">
      <w:pPr>
        <w:pStyle w:val="25"/>
        <w:widowControl w:val="0"/>
        <w:spacing w:after="0" w:line="240" w:lineRule="auto"/>
        <w:ind w:firstLine="426"/>
        <w:jc w:val="both"/>
      </w:pPr>
      <w:r w:rsidRPr="00AB50FC">
        <w:rPr>
          <w:b/>
        </w:rPr>
        <w:t>Глава 3. Степень с натуральным показателем – 15 ч.</w:t>
      </w:r>
    </w:p>
    <w:p w:rsidR="00AB50FC" w:rsidRPr="00AB50FC" w:rsidRDefault="00AB50FC" w:rsidP="00AB50FC">
      <w:pPr>
        <w:pStyle w:val="25"/>
        <w:widowControl w:val="0"/>
        <w:spacing w:after="0" w:line="240" w:lineRule="auto"/>
        <w:jc w:val="both"/>
      </w:pPr>
      <w:r w:rsidRPr="00AB50FC">
        <w:t>Степень  и её свойства. Одночлены.</w:t>
      </w:r>
    </w:p>
    <w:p w:rsidR="00AB50FC" w:rsidRPr="00AB50FC" w:rsidRDefault="00AB50FC" w:rsidP="00AB50FC">
      <w:pPr>
        <w:pStyle w:val="25"/>
        <w:widowControl w:val="0"/>
        <w:spacing w:after="0" w:line="240" w:lineRule="auto"/>
        <w:jc w:val="both"/>
      </w:pPr>
      <w:r w:rsidRPr="00AB50FC">
        <w:lastRenderedPageBreak/>
        <w:t>Контрольная работа №4 «Степень и ее свойства. Одночлены».</w:t>
      </w:r>
    </w:p>
    <w:p w:rsidR="00AB50FC" w:rsidRPr="00AB50FC" w:rsidRDefault="00AB50FC" w:rsidP="00AB50FC">
      <w:pPr>
        <w:pStyle w:val="25"/>
        <w:widowControl w:val="0"/>
        <w:spacing w:after="0" w:line="240" w:lineRule="auto"/>
        <w:ind w:firstLine="426"/>
        <w:jc w:val="both"/>
        <w:rPr>
          <w:bCs/>
        </w:rPr>
      </w:pPr>
      <w:r w:rsidRPr="00AB50FC">
        <w:rPr>
          <w:b/>
          <w:bCs/>
          <w:i/>
        </w:rPr>
        <w:t>Цель</w:t>
      </w:r>
      <w:r w:rsidRPr="00AB50FC">
        <w:rPr>
          <w:b/>
          <w:bCs/>
        </w:rPr>
        <w:t xml:space="preserve"> – </w:t>
      </w:r>
      <w:r w:rsidRPr="00AB50FC">
        <w:rPr>
          <w:bCs/>
        </w:rPr>
        <w:t>выработать умение выполнять действия над степенями с натуральными показателями.</w:t>
      </w:r>
    </w:p>
    <w:p w:rsidR="00AB50FC" w:rsidRPr="00AB50FC" w:rsidRDefault="00AB50FC" w:rsidP="00AB50FC">
      <w:pPr>
        <w:spacing w:after="0" w:line="240" w:lineRule="auto"/>
        <w:ind w:firstLine="284"/>
        <w:jc w:val="both"/>
        <w:rPr>
          <w:rFonts w:ascii="Times New Roman" w:hAnsi="Times New Roman" w:cs="Times New Roman"/>
          <w:b/>
          <w:i/>
          <w:sz w:val="24"/>
          <w:szCs w:val="24"/>
        </w:rPr>
      </w:pPr>
      <w:r w:rsidRPr="00AB50FC">
        <w:rPr>
          <w:rFonts w:ascii="Times New Roman" w:hAnsi="Times New Roman" w:cs="Times New Roman"/>
          <w:b/>
          <w:i/>
          <w:sz w:val="24"/>
          <w:szCs w:val="24"/>
        </w:rPr>
        <w:t xml:space="preserve">  Знать: </w:t>
      </w:r>
      <w:r w:rsidRPr="00AB50FC">
        <w:rPr>
          <w:rFonts w:ascii="Times New Roman" w:hAnsi="Times New Roman" w:cs="Times New Roman"/>
          <w:sz w:val="24"/>
          <w:szCs w:val="24"/>
        </w:rPr>
        <w:t>определение степени, одночлена, многочлена;свойства степени с натуральным показателем;свойства функций у=х</w:t>
      </w:r>
      <w:r w:rsidRPr="00AB50FC">
        <w:rPr>
          <w:rFonts w:ascii="Times New Roman" w:hAnsi="Times New Roman" w:cs="Times New Roman"/>
          <w:sz w:val="24"/>
          <w:szCs w:val="24"/>
          <w:vertAlign w:val="superscript"/>
        </w:rPr>
        <w:t>2</w:t>
      </w:r>
      <w:r w:rsidRPr="00AB50FC">
        <w:rPr>
          <w:rFonts w:ascii="Times New Roman" w:hAnsi="Times New Roman" w:cs="Times New Roman"/>
          <w:sz w:val="24"/>
          <w:szCs w:val="24"/>
        </w:rPr>
        <w:t>, у=х</w:t>
      </w:r>
      <w:r w:rsidRPr="00AB50FC">
        <w:rPr>
          <w:rFonts w:ascii="Times New Roman" w:hAnsi="Times New Roman" w:cs="Times New Roman"/>
          <w:sz w:val="24"/>
          <w:szCs w:val="24"/>
          <w:vertAlign w:val="superscript"/>
        </w:rPr>
        <w:t>3</w:t>
      </w:r>
      <w:r w:rsidRPr="00AB50FC">
        <w:rPr>
          <w:rFonts w:ascii="Times New Roman" w:hAnsi="Times New Roman" w:cs="Times New Roman"/>
          <w:sz w:val="24"/>
          <w:szCs w:val="24"/>
        </w:rPr>
        <w:t>.</w:t>
      </w:r>
    </w:p>
    <w:p w:rsidR="00AB50FC" w:rsidRPr="00AB50FC" w:rsidRDefault="00AB50FC" w:rsidP="00AB50FC">
      <w:pPr>
        <w:pStyle w:val="25"/>
        <w:widowControl w:val="0"/>
        <w:spacing w:after="0" w:line="240" w:lineRule="auto"/>
        <w:ind w:firstLine="426"/>
        <w:jc w:val="both"/>
        <w:rPr>
          <w:b/>
          <w:i/>
        </w:rPr>
      </w:pPr>
      <w:r w:rsidRPr="00AB50FC">
        <w:rPr>
          <w:b/>
          <w:i/>
        </w:rPr>
        <w:t xml:space="preserve">Уметь: </w:t>
      </w:r>
      <w:r w:rsidRPr="00AB50FC">
        <w:t>находить значения функций, заданных формулой, таблицей, графиком; строить графики функций у=х</w:t>
      </w:r>
      <w:r w:rsidRPr="00AB50FC">
        <w:rPr>
          <w:vertAlign w:val="superscript"/>
        </w:rPr>
        <w:t>2</w:t>
      </w:r>
      <w:r w:rsidRPr="00AB50FC">
        <w:t>, у=х</w:t>
      </w:r>
      <w:r w:rsidRPr="00AB50FC">
        <w:rPr>
          <w:vertAlign w:val="superscript"/>
        </w:rPr>
        <w:t>3</w:t>
      </w:r>
      <w:r w:rsidRPr="00AB50FC">
        <w:t>; выполнять действия со степенями с натуральным показателем;  преобразовывать выражения, содержащие степени с натуральным показателем; приводить одночлен к стандартному виду.</w:t>
      </w:r>
    </w:p>
    <w:p w:rsidR="00AB50FC" w:rsidRPr="00AB50FC" w:rsidRDefault="00AB50FC" w:rsidP="00AB50FC">
      <w:pPr>
        <w:pStyle w:val="25"/>
        <w:widowControl w:val="0"/>
        <w:spacing w:after="0" w:line="240" w:lineRule="auto"/>
        <w:ind w:firstLine="426"/>
        <w:jc w:val="both"/>
      </w:pPr>
      <w:r w:rsidRPr="00AB50FC">
        <w:rPr>
          <w:b/>
        </w:rPr>
        <w:t>Глава 4. Многочлены – 20 ч.</w:t>
      </w:r>
    </w:p>
    <w:p w:rsidR="00AB50FC" w:rsidRPr="00AB50FC" w:rsidRDefault="00AB50FC" w:rsidP="00AB50FC">
      <w:pPr>
        <w:pStyle w:val="25"/>
        <w:widowControl w:val="0"/>
        <w:spacing w:after="0" w:line="240" w:lineRule="auto"/>
        <w:jc w:val="both"/>
      </w:pPr>
      <w:r w:rsidRPr="00AB50FC">
        <w:t>Сумма и разность многочленов. Произведение одночлена и многочлена.</w:t>
      </w:r>
    </w:p>
    <w:p w:rsidR="00AB50FC" w:rsidRPr="00AB50FC" w:rsidRDefault="00AB50FC" w:rsidP="00AB50FC">
      <w:pPr>
        <w:pStyle w:val="25"/>
        <w:widowControl w:val="0"/>
        <w:spacing w:after="0" w:line="240" w:lineRule="auto"/>
        <w:jc w:val="both"/>
      </w:pPr>
      <w:r w:rsidRPr="00AB50FC">
        <w:t>Контрольная работа №5 «Сумма и разность многочленов. Произведение  одночлена и многочлена».</w:t>
      </w:r>
    </w:p>
    <w:p w:rsidR="00AB50FC" w:rsidRPr="00AB50FC" w:rsidRDefault="00AB50FC" w:rsidP="00AB50FC">
      <w:pPr>
        <w:pStyle w:val="25"/>
        <w:widowControl w:val="0"/>
        <w:spacing w:after="0" w:line="240" w:lineRule="auto"/>
        <w:jc w:val="both"/>
      </w:pPr>
      <w:r w:rsidRPr="00AB50FC">
        <w:t xml:space="preserve"> Произведение многочленов.</w:t>
      </w:r>
    </w:p>
    <w:p w:rsidR="00AB50FC" w:rsidRPr="00AB50FC" w:rsidRDefault="00AB50FC" w:rsidP="00AB50FC">
      <w:pPr>
        <w:pStyle w:val="25"/>
        <w:widowControl w:val="0"/>
        <w:spacing w:after="0" w:line="240" w:lineRule="auto"/>
        <w:jc w:val="both"/>
      </w:pPr>
      <w:r w:rsidRPr="00AB50FC">
        <w:t>Контрольная работа № 6 «Произведение многочленов».</w:t>
      </w:r>
    </w:p>
    <w:p w:rsidR="00AB50FC" w:rsidRPr="00AB50FC" w:rsidRDefault="00AB50FC" w:rsidP="00AB50FC">
      <w:pPr>
        <w:pStyle w:val="25"/>
        <w:widowControl w:val="0"/>
        <w:spacing w:after="0" w:line="240" w:lineRule="auto"/>
        <w:ind w:firstLine="426"/>
        <w:jc w:val="both"/>
        <w:rPr>
          <w:bCs/>
        </w:rPr>
      </w:pPr>
      <w:r w:rsidRPr="00AB50FC">
        <w:rPr>
          <w:b/>
          <w:bCs/>
          <w:i/>
        </w:rPr>
        <w:t xml:space="preserve">Цель – </w:t>
      </w:r>
      <w:r w:rsidRPr="00AB50FC">
        <w:rPr>
          <w:bCs/>
        </w:rPr>
        <w:t>выработать умение выполнять сложение, вычитание, умножение многочленов и разложение многочленов на множители.</w:t>
      </w:r>
    </w:p>
    <w:p w:rsidR="00AB50FC" w:rsidRPr="00AB50FC" w:rsidRDefault="00AB50FC" w:rsidP="00AB50FC">
      <w:pPr>
        <w:spacing w:after="0" w:line="240" w:lineRule="auto"/>
        <w:ind w:firstLine="426"/>
        <w:jc w:val="both"/>
        <w:rPr>
          <w:rFonts w:ascii="Times New Roman" w:hAnsi="Times New Roman" w:cs="Times New Roman"/>
          <w:b/>
          <w:i/>
          <w:sz w:val="24"/>
          <w:szCs w:val="24"/>
        </w:rPr>
      </w:pPr>
      <w:r w:rsidRPr="00AB50FC">
        <w:rPr>
          <w:rFonts w:ascii="Times New Roman" w:hAnsi="Times New Roman" w:cs="Times New Roman"/>
          <w:b/>
          <w:i/>
          <w:sz w:val="24"/>
          <w:szCs w:val="24"/>
        </w:rPr>
        <w:t xml:space="preserve">Знать: </w:t>
      </w:r>
      <w:r w:rsidRPr="00AB50FC">
        <w:rPr>
          <w:rFonts w:ascii="Times New Roman" w:hAnsi="Times New Roman" w:cs="Times New Roman"/>
          <w:sz w:val="24"/>
          <w:szCs w:val="24"/>
        </w:rPr>
        <w:t>определение многочлена;понимать формулировку заданий: «упростить выражение», «разложить на  множители».</w:t>
      </w:r>
    </w:p>
    <w:p w:rsidR="00AB50FC" w:rsidRPr="00AB50FC" w:rsidRDefault="00AB50FC" w:rsidP="00AB50FC">
      <w:pPr>
        <w:spacing w:after="0" w:line="240" w:lineRule="auto"/>
        <w:ind w:firstLine="426"/>
        <w:jc w:val="both"/>
        <w:rPr>
          <w:rFonts w:ascii="Times New Roman" w:hAnsi="Times New Roman" w:cs="Times New Roman"/>
          <w:b/>
          <w:i/>
          <w:sz w:val="24"/>
          <w:szCs w:val="24"/>
        </w:rPr>
      </w:pPr>
      <w:r w:rsidRPr="00AB50FC">
        <w:rPr>
          <w:rFonts w:ascii="Times New Roman" w:hAnsi="Times New Roman" w:cs="Times New Roman"/>
          <w:b/>
          <w:i/>
          <w:sz w:val="24"/>
          <w:szCs w:val="24"/>
        </w:rPr>
        <w:t xml:space="preserve">Уметь:  </w:t>
      </w:r>
      <w:r w:rsidRPr="00AB50FC">
        <w:rPr>
          <w:rFonts w:ascii="Times New Roman" w:hAnsi="Times New Roman" w:cs="Times New Roman"/>
          <w:sz w:val="24"/>
          <w:szCs w:val="24"/>
        </w:rPr>
        <w:t>приводить многочлен к стандартному виду; выполнять разложение многочлена вынесением общего множителя за скобки, умножать многочлен на многочлен;  раскладывать многочлен на множители способом группировки.</w:t>
      </w:r>
    </w:p>
    <w:p w:rsidR="00AB50FC" w:rsidRPr="00AB50FC" w:rsidRDefault="00AB50FC" w:rsidP="00AB50FC">
      <w:pPr>
        <w:pStyle w:val="25"/>
        <w:widowControl w:val="0"/>
        <w:spacing w:after="0" w:line="240" w:lineRule="auto"/>
        <w:ind w:firstLine="426"/>
        <w:jc w:val="both"/>
      </w:pPr>
      <w:r w:rsidRPr="00AB50FC">
        <w:rPr>
          <w:b/>
        </w:rPr>
        <w:t>Глава 5. Формулы сокращённого умножения – 20 ч.</w:t>
      </w:r>
    </w:p>
    <w:p w:rsidR="00AB50FC" w:rsidRPr="00AB50FC" w:rsidRDefault="00AB50FC" w:rsidP="00AB50FC">
      <w:pPr>
        <w:pStyle w:val="25"/>
        <w:widowControl w:val="0"/>
        <w:spacing w:after="0" w:line="240" w:lineRule="auto"/>
        <w:jc w:val="both"/>
      </w:pPr>
      <w:r w:rsidRPr="00AB50FC">
        <w:t xml:space="preserve">Квадрат суммы и квадрат разности. Разность квадратов. </w:t>
      </w:r>
    </w:p>
    <w:p w:rsidR="00AB50FC" w:rsidRPr="00AB50FC" w:rsidRDefault="00AB50FC" w:rsidP="00AB50FC">
      <w:pPr>
        <w:pStyle w:val="25"/>
        <w:widowControl w:val="0"/>
        <w:spacing w:after="0" w:line="240" w:lineRule="auto"/>
        <w:jc w:val="both"/>
      </w:pPr>
      <w:r w:rsidRPr="00AB50FC">
        <w:t>Контрольная работа № 7 «Квадрат суммы и квадрат разности. Разность квадратов».     Преобразование целых выражений.</w:t>
      </w:r>
    </w:p>
    <w:p w:rsidR="00AB50FC" w:rsidRPr="00AB50FC" w:rsidRDefault="00AB50FC" w:rsidP="00AB50FC">
      <w:pPr>
        <w:pStyle w:val="25"/>
        <w:widowControl w:val="0"/>
        <w:spacing w:after="0" w:line="240" w:lineRule="auto"/>
        <w:jc w:val="both"/>
      </w:pPr>
      <w:r w:rsidRPr="00AB50FC">
        <w:t>Контрольная работа № 8 «Преобразование целого выражения».</w:t>
      </w:r>
    </w:p>
    <w:p w:rsidR="00AB50FC" w:rsidRPr="00AB50FC" w:rsidRDefault="00AB50FC" w:rsidP="00AB50FC">
      <w:pPr>
        <w:pStyle w:val="25"/>
        <w:widowControl w:val="0"/>
        <w:spacing w:after="0" w:line="240" w:lineRule="auto"/>
        <w:ind w:firstLine="426"/>
        <w:jc w:val="both"/>
        <w:rPr>
          <w:bCs/>
        </w:rPr>
      </w:pPr>
      <w:r w:rsidRPr="00AB50FC">
        <w:rPr>
          <w:b/>
          <w:bCs/>
          <w:i/>
        </w:rPr>
        <w:t>Цель</w:t>
      </w:r>
      <w:r w:rsidRPr="00AB50FC">
        <w:rPr>
          <w:b/>
          <w:bCs/>
        </w:rPr>
        <w:t xml:space="preserve"> – </w:t>
      </w:r>
      <w:r w:rsidRPr="00AB50FC">
        <w:rPr>
          <w:bCs/>
        </w:rPr>
        <w:t>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w:t>
      </w:r>
    </w:p>
    <w:p w:rsidR="00AB50FC" w:rsidRPr="00AB50FC" w:rsidRDefault="00AB50FC" w:rsidP="00AB50FC">
      <w:pPr>
        <w:spacing w:after="0" w:line="240" w:lineRule="auto"/>
        <w:ind w:firstLine="426"/>
        <w:jc w:val="both"/>
        <w:rPr>
          <w:rFonts w:ascii="Times New Roman" w:hAnsi="Times New Roman" w:cs="Times New Roman"/>
          <w:b/>
          <w:i/>
          <w:sz w:val="24"/>
          <w:szCs w:val="24"/>
        </w:rPr>
      </w:pPr>
      <w:r w:rsidRPr="00AB50FC">
        <w:rPr>
          <w:rFonts w:ascii="Times New Roman" w:hAnsi="Times New Roman" w:cs="Times New Roman"/>
          <w:b/>
          <w:i/>
          <w:sz w:val="24"/>
          <w:szCs w:val="24"/>
        </w:rPr>
        <w:t xml:space="preserve">Знать: </w:t>
      </w:r>
      <w:r w:rsidRPr="00AB50FC">
        <w:rPr>
          <w:rFonts w:ascii="Times New Roman" w:hAnsi="Times New Roman" w:cs="Times New Roman"/>
          <w:sz w:val="24"/>
          <w:szCs w:val="24"/>
        </w:rPr>
        <w:t>формулы сокращенного умножения: квадратов суммы и разности двух выражений;  различные способы разложения многочленов на множители.</w:t>
      </w:r>
    </w:p>
    <w:p w:rsidR="00AB50FC" w:rsidRPr="00AB50FC" w:rsidRDefault="00AB50FC" w:rsidP="00AB50FC">
      <w:pPr>
        <w:pStyle w:val="25"/>
        <w:widowControl w:val="0"/>
        <w:spacing w:after="0" w:line="240" w:lineRule="auto"/>
        <w:ind w:firstLine="426"/>
        <w:jc w:val="both"/>
        <w:rPr>
          <w:b/>
          <w:i/>
        </w:rPr>
      </w:pPr>
      <w:r w:rsidRPr="00AB50FC">
        <w:rPr>
          <w:b/>
          <w:i/>
        </w:rPr>
        <w:t xml:space="preserve">Уметь: </w:t>
      </w:r>
      <w:r w:rsidRPr="00AB50FC">
        <w:t>читать формулы сокращенного умножения; выполнять преобразование выражений применением формул сокращенного умножения: квадрата суммы и разности двух выражение, умножения разности  двух выражений на их сумму;   выполнять разложение разности квадратов двух выражений на множители;применять различные способы разложения многочленов на множители; преобразовывать целые выражения; применять преобразование целых выражений при решении задач.</w:t>
      </w:r>
    </w:p>
    <w:p w:rsidR="00AB50FC" w:rsidRPr="00AB50FC" w:rsidRDefault="00AB50FC" w:rsidP="00AB50FC">
      <w:pPr>
        <w:pStyle w:val="25"/>
        <w:widowControl w:val="0"/>
        <w:spacing w:after="0" w:line="240" w:lineRule="auto"/>
        <w:ind w:firstLine="426"/>
        <w:jc w:val="both"/>
      </w:pPr>
      <w:r w:rsidRPr="00AB50FC">
        <w:rPr>
          <w:b/>
        </w:rPr>
        <w:t>Глава 6. Системы линейных уравнений – 17 ч.</w:t>
      </w:r>
    </w:p>
    <w:p w:rsidR="00AB50FC" w:rsidRPr="00AB50FC" w:rsidRDefault="00AB50FC" w:rsidP="00AB50FC">
      <w:pPr>
        <w:pStyle w:val="25"/>
        <w:widowControl w:val="0"/>
        <w:spacing w:after="0" w:line="240" w:lineRule="auto"/>
        <w:jc w:val="both"/>
      </w:pPr>
      <w:r w:rsidRPr="00AB50FC">
        <w:t>Линейные уравнения с двумя переменными и их системы. Решение систем линейных уравнений.   Контрольная работа № 9 «Системы линейных уравнений».</w:t>
      </w:r>
    </w:p>
    <w:p w:rsidR="00AB50FC" w:rsidRPr="00AB50FC" w:rsidRDefault="00AB50FC" w:rsidP="00AB50FC">
      <w:pPr>
        <w:pStyle w:val="25"/>
        <w:widowControl w:val="0"/>
        <w:spacing w:after="0" w:line="240" w:lineRule="auto"/>
        <w:ind w:firstLine="426"/>
        <w:jc w:val="both"/>
      </w:pPr>
      <w:r w:rsidRPr="00AB50FC">
        <w:rPr>
          <w:b/>
          <w:bCs/>
          <w:i/>
        </w:rPr>
        <w:t>Цель</w:t>
      </w:r>
      <w:r w:rsidRPr="00AB50FC">
        <w:rPr>
          <w:b/>
          <w:bCs/>
        </w:rPr>
        <w:t xml:space="preserve"> – </w:t>
      </w:r>
      <w:r w:rsidRPr="00AB50FC">
        <w:rPr>
          <w:bCs/>
        </w:rPr>
        <w:t>познакомить учащихся со способами решения систем линейных уравнений с двумя переменными, выработать умение решать системы уравнений и применять их при решении текстовых задач.</w:t>
      </w:r>
    </w:p>
    <w:p w:rsidR="00AB50FC" w:rsidRPr="00AB50FC" w:rsidRDefault="00AB50FC" w:rsidP="00AB50FC">
      <w:pPr>
        <w:spacing w:after="0" w:line="240" w:lineRule="auto"/>
        <w:ind w:firstLine="426"/>
        <w:jc w:val="both"/>
        <w:rPr>
          <w:rFonts w:ascii="Times New Roman" w:hAnsi="Times New Roman" w:cs="Times New Roman"/>
          <w:sz w:val="24"/>
          <w:szCs w:val="24"/>
        </w:rPr>
      </w:pPr>
      <w:r w:rsidRPr="00AB50FC">
        <w:rPr>
          <w:rFonts w:ascii="Times New Roman" w:hAnsi="Times New Roman" w:cs="Times New Roman"/>
          <w:b/>
          <w:i/>
          <w:sz w:val="24"/>
          <w:szCs w:val="24"/>
        </w:rPr>
        <w:t>Знать</w:t>
      </w:r>
      <w:r w:rsidRPr="00AB50FC">
        <w:rPr>
          <w:rFonts w:ascii="Times New Roman" w:hAnsi="Times New Roman" w:cs="Times New Roman"/>
          <w:sz w:val="24"/>
          <w:szCs w:val="24"/>
        </w:rPr>
        <w:t>: что такое линейное уравнение с двумя переменными, система уравнений,  знать различные способы решения систем уравнений с двумя переменными: способ подстановки, способ сложения; понимать, что уравнение – это математический аппарат решения разнообразных задач из математики, смежных областей знаний, практики.</w:t>
      </w:r>
    </w:p>
    <w:p w:rsidR="00AB50FC" w:rsidRPr="00AB50FC" w:rsidRDefault="00AB50FC" w:rsidP="00AB50FC">
      <w:pPr>
        <w:spacing w:after="0" w:line="240" w:lineRule="auto"/>
        <w:ind w:firstLine="426"/>
        <w:jc w:val="both"/>
        <w:rPr>
          <w:rFonts w:ascii="Times New Roman" w:hAnsi="Times New Roman" w:cs="Times New Roman"/>
          <w:b/>
          <w:i/>
          <w:sz w:val="24"/>
          <w:szCs w:val="24"/>
        </w:rPr>
      </w:pPr>
      <w:r w:rsidRPr="00AB50FC">
        <w:rPr>
          <w:rFonts w:ascii="Times New Roman" w:hAnsi="Times New Roman" w:cs="Times New Roman"/>
          <w:b/>
          <w:i/>
          <w:sz w:val="24"/>
          <w:szCs w:val="24"/>
        </w:rPr>
        <w:t xml:space="preserve">Уметь: </w:t>
      </w:r>
      <w:r w:rsidRPr="00AB50FC">
        <w:rPr>
          <w:rFonts w:ascii="Times New Roman" w:hAnsi="Times New Roman" w:cs="Times New Roman"/>
          <w:sz w:val="24"/>
          <w:szCs w:val="24"/>
        </w:rPr>
        <w:t xml:space="preserve">правильно употреблять термины: «уравнение с двумя переменными», «система»; понимать их в тексте, в речи учителя, понимать формулировку задачи «решить </w:t>
      </w:r>
      <w:r w:rsidRPr="00AB50FC">
        <w:rPr>
          <w:rFonts w:ascii="Times New Roman" w:hAnsi="Times New Roman" w:cs="Times New Roman"/>
          <w:sz w:val="24"/>
          <w:szCs w:val="24"/>
        </w:rPr>
        <w:lastRenderedPageBreak/>
        <w:t xml:space="preserve">систему  уравнений с двумя переменными»; строить некоторые графики уравнения с двумя переменными;  </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решать системы уравнений с двумя переменными различными способами.</w:t>
      </w:r>
    </w:p>
    <w:p w:rsidR="00AB50FC" w:rsidRPr="00AB50FC" w:rsidRDefault="00AB50FC" w:rsidP="00AB50FC">
      <w:pPr>
        <w:pStyle w:val="25"/>
        <w:widowControl w:val="0"/>
        <w:spacing w:after="0" w:line="240" w:lineRule="auto"/>
        <w:ind w:firstLine="426"/>
        <w:jc w:val="both"/>
        <w:rPr>
          <w:b/>
        </w:rPr>
      </w:pPr>
      <w:r w:rsidRPr="00AB50FC">
        <w:rPr>
          <w:b/>
        </w:rPr>
        <w:t>7. Повторение – 5 ч.</w:t>
      </w:r>
    </w:p>
    <w:p w:rsidR="00AB50FC" w:rsidRPr="00AB50FC" w:rsidRDefault="00AB50FC" w:rsidP="00AB50FC">
      <w:pPr>
        <w:pStyle w:val="25"/>
        <w:widowControl w:val="0"/>
        <w:spacing w:after="0" w:line="240" w:lineRule="auto"/>
        <w:jc w:val="both"/>
        <w:rPr>
          <w:b/>
        </w:rPr>
      </w:pPr>
      <w:r w:rsidRPr="00AB50FC">
        <w:t>Итоговая контрольная работа №10.</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b/>
          <w:i/>
          <w:sz w:val="24"/>
          <w:szCs w:val="24"/>
        </w:rPr>
        <w:t xml:space="preserve">       Цель</w:t>
      </w:r>
      <w:r w:rsidRPr="00AB50FC">
        <w:rPr>
          <w:rFonts w:ascii="Times New Roman" w:hAnsi="Times New Roman" w:cs="Times New Roman"/>
          <w:sz w:val="24"/>
          <w:szCs w:val="24"/>
        </w:rPr>
        <w:t xml:space="preserve"> – повторение, обобщение и закрепление знаний, умений и навыков, полученных на уроках по данным темам за курс алгебры 7 класса.</w:t>
      </w:r>
    </w:p>
    <w:p w:rsidR="00AB50FC" w:rsidRPr="00AB50FC" w:rsidRDefault="00AB50FC" w:rsidP="00AB50FC">
      <w:pPr>
        <w:spacing w:after="0" w:line="240" w:lineRule="auto"/>
        <w:jc w:val="both"/>
        <w:rPr>
          <w:rFonts w:ascii="Times New Roman" w:hAnsi="Times New Roman" w:cs="Times New Roman"/>
          <w:b/>
          <w:sz w:val="24"/>
          <w:szCs w:val="24"/>
        </w:rPr>
      </w:pPr>
      <w:r w:rsidRPr="00AB50FC">
        <w:rPr>
          <w:rFonts w:ascii="Times New Roman" w:hAnsi="Times New Roman" w:cs="Times New Roman"/>
          <w:b/>
          <w:sz w:val="24"/>
          <w:szCs w:val="24"/>
        </w:rPr>
        <w:t>8 класс.</w:t>
      </w:r>
    </w:p>
    <w:p w:rsidR="00AB50FC" w:rsidRPr="00AB50FC" w:rsidRDefault="00AB50FC" w:rsidP="00AB50FC">
      <w:pPr>
        <w:spacing w:after="0" w:line="240" w:lineRule="auto"/>
        <w:jc w:val="both"/>
        <w:rPr>
          <w:rFonts w:ascii="Times New Roman" w:hAnsi="Times New Roman" w:cs="Times New Roman"/>
          <w:b/>
          <w:sz w:val="24"/>
          <w:szCs w:val="24"/>
        </w:rPr>
      </w:pPr>
      <w:r w:rsidRPr="00AB50FC">
        <w:rPr>
          <w:rFonts w:ascii="Times New Roman" w:hAnsi="Times New Roman" w:cs="Times New Roman"/>
          <w:b/>
          <w:sz w:val="24"/>
          <w:szCs w:val="24"/>
        </w:rPr>
        <w:t xml:space="preserve">Вводное повторение – 2 ч. </w:t>
      </w:r>
    </w:p>
    <w:p w:rsidR="00AB50FC" w:rsidRPr="00AB50FC" w:rsidRDefault="00AB50FC" w:rsidP="00AB50FC">
      <w:pPr>
        <w:pStyle w:val="25"/>
        <w:widowControl w:val="0"/>
        <w:spacing w:after="0" w:line="240" w:lineRule="auto"/>
        <w:ind w:firstLine="426"/>
        <w:jc w:val="both"/>
        <w:rPr>
          <w:b/>
        </w:rPr>
      </w:pPr>
      <w:r w:rsidRPr="00AB50FC">
        <w:rPr>
          <w:b/>
        </w:rPr>
        <w:t>Глава 1. Рациональные дроби и их свойства  - 21ч</w:t>
      </w:r>
    </w:p>
    <w:p w:rsidR="00AB50FC" w:rsidRPr="00AB50FC" w:rsidRDefault="00AB50FC" w:rsidP="00AB50FC">
      <w:pPr>
        <w:pStyle w:val="25"/>
        <w:widowControl w:val="0"/>
        <w:spacing w:after="0" w:line="240" w:lineRule="auto"/>
        <w:jc w:val="both"/>
      </w:pPr>
      <w:r w:rsidRPr="00AB50FC">
        <w:t>Рациональные  дроби и их свойства. Сумма и разность дробей.</w:t>
      </w:r>
    </w:p>
    <w:p w:rsidR="00AB50FC" w:rsidRPr="00AB50FC" w:rsidRDefault="00AB50FC" w:rsidP="00AB50FC">
      <w:pPr>
        <w:pStyle w:val="25"/>
        <w:widowControl w:val="0"/>
        <w:spacing w:after="0" w:line="240" w:lineRule="auto"/>
        <w:jc w:val="both"/>
      </w:pPr>
      <w:r w:rsidRPr="00AB50FC">
        <w:t>Контрольная работа №1 «Рациональные дроби и их свойства. Сумма и  разность дробей».</w:t>
      </w:r>
    </w:p>
    <w:p w:rsidR="00AB50FC" w:rsidRPr="00AB50FC" w:rsidRDefault="00AB50FC" w:rsidP="00AB50FC">
      <w:pPr>
        <w:pStyle w:val="25"/>
        <w:widowControl w:val="0"/>
        <w:spacing w:after="0" w:line="240" w:lineRule="auto"/>
        <w:jc w:val="both"/>
      </w:pPr>
      <w:r w:rsidRPr="00AB50FC">
        <w:t>Произведение и частное дробей.</w:t>
      </w:r>
    </w:p>
    <w:p w:rsidR="00AB50FC" w:rsidRPr="00AB50FC" w:rsidRDefault="00AB50FC" w:rsidP="00AB50FC">
      <w:pPr>
        <w:pStyle w:val="25"/>
        <w:widowControl w:val="0"/>
        <w:spacing w:after="0" w:line="240" w:lineRule="auto"/>
        <w:jc w:val="both"/>
      </w:pPr>
      <w:r w:rsidRPr="00AB50FC">
        <w:t>Контрольная работа №2 «Произведение и частное дробей».</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b/>
          <w:bCs/>
          <w:i/>
          <w:sz w:val="24"/>
          <w:szCs w:val="24"/>
        </w:rPr>
        <w:t>Цель</w:t>
      </w:r>
      <w:r w:rsidRPr="00AB50FC">
        <w:rPr>
          <w:rFonts w:ascii="Times New Roman" w:hAnsi="Times New Roman" w:cs="Times New Roman"/>
          <w:b/>
          <w:bCs/>
          <w:sz w:val="24"/>
          <w:szCs w:val="24"/>
        </w:rPr>
        <w:t xml:space="preserve"> – </w:t>
      </w:r>
      <w:r w:rsidRPr="00AB50FC">
        <w:rPr>
          <w:rFonts w:ascii="Times New Roman" w:hAnsi="Times New Roman" w:cs="Times New Roman"/>
          <w:sz w:val="24"/>
          <w:szCs w:val="24"/>
        </w:rPr>
        <w:t>выработать умение выполнять тождественные преобразования  рациональных выражений.</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b/>
          <w:i/>
          <w:sz w:val="24"/>
          <w:szCs w:val="24"/>
        </w:rPr>
        <w:t xml:space="preserve">Знать: </w:t>
      </w:r>
      <w:r w:rsidRPr="00AB50FC">
        <w:rPr>
          <w:rFonts w:ascii="Times New Roman" w:hAnsi="Times New Roman" w:cs="Times New Roman"/>
          <w:sz w:val="24"/>
          <w:szCs w:val="24"/>
        </w:rPr>
        <w:t xml:space="preserve">основное свойство дроби, рациональные, целые, дробные выражения; правильно употреблять термины «выражение», «тождественное преобразование», понимать формулировку заданий: упростить выражение, разложить на множители, привести к общему знаменателю, сократить дробь. </w:t>
      </w:r>
    </w:p>
    <w:p w:rsidR="00AB50FC" w:rsidRPr="00AB50FC" w:rsidRDefault="00AB50FC" w:rsidP="00AB50FC">
      <w:pPr>
        <w:spacing w:after="0" w:line="240" w:lineRule="auto"/>
        <w:ind w:firstLine="426"/>
        <w:jc w:val="both"/>
        <w:rPr>
          <w:rFonts w:ascii="Times New Roman" w:hAnsi="Times New Roman" w:cs="Times New Roman"/>
          <w:sz w:val="24"/>
          <w:szCs w:val="24"/>
        </w:rPr>
      </w:pPr>
      <w:r w:rsidRPr="00AB50FC">
        <w:rPr>
          <w:rFonts w:ascii="Times New Roman" w:hAnsi="Times New Roman" w:cs="Times New Roman"/>
          <w:b/>
          <w:i/>
          <w:sz w:val="24"/>
          <w:szCs w:val="24"/>
        </w:rPr>
        <w:t>Знатьи  понимать</w:t>
      </w:r>
      <w:r w:rsidRPr="00AB50FC">
        <w:rPr>
          <w:rFonts w:ascii="Times New Roman" w:hAnsi="Times New Roman" w:cs="Times New Roman"/>
          <w:sz w:val="24"/>
          <w:szCs w:val="24"/>
        </w:rPr>
        <w:t xml:space="preserve">: формулировку заданий: упростить выражение, разложить на множители, </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привести к общему знаменателю, сократить дробь, свойства обратной пропорциональности</w:t>
      </w:r>
    </w:p>
    <w:p w:rsidR="00AB50FC" w:rsidRPr="00AB50FC" w:rsidRDefault="00AB50FC" w:rsidP="00AB50FC">
      <w:pPr>
        <w:spacing w:after="0" w:line="240" w:lineRule="auto"/>
        <w:ind w:firstLine="426"/>
        <w:jc w:val="both"/>
        <w:rPr>
          <w:rFonts w:ascii="Times New Roman" w:hAnsi="Times New Roman" w:cs="Times New Roman"/>
          <w:b/>
          <w:i/>
          <w:sz w:val="24"/>
          <w:szCs w:val="24"/>
        </w:rPr>
      </w:pPr>
      <w:r w:rsidRPr="00AB50FC">
        <w:rPr>
          <w:rFonts w:ascii="Times New Roman" w:hAnsi="Times New Roman" w:cs="Times New Roman"/>
          <w:b/>
          <w:i/>
          <w:sz w:val="24"/>
          <w:szCs w:val="24"/>
        </w:rPr>
        <w:t xml:space="preserve">Уметь: </w:t>
      </w:r>
      <w:r w:rsidRPr="00AB50FC">
        <w:rPr>
          <w:rFonts w:ascii="Times New Roman" w:hAnsi="Times New Roman" w:cs="Times New Roman"/>
          <w:sz w:val="24"/>
          <w:szCs w:val="24"/>
        </w:rPr>
        <w:t xml:space="preserve">осуществлять в рациональных выражениях числовые подстановки и выполнять  соответствующие вычисления; выполнять действия сложения и вычитания с алгебраическими дробями, сокращать дробь, выполнять разложение многочлена на множители применением формул сокращенного умножения;выполнять преобразование рациональных выражений;осуществлять в рациональных выражениях числовые подстановки и выполнять соответствующие вычисления; выполнять действия умножения и деления с алгебраическими дробями, возводить дробь в степень; выполнять преобразование рациональных выражений;правильно употреблять функциональную терминологию (значение функции, аргумент, график функции); строить график обратной пропорциональности; находить значения функции </w:t>
      </w:r>
      <w:r w:rsidRPr="00AB50FC">
        <w:rPr>
          <w:rFonts w:ascii="Times New Roman" w:hAnsi="Times New Roman" w:cs="Times New Roman"/>
          <w:sz w:val="24"/>
          <w:szCs w:val="24"/>
          <w:lang w:val="en-US"/>
        </w:rPr>
        <w:t>y</w:t>
      </w:r>
      <w:r w:rsidRPr="00AB50FC">
        <w:rPr>
          <w:rFonts w:ascii="Times New Roman" w:hAnsi="Times New Roman" w:cs="Times New Roman"/>
          <w:sz w:val="24"/>
          <w:szCs w:val="24"/>
        </w:rPr>
        <w:t>=</w:t>
      </w:r>
      <w:r w:rsidRPr="00AB50FC">
        <w:rPr>
          <w:rFonts w:ascii="Times New Roman" w:hAnsi="Times New Roman" w:cs="Times New Roman"/>
          <w:sz w:val="24"/>
          <w:szCs w:val="24"/>
          <w:lang w:val="en-US"/>
        </w:rPr>
        <w:t>k</w:t>
      </w:r>
      <w:r w:rsidRPr="00AB50FC">
        <w:rPr>
          <w:rFonts w:ascii="Times New Roman" w:hAnsi="Times New Roman" w:cs="Times New Roman"/>
          <w:sz w:val="24"/>
          <w:szCs w:val="24"/>
        </w:rPr>
        <w:t>/</w:t>
      </w:r>
      <w:r w:rsidRPr="00AB50FC">
        <w:rPr>
          <w:rFonts w:ascii="Times New Roman" w:hAnsi="Times New Roman" w:cs="Times New Roman"/>
          <w:sz w:val="24"/>
          <w:szCs w:val="24"/>
          <w:lang w:val="en-US"/>
        </w:rPr>
        <w:t>x</w:t>
      </w:r>
      <w:r w:rsidRPr="00AB50FC">
        <w:rPr>
          <w:rFonts w:ascii="Times New Roman" w:hAnsi="Times New Roman" w:cs="Times New Roman"/>
          <w:sz w:val="24"/>
          <w:szCs w:val="24"/>
        </w:rPr>
        <w:t xml:space="preserve"> по графику, по формуле.</w:t>
      </w:r>
    </w:p>
    <w:p w:rsidR="00AB50FC" w:rsidRPr="00AB50FC" w:rsidRDefault="00AB50FC" w:rsidP="00AB50FC">
      <w:pPr>
        <w:pStyle w:val="25"/>
        <w:widowControl w:val="0"/>
        <w:spacing w:after="0" w:line="240" w:lineRule="auto"/>
        <w:ind w:firstLine="426"/>
        <w:jc w:val="both"/>
        <w:rPr>
          <w:b/>
        </w:rPr>
      </w:pPr>
      <w:r w:rsidRPr="00AB50FC">
        <w:rPr>
          <w:b/>
        </w:rPr>
        <w:t>Глава 2. Квадратные корни – 19ч.</w:t>
      </w:r>
    </w:p>
    <w:p w:rsidR="00AB50FC" w:rsidRPr="00AB50FC" w:rsidRDefault="00AB50FC" w:rsidP="00AB50FC">
      <w:pPr>
        <w:pStyle w:val="25"/>
        <w:widowControl w:val="0"/>
        <w:spacing w:after="0" w:line="240" w:lineRule="auto"/>
        <w:jc w:val="both"/>
      </w:pPr>
      <w:r w:rsidRPr="00AB50FC">
        <w:t>Действительные числа. Арифметический квадратный корень.  Свойства арифметического квадратного корня.</w:t>
      </w:r>
    </w:p>
    <w:p w:rsidR="00AB50FC" w:rsidRPr="00AB50FC" w:rsidRDefault="00AB50FC" w:rsidP="00AB50FC">
      <w:pPr>
        <w:pStyle w:val="25"/>
        <w:widowControl w:val="0"/>
        <w:spacing w:after="0" w:line="240" w:lineRule="auto"/>
        <w:jc w:val="both"/>
      </w:pPr>
      <w:r w:rsidRPr="00AB50FC">
        <w:t>Контрольная работа №3 «Арифметический квадратный корень. Свойства арифметического квадратного корня».</w:t>
      </w:r>
    </w:p>
    <w:p w:rsidR="00AB50FC" w:rsidRPr="00AB50FC" w:rsidRDefault="00AB50FC" w:rsidP="00AB50FC">
      <w:pPr>
        <w:pStyle w:val="25"/>
        <w:widowControl w:val="0"/>
        <w:spacing w:after="0" w:line="240" w:lineRule="auto"/>
        <w:jc w:val="both"/>
      </w:pPr>
      <w:r w:rsidRPr="00AB50FC">
        <w:t>Применение свойств арифметического квадратного корня.</w:t>
      </w:r>
    </w:p>
    <w:p w:rsidR="00AB50FC" w:rsidRPr="00AB50FC" w:rsidRDefault="00AB50FC" w:rsidP="00AB50FC">
      <w:pPr>
        <w:pStyle w:val="25"/>
        <w:widowControl w:val="0"/>
        <w:spacing w:after="0" w:line="240" w:lineRule="auto"/>
        <w:jc w:val="both"/>
      </w:pPr>
      <w:r w:rsidRPr="00AB50FC">
        <w:t>Контрольная работа №4 «Применение свойств  квадратного корня».</w:t>
      </w:r>
    </w:p>
    <w:p w:rsidR="00AB50FC" w:rsidRPr="00AB50FC" w:rsidRDefault="00AB50FC" w:rsidP="00AB50FC">
      <w:pPr>
        <w:spacing w:after="0" w:line="240" w:lineRule="auto"/>
        <w:ind w:firstLine="426"/>
        <w:jc w:val="both"/>
        <w:rPr>
          <w:rFonts w:ascii="Times New Roman" w:hAnsi="Times New Roman" w:cs="Times New Roman"/>
          <w:sz w:val="24"/>
          <w:szCs w:val="24"/>
        </w:rPr>
      </w:pPr>
      <w:r w:rsidRPr="00AB50FC">
        <w:rPr>
          <w:rFonts w:ascii="Times New Roman" w:hAnsi="Times New Roman" w:cs="Times New Roman"/>
          <w:b/>
          <w:bCs/>
          <w:i/>
          <w:sz w:val="24"/>
          <w:szCs w:val="24"/>
        </w:rPr>
        <w:t>Цель</w:t>
      </w:r>
      <w:r w:rsidRPr="00AB50FC">
        <w:rPr>
          <w:rFonts w:ascii="Times New Roman" w:hAnsi="Times New Roman" w:cs="Times New Roman"/>
          <w:b/>
          <w:bCs/>
          <w:sz w:val="24"/>
          <w:szCs w:val="24"/>
        </w:rPr>
        <w:t xml:space="preserve"> – </w:t>
      </w:r>
      <w:r w:rsidRPr="00AB50FC">
        <w:rPr>
          <w:rFonts w:ascii="Times New Roman" w:hAnsi="Times New Roman" w:cs="Times New Roman"/>
          <w:sz w:val="24"/>
          <w:szCs w:val="24"/>
        </w:rPr>
        <w:t>систематизировать сведения о рациональных числах и дать представление  об иррациональных числах, расширив тем самым понятие числа; выработать умение выполнять простейшие преобразования выражений, содержащих квадратные корни.</w:t>
      </w:r>
    </w:p>
    <w:p w:rsidR="00AB50FC" w:rsidRPr="00AB50FC" w:rsidRDefault="00AB50FC" w:rsidP="00AB50FC">
      <w:pPr>
        <w:spacing w:after="0" w:line="240" w:lineRule="auto"/>
        <w:ind w:firstLine="426"/>
        <w:jc w:val="both"/>
        <w:rPr>
          <w:rFonts w:ascii="Times New Roman" w:hAnsi="Times New Roman" w:cs="Times New Roman"/>
          <w:b/>
          <w:i/>
          <w:sz w:val="24"/>
          <w:szCs w:val="24"/>
        </w:rPr>
      </w:pPr>
      <w:r w:rsidRPr="00AB50FC">
        <w:rPr>
          <w:rFonts w:ascii="Times New Roman" w:hAnsi="Times New Roman" w:cs="Times New Roman"/>
          <w:b/>
          <w:i/>
          <w:sz w:val="24"/>
          <w:szCs w:val="24"/>
        </w:rPr>
        <w:t xml:space="preserve">Знать: </w:t>
      </w:r>
      <w:r w:rsidRPr="00AB50FC">
        <w:rPr>
          <w:rFonts w:ascii="Times New Roman" w:hAnsi="Times New Roman" w:cs="Times New Roman"/>
          <w:sz w:val="24"/>
          <w:szCs w:val="24"/>
        </w:rPr>
        <w:t>определения квадратного корня, арифметического квадратного корня, какие числа называются рациональными, иррациональными; как обозначается множество рациональных чисел; свойства арифметического квадратного корня.</w:t>
      </w:r>
    </w:p>
    <w:p w:rsidR="00AB50FC" w:rsidRPr="00AB50FC" w:rsidRDefault="00AB50FC" w:rsidP="00AB50FC">
      <w:pPr>
        <w:spacing w:after="0" w:line="240" w:lineRule="auto"/>
        <w:jc w:val="both"/>
        <w:rPr>
          <w:rFonts w:ascii="Times New Roman" w:hAnsi="Times New Roman" w:cs="Times New Roman"/>
          <w:b/>
          <w:i/>
          <w:sz w:val="24"/>
          <w:szCs w:val="24"/>
        </w:rPr>
      </w:pPr>
      <w:r w:rsidRPr="00AB50FC">
        <w:rPr>
          <w:rFonts w:ascii="Times New Roman" w:hAnsi="Times New Roman" w:cs="Times New Roman"/>
          <w:b/>
          <w:i/>
          <w:sz w:val="24"/>
          <w:szCs w:val="24"/>
        </w:rPr>
        <w:t xml:space="preserve">      Уметь: </w:t>
      </w:r>
      <w:r w:rsidRPr="00AB50FC">
        <w:rPr>
          <w:rFonts w:ascii="Times New Roman" w:hAnsi="Times New Roman" w:cs="Times New Roman"/>
          <w:sz w:val="24"/>
          <w:szCs w:val="24"/>
        </w:rPr>
        <w:t xml:space="preserve">выполнять преобразование числовых выражений, содержащих квадратные корни; </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 xml:space="preserve">решать уравнения вида </w:t>
      </w:r>
      <w:r w:rsidRPr="00AB50FC">
        <w:rPr>
          <w:rFonts w:ascii="Times New Roman" w:hAnsi="Times New Roman" w:cs="Times New Roman"/>
          <w:sz w:val="24"/>
          <w:szCs w:val="24"/>
          <w:lang w:val="en-US"/>
        </w:rPr>
        <w:t>x</w:t>
      </w:r>
      <w:r w:rsidRPr="00AB50FC">
        <w:rPr>
          <w:rFonts w:ascii="Times New Roman" w:hAnsi="Times New Roman" w:cs="Times New Roman"/>
          <w:sz w:val="24"/>
          <w:szCs w:val="24"/>
          <w:vertAlign w:val="superscript"/>
        </w:rPr>
        <w:t>2</w:t>
      </w:r>
      <w:r w:rsidRPr="00AB50FC">
        <w:rPr>
          <w:rFonts w:ascii="Times New Roman" w:hAnsi="Times New Roman" w:cs="Times New Roman"/>
          <w:sz w:val="24"/>
          <w:szCs w:val="24"/>
        </w:rPr>
        <w:t>=а; находить квадратный корень из произведения, дроби, степени;</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lastRenderedPageBreak/>
        <w:t xml:space="preserve">строить график функции </w:t>
      </w:r>
      <w:r w:rsidRPr="00AB50FC">
        <w:rPr>
          <w:rFonts w:ascii="Times New Roman" w:hAnsi="Times New Roman" w:cs="Times New Roman"/>
          <w:position w:val="-10"/>
          <w:sz w:val="24"/>
          <w:szCs w:val="24"/>
        </w:rPr>
        <w:object w:dxaOrig="780" w:dyaOrig="380">
          <v:shape id="_x0000_i1030" type="#_x0000_t75" style="width:39.75pt;height:16.5pt" o:ole="">
            <v:imagedata r:id="rId17" o:title=""/>
          </v:shape>
          <o:OLEObject Type="Embed" ProgID="Equation.3" ShapeID="_x0000_i1030" DrawAspect="Content" ObjectID="_1583504262" r:id="rId18"/>
        </w:object>
      </w:r>
      <w:r w:rsidRPr="00AB50FC">
        <w:rPr>
          <w:rFonts w:ascii="Times New Roman" w:hAnsi="Times New Roman" w:cs="Times New Roman"/>
          <w:sz w:val="24"/>
          <w:szCs w:val="24"/>
        </w:rPr>
        <w:t xml:space="preserve"> и находить значения этой функции по графику или  по формуле; </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выносить множитель из-под знака корня, вносить множитель под знак корня;  выполнять преобразование выражений, содержащих квадратные корни.</w:t>
      </w:r>
    </w:p>
    <w:p w:rsidR="00AB50FC" w:rsidRPr="00AB50FC" w:rsidRDefault="00AB50FC" w:rsidP="00AB50FC">
      <w:pPr>
        <w:pStyle w:val="25"/>
        <w:widowControl w:val="0"/>
        <w:spacing w:after="0" w:line="240" w:lineRule="auto"/>
        <w:ind w:firstLine="426"/>
        <w:jc w:val="both"/>
        <w:rPr>
          <w:b/>
        </w:rPr>
      </w:pPr>
      <w:r w:rsidRPr="00AB50FC">
        <w:rPr>
          <w:b/>
        </w:rPr>
        <w:t>Глава 3. Квадратные уравнения - 21 ч.</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 xml:space="preserve">Квадратное уравнение и его корни. </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Контрольная работа №5 «Квадратное уравнение и его корни».</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Дробные  рациональные уравнения.</w:t>
      </w:r>
    </w:p>
    <w:p w:rsidR="00AB50FC" w:rsidRPr="00AB50FC" w:rsidRDefault="00AB50FC" w:rsidP="00AB50FC">
      <w:pPr>
        <w:pStyle w:val="25"/>
        <w:widowControl w:val="0"/>
        <w:spacing w:after="0" w:line="240" w:lineRule="auto"/>
        <w:jc w:val="both"/>
      </w:pPr>
      <w:r w:rsidRPr="00AB50FC">
        <w:t>Контрольная работа №6 «Дробные  рациональные уравнения».</w:t>
      </w:r>
    </w:p>
    <w:p w:rsidR="00AB50FC" w:rsidRPr="00AB50FC" w:rsidRDefault="00AB50FC" w:rsidP="00AB50FC">
      <w:pPr>
        <w:spacing w:after="0" w:line="240" w:lineRule="auto"/>
        <w:ind w:firstLine="426"/>
        <w:jc w:val="both"/>
        <w:rPr>
          <w:rFonts w:ascii="Times New Roman" w:hAnsi="Times New Roman" w:cs="Times New Roman"/>
          <w:sz w:val="24"/>
          <w:szCs w:val="24"/>
        </w:rPr>
      </w:pPr>
      <w:r w:rsidRPr="00AB50FC">
        <w:rPr>
          <w:rFonts w:ascii="Times New Roman" w:hAnsi="Times New Roman" w:cs="Times New Roman"/>
          <w:b/>
          <w:bCs/>
          <w:i/>
          <w:sz w:val="24"/>
          <w:szCs w:val="24"/>
        </w:rPr>
        <w:t>Цель</w:t>
      </w:r>
      <w:r w:rsidRPr="00AB50FC">
        <w:rPr>
          <w:rFonts w:ascii="Times New Roman" w:hAnsi="Times New Roman" w:cs="Times New Roman"/>
          <w:b/>
          <w:bCs/>
          <w:sz w:val="24"/>
          <w:szCs w:val="24"/>
        </w:rPr>
        <w:t xml:space="preserve"> – </w:t>
      </w:r>
      <w:r w:rsidRPr="00AB50FC">
        <w:rPr>
          <w:rFonts w:ascii="Times New Roman" w:hAnsi="Times New Roman" w:cs="Times New Roman"/>
          <w:sz w:val="24"/>
          <w:szCs w:val="24"/>
        </w:rPr>
        <w:t>выработать умения решать квадратные уравнения, простейшие рациональные уравнения и применять их к решению задач.</w:t>
      </w:r>
    </w:p>
    <w:p w:rsidR="00AB50FC" w:rsidRPr="00AB50FC" w:rsidRDefault="00AB50FC" w:rsidP="00AB50FC">
      <w:pPr>
        <w:spacing w:after="0" w:line="240" w:lineRule="auto"/>
        <w:ind w:firstLine="426"/>
        <w:jc w:val="both"/>
        <w:rPr>
          <w:rFonts w:ascii="Times New Roman" w:hAnsi="Times New Roman" w:cs="Times New Roman"/>
          <w:i/>
          <w:sz w:val="24"/>
          <w:szCs w:val="24"/>
        </w:rPr>
      </w:pPr>
      <w:r w:rsidRPr="00AB50FC">
        <w:rPr>
          <w:rFonts w:ascii="Times New Roman" w:hAnsi="Times New Roman" w:cs="Times New Roman"/>
          <w:b/>
          <w:i/>
          <w:sz w:val="24"/>
          <w:szCs w:val="24"/>
        </w:rPr>
        <w:t>Знать</w:t>
      </w:r>
      <w:r w:rsidRPr="00AB50FC">
        <w:rPr>
          <w:rFonts w:ascii="Times New Roman" w:hAnsi="Times New Roman" w:cs="Times New Roman"/>
          <w:i/>
          <w:sz w:val="24"/>
          <w:szCs w:val="24"/>
        </w:rPr>
        <w:t xml:space="preserve">: </w:t>
      </w:r>
      <w:r w:rsidRPr="00AB50FC">
        <w:rPr>
          <w:rFonts w:ascii="Times New Roman" w:hAnsi="Times New Roman" w:cs="Times New Roman"/>
          <w:sz w:val="24"/>
          <w:szCs w:val="24"/>
        </w:rPr>
        <w:t>что такое квадратное уравнение, неполное квадратное уравнение, приведенное  квадратное уравнение; формулы дискриминанта и корней квадратного уравнения;терему Виета.</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b/>
          <w:i/>
          <w:sz w:val="24"/>
          <w:szCs w:val="24"/>
        </w:rPr>
        <w:t xml:space="preserve">Уметь: </w:t>
      </w:r>
      <w:r w:rsidRPr="00AB50FC">
        <w:rPr>
          <w:rFonts w:ascii="Times New Roman" w:hAnsi="Times New Roman" w:cs="Times New Roman"/>
          <w:sz w:val="24"/>
          <w:szCs w:val="24"/>
        </w:rPr>
        <w:t>решать квадратные уравнения выделением квадрата двучлена, решать квадратные уравнения по формуле; решать неполные квадратные уравнения; решать квадратные уравнения с помощью теоремы Виета; решать текстовые задачи с помощью квадратных уравнений.</w:t>
      </w:r>
    </w:p>
    <w:p w:rsidR="00AB50FC" w:rsidRPr="00AB50FC" w:rsidRDefault="00AB50FC" w:rsidP="00AB50FC">
      <w:pPr>
        <w:spacing w:after="0" w:line="240" w:lineRule="auto"/>
        <w:ind w:firstLine="426"/>
        <w:jc w:val="both"/>
        <w:rPr>
          <w:rFonts w:ascii="Times New Roman" w:hAnsi="Times New Roman" w:cs="Times New Roman"/>
          <w:b/>
          <w:i/>
          <w:sz w:val="24"/>
          <w:szCs w:val="24"/>
        </w:rPr>
      </w:pPr>
      <w:r w:rsidRPr="00AB50FC">
        <w:rPr>
          <w:rFonts w:ascii="Times New Roman" w:hAnsi="Times New Roman" w:cs="Times New Roman"/>
          <w:b/>
          <w:i/>
          <w:sz w:val="24"/>
          <w:szCs w:val="24"/>
        </w:rPr>
        <w:t xml:space="preserve">Знать:  </w:t>
      </w:r>
      <w:r w:rsidRPr="00AB50FC">
        <w:rPr>
          <w:rFonts w:ascii="Times New Roman" w:hAnsi="Times New Roman" w:cs="Times New Roman"/>
          <w:sz w:val="24"/>
          <w:szCs w:val="24"/>
        </w:rPr>
        <w:t>какие уравнения называются дробно-рациональными, какие бывают способы  решения уравнений; понимать, что уравнение – это математический аппарат решения разнообразных задач математики, смежных областей знаний, практики.</w:t>
      </w:r>
    </w:p>
    <w:p w:rsidR="00AB50FC" w:rsidRPr="00AB50FC" w:rsidRDefault="00AB50FC" w:rsidP="00AB50FC">
      <w:pPr>
        <w:spacing w:after="0" w:line="240" w:lineRule="auto"/>
        <w:ind w:firstLine="284"/>
        <w:jc w:val="both"/>
        <w:rPr>
          <w:rFonts w:ascii="Times New Roman" w:hAnsi="Times New Roman" w:cs="Times New Roman"/>
          <w:b/>
          <w:i/>
          <w:sz w:val="24"/>
          <w:szCs w:val="24"/>
        </w:rPr>
      </w:pPr>
      <w:r w:rsidRPr="00AB50FC">
        <w:rPr>
          <w:rFonts w:ascii="Times New Roman" w:hAnsi="Times New Roman" w:cs="Times New Roman"/>
          <w:b/>
          <w:i/>
          <w:sz w:val="24"/>
          <w:szCs w:val="24"/>
        </w:rPr>
        <w:t xml:space="preserve"> Уметь: </w:t>
      </w:r>
      <w:r w:rsidRPr="00AB50FC">
        <w:rPr>
          <w:rFonts w:ascii="Times New Roman" w:hAnsi="Times New Roman" w:cs="Times New Roman"/>
          <w:sz w:val="24"/>
          <w:szCs w:val="24"/>
        </w:rPr>
        <w:t>решать дробно-рациональные уравнения;решать уравнения графическим способом;</w:t>
      </w:r>
    </w:p>
    <w:p w:rsidR="00AB50FC" w:rsidRPr="00AB50FC" w:rsidRDefault="00AB50FC" w:rsidP="00AB50FC">
      <w:pPr>
        <w:spacing w:after="0" w:line="240" w:lineRule="auto"/>
        <w:jc w:val="both"/>
        <w:rPr>
          <w:rFonts w:ascii="Times New Roman" w:hAnsi="Times New Roman" w:cs="Times New Roman"/>
          <w:b/>
          <w:i/>
          <w:sz w:val="24"/>
          <w:szCs w:val="24"/>
        </w:rPr>
      </w:pPr>
      <w:r w:rsidRPr="00AB50FC">
        <w:rPr>
          <w:rFonts w:ascii="Times New Roman" w:hAnsi="Times New Roman" w:cs="Times New Roman"/>
          <w:sz w:val="24"/>
          <w:szCs w:val="24"/>
        </w:rPr>
        <w:t>решать текстовые задачи с помощью дробно-рациональных уравнений.</w:t>
      </w:r>
    </w:p>
    <w:p w:rsidR="00AB50FC" w:rsidRPr="00AB50FC" w:rsidRDefault="00AB50FC" w:rsidP="00AB50FC">
      <w:pPr>
        <w:pStyle w:val="25"/>
        <w:widowControl w:val="0"/>
        <w:spacing w:after="0" w:line="240" w:lineRule="auto"/>
        <w:ind w:firstLine="426"/>
        <w:jc w:val="both"/>
        <w:rPr>
          <w:b/>
        </w:rPr>
      </w:pPr>
      <w:r w:rsidRPr="00AB50FC">
        <w:rPr>
          <w:b/>
        </w:rPr>
        <w:t>Глава 4. Неравенства -   20 ч.</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 xml:space="preserve">Числовые неравенства и их свойства. </w:t>
      </w:r>
    </w:p>
    <w:p w:rsidR="00AB50FC" w:rsidRPr="00AB50FC" w:rsidRDefault="00AB50FC" w:rsidP="00AB50FC">
      <w:pPr>
        <w:pStyle w:val="25"/>
        <w:widowControl w:val="0"/>
        <w:spacing w:after="0" w:line="240" w:lineRule="auto"/>
        <w:jc w:val="both"/>
      </w:pPr>
      <w:r w:rsidRPr="00AB50FC">
        <w:t>Контрольная работа № 7 «Числовые неравенства и их свойства».</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Неравенства с одной переменной и их системы.</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Контрольная работа №8 «Неравенства с одной переменной и их системы».</w:t>
      </w:r>
    </w:p>
    <w:p w:rsidR="00AB50FC" w:rsidRPr="00AB50FC" w:rsidRDefault="00AB50FC" w:rsidP="00AB50FC">
      <w:pPr>
        <w:spacing w:after="0" w:line="240" w:lineRule="auto"/>
        <w:ind w:firstLine="426"/>
        <w:jc w:val="both"/>
        <w:rPr>
          <w:rFonts w:ascii="Times New Roman" w:hAnsi="Times New Roman" w:cs="Times New Roman"/>
          <w:sz w:val="24"/>
          <w:szCs w:val="24"/>
        </w:rPr>
      </w:pPr>
      <w:r w:rsidRPr="00AB50FC">
        <w:rPr>
          <w:rFonts w:ascii="Times New Roman" w:hAnsi="Times New Roman" w:cs="Times New Roman"/>
          <w:b/>
          <w:bCs/>
          <w:i/>
          <w:sz w:val="24"/>
          <w:szCs w:val="24"/>
        </w:rPr>
        <w:t>Цель</w:t>
      </w:r>
      <w:r w:rsidRPr="00AB50FC">
        <w:rPr>
          <w:rFonts w:ascii="Times New Roman" w:hAnsi="Times New Roman" w:cs="Times New Roman"/>
          <w:b/>
          <w:bCs/>
          <w:sz w:val="24"/>
          <w:szCs w:val="24"/>
        </w:rPr>
        <w:t xml:space="preserve"> – </w:t>
      </w:r>
      <w:r w:rsidRPr="00AB50FC">
        <w:rPr>
          <w:rFonts w:ascii="Times New Roman" w:hAnsi="Times New Roman" w:cs="Times New Roman"/>
          <w:sz w:val="24"/>
          <w:szCs w:val="24"/>
        </w:rPr>
        <w:t>выработать умения решать линейные неравенства с одной переменной и их системы.</w:t>
      </w:r>
    </w:p>
    <w:p w:rsidR="00AB50FC" w:rsidRPr="00AB50FC" w:rsidRDefault="00AB50FC" w:rsidP="00AB50FC">
      <w:pPr>
        <w:spacing w:after="0" w:line="240" w:lineRule="auto"/>
        <w:ind w:firstLine="426"/>
        <w:jc w:val="both"/>
        <w:rPr>
          <w:rFonts w:ascii="Times New Roman" w:hAnsi="Times New Roman" w:cs="Times New Roman"/>
          <w:b/>
          <w:i/>
          <w:sz w:val="24"/>
          <w:szCs w:val="24"/>
        </w:rPr>
      </w:pPr>
      <w:r w:rsidRPr="00AB50FC">
        <w:rPr>
          <w:rFonts w:ascii="Times New Roman" w:hAnsi="Times New Roman" w:cs="Times New Roman"/>
          <w:b/>
          <w:i/>
          <w:sz w:val="24"/>
          <w:szCs w:val="24"/>
        </w:rPr>
        <w:t xml:space="preserve">Знать: </w:t>
      </w:r>
      <w:r w:rsidRPr="00AB50FC">
        <w:rPr>
          <w:rFonts w:ascii="Times New Roman" w:hAnsi="Times New Roman" w:cs="Times New Roman"/>
          <w:sz w:val="24"/>
          <w:szCs w:val="24"/>
        </w:rPr>
        <w:t xml:space="preserve">определение числового неравенства с одной переменной;что называется решением неравенства с одной переменной; что значит решить неравенство, свойства числовых неравенств; </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понимать формулировку задачи «решить неравенство».</w:t>
      </w:r>
    </w:p>
    <w:p w:rsidR="00AB50FC" w:rsidRPr="00AB50FC" w:rsidRDefault="00AB50FC" w:rsidP="00AB50FC">
      <w:pPr>
        <w:spacing w:after="0" w:line="240" w:lineRule="auto"/>
        <w:ind w:firstLine="426"/>
        <w:jc w:val="both"/>
        <w:rPr>
          <w:rFonts w:ascii="Times New Roman" w:hAnsi="Times New Roman" w:cs="Times New Roman"/>
          <w:b/>
          <w:i/>
          <w:sz w:val="24"/>
          <w:szCs w:val="24"/>
        </w:rPr>
      </w:pPr>
      <w:r w:rsidRPr="00AB50FC">
        <w:rPr>
          <w:rFonts w:ascii="Times New Roman" w:hAnsi="Times New Roman" w:cs="Times New Roman"/>
          <w:b/>
          <w:i/>
          <w:sz w:val="24"/>
          <w:szCs w:val="24"/>
        </w:rPr>
        <w:t xml:space="preserve">Уметь: </w:t>
      </w:r>
      <w:r w:rsidRPr="00AB50FC">
        <w:rPr>
          <w:rFonts w:ascii="Times New Roman" w:hAnsi="Times New Roman" w:cs="Times New Roman"/>
          <w:sz w:val="24"/>
          <w:szCs w:val="24"/>
        </w:rPr>
        <w:t>записывать и читать числовые промежутки; изображать их на числовой прямой;</w:t>
      </w:r>
    </w:p>
    <w:p w:rsidR="00AB50FC" w:rsidRPr="00AB50FC" w:rsidRDefault="00AB50FC" w:rsidP="00AB50FC">
      <w:pPr>
        <w:spacing w:after="0" w:line="240" w:lineRule="auto"/>
        <w:ind w:firstLine="142"/>
        <w:jc w:val="both"/>
        <w:rPr>
          <w:rFonts w:ascii="Times New Roman" w:hAnsi="Times New Roman" w:cs="Times New Roman"/>
          <w:sz w:val="24"/>
          <w:szCs w:val="24"/>
        </w:rPr>
      </w:pPr>
      <w:r w:rsidRPr="00AB50FC">
        <w:rPr>
          <w:rFonts w:ascii="Times New Roman" w:hAnsi="Times New Roman" w:cs="Times New Roman"/>
          <w:sz w:val="24"/>
          <w:szCs w:val="24"/>
        </w:rPr>
        <w:t>решать линейные неравенства с одной переменной; решать системы неравенств с одной переменной; применять свойства неравенства при решении неравенств и их систем.</w:t>
      </w:r>
    </w:p>
    <w:p w:rsidR="00AB50FC" w:rsidRPr="00AB50FC" w:rsidRDefault="00AB50FC" w:rsidP="00AB50FC">
      <w:pPr>
        <w:pStyle w:val="25"/>
        <w:widowControl w:val="0"/>
        <w:spacing w:after="0" w:line="240" w:lineRule="auto"/>
        <w:ind w:firstLine="426"/>
        <w:jc w:val="both"/>
        <w:rPr>
          <w:b/>
        </w:rPr>
      </w:pPr>
      <w:r w:rsidRPr="00AB50FC">
        <w:rPr>
          <w:b/>
        </w:rPr>
        <w:t>Глава 5. Степень с целым  показателем. Элементы статистики -11 ч.</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Степень с целым показателем и её свойства.</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 xml:space="preserve">Контрольная работа №9 «Степень с целым показателем и ее свойства».          </w:t>
      </w:r>
    </w:p>
    <w:p w:rsidR="00AB50FC" w:rsidRPr="00AB50FC" w:rsidRDefault="00AB50FC" w:rsidP="00AB50FC">
      <w:pPr>
        <w:spacing w:after="0" w:line="240" w:lineRule="auto"/>
        <w:ind w:firstLine="426"/>
        <w:jc w:val="both"/>
        <w:rPr>
          <w:rFonts w:ascii="Times New Roman" w:hAnsi="Times New Roman" w:cs="Times New Roman"/>
          <w:sz w:val="24"/>
          <w:szCs w:val="24"/>
        </w:rPr>
      </w:pPr>
      <w:r w:rsidRPr="00AB50FC">
        <w:rPr>
          <w:rFonts w:ascii="Times New Roman" w:hAnsi="Times New Roman" w:cs="Times New Roman"/>
          <w:b/>
          <w:bCs/>
          <w:i/>
          <w:sz w:val="24"/>
          <w:szCs w:val="24"/>
        </w:rPr>
        <w:t xml:space="preserve">Цель </w:t>
      </w:r>
      <w:r w:rsidRPr="00AB50FC">
        <w:rPr>
          <w:rFonts w:ascii="Times New Roman" w:hAnsi="Times New Roman" w:cs="Times New Roman"/>
          <w:b/>
          <w:bCs/>
          <w:sz w:val="24"/>
          <w:szCs w:val="24"/>
        </w:rPr>
        <w:t xml:space="preserve">– </w:t>
      </w:r>
      <w:r w:rsidRPr="00AB50FC">
        <w:rPr>
          <w:rFonts w:ascii="Times New Roman" w:hAnsi="Times New Roman" w:cs="Times New Roman"/>
          <w:sz w:val="24"/>
          <w:szCs w:val="24"/>
        </w:rPr>
        <w:t>сформировать умение выполнять действия над степенями с целыми показателями, ввести понятие стандартного вида числа, элементов статистики.</w:t>
      </w:r>
    </w:p>
    <w:p w:rsidR="00AB50FC" w:rsidRPr="00AB50FC" w:rsidRDefault="00AB50FC" w:rsidP="00AB50FC">
      <w:pPr>
        <w:spacing w:after="0" w:line="240" w:lineRule="auto"/>
        <w:ind w:firstLine="426"/>
        <w:jc w:val="both"/>
        <w:rPr>
          <w:rFonts w:ascii="Times New Roman" w:hAnsi="Times New Roman" w:cs="Times New Roman"/>
          <w:b/>
          <w:i/>
          <w:sz w:val="24"/>
          <w:szCs w:val="24"/>
        </w:rPr>
      </w:pPr>
      <w:r w:rsidRPr="00AB50FC">
        <w:rPr>
          <w:rFonts w:ascii="Times New Roman" w:hAnsi="Times New Roman" w:cs="Times New Roman"/>
          <w:b/>
          <w:i/>
          <w:sz w:val="24"/>
          <w:szCs w:val="24"/>
        </w:rPr>
        <w:t xml:space="preserve">Знать: </w:t>
      </w:r>
      <w:r w:rsidRPr="00AB50FC">
        <w:rPr>
          <w:rFonts w:ascii="Times New Roman" w:hAnsi="Times New Roman" w:cs="Times New Roman"/>
          <w:sz w:val="24"/>
          <w:szCs w:val="24"/>
        </w:rPr>
        <w:t>определение степени с целым и целым отрицательным показателем; свойства степени с целым показателями.</w:t>
      </w:r>
    </w:p>
    <w:p w:rsidR="00AB50FC" w:rsidRPr="00AB50FC" w:rsidRDefault="00AB50FC" w:rsidP="00AB50FC">
      <w:pPr>
        <w:spacing w:after="0" w:line="240" w:lineRule="auto"/>
        <w:ind w:firstLine="426"/>
        <w:jc w:val="both"/>
        <w:rPr>
          <w:rFonts w:ascii="Times New Roman" w:hAnsi="Times New Roman" w:cs="Times New Roman"/>
          <w:b/>
          <w:i/>
          <w:sz w:val="24"/>
          <w:szCs w:val="24"/>
        </w:rPr>
      </w:pPr>
      <w:r w:rsidRPr="00AB50FC">
        <w:rPr>
          <w:rFonts w:ascii="Times New Roman" w:hAnsi="Times New Roman" w:cs="Times New Roman"/>
          <w:b/>
          <w:i/>
          <w:sz w:val="24"/>
          <w:szCs w:val="24"/>
        </w:rPr>
        <w:t xml:space="preserve">Уметь: </w:t>
      </w:r>
      <w:r w:rsidRPr="00AB50FC">
        <w:rPr>
          <w:rFonts w:ascii="Times New Roman" w:hAnsi="Times New Roman" w:cs="Times New Roman"/>
          <w:sz w:val="24"/>
          <w:szCs w:val="24"/>
        </w:rPr>
        <w:t>выполнять действия со степенями с натуральным и целым показателями; записывать числа в стандартном виде; записывать приближенные значения чисел; собирать и группировать статистические данные.</w:t>
      </w:r>
    </w:p>
    <w:p w:rsidR="00AB50FC" w:rsidRPr="00AB50FC" w:rsidRDefault="00AB50FC" w:rsidP="00AB50FC">
      <w:pPr>
        <w:pStyle w:val="25"/>
        <w:widowControl w:val="0"/>
        <w:spacing w:after="0" w:line="240" w:lineRule="auto"/>
        <w:ind w:firstLine="426"/>
        <w:jc w:val="both"/>
        <w:rPr>
          <w:b/>
        </w:rPr>
      </w:pPr>
      <w:r w:rsidRPr="00AB50FC">
        <w:rPr>
          <w:b/>
        </w:rPr>
        <w:t>6. Повторение - 8 ч.</w:t>
      </w:r>
    </w:p>
    <w:p w:rsidR="00AB50FC" w:rsidRPr="00AB50FC" w:rsidRDefault="00AB50FC" w:rsidP="00AB50FC">
      <w:pPr>
        <w:pStyle w:val="25"/>
        <w:widowControl w:val="0"/>
        <w:spacing w:after="0" w:line="240" w:lineRule="auto"/>
        <w:ind w:firstLine="426"/>
        <w:jc w:val="both"/>
        <w:rPr>
          <w:b/>
        </w:rPr>
      </w:pPr>
      <w:r w:rsidRPr="00AB50FC">
        <w:t>Итоговая контрольная работа №10</w:t>
      </w:r>
      <w:r w:rsidRPr="00AB50FC">
        <w:rPr>
          <w:b/>
        </w:rPr>
        <w:t>.</w:t>
      </w:r>
    </w:p>
    <w:p w:rsidR="00AB50FC" w:rsidRPr="00AB50FC" w:rsidRDefault="00AB50FC" w:rsidP="00AB50FC">
      <w:pPr>
        <w:pStyle w:val="25"/>
        <w:widowControl w:val="0"/>
        <w:spacing w:after="0" w:line="240" w:lineRule="auto"/>
        <w:ind w:firstLine="426"/>
        <w:jc w:val="both"/>
      </w:pPr>
      <w:r w:rsidRPr="00AB50FC">
        <w:rPr>
          <w:b/>
          <w:i/>
        </w:rPr>
        <w:lastRenderedPageBreak/>
        <w:t>Цель</w:t>
      </w:r>
      <w:r w:rsidRPr="00AB50FC">
        <w:t xml:space="preserve"> – повторение, обобщение и  закрепление знаний, умений и навыков, полученных на уроках по данным темам (курс алгебры 8 класса).</w:t>
      </w:r>
    </w:p>
    <w:p w:rsidR="00AB50FC" w:rsidRPr="00AB50FC" w:rsidRDefault="00AB50FC" w:rsidP="00AB50FC">
      <w:pPr>
        <w:spacing w:after="0" w:line="240" w:lineRule="auto"/>
        <w:jc w:val="both"/>
        <w:rPr>
          <w:rFonts w:ascii="Times New Roman" w:hAnsi="Times New Roman" w:cs="Times New Roman"/>
          <w:b/>
          <w:sz w:val="24"/>
          <w:szCs w:val="24"/>
        </w:rPr>
      </w:pPr>
      <w:r w:rsidRPr="00AB50FC">
        <w:rPr>
          <w:rFonts w:ascii="Times New Roman" w:hAnsi="Times New Roman" w:cs="Times New Roman"/>
          <w:b/>
          <w:sz w:val="24"/>
          <w:szCs w:val="24"/>
        </w:rPr>
        <w:t>9 класс.</w:t>
      </w:r>
    </w:p>
    <w:p w:rsidR="00AB50FC" w:rsidRPr="00AB50FC" w:rsidRDefault="00AB50FC" w:rsidP="00AB50FC">
      <w:pPr>
        <w:pStyle w:val="25"/>
        <w:widowControl w:val="0"/>
        <w:spacing w:after="0" w:line="240" w:lineRule="auto"/>
        <w:ind w:firstLine="426"/>
        <w:jc w:val="both"/>
        <w:rPr>
          <w:b/>
        </w:rPr>
      </w:pPr>
      <w:r w:rsidRPr="00AB50FC">
        <w:rPr>
          <w:b/>
        </w:rPr>
        <w:t>Глава 1. Квадратичная функция  - 22 ч.</w:t>
      </w:r>
    </w:p>
    <w:p w:rsidR="00AB50FC" w:rsidRPr="00AB50FC" w:rsidRDefault="00AB50FC" w:rsidP="00AB50FC">
      <w:pPr>
        <w:pStyle w:val="25"/>
        <w:widowControl w:val="0"/>
        <w:spacing w:after="0" w:line="240" w:lineRule="auto"/>
        <w:jc w:val="both"/>
      </w:pPr>
      <w:r w:rsidRPr="00AB50FC">
        <w:t>Функция и их свойства. Квадратный трехчлен. Квадратичная функция и ее график. Степенная функция. Корень п-ой степени.</w:t>
      </w:r>
    </w:p>
    <w:p w:rsidR="00AB50FC" w:rsidRPr="00AB50FC" w:rsidRDefault="00AB50FC" w:rsidP="00AB50FC">
      <w:pPr>
        <w:pStyle w:val="25"/>
        <w:widowControl w:val="0"/>
        <w:spacing w:after="0" w:line="240" w:lineRule="auto"/>
        <w:jc w:val="both"/>
      </w:pPr>
      <w:r w:rsidRPr="00AB50FC">
        <w:t>Контрольная работа №1 «Функция и их свойства. Квадратичная функция и ее график».</w:t>
      </w:r>
    </w:p>
    <w:p w:rsidR="00AB50FC" w:rsidRPr="00AB50FC" w:rsidRDefault="00AB50FC" w:rsidP="00AB50FC">
      <w:pPr>
        <w:spacing w:after="0" w:line="240" w:lineRule="auto"/>
        <w:ind w:firstLine="426"/>
        <w:jc w:val="both"/>
        <w:rPr>
          <w:rFonts w:ascii="Times New Roman" w:hAnsi="Times New Roman" w:cs="Times New Roman"/>
          <w:sz w:val="24"/>
          <w:szCs w:val="24"/>
        </w:rPr>
      </w:pPr>
      <w:r w:rsidRPr="00AB50FC">
        <w:rPr>
          <w:rFonts w:ascii="Times New Roman" w:hAnsi="Times New Roman" w:cs="Times New Roman"/>
          <w:b/>
          <w:bCs/>
          <w:i/>
          <w:sz w:val="24"/>
          <w:szCs w:val="24"/>
        </w:rPr>
        <w:t xml:space="preserve">Цель </w:t>
      </w:r>
      <w:r w:rsidRPr="00AB50FC">
        <w:rPr>
          <w:rFonts w:ascii="Times New Roman" w:hAnsi="Times New Roman" w:cs="Times New Roman"/>
          <w:b/>
          <w:bCs/>
          <w:sz w:val="24"/>
          <w:szCs w:val="24"/>
        </w:rPr>
        <w:t xml:space="preserve">– </w:t>
      </w:r>
      <w:r w:rsidRPr="00AB50FC">
        <w:rPr>
          <w:rFonts w:ascii="Times New Roman" w:hAnsi="Times New Roman" w:cs="Times New Roman"/>
          <w:sz w:val="24"/>
          <w:szCs w:val="24"/>
        </w:rPr>
        <w:t>выработать умение строить график  квадратичной функции и применять графические представления для решения неравенств второй степени с одной переменной.</w:t>
      </w:r>
    </w:p>
    <w:p w:rsidR="00AB50FC" w:rsidRPr="00AB50FC" w:rsidRDefault="00AB50FC" w:rsidP="00AB50FC">
      <w:pPr>
        <w:spacing w:after="0" w:line="240" w:lineRule="auto"/>
        <w:ind w:firstLine="426"/>
        <w:jc w:val="both"/>
        <w:rPr>
          <w:rFonts w:ascii="Times New Roman" w:hAnsi="Times New Roman" w:cs="Times New Roman"/>
          <w:b/>
          <w:sz w:val="24"/>
          <w:szCs w:val="24"/>
        </w:rPr>
      </w:pPr>
      <w:r w:rsidRPr="00AB50FC">
        <w:rPr>
          <w:rFonts w:ascii="Times New Roman" w:hAnsi="Times New Roman" w:cs="Times New Roman"/>
          <w:b/>
          <w:sz w:val="24"/>
          <w:szCs w:val="24"/>
        </w:rPr>
        <w:t xml:space="preserve">Знать: </w:t>
      </w:r>
      <w:r w:rsidRPr="00AB50FC">
        <w:rPr>
          <w:rFonts w:ascii="Times New Roman" w:hAnsi="Times New Roman" w:cs="Times New Roman"/>
          <w:sz w:val="24"/>
          <w:szCs w:val="24"/>
        </w:rPr>
        <w:t>основные свойства функций;как уметь находить промежутки знакопостоянства, возрастания, убывания функций.</w:t>
      </w:r>
    </w:p>
    <w:p w:rsidR="00AB50FC" w:rsidRPr="00AB50FC" w:rsidRDefault="00AB50FC" w:rsidP="00AB50FC">
      <w:pPr>
        <w:spacing w:after="0" w:line="240" w:lineRule="auto"/>
        <w:ind w:firstLine="426"/>
        <w:jc w:val="both"/>
        <w:rPr>
          <w:rFonts w:ascii="Times New Roman" w:hAnsi="Times New Roman" w:cs="Times New Roman"/>
          <w:b/>
          <w:sz w:val="24"/>
          <w:szCs w:val="24"/>
        </w:rPr>
      </w:pPr>
      <w:r w:rsidRPr="00AB50FC">
        <w:rPr>
          <w:rFonts w:ascii="Times New Roman" w:hAnsi="Times New Roman" w:cs="Times New Roman"/>
          <w:b/>
          <w:sz w:val="24"/>
          <w:szCs w:val="24"/>
        </w:rPr>
        <w:t xml:space="preserve">Уметь: </w:t>
      </w:r>
      <w:r w:rsidRPr="00AB50FC">
        <w:rPr>
          <w:rFonts w:ascii="Times New Roman" w:hAnsi="Times New Roman" w:cs="Times New Roman"/>
          <w:sz w:val="24"/>
          <w:szCs w:val="24"/>
        </w:rPr>
        <w:t>находить область определения и область значений функции, читать график функции;</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решать квадратные уравнения, определять знаки корней; выполнять разложение квадратного трехчлена на множители; строить график функции у=ах</w:t>
      </w:r>
      <w:r w:rsidRPr="00AB50FC">
        <w:rPr>
          <w:rFonts w:ascii="Times New Roman" w:hAnsi="Times New Roman" w:cs="Times New Roman"/>
          <w:sz w:val="24"/>
          <w:szCs w:val="24"/>
          <w:vertAlign w:val="superscript"/>
        </w:rPr>
        <w:t xml:space="preserve">2  </w:t>
      </w:r>
      <w:r w:rsidRPr="00AB50FC">
        <w:rPr>
          <w:rFonts w:ascii="Times New Roman" w:hAnsi="Times New Roman" w:cs="Times New Roman"/>
          <w:sz w:val="24"/>
          <w:szCs w:val="24"/>
        </w:rPr>
        <w:t>; выполнять простейшие преобразования</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 xml:space="preserve">графиков функций; строить график квадратичной функции; находить по графику нули функции, промежутки, где функция принимает положительные и отрицательные значения; построить график функции </w:t>
      </w:r>
      <w:r w:rsidRPr="00AB50FC">
        <w:rPr>
          <w:rFonts w:ascii="Times New Roman" w:hAnsi="Times New Roman" w:cs="Times New Roman"/>
          <w:sz w:val="24"/>
          <w:szCs w:val="24"/>
          <w:lang w:val="en-US"/>
        </w:rPr>
        <w:t>y</w:t>
      </w:r>
      <w:r w:rsidRPr="00AB50FC">
        <w:rPr>
          <w:rFonts w:ascii="Times New Roman" w:hAnsi="Times New Roman" w:cs="Times New Roman"/>
          <w:sz w:val="24"/>
          <w:szCs w:val="24"/>
        </w:rPr>
        <w:t>=</w:t>
      </w:r>
      <w:r w:rsidRPr="00AB50FC">
        <w:rPr>
          <w:rFonts w:ascii="Times New Roman" w:hAnsi="Times New Roman" w:cs="Times New Roman"/>
          <w:sz w:val="24"/>
          <w:szCs w:val="24"/>
          <w:lang w:val="en-US"/>
        </w:rPr>
        <w:t>ax</w:t>
      </w:r>
      <w:r w:rsidRPr="00AB50FC">
        <w:rPr>
          <w:rFonts w:ascii="Times New Roman" w:hAnsi="Times New Roman" w:cs="Times New Roman"/>
          <w:sz w:val="24"/>
          <w:szCs w:val="24"/>
          <w:vertAlign w:val="superscript"/>
        </w:rPr>
        <w:t xml:space="preserve">2 </w:t>
      </w:r>
      <w:r w:rsidRPr="00AB50FC">
        <w:rPr>
          <w:rFonts w:ascii="Times New Roman" w:hAnsi="Times New Roman" w:cs="Times New Roman"/>
          <w:sz w:val="24"/>
          <w:szCs w:val="24"/>
        </w:rPr>
        <w:t xml:space="preserve"> и применять её свойства; построить график функции </w:t>
      </w:r>
      <w:r w:rsidRPr="00AB50FC">
        <w:rPr>
          <w:rFonts w:ascii="Times New Roman" w:hAnsi="Times New Roman" w:cs="Times New Roman"/>
          <w:sz w:val="24"/>
          <w:szCs w:val="24"/>
          <w:lang w:val="en-US"/>
        </w:rPr>
        <w:t>y</w:t>
      </w:r>
      <w:r w:rsidRPr="00AB50FC">
        <w:rPr>
          <w:rFonts w:ascii="Times New Roman" w:hAnsi="Times New Roman" w:cs="Times New Roman"/>
          <w:sz w:val="24"/>
          <w:szCs w:val="24"/>
        </w:rPr>
        <w:t>=</w:t>
      </w:r>
      <w:r w:rsidRPr="00AB50FC">
        <w:rPr>
          <w:rFonts w:ascii="Times New Roman" w:hAnsi="Times New Roman" w:cs="Times New Roman"/>
          <w:sz w:val="24"/>
          <w:szCs w:val="24"/>
          <w:lang w:val="en-US"/>
        </w:rPr>
        <w:t>ax</w:t>
      </w:r>
      <w:r w:rsidRPr="00AB50FC">
        <w:rPr>
          <w:rFonts w:ascii="Times New Roman" w:hAnsi="Times New Roman" w:cs="Times New Roman"/>
          <w:sz w:val="24"/>
          <w:szCs w:val="24"/>
          <w:vertAlign w:val="superscript"/>
        </w:rPr>
        <w:t xml:space="preserve">2 </w:t>
      </w:r>
      <w:r w:rsidRPr="00AB50FC">
        <w:rPr>
          <w:rFonts w:ascii="Times New Roman" w:hAnsi="Times New Roman" w:cs="Times New Roman"/>
          <w:sz w:val="24"/>
          <w:szCs w:val="24"/>
        </w:rPr>
        <w:t xml:space="preserve"> + </w:t>
      </w:r>
      <w:r w:rsidRPr="00AB50FC">
        <w:rPr>
          <w:rFonts w:ascii="Times New Roman" w:hAnsi="Times New Roman" w:cs="Times New Roman"/>
          <w:sz w:val="24"/>
          <w:szCs w:val="24"/>
          <w:lang w:val="en-US"/>
        </w:rPr>
        <w:t>bx</w:t>
      </w:r>
      <w:r w:rsidRPr="00AB50FC">
        <w:rPr>
          <w:rFonts w:ascii="Times New Roman" w:hAnsi="Times New Roman" w:cs="Times New Roman"/>
          <w:sz w:val="24"/>
          <w:szCs w:val="24"/>
        </w:rPr>
        <w:t xml:space="preserve"> + с и применять её свойства; находить точки пересечения графика квадратичной функции с осями координат;  разложить квадратный трёхчлен на множители; решать квадратное уравнение; решать квадратное неравенство алгебраическим способом; решать квадратное неравенство методом интервалов; находить множество значений квадратичной функции; решать неравенство ах</w:t>
      </w:r>
      <w:r w:rsidRPr="00AB50FC">
        <w:rPr>
          <w:rFonts w:ascii="Times New Roman" w:hAnsi="Times New Roman" w:cs="Times New Roman"/>
          <w:sz w:val="24"/>
          <w:szCs w:val="24"/>
          <w:vertAlign w:val="superscript"/>
        </w:rPr>
        <w:t xml:space="preserve">2 </w:t>
      </w:r>
      <w:r w:rsidRPr="00AB50FC">
        <w:rPr>
          <w:rFonts w:ascii="Times New Roman" w:hAnsi="Times New Roman" w:cs="Times New Roman"/>
          <w:sz w:val="24"/>
          <w:szCs w:val="24"/>
        </w:rPr>
        <w:t>+вх+с.≥0 на основе свойств квадратичной функции.</w:t>
      </w:r>
    </w:p>
    <w:p w:rsidR="00AB50FC" w:rsidRPr="00AB50FC" w:rsidRDefault="00AB50FC" w:rsidP="00AB50FC">
      <w:pPr>
        <w:pStyle w:val="25"/>
        <w:widowControl w:val="0"/>
        <w:spacing w:after="0" w:line="240" w:lineRule="auto"/>
        <w:ind w:firstLine="426"/>
        <w:jc w:val="both"/>
        <w:rPr>
          <w:b/>
        </w:rPr>
      </w:pPr>
      <w:r w:rsidRPr="00AB50FC">
        <w:rPr>
          <w:b/>
        </w:rPr>
        <w:t>Глава 2. Уравнения и неравенства с одной переменной.  - 14 ч.</w:t>
      </w:r>
    </w:p>
    <w:p w:rsidR="00AB50FC" w:rsidRPr="00AB50FC" w:rsidRDefault="00AB50FC" w:rsidP="00AB50FC">
      <w:pPr>
        <w:pStyle w:val="25"/>
        <w:widowControl w:val="0"/>
        <w:spacing w:after="0" w:line="240" w:lineRule="auto"/>
        <w:jc w:val="both"/>
      </w:pPr>
      <w:r w:rsidRPr="00AB50FC">
        <w:t>Уравнения с одной переменной. Неравенства с одной переменной.</w:t>
      </w:r>
    </w:p>
    <w:p w:rsidR="00AB50FC" w:rsidRPr="00AB50FC" w:rsidRDefault="00AB50FC" w:rsidP="00AB50FC">
      <w:pPr>
        <w:pStyle w:val="25"/>
        <w:widowControl w:val="0"/>
        <w:spacing w:after="0" w:line="240" w:lineRule="auto"/>
        <w:jc w:val="both"/>
      </w:pPr>
      <w:r w:rsidRPr="00AB50FC">
        <w:t>Контрольная  работа №2 «Неравенства с одной переменной. Уравнения с одной переменной».</w:t>
      </w:r>
    </w:p>
    <w:p w:rsidR="00AB50FC" w:rsidRPr="00AB50FC" w:rsidRDefault="00AB50FC" w:rsidP="00AB50FC">
      <w:pPr>
        <w:spacing w:after="0" w:line="240" w:lineRule="auto"/>
        <w:ind w:firstLine="426"/>
        <w:jc w:val="both"/>
        <w:rPr>
          <w:rFonts w:ascii="Times New Roman" w:hAnsi="Times New Roman" w:cs="Times New Roman"/>
          <w:sz w:val="24"/>
          <w:szCs w:val="24"/>
        </w:rPr>
      </w:pPr>
      <w:r w:rsidRPr="00AB50FC">
        <w:rPr>
          <w:rFonts w:ascii="Times New Roman" w:hAnsi="Times New Roman" w:cs="Times New Roman"/>
          <w:b/>
          <w:bCs/>
          <w:i/>
          <w:sz w:val="24"/>
          <w:szCs w:val="24"/>
        </w:rPr>
        <w:t>Цель</w:t>
      </w:r>
      <w:r w:rsidRPr="00AB50FC">
        <w:rPr>
          <w:rFonts w:ascii="Times New Roman" w:hAnsi="Times New Roman" w:cs="Times New Roman"/>
          <w:b/>
          <w:bCs/>
          <w:sz w:val="24"/>
          <w:szCs w:val="24"/>
        </w:rPr>
        <w:t xml:space="preserve"> – </w:t>
      </w:r>
      <w:r w:rsidRPr="00AB50FC">
        <w:rPr>
          <w:rFonts w:ascii="Times New Roman" w:hAnsi="Times New Roman" w:cs="Times New Roman"/>
          <w:sz w:val="24"/>
          <w:szCs w:val="24"/>
        </w:rPr>
        <w:t>выработать умение решать простейшие системы, содержащие уравнения второй степени с одной переменной, и решать текстовые задачи с помощью составления таких систем.</w:t>
      </w:r>
    </w:p>
    <w:p w:rsidR="00AB50FC" w:rsidRPr="00AB50FC" w:rsidRDefault="00AB50FC" w:rsidP="00AB50FC">
      <w:pPr>
        <w:spacing w:after="0" w:line="240" w:lineRule="auto"/>
        <w:ind w:firstLine="426"/>
        <w:jc w:val="both"/>
        <w:rPr>
          <w:rFonts w:ascii="Times New Roman" w:hAnsi="Times New Roman" w:cs="Times New Roman"/>
          <w:sz w:val="24"/>
          <w:szCs w:val="24"/>
        </w:rPr>
      </w:pPr>
      <w:r w:rsidRPr="00AB50FC">
        <w:rPr>
          <w:rFonts w:ascii="Times New Roman" w:hAnsi="Times New Roman" w:cs="Times New Roman"/>
          <w:b/>
          <w:i/>
          <w:sz w:val="24"/>
          <w:szCs w:val="24"/>
        </w:rPr>
        <w:t>Знать</w:t>
      </w:r>
      <w:r w:rsidRPr="00AB50FC">
        <w:rPr>
          <w:rFonts w:ascii="Times New Roman" w:hAnsi="Times New Roman" w:cs="Times New Roman"/>
          <w:sz w:val="24"/>
          <w:szCs w:val="24"/>
        </w:rPr>
        <w:t>:  методы решения уравнений:</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а)  разложение на множители;  б)  введение новой переменной; в)  графический способ.</w:t>
      </w:r>
    </w:p>
    <w:p w:rsidR="00AB50FC" w:rsidRPr="00AB50FC" w:rsidRDefault="00AB50FC" w:rsidP="00AB50FC">
      <w:pPr>
        <w:spacing w:after="0" w:line="240" w:lineRule="auto"/>
        <w:ind w:firstLine="426"/>
        <w:jc w:val="both"/>
        <w:rPr>
          <w:rFonts w:ascii="Times New Roman" w:hAnsi="Times New Roman" w:cs="Times New Roman"/>
          <w:b/>
          <w:sz w:val="24"/>
          <w:szCs w:val="24"/>
        </w:rPr>
      </w:pPr>
      <w:r w:rsidRPr="00AB50FC">
        <w:rPr>
          <w:rFonts w:ascii="Times New Roman" w:hAnsi="Times New Roman" w:cs="Times New Roman"/>
          <w:b/>
          <w:sz w:val="24"/>
          <w:szCs w:val="24"/>
        </w:rPr>
        <w:t xml:space="preserve">Уметь: </w:t>
      </w:r>
      <w:r w:rsidRPr="00AB50FC">
        <w:rPr>
          <w:rFonts w:ascii="Times New Roman" w:hAnsi="Times New Roman" w:cs="Times New Roman"/>
          <w:sz w:val="24"/>
          <w:szCs w:val="24"/>
        </w:rPr>
        <w:t>решать целые уравнения методом введения новой переменной;решать системы уравнений и неравенств с одной переменными графическим  способом;решать уравнения и неравенства с переменными способом подстановки и сложения;решать задачи «на работу», «на движение» и другие составлением системуравнений.</w:t>
      </w:r>
    </w:p>
    <w:p w:rsidR="00AB50FC" w:rsidRPr="00AB50FC" w:rsidRDefault="00AB50FC" w:rsidP="00AB50FC">
      <w:pPr>
        <w:spacing w:after="0" w:line="240" w:lineRule="auto"/>
        <w:jc w:val="both"/>
        <w:rPr>
          <w:rFonts w:ascii="Times New Roman" w:hAnsi="Times New Roman" w:cs="Times New Roman"/>
          <w:b/>
          <w:sz w:val="24"/>
          <w:szCs w:val="24"/>
        </w:rPr>
      </w:pPr>
      <w:r w:rsidRPr="00AB50FC">
        <w:rPr>
          <w:rFonts w:ascii="Times New Roman" w:hAnsi="Times New Roman" w:cs="Times New Roman"/>
          <w:b/>
          <w:sz w:val="24"/>
          <w:szCs w:val="24"/>
        </w:rPr>
        <w:t xml:space="preserve"> Глава 3. Уравнения и неравенства с двумя переменными -  17ч</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Уравнения с двумя переменными и их системы.</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 xml:space="preserve"> Контрольная работа №3 «Система уравнений с двумя переменными».</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Неравенства с двумя переменными и их системы.</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Контрольная работа №4 «Система неравенств с двумя переменными».</w:t>
      </w:r>
    </w:p>
    <w:p w:rsidR="00AB50FC" w:rsidRPr="00AB50FC" w:rsidRDefault="00AB50FC" w:rsidP="00AB50FC">
      <w:pPr>
        <w:spacing w:after="0" w:line="240" w:lineRule="auto"/>
        <w:ind w:firstLine="426"/>
        <w:jc w:val="both"/>
        <w:rPr>
          <w:rFonts w:ascii="Times New Roman" w:hAnsi="Times New Roman" w:cs="Times New Roman"/>
          <w:sz w:val="24"/>
          <w:szCs w:val="24"/>
        </w:rPr>
      </w:pPr>
      <w:r w:rsidRPr="00AB50FC">
        <w:rPr>
          <w:rFonts w:ascii="Times New Roman" w:hAnsi="Times New Roman" w:cs="Times New Roman"/>
          <w:b/>
          <w:bCs/>
          <w:i/>
          <w:sz w:val="24"/>
          <w:szCs w:val="24"/>
        </w:rPr>
        <w:t>Цель</w:t>
      </w:r>
      <w:r w:rsidRPr="00AB50FC">
        <w:rPr>
          <w:rFonts w:ascii="Times New Roman" w:hAnsi="Times New Roman" w:cs="Times New Roman"/>
          <w:b/>
          <w:bCs/>
          <w:sz w:val="24"/>
          <w:szCs w:val="24"/>
        </w:rPr>
        <w:t xml:space="preserve"> – </w:t>
      </w:r>
      <w:r w:rsidRPr="00AB50FC">
        <w:rPr>
          <w:rFonts w:ascii="Times New Roman" w:hAnsi="Times New Roman" w:cs="Times New Roman"/>
          <w:sz w:val="24"/>
          <w:szCs w:val="24"/>
        </w:rPr>
        <w:t>выработать умение решать  системы, содержащие уравнения второй степени с двумя переменными, и решать текстовые задачи с помощью составления таких систем.</w:t>
      </w:r>
    </w:p>
    <w:p w:rsidR="00AB50FC" w:rsidRPr="00AB50FC" w:rsidRDefault="00AB50FC" w:rsidP="00AB50FC">
      <w:pPr>
        <w:spacing w:after="0" w:line="240" w:lineRule="auto"/>
        <w:ind w:firstLine="426"/>
        <w:jc w:val="both"/>
        <w:rPr>
          <w:rFonts w:ascii="Times New Roman" w:hAnsi="Times New Roman" w:cs="Times New Roman"/>
          <w:sz w:val="24"/>
          <w:szCs w:val="24"/>
        </w:rPr>
      </w:pPr>
      <w:r w:rsidRPr="00AB50FC">
        <w:rPr>
          <w:rFonts w:ascii="Times New Roman" w:hAnsi="Times New Roman" w:cs="Times New Roman"/>
          <w:b/>
          <w:i/>
          <w:sz w:val="24"/>
          <w:szCs w:val="24"/>
        </w:rPr>
        <w:t>Знать</w:t>
      </w:r>
      <w:r w:rsidRPr="00AB50FC">
        <w:rPr>
          <w:rFonts w:ascii="Times New Roman" w:hAnsi="Times New Roman" w:cs="Times New Roman"/>
          <w:sz w:val="24"/>
          <w:szCs w:val="24"/>
        </w:rPr>
        <w:t>:  методы решения уравнений:</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а)  разложение на множители; б)  введение новой переменной; в)  графический способ.</w:t>
      </w:r>
    </w:p>
    <w:p w:rsidR="00AB50FC" w:rsidRPr="00AB50FC" w:rsidRDefault="00AB50FC" w:rsidP="00AB50FC">
      <w:pPr>
        <w:spacing w:after="0" w:line="240" w:lineRule="auto"/>
        <w:ind w:firstLine="426"/>
        <w:jc w:val="both"/>
        <w:rPr>
          <w:rFonts w:ascii="Times New Roman" w:hAnsi="Times New Roman" w:cs="Times New Roman"/>
          <w:b/>
          <w:sz w:val="24"/>
          <w:szCs w:val="24"/>
        </w:rPr>
      </w:pPr>
      <w:r w:rsidRPr="00AB50FC">
        <w:rPr>
          <w:rFonts w:ascii="Times New Roman" w:hAnsi="Times New Roman" w:cs="Times New Roman"/>
          <w:b/>
          <w:sz w:val="24"/>
          <w:szCs w:val="24"/>
        </w:rPr>
        <w:t xml:space="preserve">Уметь: </w:t>
      </w:r>
      <w:r w:rsidRPr="00AB50FC">
        <w:rPr>
          <w:rFonts w:ascii="Times New Roman" w:hAnsi="Times New Roman" w:cs="Times New Roman"/>
          <w:sz w:val="24"/>
          <w:szCs w:val="24"/>
        </w:rPr>
        <w:t>решать целые уравнения методом введения новой переменной;решать уравнения и неравенства  с двумя  переменными способом подстановки и сложения;</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решать задачи «на работу», «на движение» и другие составлением систем уравнений.</w:t>
      </w:r>
    </w:p>
    <w:p w:rsidR="00AB50FC" w:rsidRPr="00AB50FC" w:rsidRDefault="00AB50FC" w:rsidP="00AB50FC">
      <w:pPr>
        <w:pStyle w:val="25"/>
        <w:widowControl w:val="0"/>
        <w:spacing w:after="0" w:line="240" w:lineRule="auto"/>
        <w:ind w:firstLine="426"/>
        <w:jc w:val="both"/>
        <w:rPr>
          <w:b/>
        </w:rPr>
      </w:pPr>
      <w:r w:rsidRPr="00AB50FC">
        <w:rPr>
          <w:b/>
        </w:rPr>
        <w:t>Глава 4. Арифметическая и геометрическая прогрессии - 15ч.</w:t>
      </w:r>
    </w:p>
    <w:p w:rsidR="00AB50FC" w:rsidRPr="00AB50FC" w:rsidRDefault="00AB50FC" w:rsidP="00AB50FC">
      <w:pPr>
        <w:pStyle w:val="25"/>
        <w:widowControl w:val="0"/>
        <w:spacing w:after="0" w:line="240" w:lineRule="auto"/>
        <w:jc w:val="both"/>
      </w:pPr>
      <w:r w:rsidRPr="00AB50FC">
        <w:lastRenderedPageBreak/>
        <w:t xml:space="preserve"> Арифметическая прогрессия.</w:t>
      </w:r>
    </w:p>
    <w:p w:rsidR="00AB50FC" w:rsidRPr="00AB50FC" w:rsidRDefault="00AB50FC" w:rsidP="00AB50FC">
      <w:pPr>
        <w:pStyle w:val="25"/>
        <w:widowControl w:val="0"/>
        <w:spacing w:after="0" w:line="240" w:lineRule="auto"/>
        <w:jc w:val="both"/>
      </w:pPr>
      <w:r w:rsidRPr="00AB50FC">
        <w:t>Контрольная работа №5 «Арифметическая прогрессия».</w:t>
      </w:r>
    </w:p>
    <w:p w:rsidR="00AB50FC" w:rsidRPr="00AB50FC" w:rsidRDefault="00AB50FC" w:rsidP="00AB50FC">
      <w:pPr>
        <w:pStyle w:val="25"/>
        <w:widowControl w:val="0"/>
        <w:spacing w:after="0" w:line="240" w:lineRule="auto"/>
        <w:jc w:val="both"/>
      </w:pPr>
      <w:r w:rsidRPr="00AB50FC">
        <w:t xml:space="preserve">Геометрическая прогрессия. </w:t>
      </w:r>
    </w:p>
    <w:p w:rsidR="00AB50FC" w:rsidRPr="00AB50FC" w:rsidRDefault="00AB50FC" w:rsidP="00AB50FC">
      <w:pPr>
        <w:pStyle w:val="25"/>
        <w:widowControl w:val="0"/>
        <w:spacing w:after="0" w:line="240" w:lineRule="auto"/>
        <w:jc w:val="both"/>
      </w:pPr>
      <w:r w:rsidRPr="00AB50FC">
        <w:t>Контрольная работа №6 «Геометрическая прогрессия».</w:t>
      </w:r>
    </w:p>
    <w:p w:rsidR="00AB50FC" w:rsidRPr="00AB50FC" w:rsidRDefault="00AB50FC" w:rsidP="00AB50FC">
      <w:pPr>
        <w:spacing w:after="0" w:line="240" w:lineRule="auto"/>
        <w:ind w:firstLine="426"/>
        <w:jc w:val="both"/>
        <w:rPr>
          <w:rFonts w:ascii="Times New Roman" w:hAnsi="Times New Roman" w:cs="Times New Roman"/>
          <w:sz w:val="24"/>
          <w:szCs w:val="24"/>
        </w:rPr>
      </w:pPr>
      <w:r w:rsidRPr="00AB50FC">
        <w:rPr>
          <w:rFonts w:ascii="Times New Roman" w:hAnsi="Times New Roman" w:cs="Times New Roman"/>
          <w:b/>
          <w:bCs/>
          <w:i/>
          <w:sz w:val="24"/>
          <w:szCs w:val="24"/>
        </w:rPr>
        <w:t>Цель</w:t>
      </w:r>
      <w:r w:rsidRPr="00AB50FC">
        <w:rPr>
          <w:rFonts w:ascii="Times New Roman" w:hAnsi="Times New Roman" w:cs="Times New Roman"/>
          <w:b/>
          <w:bCs/>
          <w:sz w:val="24"/>
          <w:szCs w:val="24"/>
        </w:rPr>
        <w:t xml:space="preserve"> – </w:t>
      </w:r>
      <w:r w:rsidRPr="00AB50FC">
        <w:rPr>
          <w:rFonts w:ascii="Times New Roman" w:hAnsi="Times New Roman" w:cs="Times New Roman"/>
          <w:sz w:val="24"/>
          <w:szCs w:val="24"/>
        </w:rPr>
        <w:t>дать понятие об арифметической и геометрической прогрессиях как числовых последовательностях особого вида.</w:t>
      </w:r>
    </w:p>
    <w:p w:rsidR="00AB50FC" w:rsidRPr="00AB50FC" w:rsidRDefault="00AB50FC" w:rsidP="00AB50FC">
      <w:pPr>
        <w:spacing w:after="0" w:line="240" w:lineRule="auto"/>
        <w:ind w:firstLine="426"/>
        <w:jc w:val="both"/>
        <w:rPr>
          <w:rFonts w:ascii="Times New Roman" w:hAnsi="Times New Roman" w:cs="Times New Roman"/>
          <w:sz w:val="24"/>
          <w:szCs w:val="24"/>
        </w:rPr>
      </w:pPr>
      <w:r w:rsidRPr="00AB50FC">
        <w:rPr>
          <w:rFonts w:ascii="Times New Roman" w:hAnsi="Times New Roman" w:cs="Times New Roman"/>
          <w:b/>
          <w:i/>
          <w:sz w:val="24"/>
          <w:szCs w:val="24"/>
        </w:rPr>
        <w:t>Добиться</w:t>
      </w:r>
      <w:r w:rsidRPr="00AB50FC">
        <w:rPr>
          <w:rFonts w:ascii="Times New Roman" w:hAnsi="Times New Roman" w:cs="Times New Roman"/>
          <w:sz w:val="24"/>
          <w:szCs w:val="24"/>
        </w:rPr>
        <w:t xml:space="preserve"> понимания терминов «член последовательности», «номер члена последовательности», «формула </w:t>
      </w:r>
      <w:r w:rsidRPr="00AB50FC">
        <w:rPr>
          <w:rFonts w:ascii="Times New Roman" w:hAnsi="Times New Roman" w:cs="Times New Roman"/>
          <w:sz w:val="24"/>
          <w:szCs w:val="24"/>
          <w:lang w:val="en-US"/>
        </w:rPr>
        <w:t>n</w:t>
      </w:r>
      <w:r w:rsidRPr="00AB50FC">
        <w:rPr>
          <w:rFonts w:ascii="Times New Roman" w:hAnsi="Times New Roman" w:cs="Times New Roman"/>
          <w:sz w:val="24"/>
          <w:szCs w:val="24"/>
        </w:rPr>
        <w:t xml:space="preserve"> –го члена арифметической прогрессии».</w:t>
      </w:r>
    </w:p>
    <w:p w:rsidR="00AB50FC" w:rsidRPr="00AB50FC" w:rsidRDefault="00AB50FC" w:rsidP="00AB50FC">
      <w:pPr>
        <w:spacing w:after="0" w:line="240" w:lineRule="auto"/>
        <w:ind w:firstLine="426"/>
        <w:jc w:val="both"/>
        <w:rPr>
          <w:rFonts w:ascii="Times New Roman" w:hAnsi="Times New Roman" w:cs="Times New Roman"/>
          <w:b/>
          <w:i/>
          <w:sz w:val="24"/>
          <w:szCs w:val="24"/>
        </w:rPr>
      </w:pPr>
      <w:r w:rsidRPr="00AB50FC">
        <w:rPr>
          <w:rFonts w:ascii="Times New Roman" w:hAnsi="Times New Roman" w:cs="Times New Roman"/>
          <w:b/>
          <w:i/>
          <w:sz w:val="24"/>
          <w:szCs w:val="24"/>
        </w:rPr>
        <w:t xml:space="preserve">Знать: </w:t>
      </w:r>
      <w:r w:rsidRPr="00AB50FC">
        <w:rPr>
          <w:rFonts w:ascii="Times New Roman" w:hAnsi="Times New Roman" w:cs="Times New Roman"/>
          <w:sz w:val="24"/>
          <w:szCs w:val="24"/>
        </w:rPr>
        <w:t xml:space="preserve">формулу </w:t>
      </w:r>
      <w:r w:rsidRPr="00AB50FC">
        <w:rPr>
          <w:rFonts w:ascii="Times New Roman" w:hAnsi="Times New Roman" w:cs="Times New Roman"/>
          <w:sz w:val="24"/>
          <w:szCs w:val="24"/>
          <w:lang w:val="en-US"/>
        </w:rPr>
        <w:t>n</w:t>
      </w:r>
      <w:r w:rsidRPr="00AB50FC">
        <w:rPr>
          <w:rFonts w:ascii="Times New Roman" w:hAnsi="Times New Roman" w:cs="Times New Roman"/>
          <w:sz w:val="24"/>
          <w:szCs w:val="24"/>
        </w:rPr>
        <w:t xml:space="preserve"> –го члена арифметической прогрессии, свойства членоварифметической прогрессии, способы задания арифметической прогрессии;какая последовательность  является геометрической; свойства членов геометрической прогрессии.</w:t>
      </w:r>
    </w:p>
    <w:p w:rsidR="00AB50FC" w:rsidRPr="00AB50FC" w:rsidRDefault="00AB50FC" w:rsidP="00AB50FC">
      <w:pPr>
        <w:spacing w:after="0" w:line="240" w:lineRule="auto"/>
        <w:ind w:firstLine="426"/>
        <w:jc w:val="both"/>
        <w:rPr>
          <w:rFonts w:ascii="Times New Roman" w:hAnsi="Times New Roman" w:cs="Times New Roman"/>
          <w:b/>
          <w:i/>
          <w:sz w:val="24"/>
          <w:szCs w:val="24"/>
        </w:rPr>
      </w:pPr>
      <w:r w:rsidRPr="00AB50FC">
        <w:rPr>
          <w:rFonts w:ascii="Times New Roman" w:hAnsi="Times New Roman" w:cs="Times New Roman"/>
          <w:b/>
          <w:i/>
          <w:sz w:val="24"/>
          <w:szCs w:val="24"/>
        </w:rPr>
        <w:t xml:space="preserve">Уметь: </w:t>
      </w:r>
      <w:r w:rsidRPr="00AB50FC">
        <w:rPr>
          <w:rFonts w:ascii="Times New Roman" w:hAnsi="Times New Roman" w:cs="Times New Roman"/>
          <w:sz w:val="24"/>
          <w:szCs w:val="24"/>
        </w:rPr>
        <w:t xml:space="preserve">применять формулу суммы </w:t>
      </w:r>
      <w:r w:rsidRPr="00AB50FC">
        <w:rPr>
          <w:rFonts w:ascii="Times New Roman" w:hAnsi="Times New Roman" w:cs="Times New Roman"/>
          <w:sz w:val="24"/>
          <w:szCs w:val="24"/>
          <w:lang w:val="en-US"/>
        </w:rPr>
        <w:t>n</w:t>
      </w:r>
      <w:r w:rsidRPr="00AB50FC">
        <w:rPr>
          <w:rFonts w:ascii="Times New Roman" w:hAnsi="Times New Roman" w:cs="Times New Roman"/>
          <w:sz w:val="24"/>
          <w:szCs w:val="24"/>
        </w:rPr>
        <w:t xml:space="preserve"> –первых членов арифметической прогрессии при решении задач;выявлять, является ли последовательность геометрической, если да, то </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 xml:space="preserve">находить </w:t>
      </w:r>
      <w:r w:rsidRPr="00AB50FC">
        <w:rPr>
          <w:rFonts w:ascii="Times New Roman" w:hAnsi="Times New Roman" w:cs="Times New Roman"/>
          <w:sz w:val="24"/>
          <w:szCs w:val="24"/>
          <w:lang w:val="en-US"/>
        </w:rPr>
        <w:t>q</w:t>
      </w:r>
      <w:r w:rsidRPr="00AB50FC">
        <w:rPr>
          <w:rFonts w:ascii="Times New Roman" w:hAnsi="Times New Roman" w:cs="Times New Roman"/>
          <w:sz w:val="24"/>
          <w:szCs w:val="24"/>
        </w:rPr>
        <w:t xml:space="preserve">; вычислять любой член геометрической прогрессии по формуле; применять формулу при решении стандартных задач; применять формулу </w:t>
      </w:r>
      <w:r w:rsidRPr="00AB50FC">
        <w:rPr>
          <w:rFonts w:ascii="Times New Roman" w:hAnsi="Times New Roman" w:cs="Times New Roman"/>
          <w:sz w:val="24"/>
          <w:szCs w:val="24"/>
          <w:lang w:val="en-US"/>
        </w:rPr>
        <w:t>S</w:t>
      </w:r>
      <w:r w:rsidRPr="00AB50FC">
        <w:rPr>
          <w:rFonts w:ascii="Times New Roman" w:hAnsi="Times New Roman" w:cs="Times New Roman"/>
          <w:sz w:val="24"/>
          <w:szCs w:val="24"/>
        </w:rPr>
        <w:t>=</w:t>
      </w:r>
      <w:r w:rsidRPr="00AB50FC">
        <w:rPr>
          <w:rFonts w:ascii="Times New Roman" w:hAnsi="Times New Roman" w:cs="Times New Roman"/>
          <w:position w:val="-28"/>
          <w:sz w:val="24"/>
          <w:szCs w:val="24"/>
        </w:rPr>
        <w:object w:dxaOrig="540" w:dyaOrig="660">
          <v:shape id="_x0000_i1031" type="#_x0000_t75" style="width:27.75pt;height:33.75pt" o:ole="">
            <v:imagedata r:id="rId19" o:title=""/>
          </v:shape>
          <o:OLEObject Type="Embed" ProgID="Equation.3" ShapeID="_x0000_i1031" DrawAspect="Content" ObjectID="_1583504263" r:id="rId20"/>
        </w:object>
      </w:r>
      <w:r w:rsidRPr="00AB50FC">
        <w:rPr>
          <w:rFonts w:ascii="Times New Roman" w:hAnsi="Times New Roman" w:cs="Times New Roman"/>
          <w:sz w:val="24"/>
          <w:szCs w:val="24"/>
        </w:rPr>
        <w:t xml:space="preserve">   при решении практических задач;</w:t>
      </w:r>
    </w:p>
    <w:p w:rsidR="00AB50FC" w:rsidRPr="00AB50FC" w:rsidRDefault="00AB50FC" w:rsidP="00AB50FC">
      <w:pPr>
        <w:spacing w:after="0" w:line="240" w:lineRule="auto"/>
        <w:jc w:val="both"/>
        <w:rPr>
          <w:rFonts w:ascii="Times New Roman" w:hAnsi="Times New Roman" w:cs="Times New Roman"/>
          <w:sz w:val="24"/>
          <w:szCs w:val="24"/>
        </w:rPr>
      </w:pPr>
      <w:r w:rsidRPr="00AB50FC">
        <w:rPr>
          <w:rFonts w:ascii="Times New Roman" w:hAnsi="Times New Roman" w:cs="Times New Roman"/>
          <w:sz w:val="24"/>
          <w:szCs w:val="24"/>
        </w:rPr>
        <w:t xml:space="preserve">находить разность арифметической прогрессии; находить сумму </w:t>
      </w:r>
      <w:r w:rsidRPr="00AB50FC">
        <w:rPr>
          <w:rFonts w:ascii="Times New Roman" w:hAnsi="Times New Roman" w:cs="Times New Roman"/>
          <w:sz w:val="24"/>
          <w:szCs w:val="24"/>
          <w:lang w:val="en-US"/>
        </w:rPr>
        <w:t>n</w:t>
      </w:r>
      <w:r w:rsidRPr="00AB50FC">
        <w:rPr>
          <w:rFonts w:ascii="Times New Roman" w:hAnsi="Times New Roman" w:cs="Times New Roman"/>
          <w:sz w:val="24"/>
          <w:szCs w:val="24"/>
        </w:rPr>
        <w:t xml:space="preserve"> первых членов арифметической прогрессии;  находить  любой член геометрической прогрессии; находить сумму </w:t>
      </w:r>
      <w:r w:rsidRPr="00AB50FC">
        <w:rPr>
          <w:rFonts w:ascii="Times New Roman" w:hAnsi="Times New Roman" w:cs="Times New Roman"/>
          <w:sz w:val="24"/>
          <w:szCs w:val="24"/>
          <w:lang w:val="en-US"/>
        </w:rPr>
        <w:t>n</w:t>
      </w:r>
      <w:r w:rsidRPr="00AB50FC">
        <w:rPr>
          <w:rFonts w:ascii="Times New Roman" w:hAnsi="Times New Roman" w:cs="Times New Roman"/>
          <w:sz w:val="24"/>
          <w:szCs w:val="24"/>
        </w:rPr>
        <w:t xml:space="preserve"> первых членов геометрической  прогрессии; решать задачи.</w:t>
      </w:r>
    </w:p>
    <w:p w:rsidR="00AB50FC" w:rsidRPr="00AB50FC" w:rsidRDefault="00AB50FC" w:rsidP="00AB50FC">
      <w:pPr>
        <w:pStyle w:val="25"/>
        <w:widowControl w:val="0"/>
        <w:spacing w:after="0" w:line="240" w:lineRule="auto"/>
        <w:ind w:firstLine="426"/>
        <w:jc w:val="both"/>
        <w:rPr>
          <w:b/>
        </w:rPr>
      </w:pPr>
      <w:r w:rsidRPr="00AB50FC">
        <w:rPr>
          <w:b/>
        </w:rPr>
        <w:t>Глава 6. Элементы комбинаторики и теории вероятностей. – 13 ч.</w:t>
      </w:r>
    </w:p>
    <w:p w:rsidR="00AB50FC" w:rsidRPr="00AB50FC" w:rsidRDefault="00AB50FC" w:rsidP="00AB50FC">
      <w:pPr>
        <w:pStyle w:val="25"/>
        <w:widowControl w:val="0"/>
        <w:spacing w:after="0" w:line="240" w:lineRule="auto"/>
        <w:jc w:val="both"/>
      </w:pPr>
      <w:r w:rsidRPr="00AB50FC">
        <w:t>Элементы комбинаторики. Начальные сведения из теории вероятностей</w:t>
      </w:r>
    </w:p>
    <w:p w:rsidR="00AB50FC" w:rsidRPr="00AB50FC" w:rsidRDefault="00AB50FC" w:rsidP="00AB50FC">
      <w:pPr>
        <w:pStyle w:val="25"/>
        <w:widowControl w:val="0"/>
        <w:spacing w:after="0" w:line="240" w:lineRule="auto"/>
        <w:jc w:val="both"/>
      </w:pPr>
      <w:r w:rsidRPr="00AB50FC">
        <w:t>Контрольная работа №7 «Тригонометрические  выражения».</w:t>
      </w:r>
    </w:p>
    <w:p w:rsidR="00AB50FC" w:rsidRPr="00AB50FC" w:rsidRDefault="00AB50FC" w:rsidP="00AB50FC">
      <w:pPr>
        <w:spacing w:after="0" w:line="240" w:lineRule="auto"/>
        <w:ind w:firstLine="426"/>
        <w:jc w:val="both"/>
        <w:rPr>
          <w:rFonts w:ascii="Times New Roman" w:hAnsi="Times New Roman" w:cs="Times New Roman"/>
          <w:sz w:val="24"/>
          <w:szCs w:val="24"/>
        </w:rPr>
      </w:pPr>
      <w:r w:rsidRPr="00AB50FC">
        <w:rPr>
          <w:rFonts w:ascii="Times New Roman" w:hAnsi="Times New Roman" w:cs="Times New Roman"/>
          <w:b/>
          <w:bCs/>
          <w:i/>
          <w:sz w:val="24"/>
          <w:szCs w:val="24"/>
        </w:rPr>
        <w:t>Цель</w:t>
      </w:r>
      <w:r w:rsidRPr="00AB50FC">
        <w:rPr>
          <w:rFonts w:ascii="Times New Roman" w:hAnsi="Times New Roman" w:cs="Times New Roman"/>
          <w:b/>
          <w:bCs/>
          <w:sz w:val="24"/>
          <w:szCs w:val="24"/>
        </w:rPr>
        <w:t xml:space="preserve"> – </w:t>
      </w:r>
      <w:r w:rsidRPr="00AB50FC">
        <w:rPr>
          <w:rFonts w:ascii="Times New Roman" w:hAnsi="Times New Roman" w:cs="Times New Roman"/>
          <w:sz w:val="24"/>
          <w:szCs w:val="24"/>
        </w:rPr>
        <w:t>ввести понятия перестановки, размещения,  сочетания, относительная частота случайного события, вероятность равновозможных событий.</w:t>
      </w:r>
    </w:p>
    <w:p w:rsidR="00AB50FC" w:rsidRPr="00AB50FC" w:rsidRDefault="00AB50FC" w:rsidP="00AB50FC">
      <w:pPr>
        <w:spacing w:after="0" w:line="240" w:lineRule="auto"/>
        <w:ind w:firstLine="426"/>
        <w:jc w:val="both"/>
        <w:rPr>
          <w:rFonts w:ascii="Times New Roman" w:hAnsi="Times New Roman" w:cs="Times New Roman"/>
          <w:i/>
          <w:sz w:val="24"/>
          <w:szCs w:val="24"/>
        </w:rPr>
      </w:pPr>
      <w:r w:rsidRPr="00AB50FC">
        <w:rPr>
          <w:rFonts w:ascii="Times New Roman" w:hAnsi="Times New Roman" w:cs="Times New Roman"/>
          <w:b/>
          <w:i/>
          <w:sz w:val="24"/>
          <w:szCs w:val="24"/>
        </w:rPr>
        <w:t>Знат</w:t>
      </w:r>
      <w:r w:rsidRPr="00AB50FC">
        <w:rPr>
          <w:rFonts w:ascii="Times New Roman" w:hAnsi="Times New Roman" w:cs="Times New Roman"/>
          <w:i/>
          <w:sz w:val="24"/>
          <w:szCs w:val="24"/>
        </w:rPr>
        <w:t xml:space="preserve">ь: </w:t>
      </w:r>
      <w:r w:rsidRPr="00AB50FC">
        <w:rPr>
          <w:rFonts w:ascii="Times New Roman" w:hAnsi="Times New Roman" w:cs="Times New Roman"/>
          <w:sz w:val="24"/>
          <w:szCs w:val="24"/>
        </w:rPr>
        <w:t>понимать теорию вероятностей</w:t>
      </w:r>
      <w:r w:rsidRPr="00AB50FC">
        <w:rPr>
          <w:rFonts w:ascii="Times New Roman" w:hAnsi="Times New Roman" w:cs="Times New Roman"/>
          <w:i/>
          <w:sz w:val="24"/>
          <w:szCs w:val="24"/>
        </w:rPr>
        <w:t xml:space="preserve">; </w:t>
      </w:r>
      <w:r w:rsidRPr="00AB50FC">
        <w:rPr>
          <w:rFonts w:ascii="Times New Roman" w:hAnsi="Times New Roman" w:cs="Times New Roman"/>
          <w:sz w:val="24"/>
          <w:szCs w:val="24"/>
        </w:rPr>
        <w:t>формулы комбинаторики.</w:t>
      </w:r>
    </w:p>
    <w:p w:rsidR="00AB50FC" w:rsidRPr="00AB50FC" w:rsidRDefault="00AB50FC" w:rsidP="00AB50FC">
      <w:pPr>
        <w:spacing w:after="0" w:line="240" w:lineRule="auto"/>
        <w:ind w:firstLine="426"/>
        <w:jc w:val="both"/>
        <w:rPr>
          <w:rFonts w:ascii="Times New Roman" w:hAnsi="Times New Roman" w:cs="Times New Roman"/>
          <w:b/>
          <w:sz w:val="24"/>
          <w:szCs w:val="24"/>
        </w:rPr>
      </w:pPr>
      <w:r w:rsidRPr="00AB50FC">
        <w:rPr>
          <w:rFonts w:ascii="Times New Roman" w:hAnsi="Times New Roman" w:cs="Times New Roman"/>
          <w:b/>
          <w:sz w:val="24"/>
          <w:szCs w:val="24"/>
        </w:rPr>
        <w:t xml:space="preserve">Уметь: </w:t>
      </w:r>
      <w:r w:rsidRPr="00AB50FC">
        <w:rPr>
          <w:rFonts w:ascii="Times New Roman" w:hAnsi="Times New Roman" w:cs="Times New Roman"/>
          <w:sz w:val="24"/>
          <w:szCs w:val="24"/>
        </w:rPr>
        <w:t>вычислять вероятности</w:t>
      </w:r>
      <w:r w:rsidRPr="00AB50FC">
        <w:rPr>
          <w:rFonts w:ascii="Times New Roman" w:hAnsi="Times New Roman" w:cs="Times New Roman"/>
          <w:b/>
          <w:sz w:val="24"/>
          <w:szCs w:val="24"/>
        </w:rPr>
        <w:t xml:space="preserve">; </w:t>
      </w:r>
      <w:r w:rsidRPr="00AB50FC">
        <w:rPr>
          <w:rFonts w:ascii="Times New Roman" w:hAnsi="Times New Roman" w:cs="Times New Roman"/>
          <w:sz w:val="24"/>
          <w:szCs w:val="24"/>
        </w:rPr>
        <w:t>использовать формулы комбинаторики; применять формулы при решении задач.</w:t>
      </w:r>
    </w:p>
    <w:p w:rsidR="00AB50FC" w:rsidRPr="00AB50FC" w:rsidRDefault="00AB50FC" w:rsidP="00AB50FC">
      <w:pPr>
        <w:pStyle w:val="25"/>
        <w:widowControl w:val="0"/>
        <w:spacing w:after="0" w:line="240" w:lineRule="auto"/>
        <w:ind w:firstLine="426"/>
        <w:jc w:val="both"/>
        <w:rPr>
          <w:b/>
        </w:rPr>
      </w:pPr>
      <w:r w:rsidRPr="00AB50FC">
        <w:rPr>
          <w:b/>
        </w:rPr>
        <w:t>7. Повторение - 21 ч.</w:t>
      </w:r>
    </w:p>
    <w:p w:rsidR="00AB50FC" w:rsidRPr="00AB50FC" w:rsidRDefault="00AB50FC" w:rsidP="00AB50FC">
      <w:pPr>
        <w:pStyle w:val="25"/>
        <w:widowControl w:val="0"/>
        <w:spacing w:after="0" w:line="240" w:lineRule="auto"/>
        <w:ind w:firstLine="426"/>
        <w:jc w:val="both"/>
      </w:pPr>
      <w:r w:rsidRPr="00AB50FC">
        <w:t xml:space="preserve">    Итоговая контрольная работа №8.</w:t>
      </w:r>
    </w:p>
    <w:p w:rsidR="00AB50FC" w:rsidRPr="00AB50FC" w:rsidRDefault="00AB50FC" w:rsidP="00AB50FC">
      <w:pPr>
        <w:pStyle w:val="25"/>
        <w:widowControl w:val="0"/>
        <w:spacing w:after="0" w:line="240" w:lineRule="auto"/>
        <w:ind w:firstLine="426"/>
        <w:jc w:val="both"/>
      </w:pPr>
      <w:r w:rsidRPr="00AB50FC">
        <w:rPr>
          <w:b/>
          <w:i/>
        </w:rPr>
        <w:t>Цель</w:t>
      </w:r>
      <w:r w:rsidRPr="00AB50FC">
        <w:t xml:space="preserve"> – повторение, обобщение и закрепление знаний, умений и навыков, полученных на уроках по данным темам (курс алгебры 9 класса).</w:t>
      </w:r>
    </w:p>
    <w:p w:rsidR="00AB50FC" w:rsidRDefault="00AB50FC" w:rsidP="00AB50FC">
      <w:pPr>
        <w:spacing w:after="0" w:line="240" w:lineRule="auto"/>
        <w:jc w:val="both"/>
        <w:outlineLvl w:val="4"/>
        <w:rPr>
          <w:rFonts w:ascii="Times New Roman" w:eastAsia="Times New Roman" w:hAnsi="Times New Roman" w:cs="Times New Roman"/>
          <w:b/>
          <w:sz w:val="24"/>
          <w:szCs w:val="24"/>
          <w:lang w:eastAsia="ru-RU"/>
        </w:rPr>
      </w:pPr>
    </w:p>
    <w:p w:rsidR="00B766DE" w:rsidRPr="00AB50FC" w:rsidRDefault="00B766DE" w:rsidP="00AB50FC">
      <w:pPr>
        <w:spacing w:after="0" w:line="240" w:lineRule="auto"/>
        <w:jc w:val="both"/>
        <w:outlineLvl w:val="4"/>
        <w:rPr>
          <w:rFonts w:ascii="Times New Roman" w:eastAsia="Times New Roman" w:hAnsi="Times New Roman" w:cs="Times New Roman"/>
          <w:b/>
          <w:sz w:val="24"/>
          <w:szCs w:val="24"/>
          <w:lang w:eastAsia="ru-RU"/>
        </w:rPr>
      </w:pPr>
      <w:r w:rsidRPr="00AB50FC">
        <w:rPr>
          <w:rFonts w:ascii="Times New Roman" w:eastAsia="Times New Roman" w:hAnsi="Times New Roman" w:cs="Times New Roman"/>
          <w:b/>
          <w:sz w:val="24"/>
          <w:szCs w:val="24"/>
          <w:lang w:eastAsia="ru-RU"/>
        </w:rPr>
        <w:t>ГЕОМЕТРИЯ</w:t>
      </w:r>
    </w:p>
    <w:p w:rsidR="00AB50FC" w:rsidRPr="00AB50FC" w:rsidRDefault="00AB50FC" w:rsidP="00AB50FC">
      <w:pPr>
        <w:autoSpaceDE w:val="0"/>
        <w:autoSpaceDN w:val="0"/>
        <w:adjustRightInd w:val="0"/>
        <w:spacing w:after="0" w:line="240" w:lineRule="auto"/>
        <w:rPr>
          <w:rFonts w:ascii="Times New Roman" w:eastAsia="Calibri" w:hAnsi="Times New Roman" w:cs="Times New Roman"/>
          <w:b/>
          <w:sz w:val="24"/>
          <w:szCs w:val="24"/>
        </w:rPr>
      </w:pPr>
      <w:r w:rsidRPr="00AB50FC">
        <w:rPr>
          <w:rFonts w:ascii="Times New Roman" w:eastAsia="Calibri" w:hAnsi="Times New Roman" w:cs="Times New Roman"/>
          <w:b/>
          <w:sz w:val="24"/>
          <w:szCs w:val="24"/>
        </w:rPr>
        <w:t>Пояснительная записка</w:t>
      </w:r>
    </w:p>
    <w:p w:rsidR="00AB50FC" w:rsidRPr="00AB50FC" w:rsidRDefault="00AB50FC" w:rsidP="00AB50FC">
      <w:pPr>
        <w:autoSpaceDE w:val="0"/>
        <w:autoSpaceDN w:val="0"/>
        <w:adjustRightInd w:val="0"/>
        <w:spacing w:after="0" w:line="240" w:lineRule="auto"/>
        <w:ind w:firstLine="360"/>
        <w:rPr>
          <w:rFonts w:ascii="Times New Roman" w:eastAsia="Calibri" w:hAnsi="Times New Roman" w:cs="Times New Roman"/>
          <w:sz w:val="24"/>
          <w:szCs w:val="24"/>
        </w:rPr>
      </w:pPr>
      <w:r w:rsidRPr="00AB50FC">
        <w:rPr>
          <w:rFonts w:ascii="Times New Roman" w:eastAsia="Calibri" w:hAnsi="Times New Roman" w:cs="Times New Roman"/>
          <w:sz w:val="24"/>
          <w:szCs w:val="24"/>
        </w:rPr>
        <w:t>Программа основного общего образования по геометрии для 7—9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w:t>
      </w:r>
    </w:p>
    <w:p w:rsidR="00AB50FC" w:rsidRPr="00AB50FC" w:rsidRDefault="00AB50FC" w:rsidP="00AB50FC">
      <w:pPr>
        <w:autoSpaceDE w:val="0"/>
        <w:autoSpaceDN w:val="0"/>
        <w:adjustRightInd w:val="0"/>
        <w:spacing w:after="0" w:line="240" w:lineRule="auto"/>
        <w:ind w:firstLine="360"/>
        <w:rPr>
          <w:rFonts w:ascii="Times New Roman" w:eastAsia="Calibri" w:hAnsi="Times New Roman" w:cs="Times New Roman"/>
          <w:sz w:val="24"/>
          <w:szCs w:val="24"/>
        </w:rPr>
      </w:pPr>
      <w:r w:rsidRPr="00AB50FC">
        <w:rPr>
          <w:rFonts w:ascii="Times New Roman" w:eastAsia="Calibri" w:hAnsi="Times New Roman" w:cs="Times New Roman"/>
          <w:sz w:val="24"/>
          <w:szCs w:val="24"/>
        </w:rPr>
        <w:t>Сознательное овладение учащимися системой геометрических знаний и умений необходимо в повседневной жизни, для изучения смежных дисциплин и продолжения образования.</w:t>
      </w:r>
    </w:p>
    <w:p w:rsidR="00AB50FC" w:rsidRPr="00AB50FC" w:rsidRDefault="00AB50FC" w:rsidP="00AB50FC">
      <w:pPr>
        <w:spacing w:after="0" w:line="240" w:lineRule="auto"/>
        <w:ind w:firstLine="360"/>
        <w:rPr>
          <w:rFonts w:ascii="Times New Roman" w:eastAsia="Calibri" w:hAnsi="Times New Roman" w:cs="Times New Roman"/>
          <w:sz w:val="24"/>
          <w:szCs w:val="24"/>
        </w:rPr>
      </w:pPr>
      <w:r w:rsidRPr="00AB50FC">
        <w:rPr>
          <w:rFonts w:ascii="Times New Roman" w:eastAsia="Calibri" w:hAnsi="Times New Roman" w:cs="Times New Roman"/>
          <w:sz w:val="24"/>
          <w:szCs w:val="24"/>
        </w:rPr>
        <w:t>Материалы  программы  ориентированы  на учащихся 7-9 классов и составлены  на основе:</w:t>
      </w:r>
    </w:p>
    <w:p w:rsidR="00AB50FC" w:rsidRPr="00AB50FC" w:rsidRDefault="00AB50FC" w:rsidP="00772C6F">
      <w:pPr>
        <w:numPr>
          <w:ilvl w:val="0"/>
          <w:numId w:val="115"/>
        </w:numPr>
        <w:tabs>
          <w:tab w:val="left" w:pos="284"/>
        </w:tabs>
        <w:suppressAutoHyphens/>
        <w:spacing w:after="0" w:line="240" w:lineRule="auto"/>
        <w:ind w:left="0" w:firstLine="0"/>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 xml:space="preserve">Федерального государственного образовательного стандарта основного общего образования,   примерной программы основного общего образования по учебным предметам «Стандарты второго поколения. Математика 5 – 9 класс» </w:t>
      </w:r>
      <w:r w:rsidRPr="00AB50FC">
        <w:rPr>
          <w:rFonts w:ascii="Times New Roman" w:eastAsia="Calibri" w:hAnsi="Times New Roman" w:cs="Times New Roman"/>
          <w:bCs/>
          <w:sz w:val="24"/>
          <w:szCs w:val="24"/>
        </w:rPr>
        <w:t xml:space="preserve"> – М.: Просвещение,  </w:t>
      </w:r>
      <w:smartTag w:uri="urn:schemas-microsoft-com:office:smarttags" w:element="metricconverter">
        <w:smartTagPr>
          <w:attr w:name="ProductID" w:val="2011 г"/>
        </w:smartTagPr>
        <w:r w:rsidRPr="00AB50FC">
          <w:rPr>
            <w:rFonts w:ascii="Times New Roman" w:eastAsia="Calibri" w:hAnsi="Times New Roman" w:cs="Times New Roman"/>
            <w:bCs/>
            <w:sz w:val="24"/>
            <w:szCs w:val="24"/>
          </w:rPr>
          <w:t>2011 г</w:t>
        </w:r>
      </w:smartTag>
      <w:r w:rsidRPr="00AB50FC">
        <w:rPr>
          <w:rFonts w:ascii="Times New Roman" w:eastAsia="Calibri" w:hAnsi="Times New Roman" w:cs="Times New Roman"/>
          <w:bCs/>
          <w:sz w:val="24"/>
          <w:szCs w:val="24"/>
        </w:rPr>
        <w:t xml:space="preserve">. </w:t>
      </w:r>
    </w:p>
    <w:p w:rsidR="00AB50FC" w:rsidRPr="00AB50FC" w:rsidRDefault="00AB50FC" w:rsidP="00772C6F">
      <w:pPr>
        <w:numPr>
          <w:ilvl w:val="0"/>
          <w:numId w:val="115"/>
        </w:numPr>
        <w:tabs>
          <w:tab w:val="left" w:pos="284"/>
        </w:tabs>
        <w:suppressAutoHyphens/>
        <w:spacing w:after="0" w:line="240" w:lineRule="auto"/>
        <w:ind w:left="0" w:firstLine="0"/>
        <w:jc w:val="both"/>
        <w:rPr>
          <w:rFonts w:ascii="Times New Roman" w:eastAsia="Calibri" w:hAnsi="Times New Roman" w:cs="Times New Roman"/>
          <w:bCs/>
          <w:sz w:val="24"/>
          <w:szCs w:val="24"/>
        </w:rPr>
      </w:pPr>
      <w:r w:rsidRPr="00AB50FC">
        <w:rPr>
          <w:rFonts w:ascii="Times New Roman" w:eastAsia="Calibri" w:hAnsi="Times New Roman" w:cs="Times New Roman"/>
          <w:bCs/>
          <w:sz w:val="24"/>
          <w:szCs w:val="24"/>
        </w:rPr>
        <w:lastRenderedPageBreak/>
        <w:t xml:space="preserve">«Геометрия. Сборник рабочих программ 7 – 9 классы», </w:t>
      </w:r>
      <w:r w:rsidRPr="00AB50FC">
        <w:rPr>
          <w:rFonts w:ascii="Times New Roman" w:eastAsia="Calibri" w:hAnsi="Times New Roman" w:cs="Times New Roman"/>
          <w:sz w:val="24"/>
          <w:szCs w:val="24"/>
        </w:rPr>
        <w:t xml:space="preserve">- М.Просвещение, 2014. Составитель Т. А. Бурмистрова; </w:t>
      </w:r>
    </w:p>
    <w:p w:rsidR="00AB50FC" w:rsidRPr="00AB50FC" w:rsidRDefault="00AB50FC" w:rsidP="00772C6F">
      <w:pPr>
        <w:numPr>
          <w:ilvl w:val="0"/>
          <w:numId w:val="115"/>
        </w:numPr>
        <w:tabs>
          <w:tab w:val="left" w:pos="284"/>
        </w:tabs>
        <w:suppressAutoHyphens/>
        <w:spacing w:after="0" w:line="240" w:lineRule="auto"/>
        <w:ind w:left="0" w:firstLine="0"/>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Федерального перечня учебников, утвержденных приказом  Министерством образования Российской Федерации к использованию в образовательном процессе в общеобразовательных учреждениях</w:t>
      </w:r>
      <w:r w:rsidRPr="00AB50FC">
        <w:rPr>
          <w:rFonts w:ascii="Times New Roman" w:eastAsia="Calibri" w:hAnsi="Times New Roman" w:cs="Times New Roman"/>
          <w:color w:val="333333"/>
          <w:sz w:val="24"/>
          <w:szCs w:val="24"/>
        </w:rPr>
        <w:t>;</w:t>
      </w:r>
    </w:p>
    <w:p w:rsidR="00AB50FC" w:rsidRPr="00AB50FC" w:rsidRDefault="00AB50FC" w:rsidP="00772C6F">
      <w:pPr>
        <w:numPr>
          <w:ilvl w:val="0"/>
          <w:numId w:val="115"/>
        </w:numPr>
        <w:tabs>
          <w:tab w:val="left" w:pos="284"/>
        </w:tabs>
        <w:suppressAutoHyphens/>
        <w:spacing w:after="0" w:line="240" w:lineRule="auto"/>
        <w:ind w:left="0" w:firstLine="0"/>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w:t>
      </w:r>
    </w:p>
    <w:p w:rsidR="00AB50FC" w:rsidRPr="00AB50FC" w:rsidRDefault="00AB50FC" w:rsidP="00772C6F">
      <w:pPr>
        <w:numPr>
          <w:ilvl w:val="0"/>
          <w:numId w:val="115"/>
        </w:numPr>
        <w:tabs>
          <w:tab w:val="left" w:pos="284"/>
        </w:tabs>
        <w:suppressAutoHyphens/>
        <w:spacing w:after="0" w:line="240" w:lineRule="auto"/>
        <w:ind w:left="0" w:firstLine="0"/>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Авторского тематического планирования учебного материала.</w:t>
      </w:r>
    </w:p>
    <w:p w:rsidR="00AB50FC" w:rsidRPr="00AB50FC" w:rsidRDefault="00AB50FC" w:rsidP="00AB50FC">
      <w:pPr>
        <w:spacing w:after="0" w:line="240" w:lineRule="auto"/>
        <w:ind w:firstLine="360"/>
        <w:rPr>
          <w:rFonts w:ascii="Times New Roman" w:eastAsia="Calibri" w:hAnsi="Times New Roman" w:cs="Times New Roman"/>
          <w:sz w:val="24"/>
          <w:szCs w:val="24"/>
        </w:rPr>
      </w:pPr>
      <w:r w:rsidRPr="00AB50FC">
        <w:rPr>
          <w:rFonts w:ascii="Times New Roman" w:eastAsia="Calibri" w:hAnsi="Times New Roman" w:cs="Times New Roman"/>
          <w:sz w:val="24"/>
          <w:szCs w:val="24"/>
        </w:rPr>
        <w:t>Программа составлена с учетом следующего учебно-методического комплекта:</w:t>
      </w:r>
    </w:p>
    <w:p w:rsidR="00AB50FC" w:rsidRPr="00AB50FC" w:rsidRDefault="00AB50FC" w:rsidP="00772C6F">
      <w:pPr>
        <w:numPr>
          <w:ilvl w:val="0"/>
          <w:numId w:val="195"/>
        </w:numPr>
        <w:autoSpaceDE w:val="0"/>
        <w:autoSpaceDN w:val="0"/>
        <w:adjustRightInd w:val="0"/>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Геометрия: 7—9 кл. / Л. С. Атанасян, В. Ф. Бутузов, С. Б. Кадомцев и др. — М.: Просвещение.</w:t>
      </w:r>
    </w:p>
    <w:p w:rsidR="00AB50FC" w:rsidRPr="00AB50FC" w:rsidRDefault="00AB50FC" w:rsidP="00772C6F">
      <w:pPr>
        <w:numPr>
          <w:ilvl w:val="0"/>
          <w:numId w:val="195"/>
        </w:numPr>
        <w:autoSpaceDE w:val="0"/>
        <w:autoSpaceDN w:val="0"/>
        <w:adjustRightInd w:val="0"/>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Геометрия: рабочая тетрадь: 7 кл. / Л. С. Атанасян, В. Ф. Бутузов, Ю. А. Глазков, И. И. Юдина. — М.: Просве ще ние, 2014.</w:t>
      </w:r>
    </w:p>
    <w:p w:rsidR="00AB50FC" w:rsidRPr="00AB50FC" w:rsidRDefault="00AB50FC" w:rsidP="00772C6F">
      <w:pPr>
        <w:numPr>
          <w:ilvl w:val="0"/>
          <w:numId w:val="195"/>
        </w:numPr>
        <w:autoSpaceDE w:val="0"/>
        <w:autoSpaceDN w:val="0"/>
        <w:adjustRightInd w:val="0"/>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Геометрия: рабочая тетрадь: 8 кл. / Л. С. Атанасян, В. Ф. Бутузов, Ю. А. Глазков, И. И. Юдина. — М.: Просве щение, 2016.</w:t>
      </w:r>
    </w:p>
    <w:p w:rsidR="00AB50FC" w:rsidRPr="00AB50FC" w:rsidRDefault="00AB50FC" w:rsidP="00772C6F">
      <w:pPr>
        <w:numPr>
          <w:ilvl w:val="0"/>
          <w:numId w:val="195"/>
        </w:numPr>
        <w:autoSpaceDE w:val="0"/>
        <w:autoSpaceDN w:val="0"/>
        <w:adjustRightInd w:val="0"/>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Геометрия: рабочая тетрадь: 9 кл. / Л. С. Атанасян, В. Ф. Бутузов, Ю. А. Глазков, И. И. Юдина. — М.: Просве щение, 2014.</w:t>
      </w:r>
    </w:p>
    <w:p w:rsidR="00AB50FC" w:rsidRPr="00AB50FC" w:rsidRDefault="00AB50FC" w:rsidP="00772C6F">
      <w:pPr>
        <w:numPr>
          <w:ilvl w:val="0"/>
          <w:numId w:val="195"/>
        </w:numPr>
        <w:autoSpaceDE w:val="0"/>
        <w:autoSpaceDN w:val="0"/>
        <w:adjustRightInd w:val="0"/>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iCs/>
          <w:sz w:val="24"/>
          <w:szCs w:val="24"/>
        </w:rPr>
        <w:t xml:space="preserve">Зив Б. Г. </w:t>
      </w:r>
      <w:r w:rsidRPr="00AB50FC">
        <w:rPr>
          <w:rFonts w:ascii="Times New Roman" w:eastAsia="Calibri" w:hAnsi="Times New Roman" w:cs="Times New Roman"/>
          <w:sz w:val="24"/>
          <w:szCs w:val="24"/>
        </w:rPr>
        <w:t>Геометрия: дидакт. материалы: 7 кл. / Б. Г. Зив, В. М. Мейлер. — М.: Просвещение, 2016.</w:t>
      </w:r>
    </w:p>
    <w:p w:rsidR="00AB50FC" w:rsidRPr="00AB50FC" w:rsidRDefault="00AB50FC" w:rsidP="00772C6F">
      <w:pPr>
        <w:numPr>
          <w:ilvl w:val="0"/>
          <w:numId w:val="195"/>
        </w:numPr>
        <w:autoSpaceDE w:val="0"/>
        <w:autoSpaceDN w:val="0"/>
        <w:adjustRightInd w:val="0"/>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iCs/>
          <w:sz w:val="24"/>
          <w:szCs w:val="24"/>
        </w:rPr>
        <w:t xml:space="preserve">Зив Б. Г. </w:t>
      </w:r>
      <w:r w:rsidRPr="00AB50FC">
        <w:rPr>
          <w:rFonts w:ascii="Times New Roman" w:eastAsia="Calibri" w:hAnsi="Times New Roman" w:cs="Times New Roman"/>
          <w:sz w:val="24"/>
          <w:szCs w:val="24"/>
        </w:rPr>
        <w:t>Геометрия: дидакт. материалы: 8 кл. / Б. Г. Зив, В. М. Мейлер. — М.: Просвещение, 2016.</w:t>
      </w:r>
    </w:p>
    <w:p w:rsidR="00AB50FC" w:rsidRPr="00AB50FC" w:rsidRDefault="00AB50FC" w:rsidP="00772C6F">
      <w:pPr>
        <w:numPr>
          <w:ilvl w:val="0"/>
          <w:numId w:val="195"/>
        </w:numPr>
        <w:autoSpaceDE w:val="0"/>
        <w:autoSpaceDN w:val="0"/>
        <w:adjustRightInd w:val="0"/>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iCs/>
          <w:sz w:val="24"/>
          <w:szCs w:val="24"/>
        </w:rPr>
        <w:t xml:space="preserve">Зив Б. Г. </w:t>
      </w:r>
      <w:r w:rsidRPr="00AB50FC">
        <w:rPr>
          <w:rFonts w:ascii="Times New Roman" w:eastAsia="Calibri" w:hAnsi="Times New Roman" w:cs="Times New Roman"/>
          <w:sz w:val="24"/>
          <w:szCs w:val="24"/>
        </w:rPr>
        <w:t>Геометрия: дидакт. материалы: 9 кл. / Б. Г. Зив. —М.: Просвещение, 2014.</w:t>
      </w:r>
    </w:p>
    <w:p w:rsidR="00AB50FC" w:rsidRPr="00AB50FC" w:rsidRDefault="00AB50FC" w:rsidP="00772C6F">
      <w:pPr>
        <w:numPr>
          <w:ilvl w:val="0"/>
          <w:numId w:val="195"/>
        </w:numPr>
        <w:autoSpaceDE w:val="0"/>
        <w:autoSpaceDN w:val="0"/>
        <w:adjustRightInd w:val="0"/>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 xml:space="preserve"> Изучение геометрии в 7, 8, 9 классах: метод. рекомендации: кн. для учителя / Л. Атанасян, В. Ф. Бутузов, Ю. А. Глазков и др. — М.: Просвещение, 2011. </w:t>
      </w:r>
    </w:p>
    <w:p w:rsidR="00AB50FC" w:rsidRPr="00AB50FC" w:rsidRDefault="00AB50FC" w:rsidP="00AB50FC">
      <w:pPr>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sz w:val="24"/>
          <w:szCs w:val="24"/>
        </w:rPr>
        <w:t xml:space="preserve">       Этот  учебный  комплект  выбран с учетом особенностей памяти, мышления, восприятия детей с ЗПР. Оно содержит в доступной форме изложенный теоретический материал, практические задания,  представленные  в нем,  позволяют осуществлять дифференцированный подход в обучении. Учебник легок в использовании,  условные обозначения, принятые в учебном пособии, позволяют свободно ориентироваться в нем. В целях развивающих функций задач, творческой активности учащихся, активизации поисково-познавательной деятельности используются  творческие задания, задачи на моделирование, задания практического характера. В целях межпредметных связей, усиления практической направленности предмета включены задачи физического характера, задачи из химии.</w:t>
      </w:r>
    </w:p>
    <w:p w:rsidR="00AB50FC" w:rsidRPr="00AB50FC" w:rsidRDefault="00AB50FC" w:rsidP="00AB50FC">
      <w:pPr>
        <w:autoSpaceDE w:val="0"/>
        <w:autoSpaceDN w:val="0"/>
        <w:adjustRightInd w:val="0"/>
        <w:spacing w:after="0" w:line="240" w:lineRule="auto"/>
        <w:jc w:val="center"/>
        <w:rPr>
          <w:rFonts w:ascii="Times New Roman" w:eastAsia="Calibri" w:hAnsi="Times New Roman" w:cs="Times New Roman"/>
          <w:bCs/>
          <w:sz w:val="24"/>
          <w:szCs w:val="24"/>
        </w:rPr>
      </w:pPr>
      <w:r w:rsidRPr="00AB50FC">
        <w:rPr>
          <w:rFonts w:ascii="Times New Roman" w:eastAsia="Calibri" w:hAnsi="Times New Roman" w:cs="Times New Roman"/>
          <w:bCs/>
          <w:sz w:val="24"/>
          <w:szCs w:val="24"/>
        </w:rPr>
        <w:t>ОБЩАЯ ХАРАКТЕРИСТИКА КУРСА</w:t>
      </w:r>
    </w:p>
    <w:p w:rsidR="00AB50FC" w:rsidRPr="00AB50FC" w:rsidRDefault="00AB50FC" w:rsidP="00AB50FC">
      <w:pPr>
        <w:autoSpaceDE w:val="0"/>
        <w:autoSpaceDN w:val="0"/>
        <w:adjustRightInd w:val="0"/>
        <w:spacing w:after="0" w:line="240" w:lineRule="auto"/>
        <w:ind w:firstLine="567"/>
        <w:rPr>
          <w:rFonts w:ascii="Times New Roman" w:eastAsia="Calibri" w:hAnsi="Times New Roman" w:cs="Times New Roman"/>
          <w:sz w:val="24"/>
          <w:szCs w:val="24"/>
        </w:rPr>
      </w:pPr>
      <w:r w:rsidRPr="00AB50FC">
        <w:rPr>
          <w:rFonts w:ascii="Times New Roman" w:eastAsia="Calibri" w:hAnsi="Times New Roman" w:cs="Times New Roman"/>
          <w:sz w:val="24"/>
          <w:szCs w:val="24"/>
        </w:rPr>
        <w:t>В курсе условно можно выделить следующие содержательные линии: «Наглядная геометрия», «Геометрические фигуры»,«Измерение геометрических величин», «Координаты», «Векторы», «Логика и множества», «Геометрия в историческом развитии».</w:t>
      </w:r>
    </w:p>
    <w:p w:rsidR="00AB50FC" w:rsidRPr="00AB50FC" w:rsidRDefault="00AB50FC" w:rsidP="00960EB7">
      <w:pPr>
        <w:autoSpaceDE w:val="0"/>
        <w:autoSpaceDN w:val="0"/>
        <w:adjustRightInd w:val="0"/>
        <w:spacing w:after="0" w:line="240" w:lineRule="auto"/>
        <w:ind w:firstLine="567"/>
        <w:rPr>
          <w:rFonts w:ascii="Times New Roman" w:eastAsia="Calibri" w:hAnsi="Times New Roman" w:cs="Times New Roman"/>
          <w:sz w:val="24"/>
          <w:szCs w:val="24"/>
        </w:rPr>
      </w:pPr>
      <w:r w:rsidRPr="00AB50FC">
        <w:rPr>
          <w:rFonts w:ascii="Times New Roman" w:eastAsia="Calibri" w:hAnsi="Times New Roman" w:cs="Times New Roman"/>
          <w:sz w:val="24"/>
          <w:szCs w:val="24"/>
        </w:rPr>
        <w:t>Материал, относящийся к линии «Наглядная геометрия» (элементы наглядной стереометрии) способствует развитию пространственных представлений учащихся в рамках изучения планиметрии. Содержание разделов «Геометрические фигуры» и «Измерение геометрических величин» нацелено на получение конкретных знаний о геометрической фигуре как важнейшей математической модели для описания окружающего мира. Систематическое изучение свойств геометрических фигур позволит развить логическое мышление и показать применение этих</w:t>
      </w:r>
    </w:p>
    <w:p w:rsidR="00AB50FC" w:rsidRPr="00AB50FC" w:rsidRDefault="00AB50FC" w:rsidP="00AB50FC">
      <w:pPr>
        <w:autoSpaceDE w:val="0"/>
        <w:autoSpaceDN w:val="0"/>
        <w:adjustRightInd w:val="0"/>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sz w:val="24"/>
          <w:szCs w:val="24"/>
        </w:rPr>
        <w:t>свойств при решении задач вычислительного и конструктивного характера, а также практических.</w:t>
      </w:r>
    </w:p>
    <w:p w:rsidR="00AB50FC" w:rsidRPr="00AB50FC" w:rsidRDefault="00AB50FC" w:rsidP="00AB50FC">
      <w:pPr>
        <w:autoSpaceDE w:val="0"/>
        <w:autoSpaceDN w:val="0"/>
        <w:adjustRightInd w:val="0"/>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sz w:val="24"/>
          <w:szCs w:val="24"/>
        </w:rPr>
        <w:lastRenderedPageBreak/>
        <w:t>Материал, относящийся к содержательным линиям «Координаты» и «Векторы», в значительной степени несёт в себе межпредметные знания, которые находят применение как в различных математических дисциплинах, так и в смежных предметах.</w:t>
      </w:r>
    </w:p>
    <w:p w:rsidR="00AB50FC" w:rsidRPr="00AB50FC" w:rsidRDefault="00AB50FC" w:rsidP="00960EB7">
      <w:pPr>
        <w:autoSpaceDE w:val="0"/>
        <w:autoSpaceDN w:val="0"/>
        <w:adjustRightInd w:val="0"/>
        <w:spacing w:after="0" w:line="240" w:lineRule="auto"/>
        <w:ind w:firstLine="567"/>
        <w:rPr>
          <w:rFonts w:ascii="Times New Roman" w:eastAsia="Calibri" w:hAnsi="Times New Roman" w:cs="Times New Roman"/>
          <w:sz w:val="24"/>
          <w:szCs w:val="24"/>
        </w:rPr>
      </w:pPr>
      <w:r w:rsidRPr="00AB50FC">
        <w:rPr>
          <w:rFonts w:ascii="Times New Roman" w:eastAsia="Calibri" w:hAnsi="Times New Roman" w:cs="Times New Roman"/>
          <w:sz w:val="24"/>
          <w:szCs w:val="24"/>
        </w:rPr>
        <w:t>Особенностью линии «Логика и множества» является то,что представленный здесь материал преимущественно изучается при рассмотрении различных вопросов курса. Соответствующий материал нацелен на математическое развитие учащихся, формирование у них умения точно, сжато и ясно излагать мысли в устной и письменной речи.</w:t>
      </w:r>
    </w:p>
    <w:p w:rsidR="00AB50FC" w:rsidRPr="00960EB7" w:rsidRDefault="00AB50FC" w:rsidP="00960EB7">
      <w:pPr>
        <w:autoSpaceDE w:val="0"/>
        <w:autoSpaceDN w:val="0"/>
        <w:adjustRightInd w:val="0"/>
        <w:spacing w:after="0" w:line="240" w:lineRule="auto"/>
        <w:ind w:firstLine="567"/>
        <w:rPr>
          <w:rFonts w:ascii="Times New Roman" w:eastAsia="Calibri" w:hAnsi="Times New Roman" w:cs="Times New Roman"/>
          <w:sz w:val="24"/>
          <w:szCs w:val="24"/>
        </w:rPr>
      </w:pPr>
      <w:r w:rsidRPr="00AB50FC">
        <w:rPr>
          <w:rFonts w:ascii="Times New Roman" w:eastAsia="Calibri" w:hAnsi="Times New Roman" w:cs="Times New Roman"/>
          <w:sz w:val="24"/>
          <w:szCs w:val="24"/>
        </w:rPr>
        <w:t>Линия «Геометрия в историческом развитии» предназначена для формирования представлений о геометрии как части человеческой культуры, для общего развития школьников, для создания культурно-исторической среды обучения.</w:t>
      </w:r>
    </w:p>
    <w:p w:rsidR="00AB50FC" w:rsidRPr="00960EB7" w:rsidRDefault="00AB50FC" w:rsidP="00AB50FC">
      <w:pPr>
        <w:autoSpaceDE w:val="0"/>
        <w:autoSpaceDN w:val="0"/>
        <w:adjustRightInd w:val="0"/>
        <w:spacing w:after="0" w:line="240" w:lineRule="auto"/>
        <w:jc w:val="center"/>
        <w:rPr>
          <w:rFonts w:ascii="Times New Roman" w:eastAsia="Calibri" w:hAnsi="Times New Roman" w:cs="Times New Roman"/>
          <w:bCs/>
          <w:sz w:val="24"/>
          <w:szCs w:val="24"/>
        </w:rPr>
      </w:pPr>
      <w:r w:rsidRPr="00960EB7">
        <w:rPr>
          <w:rFonts w:ascii="Times New Roman" w:eastAsia="Calibri" w:hAnsi="Times New Roman" w:cs="Times New Roman"/>
          <w:bCs/>
          <w:sz w:val="24"/>
          <w:szCs w:val="24"/>
        </w:rPr>
        <w:t>МЕСТО ПРЕДМЕТА В УЧЕБНОМ ПЛАНЕ</w:t>
      </w:r>
    </w:p>
    <w:p w:rsidR="00AB50FC" w:rsidRPr="00AB50FC" w:rsidRDefault="00AB50FC" w:rsidP="00AB50FC">
      <w:pPr>
        <w:autoSpaceDE w:val="0"/>
        <w:autoSpaceDN w:val="0"/>
        <w:adjustRightInd w:val="0"/>
        <w:spacing w:after="0" w:line="240" w:lineRule="auto"/>
        <w:ind w:firstLine="284"/>
        <w:rPr>
          <w:rFonts w:ascii="Times New Roman" w:eastAsia="Calibri" w:hAnsi="Times New Roman" w:cs="Times New Roman"/>
          <w:sz w:val="24"/>
          <w:szCs w:val="24"/>
        </w:rPr>
      </w:pPr>
      <w:r w:rsidRPr="00AB50FC">
        <w:rPr>
          <w:rFonts w:ascii="Times New Roman" w:eastAsia="Calibri" w:hAnsi="Times New Roman" w:cs="Times New Roman"/>
          <w:sz w:val="24"/>
          <w:szCs w:val="24"/>
        </w:rPr>
        <w:t>Согласно федеральному базисному учебному плану для образовательных учреждений Российской Федерации на изучение геометрии  на ступени основного общего образования отводится 2 ч в неделю в 7-9 классах, всего 186 часов.</w:t>
      </w:r>
    </w:p>
    <w:p w:rsidR="00AB50FC" w:rsidRPr="00AB50FC" w:rsidRDefault="00AB50FC" w:rsidP="00AB50FC">
      <w:pPr>
        <w:widowControl w:val="0"/>
        <w:spacing w:after="0" w:line="240" w:lineRule="auto"/>
        <w:ind w:firstLine="720"/>
        <w:rPr>
          <w:rFonts w:ascii="Times New Roman" w:eastAsia="Calibri" w:hAnsi="Times New Roman" w:cs="Times New Roman"/>
          <w:sz w:val="24"/>
          <w:szCs w:val="24"/>
        </w:rPr>
      </w:pPr>
      <w:r w:rsidRPr="00AB50FC">
        <w:rPr>
          <w:rFonts w:ascii="Times New Roman" w:eastAsia="Calibri" w:hAnsi="Times New Roman" w:cs="Times New Roman"/>
          <w:sz w:val="24"/>
          <w:szCs w:val="24"/>
        </w:rPr>
        <w:t>Количество часов по программе:</w:t>
      </w:r>
    </w:p>
    <w:p w:rsidR="00AB50FC" w:rsidRPr="00AB50FC" w:rsidRDefault="00AB50FC" w:rsidP="00AB50FC">
      <w:pPr>
        <w:widowControl w:val="0"/>
        <w:spacing w:after="0" w:line="240" w:lineRule="auto"/>
        <w:ind w:firstLine="720"/>
        <w:rPr>
          <w:rFonts w:ascii="Times New Roman" w:eastAsia="Calibri" w:hAnsi="Times New Roman" w:cs="Times New Roman"/>
          <w:sz w:val="24"/>
          <w:szCs w:val="24"/>
        </w:rPr>
      </w:pPr>
      <w:r w:rsidRPr="00AB50FC">
        <w:rPr>
          <w:rFonts w:ascii="Times New Roman" w:eastAsia="Calibri" w:hAnsi="Times New Roman" w:cs="Times New Roman"/>
          <w:sz w:val="24"/>
          <w:szCs w:val="24"/>
        </w:rPr>
        <w:t xml:space="preserve">                                         7 класс</w:t>
      </w:r>
      <w:r w:rsidRPr="00AB50FC">
        <w:rPr>
          <w:rFonts w:ascii="Times New Roman" w:eastAsia="Calibri" w:hAnsi="Times New Roman" w:cs="Times New Roman"/>
          <w:sz w:val="24"/>
          <w:szCs w:val="24"/>
        </w:rPr>
        <w:tab/>
      </w:r>
      <w:r w:rsidRPr="00AB50FC">
        <w:rPr>
          <w:rFonts w:ascii="Times New Roman" w:eastAsia="Calibri" w:hAnsi="Times New Roman" w:cs="Times New Roman"/>
          <w:sz w:val="24"/>
          <w:szCs w:val="24"/>
        </w:rPr>
        <w:tab/>
        <w:t>8 класс                      9 класс</w:t>
      </w:r>
    </w:p>
    <w:p w:rsidR="00AB50FC" w:rsidRPr="00AB50FC" w:rsidRDefault="00AB50FC" w:rsidP="00AB50FC">
      <w:pPr>
        <w:widowControl w:val="0"/>
        <w:spacing w:after="0" w:line="240" w:lineRule="auto"/>
        <w:ind w:firstLine="720"/>
        <w:rPr>
          <w:rFonts w:ascii="Times New Roman" w:eastAsia="Calibri" w:hAnsi="Times New Roman" w:cs="Times New Roman"/>
          <w:sz w:val="24"/>
          <w:szCs w:val="24"/>
        </w:rPr>
      </w:pPr>
      <w:r w:rsidRPr="00AB50FC">
        <w:rPr>
          <w:rFonts w:ascii="Times New Roman" w:eastAsia="Calibri" w:hAnsi="Times New Roman" w:cs="Times New Roman"/>
          <w:sz w:val="24"/>
          <w:szCs w:val="24"/>
        </w:rPr>
        <w:t>Всего:                                 50 ч</w:t>
      </w:r>
      <w:r w:rsidRPr="00AB50FC">
        <w:rPr>
          <w:rFonts w:ascii="Times New Roman" w:eastAsia="Calibri" w:hAnsi="Times New Roman" w:cs="Times New Roman"/>
          <w:sz w:val="24"/>
          <w:szCs w:val="24"/>
        </w:rPr>
        <w:tab/>
        <w:t xml:space="preserve">           68 ч</w:t>
      </w:r>
      <w:r w:rsidRPr="00AB50FC">
        <w:rPr>
          <w:rFonts w:ascii="Times New Roman" w:eastAsia="Calibri" w:hAnsi="Times New Roman" w:cs="Times New Roman"/>
          <w:sz w:val="24"/>
          <w:szCs w:val="24"/>
        </w:rPr>
        <w:tab/>
      </w:r>
      <w:r w:rsidRPr="00AB50FC">
        <w:rPr>
          <w:rFonts w:ascii="Times New Roman" w:eastAsia="Calibri" w:hAnsi="Times New Roman" w:cs="Times New Roman"/>
          <w:sz w:val="24"/>
          <w:szCs w:val="24"/>
        </w:rPr>
        <w:tab/>
        <w:t xml:space="preserve">               68ч</w:t>
      </w:r>
    </w:p>
    <w:p w:rsidR="00AB50FC" w:rsidRPr="00AB50FC" w:rsidRDefault="00AB50FC" w:rsidP="00AB50FC">
      <w:pPr>
        <w:widowControl w:val="0"/>
        <w:spacing w:after="0" w:line="240" w:lineRule="auto"/>
        <w:ind w:firstLine="720"/>
        <w:rPr>
          <w:rFonts w:ascii="Times New Roman" w:eastAsia="Calibri" w:hAnsi="Times New Roman" w:cs="Times New Roman"/>
          <w:sz w:val="24"/>
          <w:szCs w:val="24"/>
        </w:rPr>
      </w:pPr>
      <w:r w:rsidRPr="00AB50FC">
        <w:rPr>
          <w:rFonts w:ascii="Times New Roman" w:eastAsia="Calibri" w:hAnsi="Times New Roman" w:cs="Times New Roman"/>
          <w:sz w:val="24"/>
          <w:szCs w:val="24"/>
        </w:rPr>
        <w:t xml:space="preserve">В неделю  - </w:t>
      </w:r>
      <w:r w:rsidRPr="00AB50FC">
        <w:rPr>
          <w:rFonts w:ascii="Times New Roman" w:eastAsia="Calibri" w:hAnsi="Times New Roman" w:cs="Times New Roman"/>
          <w:sz w:val="24"/>
          <w:szCs w:val="24"/>
          <w:lang w:val="en-US"/>
        </w:rPr>
        <w:t>II</w:t>
      </w:r>
      <w:r w:rsidRPr="00AB50FC">
        <w:rPr>
          <w:rFonts w:ascii="Times New Roman" w:eastAsia="Calibri" w:hAnsi="Times New Roman" w:cs="Times New Roman"/>
          <w:sz w:val="24"/>
          <w:szCs w:val="24"/>
        </w:rPr>
        <w:t xml:space="preserve">, </w:t>
      </w:r>
      <w:r w:rsidRPr="00AB50FC">
        <w:rPr>
          <w:rFonts w:ascii="Times New Roman" w:eastAsia="Calibri" w:hAnsi="Times New Roman" w:cs="Times New Roman"/>
          <w:sz w:val="24"/>
          <w:szCs w:val="24"/>
          <w:lang w:val="en-US"/>
        </w:rPr>
        <w:t>III</w:t>
      </w:r>
      <w:r w:rsidRPr="00AB50FC">
        <w:rPr>
          <w:rFonts w:ascii="Times New Roman" w:eastAsia="Calibri" w:hAnsi="Times New Roman" w:cs="Times New Roman"/>
          <w:sz w:val="24"/>
          <w:szCs w:val="24"/>
        </w:rPr>
        <w:t xml:space="preserve">, </w:t>
      </w:r>
      <w:r w:rsidRPr="00AB50FC">
        <w:rPr>
          <w:rFonts w:ascii="Times New Roman" w:eastAsia="Calibri" w:hAnsi="Times New Roman" w:cs="Times New Roman"/>
          <w:sz w:val="24"/>
          <w:szCs w:val="24"/>
          <w:lang w:val="en-US"/>
        </w:rPr>
        <w:t>IV</w:t>
      </w:r>
      <w:r w:rsidRPr="00AB50FC">
        <w:rPr>
          <w:rFonts w:ascii="Times New Roman" w:eastAsia="Calibri" w:hAnsi="Times New Roman" w:cs="Times New Roman"/>
          <w:sz w:val="24"/>
          <w:szCs w:val="24"/>
        </w:rPr>
        <w:t xml:space="preserve"> чет. – 2ч                     2ч</w:t>
      </w:r>
      <w:r w:rsidRPr="00AB50FC">
        <w:rPr>
          <w:rFonts w:ascii="Times New Roman" w:eastAsia="Calibri" w:hAnsi="Times New Roman" w:cs="Times New Roman"/>
          <w:sz w:val="24"/>
          <w:szCs w:val="24"/>
        </w:rPr>
        <w:tab/>
      </w:r>
      <w:r w:rsidRPr="00AB50FC">
        <w:rPr>
          <w:rFonts w:ascii="Times New Roman" w:eastAsia="Calibri" w:hAnsi="Times New Roman" w:cs="Times New Roman"/>
          <w:sz w:val="24"/>
          <w:szCs w:val="24"/>
        </w:rPr>
        <w:tab/>
      </w:r>
      <w:r w:rsidRPr="00AB50FC">
        <w:rPr>
          <w:rFonts w:ascii="Times New Roman" w:eastAsia="Calibri" w:hAnsi="Times New Roman" w:cs="Times New Roman"/>
          <w:sz w:val="24"/>
          <w:szCs w:val="24"/>
        </w:rPr>
        <w:tab/>
        <w:t xml:space="preserve">      2ч</w:t>
      </w:r>
    </w:p>
    <w:p w:rsidR="00AB50FC" w:rsidRPr="00960EB7" w:rsidRDefault="00AB50FC" w:rsidP="00960EB7">
      <w:pPr>
        <w:widowControl w:val="0"/>
        <w:spacing w:after="0" w:line="240" w:lineRule="auto"/>
        <w:ind w:firstLine="720"/>
        <w:rPr>
          <w:rFonts w:ascii="Times New Roman" w:eastAsia="Calibri" w:hAnsi="Times New Roman" w:cs="Times New Roman"/>
          <w:sz w:val="24"/>
          <w:szCs w:val="24"/>
        </w:rPr>
      </w:pPr>
      <w:r w:rsidRPr="00AB50FC">
        <w:rPr>
          <w:rFonts w:ascii="Times New Roman" w:eastAsia="Calibri" w:hAnsi="Times New Roman" w:cs="Times New Roman"/>
          <w:sz w:val="24"/>
          <w:szCs w:val="24"/>
        </w:rPr>
        <w:t xml:space="preserve">Контрольные работы:         6 ч               </w:t>
      </w:r>
      <w:r w:rsidRPr="00AB50FC">
        <w:rPr>
          <w:rFonts w:ascii="Times New Roman" w:eastAsia="Calibri" w:hAnsi="Times New Roman" w:cs="Times New Roman"/>
          <w:sz w:val="24"/>
          <w:szCs w:val="24"/>
        </w:rPr>
        <w:tab/>
        <w:t xml:space="preserve">  6ч </w:t>
      </w:r>
      <w:r w:rsidRPr="00AB50FC">
        <w:rPr>
          <w:rFonts w:ascii="Times New Roman" w:eastAsia="Calibri" w:hAnsi="Times New Roman" w:cs="Times New Roman"/>
          <w:sz w:val="24"/>
          <w:szCs w:val="24"/>
        </w:rPr>
        <w:tab/>
      </w:r>
      <w:r w:rsidRPr="00AB50FC">
        <w:rPr>
          <w:rFonts w:ascii="Times New Roman" w:eastAsia="Calibri" w:hAnsi="Times New Roman" w:cs="Times New Roman"/>
          <w:sz w:val="24"/>
          <w:szCs w:val="24"/>
        </w:rPr>
        <w:tab/>
      </w:r>
      <w:r w:rsidRPr="00AB50FC">
        <w:rPr>
          <w:rFonts w:ascii="Times New Roman" w:eastAsia="Calibri" w:hAnsi="Times New Roman" w:cs="Times New Roman"/>
          <w:sz w:val="24"/>
          <w:szCs w:val="24"/>
        </w:rPr>
        <w:tab/>
        <w:t xml:space="preserve">      5ч </w:t>
      </w:r>
      <w:r w:rsidRPr="00AB50FC">
        <w:rPr>
          <w:rFonts w:ascii="Times New Roman" w:eastAsia="Calibri" w:hAnsi="Times New Roman" w:cs="Times New Roman"/>
          <w:sz w:val="24"/>
          <w:szCs w:val="24"/>
        </w:rPr>
        <w:tab/>
      </w:r>
      <w:r w:rsidRPr="00AB50FC">
        <w:rPr>
          <w:rFonts w:ascii="Times New Roman" w:eastAsia="Calibri" w:hAnsi="Times New Roman" w:cs="Times New Roman"/>
          <w:sz w:val="24"/>
          <w:szCs w:val="24"/>
        </w:rPr>
        <w:tab/>
      </w:r>
      <w:r w:rsidRPr="00AB50FC">
        <w:rPr>
          <w:rFonts w:ascii="Times New Roman" w:eastAsia="Calibri" w:hAnsi="Times New Roman" w:cs="Times New Roman"/>
          <w:sz w:val="24"/>
          <w:szCs w:val="24"/>
        </w:rPr>
        <w:tab/>
        <w:t>Промежуточная аттестация проводится в форме письменных работ, тестов математических диктантов, взаимоконтроля, самоконтроля, самостоятельных работ, контрольных срезов и т.д.: итоговая аттестация – согласно уставу образовательного учреждения.</w:t>
      </w:r>
    </w:p>
    <w:p w:rsidR="00AB50FC" w:rsidRPr="00AB50FC" w:rsidRDefault="00AB50FC" w:rsidP="00960EB7">
      <w:pPr>
        <w:widowControl w:val="0"/>
        <w:spacing w:before="60" w:after="0" w:line="240" w:lineRule="auto"/>
        <w:ind w:firstLine="720"/>
        <w:jc w:val="both"/>
        <w:rPr>
          <w:rFonts w:ascii="Times New Roman" w:eastAsia="Calibri" w:hAnsi="Times New Roman" w:cs="Times New Roman"/>
          <w:sz w:val="24"/>
          <w:szCs w:val="24"/>
        </w:rPr>
      </w:pPr>
      <w:r w:rsidRPr="00AB50FC">
        <w:rPr>
          <w:rFonts w:ascii="Times New Roman" w:eastAsia="Calibri" w:hAnsi="Times New Roman" w:cs="Times New Roman"/>
          <w:b/>
          <w:i/>
          <w:sz w:val="24"/>
          <w:szCs w:val="24"/>
        </w:rPr>
        <w:t xml:space="preserve">Геометрия </w:t>
      </w:r>
      <w:r w:rsidRPr="00AB50FC">
        <w:rPr>
          <w:rFonts w:ascii="Times New Roman" w:eastAsia="Calibri" w:hAnsi="Times New Roman" w:cs="Times New Roman"/>
          <w:sz w:val="24"/>
          <w:szCs w:val="24"/>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AB50FC" w:rsidRPr="00960EB7" w:rsidRDefault="00AB50FC" w:rsidP="00960EB7">
      <w:pPr>
        <w:widowControl w:val="0"/>
        <w:spacing w:after="0" w:line="240" w:lineRule="auto"/>
        <w:ind w:firstLine="720"/>
        <w:jc w:val="center"/>
        <w:rPr>
          <w:rFonts w:ascii="Times New Roman" w:eastAsia="Calibri" w:hAnsi="Times New Roman" w:cs="Times New Roman"/>
          <w:sz w:val="24"/>
          <w:szCs w:val="24"/>
        </w:rPr>
      </w:pPr>
      <w:r w:rsidRPr="00960EB7">
        <w:rPr>
          <w:rFonts w:ascii="Times New Roman" w:eastAsia="Calibri" w:hAnsi="Times New Roman" w:cs="Times New Roman"/>
          <w:sz w:val="24"/>
          <w:szCs w:val="24"/>
        </w:rPr>
        <w:t>ОСНОВНЫЕ ЦЕЛИ ОБУЧЕНИЯ:</w:t>
      </w:r>
    </w:p>
    <w:p w:rsidR="00AB50FC" w:rsidRPr="00AB50FC" w:rsidRDefault="00AB50FC" w:rsidP="00AB50FC">
      <w:pPr>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b/>
          <w:sz w:val="24"/>
          <w:szCs w:val="24"/>
        </w:rPr>
        <w:t xml:space="preserve">       Изучение геометрии на ступени основного общего образования направлено на достижение следующих целей:</w:t>
      </w:r>
    </w:p>
    <w:p w:rsidR="00AB50FC" w:rsidRPr="00AB50FC" w:rsidRDefault="00AB50FC" w:rsidP="00AB50FC">
      <w:pPr>
        <w:spacing w:after="0" w:line="240" w:lineRule="auto"/>
        <w:jc w:val="both"/>
        <w:rPr>
          <w:rFonts w:ascii="Times New Roman" w:eastAsia="Calibri" w:hAnsi="Times New Roman" w:cs="Times New Roman"/>
          <w:bCs/>
          <w:i/>
          <w:iCs/>
          <w:color w:val="000000"/>
          <w:sz w:val="24"/>
          <w:szCs w:val="24"/>
        </w:rPr>
      </w:pPr>
      <w:r w:rsidRPr="00AB50FC">
        <w:rPr>
          <w:rFonts w:ascii="Times New Roman" w:eastAsia="Calibri" w:hAnsi="Times New Roman" w:cs="Times New Roman"/>
          <w:bCs/>
          <w:i/>
          <w:iCs/>
          <w:color w:val="000000"/>
          <w:sz w:val="24"/>
          <w:szCs w:val="24"/>
        </w:rPr>
        <w:t>в направлении личностного развития:</w:t>
      </w:r>
    </w:p>
    <w:p w:rsidR="00AB50FC" w:rsidRPr="00960EB7" w:rsidRDefault="00AB50FC" w:rsidP="00772C6F">
      <w:pPr>
        <w:pStyle w:val="a7"/>
        <w:numPr>
          <w:ilvl w:val="0"/>
          <w:numId w:val="196"/>
        </w:numPr>
        <w:spacing w:after="0" w:line="240" w:lineRule="auto"/>
        <w:ind w:left="284" w:hanging="284"/>
        <w:jc w:val="both"/>
        <w:rPr>
          <w:rFonts w:ascii="Times New Roman" w:eastAsia="Calibri" w:hAnsi="Times New Roman" w:cs="Times New Roman"/>
          <w:color w:val="000000"/>
          <w:sz w:val="24"/>
          <w:szCs w:val="24"/>
          <w:shd w:val="clear" w:color="auto" w:fill="FFFFFF"/>
        </w:rPr>
      </w:pPr>
      <w:r w:rsidRPr="00960EB7">
        <w:rPr>
          <w:rFonts w:ascii="Times New Roman" w:eastAsia="Calibri" w:hAnsi="Times New Roman" w:cs="Times New Roman"/>
          <w:bCs/>
          <w:iCs/>
          <w:color w:val="000000"/>
          <w:sz w:val="24"/>
          <w:szCs w:val="24"/>
        </w:rPr>
        <w:t>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AB50FC" w:rsidRPr="00960EB7" w:rsidRDefault="00AB50FC" w:rsidP="00772C6F">
      <w:pPr>
        <w:pStyle w:val="a7"/>
        <w:numPr>
          <w:ilvl w:val="0"/>
          <w:numId w:val="196"/>
        </w:numPr>
        <w:spacing w:after="0" w:line="240" w:lineRule="auto"/>
        <w:ind w:left="284" w:hanging="284"/>
        <w:jc w:val="both"/>
        <w:rPr>
          <w:rFonts w:ascii="Times New Roman" w:eastAsia="Calibri" w:hAnsi="Times New Roman" w:cs="Times New Roman"/>
          <w:color w:val="000000"/>
          <w:sz w:val="24"/>
          <w:szCs w:val="24"/>
          <w:shd w:val="clear" w:color="auto" w:fill="FFFFFF"/>
        </w:rPr>
      </w:pPr>
      <w:r w:rsidRPr="00960EB7">
        <w:rPr>
          <w:rFonts w:ascii="Times New Roman" w:eastAsia="Calibri" w:hAnsi="Times New Roman" w:cs="Times New Roman"/>
          <w:bCs/>
          <w:iCs/>
          <w:color w:val="000000"/>
          <w:sz w:val="24"/>
          <w:szCs w:val="24"/>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AB50FC" w:rsidRPr="00960EB7" w:rsidRDefault="00AB50FC" w:rsidP="00772C6F">
      <w:pPr>
        <w:pStyle w:val="a7"/>
        <w:numPr>
          <w:ilvl w:val="0"/>
          <w:numId w:val="196"/>
        </w:numPr>
        <w:spacing w:after="0" w:line="240" w:lineRule="auto"/>
        <w:ind w:left="284" w:hanging="284"/>
        <w:jc w:val="both"/>
        <w:rPr>
          <w:rFonts w:ascii="Times New Roman" w:eastAsia="Calibri" w:hAnsi="Times New Roman" w:cs="Times New Roman"/>
          <w:color w:val="000000"/>
          <w:sz w:val="24"/>
          <w:szCs w:val="24"/>
          <w:shd w:val="clear" w:color="auto" w:fill="FFFFFF"/>
        </w:rPr>
      </w:pPr>
      <w:r w:rsidRPr="00960EB7">
        <w:rPr>
          <w:rFonts w:ascii="Times New Roman" w:eastAsia="Calibri" w:hAnsi="Times New Roman" w:cs="Times New Roman"/>
          <w:color w:val="000000"/>
          <w:sz w:val="24"/>
          <w:szCs w:val="24"/>
        </w:rPr>
        <w:t>формирование качеств мышления, необходимых для адаптации в современном информационном обществе;</w:t>
      </w:r>
    </w:p>
    <w:p w:rsidR="00AB50FC" w:rsidRPr="00960EB7" w:rsidRDefault="00AB50FC" w:rsidP="00772C6F">
      <w:pPr>
        <w:pStyle w:val="a7"/>
        <w:numPr>
          <w:ilvl w:val="0"/>
          <w:numId w:val="196"/>
        </w:numPr>
        <w:spacing w:after="0" w:line="240" w:lineRule="auto"/>
        <w:ind w:left="284" w:hanging="284"/>
        <w:jc w:val="both"/>
        <w:rPr>
          <w:rFonts w:ascii="Times New Roman" w:eastAsia="Calibri" w:hAnsi="Times New Roman" w:cs="Times New Roman"/>
          <w:color w:val="000000"/>
          <w:sz w:val="24"/>
          <w:szCs w:val="24"/>
          <w:shd w:val="clear" w:color="auto" w:fill="FFFFFF"/>
        </w:rPr>
      </w:pPr>
      <w:r w:rsidRPr="00960EB7">
        <w:rPr>
          <w:rFonts w:ascii="Times New Roman" w:eastAsia="Calibri" w:hAnsi="Times New Roman" w:cs="Times New Roman"/>
          <w:color w:val="000000"/>
          <w:sz w:val="24"/>
          <w:szCs w:val="24"/>
        </w:rPr>
        <w:t>развитие интереса к математическому творчеству и математических способностей.</w:t>
      </w:r>
    </w:p>
    <w:p w:rsidR="00AB50FC" w:rsidRPr="00AB50FC" w:rsidRDefault="00AB50FC" w:rsidP="00AB50FC">
      <w:pPr>
        <w:spacing w:after="0" w:line="240" w:lineRule="auto"/>
        <w:jc w:val="both"/>
        <w:rPr>
          <w:rFonts w:ascii="Times New Roman" w:eastAsia="Calibri" w:hAnsi="Times New Roman" w:cs="Times New Roman"/>
          <w:bCs/>
          <w:i/>
          <w:iCs/>
          <w:color w:val="000000"/>
          <w:sz w:val="24"/>
          <w:szCs w:val="24"/>
        </w:rPr>
      </w:pPr>
      <w:r w:rsidRPr="00AB50FC">
        <w:rPr>
          <w:rFonts w:ascii="Times New Roman" w:eastAsia="Calibri" w:hAnsi="Times New Roman" w:cs="Times New Roman"/>
          <w:bCs/>
          <w:i/>
          <w:iCs/>
          <w:color w:val="000000"/>
          <w:sz w:val="24"/>
          <w:szCs w:val="24"/>
        </w:rPr>
        <w:t>в межпредметном направлении:</w:t>
      </w:r>
    </w:p>
    <w:p w:rsidR="00AB50FC" w:rsidRPr="00960EB7" w:rsidRDefault="00AB50FC" w:rsidP="00772C6F">
      <w:pPr>
        <w:pStyle w:val="a7"/>
        <w:numPr>
          <w:ilvl w:val="0"/>
          <w:numId w:val="197"/>
        </w:numPr>
        <w:spacing w:after="0" w:line="240" w:lineRule="auto"/>
        <w:ind w:left="284" w:hanging="284"/>
        <w:jc w:val="both"/>
        <w:rPr>
          <w:rFonts w:ascii="Times New Roman" w:eastAsia="Calibri" w:hAnsi="Times New Roman" w:cs="Times New Roman"/>
          <w:color w:val="000000"/>
          <w:sz w:val="24"/>
          <w:szCs w:val="24"/>
          <w:shd w:val="clear" w:color="auto" w:fill="FFFFFF"/>
        </w:rPr>
      </w:pPr>
      <w:r w:rsidRPr="00960EB7">
        <w:rPr>
          <w:rFonts w:ascii="Times New Roman" w:eastAsia="Calibri" w:hAnsi="Times New Roman" w:cs="Times New Roman"/>
          <w:bCs/>
          <w:iCs/>
          <w:color w:val="000000"/>
          <w:sz w:val="24"/>
          <w:szCs w:val="24"/>
        </w:rPr>
        <w:t>формирование и развитие представлений об идеях и методах математики как универсального языка науки и техники, средства моделирования явлений и процессов;</w:t>
      </w:r>
    </w:p>
    <w:p w:rsidR="00AB50FC" w:rsidRPr="00960EB7" w:rsidRDefault="00AB50FC" w:rsidP="00772C6F">
      <w:pPr>
        <w:pStyle w:val="a7"/>
        <w:numPr>
          <w:ilvl w:val="0"/>
          <w:numId w:val="197"/>
        </w:numPr>
        <w:spacing w:after="0" w:line="240" w:lineRule="auto"/>
        <w:ind w:left="284" w:hanging="284"/>
        <w:jc w:val="both"/>
        <w:rPr>
          <w:rStyle w:val="apple-converted-space"/>
          <w:rFonts w:ascii="Times New Roman" w:eastAsia="Calibri" w:hAnsi="Times New Roman" w:cs="Times New Roman"/>
          <w:color w:val="000000"/>
          <w:sz w:val="24"/>
          <w:szCs w:val="24"/>
          <w:shd w:val="clear" w:color="auto" w:fill="FFFFFF"/>
        </w:rPr>
      </w:pPr>
      <w:r w:rsidRPr="00960EB7">
        <w:rPr>
          <w:rFonts w:ascii="Times New Roman" w:eastAsia="Calibri" w:hAnsi="Times New Roman" w:cs="Times New Roman"/>
          <w:bCs/>
          <w:iCs/>
          <w:color w:val="000000"/>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AB50FC" w:rsidRPr="00960EB7" w:rsidRDefault="00AB50FC" w:rsidP="00772C6F">
      <w:pPr>
        <w:pStyle w:val="a7"/>
        <w:numPr>
          <w:ilvl w:val="0"/>
          <w:numId w:val="197"/>
        </w:numPr>
        <w:spacing w:after="0" w:line="240" w:lineRule="auto"/>
        <w:ind w:left="284" w:hanging="284"/>
        <w:jc w:val="both"/>
        <w:rPr>
          <w:rStyle w:val="apple-style-span"/>
          <w:rFonts w:ascii="Times New Roman" w:eastAsia="Calibri" w:hAnsi="Times New Roman" w:cs="Times New Roman"/>
          <w:color w:val="000000"/>
          <w:sz w:val="24"/>
          <w:szCs w:val="24"/>
          <w:shd w:val="clear" w:color="auto" w:fill="FFFFFF"/>
        </w:rPr>
      </w:pPr>
      <w:r w:rsidRPr="00960EB7">
        <w:rPr>
          <w:rFonts w:ascii="Times New Roman" w:eastAsia="Calibri" w:hAnsi="Times New Roman" w:cs="Times New Roman"/>
          <w:color w:val="000000"/>
          <w:sz w:val="24"/>
          <w:szCs w:val="24"/>
        </w:rPr>
        <w:lastRenderedPageBreak/>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AB50FC" w:rsidRPr="00AB50FC" w:rsidRDefault="00AB50FC" w:rsidP="00960EB7">
      <w:pPr>
        <w:autoSpaceDE w:val="0"/>
        <w:autoSpaceDN w:val="0"/>
        <w:adjustRightInd w:val="0"/>
        <w:spacing w:after="0" w:line="240" w:lineRule="auto"/>
        <w:rPr>
          <w:rFonts w:ascii="Times New Roman" w:eastAsia="Calibri" w:hAnsi="Times New Roman" w:cs="Times New Roman"/>
          <w:i/>
          <w:iCs/>
          <w:sz w:val="24"/>
          <w:szCs w:val="24"/>
        </w:rPr>
      </w:pPr>
      <w:r w:rsidRPr="00AB50FC">
        <w:rPr>
          <w:rStyle w:val="apple-style-span"/>
          <w:rFonts w:ascii="Times New Roman" w:eastAsia="Calibri" w:hAnsi="Times New Roman" w:cs="Times New Roman"/>
          <w:i/>
          <w:sz w:val="24"/>
          <w:szCs w:val="24"/>
          <w:shd w:val="clear" w:color="auto" w:fill="F9F9F9"/>
        </w:rPr>
        <w:t xml:space="preserve">в </w:t>
      </w:r>
      <w:r w:rsidRPr="00AB50FC">
        <w:rPr>
          <w:rFonts w:ascii="Times New Roman" w:eastAsia="Calibri" w:hAnsi="Times New Roman" w:cs="Times New Roman"/>
          <w:i/>
          <w:iCs/>
          <w:sz w:val="24"/>
          <w:szCs w:val="24"/>
        </w:rPr>
        <w:t>предметном направлении:</w:t>
      </w:r>
    </w:p>
    <w:p w:rsidR="00AB50FC" w:rsidRPr="00AB50FC" w:rsidRDefault="00AB50FC" w:rsidP="00772C6F">
      <w:pPr>
        <w:numPr>
          <w:ilvl w:val="0"/>
          <w:numId w:val="117"/>
        </w:numPr>
        <w:autoSpaceDE w:val="0"/>
        <w:autoSpaceDN w:val="0"/>
        <w:adjustRightInd w:val="0"/>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овладение базовым понятийным аппаратом по основным разделам содержания; представление об основных изучаемых понятиях (число, геометрическая фигура, вектор, координаты) как важнейших математических моделях, позволяющих описывать и изучать реальные процессы и</w:t>
      </w:r>
    </w:p>
    <w:p w:rsidR="00AB50FC" w:rsidRPr="00AB50FC" w:rsidRDefault="00AB50FC" w:rsidP="00AB50FC">
      <w:pPr>
        <w:autoSpaceDE w:val="0"/>
        <w:autoSpaceDN w:val="0"/>
        <w:adjustRightInd w:val="0"/>
        <w:spacing w:after="0" w:line="240" w:lineRule="auto"/>
        <w:ind w:left="284"/>
        <w:rPr>
          <w:rFonts w:ascii="Times New Roman" w:eastAsia="Calibri" w:hAnsi="Times New Roman" w:cs="Times New Roman"/>
          <w:sz w:val="24"/>
          <w:szCs w:val="24"/>
        </w:rPr>
      </w:pPr>
      <w:r w:rsidRPr="00AB50FC">
        <w:rPr>
          <w:rFonts w:ascii="Times New Roman" w:eastAsia="Calibri" w:hAnsi="Times New Roman" w:cs="Times New Roman"/>
          <w:sz w:val="24"/>
          <w:szCs w:val="24"/>
        </w:rPr>
        <w:t>явления;</w:t>
      </w:r>
    </w:p>
    <w:p w:rsidR="00AB50FC" w:rsidRPr="00AB50FC" w:rsidRDefault="00AB50FC" w:rsidP="00772C6F">
      <w:pPr>
        <w:numPr>
          <w:ilvl w:val="0"/>
          <w:numId w:val="117"/>
        </w:numPr>
        <w:autoSpaceDE w:val="0"/>
        <w:autoSpaceDN w:val="0"/>
        <w:adjustRightInd w:val="0"/>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AB50FC" w:rsidRPr="00AB50FC" w:rsidRDefault="00AB50FC" w:rsidP="00772C6F">
      <w:pPr>
        <w:numPr>
          <w:ilvl w:val="0"/>
          <w:numId w:val="117"/>
        </w:numPr>
        <w:autoSpaceDE w:val="0"/>
        <w:autoSpaceDN w:val="0"/>
        <w:adjustRightInd w:val="0"/>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овладение навыками устных, письменных, инструментальных вычислений;</w:t>
      </w:r>
    </w:p>
    <w:p w:rsidR="00AB50FC" w:rsidRPr="00AB50FC" w:rsidRDefault="00AB50FC" w:rsidP="00772C6F">
      <w:pPr>
        <w:numPr>
          <w:ilvl w:val="0"/>
          <w:numId w:val="117"/>
        </w:numPr>
        <w:autoSpaceDE w:val="0"/>
        <w:autoSpaceDN w:val="0"/>
        <w:adjustRightInd w:val="0"/>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AB50FC" w:rsidRPr="00AB50FC" w:rsidRDefault="00AB50FC" w:rsidP="00772C6F">
      <w:pPr>
        <w:numPr>
          <w:ilvl w:val="0"/>
          <w:numId w:val="117"/>
        </w:numPr>
        <w:autoSpaceDE w:val="0"/>
        <w:autoSpaceDN w:val="0"/>
        <w:adjustRightInd w:val="0"/>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AB50FC" w:rsidRPr="00AB50FC" w:rsidRDefault="00AB50FC" w:rsidP="00772C6F">
      <w:pPr>
        <w:numPr>
          <w:ilvl w:val="0"/>
          <w:numId w:val="117"/>
        </w:numPr>
        <w:autoSpaceDE w:val="0"/>
        <w:autoSpaceDN w:val="0"/>
        <w:adjustRightInd w:val="0"/>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умение измерять длины отрезков, величины углов, использовать формулы для нахождения периметров, площадей и объёмов геометрических фигур;</w:t>
      </w:r>
    </w:p>
    <w:p w:rsidR="00AB50FC" w:rsidRPr="00AB50FC" w:rsidRDefault="00AB50FC" w:rsidP="00772C6F">
      <w:pPr>
        <w:numPr>
          <w:ilvl w:val="0"/>
          <w:numId w:val="117"/>
        </w:numPr>
        <w:autoSpaceDE w:val="0"/>
        <w:autoSpaceDN w:val="0"/>
        <w:adjustRightInd w:val="0"/>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w:t>
      </w:r>
    </w:p>
    <w:p w:rsidR="00AB50FC" w:rsidRPr="00AB50FC" w:rsidRDefault="00AB50FC" w:rsidP="00AB50FC">
      <w:pPr>
        <w:tabs>
          <w:tab w:val="left" w:pos="426"/>
        </w:tabs>
        <w:autoSpaceDE w:val="0"/>
        <w:autoSpaceDN w:val="0"/>
        <w:adjustRightInd w:val="0"/>
        <w:spacing w:after="0" w:line="240" w:lineRule="auto"/>
        <w:ind w:left="284"/>
        <w:rPr>
          <w:rStyle w:val="apple-style-span"/>
          <w:rFonts w:ascii="Times New Roman" w:eastAsia="Calibri" w:hAnsi="Times New Roman" w:cs="Times New Roman"/>
          <w:i/>
          <w:sz w:val="24"/>
          <w:szCs w:val="24"/>
        </w:rPr>
      </w:pPr>
      <w:r w:rsidRPr="00AB50FC">
        <w:rPr>
          <w:rFonts w:ascii="Times New Roman" w:eastAsia="Calibri" w:hAnsi="Times New Roman" w:cs="Times New Roman"/>
          <w:i/>
          <w:sz w:val="24"/>
          <w:szCs w:val="24"/>
        </w:rPr>
        <w:t>в коррекционном направлении:</w:t>
      </w:r>
    </w:p>
    <w:p w:rsidR="00AB50FC" w:rsidRPr="00AB50FC" w:rsidRDefault="00AB50FC" w:rsidP="00AB50FC">
      <w:pPr>
        <w:tabs>
          <w:tab w:val="left" w:pos="426"/>
        </w:tabs>
        <w:autoSpaceDE w:val="0"/>
        <w:autoSpaceDN w:val="0"/>
        <w:adjustRightInd w:val="0"/>
        <w:spacing w:after="0" w:line="240" w:lineRule="auto"/>
        <w:ind w:left="284"/>
        <w:rPr>
          <w:rFonts w:ascii="Times New Roman" w:eastAsia="Calibri" w:hAnsi="Times New Roman" w:cs="Times New Roman"/>
          <w:i/>
          <w:sz w:val="24"/>
          <w:szCs w:val="24"/>
        </w:rPr>
      </w:pPr>
      <w:r w:rsidRPr="00AB50FC">
        <w:rPr>
          <w:rFonts w:ascii="Times New Roman" w:eastAsia="Calibri" w:hAnsi="Times New Roman" w:cs="Times New Roman"/>
          <w:sz w:val="24"/>
          <w:szCs w:val="24"/>
        </w:rPr>
        <w:t xml:space="preserve">        Ввиду психологических особенностей детей с ЗПР, с целью усиления практической направленности обучения проводится коррекционная работа, которая включает следующие цели:</w:t>
      </w:r>
    </w:p>
    <w:p w:rsidR="00AB50FC" w:rsidRPr="00AB50FC" w:rsidRDefault="00AB50FC" w:rsidP="00772C6F">
      <w:pPr>
        <w:numPr>
          <w:ilvl w:val="0"/>
          <w:numId w:val="114"/>
        </w:numPr>
        <w:tabs>
          <w:tab w:val="left" w:pos="709"/>
          <w:tab w:val="left" w:pos="851"/>
        </w:tabs>
        <w:spacing w:after="0" w:line="240" w:lineRule="auto"/>
        <w:ind w:left="709" w:hanging="425"/>
        <w:rPr>
          <w:rFonts w:ascii="Times New Roman" w:eastAsia="Calibri" w:hAnsi="Times New Roman" w:cs="Times New Roman"/>
          <w:sz w:val="24"/>
          <w:szCs w:val="24"/>
        </w:rPr>
      </w:pPr>
      <w:r w:rsidRPr="00AB50FC">
        <w:rPr>
          <w:rFonts w:ascii="Times New Roman" w:eastAsia="Calibri" w:hAnsi="Times New Roman" w:cs="Times New Roman"/>
          <w:bCs/>
          <w:i/>
          <w:sz w:val="24"/>
          <w:szCs w:val="24"/>
        </w:rPr>
        <w:t>Совершенствование движений и сенсомоторного развития</w:t>
      </w:r>
      <w:r w:rsidRPr="00AB50FC">
        <w:rPr>
          <w:rFonts w:ascii="Times New Roman" w:eastAsia="Calibri" w:hAnsi="Times New Roman" w:cs="Times New Roman"/>
          <w:i/>
          <w:sz w:val="24"/>
          <w:szCs w:val="24"/>
        </w:rPr>
        <w:t xml:space="preserve">: </w:t>
      </w:r>
      <w:r w:rsidRPr="00AB50FC">
        <w:rPr>
          <w:rFonts w:ascii="Times New Roman" w:eastAsia="Calibri" w:hAnsi="Times New Roman" w:cs="Times New Roman"/>
          <w:sz w:val="24"/>
          <w:szCs w:val="24"/>
        </w:rPr>
        <w:t xml:space="preserve"> развитие мелкой моторики и пальцев рук; развитие артикуляционной моторики. </w:t>
      </w:r>
    </w:p>
    <w:p w:rsidR="00AB50FC" w:rsidRPr="00AB50FC" w:rsidRDefault="00AB50FC" w:rsidP="00772C6F">
      <w:pPr>
        <w:numPr>
          <w:ilvl w:val="0"/>
          <w:numId w:val="114"/>
        </w:numPr>
        <w:tabs>
          <w:tab w:val="left" w:pos="709"/>
          <w:tab w:val="left" w:pos="851"/>
        </w:tabs>
        <w:spacing w:after="0" w:line="240" w:lineRule="auto"/>
        <w:ind w:left="709" w:hanging="425"/>
        <w:rPr>
          <w:rFonts w:ascii="Times New Roman" w:eastAsia="Calibri" w:hAnsi="Times New Roman" w:cs="Times New Roman"/>
          <w:sz w:val="24"/>
          <w:szCs w:val="24"/>
        </w:rPr>
      </w:pPr>
      <w:r w:rsidRPr="00AB50FC">
        <w:rPr>
          <w:rFonts w:ascii="Times New Roman" w:eastAsia="Calibri" w:hAnsi="Times New Roman" w:cs="Times New Roman"/>
          <w:bCs/>
          <w:i/>
          <w:sz w:val="24"/>
          <w:szCs w:val="24"/>
        </w:rPr>
        <w:t>Коррекция отдельных сторон психической деятельности</w:t>
      </w:r>
      <w:r w:rsidRPr="00AB50FC">
        <w:rPr>
          <w:rFonts w:ascii="Times New Roman" w:eastAsia="Calibri" w:hAnsi="Times New Roman" w:cs="Times New Roman"/>
          <w:sz w:val="24"/>
          <w:szCs w:val="24"/>
        </w:rPr>
        <w:t>: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rsidR="00AB50FC" w:rsidRPr="00AB50FC" w:rsidRDefault="00AB50FC" w:rsidP="00772C6F">
      <w:pPr>
        <w:numPr>
          <w:ilvl w:val="0"/>
          <w:numId w:val="114"/>
        </w:numPr>
        <w:tabs>
          <w:tab w:val="left" w:pos="709"/>
          <w:tab w:val="left" w:pos="851"/>
        </w:tabs>
        <w:spacing w:after="0" w:line="240" w:lineRule="auto"/>
        <w:ind w:left="709" w:hanging="425"/>
        <w:rPr>
          <w:rFonts w:ascii="Times New Roman" w:eastAsia="Calibri" w:hAnsi="Times New Roman" w:cs="Times New Roman"/>
          <w:sz w:val="24"/>
          <w:szCs w:val="24"/>
        </w:rPr>
      </w:pPr>
      <w:r w:rsidRPr="00AB50FC">
        <w:rPr>
          <w:rFonts w:ascii="Times New Roman" w:eastAsia="Calibri" w:hAnsi="Times New Roman" w:cs="Times New Roman"/>
          <w:bCs/>
          <w:i/>
          <w:sz w:val="24"/>
          <w:szCs w:val="24"/>
        </w:rPr>
        <w:t>Развитие различных видов  мышления</w:t>
      </w:r>
      <w:r w:rsidRPr="00AB50FC">
        <w:rPr>
          <w:rFonts w:ascii="Times New Roman" w:eastAsia="Calibri" w:hAnsi="Times New Roman" w:cs="Times New Roman"/>
          <w:b/>
          <w:bCs/>
          <w:sz w:val="24"/>
          <w:szCs w:val="24"/>
        </w:rPr>
        <w:t xml:space="preserve">: </w:t>
      </w:r>
      <w:r w:rsidRPr="00AB50FC">
        <w:rPr>
          <w:rFonts w:ascii="Times New Roman" w:eastAsia="Calibri" w:hAnsi="Times New Roman" w:cs="Times New Roman"/>
          <w:sz w:val="24"/>
          <w:szCs w:val="24"/>
        </w:rPr>
        <w:t xml:space="preserve">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 </w:t>
      </w:r>
    </w:p>
    <w:p w:rsidR="00AB50FC" w:rsidRPr="00AB50FC" w:rsidRDefault="00AB50FC" w:rsidP="00772C6F">
      <w:pPr>
        <w:numPr>
          <w:ilvl w:val="0"/>
          <w:numId w:val="114"/>
        </w:numPr>
        <w:tabs>
          <w:tab w:val="left" w:pos="709"/>
          <w:tab w:val="left" w:pos="851"/>
        </w:tabs>
        <w:spacing w:after="0" w:line="240" w:lineRule="auto"/>
        <w:ind w:left="709" w:hanging="425"/>
        <w:rPr>
          <w:rFonts w:ascii="Times New Roman" w:eastAsia="Calibri" w:hAnsi="Times New Roman" w:cs="Times New Roman"/>
          <w:sz w:val="24"/>
          <w:szCs w:val="24"/>
        </w:rPr>
      </w:pPr>
      <w:r w:rsidRPr="00AB50FC">
        <w:rPr>
          <w:rFonts w:ascii="Times New Roman" w:eastAsia="Calibri" w:hAnsi="Times New Roman" w:cs="Times New Roman"/>
          <w:bCs/>
          <w:i/>
          <w:sz w:val="24"/>
          <w:szCs w:val="24"/>
        </w:rPr>
        <w:t xml:space="preserve"> Развитие основных мыслительных  операций</w:t>
      </w:r>
      <w:r w:rsidRPr="00AB50FC">
        <w:rPr>
          <w:rFonts w:ascii="Times New Roman" w:eastAsia="Calibri" w:hAnsi="Times New Roman" w:cs="Times New Roman"/>
          <w:sz w:val="24"/>
          <w:szCs w:val="24"/>
        </w:rPr>
        <w:t>: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AB50FC" w:rsidRPr="00AB50FC" w:rsidRDefault="00AB50FC" w:rsidP="00772C6F">
      <w:pPr>
        <w:numPr>
          <w:ilvl w:val="0"/>
          <w:numId w:val="114"/>
        </w:numPr>
        <w:tabs>
          <w:tab w:val="left" w:pos="709"/>
          <w:tab w:val="left" w:pos="851"/>
        </w:tabs>
        <w:spacing w:after="0" w:line="240" w:lineRule="auto"/>
        <w:ind w:left="709" w:hanging="425"/>
        <w:rPr>
          <w:rFonts w:ascii="Times New Roman" w:eastAsia="Calibri" w:hAnsi="Times New Roman" w:cs="Times New Roman"/>
          <w:sz w:val="24"/>
          <w:szCs w:val="24"/>
        </w:rPr>
      </w:pPr>
      <w:r w:rsidRPr="00AB50FC">
        <w:rPr>
          <w:rFonts w:ascii="Times New Roman" w:eastAsia="Calibri" w:hAnsi="Times New Roman" w:cs="Times New Roman"/>
          <w:bCs/>
          <w:i/>
          <w:sz w:val="24"/>
          <w:szCs w:val="24"/>
        </w:rPr>
        <w:t xml:space="preserve">Коррекция нарушений в развитии эмоционально-личностной сферы: </w:t>
      </w:r>
      <w:r w:rsidRPr="00AB50FC">
        <w:rPr>
          <w:rFonts w:ascii="Times New Roman" w:eastAsia="Calibri" w:hAnsi="Times New Roman" w:cs="Times New Roman"/>
          <w:sz w:val="24"/>
          <w:szCs w:val="24"/>
        </w:rPr>
        <w:t xml:space="preserve">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 </w:t>
      </w:r>
    </w:p>
    <w:p w:rsidR="00AB50FC" w:rsidRPr="00AB50FC" w:rsidRDefault="00AB50FC" w:rsidP="00772C6F">
      <w:pPr>
        <w:numPr>
          <w:ilvl w:val="0"/>
          <w:numId w:val="114"/>
        </w:numPr>
        <w:tabs>
          <w:tab w:val="left" w:pos="709"/>
          <w:tab w:val="left" w:pos="851"/>
        </w:tabs>
        <w:spacing w:after="0" w:line="240" w:lineRule="auto"/>
        <w:ind w:left="709" w:hanging="425"/>
        <w:rPr>
          <w:rFonts w:ascii="Times New Roman" w:eastAsia="Calibri" w:hAnsi="Times New Roman" w:cs="Times New Roman"/>
          <w:sz w:val="24"/>
          <w:szCs w:val="24"/>
        </w:rPr>
      </w:pPr>
      <w:r w:rsidRPr="00AB50FC">
        <w:rPr>
          <w:rFonts w:ascii="Times New Roman" w:eastAsia="Calibri" w:hAnsi="Times New Roman" w:cs="Times New Roman"/>
          <w:bCs/>
          <w:i/>
          <w:sz w:val="24"/>
          <w:szCs w:val="24"/>
        </w:rPr>
        <w:lastRenderedPageBreak/>
        <w:t>Коррекция – развитие речи:</w:t>
      </w:r>
      <w:r w:rsidRPr="00AB50FC">
        <w:rPr>
          <w:rFonts w:ascii="Times New Roman" w:eastAsia="Calibri" w:hAnsi="Times New Roman" w:cs="Times New Roman"/>
          <w:sz w:val="24"/>
          <w:szCs w:val="24"/>
        </w:rPr>
        <w:t xml:space="preserve"> развитие математического  восприятия; коррекция нарушений устной и письменной речи; развитие математического языка.</w:t>
      </w:r>
    </w:p>
    <w:p w:rsidR="00AB50FC" w:rsidRPr="00AB50FC" w:rsidRDefault="00AB50FC" w:rsidP="00772C6F">
      <w:pPr>
        <w:numPr>
          <w:ilvl w:val="0"/>
          <w:numId w:val="114"/>
        </w:numPr>
        <w:tabs>
          <w:tab w:val="left" w:pos="709"/>
          <w:tab w:val="left" w:pos="851"/>
        </w:tabs>
        <w:spacing w:after="0" w:line="240" w:lineRule="auto"/>
        <w:ind w:left="709" w:hanging="425"/>
        <w:rPr>
          <w:rFonts w:ascii="Times New Roman" w:eastAsia="Calibri" w:hAnsi="Times New Roman" w:cs="Times New Roman"/>
          <w:bCs/>
          <w:sz w:val="24"/>
          <w:szCs w:val="24"/>
        </w:rPr>
      </w:pPr>
      <w:r w:rsidRPr="00AB50FC">
        <w:rPr>
          <w:rFonts w:ascii="Times New Roman" w:eastAsia="Calibri" w:hAnsi="Times New Roman" w:cs="Times New Roman"/>
          <w:bCs/>
          <w:i/>
          <w:sz w:val="24"/>
          <w:szCs w:val="24"/>
        </w:rPr>
        <w:t>Коррекция индивидуальных пробелов в знаниях</w:t>
      </w:r>
      <w:r w:rsidRPr="00AB50FC">
        <w:rPr>
          <w:rFonts w:ascii="Times New Roman" w:eastAsia="Calibri" w:hAnsi="Times New Roman" w:cs="Times New Roman"/>
          <w:bCs/>
          <w:sz w:val="24"/>
          <w:szCs w:val="24"/>
        </w:rPr>
        <w:t>.</w:t>
      </w:r>
    </w:p>
    <w:p w:rsidR="00AB50FC" w:rsidRPr="00AB50FC" w:rsidRDefault="00AB50FC" w:rsidP="00AB50FC">
      <w:pPr>
        <w:tabs>
          <w:tab w:val="left" w:pos="709"/>
          <w:tab w:val="left" w:pos="851"/>
        </w:tabs>
        <w:spacing w:after="0" w:line="240" w:lineRule="auto"/>
        <w:ind w:left="709" w:hanging="425"/>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 </w:t>
      </w:r>
    </w:p>
    <w:p w:rsidR="00AB50FC" w:rsidRPr="00AB50FC" w:rsidRDefault="00AB50FC" w:rsidP="00AB50FC">
      <w:pPr>
        <w:spacing w:after="0" w:line="240" w:lineRule="auto"/>
        <w:jc w:val="center"/>
        <w:rPr>
          <w:rFonts w:ascii="Times New Roman" w:eastAsia="Calibri" w:hAnsi="Times New Roman" w:cs="Times New Roman"/>
          <w:b/>
          <w:sz w:val="24"/>
          <w:szCs w:val="24"/>
        </w:rPr>
      </w:pPr>
      <w:r w:rsidRPr="00AB50FC">
        <w:rPr>
          <w:rFonts w:ascii="Times New Roman" w:eastAsia="Calibri" w:hAnsi="Times New Roman" w:cs="Times New Roman"/>
          <w:b/>
          <w:sz w:val="24"/>
          <w:szCs w:val="24"/>
        </w:rPr>
        <w:t>СТРУКТУРА КУРСА</w:t>
      </w:r>
    </w:p>
    <w:p w:rsidR="00AB50FC" w:rsidRPr="00AB50FC" w:rsidRDefault="00AB50FC" w:rsidP="00AB50FC">
      <w:pPr>
        <w:spacing w:after="0" w:line="240" w:lineRule="auto"/>
        <w:rPr>
          <w:rFonts w:ascii="Times New Roman" w:eastAsia="Calibri" w:hAnsi="Times New Roman" w:cs="Times New Roman"/>
          <w:b/>
          <w:i/>
          <w:sz w:val="24"/>
          <w:szCs w:val="24"/>
        </w:rPr>
      </w:pPr>
      <w:r w:rsidRPr="00AB50FC">
        <w:rPr>
          <w:rFonts w:ascii="Times New Roman" w:eastAsia="Calibri" w:hAnsi="Times New Roman" w:cs="Times New Roman"/>
          <w:b/>
          <w:i/>
          <w:sz w:val="24"/>
          <w:szCs w:val="24"/>
        </w:rPr>
        <w:t>Цели изучения курса  7-9 классах:</w:t>
      </w:r>
    </w:p>
    <w:p w:rsidR="00AB50FC" w:rsidRPr="00AB50FC" w:rsidRDefault="00AB50FC" w:rsidP="00772C6F">
      <w:pPr>
        <w:numPr>
          <w:ilvl w:val="0"/>
          <w:numId w:val="198"/>
        </w:numPr>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развивать пространственное мышление и математическую культуру;</w:t>
      </w:r>
    </w:p>
    <w:p w:rsidR="00AB50FC" w:rsidRPr="00AB50FC" w:rsidRDefault="00AB50FC" w:rsidP="00772C6F">
      <w:pPr>
        <w:numPr>
          <w:ilvl w:val="0"/>
          <w:numId w:val="198"/>
        </w:numPr>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учить ясно и точно излагать свои мысли ;</w:t>
      </w:r>
    </w:p>
    <w:p w:rsidR="00AB50FC" w:rsidRPr="00AB50FC" w:rsidRDefault="00AB50FC" w:rsidP="00772C6F">
      <w:pPr>
        <w:numPr>
          <w:ilvl w:val="0"/>
          <w:numId w:val="198"/>
        </w:numPr>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формировать качества личности необходимые человеку в повседневной жизни: умение преодолевать трудности ,доводить начатое дело до конца;</w:t>
      </w:r>
    </w:p>
    <w:p w:rsidR="00AB50FC" w:rsidRPr="00AB50FC" w:rsidRDefault="00AB50FC" w:rsidP="00772C6F">
      <w:pPr>
        <w:numPr>
          <w:ilvl w:val="0"/>
          <w:numId w:val="198"/>
        </w:numPr>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помочь приобрести опыт исследовательской работы.</w:t>
      </w:r>
    </w:p>
    <w:p w:rsidR="00AB50FC" w:rsidRPr="00960EB7" w:rsidRDefault="00AB50FC" w:rsidP="00960EB7">
      <w:pPr>
        <w:spacing w:after="0" w:line="240" w:lineRule="auto"/>
        <w:rPr>
          <w:rFonts w:ascii="Times New Roman" w:eastAsia="Calibri" w:hAnsi="Times New Roman" w:cs="Times New Roman"/>
          <w:b/>
          <w:i/>
          <w:sz w:val="24"/>
          <w:szCs w:val="24"/>
        </w:rPr>
      </w:pPr>
      <w:r w:rsidRPr="00960EB7">
        <w:rPr>
          <w:rFonts w:ascii="Times New Roman" w:eastAsia="Calibri" w:hAnsi="Times New Roman" w:cs="Times New Roman"/>
          <w:b/>
          <w:i/>
          <w:sz w:val="24"/>
          <w:szCs w:val="24"/>
        </w:rPr>
        <w:t>Задачи курса:</w:t>
      </w:r>
    </w:p>
    <w:p w:rsidR="00AB50FC" w:rsidRPr="00AB50FC" w:rsidRDefault="00AB50FC" w:rsidP="00772C6F">
      <w:pPr>
        <w:numPr>
          <w:ilvl w:val="0"/>
          <w:numId w:val="198"/>
        </w:numPr>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научить пользоваться геометрическим языком для описания предметов;</w:t>
      </w:r>
    </w:p>
    <w:p w:rsidR="00AB50FC" w:rsidRPr="00AB50FC" w:rsidRDefault="00AB50FC" w:rsidP="00772C6F">
      <w:pPr>
        <w:numPr>
          <w:ilvl w:val="0"/>
          <w:numId w:val="198"/>
        </w:numPr>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начать изучение многоугольников и их свойств, научить находить их площади;</w:t>
      </w:r>
    </w:p>
    <w:p w:rsidR="00AB50FC" w:rsidRPr="00AB50FC" w:rsidRDefault="00AB50FC" w:rsidP="00772C6F">
      <w:pPr>
        <w:numPr>
          <w:ilvl w:val="0"/>
          <w:numId w:val="198"/>
        </w:numPr>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ввести теорему Пифагора  и научить применять её при решении прямоугольных треугольников;</w:t>
      </w:r>
    </w:p>
    <w:p w:rsidR="00AB50FC" w:rsidRPr="00AB50FC" w:rsidRDefault="00AB50FC" w:rsidP="00772C6F">
      <w:pPr>
        <w:numPr>
          <w:ilvl w:val="0"/>
          <w:numId w:val="198"/>
        </w:numPr>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ввести тригонометрические понятия синус, косинус и тангенс угла в прямоугольном треугольнике научить применять эти понятия при решении прямоугольных треугольников;</w:t>
      </w:r>
    </w:p>
    <w:p w:rsidR="00AB50FC" w:rsidRPr="00AB50FC" w:rsidRDefault="00AB50FC" w:rsidP="00772C6F">
      <w:pPr>
        <w:numPr>
          <w:ilvl w:val="0"/>
          <w:numId w:val="198"/>
        </w:numPr>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ввести понятие подобия и признаки подобия треугольников, научить решать задачи на применение признаков подобия;</w:t>
      </w:r>
    </w:p>
    <w:p w:rsidR="00AB50FC" w:rsidRPr="00AB50FC" w:rsidRDefault="00AB50FC" w:rsidP="00772C6F">
      <w:pPr>
        <w:numPr>
          <w:ilvl w:val="0"/>
          <w:numId w:val="198"/>
        </w:numPr>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ввести понятие вектора , суммы векторов, разности и произведения вектора на число;</w:t>
      </w:r>
    </w:p>
    <w:p w:rsidR="00AB50FC" w:rsidRPr="00AB50FC" w:rsidRDefault="00AB50FC" w:rsidP="00772C6F">
      <w:pPr>
        <w:numPr>
          <w:ilvl w:val="0"/>
          <w:numId w:val="198"/>
        </w:numPr>
        <w:spacing w:after="0" w:line="240" w:lineRule="auto"/>
        <w:ind w:left="284" w:hanging="284"/>
        <w:rPr>
          <w:rFonts w:ascii="Times New Roman" w:eastAsia="Calibri" w:hAnsi="Times New Roman" w:cs="Times New Roman"/>
          <w:sz w:val="24"/>
          <w:szCs w:val="24"/>
        </w:rPr>
      </w:pPr>
      <w:r w:rsidRPr="00AB50FC">
        <w:rPr>
          <w:rFonts w:ascii="Times New Roman" w:eastAsia="Calibri" w:hAnsi="Times New Roman" w:cs="Times New Roman"/>
          <w:sz w:val="24"/>
          <w:szCs w:val="24"/>
        </w:rPr>
        <w:t>ознакомить с понятием касательной к окружности.</w:t>
      </w:r>
    </w:p>
    <w:p w:rsidR="00AB50FC" w:rsidRPr="00AB50FC" w:rsidRDefault="00AB50FC" w:rsidP="00AB50F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Cs/>
          <w:sz w:val="24"/>
          <w:szCs w:val="24"/>
        </w:rPr>
        <w:t xml:space="preserve">         В курсе геометрии 7 класса </w:t>
      </w:r>
      <w:r w:rsidRPr="00AB50FC">
        <w:rPr>
          <w:rFonts w:ascii="Times New Roman" w:eastAsia="Calibri" w:hAnsi="Times New Roman" w:cs="Times New Roman"/>
          <w:sz w:val="24"/>
          <w:szCs w:val="24"/>
        </w:rPr>
        <w:t>систематизируются знания обучающихся о простейших геометрических фигурах и их свойствах; вводится понятие равенства фигур; вводится понятие теоремы; вырабатывается умение доказывать равенство треугольников с помощью изученных признаков; вводится новый класс задач - на построение с помощью циркуля и линейки; вводится одно из важнейших понятий - понятие параллельных прямых; даётся первое представление об аксиомах и аксиоматическом методе в геометрии; вводится аксиома параллельных прямых; рассматриваются новые интересные и важные свойства треугольников (в данной теме доказывается одна из важнейших теорем геометрии — теорема о сумме углов треугольника. Она позволяет дать классификацию треугольников по углам (остроугольный, прямоугольный, тупоугольный), а также установить некоторые свойства и признаки равенства прямоугольных треугольников).</w:t>
      </w:r>
    </w:p>
    <w:p w:rsidR="00AB50FC" w:rsidRPr="00AB50FC" w:rsidRDefault="00AB50FC" w:rsidP="00AB50FC">
      <w:pPr>
        <w:spacing w:after="0" w:line="240" w:lineRule="auto"/>
        <w:jc w:val="both"/>
        <w:rPr>
          <w:rFonts w:ascii="Times New Roman" w:eastAsia="Calibri" w:hAnsi="Times New Roman" w:cs="Times New Roman"/>
          <w:b/>
          <w:i/>
          <w:sz w:val="24"/>
          <w:szCs w:val="24"/>
        </w:rPr>
      </w:pPr>
      <w:r w:rsidRPr="00AB50FC">
        <w:rPr>
          <w:rFonts w:ascii="Times New Roman" w:eastAsia="Calibri" w:hAnsi="Times New Roman" w:cs="Times New Roman"/>
          <w:sz w:val="24"/>
          <w:szCs w:val="24"/>
        </w:rPr>
        <w:t xml:space="preserve">         В курсе геометрии  8 класса развивается  пространственное мышление и математическая культура;учатся  ясно и точно излагать свои мысли;</w:t>
      </w:r>
    </w:p>
    <w:p w:rsidR="00AB50FC" w:rsidRPr="00AB50FC" w:rsidRDefault="00AB50FC" w:rsidP="00AB50FC">
      <w:pPr>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формируются  качества личности необходимые человеку в повседневной жизни: умение преодолевать трудности, доводить начатое дело до конца; помочь приобрести опыт исследовательской работы. Вырабатывается умение  пользоваться геометрическим языком для описания предметов; изучают  многоугольники и их свойства, учатся  находить их площади; вводится  теорема Пифагора  и    её применение при решении прямоугольных треугольников. Вводится тригонометрические понятия синус, косинус и тангенс угла в прямоугольном треугольнике и уметь  применять эти понятия при решении прямоугольных треугольников; вводится  понятие подобия и признаки подобия треугольников, научится решать задачи на применение признаков подобия; формируется  понятие вектора , суммы векторов, разности и произведения вектора на число.</w:t>
      </w:r>
    </w:p>
    <w:p w:rsidR="00AB50FC" w:rsidRPr="00960EB7" w:rsidRDefault="00AB50FC" w:rsidP="00960EB7">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B50FC">
        <w:rPr>
          <w:rFonts w:ascii="Times New Roman" w:eastAsia="Calibri" w:hAnsi="Times New Roman" w:cs="Times New Roman"/>
          <w:bCs/>
          <w:sz w:val="24"/>
          <w:szCs w:val="24"/>
        </w:rPr>
        <w:t xml:space="preserve">В курсе геометрии 9 класса  </w:t>
      </w:r>
      <w:r w:rsidRPr="00AB50FC">
        <w:rPr>
          <w:rFonts w:ascii="Times New Roman" w:eastAsia="Calibri" w:hAnsi="Times New Roman" w:cs="Times New Roman"/>
          <w:sz w:val="24"/>
          <w:szCs w:val="24"/>
        </w:rPr>
        <w:t xml:space="preserve">обучающиеся учатся выполнять действия над векторами как направленными отрезками, что важно для применения векторов в физике; знакомятся с использованием векторов и метода координат при решении геометрических задач; развивается умение обучающихся применять тригонометрический аппарат при решении геометрических задач; расширяется знание обучающихся о многоугольниках; </w:t>
      </w:r>
      <w:r w:rsidRPr="00AB50FC">
        <w:rPr>
          <w:rFonts w:ascii="Times New Roman" w:eastAsia="Calibri" w:hAnsi="Times New Roman" w:cs="Times New Roman"/>
          <w:sz w:val="24"/>
          <w:szCs w:val="24"/>
        </w:rPr>
        <w:lastRenderedPageBreak/>
        <w:t>рассматриваются понятия длины окружности и площади круга и формулы для их вычисления; знакомятся обучающиеся с понятием движения и его свойствами, с основными видами движений, со взаимоотношениями наложений и движений; даётся более глубокое представление о си</w:t>
      </w:r>
      <w:r w:rsidRPr="00AB50FC">
        <w:rPr>
          <w:rFonts w:ascii="Times New Roman" w:eastAsia="Calibri" w:hAnsi="Times New Roman" w:cs="Times New Roman"/>
          <w:sz w:val="24"/>
          <w:szCs w:val="24"/>
        </w:rPr>
        <w:softHyphen/>
        <w:t>стеме аксиом планиметрии и аксиоматическом методе; даётся начальное представление телах и поверхностях в пространстве; знакомятся обучающиеся с основ</w:t>
      </w:r>
      <w:r w:rsidRPr="00AB50FC">
        <w:rPr>
          <w:rFonts w:ascii="Times New Roman" w:eastAsia="Calibri" w:hAnsi="Times New Roman" w:cs="Times New Roman"/>
          <w:sz w:val="24"/>
          <w:szCs w:val="24"/>
        </w:rPr>
        <w:softHyphen/>
        <w:t>ными формулами для вычисления площадей; поверхностей и объ</w:t>
      </w:r>
      <w:r w:rsidRPr="00AB50FC">
        <w:rPr>
          <w:rFonts w:ascii="Times New Roman" w:eastAsia="Calibri" w:hAnsi="Times New Roman" w:cs="Times New Roman"/>
          <w:sz w:val="24"/>
          <w:szCs w:val="24"/>
        </w:rPr>
        <w:softHyphen/>
        <w:t>емов тел.</w:t>
      </w:r>
    </w:p>
    <w:p w:rsidR="00AB50FC" w:rsidRPr="00960EB7" w:rsidRDefault="00AB50FC" w:rsidP="00AB50FC">
      <w:pPr>
        <w:pStyle w:val="5"/>
        <w:spacing w:before="0" w:after="0"/>
        <w:jc w:val="center"/>
        <w:rPr>
          <w:b w:val="0"/>
          <w:bCs w:val="0"/>
          <w:i w:val="0"/>
          <w:iCs w:val="0"/>
          <w:sz w:val="24"/>
          <w:szCs w:val="24"/>
        </w:rPr>
      </w:pPr>
      <w:r w:rsidRPr="00960EB7">
        <w:rPr>
          <w:b w:val="0"/>
          <w:bCs w:val="0"/>
          <w:i w:val="0"/>
          <w:iCs w:val="0"/>
          <w:sz w:val="24"/>
          <w:szCs w:val="24"/>
        </w:rPr>
        <w:t>СОДЕРЖАНИЕ ОБУЧЕНИЯ</w:t>
      </w:r>
    </w:p>
    <w:p w:rsidR="00AB50FC" w:rsidRPr="00AB50FC" w:rsidRDefault="00AB50FC" w:rsidP="00AB50FC">
      <w:pPr>
        <w:autoSpaceDE w:val="0"/>
        <w:autoSpaceDN w:val="0"/>
        <w:adjustRightInd w:val="0"/>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Наглядная геометрия. </w:t>
      </w:r>
      <w:r w:rsidRPr="00AB50FC">
        <w:rPr>
          <w:rFonts w:ascii="Times New Roman" w:eastAsia="Calibri"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Понятие объёма; единицы объёма. Объём прямоугольного</w:t>
      </w:r>
    </w:p>
    <w:p w:rsidR="00AB50FC" w:rsidRPr="00AB50FC" w:rsidRDefault="00AB50FC" w:rsidP="00AB50FC">
      <w:pPr>
        <w:autoSpaceDE w:val="0"/>
        <w:autoSpaceDN w:val="0"/>
        <w:adjustRightInd w:val="0"/>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sz w:val="24"/>
          <w:szCs w:val="24"/>
        </w:rPr>
        <w:t>параллелепипеда, куба.</w:t>
      </w:r>
    </w:p>
    <w:p w:rsidR="00AB50FC" w:rsidRPr="00AB50FC" w:rsidRDefault="00AB50FC" w:rsidP="00AB50FC">
      <w:pPr>
        <w:autoSpaceDE w:val="0"/>
        <w:autoSpaceDN w:val="0"/>
        <w:adjustRightInd w:val="0"/>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Геометрические фигуры. </w:t>
      </w:r>
      <w:r w:rsidRPr="00AB50FC">
        <w:rPr>
          <w:rFonts w:ascii="Times New Roman" w:eastAsia="Calibri" w:hAnsi="Times New Roman" w:cs="Times New Roman"/>
          <w:sz w:val="24"/>
          <w:szCs w:val="24"/>
        </w:rPr>
        <w:t>Прямые и углы. Точка, прямая, плоскость. Отрезок, луч. Угол. Виды углов. Вертикальные и смежные углы. Биссектриса угла. 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Геометрическое место точек. Свойства биссектрисы угла и серединного перпендикуляра к отрезку. 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w:t>
      </w:r>
    </w:p>
    <w:p w:rsidR="00AB50FC" w:rsidRPr="00AB50FC" w:rsidRDefault="00AB50FC" w:rsidP="00AB50FC">
      <w:pPr>
        <w:autoSpaceDE w:val="0"/>
        <w:autoSpaceDN w:val="0"/>
        <w:adjustRightInd w:val="0"/>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sz w:val="24"/>
          <w:szCs w:val="24"/>
        </w:rPr>
        <w:t>котангенс острого угла прямоугольного треугольника и углов от 0 до 180</w:t>
      </w:r>
      <w:r w:rsidRPr="00AB50FC">
        <w:rPr>
          <w:rFonts w:ascii="Times New Roman" w:eastAsia="SymbolMat" w:hAnsi="Times New Roman" w:cs="Times New Roman"/>
          <w:sz w:val="24"/>
          <w:szCs w:val="24"/>
        </w:rPr>
        <w:t>°</w:t>
      </w:r>
      <w:r w:rsidRPr="00AB50FC">
        <w:rPr>
          <w:rFonts w:ascii="Times New Roman" w:eastAsia="Calibri" w:hAnsi="Times New Roman" w:cs="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AB50FC" w:rsidRPr="00AB50FC" w:rsidRDefault="00AB50FC" w:rsidP="00AB50FC">
      <w:pPr>
        <w:autoSpaceDE w:val="0"/>
        <w:autoSpaceDN w:val="0"/>
        <w:adjustRightInd w:val="0"/>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 Многоугольник. Выпуклые многоугольники. Сумма углов выпуклого многоугольника. Правильные многоугольники.</w:t>
      </w:r>
    </w:p>
    <w:p w:rsidR="00AB50FC" w:rsidRPr="00AB50FC" w:rsidRDefault="00AB50FC" w:rsidP="00AB50FC">
      <w:pPr>
        <w:autoSpaceDE w:val="0"/>
        <w:autoSpaceDN w:val="0"/>
        <w:adjustRightInd w:val="0"/>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sz w:val="24"/>
          <w:szCs w:val="24"/>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Построения с помощью циркуля и линейки. Основные задачи на построение: деление отрезка пополам; построение угла, равного данному; построение треугольника по трём сторонам; построение перпендикуляра к прямой; построение биссектрисы угла; деление отрезка на </w:t>
      </w:r>
      <w:r w:rsidRPr="00AB50FC">
        <w:rPr>
          <w:rFonts w:ascii="Times New Roman" w:eastAsia="Calibri" w:hAnsi="Times New Roman" w:cs="Times New Roman"/>
          <w:i/>
          <w:iCs/>
          <w:sz w:val="24"/>
          <w:szCs w:val="24"/>
        </w:rPr>
        <w:t xml:space="preserve">n </w:t>
      </w:r>
      <w:r w:rsidRPr="00AB50FC">
        <w:rPr>
          <w:rFonts w:ascii="Times New Roman" w:eastAsia="Calibri" w:hAnsi="Times New Roman" w:cs="Times New Roman"/>
          <w:sz w:val="24"/>
          <w:szCs w:val="24"/>
        </w:rPr>
        <w:t>равных частей. Решение задач на вычисление, доказательство и построение с использованием свойств изученных фигур.</w:t>
      </w:r>
    </w:p>
    <w:p w:rsidR="00AB50FC" w:rsidRPr="00AB50FC" w:rsidRDefault="00AB50FC" w:rsidP="00AB50FC">
      <w:pPr>
        <w:autoSpaceDE w:val="0"/>
        <w:autoSpaceDN w:val="0"/>
        <w:adjustRightInd w:val="0"/>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Измерение геометрических величин. </w:t>
      </w:r>
      <w:r w:rsidRPr="00AB50FC">
        <w:rPr>
          <w:rFonts w:ascii="Times New Roman" w:eastAsia="Calibri" w:hAnsi="Times New Roman" w:cs="Times New Roman"/>
          <w:sz w:val="24"/>
          <w:szCs w:val="24"/>
        </w:rPr>
        <w:t xml:space="preserve">Длина отрезка. Расстояние от точки до прямой. Расстояние между параллельными прямыми. Периметр многоугольника. Длина окружности, число </w:t>
      </w:r>
      <w:r w:rsidRPr="00AB50FC">
        <w:rPr>
          <w:rFonts w:ascii="Times New Roman" w:eastAsia="SymbolMat" w:hAnsi="Times New Roman" w:cs="Times New Roman"/>
          <w:sz w:val="24"/>
          <w:szCs w:val="24"/>
        </w:rPr>
        <w:t>π</w:t>
      </w:r>
      <w:r w:rsidRPr="00AB50FC">
        <w:rPr>
          <w:rFonts w:ascii="Times New Roman" w:eastAsia="Calibri" w:hAnsi="Times New Roman" w:cs="Times New Roman"/>
          <w:sz w:val="24"/>
          <w:szCs w:val="24"/>
        </w:rPr>
        <w:t xml:space="preserve">; длина дуги окружности. Градусная мера угла, соответствие между величиной центрального угла и длиной дуги окружности. Понятие площади плоских </w:t>
      </w:r>
      <w:r w:rsidRPr="00AB50FC">
        <w:rPr>
          <w:rFonts w:ascii="Times New Roman" w:eastAsia="Calibri" w:hAnsi="Times New Roman" w:cs="Times New Roman"/>
          <w:sz w:val="24"/>
          <w:szCs w:val="24"/>
        </w:rPr>
        <w:lastRenderedPageBreak/>
        <w:t>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Решение задач на вычисление и доказательство с использованием изученных формул.</w:t>
      </w:r>
    </w:p>
    <w:p w:rsidR="00AB50FC" w:rsidRPr="00AB50FC" w:rsidRDefault="00AB50FC" w:rsidP="00AB50FC">
      <w:pPr>
        <w:autoSpaceDE w:val="0"/>
        <w:autoSpaceDN w:val="0"/>
        <w:adjustRightInd w:val="0"/>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Координаты. </w:t>
      </w:r>
      <w:r w:rsidRPr="00AB50FC">
        <w:rPr>
          <w:rFonts w:ascii="Times New Roman" w:eastAsia="Calibri" w:hAnsi="Times New Roman" w:cs="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AB50FC" w:rsidRPr="00AB50FC" w:rsidRDefault="00AB50FC" w:rsidP="00AB50FC">
      <w:pPr>
        <w:autoSpaceDE w:val="0"/>
        <w:autoSpaceDN w:val="0"/>
        <w:adjustRightInd w:val="0"/>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Векторы. </w:t>
      </w:r>
      <w:r w:rsidRPr="00AB50FC">
        <w:rPr>
          <w:rFonts w:ascii="Times New Roman" w:eastAsia="Calibri" w:hAnsi="Times New Roman" w:cs="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AB50FC" w:rsidRPr="00AB50FC" w:rsidRDefault="00AB50FC" w:rsidP="00AB50FC">
      <w:pPr>
        <w:autoSpaceDE w:val="0"/>
        <w:autoSpaceDN w:val="0"/>
        <w:adjustRightInd w:val="0"/>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Теоретико-множественные понятия. </w:t>
      </w:r>
      <w:r w:rsidRPr="00AB50FC">
        <w:rPr>
          <w:rFonts w:ascii="Times New Roman" w:eastAsia="Calibri" w:hAnsi="Times New Roman" w:cs="Times New Roman"/>
          <w:sz w:val="24"/>
          <w:szCs w:val="24"/>
        </w:rPr>
        <w:t>Множество, элемент множества. Задание множеств перечислением элементов, характеристическим свойством. Подмножество. Объединение и</w:t>
      </w:r>
    </w:p>
    <w:p w:rsidR="00AB50FC" w:rsidRPr="00AB50FC" w:rsidRDefault="00AB50FC" w:rsidP="00AB50FC">
      <w:pPr>
        <w:autoSpaceDE w:val="0"/>
        <w:autoSpaceDN w:val="0"/>
        <w:adjustRightInd w:val="0"/>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sz w:val="24"/>
          <w:szCs w:val="24"/>
        </w:rPr>
        <w:t>пересечение множеств.</w:t>
      </w:r>
    </w:p>
    <w:p w:rsidR="00AB50FC" w:rsidRPr="00AB50FC" w:rsidRDefault="00AB50FC" w:rsidP="00AB50FC">
      <w:pPr>
        <w:autoSpaceDE w:val="0"/>
        <w:autoSpaceDN w:val="0"/>
        <w:adjustRightInd w:val="0"/>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Элементы логики. </w:t>
      </w:r>
      <w:r w:rsidRPr="00AB50FC">
        <w:rPr>
          <w:rFonts w:ascii="Times New Roman" w:eastAsia="Calibri" w:hAnsi="Times New Roman" w:cs="Times New Roman"/>
          <w:sz w:val="24"/>
          <w:szCs w:val="24"/>
        </w:rPr>
        <w:t xml:space="preserve">Определение. Аксиомы и теоремы. Доказательство. Доказательство от противного. Теорема, обратная данной. Понятие о равносильности, следовании, употребление логических связок </w:t>
      </w:r>
      <w:r w:rsidRPr="00AB50FC">
        <w:rPr>
          <w:rFonts w:ascii="Times New Roman" w:eastAsia="Calibri" w:hAnsi="Times New Roman" w:cs="Times New Roman"/>
          <w:i/>
          <w:iCs/>
          <w:sz w:val="24"/>
          <w:szCs w:val="24"/>
        </w:rPr>
        <w:t>если ...</w:t>
      </w:r>
      <w:r w:rsidRPr="00AB50FC">
        <w:rPr>
          <w:rFonts w:ascii="Times New Roman" w:eastAsia="Calibri" w:hAnsi="Times New Roman" w:cs="Times New Roman"/>
          <w:sz w:val="24"/>
          <w:szCs w:val="24"/>
        </w:rPr>
        <w:t xml:space="preserve">, </w:t>
      </w:r>
      <w:r w:rsidRPr="00AB50FC">
        <w:rPr>
          <w:rFonts w:ascii="Times New Roman" w:eastAsia="Calibri" w:hAnsi="Times New Roman" w:cs="Times New Roman"/>
          <w:i/>
          <w:iCs/>
          <w:sz w:val="24"/>
          <w:szCs w:val="24"/>
        </w:rPr>
        <w:t>то ...</w:t>
      </w:r>
      <w:r w:rsidRPr="00AB50FC">
        <w:rPr>
          <w:rFonts w:ascii="Times New Roman" w:eastAsia="Calibri" w:hAnsi="Times New Roman" w:cs="Times New Roman"/>
          <w:sz w:val="24"/>
          <w:szCs w:val="24"/>
        </w:rPr>
        <w:t xml:space="preserve">, </w:t>
      </w:r>
      <w:r w:rsidRPr="00AB50FC">
        <w:rPr>
          <w:rFonts w:ascii="Times New Roman" w:eastAsia="Calibri" w:hAnsi="Times New Roman" w:cs="Times New Roman"/>
          <w:i/>
          <w:iCs/>
          <w:sz w:val="24"/>
          <w:szCs w:val="24"/>
        </w:rPr>
        <w:t>в том и только в том случае</w:t>
      </w:r>
      <w:r w:rsidRPr="00AB50FC">
        <w:rPr>
          <w:rFonts w:ascii="Times New Roman" w:eastAsia="Calibri" w:hAnsi="Times New Roman" w:cs="Times New Roman"/>
          <w:sz w:val="24"/>
          <w:szCs w:val="24"/>
        </w:rPr>
        <w:t xml:space="preserve">, логические связки </w:t>
      </w:r>
      <w:r w:rsidRPr="00AB50FC">
        <w:rPr>
          <w:rFonts w:ascii="Times New Roman" w:eastAsia="Calibri" w:hAnsi="Times New Roman" w:cs="Times New Roman"/>
          <w:i/>
          <w:iCs/>
          <w:sz w:val="24"/>
          <w:szCs w:val="24"/>
        </w:rPr>
        <w:t>и</w:t>
      </w:r>
      <w:r w:rsidRPr="00AB50FC">
        <w:rPr>
          <w:rFonts w:ascii="Times New Roman" w:eastAsia="Calibri" w:hAnsi="Times New Roman" w:cs="Times New Roman"/>
          <w:sz w:val="24"/>
          <w:szCs w:val="24"/>
        </w:rPr>
        <w:t xml:space="preserve">, </w:t>
      </w:r>
      <w:r w:rsidRPr="00AB50FC">
        <w:rPr>
          <w:rFonts w:ascii="Times New Roman" w:eastAsia="Calibri" w:hAnsi="Times New Roman" w:cs="Times New Roman"/>
          <w:i/>
          <w:iCs/>
          <w:sz w:val="24"/>
          <w:szCs w:val="24"/>
        </w:rPr>
        <w:t>или.</w:t>
      </w:r>
      <w:r w:rsidRPr="00AB50FC">
        <w:rPr>
          <w:rFonts w:ascii="Times New Roman" w:eastAsia="Calibri" w:hAnsi="Times New Roman" w:cs="Times New Roman"/>
          <w:b/>
          <w:bCs/>
          <w:sz w:val="24"/>
          <w:szCs w:val="24"/>
        </w:rPr>
        <w:t xml:space="preserve"> Геометрия в историческом развитии. </w:t>
      </w:r>
      <w:r w:rsidRPr="00AB50FC">
        <w:rPr>
          <w:rFonts w:ascii="Times New Roman" w:eastAsia="Calibri" w:hAnsi="Times New Roman" w:cs="Times New Roman"/>
          <w:sz w:val="24"/>
          <w:szCs w:val="24"/>
        </w:rPr>
        <w:t xml:space="preserve">От землемерия к геометрии. Пифагор и его школа. Фалес. Архимед. Построение правильных многоугольников. Трисекция угла. Квадратура круга. Удвоение куба. История числа </w:t>
      </w:r>
      <w:r w:rsidRPr="00AB50FC">
        <w:rPr>
          <w:rFonts w:ascii="Times New Roman" w:eastAsia="SymbolMat" w:hAnsi="Times New Roman" w:cs="Times New Roman"/>
          <w:sz w:val="24"/>
          <w:szCs w:val="24"/>
        </w:rPr>
        <w:t>π</w:t>
      </w:r>
      <w:r w:rsidRPr="00AB50FC">
        <w:rPr>
          <w:rFonts w:ascii="Times New Roman" w:eastAsia="Calibri" w:hAnsi="Times New Roman" w:cs="Times New Roman"/>
          <w:i/>
          <w:iCs/>
          <w:sz w:val="24"/>
          <w:szCs w:val="24"/>
        </w:rPr>
        <w:t xml:space="preserve">. </w:t>
      </w:r>
      <w:r w:rsidRPr="00AB50FC">
        <w:rPr>
          <w:rFonts w:ascii="Times New Roman" w:eastAsia="Calibri" w:hAnsi="Times New Roman" w:cs="Times New Roman"/>
          <w:sz w:val="24"/>
          <w:szCs w:val="24"/>
        </w:rPr>
        <w:t>Золотое сечение. «Начала» Евклида. Л. Эйлер. Н. И. Лобачевский. История пятого постулата. 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AB50FC" w:rsidRPr="00AB50FC" w:rsidRDefault="00AB50FC" w:rsidP="00AB50FC">
      <w:pPr>
        <w:spacing w:after="0" w:line="240" w:lineRule="auto"/>
        <w:rPr>
          <w:rFonts w:ascii="Times New Roman" w:eastAsia="Calibri" w:hAnsi="Times New Roman" w:cs="Times New Roman"/>
          <w:b/>
          <w:sz w:val="24"/>
          <w:szCs w:val="24"/>
        </w:rPr>
      </w:pPr>
      <w:r w:rsidRPr="00AB50FC">
        <w:rPr>
          <w:rFonts w:ascii="Times New Roman" w:eastAsia="Calibri" w:hAnsi="Times New Roman" w:cs="Times New Roman"/>
          <w:b/>
          <w:sz w:val="24"/>
          <w:szCs w:val="24"/>
        </w:rPr>
        <w:t>7 класс.</w:t>
      </w:r>
    </w:p>
    <w:p w:rsidR="00AB50FC" w:rsidRPr="00AB50FC" w:rsidRDefault="00AB50FC" w:rsidP="00AB50FC">
      <w:pPr>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  Глава 1.Начальные геометрические сведения - 8 ч.</w:t>
      </w:r>
    </w:p>
    <w:p w:rsidR="00AB50FC" w:rsidRPr="00960EB7" w:rsidRDefault="00AB50FC" w:rsidP="00960EB7">
      <w:pPr>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sz w:val="24"/>
          <w:szCs w:val="24"/>
        </w:rPr>
        <w:t>Простейшие геометрические фигуры: прямая, точка, отрезок, луч, угол.Понятие равенства геометрических фигур. Сравнение отрезков и углов. Измерение отрезков, длина отрезка. Измерение углов, градусная мера угла. Смежные и вертикальные углы, их свойства.Перпендикулярные прямые.Контрольная работа №1 «</w:t>
      </w:r>
      <w:r w:rsidRPr="00AB50FC">
        <w:rPr>
          <w:rFonts w:ascii="Times New Roman" w:eastAsia="Calibri" w:hAnsi="Times New Roman" w:cs="Times New Roman"/>
          <w:bCs/>
          <w:sz w:val="24"/>
          <w:szCs w:val="24"/>
        </w:rPr>
        <w:t>Начальные геометрические сведения».</w:t>
      </w:r>
    </w:p>
    <w:p w:rsidR="00AB50FC" w:rsidRPr="00AB50FC" w:rsidRDefault="00AB50FC" w:rsidP="00AB50FC">
      <w:pPr>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b/>
          <w:i/>
          <w:sz w:val="24"/>
          <w:szCs w:val="24"/>
        </w:rPr>
        <w:t xml:space="preserve">           Цель:</w:t>
      </w:r>
      <w:r w:rsidRPr="00AB50FC">
        <w:rPr>
          <w:rFonts w:ascii="Times New Roman" w:eastAsia="Calibri" w:hAnsi="Times New Roman" w:cs="Times New Roman"/>
          <w:sz w:val="24"/>
          <w:szCs w:val="24"/>
        </w:rPr>
        <w:t>систематизировать знания обучающихся о простейших геометрических фигурах и их свойствах; ввести понятие равенства фигур.</w:t>
      </w:r>
    </w:p>
    <w:p w:rsidR="00AB50FC" w:rsidRPr="00AB50FC" w:rsidRDefault="00AB50FC" w:rsidP="00AB50FC">
      <w:pPr>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sz w:val="24"/>
          <w:szCs w:val="24"/>
        </w:rPr>
        <w:t xml:space="preserve">     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w:t>
      </w:r>
      <w:r w:rsidRPr="00AB50FC">
        <w:rPr>
          <w:rFonts w:ascii="Times New Roman" w:eastAsia="Calibri" w:hAnsi="Times New Roman" w:cs="Times New Roman"/>
          <w:sz w:val="24"/>
          <w:szCs w:val="24"/>
          <w:lang w:val="en-US"/>
        </w:rPr>
        <w:t>I</w:t>
      </w:r>
      <w:r w:rsidRPr="00AB50FC">
        <w:rPr>
          <w:rFonts w:ascii="Times New Roman" w:eastAsia="Calibri" w:hAnsi="Times New Roman" w:cs="Times New Roman"/>
          <w:sz w:val="24"/>
          <w:szCs w:val="24"/>
        </w:rPr>
        <w:t>— 6 классов геометрических фактов. Понятие аксиомы на начальном этапе обучения не вводится, и сами аксиомы не формулируются в явном виде. Необходимые исходные положения, на основе которых изучаются свойства геометрических фигур, приводятся в описательной форме. Принципиальным моментом данной темы является введение понятия равенства геометрических фигур на основе наглядного понятия наложения. Определенное внимание должно уделяться практическим приложениям геометрических понятий.</w:t>
      </w:r>
    </w:p>
    <w:p w:rsidR="00AB50FC" w:rsidRPr="00AB50FC" w:rsidRDefault="00AB50FC" w:rsidP="00AB50FC">
      <w:pPr>
        <w:spacing w:after="0" w:line="240" w:lineRule="auto"/>
        <w:rPr>
          <w:rFonts w:ascii="Times New Roman" w:eastAsia="Calibri" w:hAnsi="Times New Roman" w:cs="Times New Roman"/>
          <w:sz w:val="24"/>
          <w:szCs w:val="24"/>
        </w:rPr>
      </w:pPr>
    </w:p>
    <w:p w:rsidR="00AB50FC" w:rsidRPr="00AB50FC" w:rsidRDefault="00AB50FC" w:rsidP="00AB50FC">
      <w:pPr>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Глава 2.Треугольники - 14 ч.</w:t>
      </w:r>
    </w:p>
    <w:p w:rsidR="00AB50FC" w:rsidRPr="00AB50FC" w:rsidRDefault="00AB50FC" w:rsidP="00AB50FC">
      <w:pPr>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sz w:val="24"/>
          <w:szCs w:val="24"/>
        </w:rPr>
        <w:t>Треугольник. Признаки равенства треугольников. Перпендикуляр к прямой. Медианы, биссектрисы и высоты треугольника.Равнобедренный треугольник и его свойства. Задачи на построение с помощью циркуля и линейки</w:t>
      </w:r>
      <w:r w:rsidR="00960EB7">
        <w:rPr>
          <w:rFonts w:ascii="Times New Roman" w:hAnsi="Times New Roman" w:cs="Times New Roman"/>
          <w:sz w:val="24"/>
          <w:szCs w:val="24"/>
        </w:rPr>
        <w:t xml:space="preserve">. </w:t>
      </w:r>
      <w:r w:rsidRPr="00AB50FC">
        <w:rPr>
          <w:rFonts w:ascii="Times New Roman" w:eastAsia="Calibri" w:hAnsi="Times New Roman" w:cs="Times New Roman"/>
          <w:bCs/>
          <w:sz w:val="24"/>
          <w:szCs w:val="24"/>
        </w:rPr>
        <w:t>Контрольная работа №2 «Треугольники».</w:t>
      </w:r>
    </w:p>
    <w:p w:rsidR="00AB50FC" w:rsidRPr="00AB50FC" w:rsidRDefault="00AB50FC" w:rsidP="00AB50FC">
      <w:pPr>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b/>
          <w:i/>
          <w:sz w:val="24"/>
          <w:szCs w:val="24"/>
        </w:rPr>
        <w:t>Цель:</w:t>
      </w:r>
      <w:r w:rsidRPr="00AB50FC">
        <w:rPr>
          <w:rFonts w:ascii="Times New Roman" w:eastAsia="Calibri" w:hAnsi="Times New Roman" w:cs="Times New Roman"/>
          <w:sz w:val="24"/>
          <w:szCs w:val="24"/>
        </w:rPr>
        <w:t>ввести понятие теоремы; выработать умение доказывать равенство треугольников с помощью изучен</w:t>
      </w:r>
      <w:r w:rsidRPr="00AB50FC">
        <w:rPr>
          <w:rFonts w:ascii="Times New Roman" w:eastAsia="Calibri" w:hAnsi="Times New Roman" w:cs="Times New Roman"/>
          <w:sz w:val="24"/>
          <w:szCs w:val="24"/>
        </w:rPr>
        <w:softHyphen/>
        <w:t>ных признаков; ввести новый класс задач — на построение с помощью циркуля и линейки.</w:t>
      </w:r>
    </w:p>
    <w:p w:rsidR="00AB50FC" w:rsidRPr="00960EB7" w:rsidRDefault="00AB50FC" w:rsidP="00AB50FC">
      <w:pPr>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sz w:val="24"/>
          <w:szCs w:val="24"/>
        </w:rPr>
        <w:t xml:space="preserve">       Признаки равенства треугольников являются основным рабочим аппаратом всего курса геометрии. Доказательство большей части теорем курса и также решение многих задач проводится по следующей схеме: поиск равных треугольников — обоснование их равенства с помощью какого-то признака — следствия, вытекающие из равенства </w:t>
      </w:r>
      <w:r w:rsidRPr="00AB50FC">
        <w:rPr>
          <w:rFonts w:ascii="Times New Roman" w:eastAsia="Calibri" w:hAnsi="Times New Roman" w:cs="Times New Roman"/>
          <w:sz w:val="24"/>
          <w:szCs w:val="24"/>
        </w:rPr>
        <w:lastRenderedPageBreak/>
        <w:t>треугольников. Применение признаков равенства треугольников при решении задач дает возможность постепенно накапливать опыт проведения доказательных рассуждений. На начальном этапе изучения и применения признаков равенства треугольников целесообразно использовать задачи с готовыми чертежами.</w:t>
      </w:r>
    </w:p>
    <w:p w:rsidR="00AB50FC" w:rsidRPr="00AB50FC" w:rsidRDefault="00AB50FC" w:rsidP="00AB50FC">
      <w:pPr>
        <w:spacing w:after="0" w:line="240" w:lineRule="auto"/>
        <w:rPr>
          <w:rFonts w:ascii="Times New Roman" w:eastAsia="Calibri" w:hAnsi="Times New Roman" w:cs="Times New Roman"/>
          <w:b/>
          <w:bCs/>
          <w:sz w:val="24"/>
          <w:szCs w:val="24"/>
        </w:rPr>
      </w:pPr>
      <w:r w:rsidRPr="00AB50FC">
        <w:rPr>
          <w:rFonts w:ascii="Times New Roman" w:eastAsia="Calibri" w:hAnsi="Times New Roman" w:cs="Times New Roman"/>
          <w:b/>
          <w:bCs/>
          <w:sz w:val="24"/>
          <w:szCs w:val="24"/>
        </w:rPr>
        <w:t>Глава 3.Параллельные прямые - 9 ч.</w:t>
      </w:r>
    </w:p>
    <w:p w:rsidR="00AB50FC" w:rsidRPr="00AB50FC" w:rsidRDefault="00AB50FC" w:rsidP="00AB50FC">
      <w:pPr>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sz w:val="24"/>
          <w:szCs w:val="24"/>
        </w:rPr>
        <w:t>Признаки параллельности прямых.Аксиома параллельных прямых. Свойства параллельных прямых.Контрольная работа №3 «Параллельные прямые».</w:t>
      </w:r>
    </w:p>
    <w:p w:rsidR="00AB50FC" w:rsidRPr="00AB50FC" w:rsidRDefault="00AB50FC" w:rsidP="00AB50FC">
      <w:pPr>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b/>
          <w:i/>
          <w:sz w:val="24"/>
          <w:szCs w:val="24"/>
        </w:rPr>
        <w:t xml:space="preserve">         Цель:</w:t>
      </w:r>
      <w:r w:rsidRPr="00AB50FC">
        <w:rPr>
          <w:rFonts w:ascii="Times New Roman" w:eastAsia="Calibri" w:hAnsi="Times New Roman" w:cs="Times New Roman"/>
          <w:sz w:val="24"/>
          <w:szCs w:val="24"/>
        </w:rPr>
        <w:t>ввести одно из важнейших понятий - понятие параллельных прямых; дать первое представление об аксиомах и аксиоматическом методе в геометрии; ввести аксиому параллельных прямых.</w:t>
      </w:r>
    </w:p>
    <w:p w:rsidR="00AB50FC" w:rsidRPr="00AB50FC" w:rsidRDefault="00AB50FC" w:rsidP="00AB50FC">
      <w:pPr>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sz w:val="24"/>
          <w:szCs w:val="24"/>
        </w:rPr>
        <w:t xml:space="preserve">       Признаки и свойства параллельных прямых, связанные с углами, образованными при пересечении двух прямых секущей (накрест лежащими, односторонними, соответственными), широ</w:t>
      </w:r>
      <w:r w:rsidRPr="00AB50FC">
        <w:rPr>
          <w:rFonts w:ascii="Times New Roman" w:eastAsia="Calibri" w:hAnsi="Times New Roman" w:cs="Times New Roman"/>
          <w:sz w:val="24"/>
          <w:szCs w:val="24"/>
        </w:rPr>
        <w:softHyphen/>
        <w:t>ко используются в дальнейшем при изучении четырехугольников, подобных треугольников, при решении задач, а также в курсе стереометрии.</w:t>
      </w:r>
    </w:p>
    <w:p w:rsidR="00AB50FC" w:rsidRPr="00960EB7" w:rsidRDefault="00AB50FC" w:rsidP="00960EB7">
      <w:pPr>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Глава 4. Соотношения между сторонами и углами треугольника - 15 ч.</w:t>
      </w:r>
    </w:p>
    <w:p w:rsidR="00AB50FC" w:rsidRPr="00960EB7" w:rsidRDefault="00AB50FC" w:rsidP="00960EB7">
      <w:pPr>
        <w:spacing w:after="0" w:line="240" w:lineRule="auto"/>
        <w:rPr>
          <w:rFonts w:ascii="Times New Roman" w:eastAsia="Calibri" w:hAnsi="Times New Roman" w:cs="Times New Roman"/>
          <w:b/>
          <w:bCs/>
          <w:sz w:val="24"/>
          <w:szCs w:val="24"/>
        </w:rPr>
      </w:pPr>
      <w:r w:rsidRPr="00AB50FC">
        <w:rPr>
          <w:rFonts w:ascii="Times New Roman" w:eastAsia="Calibri" w:hAnsi="Times New Roman" w:cs="Times New Roman"/>
          <w:bCs/>
          <w:sz w:val="24"/>
          <w:szCs w:val="24"/>
        </w:rPr>
        <w:t>Сумма углов треугольника.Соотношение между сторонами</w:t>
      </w:r>
      <w:r w:rsidRPr="00AB50FC">
        <w:rPr>
          <w:rFonts w:ascii="Times New Roman" w:eastAsia="Calibri" w:hAnsi="Times New Roman" w:cs="Times New Roman"/>
          <w:sz w:val="24"/>
          <w:szCs w:val="24"/>
        </w:rPr>
        <w:t>и углами треугольника. Неравенство треугольника. Контрольная работа №4 «Сумма углов треугольника».</w:t>
      </w:r>
    </w:p>
    <w:p w:rsidR="00AB50FC" w:rsidRPr="00AB50FC" w:rsidRDefault="00AB50FC" w:rsidP="00960EB7">
      <w:pPr>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sz w:val="24"/>
          <w:szCs w:val="24"/>
        </w:rPr>
        <w:t>Прямоугольные треугольники, их свойства и признаки равенства. Расстояние от точки до прямой.</w:t>
      </w:r>
    </w:p>
    <w:p w:rsidR="00AB50FC" w:rsidRPr="00AB50FC" w:rsidRDefault="00AB50FC" w:rsidP="00960EB7">
      <w:pPr>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sz w:val="24"/>
          <w:szCs w:val="24"/>
        </w:rPr>
        <w:t>Расстояние между параллельными прямыми. Построение треугольника по трем элементам.</w:t>
      </w:r>
    </w:p>
    <w:p w:rsidR="00AB50FC" w:rsidRPr="00AB50FC" w:rsidRDefault="00AB50FC" w:rsidP="00AB50FC">
      <w:pPr>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sz w:val="24"/>
          <w:szCs w:val="24"/>
        </w:rPr>
        <w:t>Контрольная работа №5 «Прямоугольный треугольник и построение».</w:t>
      </w:r>
    </w:p>
    <w:p w:rsidR="00AB50FC" w:rsidRPr="00AB50FC" w:rsidRDefault="00AB50FC" w:rsidP="00AB50FC">
      <w:pPr>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b/>
          <w:i/>
          <w:sz w:val="24"/>
          <w:szCs w:val="24"/>
        </w:rPr>
        <w:t>Цель:</w:t>
      </w:r>
      <w:r w:rsidRPr="00AB50FC">
        <w:rPr>
          <w:rFonts w:ascii="Times New Roman" w:eastAsia="Calibri" w:hAnsi="Times New Roman" w:cs="Times New Roman"/>
          <w:sz w:val="24"/>
          <w:szCs w:val="24"/>
        </w:rPr>
        <w:t xml:space="preserve"> рассмотреть новые интересные и важные свойства треугольников.</w:t>
      </w:r>
    </w:p>
    <w:p w:rsidR="00AB50FC" w:rsidRPr="00AB50FC" w:rsidRDefault="00AB50FC" w:rsidP="00AB50FC">
      <w:pPr>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sz w:val="24"/>
          <w:szCs w:val="24"/>
        </w:rPr>
        <w:t xml:space="preserve">      В данной теме доказывается одна из важнейших теорем геометрии — теорема о сумме углов треугольника. Она позволяет дать классификацию треугольников по углам (остроугольный, прямоугольный, тупоугольный), а также установить некоторые свойства и признаки равенства прямоугольных треугольников. Понятие расстояния между параллельными прямыми вводится на основе доказанной предварительно теоремы о том, что все точки каждой из двух параллельных прямых равноудалены от другой прямой. Это понятие играет важную роль, и частности используется в задачах на построение.  При решении задач на построение в 7 классе следует ограничиться только выполнением и описанием построения искомой фигуры. В отдельных случаях можно провести устно анализ и доказательство, а элементы исследования должны присутствовать лишь тогда, когда это оговорено условием задачи.</w:t>
      </w:r>
    </w:p>
    <w:p w:rsidR="00AB50FC" w:rsidRPr="00960EB7" w:rsidRDefault="00AB50FC" w:rsidP="00AB50FC">
      <w:pPr>
        <w:spacing w:after="0" w:line="240" w:lineRule="auto"/>
        <w:rPr>
          <w:rFonts w:ascii="Times New Roman" w:eastAsia="Calibri" w:hAnsi="Times New Roman" w:cs="Times New Roman"/>
          <w:b/>
          <w:bCs/>
          <w:sz w:val="24"/>
          <w:szCs w:val="24"/>
        </w:rPr>
      </w:pPr>
      <w:r w:rsidRPr="00AB50FC">
        <w:rPr>
          <w:rFonts w:ascii="Times New Roman" w:eastAsia="Calibri" w:hAnsi="Times New Roman" w:cs="Times New Roman"/>
          <w:b/>
          <w:bCs/>
          <w:sz w:val="24"/>
          <w:szCs w:val="24"/>
        </w:rPr>
        <w:t xml:space="preserve"> 5.  Повторение. Решение задач. - 4 ч</w:t>
      </w:r>
      <w:r w:rsidR="00960EB7">
        <w:rPr>
          <w:rFonts w:ascii="Times New Roman" w:hAnsi="Times New Roman" w:cs="Times New Roman"/>
          <w:b/>
          <w:bCs/>
          <w:sz w:val="24"/>
          <w:szCs w:val="24"/>
        </w:rPr>
        <w:t>.</w:t>
      </w:r>
    </w:p>
    <w:p w:rsidR="00AB50FC" w:rsidRPr="00AB50FC" w:rsidRDefault="00AB50FC" w:rsidP="00AB50FC">
      <w:pPr>
        <w:spacing w:after="0" w:line="240" w:lineRule="auto"/>
        <w:rPr>
          <w:rFonts w:ascii="Times New Roman" w:eastAsia="Calibri" w:hAnsi="Times New Roman" w:cs="Times New Roman"/>
          <w:sz w:val="24"/>
          <w:szCs w:val="24"/>
        </w:rPr>
      </w:pPr>
      <w:r w:rsidRPr="00AB50FC">
        <w:rPr>
          <w:rFonts w:ascii="Times New Roman" w:eastAsia="Calibri" w:hAnsi="Times New Roman" w:cs="Times New Roman"/>
          <w:b/>
          <w:i/>
          <w:sz w:val="24"/>
          <w:szCs w:val="24"/>
        </w:rPr>
        <w:t xml:space="preserve">             Цель:</w:t>
      </w:r>
      <w:r w:rsidRPr="00AB50FC">
        <w:rPr>
          <w:rFonts w:ascii="Times New Roman" w:eastAsia="Calibri" w:hAnsi="Times New Roman" w:cs="Times New Roman"/>
          <w:sz w:val="24"/>
          <w:szCs w:val="24"/>
        </w:rPr>
        <w:t>Повторение, обобщение и систематизация знаний, умений и навыков за курс геометрии 7 класса.</w:t>
      </w:r>
    </w:p>
    <w:p w:rsidR="00AB50FC" w:rsidRPr="00AB50FC" w:rsidRDefault="00AB50FC" w:rsidP="00960EB7">
      <w:pPr>
        <w:spacing w:after="0" w:line="240" w:lineRule="auto"/>
        <w:rPr>
          <w:rFonts w:ascii="Times New Roman" w:eastAsia="Calibri" w:hAnsi="Times New Roman" w:cs="Times New Roman"/>
          <w:b/>
          <w:sz w:val="24"/>
          <w:szCs w:val="24"/>
        </w:rPr>
      </w:pPr>
      <w:r w:rsidRPr="00AB50FC">
        <w:rPr>
          <w:rFonts w:ascii="Times New Roman" w:eastAsia="Calibri" w:hAnsi="Times New Roman" w:cs="Times New Roman"/>
          <w:b/>
          <w:sz w:val="24"/>
          <w:szCs w:val="24"/>
        </w:rPr>
        <w:t>8 класс.</w:t>
      </w:r>
    </w:p>
    <w:p w:rsidR="00AB50FC" w:rsidRPr="00AB50FC" w:rsidRDefault="00AB50FC" w:rsidP="00AB50FC">
      <w:pPr>
        <w:spacing w:after="0" w:line="240" w:lineRule="auto"/>
        <w:rPr>
          <w:rFonts w:ascii="Times New Roman" w:eastAsia="Calibri" w:hAnsi="Times New Roman" w:cs="Times New Roman"/>
          <w:b/>
          <w:sz w:val="24"/>
          <w:szCs w:val="24"/>
        </w:rPr>
      </w:pPr>
      <w:r w:rsidRPr="00AB50FC">
        <w:rPr>
          <w:rFonts w:ascii="Times New Roman" w:eastAsia="Calibri" w:hAnsi="Times New Roman" w:cs="Times New Roman"/>
          <w:b/>
          <w:sz w:val="24"/>
          <w:szCs w:val="24"/>
        </w:rPr>
        <w:t xml:space="preserve"> Вводное повторение – 2ч</w:t>
      </w:r>
    </w:p>
    <w:p w:rsidR="00AB50FC" w:rsidRPr="00AB50FC" w:rsidRDefault="00AB50FC" w:rsidP="00AB50F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Глава 5.Четырехугольники - 14 ч.</w:t>
      </w:r>
    </w:p>
    <w:p w:rsidR="00AB50FC" w:rsidRPr="00AB50FC" w:rsidRDefault="00AB50FC" w:rsidP="00960EB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Многоугольник, выпуклый многоугольник, четырехуголь</w:t>
      </w:r>
      <w:r w:rsidRPr="00AB50FC">
        <w:rPr>
          <w:rFonts w:ascii="Times New Roman" w:eastAsia="Calibri" w:hAnsi="Times New Roman" w:cs="Times New Roman"/>
          <w:sz w:val="24"/>
          <w:szCs w:val="24"/>
        </w:rPr>
        <w:softHyphen/>
        <w:t>ник.Параллелограмм, его свойства и признаки.Трапеция. Пря</w:t>
      </w:r>
      <w:r w:rsidRPr="00AB50FC">
        <w:rPr>
          <w:rFonts w:ascii="Times New Roman" w:eastAsia="Calibri" w:hAnsi="Times New Roman" w:cs="Times New Roman"/>
          <w:sz w:val="24"/>
          <w:szCs w:val="24"/>
        </w:rPr>
        <w:softHyphen/>
        <w:t>моугольник, ромб, квадрат, их свойства. Осевая и центральная симметрии.Контрольная работа №1 «Многоугольники».</w:t>
      </w:r>
    </w:p>
    <w:p w:rsidR="00AB50FC" w:rsidRPr="00AB50FC" w:rsidRDefault="00AB50FC" w:rsidP="00AB50FC">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B50FC">
        <w:rPr>
          <w:rFonts w:ascii="Times New Roman" w:eastAsia="Calibri" w:hAnsi="Times New Roman" w:cs="Times New Roman"/>
          <w:b/>
          <w:i/>
          <w:sz w:val="24"/>
          <w:szCs w:val="24"/>
        </w:rPr>
        <w:t>Цель:</w:t>
      </w:r>
      <w:r w:rsidRPr="00AB50FC">
        <w:rPr>
          <w:rFonts w:ascii="Times New Roman" w:eastAsia="Calibri" w:hAnsi="Times New Roman" w:cs="Times New Roman"/>
          <w:sz w:val="24"/>
          <w:szCs w:val="24"/>
        </w:rPr>
        <w:t xml:space="preserve"> изучить наиболее важные виды четы</w:t>
      </w:r>
      <w:r w:rsidRPr="00AB50FC">
        <w:rPr>
          <w:rFonts w:ascii="Times New Roman" w:eastAsia="Calibri" w:hAnsi="Times New Roman" w:cs="Times New Roman"/>
          <w:sz w:val="24"/>
          <w:szCs w:val="24"/>
        </w:rPr>
        <w:softHyphen/>
        <w:t>рехугольников — параллелограмм, прямоугольник, ромб, квад</w:t>
      </w:r>
      <w:r w:rsidRPr="00AB50FC">
        <w:rPr>
          <w:rFonts w:ascii="Times New Roman" w:eastAsia="Calibri" w:hAnsi="Times New Roman" w:cs="Times New Roman"/>
          <w:sz w:val="24"/>
          <w:szCs w:val="24"/>
        </w:rPr>
        <w:softHyphen/>
        <w:t>рат, трапецию; дать представление о фигурах, обладающих осе</w:t>
      </w:r>
      <w:r w:rsidRPr="00AB50FC">
        <w:rPr>
          <w:rFonts w:ascii="Times New Roman" w:eastAsia="Calibri" w:hAnsi="Times New Roman" w:cs="Times New Roman"/>
          <w:sz w:val="24"/>
          <w:szCs w:val="24"/>
        </w:rPr>
        <w:softHyphen/>
        <w:t>вой или центральной симметрией.</w:t>
      </w:r>
    </w:p>
    <w:p w:rsidR="00AB50FC" w:rsidRPr="00AB50FC" w:rsidRDefault="00AB50FC" w:rsidP="00AB50FC">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Доказательства большинства теорем данной темы и решения многих задач проводятся с помощью признаков равенства треугольников, поэтому полезно их повторить, в начале изучения темы.</w:t>
      </w:r>
    </w:p>
    <w:p w:rsidR="00960EB7" w:rsidRDefault="00AB50FC" w:rsidP="00960EB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AB50FC">
        <w:rPr>
          <w:rFonts w:ascii="Times New Roman" w:eastAsia="Calibri" w:hAnsi="Times New Roman" w:cs="Times New Roman"/>
          <w:sz w:val="24"/>
          <w:szCs w:val="24"/>
        </w:rPr>
        <w:lastRenderedPageBreak/>
        <w:t>Осевая и центральная симметрии вводятся не как преобразо</w:t>
      </w:r>
      <w:r w:rsidRPr="00AB50FC">
        <w:rPr>
          <w:rFonts w:ascii="Times New Roman" w:eastAsia="Calibri" w:hAnsi="Times New Roman" w:cs="Times New Roman"/>
          <w:sz w:val="24"/>
          <w:szCs w:val="24"/>
        </w:rPr>
        <w:softHyphen/>
        <w:t>вание плоскости, а как свойства геометрических фигур, в част</w:t>
      </w:r>
      <w:r w:rsidRPr="00AB50FC">
        <w:rPr>
          <w:rFonts w:ascii="Times New Roman" w:eastAsia="Calibri" w:hAnsi="Times New Roman" w:cs="Times New Roman"/>
          <w:sz w:val="24"/>
          <w:szCs w:val="24"/>
        </w:rPr>
        <w:softHyphen/>
        <w:t>ности четырехугольников. Рассмотрение этих понятий как дви</w:t>
      </w:r>
      <w:r w:rsidRPr="00AB50FC">
        <w:rPr>
          <w:rFonts w:ascii="Times New Roman" w:eastAsia="Calibri" w:hAnsi="Times New Roman" w:cs="Times New Roman"/>
          <w:sz w:val="24"/>
          <w:szCs w:val="24"/>
        </w:rPr>
        <w:softHyphen/>
        <w:t>жений плоскости состоится в 9 классе</w:t>
      </w:r>
      <w:r w:rsidR="00960EB7">
        <w:rPr>
          <w:rFonts w:ascii="Times New Roman" w:hAnsi="Times New Roman" w:cs="Times New Roman"/>
          <w:sz w:val="24"/>
          <w:szCs w:val="24"/>
        </w:rPr>
        <w:t>.</w:t>
      </w:r>
    </w:p>
    <w:p w:rsidR="00AB50FC" w:rsidRPr="00AB50FC" w:rsidRDefault="00AB50FC" w:rsidP="00960EB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  Глава 6.Площадь - 14 ч.</w:t>
      </w:r>
    </w:p>
    <w:p w:rsidR="00AB50FC" w:rsidRPr="00AB50FC" w:rsidRDefault="00AB50FC" w:rsidP="00960EB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Понятие площади многоугольника.Площади прямоуголь</w:t>
      </w:r>
      <w:r w:rsidRPr="00AB50FC">
        <w:rPr>
          <w:rFonts w:ascii="Times New Roman" w:eastAsia="Calibri" w:hAnsi="Times New Roman" w:cs="Times New Roman"/>
          <w:sz w:val="24"/>
          <w:szCs w:val="24"/>
        </w:rPr>
        <w:softHyphen/>
        <w:t>ника, параллелограмма, треугольника, трапеции. Теорема Пи</w:t>
      </w:r>
      <w:r w:rsidRPr="00AB50FC">
        <w:rPr>
          <w:rFonts w:ascii="Times New Roman" w:eastAsia="Calibri" w:hAnsi="Times New Roman" w:cs="Times New Roman"/>
          <w:sz w:val="24"/>
          <w:szCs w:val="24"/>
        </w:rPr>
        <w:softHyphen/>
        <w:t>фагора.Контрольная работа №2 «Теорема Пифагора».</w:t>
      </w:r>
    </w:p>
    <w:p w:rsidR="00AB50FC" w:rsidRPr="00AB50FC" w:rsidRDefault="00AB50FC" w:rsidP="00AB50FC">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B50FC">
        <w:rPr>
          <w:rFonts w:ascii="Times New Roman" w:eastAsia="Calibri" w:hAnsi="Times New Roman" w:cs="Times New Roman"/>
          <w:b/>
          <w:i/>
          <w:sz w:val="24"/>
          <w:szCs w:val="24"/>
        </w:rPr>
        <w:t>Цель:</w:t>
      </w:r>
      <w:r w:rsidRPr="00AB50FC">
        <w:rPr>
          <w:rFonts w:ascii="Times New Roman" w:eastAsia="Calibri" w:hAnsi="Times New Roman" w:cs="Times New Roman"/>
          <w:sz w:val="24"/>
          <w:szCs w:val="24"/>
        </w:rPr>
        <w:t>расширить и углубить полученные в 5—6 классах представления обучающихся об измерении и вычисле</w:t>
      </w:r>
      <w:r w:rsidRPr="00AB50FC">
        <w:rPr>
          <w:rFonts w:ascii="Times New Roman" w:eastAsia="Calibri" w:hAnsi="Times New Roman" w:cs="Times New Roman"/>
          <w:sz w:val="24"/>
          <w:szCs w:val="24"/>
        </w:rPr>
        <w:softHyphen/>
        <w:t>нии площадей; вывести формулы площадей прямоугольника, па</w:t>
      </w:r>
      <w:r w:rsidRPr="00AB50FC">
        <w:rPr>
          <w:rFonts w:ascii="Times New Roman" w:eastAsia="Calibri" w:hAnsi="Times New Roman" w:cs="Times New Roman"/>
          <w:sz w:val="24"/>
          <w:szCs w:val="24"/>
        </w:rPr>
        <w:softHyphen/>
        <w:t>раллелограмма, треугольника, трапеции; доказать одну из глав</w:t>
      </w:r>
      <w:r w:rsidRPr="00AB50FC">
        <w:rPr>
          <w:rFonts w:ascii="Times New Roman" w:eastAsia="Calibri" w:hAnsi="Times New Roman" w:cs="Times New Roman"/>
          <w:sz w:val="24"/>
          <w:szCs w:val="24"/>
        </w:rPr>
        <w:softHyphen/>
        <w:t>ных теорем геометрии — теорему Пифагора.</w:t>
      </w:r>
    </w:p>
    <w:p w:rsidR="00AB50FC" w:rsidRPr="00AB50FC" w:rsidRDefault="00AB50FC" w:rsidP="00AB50FC">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Вывод формул для вычисления площадей прямоугольника, параллелограмма, треугольника, трапеции основывается на двух основных свойствах площадей, которые принимаются исходя из наглядных представлений, а также на формуле площади квад</w:t>
      </w:r>
      <w:r w:rsidRPr="00AB50FC">
        <w:rPr>
          <w:rFonts w:ascii="Times New Roman" w:eastAsia="Calibri" w:hAnsi="Times New Roman" w:cs="Times New Roman"/>
          <w:sz w:val="24"/>
          <w:szCs w:val="24"/>
        </w:rPr>
        <w:softHyphen/>
        <w:t>рата, обоснование которой не является обязательным для обучающихся.  Нетрадиционной для школьного курса является теорема об от</w:t>
      </w:r>
      <w:r w:rsidRPr="00AB50FC">
        <w:rPr>
          <w:rFonts w:ascii="Times New Roman" w:eastAsia="Calibri" w:hAnsi="Times New Roman" w:cs="Times New Roman"/>
          <w:sz w:val="24"/>
          <w:szCs w:val="24"/>
        </w:rPr>
        <w:softHyphen/>
        <w:t>ношении площадей треугольников, имеющих по равному углу. Она позволяет в дальнейшем дать простое доказательство призна</w:t>
      </w:r>
      <w:r w:rsidRPr="00AB50FC">
        <w:rPr>
          <w:rFonts w:ascii="Times New Roman" w:eastAsia="Calibri" w:hAnsi="Times New Roman" w:cs="Times New Roman"/>
          <w:sz w:val="24"/>
          <w:szCs w:val="24"/>
        </w:rPr>
        <w:softHyphen/>
        <w:t xml:space="preserve">ков подобия треугольников. В этом состоит одно из преимуществ, обусловленных ранним введением понятия площади. Доказательство теоремы Пифагора основывается на свойствах площадей и формулах для площадей квадрата и прямоугольника. Доказывается также теорема, обратная теореме Пифагора. </w:t>
      </w:r>
    </w:p>
    <w:p w:rsidR="00AB50FC" w:rsidRPr="00960EB7" w:rsidRDefault="00AB50FC" w:rsidP="00AB50FC">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rPr>
      </w:pPr>
      <w:r w:rsidRPr="00AB50FC">
        <w:rPr>
          <w:rFonts w:ascii="Times New Roman" w:eastAsia="Calibri" w:hAnsi="Times New Roman" w:cs="Times New Roman"/>
          <w:b/>
          <w:bCs/>
          <w:sz w:val="24"/>
          <w:szCs w:val="24"/>
        </w:rPr>
        <w:t>Глава</w:t>
      </w:r>
      <w:r w:rsidRPr="00AB50FC">
        <w:rPr>
          <w:rFonts w:ascii="Times New Roman" w:eastAsia="Calibri" w:hAnsi="Times New Roman" w:cs="Times New Roman"/>
          <w:b/>
          <w:sz w:val="24"/>
          <w:szCs w:val="24"/>
        </w:rPr>
        <w:t xml:space="preserve">7. Подобные треугольники </w:t>
      </w:r>
      <w:r w:rsidRPr="00AB50FC">
        <w:rPr>
          <w:rFonts w:ascii="Times New Roman" w:eastAsia="Calibri" w:hAnsi="Times New Roman" w:cs="Times New Roman"/>
          <w:b/>
          <w:bCs/>
          <w:sz w:val="24"/>
          <w:szCs w:val="24"/>
        </w:rPr>
        <w:t>- 19 ч.</w:t>
      </w:r>
    </w:p>
    <w:p w:rsidR="00AB50FC" w:rsidRPr="00AB50FC" w:rsidRDefault="00AB50FC" w:rsidP="00960EB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Подобные треугольники.Признаки подобия треугольников. Контрольная работа №3 «Признаки подобия треугольников».Применение подобия к доказательству теорем и решению задач. Синус, косинус и тангенс острого угла прямоугольного треуголь</w:t>
      </w:r>
      <w:r w:rsidRPr="00AB50FC">
        <w:rPr>
          <w:rFonts w:ascii="Times New Roman" w:eastAsia="Calibri" w:hAnsi="Times New Roman" w:cs="Times New Roman"/>
          <w:sz w:val="24"/>
          <w:szCs w:val="24"/>
        </w:rPr>
        <w:softHyphen/>
        <w:t>ника.Контрольная работа №4 «Соотношения между углами и сторонами  прямоугольного треугольника».</w:t>
      </w:r>
    </w:p>
    <w:p w:rsidR="00AB50FC" w:rsidRPr="00AB50FC" w:rsidRDefault="00AB50FC" w:rsidP="00AB50FC">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B50FC">
        <w:rPr>
          <w:rFonts w:ascii="Times New Roman" w:eastAsia="Calibri" w:hAnsi="Times New Roman" w:cs="Times New Roman"/>
          <w:b/>
          <w:i/>
          <w:sz w:val="24"/>
          <w:szCs w:val="24"/>
        </w:rPr>
        <w:t>Цель:</w:t>
      </w:r>
      <w:r w:rsidRPr="00AB50FC">
        <w:rPr>
          <w:rFonts w:ascii="Times New Roman" w:eastAsia="Calibri" w:hAnsi="Times New Roman" w:cs="Times New Roman"/>
          <w:sz w:val="24"/>
          <w:szCs w:val="24"/>
        </w:rPr>
        <w:t>ввести понятие подобных треугольни</w:t>
      </w:r>
      <w:r w:rsidRPr="00AB50FC">
        <w:rPr>
          <w:rFonts w:ascii="Times New Roman" w:eastAsia="Calibri" w:hAnsi="Times New Roman" w:cs="Times New Roman"/>
          <w:sz w:val="24"/>
          <w:szCs w:val="24"/>
        </w:rPr>
        <w:softHyphen/>
        <w:t>ков; рассмотреть признаки подобия треугольников и их применения; сделать первый шаг в освоении учащимися тригонометриче</w:t>
      </w:r>
      <w:r w:rsidRPr="00AB50FC">
        <w:rPr>
          <w:rFonts w:ascii="Times New Roman" w:eastAsia="Calibri" w:hAnsi="Times New Roman" w:cs="Times New Roman"/>
          <w:sz w:val="24"/>
          <w:szCs w:val="24"/>
        </w:rPr>
        <w:softHyphen/>
        <w:t>ского аппарата геометрии.</w:t>
      </w:r>
    </w:p>
    <w:p w:rsidR="00AB50FC" w:rsidRPr="00AB50FC" w:rsidRDefault="00AB50FC" w:rsidP="00AB50FC">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Определение подобных треугольников дается не на основе преобразования подобия, а через равенство углов и пропорцио</w:t>
      </w:r>
      <w:r w:rsidRPr="00AB50FC">
        <w:rPr>
          <w:rFonts w:ascii="Times New Roman" w:eastAsia="Calibri" w:hAnsi="Times New Roman" w:cs="Times New Roman"/>
          <w:sz w:val="24"/>
          <w:szCs w:val="24"/>
        </w:rPr>
        <w:softHyphen/>
        <w:t>нальность сходственных сторон.</w:t>
      </w:r>
    </w:p>
    <w:p w:rsidR="00AB50FC" w:rsidRPr="00AB50FC" w:rsidRDefault="00AB50FC" w:rsidP="00AB50FC">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Признаки подобия треугольников доказываются с помощью теоремы об отношении площадей треугольников, имеющих по равному углу.</w:t>
      </w:r>
    </w:p>
    <w:p w:rsidR="00AB50FC" w:rsidRPr="00AB50FC" w:rsidRDefault="00AB50FC" w:rsidP="00AB50FC">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На основе признаков подобия доказывается теорема о средней линии треугольника, утверждение о точке пересечения медиан треугольника, а также два утверждения о пропорциональных отрезках  в  прямоугольном  треугольнике.   Дается  представление о методе подобия в задачах на построение.</w:t>
      </w:r>
    </w:p>
    <w:p w:rsidR="00AB50FC" w:rsidRPr="00AB50FC" w:rsidRDefault="00AB50FC" w:rsidP="00AB50F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ab/>
        <w:t>В заключение темы вводятся элементы тригонометрии — синус, косинус и тангенс острого угла прямоугольного треугольника.</w:t>
      </w:r>
    </w:p>
    <w:p w:rsidR="00AB50FC" w:rsidRPr="00AB50FC" w:rsidRDefault="00AB50FC" w:rsidP="00AB50FC">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rPr>
      </w:pPr>
      <w:r w:rsidRPr="00AB50FC">
        <w:rPr>
          <w:rFonts w:ascii="Times New Roman" w:eastAsia="Calibri" w:hAnsi="Times New Roman" w:cs="Times New Roman"/>
          <w:b/>
          <w:bCs/>
          <w:sz w:val="24"/>
          <w:szCs w:val="24"/>
        </w:rPr>
        <w:t xml:space="preserve"> Глава 8</w:t>
      </w:r>
      <w:r w:rsidRPr="00AB50FC">
        <w:rPr>
          <w:rFonts w:ascii="Times New Roman" w:eastAsia="Calibri" w:hAnsi="Times New Roman" w:cs="Times New Roman"/>
          <w:b/>
          <w:sz w:val="24"/>
          <w:szCs w:val="24"/>
        </w:rPr>
        <w:t xml:space="preserve">. Окружность </w:t>
      </w:r>
      <w:r w:rsidRPr="00AB50FC">
        <w:rPr>
          <w:rFonts w:ascii="Times New Roman" w:eastAsia="Calibri" w:hAnsi="Times New Roman" w:cs="Times New Roman"/>
          <w:b/>
          <w:bCs/>
          <w:sz w:val="24"/>
          <w:szCs w:val="24"/>
        </w:rPr>
        <w:t>- 17 ч.</w:t>
      </w:r>
    </w:p>
    <w:p w:rsidR="00AB50FC" w:rsidRPr="00AB50FC" w:rsidRDefault="00AB50FC" w:rsidP="00960EB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Взаимное расположение прямой и окружности.Касательная к окружности, ее свойство и признак.</w:t>
      </w:r>
    </w:p>
    <w:p w:rsidR="00AB50FC" w:rsidRPr="00AB50FC" w:rsidRDefault="00AB50FC" w:rsidP="00AB50F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Центральные и вписанные углы.Четыре замечательные точки треугольника.Вписанная и описанная окружности.Контрольная работа №5 «Окружность».</w:t>
      </w:r>
    </w:p>
    <w:p w:rsidR="00AB50FC" w:rsidRPr="00AB50FC" w:rsidRDefault="00AB50FC" w:rsidP="00AB50FC">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B50FC">
        <w:rPr>
          <w:rFonts w:ascii="Times New Roman" w:eastAsia="Calibri" w:hAnsi="Times New Roman" w:cs="Times New Roman"/>
          <w:b/>
          <w:i/>
          <w:sz w:val="24"/>
          <w:szCs w:val="24"/>
        </w:rPr>
        <w:t xml:space="preserve">Цель: </w:t>
      </w:r>
      <w:r w:rsidRPr="00AB50FC">
        <w:rPr>
          <w:rFonts w:ascii="Times New Roman" w:eastAsia="Calibri" w:hAnsi="Times New Roman" w:cs="Times New Roman"/>
          <w:sz w:val="24"/>
          <w:szCs w:val="24"/>
        </w:rPr>
        <w:t>расширить сведения об окружности, полученные учащимися в 7 классе; изучить новые факты, связанные с окружностью; познакомить обучающихся с четырьмя заме</w:t>
      </w:r>
      <w:r w:rsidRPr="00AB50FC">
        <w:rPr>
          <w:rFonts w:ascii="Times New Roman" w:eastAsia="Calibri" w:hAnsi="Times New Roman" w:cs="Times New Roman"/>
          <w:sz w:val="24"/>
          <w:szCs w:val="24"/>
        </w:rPr>
        <w:softHyphen/>
        <w:t>чательными точками треугольника.</w:t>
      </w:r>
    </w:p>
    <w:p w:rsidR="00AB50FC" w:rsidRPr="00AB50FC" w:rsidRDefault="00AB50FC" w:rsidP="00AB50FC">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В данной теме вводится много новых понятий и рассматривается много утверждений, связанных с окружностью. Для их усвоения следует уделить большое внимание решению задач.</w:t>
      </w:r>
    </w:p>
    <w:p w:rsidR="00AB50FC" w:rsidRPr="00AB50FC" w:rsidRDefault="00AB50FC" w:rsidP="00AB50F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lastRenderedPageBreak/>
        <w:t>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 Теорема о точке пересечения высот треугольника (или их продолжений) доказывается с помощью утверждения о точке пересечения серединных перпендикуляров.</w:t>
      </w:r>
    </w:p>
    <w:p w:rsidR="00AB50FC" w:rsidRPr="00AB50FC" w:rsidRDefault="00AB50FC" w:rsidP="00AB50FC">
      <w:pPr>
        <w:spacing w:after="0" w:line="240" w:lineRule="auto"/>
        <w:ind w:firstLine="708"/>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Наряду с теоремами об окружностях, вписанной в треуголь</w:t>
      </w:r>
      <w:r w:rsidRPr="00AB50FC">
        <w:rPr>
          <w:rFonts w:ascii="Times New Roman" w:eastAsia="Calibri" w:hAnsi="Times New Roman" w:cs="Times New Roman"/>
          <w:sz w:val="24"/>
          <w:szCs w:val="24"/>
        </w:rPr>
        <w:softHyphen/>
        <w:t>ник и описанной около него, рассматриваются свойство сторон описанного четырехугольника и свойство углов вписанного че</w:t>
      </w:r>
      <w:r w:rsidRPr="00AB50FC">
        <w:rPr>
          <w:rFonts w:ascii="Times New Roman" w:eastAsia="Calibri" w:hAnsi="Times New Roman" w:cs="Times New Roman"/>
          <w:sz w:val="24"/>
          <w:szCs w:val="24"/>
        </w:rPr>
        <w:softHyphen/>
        <w:t xml:space="preserve">тырехугольника. </w:t>
      </w:r>
    </w:p>
    <w:p w:rsidR="00AB50FC" w:rsidRPr="00AB50FC" w:rsidRDefault="00AB50FC" w:rsidP="00AB50FC">
      <w:pPr>
        <w:spacing w:after="0" w:line="240" w:lineRule="auto"/>
        <w:jc w:val="both"/>
        <w:rPr>
          <w:rFonts w:ascii="Times New Roman" w:eastAsia="Calibri" w:hAnsi="Times New Roman" w:cs="Times New Roman"/>
          <w:b/>
          <w:bCs/>
          <w:sz w:val="24"/>
          <w:szCs w:val="24"/>
        </w:rPr>
      </w:pPr>
      <w:r w:rsidRPr="00AB50FC">
        <w:rPr>
          <w:rFonts w:ascii="Times New Roman" w:eastAsia="Calibri" w:hAnsi="Times New Roman" w:cs="Times New Roman"/>
          <w:b/>
          <w:sz w:val="24"/>
          <w:szCs w:val="24"/>
        </w:rPr>
        <w:t xml:space="preserve">9. Повторение. Решение задач. </w:t>
      </w:r>
      <w:r w:rsidRPr="00AB50FC">
        <w:rPr>
          <w:rFonts w:ascii="Times New Roman" w:eastAsia="Calibri" w:hAnsi="Times New Roman" w:cs="Times New Roman"/>
          <w:b/>
          <w:bCs/>
          <w:sz w:val="24"/>
          <w:szCs w:val="24"/>
        </w:rPr>
        <w:t>- 2 ч.</w:t>
      </w:r>
    </w:p>
    <w:p w:rsidR="00AB50FC" w:rsidRPr="00AB50FC" w:rsidRDefault="00AB50FC" w:rsidP="00AB50FC">
      <w:pPr>
        <w:spacing w:after="0" w:line="240" w:lineRule="auto"/>
        <w:jc w:val="both"/>
        <w:rPr>
          <w:rFonts w:ascii="Times New Roman" w:eastAsia="Calibri" w:hAnsi="Times New Roman" w:cs="Times New Roman"/>
          <w:sz w:val="24"/>
          <w:szCs w:val="24"/>
        </w:rPr>
      </w:pPr>
    </w:p>
    <w:p w:rsidR="00AB50FC" w:rsidRPr="00AB50FC" w:rsidRDefault="00AB50FC" w:rsidP="00AB50FC">
      <w:pPr>
        <w:pStyle w:val="a7"/>
        <w:spacing w:after="0" w:line="240" w:lineRule="auto"/>
        <w:ind w:left="0" w:firstLine="708"/>
        <w:jc w:val="both"/>
        <w:rPr>
          <w:rFonts w:ascii="Times New Roman" w:eastAsia="Calibri" w:hAnsi="Times New Roman" w:cs="Times New Roman"/>
          <w:sz w:val="24"/>
          <w:szCs w:val="24"/>
        </w:rPr>
      </w:pPr>
      <w:r w:rsidRPr="00AB50FC">
        <w:rPr>
          <w:rFonts w:ascii="Times New Roman" w:eastAsia="Calibri" w:hAnsi="Times New Roman" w:cs="Times New Roman"/>
          <w:b/>
          <w:i/>
          <w:sz w:val="24"/>
          <w:szCs w:val="24"/>
        </w:rPr>
        <w:t xml:space="preserve">Цель: </w:t>
      </w:r>
      <w:r w:rsidRPr="00AB50FC">
        <w:rPr>
          <w:rFonts w:ascii="Times New Roman" w:eastAsia="Calibri" w:hAnsi="Times New Roman" w:cs="Times New Roman"/>
          <w:sz w:val="24"/>
          <w:szCs w:val="24"/>
        </w:rPr>
        <w:t>Повторение, обобщение и систематизация знаний, умений и навыков за курс геометрии 8 класса.</w:t>
      </w:r>
    </w:p>
    <w:p w:rsidR="00AB50FC" w:rsidRPr="00AB50FC" w:rsidRDefault="00AB50FC" w:rsidP="00960EB7">
      <w:pPr>
        <w:spacing w:after="0" w:line="240" w:lineRule="auto"/>
        <w:rPr>
          <w:rFonts w:ascii="Times New Roman" w:eastAsia="Calibri" w:hAnsi="Times New Roman" w:cs="Times New Roman"/>
          <w:b/>
          <w:sz w:val="24"/>
          <w:szCs w:val="24"/>
        </w:rPr>
      </w:pPr>
      <w:r w:rsidRPr="00AB50FC">
        <w:rPr>
          <w:rFonts w:ascii="Times New Roman" w:eastAsia="Calibri" w:hAnsi="Times New Roman" w:cs="Times New Roman"/>
          <w:b/>
          <w:sz w:val="24"/>
          <w:szCs w:val="24"/>
        </w:rPr>
        <w:t>9  класс.</w:t>
      </w:r>
    </w:p>
    <w:p w:rsidR="00AB50FC" w:rsidRPr="00AB50FC" w:rsidRDefault="00AB50FC" w:rsidP="00AB50FC">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rPr>
      </w:pPr>
      <w:r w:rsidRPr="00AB50FC">
        <w:rPr>
          <w:rFonts w:ascii="Times New Roman" w:eastAsia="Calibri" w:hAnsi="Times New Roman" w:cs="Times New Roman"/>
          <w:b/>
          <w:bCs/>
          <w:sz w:val="24"/>
          <w:szCs w:val="24"/>
        </w:rPr>
        <w:t xml:space="preserve"> 1. Вводное повторение -2 ч.</w:t>
      </w:r>
    </w:p>
    <w:p w:rsidR="00AB50FC" w:rsidRPr="00AB50FC" w:rsidRDefault="00AB50FC" w:rsidP="00AB50FC">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rPr>
      </w:pPr>
      <w:r w:rsidRPr="00AB50FC">
        <w:rPr>
          <w:rFonts w:ascii="Times New Roman" w:eastAsia="Calibri" w:hAnsi="Times New Roman" w:cs="Times New Roman"/>
          <w:b/>
          <w:bCs/>
          <w:sz w:val="24"/>
          <w:szCs w:val="24"/>
        </w:rPr>
        <w:t xml:space="preserve"> Глава 9.Векторы. – 12ч.</w:t>
      </w:r>
    </w:p>
    <w:p w:rsidR="00AB50FC" w:rsidRPr="00960EB7" w:rsidRDefault="00AB50FC" w:rsidP="00960EB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Понятие вектора. Равенство векторов.Сложение и вычитание векторов. Умножение вектора на число.Применение векторов и координат при решении задач.Контрольная работа №6 «Векторы».</w:t>
      </w:r>
    </w:p>
    <w:p w:rsidR="00AB50FC" w:rsidRPr="00AB50FC" w:rsidRDefault="00AB50FC" w:rsidP="00AB50FC">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B50FC">
        <w:rPr>
          <w:rFonts w:ascii="Times New Roman" w:eastAsia="Calibri" w:hAnsi="Times New Roman" w:cs="Times New Roman"/>
          <w:b/>
          <w:i/>
          <w:sz w:val="24"/>
          <w:szCs w:val="24"/>
        </w:rPr>
        <w:t>Цель:</w:t>
      </w:r>
      <w:r w:rsidRPr="00AB50FC">
        <w:rPr>
          <w:rFonts w:ascii="Times New Roman" w:eastAsia="Calibri" w:hAnsi="Times New Roman" w:cs="Times New Roman"/>
          <w:sz w:val="24"/>
          <w:szCs w:val="24"/>
        </w:rPr>
        <w:t xml:space="preserve"> научить обучающихся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w:t>
      </w:r>
    </w:p>
    <w:p w:rsidR="00AB50FC" w:rsidRPr="00AB50FC" w:rsidRDefault="00AB50FC" w:rsidP="00AB50FC">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внимание дол</w:t>
      </w:r>
      <w:r w:rsidRPr="00AB50FC">
        <w:rPr>
          <w:rFonts w:ascii="Times New Roman" w:eastAsia="Calibri" w:hAnsi="Times New Roman" w:cs="Times New Roman"/>
          <w:sz w:val="24"/>
          <w:szCs w:val="24"/>
        </w:rPr>
        <w:softHyphen/>
        <w:t>жно быть уделено выработке умений выполнять операции над векторами (складывать векторы по правилам треугольника и па</w:t>
      </w:r>
      <w:r w:rsidRPr="00AB50FC">
        <w:rPr>
          <w:rFonts w:ascii="Times New Roman" w:eastAsia="Calibri" w:hAnsi="Times New Roman" w:cs="Times New Roman"/>
          <w:sz w:val="24"/>
          <w:szCs w:val="24"/>
        </w:rPr>
        <w:softHyphen/>
        <w:t>раллелограмма, строить вектор, равный разности двух данных векторов, а также вектор, равный произведению данного вектора на данное число):</w:t>
      </w:r>
    </w:p>
    <w:p w:rsidR="00AB50FC" w:rsidRPr="00AB50FC" w:rsidRDefault="00AB50FC" w:rsidP="00AB50FC">
      <w:pPr>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На примерах показывается, как векторы могут применяться к решению геометрических задач.</w:t>
      </w:r>
    </w:p>
    <w:p w:rsidR="00AB50FC" w:rsidRPr="00AB50FC" w:rsidRDefault="00AB50FC" w:rsidP="00AB50FC">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rPr>
      </w:pPr>
      <w:r w:rsidRPr="00AB50FC">
        <w:rPr>
          <w:rFonts w:ascii="Times New Roman" w:eastAsia="Calibri" w:hAnsi="Times New Roman" w:cs="Times New Roman"/>
          <w:b/>
          <w:bCs/>
          <w:sz w:val="24"/>
          <w:szCs w:val="24"/>
        </w:rPr>
        <w:t xml:space="preserve"> Глава 10. Метод координат. - 10 ч.</w:t>
      </w:r>
    </w:p>
    <w:p w:rsidR="00AB50FC" w:rsidRPr="00AB50FC" w:rsidRDefault="00AB50FC" w:rsidP="00960EB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Координаты вектора.Простей</w:t>
      </w:r>
      <w:r w:rsidRPr="00AB50FC">
        <w:rPr>
          <w:rFonts w:ascii="Times New Roman" w:eastAsia="Calibri" w:hAnsi="Times New Roman" w:cs="Times New Roman"/>
          <w:sz w:val="24"/>
          <w:szCs w:val="24"/>
        </w:rPr>
        <w:softHyphen/>
        <w:t xml:space="preserve">шие задачи в координатах. Уравнения окружности и прямой. </w:t>
      </w:r>
    </w:p>
    <w:p w:rsidR="00AB50FC" w:rsidRPr="00AB50FC" w:rsidRDefault="00AB50FC" w:rsidP="00960EB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Применение векторов и координат при решении задач.Контрольная работа №1 «Метод координат».</w:t>
      </w:r>
    </w:p>
    <w:p w:rsidR="00AB50FC" w:rsidRPr="00AB50FC" w:rsidRDefault="00AB50FC" w:rsidP="00AB50FC">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B50FC">
        <w:rPr>
          <w:rFonts w:ascii="Times New Roman" w:eastAsia="Calibri" w:hAnsi="Times New Roman" w:cs="Times New Roman"/>
          <w:b/>
          <w:sz w:val="24"/>
          <w:szCs w:val="24"/>
        </w:rPr>
        <w:t>Цель:</w:t>
      </w:r>
      <w:r w:rsidRPr="00AB50FC">
        <w:rPr>
          <w:rFonts w:ascii="Times New Roman" w:eastAsia="Calibri" w:hAnsi="Times New Roman" w:cs="Times New Roman"/>
          <w:sz w:val="24"/>
          <w:szCs w:val="24"/>
        </w:rPr>
        <w:t xml:space="preserve"> ввести понятие координат вектора и рассмотреть правила действий над векторами с заданными координатами.</w:t>
      </w:r>
    </w:p>
    <w:p w:rsidR="00AB50FC" w:rsidRPr="00AB50FC" w:rsidRDefault="00AB50FC" w:rsidP="00AB50FC">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rPr>
      </w:pPr>
      <w:r w:rsidRPr="00AB50FC">
        <w:rPr>
          <w:rFonts w:ascii="Times New Roman" w:eastAsia="Calibri" w:hAnsi="Times New Roman" w:cs="Times New Roman"/>
          <w:sz w:val="24"/>
          <w:szCs w:val="24"/>
        </w:rPr>
        <w:t xml:space="preserve">          Метод координат служит основой аналитической геометрии, в которой геометрические фигуры изучаются с помощью методов алгебры. Расширить и углубить представления о методе координат, развить умение применять алгебраический аппарат при решении геометрических задач. Учащиеся должны усвоить, что вводится подходящим образом прямоугольная система координат, условия задач записываются в координатах и решение задачи проводится с помощью алгебраических вычислений.</w:t>
      </w:r>
    </w:p>
    <w:p w:rsidR="00AB50FC" w:rsidRPr="00960EB7" w:rsidRDefault="00AB50FC" w:rsidP="00AB50FC">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rPr>
      </w:pPr>
      <w:r w:rsidRPr="00AB50FC">
        <w:rPr>
          <w:rFonts w:ascii="Times New Roman" w:eastAsia="Calibri" w:hAnsi="Times New Roman" w:cs="Times New Roman"/>
          <w:b/>
          <w:bCs/>
          <w:sz w:val="24"/>
          <w:szCs w:val="24"/>
        </w:rPr>
        <w:t xml:space="preserve"> Глава 11.Соотношения между сторонами и углами треугольника.  Скалярное произведение векторов. – 14ч.</w:t>
      </w:r>
    </w:p>
    <w:p w:rsidR="00AB50FC" w:rsidRPr="00AB50FC" w:rsidRDefault="00AB50FC" w:rsidP="00960EB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Синус, косинус и тангенс угла. Теоремы синусов и косину</w:t>
      </w:r>
      <w:r w:rsidRPr="00AB50FC">
        <w:rPr>
          <w:rFonts w:ascii="Times New Roman" w:eastAsia="Calibri" w:hAnsi="Times New Roman" w:cs="Times New Roman"/>
          <w:sz w:val="24"/>
          <w:szCs w:val="24"/>
        </w:rPr>
        <w:softHyphen/>
        <w:t>сов. Решение треугольников. Скалярное произведение векторов. Контрольная работа №2 «</w:t>
      </w:r>
      <w:r w:rsidRPr="00AB50FC">
        <w:rPr>
          <w:rFonts w:ascii="Times New Roman" w:eastAsia="Calibri" w:hAnsi="Times New Roman" w:cs="Times New Roman"/>
          <w:bCs/>
          <w:sz w:val="24"/>
          <w:szCs w:val="24"/>
        </w:rPr>
        <w:t>Соотношения между сторонами иуглами треугольника. Скалярное произведение векторов».</w:t>
      </w:r>
    </w:p>
    <w:p w:rsidR="00AB50FC" w:rsidRPr="00AB50FC" w:rsidRDefault="00AB50FC" w:rsidP="00AB50FC">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B50FC">
        <w:rPr>
          <w:rFonts w:ascii="Times New Roman" w:eastAsia="Calibri" w:hAnsi="Times New Roman" w:cs="Times New Roman"/>
          <w:b/>
          <w:i/>
          <w:sz w:val="24"/>
          <w:szCs w:val="24"/>
        </w:rPr>
        <w:t>Цель:</w:t>
      </w:r>
      <w:r w:rsidRPr="00AB50FC">
        <w:rPr>
          <w:rFonts w:ascii="Times New Roman" w:eastAsia="Calibri" w:hAnsi="Times New Roman" w:cs="Times New Roman"/>
          <w:sz w:val="24"/>
          <w:szCs w:val="24"/>
        </w:rPr>
        <w:t>развить умение обучающихся применять тригонометрический аппарат при решении геометрических задач.</w:t>
      </w:r>
    </w:p>
    <w:p w:rsidR="00AB50FC" w:rsidRPr="00AB50FC" w:rsidRDefault="00AB50FC" w:rsidP="00AB50FC">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Синус и косинус любого угла от 0° до 180° вводятся с помо</w:t>
      </w:r>
      <w:r w:rsidRPr="00AB50FC">
        <w:rPr>
          <w:rFonts w:ascii="Times New Roman" w:eastAsia="Calibri" w:hAnsi="Times New Roman" w:cs="Times New Roman"/>
          <w:sz w:val="24"/>
          <w:szCs w:val="24"/>
        </w:rPr>
        <w:softHyphen/>
        <w:t>щью единичной полуокружности, доказываются теоремы синусов и косинусов и выводится еще одна формула площади треугольни</w:t>
      </w:r>
      <w:r w:rsidRPr="00AB50FC">
        <w:rPr>
          <w:rFonts w:ascii="Times New Roman" w:eastAsia="Calibri" w:hAnsi="Times New Roman" w:cs="Times New Roman"/>
          <w:sz w:val="24"/>
          <w:szCs w:val="24"/>
        </w:rPr>
        <w:softHyphen/>
        <w:t xml:space="preserve">ки (половина произведения двух сторон на синус угла </w:t>
      </w:r>
      <w:r w:rsidRPr="00AB50FC">
        <w:rPr>
          <w:rFonts w:ascii="Times New Roman" w:eastAsia="Calibri" w:hAnsi="Times New Roman" w:cs="Times New Roman"/>
          <w:sz w:val="24"/>
          <w:szCs w:val="24"/>
        </w:rPr>
        <w:lastRenderedPageBreak/>
        <w:t>между ними). Этот аппарат применяется к решению треугольников. Скалярное произведение векторов вводится как в физике (произведение для векторов на косинус угла между ними). Рас</w:t>
      </w:r>
      <w:r w:rsidRPr="00AB50FC">
        <w:rPr>
          <w:rFonts w:ascii="Times New Roman" w:eastAsia="Calibri" w:hAnsi="Times New Roman" w:cs="Times New Roman"/>
          <w:sz w:val="24"/>
          <w:szCs w:val="24"/>
        </w:rPr>
        <w:softHyphen/>
        <w:t>сматриваются свойства скалярного произведения и его примене</w:t>
      </w:r>
      <w:r w:rsidRPr="00AB50FC">
        <w:rPr>
          <w:rFonts w:ascii="Times New Roman" w:eastAsia="Calibri" w:hAnsi="Times New Roman" w:cs="Times New Roman"/>
          <w:sz w:val="24"/>
          <w:szCs w:val="24"/>
        </w:rPr>
        <w:softHyphen/>
        <w:t>ние при решении геометрических задач. Основное внимание следует уделить выработке прочных на</w:t>
      </w:r>
      <w:r w:rsidRPr="00AB50FC">
        <w:rPr>
          <w:rFonts w:ascii="Times New Roman" w:eastAsia="Calibri" w:hAnsi="Times New Roman" w:cs="Times New Roman"/>
          <w:sz w:val="24"/>
          <w:szCs w:val="24"/>
        </w:rPr>
        <w:softHyphen/>
        <w:t>выков в применении тригонометрического аппарата при реше</w:t>
      </w:r>
      <w:r w:rsidRPr="00AB50FC">
        <w:rPr>
          <w:rFonts w:ascii="Times New Roman" w:eastAsia="Calibri" w:hAnsi="Times New Roman" w:cs="Times New Roman"/>
          <w:sz w:val="24"/>
          <w:szCs w:val="24"/>
        </w:rPr>
        <w:softHyphen/>
        <w:t>нии геометрических задач.</w:t>
      </w:r>
    </w:p>
    <w:p w:rsidR="00AB50FC" w:rsidRPr="00AB50FC" w:rsidRDefault="00AB50FC" w:rsidP="00AB50FC">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rPr>
      </w:pPr>
      <w:r w:rsidRPr="00AB50FC">
        <w:rPr>
          <w:rFonts w:ascii="Times New Roman" w:eastAsia="Calibri" w:hAnsi="Times New Roman" w:cs="Times New Roman"/>
          <w:b/>
          <w:bCs/>
          <w:sz w:val="24"/>
          <w:szCs w:val="24"/>
        </w:rPr>
        <w:t xml:space="preserve"> Глава 12. Длина окружности и площадь круга. - 12 ч.</w:t>
      </w:r>
    </w:p>
    <w:p w:rsidR="00AB50FC" w:rsidRPr="00AB50FC" w:rsidRDefault="00AB50FC" w:rsidP="00960EB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Правильные многоугольники.Окружности,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AB50FC" w:rsidRPr="00960EB7" w:rsidRDefault="00AB50FC" w:rsidP="00AB50FC">
      <w:pPr>
        <w:shd w:val="clear" w:color="auto" w:fill="FFFFFF"/>
        <w:autoSpaceDE w:val="0"/>
        <w:autoSpaceDN w:val="0"/>
        <w:adjustRightInd w:val="0"/>
        <w:spacing w:after="0" w:line="240" w:lineRule="auto"/>
        <w:jc w:val="both"/>
        <w:rPr>
          <w:rFonts w:ascii="Times New Roman" w:eastAsia="Calibri" w:hAnsi="Times New Roman" w:cs="Times New Roman"/>
          <w:bCs/>
          <w:sz w:val="24"/>
          <w:szCs w:val="24"/>
        </w:rPr>
      </w:pPr>
      <w:r w:rsidRPr="00AB50FC">
        <w:rPr>
          <w:rFonts w:ascii="Times New Roman" w:eastAsia="Calibri" w:hAnsi="Times New Roman" w:cs="Times New Roman"/>
          <w:sz w:val="24"/>
          <w:szCs w:val="24"/>
        </w:rPr>
        <w:t>Контрольная работа №3 «</w:t>
      </w:r>
      <w:r w:rsidRPr="00AB50FC">
        <w:rPr>
          <w:rFonts w:ascii="Times New Roman" w:eastAsia="Calibri" w:hAnsi="Times New Roman" w:cs="Times New Roman"/>
          <w:bCs/>
          <w:sz w:val="24"/>
          <w:szCs w:val="24"/>
        </w:rPr>
        <w:t>Длина окружности и площадь круга».</w:t>
      </w:r>
    </w:p>
    <w:p w:rsidR="00AB50FC" w:rsidRPr="00AB50FC" w:rsidRDefault="00AB50FC" w:rsidP="00AB50FC">
      <w:pPr>
        <w:spacing w:after="0" w:line="240" w:lineRule="auto"/>
        <w:ind w:firstLine="708"/>
        <w:jc w:val="both"/>
        <w:rPr>
          <w:rFonts w:ascii="Times New Roman" w:eastAsia="Calibri" w:hAnsi="Times New Roman" w:cs="Times New Roman"/>
          <w:sz w:val="24"/>
          <w:szCs w:val="24"/>
        </w:rPr>
      </w:pPr>
      <w:r w:rsidRPr="00AB50FC">
        <w:rPr>
          <w:rFonts w:ascii="Times New Roman" w:eastAsia="Calibri" w:hAnsi="Times New Roman" w:cs="Times New Roman"/>
          <w:b/>
          <w:i/>
          <w:sz w:val="24"/>
          <w:szCs w:val="24"/>
        </w:rPr>
        <w:t>Цель:</w:t>
      </w:r>
      <w:r w:rsidRPr="00AB50FC">
        <w:rPr>
          <w:rFonts w:ascii="Times New Roman" w:eastAsia="Calibri" w:hAnsi="Times New Roman" w:cs="Times New Roman"/>
          <w:sz w:val="24"/>
          <w:szCs w:val="24"/>
        </w:rPr>
        <w:t>расширить знание обучающихся о многоугольниках; рассмотреть понятия длины окружности и площади круга и формулы для их вычисления.</w:t>
      </w:r>
    </w:p>
    <w:p w:rsidR="00AB50FC" w:rsidRPr="00AB50FC" w:rsidRDefault="00AB50FC" w:rsidP="00AB50F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ab/>
        <w:t>В начале темы дается определение правильного многоуголь</w:t>
      </w:r>
      <w:r w:rsidRPr="00AB50FC">
        <w:rPr>
          <w:rFonts w:ascii="Times New Roman" w:eastAsia="Calibri" w:hAnsi="Times New Roman" w:cs="Times New Roman"/>
          <w:sz w:val="24"/>
          <w:szCs w:val="24"/>
        </w:rPr>
        <w:softHyphen/>
        <w:t>ника и рассматриваются теоремы об окружностях, описанной около правильного многоугольника и вписанной в него. С помо</w:t>
      </w:r>
      <w:r w:rsidRPr="00AB50FC">
        <w:rPr>
          <w:rFonts w:ascii="Times New Roman" w:eastAsia="Calibri" w:hAnsi="Times New Roman" w:cs="Times New Roman"/>
          <w:sz w:val="24"/>
          <w:szCs w:val="24"/>
        </w:rPr>
        <w:softHyphen/>
        <w:t>щью описанной окружности решаются задачи о построении пра</w:t>
      </w:r>
      <w:r w:rsidRPr="00AB50FC">
        <w:rPr>
          <w:rFonts w:ascii="Times New Roman" w:eastAsia="Calibri" w:hAnsi="Times New Roman" w:cs="Times New Roman"/>
          <w:sz w:val="24"/>
          <w:szCs w:val="24"/>
        </w:rPr>
        <w:softHyphen/>
        <w:t>вильного шестиугольника и правильного 2л-угольника, если дан правильный л-угольник.</w:t>
      </w:r>
    </w:p>
    <w:p w:rsidR="00960EB7" w:rsidRDefault="00AB50FC" w:rsidP="00AB50F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B50FC">
        <w:rPr>
          <w:rFonts w:ascii="Times New Roman" w:eastAsia="Calibri" w:hAnsi="Times New Roman" w:cs="Times New Roman"/>
          <w:sz w:val="24"/>
          <w:szCs w:val="24"/>
        </w:rPr>
        <w:tab/>
        <w:t>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w:t>
      </w:r>
      <w:r w:rsidRPr="00AB50FC">
        <w:rPr>
          <w:rFonts w:ascii="Times New Roman" w:eastAsia="Calibri" w:hAnsi="Times New Roman" w:cs="Times New Roman"/>
          <w:sz w:val="24"/>
          <w:szCs w:val="24"/>
        </w:rPr>
        <w:softHyphen/>
        <w:t>сти и площади круга. Вывод опирается на интуитивное представ</w:t>
      </w:r>
      <w:r w:rsidRPr="00AB50FC">
        <w:rPr>
          <w:rFonts w:ascii="Times New Roman" w:eastAsia="Calibri" w:hAnsi="Times New Roman" w:cs="Times New Roman"/>
          <w:sz w:val="24"/>
          <w:szCs w:val="24"/>
        </w:rPr>
        <w:softHyphen/>
        <w:t>ление о пределе: при неограниченном увеличении числа сторон правильного многоугольника, вписанного в окружность, его пери</w:t>
      </w:r>
      <w:r w:rsidRPr="00AB50FC">
        <w:rPr>
          <w:rFonts w:ascii="Times New Roman" w:eastAsia="Calibri" w:hAnsi="Times New Roman" w:cs="Times New Roman"/>
          <w:sz w:val="24"/>
          <w:szCs w:val="24"/>
        </w:rPr>
        <w:softHyphen/>
        <w:t>метр стремится к длине этой окружности, а площадь — к площа</w:t>
      </w:r>
      <w:r w:rsidRPr="00AB50FC">
        <w:rPr>
          <w:rFonts w:ascii="Times New Roman" w:eastAsia="Calibri" w:hAnsi="Times New Roman" w:cs="Times New Roman"/>
          <w:sz w:val="24"/>
          <w:szCs w:val="24"/>
        </w:rPr>
        <w:softHyphen/>
        <w:t>ди круга, ограниченного окружностью.</w:t>
      </w:r>
    </w:p>
    <w:p w:rsidR="00AB50FC" w:rsidRPr="00960EB7" w:rsidRDefault="00AB50FC" w:rsidP="00AB50F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 Глава 13. Движения. – 8ч.</w:t>
      </w:r>
    </w:p>
    <w:p w:rsidR="00AB50FC" w:rsidRPr="00AB50FC" w:rsidRDefault="00AB50FC" w:rsidP="00960EB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Отображение плоскости на себя.Понятие движения. Осевая и центральная симметрии.Параллельный перенос. Поворот. На</w:t>
      </w:r>
      <w:r w:rsidRPr="00AB50FC">
        <w:rPr>
          <w:rFonts w:ascii="Times New Roman" w:eastAsia="Calibri" w:hAnsi="Times New Roman" w:cs="Times New Roman"/>
          <w:sz w:val="24"/>
          <w:szCs w:val="24"/>
        </w:rPr>
        <w:softHyphen/>
        <w:t>ложения и движения.Контрольная работа №4 «Движение».</w:t>
      </w:r>
    </w:p>
    <w:p w:rsidR="00AB50FC" w:rsidRPr="00AB50FC" w:rsidRDefault="00AB50FC" w:rsidP="00AB50FC">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B50FC">
        <w:rPr>
          <w:rFonts w:ascii="Times New Roman" w:eastAsia="Calibri" w:hAnsi="Times New Roman" w:cs="Times New Roman"/>
          <w:b/>
          <w:i/>
          <w:sz w:val="24"/>
          <w:szCs w:val="24"/>
        </w:rPr>
        <w:t>Цель:</w:t>
      </w:r>
      <w:r w:rsidRPr="00AB50FC">
        <w:rPr>
          <w:rFonts w:ascii="Times New Roman" w:eastAsia="Calibri" w:hAnsi="Times New Roman" w:cs="Times New Roman"/>
          <w:sz w:val="24"/>
          <w:szCs w:val="24"/>
        </w:rPr>
        <w:t>познакомить обучающихся с понятием движения и его свойствами, с основными видами движений, со взаимоотношениями наложений и движений.</w:t>
      </w:r>
    </w:p>
    <w:p w:rsidR="00AB50FC" w:rsidRPr="00AB50FC" w:rsidRDefault="00AB50FC" w:rsidP="00AB50F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Движение плоскости вводится как отображение плоскости на себя, сохраняющее расстояние между точками. При рассмотре</w:t>
      </w:r>
      <w:r w:rsidRPr="00AB50FC">
        <w:rPr>
          <w:rFonts w:ascii="Times New Roman" w:eastAsia="Calibri" w:hAnsi="Times New Roman" w:cs="Times New Roman"/>
          <w:sz w:val="24"/>
          <w:szCs w:val="24"/>
        </w:rPr>
        <w:softHyphen/>
        <w:t>нии видов движении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примерах показывается применение движений при решении геометрических задач.</w:t>
      </w:r>
    </w:p>
    <w:p w:rsidR="00AB50FC" w:rsidRPr="00AB50FC" w:rsidRDefault="00AB50FC" w:rsidP="00AB50F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Понятие наложения относится в данном курсе к числу основ</w:t>
      </w:r>
      <w:r w:rsidRPr="00AB50FC">
        <w:rPr>
          <w:rFonts w:ascii="Times New Roman" w:eastAsia="Calibri" w:hAnsi="Times New Roman" w:cs="Times New Roman"/>
          <w:sz w:val="24"/>
          <w:szCs w:val="24"/>
        </w:rPr>
        <w:softHyphen/>
        <w:t>ных понятий. Доказывается, что понятия наложения и движения являются эквивалентными: любое наложение является движени</w:t>
      </w:r>
      <w:r w:rsidRPr="00AB50FC">
        <w:rPr>
          <w:rFonts w:ascii="Times New Roman" w:eastAsia="Calibri" w:hAnsi="Times New Roman" w:cs="Times New Roman"/>
          <w:sz w:val="24"/>
          <w:szCs w:val="24"/>
        </w:rPr>
        <w:softHyphen/>
        <w:t>ем плоскости и обратно. Изучение доказательства не является обязательным, однако следует рассмотреть связь понятий нало</w:t>
      </w:r>
      <w:r w:rsidRPr="00AB50FC">
        <w:rPr>
          <w:rFonts w:ascii="Times New Roman" w:eastAsia="Calibri" w:hAnsi="Times New Roman" w:cs="Times New Roman"/>
          <w:sz w:val="24"/>
          <w:szCs w:val="24"/>
        </w:rPr>
        <w:softHyphen/>
        <w:t>жения и движения.</w:t>
      </w:r>
    </w:p>
    <w:p w:rsidR="00AB50FC" w:rsidRPr="00AB50FC" w:rsidRDefault="00AB50FC" w:rsidP="00AB50FC">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AB50FC">
        <w:rPr>
          <w:rFonts w:ascii="Times New Roman" w:eastAsia="Calibri" w:hAnsi="Times New Roman" w:cs="Times New Roman"/>
          <w:b/>
          <w:sz w:val="24"/>
          <w:szCs w:val="24"/>
        </w:rPr>
        <w:t xml:space="preserve"> Об аксиомах планиметрии – 2ч.</w:t>
      </w:r>
    </w:p>
    <w:p w:rsidR="00AB50FC" w:rsidRPr="00AB50FC" w:rsidRDefault="00AB50FC" w:rsidP="00AB50F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Повторение. Решение задач. – 8ч.</w:t>
      </w:r>
    </w:p>
    <w:p w:rsidR="00AB50FC" w:rsidRPr="00AB50FC" w:rsidRDefault="00AB50FC" w:rsidP="00AB50F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ab/>
      </w:r>
      <w:r w:rsidRPr="00AB50FC">
        <w:rPr>
          <w:rFonts w:ascii="Times New Roman" w:eastAsia="Calibri" w:hAnsi="Times New Roman" w:cs="Times New Roman"/>
          <w:b/>
          <w:sz w:val="24"/>
          <w:szCs w:val="24"/>
        </w:rPr>
        <w:t xml:space="preserve">Цель: </w:t>
      </w:r>
      <w:r w:rsidRPr="00AB50FC">
        <w:rPr>
          <w:rFonts w:ascii="Times New Roman" w:eastAsia="Calibri" w:hAnsi="Times New Roman" w:cs="Times New Roman"/>
          <w:sz w:val="24"/>
          <w:szCs w:val="24"/>
        </w:rPr>
        <w:t>Повторение, обобщение и систематизация знаний, умений и навыков за курс геометрии 9 класса.</w:t>
      </w:r>
    </w:p>
    <w:p w:rsidR="00960EB7" w:rsidRDefault="00960EB7" w:rsidP="00AB50FC">
      <w:pPr>
        <w:spacing w:after="0" w:line="240" w:lineRule="auto"/>
        <w:jc w:val="both"/>
        <w:rPr>
          <w:rFonts w:ascii="Times New Roman" w:hAnsi="Times New Roman" w:cs="Times New Roman"/>
          <w:b/>
          <w:caps/>
          <w:sz w:val="24"/>
          <w:szCs w:val="24"/>
        </w:rPr>
      </w:pPr>
    </w:p>
    <w:p w:rsidR="00666410" w:rsidRDefault="00666410" w:rsidP="00AB50FC">
      <w:pPr>
        <w:spacing w:after="0" w:line="240" w:lineRule="auto"/>
        <w:jc w:val="both"/>
        <w:rPr>
          <w:rFonts w:ascii="Times New Roman" w:hAnsi="Times New Roman" w:cs="Times New Roman"/>
          <w:b/>
          <w:caps/>
          <w:sz w:val="24"/>
          <w:szCs w:val="24"/>
        </w:rPr>
      </w:pPr>
      <w:r w:rsidRPr="00AB50FC">
        <w:rPr>
          <w:rFonts w:ascii="Times New Roman" w:hAnsi="Times New Roman" w:cs="Times New Roman"/>
          <w:b/>
          <w:caps/>
          <w:sz w:val="24"/>
          <w:szCs w:val="24"/>
        </w:rPr>
        <w:t>история</w:t>
      </w:r>
    </w:p>
    <w:p w:rsidR="008E6550" w:rsidRDefault="008E6550" w:rsidP="00AB50FC">
      <w:pPr>
        <w:spacing w:after="0" w:line="240" w:lineRule="auto"/>
        <w:jc w:val="both"/>
        <w:rPr>
          <w:rFonts w:ascii="Times New Roman" w:hAnsi="Times New Roman" w:cs="Times New Roman"/>
          <w:b/>
          <w:caps/>
          <w:sz w:val="24"/>
          <w:szCs w:val="24"/>
        </w:rPr>
      </w:pPr>
    </w:p>
    <w:p w:rsidR="008E6550" w:rsidRPr="002A0F01" w:rsidRDefault="008E6550" w:rsidP="008E6550">
      <w:pPr>
        <w:spacing w:after="0" w:line="240" w:lineRule="auto"/>
        <w:jc w:val="both"/>
        <w:rPr>
          <w:rFonts w:ascii="Times New Roman" w:hAnsi="Times New Roman"/>
          <w:sz w:val="24"/>
          <w:szCs w:val="24"/>
        </w:rPr>
      </w:pPr>
      <w:r>
        <w:rPr>
          <w:rFonts w:ascii="Times New Roman" w:hAnsi="Times New Roman"/>
          <w:sz w:val="24"/>
          <w:szCs w:val="24"/>
        </w:rPr>
        <w:t xml:space="preserve">Программы по всеобщей истории предназначены для 5-9 классов основной школы. Она составлены на основе обязательного минимума содержания исторического образования в соответствии  с объемом времени, отводимого на изучение данных предметов по Базисному учебному плану. Так как данная программа используется в условиях С(К)ООШ для детей с ЗПР, необходимо учитывать развитие высших психических функций </w:t>
      </w:r>
      <w:r>
        <w:rPr>
          <w:rFonts w:ascii="Times New Roman" w:hAnsi="Times New Roman"/>
          <w:sz w:val="24"/>
          <w:szCs w:val="24"/>
        </w:rPr>
        <w:lastRenderedPageBreak/>
        <w:t>учащихся, их замедленный темп развития, ограничение памяти в объеме и ее непрочность, а также  разноуровневость учащихся в классах</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b/>
          <w:sz w:val="24"/>
          <w:szCs w:val="24"/>
        </w:rPr>
        <w:t>Сроки реализации программы</w:t>
      </w:r>
      <w:r>
        <w:rPr>
          <w:rFonts w:ascii="Times New Roman" w:hAnsi="Times New Roman"/>
          <w:sz w:val="24"/>
          <w:szCs w:val="24"/>
        </w:rPr>
        <w:t>: 2017-2018 г.</w:t>
      </w:r>
      <w:r w:rsidR="00535A82">
        <w:rPr>
          <w:rFonts w:ascii="Times New Roman" w:hAnsi="Times New Roman"/>
          <w:sz w:val="24"/>
          <w:szCs w:val="24"/>
        </w:rPr>
        <w:t xml:space="preserve"> </w:t>
      </w:r>
    </w:p>
    <w:p w:rsidR="006B04B7" w:rsidRDefault="006B04B7" w:rsidP="008E6550">
      <w:pPr>
        <w:spacing w:after="0" w:line="240" w:lineRule="auto"/>
        <w:jc w:val="both"/>
        <w:rPr>
          <w:rFonts w:ascii="Times New Roman" w:hAnsi="Times New Roman"/>
          <w:sz w:val="24"/>
          <w:szCs w:val="24"/>
        </w:rPr>
      </w:pPr>
      <w:r>
        <w:rPr>
          <w:rFonts w:ascii="Times New Roman" w:hAnsi="Times New Roman"/>
          <w:sz w:val="24"/>
          <w:szCs w:val="24"/>
        </w:rPr>
        <w:t xml:space="preserve">      </w:t>
      </w:r>
      <w:r w:rsidR="008E6550" w:rsidRPr="002A0F01">
        <w:rPr>
          <w:rFonts w:ascii="Times New Roman" w:hAnsi="Times New Roman"/>
          <w:sz w:val="24"/>
          <w:szCs w:val="24"/>
        </w:rPr>
        <w:t xml:space="preserve"> Истор</w:t>
      </w:r>
      <w:r w:rsidR="008E6550">
        <w:rPr>
          <w:rFonts w:ascii="Times New Roman" w:hAnsi="Times New Roman"/>
          <w:sz w:val="24"/>
          <w:szCs w:val="24"/>
        </w:rPr>
        <w:t xml:space="preserve">ия 5 - 9 классы. </w:t>
      </w:r>
      <w:r w:rsidR="008E6550" w:rsidRPr="001579E8">
        <w:rPr>
          <w:rFonts w:ascii="Times New Roman" w:hAnsi="Times New Roman"/>
          <w:sz w:val="24"/>
          <w:szCs w:val="24"/>
        </w:rPr>
        <w:t xml:space="preserve">Рабочая программа и тематическое планирование курса «История России» </w:t>
      </w:r>
      <w:r w:rsidR="008E6550">
        <w:rPr>
          <w:rFonts w:ascii="Times New Roman" w:hAnsi="Times New Roman"/>
          <w:sz w:val="24"/>
          <w:szCs w:val="24"/>
        </w:rPr>
        <w:t xml:space="preserve">6-9 классы. Авторы А.А.Данилов, </w:t>
      </w:r>
      <w:r w:rsidR="008E6550" w:rsidRPr="001579E8">
        <w:rPr>
          <w:rFonts w:ascii="Times New Roman" w:hAnsi="Times New Roman"/>
          <w:sz w:val="24"/>
          <w:szCs w:val="24"/>
        </w:rPr>
        <w:t>Д.НЖуравлева, И.ЕБ</w:t>
      </w:r>
      <w:r>
        <w:rPr>
          <w:rFonts w:ascii="Times New Roman" w:hAnsi="Times New Roman"/>
          <w:sz w:val="24"/>
          <w:szCs w:val="24"/>
        </w:rPr>
        <w:t>арыкина. Москва «Просвещение»</w:t>
      </w:r>
      <w:r w:rsidR="008E6550" w:rsidRPr="001579E8">
        <w:rPr>
          <w:rFonts w:ascii="Times New Roman" w:hAnsi="Times New Roman"/>
          <w:sz w:val="24"/>
          <w:szCs w:val="24"/>
        </w:rPr>
        <w:t>.</w:t>
      </w:r>
    </w:p>
    <w:p w:rsidR="008E6550" w:rsidRPr="002A0F01" w:rsidRDefault="006B04B7" w:rsidP="008E6550">
      <w:pPr>
        <w:spacing w:after="0" w:line="240" w:lineRule="auto"/>
        <w:jc w:val="both"/>
        <w:rPr>
          <w:rFonts w:ascii="Times New Roman" w:hAnsi="Times New Roman"/>
          <w:sz w:val="24"/>
          <w:szCs w:val="24"/>
        </w:rPr>
      </w:pPr>
      <w:r>
        <w:rPr>
          <w:rFonts w:ascii="Times New Roman" w:hAnsi="Times New Roman"/>
          <w:sz w:val="24"/>
          <w:szCs w:val="24"/>
        </w:rPr>
        <w:t xml:space="preserve">      </w:t>
      </w:r>
      <w:r w:rsidR="008E6550" w:rsidRPr="001579E8">
        <w:rPr>
          <w:rFonts w:ascii="Times New Roman" w:hAnsi="Times New Roman"/>
          <w:sz w:val="24"/>
          <w:szCs w:val="24"/>
        </w:rPr>
        <w:t> </w:t>
      </w:r>
      <w:r w:rsidR="008E6550">
        <w:rPr>
          <w:rFonts w:ascii="Times New Roman" w:hAnsi="Times New Roman"/>
          <w:sz w:val="24"/>
          <w:szCs w:val="24"/>
        </w:rPr>
        <w:t xml:space="preserve">А.А. Вигасин, Г.И. Годер, И.С. </w:t>
      </w:r>
      <w:r w:rsidR="008E6550" w:rsidRPr="00921EF6">
        <w:rPr>
          <w:rFonts w:ascii="Times New Roman" w:hAnsi="Times New Roman"/>
          <w:sz w:val="24"/>
          <w:szCs w:val="24"/>
        </w:rPr>
        <w:t>Свеницкая. Всеобщая история. История Древнего м</w:t>
      </w:r>
      <w:r>
        <w:rPr>
          <w:rFonts w:ascii="Times New Roman" w:hAnsi="Times New Roman"/>
          <w:sz w:val="24"/>
          <w:szCs w:val="24"/>
        </w:rPr>
        <w:t>ира.5класс/М.«Просвещение»</w:t>
      </w:r>
      <w:r w:rsidR="008E6550">
        <w:rPr>
          <w:rFonts w:ascii="Times New Roman" w:hAnsi="Times New Roman"/>
          <w:sz w:val="24"/>
          <w:szCs w:val="24"/>
        </w:rPr>
        <w:t>.</w:t>
      </w:r>
      <w:r w:rsidR="008E6550" w:rsidRPr="001579E8">
        <w:rPr>
          <w:rFonts w:ascii="Times New Roman" w:hAnsi="Times New Roman"/>
          <w:sz w:val="24"/>
          <w:szCs w:val="24"/>
        </w:rPr>
        <w:br/>
        <w:t>В соответствии с бинарным характером курса, выраженным в выделении отечественной истории, обучение реализуется на основе двух учебников:</w:t>
      </w:r>
      <w:r w:rsidR="008E6550" w:rsidRPr="002A0F01">
        <w:rPr>
          <w:rFonts w:ascii="Times New Roman" w:hAnsi="Times New Roman"/>
          <w:sz w:val="24"/>
          <w:szCs w:val="24"/>
        </w:rPr>
        <w:t xml:space="preserve">В основу программы заложено </w:t>
      </w:r>
      <w:r w:rsidR="008E6550">
        <w:rPr>
          <w:rFonts w:ascii="Times New Roman" w:hAnsi="Times New Roman"/>
          <w:sz w:val="24"/>
          <w:szCs w:val="24"/>
        </w:rPr>
        <w:t>два курса: «История России» (160</w:t>
      </w:r>
      <w:r w:rsidR="008E6550" w:rsidRPr="002A0F01">
        <w:rPr>
          <w:rFonts w:ascii="Times New Roman" w:hAnsi="Times New Roman"/>
          <w:sz w:val="24"/>
          <w:szCs w:val="24"/>
        </w:rPr>
        <w:t xml:space="preserve"> часов) </w:t>
      </w:r>
      <w:r w:rsidR="008E6550">
        <w:rPr>
          <w:rFonts w:ascii="Times New Roman" w:hAnsi="Times New Roman"/>
          <w:sz w:val="24"/>
          <w:szCs w:val="24"/>
        </w:rPr>
        <w:t>и «Всеобщая история» (214</w:t>
      </w:r>
      <w:r w:rsidR="008E6550" w:rsidRPr="002A0F01">
        <w:rPr>
          <w:rFonts w:ascii="Times New Roman" w:hAnsi="Times New Roman"/>
          <w:sz w:val="24"/>
          <w:szCs w:val="24"/>
        </w:rPr>
        <w:t xml:space="preserve"> часа).</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b/>
          <w:sz w:val="24"/>
          <w:szCs w:val="24"/>
        </w:rPr>
        <w:t xml:space="preserve">  В рамках курса  «Истории России»</w:t>
      </w:r>
      <w:r>
        <w:rPr>
          <w:rFonts w:ascii="Times New Roman" w:hAnsi="Times New Roman"/>
          <w:sz w:val="24"/>
          <w:szCs w:val="24"/>
        </w:rPr>
        <w:t xml:space="preserve">  Учебник: История России </w:t>
      </w:r>
      <w:r w:rsidRPr="001579E8">
        <w:rPr>
          <w:rFonts w:ascii="Times New Roman" w:hAnsi="Times New Roman"/>
          <w:sz w:val="24"/>
          <w:szCs w:val="24"/>
        </w:rPr>
        <w:t xml:space="preserve">/ Н.М. Арсентьев, А. А. Данилов, П.С. Стефанович и др. (Под ред. Торкунова А.В.) - М.: Просвещение, 2016.  </w:t>
      </w:r>
    </w:p>
    <w:p w:rsidR="008E6550" w:rsidRPr="002A0F01" w:rsidRDefault="008E6550" w:rsidP="008E6550">
      <w:pPr>
        <w:pStyle w:val="16"/>
        <w:ind w:left="0"/>
        <w:jc w:val="both"/>
      </w:pPr>
      <w:r w:rsidRPr="002A0F01">
        <w:t>История России. С древнейших времен до конца XVI века. 6 класс</w:t>
      </w:r>
    </w:p>
    <w:p w:rsidR="008E6550" w:rsidRPr="002A0F01" w:rsidRDefault="008E6550" w:rsidP="008E6550">
      <w:pPr>
        <w:pStyle w:val="16"/>
        <w:ind w:left="0"/>
        <w:jc w:val="both"/>
      </w:pPr>
      <w:r w:rsidRPr="002A0F01">
        <w:t>История России. Конец XVI –XIII век.7 класс</w:t>
      </w:r>
    </w:p>
    <w:p w:rsidR="008E6550" w:rsidRPr="002A0F01" w:rsidRDefault="008E6550" w:rsidP="008E6550">
      <w:pPr>
        <w:pStyle w:val="16"/>
        <w:ind w:left="0"/>
        <w:jc w:val="both"/>
      </w:pPr>
      <w:r w:rsidRPr="002A0F01">
        <w:t>История России. X</w:t>
      </w:r>
      <w:r w:rsidRPr="002A0F01">
        <w:rPr>
          <w:lang w:val="en-US"/>
        </w:rPr>
        <w:t>I</w:t>
      </w:r>
      <w:r w:rsidRPr="002A0F01">
        <w:t>X век. 8 класс</w:t>
      </w:r>
    </w:p>
    <w:p w:rsidR="008E6550" w:rsidRPr="002A0F01" w:rsidRDefault="008E6550" w:rsidP="008E6550">
      <w:pPr>
        <w:pStyle w:val="16"/>
        <w:ind w:left="0"/>
        <w:jc w:val="both"/>
      </w:pPr>
      <w:r w:rsidRPr="002A0F01">
        <w:t xml:space="preserve">История России. </w:t>
      </w:r>
      <w:r w:rsidRPr="002A0F01">
        <w:rPr>
          <w:lang w:val="en-US"/>
        </w:rPr>
        <w:t>XX</w:t>
      </w:r>
      <w:r w:rsidRPr="002A0F01">
        <w:t xml:space="preserve"> век.9 класс</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b/>
          <w:sz w:val="24"/>
          <w:szCs w:val="24"/>
        </w:rPr>
        <w:t>Относительно курса «Всеобщая история»</w:t>
      </w:r>
      <w:r w:rsidRPr="002A0F01">
        <w:rPr>
          <w:rFonts w:ascii="Times New Roman" w:hAnsi="Times New Roman"/>
          <w:sz w:val="24"/>
          <w:szCs w:val="24"/>
        </w:rPr>
        <w:t xml:space="preserve"> программа ориентирована на линию учебников по Всеобщей истории:</w:t>
      </w:r>
    </w:p>
    <w:p w:rsidR="008E6550" w:rsidRDefault="008E6550" w:rsidP="008E6550">
      <w:pPr>
        <w:pStyle w:val="16"/>
        <w:ind w:left="0"/>
        <w:jc w:val="both"/>
      </w:pPr>
      <w:r w:rsidRPr="002A0F01">
        <w:t>А.А. Вигасин, Г.И. Годер, И.С. Свеницкая. Всеобщая история. История Древнего м</w:t>
      </w:r>
      <w:r w:rsidR="006B04B7">
        <w:t>ира.5 класс/М. «Просвещение».</w:t>
      </w:r>
    </w:p>
    <w:p w:rsidR="008E6550" w:rsidRPr="002A0F01" w:rsidRDefault="008E6550" w:rsidP="008E6550">
      <w:pPr>
        <w:pStyle w:val="16"/>
        <w:ind w:left="0"/>
        <w:jc w:val="both"/>
      </w:pPr>
      <w:r w:rsidRPr="00B0138B">
        <w:t>История России. 6 класс. Учеб.для общео</w:t>
      </w:r>
      <w:r>
        <w:t xml:space="preserve">бразоват. организаций. В 2 ч./Н.М. Арсентьев, А.А. </w:t>
      </w:r>
      <w:r w:rsidRPr="00B0138B">
        <w:t>Данилов, П.</w:t>
      </w:r>
      <w:r>
        <w:t>С. Стефанович, А.Я. Токарева.М.Просвещение,</w:t>
      </w:r>
      <w:r w:rsidRPr="00B0138B">
        <w:t>2016.</w:t>
      </w:r>
      <w:r w:rsidRPr="00B0138B">
        <w:br/>
        <w:t>История России. 7 класс. Учеб.для общеобразоват. организаци</w:t>
      </w:r>
      <w:r>
        <w:t>й. В 2 ч. / Н.М. Арсентьев, А.</w:t>
      </w:r>
      <w:r w:rsidRPr="00B0138B">
        <w:t>А. Данилов, И</w:t>
      </w:r>
      <w:r>
        <w:t>.В. Курукин, А.Я. Токарева. М.Просвещение,</w:t>
      </w:r>
      <w:r w:rsidRPr="00B0138B">
        <w:t>2016.</w:t>
      </w:r>
      <w:r w:rsidRPr="00B0138B">
        <w:br/>
        <w:t>История России. 8 класс. Учеб.для общеобра</w:t>
      </w:r>
      <w:r>
        <w:t>зоват. организаций. В 2 ч. / Н.М. Арсентьев, А.</w:t>
      </w:r>
      <w:r w:rsidRPr="00B0138B">
        <w:t>А. Данилов, И</w:t>
      </w:r>
      <w:r>
        <w:t>.В. Курукин, А.Я. Токарева. М.Просвещение,</w:t>
      </w:r>
      <w:r w:rsidRPr="00B0138B">
        <w:t>2016.</w:t>
      </w:r>
      <w:r w:rsidRPr="00B0138B">
        <w:br/>
        <w:t>История России. 9 класс. Учеб.для общеобра</w:t>
      </w:r>
      <w:r>
        <w:t>зоват. организаций. В 2 ч. / Н.М. Арсентьев, А.А. Данилов, А.</w:t>
      </w:r>
      <w:r w:rsidRPr="00B0138B">
        <w:t>А. Лев</w:t>
      </w:r>
      <w:r>
        <w:t xml:space="preserve">андовский, А.Я. Токарева. М: </w:t>
      </w:r>
      <w:r w:rsidRPr="00B0138B">
        <w:t>Просвещение, 2016.</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 xml:space="preserve">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 Главная </w:t>
      </w:r>
      <w:r w:rsidRPr="002A0F01">
        <w:rPr>
          <w:rFonts w:ascii="Times New Roman" w:hAnsi="Times New Roman"/>
          <w:b/>
          <w:i/>
          <w:sz w:val="24"/>
          <w:szCs w:val="24"/>
        </w:rPr>
        <w:t xml:space="preserve">цель изучения истории в современной школе </w:t>
      </w:r>
      <w:r w:rsidRPr="002A0F01">
        <w:rPr>
          <w:rFonts w:ascii="Times New Roman" w:hAnsi="Times New Roman"/>
          <w:sz w:val="24"/>
          <w:szCs w:val="24"/>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u w:val="single"/>
        </w:rPr>
        <w:t>Таким образом</w:t>
      </w:r>
      <w:r w:rsidRPr="002A0F01">
        <w:rPr>
          <w:rFonts w:ascii="Times New Roman" w:hAnsi="Times New Roman"/>
          <w:b/>
          <w:sz w:val="24"/>
          <w:szCs w:val="24"/>
          <w:u w:val="single"/>
        </w:rPr>
        <w:t xml:space="preserve">, </w:t>
      </w:r>
      <w:r w:rsidRPr="002A0F01">
        <w:rPr>
          <w:rFonts w:ascii="Times New Roman" w:hAnsi="Times New Roman"/>
          <w:sz w:val="24"/>
          <w:szCs w:val="24"/>
          <w:u w:val="single"/>
        </w:rPr>
        <w:t>учитывая</w:t>
      </w:r>
      <w:r w:rsidRPr="002A0F01">
        <w:rPr>
          <w:rFonts w:ascii="Times New Roman" w:hAnsi="Times New Roman"/>
          <w:sz w:val="24"/>
          <w:szCs w:val="24"/>
        </w:rPr>
        <w:t xml:space="preserve">: </w:t>
      </w:r>
      <w:r w:rsidRPr="002A0F01">
        <w:rPr>
          <w:rFonts w:ascii="Times New Roman" w:hAnsi="Times New Roman"/>
          <w:b/>
          <w:sz w:val="24"/>
          <w:szCs w:val="24"/>
        </w:rPr>
        <w:t xml:space="preserve">главную цель изучения истории в основной школе и исходя из  миссии школы: </w:t>
      </w:r>
      <w:r>
        <w:rPr>
          <w:rStyle w:val="submenu-table"/>
          <w:color w:val="000000"/>
          <w:sz w:val="24"/>
          <w:shd w:val="clear" w:color="auto" w:fill="FFFFFF"/>
        </w:rPr>
        <w:t xml:space="preserve">«Гражданско-патриотическое </w:t>
      </w:r>
      <w:r w:rsidRPr="002A0F01">
        <w:rPr>
          <w:rStyle w:val="submenu-table"/>
          <w:color w:val="000000"/>
          <w:sz w:val="24"/>
          <w:shd w:val="clear" w:color="auto" w:fill="FFFFFF"/>
        </w:rPr>
        <w:t>образование:</w:t>
      </w:r>
      <w:r w:rsidRPr="002A0F01">
        <w:rPr>
          <w:rStyle w:val="apple-converted-space"/>
          <w:b/>
          <w:color w:val="000000"/>
          <w:sz w:val="24"/>
          <w:szCs w:val="24"/>
          <w:shd w:val="clear" w:color="auto" w:fill="FFFFFF"/>
        </w:rPr>
        <w:t> </w:t>
      </w:r>
      <w:r>
        <w:rPr>
          <w:rFonts w:ascii="Times New Roman" w:hAnsi="Times New Roman"/>
          <w:b/>
          <w:color w:val="000000"/>
          <w:sz w:val="24"/>
          <w:szCs w:val="24"/>
          <w:shd w:val="clear" w:color="auto" w:fill="FFFFFF"/>
        </w:rPr>
        <w:t xml:space="preserve">воспитание </w:t>
      </w:r>
      <w:r w:rsidRPr="002A0F01">
        <w:rPr>
          <w:rFonts w:ascii="Times New Roman" w:hAnsi="Times New Roman"/>
          <w:b/>
          <w:color w:val="000000"/>
          <w:sz w:val="24"/>
          <w:szCs w:val="24"/>
          <w:shd w:val="clear" w:color="auto" w:fill="FFFFFF"/>
        </w:rPr>
        <w:t>граждан</w:t>
      </w:r>
      <w:r>
        <w:rPr>
          <w:rFonts w:ascii="Times New Roman" w:hAnsi="Times New Roman"/>
          <w:b/>
          <w:color w:val="000000"/>
          <w:sz w:val="24"/>
          <w:szCs w:val="24"/>
          <w:shd w:val="clear" w:color="auto" w:fill="FFFFFF"/>
        </w:rPr>
        <w:t xml:space="preserve">ского самосознания выпускника, позволяющего ему </w:t>
      </w:r>
      <w:r w:rsidRPr="002A0F01">
        <w:rPr>
          <w:rFonts w:ascii="Times New Roman" w:hAnsi="Times New Roman"/>
          <w:b/>
          <w:color w:val="000000"/>
          <w:sz w:val="24"/>
          <w:szCs w:val="24"/>
          <w:shd w:val="clear" w:color="auto" w:fill="FFFFFF"/>
        </w:rPr>
        <w:t>использовать приобретённые знания и опыт на благо своей Родины»</w:t>
      </w:r>
      <w:r>
        <w:rPr>
          <w:rFonts w:ascii="Times New Roman" w:hAnsi="Times New Roman"/>
          <w:sz w:val="24"/>
          <w:szCs w:val="24"/>
        </w:rPr>
        <w:t>определена цель программы  (согласно, р</w:t>
      </w:r>
      <w:r w:rsidRPr="00C831C2">
        <w:rPr>
          <w:rFonts w:ascii="Times New Roman" w:hAnsi="Times New Roman"/>
          <w:sz w:val="24"/>
          <w:szCs w:val="24"/>
        </w:rPr>
        <w:t>абочая программа и тематическое планирование курса «История России» 6-9 классы. Авторы А.А.Данилов, Д.Н.Журавлева, И.Е.Барыкина. Москва «Просвещение» - 2016г. </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 xml:space="preserve">-  </w:t>
      </w:r>
      <w:r w:rsidRPr="002A0F01">
        <w:rPr>
          <w:rFonts w:ascii="Times New Roman" w:hAnsi="Times New Roman"/>
          <w:sz w:val="24"/>
          <w:szCs w:val="24"/>
          <w:u w:val="single"/>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8E6550" w:rsidRPr="002A0F01" w:rsidRDefault="008E6550" w:rsidP="008E6550">
      <w:pPr>
        <w:spacing w:after="0" w:line="240" w:lineRule="auto"/>
        <w:ind w:right="-30" w:firstLine="426"/>
        <w:jc w:val="both"/>
        <w:rPr>
          <w:rFonts w:ascii="Times New Roman" w:hAnsi="Times New Roman"/>
          <w:sz w:val="24"/>
          <w:szCs w:val="24"/>
        </w:rPr>
      </w:pPr>
      <w:r w:rsidRPr="002A0F01">
        <w:rPr>
          <w:rFonts w:ascii="Times New Roman" w:hAnsi="Times New Roman"/>
          <w:sz w:val="24"/>
          <w:szCs w:val="24"/>
        </w:rPr>
        <w:t xml:space="preserve">Курс </w:t>
      </w:r>
      <w:r w:rsidRPr="002A0F01">
        <w:rPr>
          <w:rFonts w:ascii="Times New Roman" w:hAnsi="Times New Roman"/>
          <w:b/>
          <w:sz w:val="24"/>
          <w:szCs w:val="24"/>
        </w:rPr>
        <w:t>«История России»</w:t>
      </w:r>
      <w:r w:rsidRPr="002A0F01">
        <w:rPr>
          <w:rFonts w:ascii="Times New Roman" w:hAnsi="Times New Roman"/>
          <w:sz w:val="24"/>
          <w:szCs w:val="24"/>
        </w:rPr>
        <w:t xml:space="preserve"> в 6-9 классах направлен на формирование у учащихся целостного представления об историческом пути России и судьбах населяющих ее </w:t>
      </w:r>
      <w:r w:rsidRPr="002A0F01">
        <w:rPr>
          <w:rFonts w:ascii="Times New Roman" w:hAnsi="Times New Roman"/>
          <w:sz w:val="24"/>
          <w:szCs w:val="24"/>
        </w:rPr>
        <w:lastRenderedPageBreak/>
        <w:t>народов, основных этапах, важнейших событиях и крупных деятелях отечественной истории. Отобранный фактологический материал способствует  воспитанию гражданских и патриотических качеств учащихся, содействует формированию личностного отношения к истории своей страны, стимулирует желание самостоятельного поиска и расширения знания по истории своей Родины. Курс «История России» охватывает значительный  временной отрезок – с древности до современной истории государства.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sz w:val="24"/>
          <w:szCs w:val="24"/>
          <w:u w:val="single"/>
        </w:rPr>
        <w:t>Задачи изучения истории России в 6 классе</w:t>
      </w:r>
      <w:r w:rsidRPr="002A0F01">
        <w:rPr>
          <w:rFonts w:ascii="Times New Roman" w:hAnsi="Times New Roman"/>
          <w:sz w:val="24"/>
          <w:szCs w:val="24"/>
        </w:rPr>
        <w:t>:</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формирование первичных ориентиров для этнонациональной и культурной самоидентификации на основе усвоения исторического опыта народов России;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овладение учащимися основными знаниями по истории России с древнейших времен до конца </w:t>
      </w:r>
      <w:r w:rsidRPr="002A0F01">
        <w:rPr>
          <w:rFonts w:ascii="Times New Roman" w:hAnsi="Times New Roman"/>
          <w:sz w:val="24"/>
          <w:szCs w:val="24"/>
          <w:lang w:val="en-US"/>
        </w:rPr>
        <w:t>XVI</w:t>
      </w:r>
      <w:r w:rsidRPr="002A0F01">
        <w:rPr>
          <w:rFonts w:ascii="Times New Roman" w:hAnsi="Times New Roman"/>
          <w:sz w:val="24"/>
          <w:szCs w:val="24"/>
        </w:rPr>
        <w:t xml:space="preserve">  века, понимание ими места и роли Древней, Новгородской, Владимиро-Суздальской и Московской Руси во всемирно-историческом процессе, значение наследия этого периода для современного общества;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воспитание учащихся в духе уважения к своей древней истории и гордости за героические свершения предков;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развитие способности учащихся анализировать информацию, содержащуюся в летописях, правовых документах, публицистических произведениях, записках иностранцев и других источниках по истории Древней и Московской Руси.</w:t>
      </w:r>
    </w:p>
    <w:p w:rsidR="008E6550" w:rsidRPr="002A0F01" w:rsidRDefault="008E6550" w:rsidP="008E6550">
      <w:pPr>
        <w:spacing w:after="0" w:line="240" w:lineRule="auto"/>
        <w:ind w:right="-30"/>
        <w:jc w:val="both"/>
        <w:rPr>
          <w:rFonts w:ascii="Times New Roman" w:hAnsi="Times New Roman"/>
          <w:b/>
          <w:sz w:val="24"/>
          <w:szCs w:val="24"/>
          <w:u w:val="single"/>
        </w:rPr>
      </w:pPr>
      <w:r w:rsidRPr="002A0F01">
        <w:rPr>
          <w:rFonts w:ascii="Times New Roman" w:hAnsi="Times New Roman"/>
          <w:b/>
          <w:sz w:val="24"/>
          <w:szCs w:val="24"/>
          <w:u w:val="single"/>
        </w:rPr>
        <w:t>Задачи изучения истории России в 7 классе: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продолжение формирования ориентиров для этнонациональной и культурной самоидентификации на основе усвоения исторического опыта народов России;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овладение учащимися основными знаниями по истории России </w:t>
      </w:r>
      <w:r w:rsidRPr="002A0F01">
        <w:rPr>
          <w:rFonts w:ascii="Times New Roman" w:hAnsi="Times New Roman"/>
          <w:sz w:val="24"/>
          <w:szCs w:val="24"/>
          <w:lang w:val="en-US"/>
        </w:rPr>
        <w:t>XVII</w:t>
      </w:r>
      <w:r w:rsidRPr="002A0F01">
        <w:rPr>
          <w:rFonts w:ascii="Times New Roman" w:hAnsi="Times New Roman"/>
          <w:sz w:val="24"/>
          <w:szCs w:val="24"/>
        </w:rPr>
        <w:t>-</w:t>
      </w:r>
      <w:r w:rsidRPr="002A0F01">
        <w:rPr>
          <w:rFonts w:ascii="Times New Roman" w:hAnsi="Times New Roman"/>
          <w:sz w:val="24"/>
          <w:szCs w:val="24"/>
          <w:lang w:val="en-US"/>
        </w:rPr>
        <w:t>XVIII</w:t>
      </w:r>
      <w:r w:rsidRPr="002A0F01">
        <w:rPr>
          <w:rFonts w:ascii="Times New Roman" w:hAnsi="Times New Roman"/>
          <w:sz w:val="24"/>
          <w:szCs w:val="24"/>
        </w:rPr>
        <w:t xml:space="preserve"> вв., понимание ими места и роли Московского царства </w:t>
      </w:r>
      <w:r w:rsidRPr="002A0F01">
        <w:rPr>
          <w:rFonts w:ascii="Times New Roman" w:hAnsi="Times New Roman"/>
          <w:sz w:val="24"/>
          <w:szCs w:val="24"/>
          <w:lang w:val="en-US"/>
        </w:rPr>
        <w:t>XVII</w:t>
      </w:r>
      <w:r w:rsidRPr="002A0F01">
        <w:rPr>
          <w:rFonts w:ascii="Times New Roman" w:hAnsi="Times New Roman"/>
          <w:sz w:val="24"/>
          <w:szCs w:val="24"/>
        </w:rPr>
        <w:t xml:space="preserve"> в. И Российской империи </w:t>
      </w:r>
      <w:r w:rsidRPr="002A0F01">
        <w:rPr>
          <w:rFonts w:ascii="Times New Roman" w:hAnsi="Times New Roman"/>
          <w:sz w:val="24"/>
          <w:szCs w:val="24"/>
          <w:lang w:val="en-US"/>
        </w:rPr>
        <w:t>XVIII</w:t>
      </w:r>
      <w:r w:rsidRPr="002A0F01">
        <w:rPr>
          <w:rFonts w:ascii="Times New Roman" w:hAnsi="Times New Roman"/>
          <w:sz w:val="24"/>
          <w:szCs w:val="24"/>
        </w:rPr>
        <w:t xml:space="preserve"> в. во всемирно-историческом процессе;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воспитание учащихся в духе уважения к истории России </w:t>
      </w:r>
      <w:r w:rsidRPr="002A0F01">
        <w:rPr>
          <w:rFonts w:ascii="Times New Roman" w:hAnsi="Times New Roman"/>
          <w:sz w:val="24"/>
          <w:szCs w:val="24"/>
          <w:lang w:val="en-US"/>
        </w:rPr>
        <w:t>XVII</w:t>
      </w:r>
      <w:r w:rsidRPr="002A0F01">
        <w:rPr>
          <w:rFonts w:ascii="Times New Roman" w:hAnsi="Times New Roman"/>
          <w:sz w:val="24"/>
          <w:szCs w:val="24"/>
        </w:rPr>
        <w:t>-</w:t>
      </w:r>
      <w:r w:rsidRPr="002A0F01">
        <w:rPr>
          <w:rFonts w:ascii="Times New Roman" w:hAnsi="Times New Roman"/>
          <w:sz w:val="24"/>
          <w:szCs w:val="24"/>
          <w:lang w:val="en-US"/>
        </w:rPr>
        <w:t>XVIII</w:t>
      </w:r>
      <w:r w:rsidRPr="002A0F01">
        <w:rPr>
          <w:rFonts w:ascii="Times New Roman" w:hAnsi="Times New Roman"/>
          <w:sz w:val="24"/>
          <w:szCs w:val="24"/>
        </w:rPr>
        <w:t xml:space="preserve"> вв. и гордости за героические свершения предков;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развитие способности учащихся анализировать информацию, содержащуюся в исторических источниках по истории России </w:t>
      </w:r>
      <w:r w:rsidRPr="002A0F01">
        <w:rPr>
          <w:rFonts w:ascii="Times New Roman" w:hAnsi="Times New Roman"/>
          <w:sz w:val="24"/>
          <w:szCs w:val="24"/>
          <w:lang w:val="en-US"/>
        </w:rPr>
        <w:t>XVII</w:t>
      </w:r>
      <w:r w:rsidRPr="002A0F01">
        <w:rPr>
          <w:rFonts w:ascii="Times New Roman" w:hAnsi="Times New Roman"/>
          <w:sz w:val="24"/>
          <w:szCs w:val="24"/>
        </w:rPr>
        <w:t>-</w:t>
      </w:r>
      <w:r w:rsidRPr="002A0F01">
        <w:rPr>
          <w:rFonts w:ascii="Times New Roman" w:hAnsi="Times New Roman"/>
          <w:sz w:val="24"/>
          <w:szCs w:val="24"/>
          <w:lang w:val="en-US"/>
        </w:rPr>
        <w:t>XVIII</w:t>
      </w:r>
      <w:r w:rsidRPr="002A0F01">
        <w:rPr>
          <w:rFonts w:ascii="Times New Roman" w:hAnsi="Times New Roman"/>
          <w:sz w:val="24"/>
          <w:szCs w:val="24"/>
        </w:rPr>
        <w:t xml:space="preserve"> вв.</w:t>
      </w:r>
    </w:p>
    <w:p w:rsidR="008E6550" w:rsidRPr="002A0F01" w:rsidRDefault="008E6550" w:rsidP="008E6550">
      <w:pPr>
        <w:spacing w:after="0" w:line="240" w:lineRule="auto"/>
        <w:ind w:right="-30"/>
        <w:jc w:val="both"/>
        <w:rPr>
          <w:rFonts w:ascii="Times New Roman" w:hAnsi="Times New Roman"/>
          <w:b/>
          <w:sz w:val="24"/>
          <w:szCs w:val="24"/>
          <w:u w:val="single"/>
        </w:rPr>
      </w:pPr>
      <w:r w:rsidRPr="002A0F01">
        <w:rPr>
          <w:rFonts w:ascii="Times New Roman" w:hAnsi="Times New Roman"/>
          <w:b/>
          <w:sz w:val="24"/>
          <w:szCs w:val="24"/>
          <w:u w:val="single"/>
        </w:rPr>
        <w:t>Задачи изучения истории России в 8 классе: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формирование первичных ориентиров для гражданской самоидентификации на основе усвоения исторического опыта народов России;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овладение учащимися основными знаниями по истории России </w:t>
      </w:r>
      <w:r w:rsidRPr="002A0F01">
        <w:rPr>
          <w:rFonts w:ascii="Times New Roman" w:hAnsi="Times New Roman"/>
          <w:sz w:val="24"/>
          <w:szCs w:val="24"/>
          <w:lang w:val="en-US"/>
        </w:rPr>
        <w:t>XIX</w:t>
      </w:r>
      <w:r w:rsidRPr="002A0F01">
        <w:rPr>
          <w:rFonts w:ascii="Times New Roman" w:hAnsi="Times New Roman"/>
          <w:sz w:val="24"/>
          <w:szCs w:val="24"/>
        </w:rPr>
        <w:t xml:space="preserve"> в., понимание ими места и роли Российской империи во всемирно-историческом процессе, значения наследия этого периода для современного общества;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воспитание учащихся в духе патриотизма, уважения к истории России </w:t>
      </w:r>
      <w:r w:rsidRPr="002A0F01">
        <w:rPr>
          <w:rFonts w:ascii="Times New Roman" w:hAnsi="Times New Roman"/>
          <w:sz w:val="24"/>
          <w:szCs w:val="24"/>
          <w:lang w:val="en-US"/>
        </w:rPr>
        <w:t>XIX</w:t>
      </w:r>
      <w:r w:rsidRPr="002A0F01">
        <w:rPr>
          <w:rFonts w:ascii="Times New Roman" w:hAnsi="Times New Roman"/>
          <w:sz w:val="24"/>
          <w:szCs w:val="24"/>
        </w:rPr>
        <w:t xml:space="preserve"> в. И гордости за героические свершения предков;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развитие способности учащихся анализировать информацию, содержащуюся в исторических источниках по истории России </w:t>
      </w:r>
      <w:r w:rsidRPr="002A0F01">
        <w:rPr>
          <w:rFonts w:ascii="Times New Roman" w:hAnsi="Times New Roman"/>
          <w:sz w:val="24"/>
          <w:szCs w:val="24"/>
          <w:lang w:val="en-US"/>
        </w:rPr>
        <w:t>XIX</w:t>
      </w:r>
      <w:r w:rsidRPr="002A0F01">
        <w:rPr>
          <w:rFonts w:ascii="Times New Roman" w:hAnsi="Times New Roman"/>
          <w:sz w:val="24"/>
          <w:szCs w:val="24"/>
        </w:rPr>
        <w:t xml:space="preserve"> 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формирование у школьников умения применять знания по истории России в </w:t>
      </w:r>
      <w:r w:rsidRPr="002A0F01">
        <w:rPr>
          <w:rFonts w:ascii="Times New Roman" w:hAnsi="Times New Roman"/>
          <w:sz w:val="24"/>
          <w:szCs w:val="24"/>
          <w:lang w:val="en-US"/>
        </w:rPr>
        <w:t>XIX</w:t>
      </w:r>
      <w:r w:rsidRPr="002A0F01">
        <w:rPr>
          <w:rFonts w:ascii="Times New Roman" w:hAnsi="Times New Roman"/>
          <w:sz w:val="24"/>
          <w:szCs w:val="24"/>
        </w:rPr>
        <w:t xml:space="preserve"> в. Для осмысления сущности современных общественных явлений.</w:t>
      </w:r>
    </w:p>
    <w:p w:rsidR="008E6550" w:rsidRPr="002A0F01" w:rsidRDefault="008E6550" w:rsidP="008E6550">
      <w:pPr>
        <w:spacing w:after="0" w:line="240" w:lineRule="auto"/>
        <w:ind w:right="-30"/>
        <w:jc w:val="both"/>
        <w:rPr>
          <w:rFonts w:ascii="Times New Roman" w:hAnsi="Times New Roman"/>
          <w:b/>
          <w:sz w:val="24"/>
          <w:szCs w:val="24"/>
          <w:u w:val="single"/>
        </w:rPr>
      </w:pPr>
      <w:r w:rsidRPr="002A0F01">
        <w:rPr>
          <w:rFonts w:ascii="Times New Roman" w:hAnsi="Times New Roman"/>
          <w:b/>
          <w:sz w:val="24"/>
          <w:szCs w:val="24"/>
          <w:u w:val="single"/>
        </w:rPr>
        <w:t>Задачи изучения истории России в 9 классе: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завершение формирования ориентиров для гражданской, этнонациональной, социальной, культурной самоидентификации в окружающем мире;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овладение учащимися основными знаниями по истории России </w:t>
      </w:r>
      <w:r w:rsidRPr="002A0F01">
        <w:rPr>
          <w:rFonts w:ascii="Times New Roman" w:hAnsi="Times New Roman"/>
          <w:sz w:val="24"/>
          <w:szCs w:val="24"/>
          <w:lang w:val="en-US"/>
        </w:rPr>
        <w:t>XX</w:t>
      </w:r>
      <w:r w:rsidRPr="002A0F01">
        <w:rPr>
          <w:rFonts w:ascii="Times New Roman" w:hAnsi="Times New Roman"/>
          <w:sz w:val="24"/>
          <w:szCs w:val="24"/>
        </w:rPr>
        <w:t xml:space="preserve"> – начала </w:t>
      </w:r>
      <w:r w:rsidRPr="002A0F01">
        <w:rPr>
          <w:rFonts w:ascii="Times New Roman" w:hAnsi="Times New Roman"/>
          <w:sz w:val="24"/>
          <w:szCs w:val="24"/>
          <w:lang w:val="en-US"/>
        </w:rPr>
        <w:t>XXI</w:t>
      </w:r>
      <w:r w:rsidRPr="002A0F01">
        <w:rPr>
          <w:rFonts w:ascii="Times New Roman" w:hAnsi="Times New Roman"/>
          <w:sz w:val="24"/>
          <w:szCs w:val="24"/>
        </w:rPr>
        <w:t xml:space="preserve"> в., понимание ими места России во всемирно-историческом процессе;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воспитание учащихся в духе патриотизма, уважения истории России </w:t>
      </w:r>
      <w:r w:rsidRPr="002A0F01">
        <w:rPr>
          <w:rFonts w:ascii="Times New Roman" w:hAnsi="Times New Roman"/>
          <w:sz w:val="24"/>
          <w:szCs w:val="24"/>
          <w:lang w:val="en-US"/>
        </w:rPr>
        <w:t>XX</w:t>
      </w:r>
      <w:r w:rsidRPr="002A0F01">
        <w:rPr>
          <w:rFonts w:ascii="Times New Roman" w:hAnsi="Times New Roman"/>
          <w:sz w:val="24"/>
          <w:szCs w:val="24"/>
        </w:rPr>
        <w:t xml:space="preserve"> в. И гордости за героические свершения предков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развитие способности учащихся анализировать информацию, содержащуюся в исторических источниках по истории России  </w:t>
      </w:r>
      <w:r w:rsidRPr="002A0F01">
        <w:rPr>
          <w:rFonts w:ascii="Times New Roman" w:hAnsi="Times New Roman"/>
          <w:sz w:val="24"/>
          <w:szCs w:val="24"/>
          <w:lang w:val="en-US"/>
        </w:rPr>
        <w:t>XX</w:t>
      </w:r>
      <w:r w:rsidRPr="002A0F01">
        <w:rPr>
          <w:rFonts w:ascii="Times New Roman" w:hAnsi="Times New Roman"/>
          <w:sz w:val="24"/>
          <w:szCs w:val="24"/>
        </w:rPr>
        <w:t xml:space="preserve"> – начала </w:t>
      </w:r>
      <w:r w:rsidRPr="002A0F01">
        <w:rPr>
          <w:rFonts w:ascii="Times New Roman" w:hAnsi="Times New Roman"/>
          <w:sz w:val="24"/>
          <w:szCs w:val="24"/>
          <w:lang w:val="en-US"/>
        </w:rPr>
        <w:t>XXI</w:t>
      </w:r>
      <w:r w:rsidRPr="002A0F01">
        <w:rPr>
          <w:rFonts w:ascii="Times New Roman" w:hAnsi="Times New Roman"/>
          <w:sz w:val="24"/>
          <w:szCs w:val="24"/>
        </w:rPr>
        <w:t xml:space="preserve"> 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lastRenderedPageBreak/>
        <w:t xml:space="preserve">- формирование у школьников умения применять знания по истории России </w:t>
      </w:r>
      <w:r w:rsidRPr="002A0F01">
        <w:rPr>
          <w:rFonts w:ascii="Times New Roman" w:hAnsi="Times New Roman"/>
          <w:sz w:val="24"/>
          <w:szCs w:val="24"/>
          <w:lang w:val="en-US"/>
        </w:rPr>
        <w:t>XX</w:t>
      </w:r>
      <w:r w:rsidRPr="002A0F01">
        <w:rPr>
          <w:rFonts w:ascii="Times New Roman" w:hAnsi="Times New Roman"/>
          <w:sz w:val="24"/>
          <w:szCs w:val="24"/>
        </w:rPr>
        <w:t xml:space="preserve"> – начала </w:t>
      </w:r>
      <w:r w:rsidRPr="002A0F01">
        <w:rPr>
          <w:rFonts w:ascii="Times New Roman" w:hAnsi="Times New Roman"/>
          <w:sz w:val="24"/>
          <w:szCs w:val="24"/>
          <w:lang w:val="en-US"/>
        </w:rPr>
        <w:t>XXI</w:t>
      </w:r>
      <w:r w:rsidRPr="002A0F01">
        <w:rPr>
          <w:rFonts w:ascii="Times New Roman" w:hAnsi="Times New Roman"/>
          <w:sz w:val="24"/>
          <w:szCs w:val="24"/>
        </w:rPr>
        <w:t xml:space="preserve"> в. Для осмысления сущности современных общественных явлений, в общении с другими людьми в современном обществе.</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xml:space="preserve">Планирование курсов «Новейшая история зарубежных стран» и «История России» в 9 классе, составлено в синхронно-параллельном варианте в соответствии с содержанием и структурой авторских программ и учебников. </w:t>
      </w:r>
    </w:p>
    <w:p w:rsidR="008E6550" w:rsidRPr="002A0F01" w:rsidRDefault="008E6550" w:rsidP="008E6550">
      <w:pPr>
        <w:spacing w:after="0" w:line="240" w:lineRule="auto"/>
        <w:ind w:right="-30"/>
        <w:jc w:val="both"/>
        <w:rPr>
          <w:rFonts w:ascii="Times New Roman" w:hAnsi="Times New Roman"/>
          <w:sz w:val="24"/>
          <w:szCs w:val="24"/>
        </w:rPr>
      </w:pP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b/>
          <w:sz w:val="24"/>
          <w:szCs w:val="24"/>
        </w:rPr>
        <w:t>История Древнего мира</w:t>
      </w:r>
      <w:r w:rsidRPr="002A0F01">
        <w:rPr>
          <w:rFonts w:ascii="Times New Roman" w:hAnsi="Times New Roman"/>
          <w:sz w:val="24"/>
          <w:szCs w:val="24"/>
        </w:rPr>
        <w:t xml:space="preserve"> (5кл.) знакомит с процессом формирования человека и человеческого общества, с важнейшими цивилизациями прошлого. В процессе изучения курса  учащиеся знакомятся с экономическим развитием древних обществ, различными формами социального и политического строя, с процессом становления различных идей и институтов (деспотия, демократия, мораль, религия и др.). История показывает роль ярких исторических личностей в становлении и развитии древних цивилизаций. </w:t>
      </w:r>
    </w:p>
    <w:p w:rsidR="008E6550" w:rsidRPr="002A0F01" w:rsidRDefault="008E6550" w:rsidP="008E6550">
      <w:pPr>
        <w:spacing w:after="0" w:line="240" w:lineRule="auto"/>
        <w:ind w:right="-30"/>
        <w:jc w:val="both"/>
        <w:rPr>
          <w:rFonts w:ascii="Times New Roman" w:hAnsi="Times New Roman"/>
          <w:b/>
          <w:sz w:val="24"/>
          <w:szCs w:val="24"/>
          <w:u w:val="single"/>
        </w:rPr>
      </w:pPr>
      <w:r w:rsidRPr="002A0F01">
        <w:rPr>
          <w:rFonts w:ascii="Times New Roman" w:hAnsi="Times New Roman"/>
          <w:b/>
          <w:sz w:val="24"/>
          <w:szCs w:val="24"/>
          <w:u w:val="single"/>
        </w:rPr>
        <w:t>Цели изучения курса «История Древнего мира»:</w:t>
      </w:r>
    </w:p>
    <w:p w:rsidR="008E6550" w:rsidRPr="002A0F01" w:rsidRDefault="008E6550" w:rsidP="008E6550">
      <w:pPr>
        <w:spacing w:after="0" w:line="240" w:lineRule="auto"/>
        <w:ind w:right="-30"/>
        <w:contextualSpacing/>
        <w:jc w:val="both"/>
        <w:rPr>
          <w:rFonts w:ascii="Times New Roman" w:hAnsi="Times New Roman"/>
          <w:sz w:val="24"/>
          <w:szCs w:val="24"/>
        </w:rPr>
      </w:pPr>
      <w:r w:rsidRPr="002A0F01">
        <w:rPr>
          <w:rFonts w:ascii="Times New Roman" w:hAnsi="Times New Roman"/>
          <w:sz w:val="24"/>
          <w:szCs w:val="24"/>
        </w:rPr>
        <w:t>- дать школьникам знания о далеком прошлом, которые послужат одной из основ их общей образованности;</w:t>
      </w:r>
    </w:p>
    <w:p w:rsidR="008E6550" w:rsidRPr="002A0F01" w:rsidRDefault="008E6550" w:rsidP="008E6550">
      <w:pPr>
        <w:spacing w:after="0" w:line="240" w:lineRule="auto"/>
        <w:ind w:right="-30"/>
        <w:contextualSpacing/>
        <w:jc w:val="both"/>
        <w:rPr>
          <w:rFonts w:ascii="Times New Roman" w:hAnsi="Times New Roman"/>
          <w:sz w:val="24"/>
          <w:szCs w:val="24"/>
        </w:rPr>
      </w:pPr>
      <w:r w:rsidRPr="002A0F01">
        <w:rPr>
          <w:rFonts w:ascii="Times New Roman" w:hAnsi="Times New Roman"/>
          <w:sz w:val="24"/>
          <w:szCs w:val="24"/>
        </w:rPr>
        <w:t>- показать наиболее яркие личности Древнего мира и их роль в истории и культуре;</w:t>
      </w:r>
    </w:p>
    <w:p w:rsidR="008E6550" w:rsidRPr="002A0F01" w:rsidRDefault="008E6550" w:rsidP="008E6550">
      <w:pPr>
        <w:spacing w:after="0" w:line="240" w:lineRule="auto"/>
        <w:ind w:right="-30"/>
        <w:contextualSpacing/>
        <w:jc w:val="both"/>
        <w:rPr>
          <w:rFonts w:ascii="Times New Roman" w:hAnsi="Times New Roman"/>
          <w:sz w:val="24"/>
          <w:szCs w:val="24"/>
        </w:rPr>
      </w:pPr>
      <w:r w:rsidRPr="002A0F01">
        <w:rPr>
          <w:rFonts w:ascii="Times New Roman" w:hAnsi="Times New Roman"/>
          <w:sz w:val="24"/>
          <w:szCs w:val="24"/>
        </w:rPr>
        <w:t>- охарактеризовать становление идей и институтов, понимание которых необходимо современному человеку и гражданину (деспотическая форма правления, законы, демократия, республика, моральные нормы, религиозные верования, в частности особенности мировых религий — буддизма и христианства);</w:t>
      </w:r>
    </w:p>
    <w:p w:rsidR="008E6550" w:rsidRPr="002A0F01" w:rsidRDefault="008E6550" w:rsidP="008E6550">
      <w:pPr>
        <w:spacing w:after="0" w:line="240" w:lineRule="auto"/>
        <w:ind w:right="-30"/>
        <w:contextualSpacing/>
        <w:jc w:val="both"/>
        <w:rPr>
          <w:rFonts w:ascii="Times New Roman" w:hAnsi="Times New Roman"/>
          <w:sz w:val="24"/>
          <w:szCs w:val="24"/>
        </w:rPr>
      </w:pPr>
      <w:r w:rsidRPr="002A0F01">
        <w:rPr>
          <w:rFonts w:ascii="Times New Roman" w:hAnsi="Times New Roman"/>
          <w:sz w:val="24"/>
          <w:szCs w:val="24"/>
        </w:rPr>
        <w:t>- раскрыть на конкретном материале положение о том, что каждый из народов древности оставил позитивный след в истории человечества. Последнее дает возможность формировать у учащихся терпимость, широту мировоззрения, гуманизм.</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Курс дает возможность вести работу по формированию у учащихся:</w:t>
      </w:r>
    </w:p>
    <w:p w:rsidR="008E6550" w:rsidRPr="002A0F01" w:rsidRDefault="008E6550" w:rsidP="008E6550">
      <w:pPr>
        <w:spacing w:after="0" w:line="240" w:lineRule="auto"/>
        <w:ind w:right="-30"/>
        <w:contextualSpacing/>
        <w:jc w:val="both"/>
        <w:rPr>
          <w:rFonts w:ascii="Times New Roman" w:hAnsi="Times New Roman"/>
          <w:sz w:val="24"/>
          <w:szCs w:val="24"/>
        </w:rPr>
      </w:pPr>
      <w:r w:rsidRPr="002A0F01">
        <w:rPr>
          <w:rFonts w:ascii="Times New Roman" w:hAnsi="Times New Roman"/>
          <w:sz w:val="24"/>
          <w:szCs w:val="24"/>
        </w:rPr>
        <w:t>- умения в связной монологической форме пересказать текст учебника, воспроизвести информацию, содержавшуюся в устном изложении учителя, раскрыть содержание иллюстрации;</w:t>
      </w:r>
    </w:p>
    <w:p w:rsidR="008E6550" w:rsidRPr="002A0F01" w:rsidRDefault="008E6550" w:rsidP="008E6550">
      <w:pPr>
        <w:spacing w:after="0" w:line="240" w:lineRule="auto"/>
        <w:ind w:right="-30"/>
        <w:contextualSpacing/>
        <w:jc w:val="both"/>
        <w:rPr>
          <w:rFonts w:ascii="Times New Roman" w:hAnsi="Times New Roman"/>
          <w:sz w:val="24"/>
          <w:szCs w:val="24"/>
        </w:rPr>
      </w:pPr>
      <w:r w:rsidRPr="002A0F01">
        <w:rPr>
          <w:rFonts w:ascii="Times New Roman" w:hAnsi="Times New Roman"/>
          <w:sz w:val="24"/>
          <w:szCs w:val="24"/>
        </w:rPr>
        <w:t>- умения сравнивать исторические явления в различных странах, выделяя сходство и различие;</w:t>
      </w:r>
    </w:p>
    <w:p w:rsidR="008E6550" w:rsidRPr="002A0F01" w:rsidRDefault="008E6550" w:rsidP="008E6550">
      <w:pPr>
        <w:spacing w:after="0" w:line="240" w:lineRule="auto"/>
        <w:ind w:right="-30"/>
        <w:contextualSpacing/>
        <w:jc w:val="both"/>
        <w:rPr>
          <w:rFonts w:ascii="Times New Roman" w:hAnsi="Times New Roman"/>
          <w:sz w:val="24"/>
          <w:szCs w:val="24"/>
        </w:rPr>
      </w:pPr>
      <w:r w:rsidRPr="002A0F01">
        <w:rPr>
          <w:rFonts w:ascii="Times New Roman" w:hAnsi="Times New Roman"/>
          <w:sz w:val="24"/>
          <w:szCs w:val="24"/>
        </w:rPr>
        <w:t>- умения давать самостоятельную оценку историческим явлениям, событиям и личностям, высказывая при этом собственные суждения;</w:t>
      </w:r>
    </w:p>
    <w:p w:rsidR="008E6550" w:rsidRPr="002A0F01" w:rsidRDefault="008E6550" w:rsidP="008E6550">
      <w:pPr>
        <w:spacing w:after="0" w:line="240" w:lineRule="auto"/>
        <w:ind w:right="-30"/>
        <w:contextualSpacing/>
        <w:jc w:val="both"/>
        <w:rPr>
          <w:rFonts w:ascii="Times New Roman" w:hAnsi="Times New Roman"/>
          <w:sz w:val="24"/>
          <w:szCs w:val="24"/>
        </w:rPr>
      </w:pPr>
      <w:r w:rsidRPr="002A0F01">
        <w:rPr>
          <w:rFonts w:ascii="Times New Roman" w:hAnsi="Times New Roman"/>
          <w:sz w:val="24"/>
          <w:szCs w:val="24"/>
        </w:rPr>
        <w:t>- умения спорить и отстаивать свои взгляды;</w:t>
      </w:r>
    </w:p>
    <w:p w:rsidR="008E6550" w:rsidRPr="002A0F01" w:rsidRDefault="008E6550" w:rsidP="008E6550">
      <w:pPr>
        <w:spacing w:after="0" w:line="240" w:lineRule="auto"/>
        <w:ind w:right="-30"/>
        <w:contextualSpacing/>
        <w:jc w:val="both"/>
        <w:rPr>
          <w:rFonts w:ascii="Times New Roman" w:hAnsi="Times New Roman"/>
          <w:sz w:val="24"/>
          <w:szCs w:val="24"/>
        </w:rPr>
      </w:pPr>
      <w:r w:rsidRPr="002A0F01">
        <w:rPr>
          <w:rFonts w:ascii="Times New Roman" w:hAnsi="Times New Roman"/>
          <w:sz w:val="24"/>
          <w:szCs w:val="24"/>
        </w:rPr>
        <w:t>- умения анализировать исторический источник;</w:t>
      </w:r>
    </w:p>
    <w:p w:rsidR="008E6550" w:rsidRPr="002A0F01" w:rsidRDefault="008E6550" w:rsidP="008E6550">
      <w:pPr>
        <w:spacing w:after="0" w:line="240" w:lineRule="auto"/>
        <w:ind w:right="-30"/>
        <w:contextualSpacing/>
        <w:jc w:val="both"/>
        <w:rPr>
          <w:rFonts w:ascii="Times New Roman" w:hAnsi="Times New Roman"/>
          <w:sz w:val="24"/>
          <w:szCs w:val="24"/>
        </w:rPr>
      </w:pPr>
      <w:r w:rsidRPr="002A0F01">
        <w:rPr>
          <w:rFonts w:ascii="Times New Roman" w:hAnsi="Times New Roman"/>
          <w:sz w:val="24"/>
          <w:szCs w:val="24"/>
        </w:rPr>
        <w:t>- умения оперировать историческими датами, в том числе относящимися к периоду до Рождества Христова, выявлять синхронность событий и явлений;</w:t>
      </w:r>
    </w:p>
    <w:p w:rsidR="008E6550" w:rsidRPr="002A0F01" w:rsidRDefault="008E6550" w:rsidP="008E6550">
      <w:pPr>
        <w:spacing w:after="0" w:line="240" w:lineRule="auto"/>
        <w:ind w:right="-30"/>
        <w:contextualSpacing/>
        <w:jc w:val="both"/>
        <w:rPr>
          <w:rFonts w:ascii="Times New Roman" w:hAnsi="Times New Roman"/>
          <w:sz w:val="24"/>
          <w:szCs w:val="24"/>
        </w:rPr>
      </w:pPr>
      <w:r w:rsidRPr="002A0F01">
        <w:rPr>
          <w:rFonts w:ascii="Times New Roman" w:hAnsi="Times New Roman"/>
          <w:sz w:val="24"/>
          <w:szCs w:val="24"/>
        </w:rPr>
        <w:t>- умения читать историческую карту, определять местоположение историко-географических объектов.</w:t>
      </w:r>
    </w:p>
    <w:p w:rsidR="008E6550" w:rsidRPr="002A0F01" w:rsidRDefault="008E6550" w:rsidP="008E6550">
      <w:pPr>
        <w:spacing w:after="0" w:line="240" w:lineRule="auto"/>
        <w:ind w:right="-30"/>
        <w:jc w:val="both"/>
        <w:rPr>
          <w:rFonts w:ascii="Times New Roman" w:hAnsi="Times New Roman"/>
          <w:sz w:val="24"/>
          <w:szCs w:val="24"/>
        </w:rPr>
      </w:pP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В курсе </w:t>
      </w:r>
      <w:r w:rsidRPr="002A0F01">
        <w:rPr>
          <w:rFonts w:ascii="Times New Roman" w:hAnsi="Times New Roman"/>
          <w:b/>
          <w:sz w:val="24"/>
          <w:szCs w:val="24"/>
        </w:rPr>
        <w:t>истории Средних веков</w:t>
      </w:r>
      <w:r w:rsidRPr="002A0F01">
        <w:rPr>
          <w:rFonts w:ascii="Times New Roman" w:hAnsi="Times New Roman"/>
          <w:sz w:val="24"/>
          <w:szCs w:val="24"/>
        </w:rPr>
        <w:t xml:space="preserve"> (6кл.) происходит описание основных событий и процессов средневековой истории стран Европы, Азии, Африки и Америки. Он построен по проблемно-хронологическому признаку, что позволяет уделить необходимое внимание и наиболее важным сквозным проблемам Средневековья, и проследить динамику исторического развития. Значительное внимание уделено историческим деятелям, культуре, религии, быту и нравам периода Средних веков. Материал дан в соответствии с новой периодизацией средневековья с V по конец XV вв.: От краха Западной Римской Империи до начала Великих географических открытий.</w:t>
      </w:r>
    </w:p>
    <w:p w:rsidR="008E6550" w:rsidRPr="002A0F01" w:rsidRDefault="008E6550" w:rsidP="008E6550">
      <w:pPr>
        <w:spacing w:after="0" w:line="240" w:lineRule="auto"/>
        <w:ind w:right="-30"/>
        <w:jc w:val="both"/>
        <w:rPr>
          <w:rFonts w:ascii="Times New Roman" w:hAnsi="Times New Roman"/>
          <w:b/>
          <w:sz w:val="24"/>
          <w:szCs w:val="24"/>
          <w:u w:val="single"/>
        </w:rPr>
      </w:pPr>
      <w:r w:rsidRPr="002A0F01">
        <w:rPr>
          <w:rFonts w:ascii="Times New Roman" w:hAnsi="Times New Roman"/>
          <w:b/>
          <w:sz w:val="24"/>
          <w:szCs w:val="24"/>
          <w:u w:val="single"/>
        </w:rPr>
        <w:t>Цель изучения курса «История Средних веков»: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освоение значимости периода феодализма в истории народов Европы, Азии, и России в частности, а также их места в мировой цивилизации.</w:t>
      </w:r>
    </w:p>
    <w:p w:rsidR="008E6550" w:rsidRPr="002A0F01" w:rsidRDefault="008E6550" w:rsidP="008E6550">
      <w:pPr>
        <w:spacing w:after="0" w:line="240" w:lineRule="auto"/>
        <w:ind w:right="-30"/>
        <w:jc w:val="both"/>
        <w:rPr>
          <w:rFonts w:ascii="Times New Roman" w:hAnsi="Times New Roman"/>
          <w:b/>
          <w:sz w:val="24"/>
          <w:szCs w:val="24"/>
          <w:u w:val="single"/>
        </w:rPr>
      </w:pPr>
      <w:r w:rsidRPr="002A0F01">
        <w:rPr>
          <w:rFonts w:ascii="Times New Roman" w:hAnsi="Times New Roman"/>
          <w:b/>
          <w:sz w:val="24"/>
          <w:szCs w:val="24"/>
          <w:u w:val="single"/>
        </w:rPr>
        <w:t>Общие задачи изучения предмета «История Средних веков» следующие: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lastRenderedPageBreak/>
        <w:t>Показать самобытные черты Средневековья, его непохожесть на современный мир, с тем, чтобы помочь учащимся не судить свысока о давно ушедших веках, а стремиться их понять и с уважением относиться не только к своим, но и к чужим традициям.</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Формировать понимание истории как цепи событий и деяний исторических лиц, в  результате которых меняется мир.</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Сформировать у учащихся целостное представление об истории Средних веков как закономерном и необходимом периоде всемирной истории;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Осветить экономическое, политическое, социальное и культурное развитие основных регионов Европы и мира, показать их общие черты и различия;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Охарактеризовать наиболее яркие личности Средневековья, их роль в истории и культуре;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Показать возникновение и развитие идей и институтов, вошедших в жизнь современного человека и гражданина (монархия, республика, законы, нормы морали); уделяя при этом особое внимание истории мировых религий – христианства, ислама.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Развитие понятийного аппарата, характерного для данной эпохи.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В результате изучения </w:t>
      </w:r>
      <w:r w:rsidRPr="002A0F01">
        <w:rPr>
          <w:rFonts w:ascii="Times New Roman" w:hAnsi="Times New Roman"/>
          <w:b/>
          <w:sz w:val="24"/>
          <w:szCs w:val="24"/>
        </w:rPr>
        <w:t>курса «Новой истории»</w:t>
      </w:r>
      <w:r w:rsidRPr="002A0F01">
        <w:rPr>
          <w:rFonts w:ascii="Times New Roman" w:hAnsi="Times New Roman"/>
          <w:sz w:val="24"/>
          <w:szCs w:val="24"/>
        </w:rPr>
        <w:t xml:space="preserve"> учащиеся 7- 8 классов получат знания об основных чертах развития индустриального и традиционного обществ и изменениях, произошедших в мире за триста лет – с конца X</w:t>
      </w:r>
      <w:r w:rsidRPr="002A0F01">
        <w:rPr>
          <w:rFonts w:ascii="Times New Roman" w:hAnsi="Times New Roman"/>
          <w:sz w:val="24"/>
          <w:szCs w:val="24"/>
          <w:lang w:val="en-US"/>
        </w:rPr>
        <w:t>V</w:t>
      </w:r>
      <w:r w:rsidRPr="002A0F01">
        <w:rPr>
          <w:rFonts w:ascii="Times New Roman" w:hAnsi="Times New Roman"/>
          <w:sz w:val="24"/>
          <w:szCs w:val="24"/>
        </w:rPr>
        <w:t xml:space="preserve"> до начала ХХ вв.. Рассмотрены ключевые социально-экономические и политические процессы развития стран Европы, Америки, Азии: Великие географические открытия, Реформация в Европе, Английская и Великая французская революции и их последствия для мировой истории, становление и развитие колониальной системы и др. Значительное внимание уделено культуре, быту и нравам народов мира в эпоху нового времени.</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b/>
          <w:sz w:val="24"/>
          <w:szCs w:val="24"/>
          <w:u w:val="single"/>
        </w:rPr>
        <w:t>Цель изучения курса «История нового времени»:</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усвоение значимости периода зарождения, становления и развития идей гуманизма, демократии, ценности прав и свобод человека; появления и развития капиталистических отношений и их качественного преобразования в истории стран и народов Европы, Азии и России в частности, а также их места в истории мировой цивилизации.</w:t>
      </w:r>
    </w:p>
    <w:p w:rsidR="008E6550" w:rsidRPr="002A0F01" w:rsidRDefault="008E6550" w:rsidP="008E6550">
      <w:pPr>
        <w:spacing w:after="0" w:line="240" w:lineRule="auto"/>
        <w:ind w:right="-30"/>
        <w:rPr>
          <w:rFonts w:ascii="Times New Roman" w:hAnsi="Times New Roman"/>
          <w:b/>
          <w:sz w:val="24"/>
          <w:szCs w:val="24"/>
          <w:u w:val="single"/>
        </w:rPr>
      </w:pPr>
      <w:r w:rsidRPr="002A0F01">
        <w:rPr>
          <w:rFonts w:ascii="Times New Roman" w:hAnsi="Times New Roman"/>
          <w:b/>
          <w:sz w:val="24"/>
          <w:szCs w:val="24"/>
          <w:u w:val="single"/>
        </w:rPr>
        <w:t>Общие задачи изучения предмета «История Нового времени» в 7 и 8 классах таковы:</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получить знания о периодизации Нового времени, о встрече миров, положивших начало формированию будущей мировой цивилизации; об особенностях ментальности человека Нового времени; о зарождении и развитии капитализма; о преимуществе эволюционного пути развития общества перед революционным; о причинах революций и реформах как альтернативном пути развития общества; о новой социальной структуре общества и его движении к реформам как средству разрешения противоречий; о дальнейшем развитии правовых государств, где личность может реализовать свои «прирожденные» права на «жизнь, свободу и собственность»; о международных конфликтах, приводивших к войнам; об особенностях духовной жизни европейцев; о важнейших достижениях мировой науки и художественной культуры и их влиянии на развитие личности человека; об изменениях в повседневной жизни людей.</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научиться общим принципам постановки и решения познавательных проблем: методам исторического анализа (изучение исторических источников, гипотезы и доказательства в истории);  выявлению предпосылок ( анализировать условия, обосновывать поступки, выявлять причины); анализу целей и результатов; объяснению преимуществ и недостатков выявленного общего  и различного; объяснению фактов; сопоставлению различных суждений; использованию внешкольных источников информации (находящихся за пределами учебной книги).</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учащиеся приобретают устойчивый интерес и уважение к истории человечества и культуре; вырабатывают отношение к истории как способу понимания современности; рассматривают сложные проблемы современности через призму истории; уважают права человека и демократические ценности; вырабатывают собственное отношение  к традициям западной и восточной культуры.</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lastRenderedPageBreak/>
        <w:t>- стимулируется процесс гуманизации личности подростка, у него начинают формироваться качества, которые помогли бы ему жить в мире с собой и другими.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sz w:val="24"/>
          <w:szCs w:val="24"/>
        </w:rPr>
        <w:t xml:space="preserve">     «Новейшая история зарубежных стран»</w:t>
      </w:r>
      <w:r w:rsidRPr="002A0F01">
        <w:rPr>
          <w:rFonts w:ascii="Times New Roman" w:hAnsi="Times New Roman"/>
          <w:sz w:val="24"/>
          <w:szCs w:val="24"/>
        </w:rPr>
        <w:t xml:space="preserve"> (9 кл) ориентирована на то, чтобы акцентировать внимание учащихся на новых реальностях, которые вошли в жизнь народов и государств в XX веке в связи с ростом из взаимозависимости, глобализацией хозяйственной, духовной жизни, обострением общих для всех проблем экологии, модернизации. В этом плане курс призван способствовать формированию у старшеклассников навыков самостоятельного осмысления реальностей мира, без чего невозможна активная гражданская позиция. Курс обеспечивает интеграцию знаний по отечественной истории и истории зарубежных стран.</w:t>
      </w:r>
    </w:p>
    <w:p w:rsidR="008E6550" w:rsidRPr="002A0F01" w:rsidRDefault="008E6550" w:rsidP="008E6550">
      <w:pPr>
        <w:spacing w:after="0" w:line="240" w:lineRule="auto"/>
        <w:ind w:right="-30"/>
        <w:rPr>
          <w:rFonts w:ascii="Times New Roman" w:hAnsi="Times New Roman"/>
          <w:b/>
          <w:sz w:val="24"/>
          <w:szCs w:val="24"/>
          <w:u w:val="single"/>
        </w:rPr>
      </w:pPr>
      <w:r w:rsidRPr="002A0F01">
        <w:rPr>
          <w:rFonts w:ascii="Times New Roman" w:hAnsi="Times New Roman"/>
          <w:b/>
          <w:sz w:val="24"/>
          <w:szCs w:val="24"/>
          <w:u w:val="single"/>
        </w:rPr>
        <w:t>Цель изучения курса «Новейшая история»:</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усвоение знаний о важнейших событиях, процессах всеобщей истории в их взаимосвязи и хронологической преемственности с российской империей.</w:t>
      </w:r>
    </w:p>
    <w:p w:rsidR="008E6550" w:rsidRPr="002A0F01" w:rsidRDefault="008E6550" w:rsidP="008E6550">
      <w:pPr>
        <w:spacing w:after="0" w:line="240" w:lineRule="auto"/>
        <w:ind w:right="-30"/>
        <w:rPr>
          <w:rFonts w:ascii="Times New Roman" w:hAnsi="Times New Roman"/>
          <w:b/>
          <w:sz w:val="24"/>
          <w:szCs w:val="24"/>
          <w:u w:val="single"/>
        </w:rPr>
      </w:pPr>
      <w:r w:rsidRPr="002A0F01">
        <w:rPr>
          <w:rFonts w:ascii="Times New Roman" w:hAnsi="Times New Roman"/>
          <w:b/>
          <w:sz w:val="24"/>
          <w:szCs w:val="24"/>
          <w:u w:val="single"/>
        </w:rPr>
        <w:t>Общие задачи изучения предмета «Новейшая история» в 9 классе: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усвоение наиболее актуальных, общественно и личностно значимых знаний и обобщенных представлений об основных этапах, явлениях, процессах, тенденциях новейшей истории, позволяющих школьнику успешно ориентироваться в социальной реальности, взаимодействовать с социальной средой, приобрести опыт самоопределения по отношению к ней;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усвоение основных понятий и терминов исторической науки, совершенствование умений и навыков работы с разнообразными источниками информации;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формирование на основе личностно-эмоционального осмысления новейшей истории уважительного отношения к предшествующим поколениями, готовности к конструктивному восприятию иных, отличного от собственного, мнений, к диалогу, позитивному разрешению возникающих конфликтов;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обогащение опыта применения исторических знаний для анализа современного положения, формирования способов адаптации к социальной среде, включения учащихся в жизнь общества.</w:t>
      </w:r>
    </w:p>
    <w:p w:rsidR="008E6550" w:rsidRPr="002A0F01" w:rsidRDefault="008E6550" w:rsidP="008E6550">
      <w:pPr>
        <w:spacing w:after="0" w:line="240" w:lineRule="auto"/>
        <w:ind w:right="-30"/>
        <w:jc w:val="both"/>
        <w:rPr>
          <w:rFonts w:ascii="Times New Roman" w:hAnsi="Times New Roman"/>
          <w:b/>
          <w:sz w:val="24"/>
          <w:szCs w:val="24"/>
        </w:rPr>
      </w:pPr>
      <w:r w:rsidRPr="002A0F01">
        <w:rPr>
          <w:rFonts w:ascii="Times New Roman" w:hAnsi="Times New Roman"/>
          <w:sz w:val="24"/>
          <w:szCs w:val="24"/>
        </w:rPr>
        <w:t xml:space="preserve">Изучение истории на ступени основного общего образования в целом  направлено на достижение следующих </w:t>
      </w:r>
      <w:r w:rsidRPr="002A0F01">
        <w:rPr>
          <w:rFonts w:ascii="Times New Roman" w:hAnsi="Times New Roman"/>
          <w:b/>
          <w:sz w:val="24"/>
          <w:szCs w:val="24"/>
        </w:rPr>
        <w:t>целей:</w:t>
      </w:r>
    </w:p>
    <w:p w:rsidR="008E6550" w:rsidRPr="002A0F01" w:rsidRDefault="008E6550" w:rsidP="008E6550">
      <w:pPr>
        <w:numPr>
          <w:ilvl w:val="0"/>
          <w:numId w:val="122"/>
        </w:numPr>
        <w:spacing w:after="0" w:line="240" w:lineRule="auto"/>
        <w:ind w:left="0" w:right="-30" w:firstLine="0"/>
        <w:jc w:val="both"/>
        <w:rPr>
          <w:rFonts w:ascii="Times New Roman" w:hAnsi="Times New Roman"/>
          <w:sz w:val="24"/>
          <w:szCs w:val="24"/>
        </w:rPr>
      </w:pPr>
      <w:r w:rsidRPr="002A0F01">
        <w:rPr>
          <w:rFonts w:ascii="Times New Roman" w:hAnsi="Times New Roman"/>
          <w:sz w:val="24"/>
          <w:szCs w:val="24"/>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8E6550" w:rsidRPr="002A0F01" w:rsidRDefault="008E6550" w:rsidP="008E6550">
      <w:pPr>
        <w:numPr>
          <w:ilvl w:val="0"/>
          <w:numId w:val="122"/>
        </w:numPr>
        <w:spacing w:after="0" w:line="240" w:lineRule="auto"/>
        <w:ind w:left="0" w:right="-30" w:firstLine="0"/>
        <w:jc w:val="both"/>
        <w:rPr>
          <w:rFonts w:ascii="Times New Roman" w:hAnsi="Times New Roman"/>
          <w:sz w:val="24"/>
          <w:szCs w:val="24"/>
        </w:rPr>
      </w:pPr>
      <w:r w:rsidRPr="002A0F01">
        <w:rPr>
          <w:rFonts w:ascii="Times New Roman" w:hAnsi="Times New Roman"/>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8E6550" w:rsidRPr="002A0F01" w:rsidRDefault="008E6550" w:rsidP="008E6550">
      <w:pPr>
        <w:numPr>
          <w:ilvl w:val="0"/>
          <w:numId w:val="122"/>
        </w:numPr>
        <w:spacing w:after="0" w:line="240" w:lineRule="auto"/>
        <w:ind w:left="0" w:right="-30" w:firstLine="0"/>
        <w:jc w:val="both"/>
        <w:rPr>
          <w:rFonts w:ascii="Times New Roman" w:hAnsi="Times New Roman"/>
          <w:sz w:val="24"/>
          <w:szCs w:val="24"/>
        </w:rPr>
      </w:pPr>
      <w:r w:rsidRPr="002A0F01">
        <w:rPr>
          <w:rFonts w:ascii="Times New Roman" w:hAnsi="Times New Roman"/>
          <w:sz w:val="24"/>
          <w:szCs w:val="24"/>
        </w:rPr>
        <w:t>овладение элементарными методами исторического познания, умениями работать с различными источниками исторической информации;</w:t>
      </w:r>
    </w:p>
    <w:p w:rsidR="008E6550" w:rsidRPr="002A0F01" w:rsidRDefault="008E6550" w:rsidP="008E6550">
      <w:pPr>
        <w:numPr>
          <w:ilvl w:val="0"/>
          <w:numId w:val="122"/>
        </w:numPr>
        <w:spacing w:after="0" w:line="240" w:lineRule="auto"/>
        <w:ind w:left="0" w:right="-30" w:firstLine="0"/>
        <w:jc w:val="both"/>
        <w:rPr>
          <w:rFonts w:ascii="Times New Roman" w:hAnsi="Times New Roman"/>
          <w:sz w:val="24"/>
          <w:szCs w:val="24"/>
        </w:rPr>
      </w:pPr>
      <w:r w:rsidRPr="002A0F01">
        <w:rPr>
          <w:rFonts w:ascii="Times New Roman" w:hAnsi="Times New Roman"/>
          <w:sz w:val="24"/>
          <w:szCs w:val="24"/>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8E6550" w:rsidRPr="002A0F01" w:rsidRDefault="008E6550" w:rsidP="008E6550">
      <w:pPr>
        <w:numPr>
          <w:ilvl w:val="0"/>
          <w:numId w:val="122"/>
        </w:numPr>
        <w:spacing w:after="0" w:line="240" w:lineRule="auto"/>
        <w:ind w:left="0" w:right="-30" w:firstLine="0"/>
        <w:jc w:val="both"/>
        <w:rPr>
          <w:rFonts w:ascii="Times New Roman" w:hAnsi="Times New Roman"/>
          <w:sz w:val="24"/>
          <w:szCs w:val="24"/>
        </w:rPr>
      </w:pPr>
      <w:r w:rsidRPr="002A0F01">
        <w:rPr>
          <w:rFonts w:ascii="Times New Roman" w:hAnsi="Times New Roman"/>
          <w:sz w:val="24"/>
          <w:szCs w:val="24"/>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8E6550" w:rsidRPr="002A0F01" w:rsidRDefault="008E6550" w:rsidP="008E6550">
      <w:pPr>
        <w:pStyle w:val="af8"/>
        <w:spacing w:before="0" w:beforeAutospacing="0" w:after="0"/>
        <w:ind w:right="-30"/>
        <w:jc w:val="both"/>
      </w:pPr>
    </w:p>
    <w:p w:rsidR="008E6550" w:rsidRPr="002A0F01" w:rsidRDefault="008E6550" w:rsidP="008E6550">
      <w:pPr>
        <w:spacing w:after="0" w:line="240" w:lineRule="auto"/>
        <w:ind w:right="-30"/>
        <w:jc w:val="center"/>
        <w:rPr>
          <w:rFonts w:ascii="Times New Roman" w:hAnsi="Times New Roman"/>
          <w:b/>
          <w:sz w:val="24"/>
          <w:szCs w:val="24"/>
          <w:u w:val="single"/>
        </w:rPr>
      </w:pPr>
    </w:p>
    <w:p w:rsidR="008E6550" w:rsidRPr="002A0F01" w:rsidRDefault="008E6550" w:rsidP="008E6550">
      <w:pPr>
        <w:spacing w:after="0" w:line="240" w:lineRule="auto"/>
        <w:ind w:right="-30"/>
        <w:jc w:val="center"/>
        <w:rPr>
          <w:rFonts w:ascii="Times New Roman" w:hAnsi="Times New Roman"/>
          <w:b/>
          <w:sz w:val="24"/>
          <w:szCs w:val="24"/>
          <w:u w:val="single"/>
        </w:rPr>
      </w:pPr>
      <w:r w:rsidRPr="002A0F01">
        <w:rPr>
          <w:rFonts w:ascii="Times New Roman" w:hAnsi="Times New Roman"/>
          <w:b/>
          <w:sz w:val="24"/>
          <w:szCs w:val="24"/>
          <w:u w:val="single"/>
        </w:rPr>
        <w:t>Общая характеристика программы курса истории в 5-9 классах.</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 xml:space="preserve">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w:t>
      </w:r>
      <w:r w:rsidRPr="002A0F01">
        <w:rPr>
          <w:rFonts w:ascii="Times New Roman" w:hAnsi="Times New Roman"/>
          <w:sz w:val="24"/>
          <w:szCs w:val="24"/>
        </w:rPr>
        <w:lastRenderedPageBreak/>
        <w:t>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Отбор учебного материала для содержания программы осуществлен с учетом целей и задач истории в основной школе, его места в системе школьного образования, возрастных потребностей и познавательных возможностей учащихся 5-9 классов, особенностей их социализации, а также ресурса учебного времени, отводимого на изучение предмета.</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Основу школьных курсов истории составляют следующие содержательные линии:</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1.Историческое время – хронология и периодизация событий и процессов.</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3.Историческое движение:</w:t>
      </w:r>
    </w:p>
    <w:p w:rsidR="008E6550" w:rsidRPr="002A0F01" w:rsidRDefault="008E6550" w:rsidP="008E6550">
      <w:pPr>
        <w:pStyle w:val="16"/>
        <w:ind w:left="0"/>
        <w:jc w:val="both"/>
      </w:pPr>
      <w:r w:rsidRPr="002A0F01">
        <w:t>-эволюция трудовой и хозяйственной деятельности людей, развитие материального производства, техники;</w:t>
      </w:r>
    </w:p>
    <w:p w:rsidR="008E6550" w:rsidRPr="002A0F01" w:rsidRDefault="008E6550" w:rsidP="008E6550">
      <w:pPr>
        <w:pStyle w:val="16"/>
        <w:ind w:left="0"/>
        <w:jc w:val="both"/>
      </w:pPr>
      <w:r w:rsidRPr="002A0F01">
        <w:t xml:space="preserve">-формирование и развитие человеческих общностей – социальных, этнонациональных, религиозных и др., </w:t>
      </w:r>
    </w:p>
    <w:p w:rsidR="008E6550" w:rsidRPr="002A0F01" w:rsidRDefault="008E6550" w:rsidP="008E6550">
      <w:pPr>
        <w:pStyle w:val="16"/>
        <w:ind w:left="0"/>
        <w:jc w:val="both"/>
      </w:pPr>
      <w:r w:rsidRPr="002A0F01">
        <w:t>-образование и развитие государств, их исторические формы и типы;</w:t>
      </w:r>
    </w:p>
    <w:p w:rsidR="008E6550" w:rsidRPr="002A0F01" w:rsidRDefault="008E6550" w:rsidP="008E6550">
      <w:pPr>
        <w:pStyle w:val="16"/>
        <w:ind w:left="0"/>
        <w:jc w:val="both"/>
      </w:pPr>
      <w:r w:rsidRPr="002A0F01">
        <w:t>-история познания человеком окружающего мира и себя в мире;</w:t>
      </w:r>
    </w:p>
    <w:p w:rsidR="008E6550" w:rsidRPr="002A0F01" w:rsidRDefault="008E6550" w:rsidP="008E6550">
      <w:pPr>
        <w:pStyle w:val="16"/>
        <w:ind w:left="0"/>
        <w:jc w:val="both"/>
      </w:pPr>
      <w:r w:rsidRPr="002A0F01">
        <w:t>развитие отношений между народами, государствами, цивилизациями.</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 xml:space="preserve">    Содержание учебного предмета «История» для 5-9 классов изложено  в виде двух курсов «История России» (занимающего приоритетное место по объему учебного времени) и «Всеобщая история».</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 xml:space="preserve">   Курс «История России» дает представление об основных этапах исторического пути Отечества. 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w:t>
      </w:r>
    </w:p>
    <w:p w:rsidR="008E6550" w:rsidRPr="002A0F01" w:rsidRDefault="008E6550" w:rsidP="008E6550">
      <w:pPr>
        <w:spacing w:after="0" w:line="240" w:lineRule="auto"/>
        <w:jc w:val="both"/>
        <w:rPr>
          <w:rFonts w:ascii="Times New Roman" w:hAnsi="Times New Roman"/>
          <w:b/>
          <w:sz w:val="24"/>
          <w:szCs w:val="24"/>
          <w:u w:val="single"/>
        </w:rPr>
      </w:pPr>
      <w:r w:rsidRPr="002A0F01">
        <w:rPr>
          <w:rFonts w:ascii="Times New Roman" w:hAnsi="Times New Roman"/>
          <w:sz w:val="24"/>
          <w:szCs w:val="24"/>
        </w:rPr>
        <w:t xml:space="preserve">    В курсе «Всеобщая история»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                         </w:t>
      </w:r>
    </w:p>
    <w:p w:rsidR="008E6550" w:rsidRPr="002A0F01" w:rsidRDefault="008E6550" w:rsidP="008E6550">
      <w:pPr>
        <w:autoSpaceDE w:val="0"/>
        <w:autoSpaceDN w:val="0"/>
        <w:adjustRightInd w:val="0"/>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w:t>
      </w:r>
    </w:p>
    <w:p w:rsidR="008E6550" w:rsidRPr="002A0F01" w:rsidRDefault="008E6550" w:rsidP="008E6550">
      <w:pPr>
        <w:autoSpaceDE w:val="0"/>
        <w:autoSpaceDN w:val="0"/>
        <w:adjustRightInd w:val="0"/>
        <w:spacing w:after="0" w:line="240" w:lineRule="auto"/>
        <w:ind w:right="-30"/>
        <w:jc w:val="both"/>
        <w:rPr>
          <w:rFonts w:ascii="Times New Roman" w:hAnsi="Times New Roman"/>
          <w:sz w:val="24"/>
          <w:szCs w:val="24"/>
        </w:rPr>
      </w:pPr>
      <w:r w:rsidRPr="002A0F01">
        <w:rPr>
          <w:rFonts w:ascii="Times New Roman" w:hAnsi="Times New Roman"/>
          <w:sz w:val="24"/>
          <w:szCs w:val="24"/>
        </w:rPr>
        <w:t>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Изучение курса истории в 5-9 классах основывается на проблемно- хронологическом подходе с акцентом на социализацию учащихся, которая осуществляется в процессе реализации воспитательных и развивающих задач.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Посредством программы реализуются три основные функции истории: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i/>
          <w:sz w:val="24"/>
          <w:szCs w:val="24"/>
        </w:rPr>
        <w:t>- познавательно,  развивающая функция</w:t>
      </w:r>
      <w:r w:rsidRPr="002A0F01">
        <w:rPr>
          <w:rFonts w:ascii="Times New Roman" w:hAnsi="Times New Roman"/>
          <w:sz w:val="24"/>
          <w:szCs w:val="24"/>
        </w:rPr>
        <w:t>, обеспечивающая изучение исторического пути разных стран и народов, отражение всех явлений и процессов истории человечества;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lastRenderedPageBreak/>
        <w:t xml:space="preserve">- </w:t>
      </w:r>
      <w:r w:rsidRPr="002A0F01">
        <w:rPr>
          <w:rFonts w:ascii="Times New Roman" w:hAnsi="Times New Roman"/>
          <w:b/>
          <w:i/>
          <w:sz w:val="24"/>
          <w:szCs w:val="24"/>
        </w:rPr>
        <w:t>практическо- политическая функция</w:t>
      </w:r>
      <w:r w:rsidRPr="002A0F01">
        <w:rPr>
          <w:rFonts w:ascii="Times New Roman" w:hAnsi="Times New Roman"/>
          <w:sz w:val="24"/>
          <w:szCs w:val="24"/>
        </w:rPr>
        <w:t>, состоящая в том ,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i/>
          <w:sz w:val="24"/>
          <w:szCs w:val="24"/>
        </w:rPr>
        <w:t>- мировоззренческая функция,</w:t>
      </w:r>
      <w:r w:rsidRPr="002A0F01">
        <w:rPr>
          <w:rFonts w:ascii="Times New Roman" w:hAnsi="Times New Roman"/>
          <w:sz w:val="24"/>
          <w:szCs w:val="24"/>
        </w:rPr>
        <w:t xml:space="preserve"> обеспечивающая формирование представлений об обществе, общей картины мира на основе знаний исторических фактов, процессов и явлений.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Данная программа обеспечивает возможность создания широкого образовательного пространства для ознакомления  с эпохой, когда общество начало осознавать своё многообразие.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Структура и содержание программы соответствуют образовательному стандарту и принципам развития системы российского образования. Программа основной  образовательной школы нацеливает на формирование систематизированных знаний о различных исторических этапах развития человеческой цивилизации.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Содержание программы построено на основе проблемно-хронологического принципа, что позволяет уделить необходимое внимание наиболее важным сквозным проблемам  развития человеческого общества, и особенностям развития отдельных регионов, а так же проследить динамику исторического развития и выделить его основные этапы. Там, где возможны исторические параллели и аналогии, акцентируется связь истории зарубежных стран с историей России.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Программа ориентируется на реализацию в курсе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Наряду  с обозначенным подходом,  реализующим содержание программы по истории, наиболее актуальными и значимыми  для выполнения задач  ФГОС также являются: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w:t>
      </w:r>
      <w:r w:rsidRPr="002A0F01">
        <w:rPr>
          <w:rFonts w:ascii="Times New Roman" w:hAnsi="Times New Roman"/>
          <w:b/>
          <w:i/>
          <w:sz w:val="24"/>
          <w:szCs w:val="24"/>
        </w:rPr>
        <w:t>деятельностный  подход</w:t>
      </w:r>
      <w:r w:rsidRPr="002A0F01">
        <w:rPr>
          <w:rFonts w:ascii="Times New Roman" w:hAnsi="Times New Roman"/>
          <w:sz w:val="24"/>
          <w:szCs w:val="24"/>
        </w:rPr>
        <w:t>, ориентированный  на формирование личности и её способностей, компетентностей через активную познавательную деятельость самого школьника;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i/>
          <w:sz w:val="24"/>
          <w:szCs w:val="24"/>
        </w:rPr>
        <w:t>- компетентностный подход</w:t>
      </w:r>
      <w:r w:rsidRPr="002A0F01">
        <w:rPr>
          <w:rFonts w:ascii="Times New Roman" w:hAnsi="Times New Roman"/>
          <w:sz w:val="24"/>
          <w:szCs w:val="24"/>
        </w:rPr>
        <w:t>, рассматривающий приоритетным в процессе усвоения программы формирование комплекса общеучебных (универсальных,  надпредметных) умений, развитие способностей, различных видов деятельности и личных качеств и отношений у учащихся основной школы;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i/>
          <w:sz w:val="24"/>
          <w:szCs w:val="24"/>
        </w:rPr>
        <w:t xml:space="preserve">- дифференцированный  подход при отборе и конструировании учебного содержания, </w:t>
      </w:r>
      <w:r w:rsidRPr="002A0F01">
        <w:rPr>
          <w:rFonts w:ascii="Times New Roman" w:hAnsi="Times New Roman"/>
          <w:sz w:val="24"/>
          <w:szCs w:val="24"/>
        </w:rPr>
        <w:t>предусматривающий принципы учёта возрастных и индивидуальных возможностей учащихся, с выделением уклонов и.т.д.</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i/>
          <w:sz w:val="24"/>
          <w:szCs w:val="24"/>
        </w:rPr>
        <w:t xml:space="preserve">-личностно ориентированный подход, </w:t>
      </w:r>
      <w:r w:rsidRPr="002A0F01">
        <w:rPr>
          <w:rFonts w:ascii="Times New Roman" w:hAnsi="Times New Roman"/>
          <w:sz w:val="24"/>
          <w:szCs w:val="24"/>
        </w:rPr>
        <w:t>рассматривающий  обучение как осмысленное, самостоятельное инициируемое, направленное на освоение смыслов как элементов личностного опыта. Задачи учителя в контексте этого подхода – мотивация и стимулирование осмысленного учения;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i/>
          <w:sz w:val="24"/>
          <w:szCs w:val="24"/>
        </w:rPr>
        <w:t>- проблемный подход,</w:t>
      </w:r>
      <w:r w:rsidRPr="002A0F01">
        <w:rPr>
          <w:rFonts w:ascii="Times New Roman" w:hAnsi="Times New Roman"/>
          <w:sz w:val="24"/>
          <w:szCs w:val="24"/>
        </w:rPr>
        <w:t xml:space="preserve"> предполагающий усвоение программных знаний (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а высоком уровне активности и самостоятельности мышления учащихся. Проблемный подход рассматривается как ведущий (хотя и не исчерпывающий) принцип развивающего обучения.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Содержание курса истории конструируется на следующих принципах:</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i/>
          <w:sz w:val="24"/>
          <w:szCs w:val="24"/>
        </w:rPr>
        <w:t>- принцип историзма,</w:t>
      </w:r>
      <w:r w:rsidRPr="002A0F01">
        <w:rPr>
          <w:rFonts w:ascii="Times New Roman" w:hAnsi="Times New Roman"/>
          <w:sz w:val="24"/>
          <w:szCs w:val="24"/>
        </w:rPr>
        <w:t xml:space="preserve"> рассматривающий все исторические факты, явления и события в последовательности, взаимосвязи и взаимообусловленности. Любое историческое явление </w:t>
      </w:r>
      <w:r w:rsidRPr="002A0F01">
        <w:rPr>
          <w:rFonts w:ascii="Times New Roman" w:hAnsi="Times New Roman"/>
          <w:sz w:val="24"/>
          <w:szCs w:val="24"/>
        </w:rPr>
        <w:lastRenderedPageBreak/>
        <w:t>следует изучать в динамике. Событие и личность е могут быть исследованы вне временных рамок;</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i/>
          <w:sz w:val="24"/>
          <w:szCs w:val="24"/>
        </w:rPr>
        <w:t>-принцип объективности,</w:t>
      </w:r>
      <w:r w:rsidRPr="002A0F01">
        <w:rPr>
          <w:rFonts w:ascii="Times New Roman" w:hAnsi="Times New Roman"/>
          <w:sz w:val="24"/>
          <w:szCs w:val="24"/>
        </w:rPr>
        <w:t>основанный а фактах в их истинном содержании, без искажения и формализации. Принцип предполагает исследовать каждое явление разносторонне, многогранно;</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i/>
          <w:sz w:val="24"/>
          <w:szCs w:val="24"/>
        </w:rPr>
        <w:t>-принцип социального подхода</w:t>
      </w:r>
      <w:r w:rsidRPr="002A0F01">
        <w:rPr>
          <w:rFonts w:ascii="Times New Roman" w:hAnsi="Times New Roman"/>
          <w:sz w:val="24"/>
          <w:szCs w:val="24"/>
        </w:rPr>
        <w:t xml:space="preserve"> предполагает рассмотрение исторических процессов с учётом социальных интересов различных групп и слоёв населения, отдельных личностей, различных форм их проявления в обществе;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i/>
          <w:sz w:val="24"/>
          <w:szCs w:val="24"/>
        </w:rPr>
        <w:t>- принцип альтернативности,</w:t>
      </w:r>
      <w:r w:rsidRPr="002A0F01">
        <w:rPr>
          <w:rFonts w:ascii="Times New Roman" w:hAnsi="Times New Roman"/>
          <w:sz w:val="24"/>
          <w:szCs w:val="24"/>
        </w:rPr>
        <w:t xml:space="preserve"> 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предпрофильной дифференциации, системности вопросов и заданий, практической направленности, прослеживания  внутрикурсовых и межпредметных связей.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Соблюдение  и сочетание всех принципов познания истории обеспечат строгую научность и достоверность в изучении исторического прошлого.</w:t>
      </w:r>
    </w:p>
    <w:p w:rsidR="008E6550" w:rsidRPr="002A0F01" w:rsidRDefault="008E6550" w:rsidP="008E6550">
      <w:pPr>
        <w:spacing w:after="0" w:line="240" w:lineRule="auto"/>
        <w:ind w:right="-30"/>
        <w:jc w:val="center"/>
        <w:rPr>
          <w:rFonts w:ascii="Times New Roman" w:hAnsi="Times New Roman"/>
          <w:b/>
          <w:sz w:val="24"/>
          <w:szCs w:val="24"/>
        </w:rPr>
      </w:pPr>
      <w:r w:rsidRPr="002A0F01">
        <w:rPr>
          <w:rFonts w:ascii="Times New Roman" w:hAnsi="Times New Roman"/>
          <w:b/>
          <w:sz w:val="24"/>
          <w:szCs w:val="24"/>
        </w:rPr>
        <w:t>Планируемые результаты изучения учебного предмета, курса 5 класса истории Древнего мира.</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1. Знание хронологии, работа с хронологией:</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xml:space="preserve">• указывать хронологические рамки и периоды ключевых процессов, а также даты важнейших событий всеобщей истории; </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xml:space="preserve">• применять счет лет в истории, соотносить год с веком, век с тысячелетием, оперировать историческими датами, в том числе относящимися к периоду до Рождества Христова, определять последовательность и длительность важнейших исторических событий. </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2. Знание исторических фактов, работа с фактами:</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характеризовать место, обстоятельства участников, результаты важнейших исторических событий.</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xml:space="preserve">3. Работа с историческими источниками: </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xml:space="preserve">• читать историческую карту с опорой на легенду, определять и показывать местоположение историко-географических объектов; </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xml:space="preserve">• проводить поиск необходимой информации в одном или нескольких источниках (материальных, текстовых, изобразительных и др.); </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сравнивать данные разных источников, выявлять их сходство и различие.</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4. Описание (реконструкция):</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xml:space="preserve">• рассказывать (в связной монологической форме) или письменно об исторических событиях, их участниках или исторических деятелях на основе 2-3 источников исторических знаний; </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xml:space="preserve">• характеризовать условия и образ жизни, занятия людей в различные исторические эпохи; </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xml:space="preserve">• на основе текста и иллюстраций учебника, дополнительной литературы и т.д. составлять описание важнейших памятников культуры народов Древнего Востока, Греции, Рима, выражать свое отношение к ним; характеризовать вклад древних народов в мировую культуру. </w:t>
      </w:r>
      <w:r w:rsidRPr="002A0F01">
        <w:rPr>
          <w:rFonts w:ascii="Times New Roman" w:hAnsi="Times New Roman"/>
          <w:sz w:val="24"/>
          <w:szCs w:val="24"/>
        </w:rPr>
        <w:cr/>
        <w:t>5. Анализ, объяснение:</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xml:space="preserve">• различать факт (событие) и его описание (факт источника, факт ис-торика); </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xml:space="preserve">• называть характерные, существенные признаки исторических событий и явлений; </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xml:space="preserve">• раскрывать смысл, значение исторических терминов, понятий, крылатых выражений; </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lastRenderedPageBreak/>
        <w:t xml:space="preserve">• сравнивать природные условия, факты, события, личности, а также исторические явления в странах Древнего Востока, Греции, Рима, выделяя сходство и различия; </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излагать суждения о причинах и следствиях исторических событий.</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6. Работа с версиями, оценками:</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xml:space="preserve">• давать оценку историческим явлениям, событиям и личностям, высказывая при этом собственные суждения с использованием в своей речи основных исторических терминов и понятий; </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оценивать исторический вклад народов древности в мировую историю.</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7. Применение знаний и умений в общении, социальной среде:</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использовать знания об истории и культуре своего и других народов в общении с людьми .</w:t>
      </w:r>
    </w:p>
    <w:p w:rsidR="008E6550" w:rsidRPr="002A0F01" w:rsidRDefault="008E6550" w:rsidP="008E6550">
      <w:pPr>
        <w:spacing w:after="0" w:line="240" w:lineRule="auto"/>
        <w:ind w:right="-30"/>
        <w:rPr>
          <w:rStyle w:val="dash0410005f0431005f0437005f0430005f0446005f0020005f0441005f043f005f0438005f0441005f043a005f0430005f005fchar1char1"/>
        </w:rPr>
      </w:pPr>
    </w:p>
    <w:p w:rsidR="008E6550" w:rsidRPr="002A0F01" w:rsidRDefault="008E6550" w:rsidP="008E6550">
      <w:pPr>
        <w:spacing w:after="0" w:line="240" w:lineRule="auto"/>
        <w:ind w:right="-30"/>
        <w:rPr>
          <w:rFonts w:ascii="Times New Roman" w:hAnsi="Times New Roman"/>
          <w:sz w:val="24"/>
          <w:szCs w:val="24"/>
        </w:rPr>
      </w:pPr>
    </w:p>
    <w:p w:rsidR="008E6550" w:rsidRPr="008E6550" w:rsidRDefault="008E6550" w:rsidP="008E6550">
      <w:pPr>
        <w:pStyle w:val="afe"/>
        <w:ind w:right="-30"/>
        <w:jc w:val="center"/>
        <w:rPr>
          <w:rFonts w:ascii="Times New Roman" w:hAnsi="Times New Roman"/>
          <w:b/>
          <w:sz w:val="24"/>
          <w:szCs w:val="24"/>
        </w:rPr>
      </w:pPr>
      <w:r w:rsidRPr="008E6550">
        <w:rPr>
          <w:rFonts w:ascii="Times New Roman" w:hAnsi="Times New Roman"/>
          <w:b/>
          <w:sz w:val="24"/>
          <w:szCs w:val="24"/>
        </w:rPr>
        <w:t>Планируемые результаты изучения учебного предмета, курса 6 класса</w:t>
      </w:r>
    </w:p>
    <w:p w:rsidR="008E6550" w:rsidRPr="008E6550" w:rsidRDefault="008E6550" w:rsidP="008E6550">
      <w:pPr>
        <w:pStyle w:val="afe"/>
        <w:ind w:right="-30"/>
        <w:jc w:val="both"/>
        <w:rPr>
          <w:rFonts w:ascii="Times New Roman" w:hAnsi="Times New Roman"/>
          <w:b/>
          <w:i/>
          <w:sz w:val="24"/>
          <w:szCs w:val="24"/>
        </w:rPr>
      </w:pPr>
      <w:r w:rsidRPr="008E6550">
        <w:rPr>
          <w:rFonts w:ascii="Times New Roman" w:hAnsi="Times New Roman"/>
          <w:b/>
          <w:i/>
          <w:sz w:val="24"/>
          <w:szCs w:val="24"/>
        </w:rPr>
        <w:t>В результате изучения истории в 6 классе ученик должен:</w:t>
      </w:r>
    </w:p>
    <w:p w:rsidR="008E6550" w:rsidRPr="008E6550" w:rsidRDefault="008E6550" w:rsidP="008E6550">
      <w:pPr>
        <w:pStyle w:val="afe"/>
        <w:ind w:right="-30"/>
        <w:jc w:val="both"/>
        <w:rPr>
          <w:rFonts w:ascii="Times New Roman" w:hAnsi="Times New Roman"/>
          <w:b/>
          <w:sz w:val="24"/>
          <w:szCs w:val="24"/>
          <w:u w:val="single"/>
        </w:rPr>
      </w:pPr>
      <w:r w:rsidRPr="008E6550">
        <w:rPr>
          <w:rFonts w:ascii="Times New Roman" w:hAnsi="Times New Roman"/>
          <w:b/>
          <w:sz w:val="24"/>
          <w:szCs w:val="24"/>
          <w:u w:val="single"/>
        </w:rPr>
        <w:t xml:space="preserve">Уметь объяснять разнообразие современного мира: </w:t>
      </w:r>
    </w:p>
    <w:p w:rsidR="008E6550" w:rsidRPr="008E6550" w:rsidRDefault="008E6550" w:rsidP="008E6550">
      <w:pPr>
        <w:pStyle w:val="afe"/>
        <w:numPr>
          <w:ilvl w:val="0"/>
          <w:numId w:val="288"/>
        </w:numPr>
        <w:ind w:left="0" w:right="-30" w:firstLine="0"/>
        <w:jc w:val="both"/>
        <w:rPr>
          <w:rFonts w:ascii="Times New Roman" w:hAnsi="Times New Roman"/>
          <w:sz w:val="24"/>
          <w:szCs w:val="24"/>
        </w:rPr>
      </w:pPr>
      <w:r w:rsidRPr="008E6550">
        <w:rPr>
          <w:rFonts w:ascii="Times New Roman" w:hAnsi="Times New Roman"/>
          <w:sz w:val="24"/>
          <w:szCs w:val="24"/>
        </w:rPr>
        <w:t>Определять и объяснять временные границы средневековой истории человечества и истории России, предлагать и объяснять этапы средневековой российской истории</w:t>
      </w:r>
    </w:p>
    <w:p w:rsidR="008E6550" w:rsidRPr="008E6550" w:rsidRDefault="008E6550" w:rsidP="008E6550">
      <w:pPr>
        <w:pStyle w:val="afe"/>
        <w:numPr>
          <w:ilvl w:val="0"/>
          <w:numId w:val="288"/>
        </w:numPr>
        <w:ind w:left="0" w:right="-30" w:firstLine="0"/>
        <w:jc w:val="both"/>
        <w:rPr>
          <w:rFonts w:ascii="Times New Roman" w:hAnsi="Times New Roman"/>
          <w:sz w:val="24"/>
          <w:szCs w:val="24"/>
        </w:rPr>
      </w:pPr>
      <w:r w:rsidRPr="008E6550">
        <w:rPr>
          <w:rFonts w:ascii="Times New Roman" w:hAnsi="Times New Roman"/>
          <w:sz w:val="24"/>
          <w:szCs w:val="24"/>
        </w:rPr>
        <w:t xml:space="preserve">Различать в общемировой культуре крупные цивилизации (культурные области), сложившиеся в Средневековье и развивающиеся до сих пор: христианский мир (католическая цивилизация, православная цивилизация), исламский мир, индийская цивилизация, дальневосточная цивилизация. </w:t>
      </w:r>
    </w:p>
    <w:p w:rsidR="008E6550" w:rsidRPr="008E6550" w:rsidRDefault="008E6550" w:rsidP="008E6550">
      <w:pPr>
        <w:pStyle w:val="afe"/>
        <w:numPr>
          <w:ilvl w:val="0"/>
          <w:numId w:val="288"/>
        </w:numPr>
        <w:ind w:left="0" w:right="-30" w:firstLine="0"/>
        <w:jc w:val="both"/>
        <w:rPr>
          <w:rFonts w:ascii="Times New Roman" w:hAnsi="Times New Roman"/>
          <w:sz w:val="24"/>
          <w:szCs w:val="24"/>
        </w:rPr>
      </w:pPr>
      <w:r w:rsidRPr="008E6550">
        <w:rPr>
          <w:rFonts w:ascii="Times New Roman" w:hAnsi="Times New Roman"/>
          <w:sz w:val="24"/>
          <w:szCs w:val="24"/>
        </w:rPr>
        <w:t xml:space="preserve">Относить разные средневековые народы и государства, существовавшие на территории современной России, к различным цивилизациям Средневековья. </w:t>
      </w:r>
    </w:p>
    <w:p w:rsidR="008E6550" w:rsidRPr="008E6550" w:rsidRDefault="008E6550" w:rsidP="008E6550">
      <w:pPr>
        <w:pStyle w:val="afe"/>
        <w:numPr>
          <w:ilvl w:val="0"/>
          <w:numId w:val="288"/>
        </w:numPr>
        <w:ind w:left="0" w:right="-30" w:firstLine="0"/>
        <w:jc w:val="both"/>
        <w:rPr>
          <w:rFonts w:ascii="Times New Roman" w:hAnsi="Times New Roman"/>
          <w:sz w:val="24"/>
          <w:szCs w:val="24"/>
        </w:rPr>
      </w:pPr>
      <w:r w:rsidRPr="008E6550">
        <w:rPr>
          <w:rFonts w:ascii="Times New Roman" w:hAnsi="Times New Roman"/>
          <w:sz w:val="24"/>
          <w:szCs w:val="24"/>
        </w:rPr>
        <w:t xml:space="preserve">Свободно использовать в своей письменной и устной речи понятия (явления), развившиеся в эпоху Средних веков: в хозяйственной жизни – феодальные отношения; в общественном делении – сословия, церковь; в государственной жизни – раздробленность и централизация; в культуре – язычество и мировые религии (христианство, ислам, буддизм и др.), гуманизм, Возрождение и т.д. </w:t>
      </w:r>
    </w:p>
    <w:p w:rsidR="008E6550" w:rsidRPr="008E6550" w:rsidRDefault="008E6550" w:rsidP="008E6550">
      <w:pPr>
        <w:pStyle w:val="afe"/>
        <w:ind w:right="-30"/>
        <w:jc w:val="both"/>
        <w:rPr>
          <w:rFonts w:ascii="Times New Roman" w:hAnsi="Times New Roman"/>
          <w:b/>
          <w:sz w:val="24"/>
          <w:szCs w:val="24"/>
          <w:u w:val="single"/>
        </w:rPr>
      </w:pPr>
      <w:r w:rsidRPr="008E6550">
        <w:rPr>
          <w:rFonts w:ascii="Times New Roman" w:hAnsi="Times New Roman"/>
          <w:b/>
          <w:sz w:val="24"/>
          <w:szCs w:val="24"/>
          <w:u w:val="single"/>
        </w:rPr>
        <w:t>Уметь рассматривать общественные процессы в развитии:</w:t>
      </w:r>
    </w:p>
    <w:p w:rsidR="008E6550" w:rsidRPr="008E6550" w:rsidRDefault="008E6550" w:rsidP="008E6550">
      <w:pPr>
        <w:pStyle w:val="afe"/>
        <w:numPr>
          <w:ilvl w:val="0"/>
          <w:numId w:val="289"/>
        </w:numPr>
        <w:ind w:left="0" w:right="-30" w:firstLine="0"/>
        <w:jc w:val="both"/>
        <w:rPr>
          <w:rFonts w:ascii="Times New Roman" w:hAnsi="Times New Roman"/>
          <w:sz w:val="24"/>
          <w:szCs w:val="24"/>
        </w:rPr>
      </w:pPr>
      <w:r w:rsidRPr="008E6550">
        <w:rPr>
          <w:rFonts w:ascii="Times New Roman" w:hAnsi="Times New Roman"/>
          <w:sz w:val="24"/>
          <w:szCs w:val="24"/>
        </w:rPr>
        <w:t xml:space="preserve">Определять основные причины и следствия перехода народов России и мира со ступени первобытности на ступень цивилизации в эпоху Средних веков. </w:t>
      </w:r>
    </w:p>
    <w:p w:rsidR="008E6550" w:rsidRPr="008E6550" w:rsidRDefault="008E6550" w:rsidP="008E6550">
      <w:pPr>
        <w:pStyle w:val="afe"/>
        <w:numPr>
          <w:ilvl w:val="0"/>
          <w:numId w:val="289"/>
        </w:numPr>
        <w:ind w:left="0" w:right="-30" w:firstLine="0"/>
        <w:jc w:val="both"/>
        <w:rPr>
          <w:rFonts w:ascii="Times New Roman" w:hAnsi="Times New Roman"/>
          <w:sz w:val="24"/>
          <w:szCs w:val="24"/>
        </w:rPr>
      </w:pPr>
      <w:r w:rsidRPr="008E6550">
        <w:rPr>
          <w:rFonts w:ascii="Times New Roman" w:hAnsi="Times New Roman"/>
          <w:sz w:val="24"/>
          <w:szCs w:val="24"/>
        </w:rPr>
        <w:t>Предлагать варианты мотивов поступков как известных исторических личностей (Карл Великий, Мухаммед, Владимир Святославич, Сергий Радонежский и др.), так и представителей различных общественных слоев и культур Средневековья.</w:t>
      </w:r>
    </w:p>
    <w:p w:rsidR="008E6550" w:rsidRPr="008E6550" w:rsidRDefault="008E6550" w:rsidP="008E6550">
      <w:pPr>
        <w:pStyle w:val="afe"/>
        <w:numPr>
          <w:ilvl w:val="0"/>
          <w:numId w:val="289"/>
        </w:numPr>
        <w:ind w:left="0" w:right="-30" w:firstLine="0"/>
        <w:jc w:val="both"/>
        <w:rPr>
          <w:rFonts w:ascii="Times New Roman" w:hAnsi="Times New Roman"/>
          <w:sz w:val="24"/>
          <w:szCs w:val="24"/>
        </w:rPr>
      </w:pPr>
      <w:r w:rsidRPr="008E6550">
        <w:rPr>
          <w:rFonts w:ascii="Times New Roman" w:hAnsi="Times New Roman"/>
          <w:sz w:val="24"/>
          <w:szCs w:val="24"/>
        </w:rPr>
        <w:t xml:space="preserve">Получить целостное представление об историческом пути Руси, соседних народов и государств с древнейших времен до конца </w:t>
      </w:r>
      <w:r w:rsidRPr="008E6550">
        <w:rPr>
          <w:rFonts w:ascii="Times New Roman" w:hAnsi="Times New Roman"/>
          <w:sz w:val="24"/>
          <w:szCs w:val="24"/>
          <w:lang w:val="en-US"/>
        </w:rPr>
        <w:t>XVI</w:t>
      </w:r>
      <w:r w:rsidRPr="008E6550">
        <w:rPr>
          <w:rFonts w:ascii="Times New Roman" w:hAnsi="Times New Roman"/>
          <w:sz w:val="24"/>
          <w:szCs w:val="24"/>
        </w:rPr>
        <w:t>в.;</w:t>
      </w:r>
    </w:p>
    <w:p w:rsidR="008E6550" w:rsidRPr="008E6550" w:rsidRDefault="008E6550" w:rsidP="008E6550">
      <w:pPr>
        <w:pStyle w:val="afe"/>
        <w:numPr>
          <w:ilvl w:val="0"/>
          <w:numId w:val="289"/>
        </w:numPr>
        <w:ind w:left="0" w:right="-30" w:firstLine="0"/>
        <w:jc w:val="both"/>
        <w:rPr>
          <w:rFonts w:ascii="Times New Roman" w:hAnsi="Times New Roman"/>
          <w:sz w:val="24"/>
          <w:szCs w:val="24"/>
        </w:rPr>
      </w:pPr>
      <w:r w:rsidRPr="008E6550">
        <w:rPr>
          <w:rFonts w:ascii="Times New Roman" w:hAnsi="Times New Roman"/>
          <w:sz w:val="24"/>
          <w:szCs w:val="24"/>
        </w:rPr>
        <w:t>Научиться применять понятийный аппарат и приемы исторического анализа для раскрытия сущности и значения следующих событий и явлений: образование Древнерусского государства, начало политической раздробленности, Крещение Руси, установление зависимости русских земель от Золотой орды, объединение русских земель вокруг Москвы, расцвет и упадок русской государственности в период правления Ивана Грозного.</w:t>
      </w:r>
    </w:p>
    <w:p w:rsidR="008E6550" w:rsidRPr="008E6550" w:rsidRDefault="008E6550" w:rsidP="008E6550">
      <w:pPr>
        <w:pStyle w:val="afe"/>
        <w:numPr>
          <w:ilvl w:val="0"/>
          <w:numId w:val="289"/>
        </w:numPr>
        <w:ind w:left="0" w:right="-30" w:firstLine="0"/>
        <w:jc w:val="both"/>
        <w:rPr>
          <w:rFonts w:ascii="Times New Roman" w:hAnsi="Times New Roman"/>
          <w:sz w:val="24"/>
          <w:szCs w:val="24"/>
        </w:rPr>
      </w:pPr>
      <w:r w:rsidRPr="008E6550">
        <w:rPr>
          <w:rFonts w:ascii="Times New Roman" w:hAnsi="Times New Roman"/>
          <w:sz w:val="24"/>
          <w:szCs w:val="24"/>
        </w:rPr>
        <w:t xml:space="preserve">Уметь изучать и систематизировать информацию из различных исторических и современных источников как по периоду в целом , так и по отдельным тематическим блокам ( Древняя Русь, политическая раздробленность, возвышение московского княжества, Русское государство в </w:t>
      </w:r>
      <w:r w:rsidRPr="008E6550">
        <w:rPr>
          <w:rFonts w:ascii="Times New Roman" w:hAnsi="Times New Roman"/>
          <w:sz w:val="24"/>
          <w:szCs w:val="24"/>
          <w:lang w:val="en-US"/>
        </w:rPr>
        <w:t>XVI</w:t>
      </w:r>
      <w:r w:rsidRPr="008E6550">
        <w:rPr>
          <w:rFonts w:ascii="Times New Roman" w:hAnsi="Times New Roman"/>
          <w:sz w:val="24"/>
          <w:szCs w:val="24"/>
        </w:rPr>
        <w:t xml:space="preserve"> в)</w:t>
      </w:r>
    </w:p>
    <w:p w:rsidR="008E6550" w:rsidRPr="008E6550" w:rsidRDefault="008E6550" w:rsidP="008E6550">
      <w:pPr>
        <w:pStyle w:val="afe"/>
        <w:numPr>
          <w:ilvl w:val="0"/>
          <w:numId w:val="289"/>
        </w:numPr>
        <w:ind w:left="0" w:right="-30" w:firstLine="0"/>
        <w:jc w:val="both"/>
        <w:rPr>
          <w:rFonts w:ascii="Times New Roman" w:hAnsi="Times New Roman"/>
          <w:sz w:val="24"/>
          <w:szCs w:val="24"/>
        </w:rPr>
      </w:pPr>
      <w:r w:rsidRPr="008E6550">
        <w:rPr>
          <w:rFonts w:ascii="Times New Roman" w:hAnsi="Times New Roman"/>
          <w:sz w:val="24"/>
          <w:szCs w:val="24"/>
        </w:rPr>
        <w:t xml:space="preserve"> Получить опыт оценочной деятельности на основе осмысления жизни и деяний общественно- политических деятелей отечественной истории </w:t>
      </w:r>
      <w:r w:rsidRPr="008E6550">
        <w:rPr>
          <w:rFonts w:ascii="Times New Roman" w:hAnsi="Times New Roman"/>
          <w:sz w:val="24"/>
          <w:szCs w:val="24"/>
          <w:lang w:val="en-US"/>
        </w:rPr>
        <w:t>IX</w:t>
      </w:r>
      <w:r w:rsidRPr="008E6550">
        <w:rPr>
          <w:rFonts w:ascii="Times New Roman" w:hAnsi="Times New Roman"/>
          <w:sz w:val="24"/>
          <w:szCs w:val="24"/>
        </w:rPr>
        <w:t>-</w:t>
      </w:r>
      <w:r w:rsidRPr="008E6550">
        <w:rPr>
          <w:rFonts w:ascii="Times New Roman" w:hAnsi="Times New Roman"/>
          <w:sz w:val="24"/>
          <w:szCs w:val="24"/>
          <w:lang w:val="en-US"/>
        </w:rPr>
        <w:t>XVI</w:t>
      </w:r>
      <w:r w:rsidRPr="008E6550">
        <w:rPr>
          <w:rFonts w:ascii="Times New Roman" w:hAnsi="Times New Roman"/>
          <w:sz w:val="24"/>
          <w:szCs w:val="24"/>
        </w:rPr>
        <w:t>вв</w:t>
      </w:r>
    </w:p>
    <w:p w:rsidR="008E6550" w:rsidRPr="008E6550" w:rsidRDefault="008E6550" w:rsidP="008E6550">
      <w:pPr>
        <w:pStyle w:val="afe"/>
        <w:numPr>
          <w:ilvl w:val="0"/>
          <w:numId w:val="289"/>
        </w:numPr>
        <w:ind w:left="0" w:right="-30" w:firstLine="0"/>
        <w:jc w:val="both"/>
        <w:rPr>
          <w:rFonts w:ascii="Times New Roman" w:hAnsi="Times New Roman"/>
          <w:sz w:val="24"/>
          <w:szCs w:val="24"/>
        </w:rPr>
      </w:pPr>
      <w:r w:rsidRPr="008E6550">
        <w:rPr>
          <w:rFonts w:ascii="Times New Roman" w:hAnsi="Times New Roman"/>
          <w:sz w:val="24"/>
          <w:szCs w:val="24"/>
        </w:rPr>
        <w:t xml:space="preserve">Уметь применять исторические знания для выявления и сохранения исторических и культурных памятников истории России до конца  </w:t>
      </w:r>
      <w:r w:rsidRPr="008E6550">
        <w:rPr>
          <w:rFonts w:ascii="Times New Roman" w:hAnsi="Times New Roman"/>
          <w:sz w:val="24"/>
          <w:szCs w:val="24"/>
          <w:lang w:val="en-US"/>
        </w:rPr>
        <w:t>XVI</w:t>
      </w:r>
      <w:r w:rsidRPr="008E6550">
        <w:rPr>
          <w:rFonts w:ascii="Times New Roman" w:hAnsi="Times New Roman"/>
          <w:sz w:val="24"/>
          <w:szCs w:val="24"/>
        </w:rPr>
        <w:t xml:space="preserve"> в.</w:t>
      </w:r>
    </w:p>
    <w:p w:rsidR="008E6550" w:rsidRPr="008E6550" w:rsidRDefault="008E6550" w:rsidP="008E6550">
      <w:pPr>
        <w:pStyle w:val="afe"/>
        <w:ind w:right="-30"/>
        <w:jc w:val="both"/>
        <w:rPr>
          <w:rFonts w:ascii="Times New Roman" w:hAnsi="Times New Roman"/>
          <w:b/>
          <w:sz w:val="24"/>
          <w:szCs w:val="24"/>
          <w:u w:val="single"/>
        </w:rPr>
      </w:pPr>
      <w:r w:rsidRPr="008E6550">
        <w:rPr>
          <w:rFonts w:ascii="Times New Roman" w:hAnsi="Times New Roman"/>
          <w:b/>
          <w:sz w:val="24"/>
          <w:szCs w:val="24"/>
          <w:u w:val="single"/>
        </w:rPr>
        <w:lastRenderedPageBreak/>
        <w:t xml:space="preserve">Нравственное самоопределение: </w:t>
      </w:r>
    </w:p>
    <w:p w:rsidR="008E6550" w:rsidRPr="008E6550" w:rsidRDefault="008E6550" w:rsidP="008E6550">
      <w:pPr>
        <w:pStyle w:val="afe"/>
        <w:numPr>
          <w:ilvl w:val="0"/>
          <w:numId w:val="290"/>
        </w:numPr>
        <w:ind w:left="0" w:right="-30" w:firstLine="0"/>
        <w:jc w:val="both"/>
        <w:rPr>
          <w:rFonts w:ascii="Times New Roman" w:hAnsi="Times New Roman"/>
          <w:sz w:val="24"/>
          <w:szCs w:val="24"/>
        </w:rPr>
      </w:pPr>
      <w:r w:rsidRPr="008E6550">
        <w:rPr>
          <w:rFonts w:ascii="Times New Roman" w:hAnsi="Times New Roman"/>
          <w:sz w:val="24"/>
          <w:szCs w:val="24"/>
        </w:rPr>
        <w:t>При оценке таких явлений, как набеги викингов, Крестовые походы, монгольские завоевания, деятельность Франциска Ассизского, Сергия Радонежского и т.д., выявлять гуманистические нравственные ценности</w:t>
      </w:r>
    </w:p>
    <w:p w:rsidR="008E6550" w:rsidRPr="008E6550" w:rsidRDefault="008E6550" w:rsidP="008E6550">
      <w:pPr>
        <w:pStyle w:val="afe"/>
        <w:ind w:right="-30"/>
        <w:jc w:val="both"/>
        <w:rPr>
          <w:rFonts w:ascii="Times New Roman" w:hAnsi="Times New Roman"/>
          <w:b/>
          <w:sz w:val="24"/>
          <w:szCs w:val="24"/>
          <w:u w:val="single"/>
        </w:rPr>
      </w:pPr>
      <w:r w:rsidRPr="008E6550">
        <w:rPr>
          <w:rFonts w:ascii="Times New Roman" w:hAnsi="Times New Roman"/>
          <w:b/>
          <w:sz w:val="24"/>
          <w:szCs w:val="24"/>
          <w:u w:val="single"/>
        </w:rPr>
        <w:t xml:space="preserve">Культурное и гражданско-патриотическое самоопределение: </w:t>
      </w:r>
    </w:p>
    <w:p w:rsidR="008E6550" w:rsidRPr="008E6550" w:rsidRDefault="008E6550" w:rsidP="008E6550">
      <w:pPr>
        <w:pStyle w:val="afe"/>
        <w:numPr>
          <w:ilvl w:val="0"/>
          <w:numId w:val="291"/>
        </w:numPr>
        <w:ind w:left="0" w:right="-30" w:firstLine="0"/>
        <w:jc w:val="both"/>
        <w:rPr>
          <w:rFonts w:ascii="Times New Roman" w:hAnsi="Times New Roman"/>
          <w:sz w:val="24"/>
          <w:szCs w:val="24"/>
        </w:rPr>
      </w:pPr>
      <w:r w:rsidRPr="008E6550">
        <w:rPr>
          <w:rFonts w:ascii="Times New Roman" w:hAnsi="Times New Roman"/>
          <w:sz w:val="24"/>
          <w:szCs w:val="24"/>
        </w:rPr>
        <w:t>Давать и объяснять собственные оценки действиям исторических деятелей (в том числе безымянным) по защите своей родины, установлению тех или иных порядков (Александр Невский, Дмитрий Донской, Иван III и т.д.).</w:t>
      </w:r>
    </w:p>
    <w:p w:rsidR="008E6550" w:rsidRPr="008E6550" w:rsidRDefault="008E6550" w:rsidP="008E6550">
      <w:pPr>
        <w:pStyle w:val="afe"/>
        <w:numPr>
          <w:ilvl w:val="0"/>
          <w:numId w:val="291"/>
        </w:numPr>
        <w:ind w:left="0" w:right="-30" w:firstLine="0"/>
        <w:jc w:val="both"/>
        <w:rPr>
          <w:rFonts w:ascii="Times New Roman" w:hAnsi="Times New Roman"/>
          <w:sz w:val="24"/>
          <w:szCs w:val="24"/>
        </w:rPr>
      </w:pPr>
      <w:r w:rsidRPr="008E6550">
        <w:rPr>
          <w:rFonts w:ascii="Times New Roman" w:hAnsi="Times New Roman"/>
          <w:sz w:val="24"/>
          <w:szCs w:val="24"/>
        </w:rPr>
        <w:t>Определять свое собственное отношение к разным позициям в спорах и конфликтах эпохи Средних веков (арабы и иноверцы, крестоносцы и мусульмане, крестьяне и феодалы, русичи и степняки, ордынцы и русские, новгородцы и московиты и т.д.). Находить или предлагать варианты терпимого, уважительного отношения к иным позициям как в прошлом, так и в современности.</w:t>
      </w:r>
    </w:p>
    <w:p w:rsidR="008E6550" w:rsidRPr="008E6550" w:rsidRDefault="008E6550" w:rsidP="008E6550">
      <w:pPr>
        <w:pStyle w:val="afe"/>
        <w:ind w:right="-30"/>
        <w:rPr>
          <w:rFonts w:ascii="Times New Roman" w:hAnsi="Times New Roman"/>
          <w:b/>
          <w:sz w:val="24"/>
          <w:szCs w:val="24"/>
        </w:rPr>
      </w:pPr>
    </w:p>
    <w:p w:rsidR="008E6550" w:rsidRPr="008E6550" w:rsidRDefault="008E6550" w:rsidP="008E6550">
      <w:pPr>
        <w:pStyle w:val="afe"/>
        <w:ind w:right="-30"/>
        <w:jc w:val="center"/>
        <w:rPr>
          <w:rFonts w:ascii="Times New Roman" w:hAnsi="Times New Roman"/>
          <w:b/>
          <w:sz w:val="24"/>
          <w:szCs w:val="24"/>
        </w:rPr>
      </w:pPr>
      <w:r w:rsidRPr="008E6550">
        <w:rPr>
          <w:rFonts w:ascii="Times New Roman" w:hAnsi="Times New Roman"/>
          <w:b/>
          <w:sz w:val="24"/>
          <w:szCs w:val="24"/>
        </w:rPr>
        <w:t>Планируемые результаты изучения учебного предмета, курса 7 класса</w:t>
      </w:r>
    </w:p>
    <w:p w:rsidR="008E6550" w:rsidRPr="008E6550" w:rsidRDefault="008E6550" w:rsidP="008E6550">
      <w:pPr>
        <w:pStyle w:val="afe"/>
        <w:ind w:right="-30"/>
        <w:jc w:val="both"/>
        <w:rPr>
          <w:rFonts w:ascii="Times New Roman" w:hAnsi="Times New Roman"/>
          <w:b/>
          <w:i/>
          <w:sz w:val="24"/>
          <w:szCs w:val="24"/>
        </w:rPr>
      </w:pPr>
      <w:r w:rsidRPr="008E6550">
        <w:rPr>
          <w:rFonts w:ascii="Times New Roman" w:hAnsi="Times New Roman"/>
          <w:b/>
          <w:i/>
          <w:sz w:val="24"/>
          <w:szCs w:val="24"/>
        </w:rPr>
        <w:t>В результате изучения истории в 7 классе ученик должен:</w:t>
      </w:r>
    </w:p>
    <w:p w:rsidR="008E6550" w:rsidRPr="008E6550" w:rsidRDefault="008E6550" w:rsidP="008E6550">
      <w:pPr>
        <w:tabs>
          <w:tab w:val="left" w:pos="0"/>
        </w:tabs>
        <w:spacing w:after="0" w:line="240" w:lineRule="auto"/>
        <w:jc w:val="both"/>
        <w:rPr>
          <w:rFonts w:ascii="Times New Roman" w:hAnsi="Times New Roman" w:cs="Times New Roman"/>
          <w:sz w:val="24"/>
          <w:szCs w:val="24"/>
        </w:rPr>
      </w:pPr>
      <w:r w:rsidRPr="008E6550">
        <w:rPr>
          <w:rFonts w:ascii="Times New Roman" w:hAnsi="Times New Roman" w:cs="Times New Roman"/>
          <w:b/>
          <w:sz w:val="24"/>
          <w:szCs w:val="24"/>
        </w:rPr>
        <w:t xml:space="preserve"> Получить </w:t>
      </w:r>
      <w:r w:rsidRPr="008E6550">
        <w:rPr>
          <w:rFonts w:ascii="Times New Roman" w:hAnsi="Times New Roman" w:cs="Times New Roman"/>
          <w:sz w:val="24"/>
          <w:szCs w:val="24"/>
        </w:rPr>
        <w:t xml:space="preserve">целостное представление об историческом пути России, соседних народов и государств в  </w:t>
      </w:r>
      <w:r w:rsidRPr="008E6550">
        <w:rPr>
          <w:rFonts w:ascii="Times New Roman" w:hAnsi="Times New Roman" w:cs="Times New Roman"/>
          <w:sz w:val="24"/>
          <w:szCs w:val="24"/>
          <w:lang w:val="en-US"/>
        </w:rPr>
        <w:t>XVII</w:t>
      </w:r>
      <w:r w:rsidRPr="008E6550">
        <w:rPr>
          <w:rFonts w:ascii="Times New Roman" w:hAnsi="Times New Roman" w:cs="Times New Roman"/>
          <w:sz w:val="24"/>
          <w:szCs w:val="24"/>
        </w:rPr>
        <w:t>-</w:t>
      </w:r>
      <w:r w:rsidRPr="008E6550">
        <w:rPr>
          <w:rFonts w:ascii="Times New Roman" w:hAnsi="Times New Roman" w:cs="Times New Roman"/>
          <w:sz w:val="24"/>
          <w:szCs w:val="24"/>
          <w:lang w:val="en-US"/>
        </w:rPr>
        <w:t>XVIII</w:t>
      </w:r>
      <w:r w:rsidRPr="008E6550">
        <w:rPr>
          <w:rFonts w:ascii="Times New Roman" w:hAnsi="Times New Roman" w:cs="Times New Roman"/>
          <w:sz w:val="24"/>
          <w:szCs w:val="24"/>
        </w:rPr>
        <w:t xml:space="preserve"> вв.;</w:t>
      </w:r>
    </w:p>
    <w:p w:rsidR="008E6550" w:rsidRPr="008E6550" w:rsidRDefault="008E6550" w:rsidP="008E6550">
      <w:pPr>
        <w:tabs>
          <w:tab w:val="left" w:pos="0"/>
        </w:tabs>
        <w:spacing w:after="0" w:line="240" w:lineRule="auto"/>
        <w:jc w:val="both"/>
        <w:rPr>
          <w:rFonts w:ascii="Times New Roman" w:hAnsi="Times New Roman" w:cs="Times New Roman"/>
          <w:sz w:val="24"/>
          <w:szCs w:val="24"/>
        </w:rPr>
      </w:pPr>
      <w:r w:rsidRPr="008E6550">
        <w:rPr>
          <w:rFonts w:ascii="Times New Roman" w:hAnsi="Times New Roman" w:cs="Times New Roman"/>
          <w:sz w:val="24"/>
          <w:szCs w:val="24"/>
        </w:rPr>
        <w:t xml:space="preserve"> - </w:t>
      </w:r>
      <w:r w:rsidRPr="008E6550">
        <w:rPr>
          <w:rFonts w:ascii="Times New Roman" w:hAnsi="Times New Roman" w:cs="Times New Roman"/>
          <w:b/>
          <w:sz w:val="24"/>
          <w:szCs w:val="24"/>
        </w:rPr>
        <w:t>научиться</w:t>
      </w:r>
      <w:r w:rsidRPr="008E6550">
        <w:rPr>
          <w:rFonts w:ascii="Times New Roman" w:hAnsi="Times New Roman" w:cs="Times New Roman"/>
          <w:sz w:val="24"/>
          <w:szCs w:val="24"/>
        </w:rPr>
        <w:t xml:space="preserve"> применять понятийный аппарат и приемы исторического анализа для раскрытия сущности и значения следующих событий и явлений: Смутное время; формирование абсолютизма; закрепощение крестьян; реформы Петра Великого; дворцовые перевороты; « Просвещенный абсолютизм» Екатерины </w:t>
      </w:r>
      <w:r w:rsidRPr="008E6550">
        <w:rPr>
          <w:rFonts w:ascii="Times New Roman" w:hAnsi="Times New Roman" w:cs="Times New Roman"/>
          <w:sz w:val="24"/>
          <w:szCs w:val="24"/>
          <w:lang w:val="en-US"/>
        </w:rPr>
        <w:t>II</w:t>
      </w:r>
      <w:r w:rsidRPr="008E6550">
        <w:rPr>
          <w:rFonts w:ascii="Times New Roman" w:hAnsi="Times New Roman" w:cs="Times New Roman"/>
          <w:sz w:val="24"/>
          <w:szCs w:val="24"/>
        </w:rPr>
        <w:t>;</w:t>
      </w:r>
    </w:p>
    <w:p w:rsidR="008E6550" w:rsidRPr="008E6550" w:rsidRDefault="008E6550" w:rsidP="008E6550">
      <w:pPr>
        <w:tabs>
          <w:tab w:val="left" w:pos="0"/>
        </w:tabs>
        <w:spacing w:after="0" w:line="240" w:lineRule="auto"/>
        <w:jc w:val="both"/>
        <w:rPr>
          <w:rFonts w:ascii="Times New Roman" w:hAnsi="Times New Roman" w:cs="Times New Roman"/>
          <w:sz w:val="24"/>
          <w:szCs w:val="24"/>
        </w:rPr>
      </w:pPr>
      <w:r w:rsidRPr="008E6550">
        <w:rPr>
          <w:rFonts w:ascii="Times New Roman" w:hAnsi="Times New Roman" w:cs="Times New Roman"/>
          <w:sz w:val="24"/>
          <w:szCs w:val="24"/>
        </w:rPr>
        <w:t xml:space="preserve">- </w:t>
      </w:r>
      <w:r w:rsidRPr="008E6550">
        <w:rPr>
          <w:rFonts w:ascii="Times New Roman" w:hAnsi="Times New Roman" w:cs="Times New Roman"/>
          <w:b/>
          <w:sz w:val="24"/>
          <w:szCs w:val="24"/>
        </w:rPr>
        <w:t>уметь изучать и систематизировать</w:t>
      </w:r>
      <w:r w:rsidRPr="008E6550">
        <w:rPr>
          <w:rFonts w:ascii="Times New Roman" w:hAnsi="Times New Roman" w:cs="Times New Roman"/>
          <w:sz w:val="24"/>
          <w:szCs w:val="24"/>
        </w:rPr>
        <w:t xml:space="preserve"> информацию из различных исторических  и современных источников, как по периоду в целом, так и по отдельным тематическим блокам (Смутное время; первые Романовы; эпоха Петра Великого; период дворцовых переворотов; период правления Екатерины </w:t>
      </w:r>
      <w:r w:rsidRPr="008E6550">
        <w:rPr>
          <w:rFonts w:ascii="Times New Roman" w:hAnsi="Times New Roman" w:cs="Times New Roman"/>
          <w:sz w:val="24"/>
          <w:szCs w:val="24"/>
          <w:lang w:val="en-US"/>
        </w:rPr>
        <w:t>II</w:t>
      </w:r>
      <w:r w:rsidRPr="008E6550">
        <w:rPr>
          <w:rFonts w:ascii="Times New Roman" w:hAnsi="Times New Roman" w:cs="Times New Roman"/>
          <w:sz w:val="24"/>
          <w:szCs w:val="24"/>
        </w:rPr>
        <w:t xml:space="preserve"> и Павла </w:t>
      </w:r>
      <w:r w:rsidRPr="008E6550">
        <w:rPr>
          <w:rFonts w:ascii="Times New Roman" w:hAnsi="Times New Roman" w:cs="Times New Roman"/>
          <w:sz w:val="24"/>
          <w:szCs w:val="24"/>
          <w:lang w:val="en-US"/>
        </w:rPr>
        <w:t>I</w:t>
      </w:r>
      <w:r w:rsidRPr="008E6550">
        <w:rPr>
          <w:rFonts w:ascii="Times New Roman" w:hAnsi="Times New Roman" w:cs="Times New Roman"/>
          <w:sz w:val="24"/>
          <w:szCs w:val="24"/>
        </w:rPr>
        <w:t>);</w:t>
      </w:r>
    </w:p>
    <w:p w:rsidR="008E6550" w:rsidRPr="008E6550" w:rsidRDefault="008E6550" w:rsidP="008E6550">
      <w:pPr>
        <w:tabs>
          <w:tab w:val="left" w:pos="0"/>
        </w:tabs>
        <w:spacing w:after="0" w:line="240" w:lineRule="auto"/>
        <w:jc w:val="both"/>
        <w:rPr>
          <w:rFonts w:ascii="Times New Roman" w:hAnsi="Times New Roman" w:cs="Times New Roman"/>
          <w:sz w:val="24"/>
          <w:szCs w:val="24"/>
        </w:rPr>
      </w:pPr>
      <w:r w:rsidRPr="008E6550">
        <w:rPr>
          <w:rFonts w:ascii="Times New Roman" w:hAnsi="Times New Roman" w:cs="Times New Roman"/>
          <w:sz w:val="24"/>
          <w:szCs w:val="24"/>
        </w:rPr>
        <w:t xml:space="preserve">-получить опыт оценочной деятельности на основе осмысления жизни и деяний общественно- политической деятелей отечественной истории </w:t>
      </w:r>
      <w:r w:rsidRPr="008E6550">
        <w:rPr>
          <w:rFonts w:ascii="Times New Roman" w:hAnsi="Times New Roman" w:cs="Times New Roman"/>
          <w:sz w:val="24"/>
          <w:szCs w:val="24"/>
          <w:lang w:val="en-US"/>
        </w:rPr>
        <w:t>XVII</w:t>
      </w:r>
      <w:r w:rsidRPr="008E6550">
        <w:rPr>
          <w:rFonts w:ascii="Times New Roman" w:hAnsi="Times New Roman" w:cs="Times New Roman"/>
          <w:sz w:val="24"/>
          <w:szCs w:val="24"/>
        </w:rPr>
        <w:t>-</w:t>
      </w:r>
      <w:r w:rsidRPr="008E6550">
        <w:rPr>
          <w:rFonts w:ascii="Times New Roman" w:hAnsi="Times New Roman" w:cs="Times New Roman"/>
          <w:sz w:val="24"/>
          <w:szCs w:val="24"/>
          <w:lang w:val="en-US"/>
        </w:rPr>
        <w:t>XVIII</w:t>
      </w:r>
      <w:r w:rsidRPr="008E6550">
        <w:rPr>
          <w:rFonts w:ascii="Times New Roman" w:hAnsi="Times New Roman" w:cs="Times New Roman"/>
          <w:sz w:val="24"/>
          <w:szCs w:val="24"/>
        </w:rPr>
        <w:t>вв.;</w:t>
      </w:r>
    </w:p>
    <w:p w:rsidR="008E6550" w:rsidRPr="008E6550" w:rsidRDefault="008E6550" w:rsidP="008E6550">
      <w:pPr>
        <w:tabs>
          <w:tab w:val="left" w:pos="0"/>
        </w:tabs>
        <w:spacing w:after="0" w:line="240" w:lineRule="auto"/>
        <w:jc w:val="both"/>
        <w:rPr>
          <w:rFonts w:ascii="Times New Roman" w:hAnsi="Times New Roman" w:cs="Times New Roman"/>
          <w:sz w:val="24"/>
          <w:szCs w:val="24"/>
        </w:rPr>
      </w:pPr>
      <w:r w:rsidRPr="008E6550">
        <w:rPr>
          <w:rFonts w:ascii="Times New Roman" w:hAnsi="Times New Roman" w:cs="Times New Roman"/>
          <w:sz w:val="24"/>
          <w:szCs w:val="24"/>
        </w:rPr>
        <w:t xml:space="preserve">- </w:t>
      </w:r>
      <w:r w:rsidRPr="008E6550">
        <w:rPr>
          <w:rFonts w:ascii="Times New Roman" w:hAnsi="Times New Roman" w:cs="Times New Roman"/>
          <w:b/>
          <w:sz w:val="24"/>
          <w:szCs w:val="24"/>
        </w:rPr>
        <w:t>уметь применять</w:t>
      </w:r>
      <w:r w:rsidRPr="008E6550">
        <w:rPr>
          <w:rFonts w:ascii="Times New Roman" w:hAnsi="Times New Roman" w:cs="Times New Roman"/>
          <w:sz w:val="24"/>
          <w:szCs w:val="24"/>
        </w:rPr>
        <w:t xml:space="preserve"> исторические знания для выявления и сохранения исторических и культурных памятников истории России  </w:t>
      </w:r>
      <w:r w:rsidRPr="008E6550">
        <w:rPr>
          <w:rFonts w:ascii="Times New Roman" w:hAnsi="Times New Roman" w:cs="Times New Roman"/>
          <w:sz w:val="24"/>
          <w:szCs w:val="24"/>
          <w:lang w:val="en-US"/>
        </w:rPr>
        <w:t>XVII</w:t>
      </w:r>
      <w:r w:rsidRPr="008E6550">
        <w:rPr>
          <w:rFonts w:ascii="Times New Roman" w:hAnsi="Times New Roman" w:cs="Times New Roman"/>
          <w:sz w:val="24"/>
          <w:szCs w:val="24"/>
        </w:rPr>
        <w:t>-</w:t>
      </w:r>
      <w:r w:rsidRPr="008E6550">
        <w:rPr>
          <w:rFonts w:ascii="Times New Roman" w:hAnsi="Times New Roman" w:cs="Times New Roman"/>
          <w:sz w:val="24"/>
          <w:szCs w:val="24"/>
          <w:lang w:val="en-US"/>
        </w:rPr>
        <w:t>XVIII</w:t>
      </w:r>
      <w:r w:rsidRPr="008E6550">
        <w:rPr>
          <w:rFonts w:ascii="Times New Roman" w:hAnsi="Times New Roman" w:cs="Times New Roman"/>
          <w:sz w:val="24"/>
          <w:szCs w:val="24"/>
        </w:rPr>
        <w:t xml:space="preserve"> вв.</w:t>
      </w:r>
    </w:p>
    <w:p w:rsidR="008E6550" w:rsidRPr="008E6550" w:rsidRDefault="008E6550" w:rsidP="008E6550">
      <w:pPr>
        <w:tabs>
          <w:tab w:val="left" w:pos="0"/>
        </w:tabs>
        <w:spacing w:after="0" w:line="240" w:lineRule="auto"/>
        <w:jc w:val="both"/>
        <w:rPr>
          <w:rFonts w:ascii="Times New Roman" w:hAnsi="Times New Roman" w:cs="Times New Roman"/>
          <w:sz w:val="24"/>
          <w:szCs w:val="24"/>
        </w:rPr>
      </w:pPr>
      <w:r w:rsidRPr="008E6550">
        <w:rPr>
          <w:rFonts w:ascii="Times New Roman" w:hAnsi="Times New Roman" w:cs="Times New Roman"/>
          <w:sz w:val="24"/>
          <w:szCs w:val="24"/>
        </w:rPr>
        <w:t xml:space="preserve">- основные понятия, этапы и ключевые события и выдающихся деятелей   истории России и всемирной истории с </w:t>
      </w:r>
      <w:r w:rsidRPr="008E6550">
        <w:rPr>
          <w:rFonts w:ascii="Times New Roman" w:hAnsi="Times New Roman" w:cs="Times New Roman"/>
          <w:sz w:val="24"/>
          <w:szCs w:val="24"/>
          <w:lang w:val="en-US"/>
        </w:rPr>
        <w:t>XVI</w:t>
      </w:r>
      <w:r w:rsidRPr="008E6550">
        <w:rPr>
          <w:rFonts w:ascii="Times New Roman" w:hAnsi="Times New Roman" w:cs="Times New Roman"/>
          <w:sz w:val="24"/>
          <w:szCs w:val="24"/>
        </w:rPr>
        <w:t xml:space="preserve"> в.  по </w:t>
      </w:r>
      <w:r w:rsidRPr="008E6550">
        <w:rPr>
          <w:rFonts w:ascii="Times New Roman" w:hAnsi="Times New Roman" w:cs="Times New Roman"/>
          <w:sz w:val="24"/>
          <w:szCs w:val="24"/>
          <w:lang w:val="en-US"/>
        </w:rPr>
        <w:t>XIX</w:t>
      </w:r>
      <w:r w:rsidRPr="008E6550">
        <w:rPr>
          <w:rFonts w:ascii="Times New Roman" w:hAnsi="Times New Roman" w:cs="Times New Roman"/>
          <w:sz w:val="24"/>
          <w:szCs w:val="24"/>
        </w:rPr>
        <w:t xml:space="preserve"> в.</w:t>
      </w:r>
    </w:p>
    <w:p w:rsidR="008E6550" w:rsidRPr="008E6550" w:rsidRDefault="008E6550" w:rsidP="008E6550">
      <w:pPr>
        <w:tabs>
          <w:tab w:val="left" w:pos="0"/>
        </w:tabs>
        <w:spacing w:after="0" w:line="240" w:lineRule="auto"/>
        <w:jc w:val="both"/>
        <w:rPr>
          <w:rFonts w:ascii="Times New Roman" w:hAnsi="Times New Roman" w:cs="Times New Roman"/>
          <w:sz w:val="24"/>
          <w:szCs w:val="24"/>
        </w:rPr>
      </w:pPr>
      <w:r w:rsidRPr="008E6550">
        <w:rPr>
          <w:rFonts w:ascii="Times New Roman" w:hAnsi="Times New Roman" w:cs="Times New Roman"/>
          <w:sz w:val="24"/>
          <w:szCs w:val="24"/>
        </w:rPr>
        <w:t>- важнейшие достижения культуры и системы ценностей, сформировавшиеся в ходе исторического развития за данный период;</w:t>
      </w:r>
    </w:p>
    <w:p w:rsidR="008E6550" w:rsidRPr="008E6550" w:rsidRDefault="008E6550" w:rsidP="008E6550">
      <w:pPr>
        <w:tabs>
          <w:tab w:val="left" w:pos="0"/>
        </w:tabs>
        <w:spacing w:after="0" w:line="240" w:lineRule="auto"/>
        <w:jc w:val="both"/>
        <w:rPr>
          <w:rFonts w:ascii="Times New Roman" w:hAnsi="Times New Roman" w:cs="Times New Roman"/>
          <w:sz w:val="24"/>
          <w:szCs w:val="24"/>
        </w:rPr>
      </w:pPr>
      <w:r w:rsidRPr="008E6550">
        <w:rPr>
          <w:rFonts w:ascii="Times New Roman" w:hAnsi="Times New Roman" w:cs="Times New Roman"/>
          <w:sz w:val="24"/>
          <w:szCs w:val="24"/>
        </w:rPr>
        <w:t>- соотносить даты всемирной истории и истории России с веком, определять последовательность и длительность важнейших событий;</w:t>
      </w:r>
    </w:p>
    <w:p w:rsidR="008E6550" w:rsidRPr="008E6550" w:rsidRDefault="008E6550" w:rsidP="008E6550">
      <w:pPr>
        <w:tabs>
          <w:tab w:val="left" w:pos="0"/>
        </w:tabs>
        <w:spacing w:after="0" w:line="240" w:lineRule="auto"/>
        <w:jc w:val="both"/>
        <w:rPr>
          <w:rFonts w:ascii="Times New Roman" w:hAnsi="Times New Roman" w:cs="Times New Roman"/>
          <w:sz w:val="24"/>
          <w:szCs w:val="24"/>
        </w:rPr>
      </w:pPr>
      <w:r w:rsidRPr="008E6550">
        <w:rPr>
          <w:rFonts w:ascii="Times New Roman"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 изучаемого периода;</w:t>
      </w:r>
    </w:p>
    <w:p w:rsidR="008E6550" w:rsidRPr="008E6550" w:rsidRDefault="008E6550" w:rsidP="008E6550">
      <w:pPr>
        <w:tabs>
          <w:tab w:val="left" w:pos="0"/>
        </w:tabs>
        <w:spacing w:after="0" w:line="240" w:lineRule="auto"/>
        <w:jc w:val="both"/>
        <w:rPr>
          <w:rFonts w:ascii="Times New Roman" w:hAnsi="Times New Roman" w:cs="Times New Roman"/>
          <w:sz w:val="24"/>
          <w:szCs w:val="24"/>
        </w:rPr>
      </w:pPr>
      <w:r w:rsidRPr="008E6550">
        <w:rPr>
          <w:rFonts w:ascii="Times New Roman" w:hAnsi="Times New Roman" w:cs="Times New Roman"/>
          <w:sz w:val="24"/>
          <w:szCs w:val="24"/>
        </w:rPr>
        <w:t>- рассказывать о важнейших исторических событиях и их участниках, показывая знание необходимых фактов, дат, терминов;</w:t>
      </w:r>
    </w:p>
    <w:p w:rsidR="008E6550" w:rsidRPr="008E6550" w:rsidRDefault="008E6550" w:rsidP="008E6550">
      <w:pPr>
        <w:tabs>
          <w:tab w:val="left" w:pos="0"/>
        </w:tabs>
        <w:spacing w:after="0" w:line="240" w:lineRule="auto"/>
        <w:jc w:val="both"/>
        <w:rPr>
          <w:rFonts w:ascii="Times New Roman" w:hAnsi="Times New Roman" w:cs="Times New Roman"/>
          <w:sz w:val="24"/>
          <w:szCs w:val="24"/>
        </w:rPr>
      </w:pPr>
      <w:r w:rsidRPr="008E6550">
        <w:rPr>
          <w:rFonts w:ascii="Times New Roman" w:hAnsi="Times New Roman" w:cs="Times New Roman"/>
          <w:sz w:val="24"/>
          <w:szCs w:val="24"/>
        </w:rPr>
        <w:t>- давать описание исторических событий и памятников культуры на основе текста и иллюстративного материала учебника, фрагментов исторических источников;</w:t>
      </w:r>
    </w:p>
    <w:p w:rsidR="008E6550" w:rsidRPr="008E6550" w:rsidRDefault="008E6550" w:rsidP="008E6550">
      <w:pPr>
        <w:tabs>
          <w:tab w:val="left" w:pos="0"/>
        </w:tabs>
        <w:spacing w:after="0" w:line="240" w:lineRule="auto"/>
        <w:jc w:val="both"/>
        <w:rPr>
          <w:rFonts w:ascii="Times New Roman" w:hAnsi="Times New Roman" w:cs="Times New Roman"/>
          <w:sz w:val="24"/>
          <w:szCs w:val="24"/>
        </w:rPr>
      </w:pPr>
      <w:r w:rsidRPr="008E6550">
        <w:rPr>
          <w:rFonts w:ascii="Times New Roman" w:hAnsi="Times New Roman" w:cs="Times New Roman"/>
          <w:sz w:val="24"/>
          <w:szCs w:val="24"/>
        </w:rPr>
        <w:t>- осуществлять перенос знаний (межпредметные и внутрипредметные связи), решать ситуативные задачи, в том числе на основе анализа действительности и собственного социального опыта;</w:t>
      </w:r>
    </w:p>
    <w:p w:rsidR="008E6550" w:rsidRPr="008E6550" w:rsidRDefault="008E6550" w:rsidP="008E6550">
      <w:pPr>
        <w:tabs>
          <w:tab w:val="left" w:pos="0"/>
        </w:tabs>
        <w:spacing w:after="0" w:line="240" w:lineRule="auto"/>
        <w:jc w:val="both"/>
        <w:rPr>
          <w:rFonts w:ascii="Times New Roman" w:hAnsi="Times New Roman" w:cs="Times New Roman"/>
          <w:sz w:val="24"/>
          <w:szCs w:val="24"/>
        </w:rPr>
      </w:pPr>
      <w:r w:rsidRPr="008E6550">
        <w:rPr>
          <w:rFonts w:ascii="Times New Roman" w:hAnsi="Times New Roman" w:cs="Times New Roman"/>
          <w:sz w:val="24"/>
          <w:szCs w:val="24"/>
        </w:rPr>
        <w:t>- определять на основе учебного материала причины и следствия важнейших исторических событий;</w:t>
      </w:r>
    </w:p>
    <w:p w:rsidR="008E6550" w:rsidRPr="008E6550" w:rsidRDefault="008E6550" w:rsidP="008E6550">
      <w:pPr>
        <w:tabs>
          <w:tab w:val="left" w:pos="0"/>
        </w:tabs>
        <w:spacing w:after="0" w:line="240" w:lineRule="auto"/>
        <w:jc w:val="both"/>
        <w:rPr>
          <w:rFonts w:ascii="Times New Roman" w:hAnsi="Times New Roman" w:cs="Times New Roman"/>
          <w:snapToGrid w:val="0"/>
          <w:sz w:val="24"/>
          <w:szCs w:val="24"/>
        </w:rPr>
      </w:pPr>
      <w:r w:rsidRPr="008E6550">
        <w:rPr>
          <w:rFonts w:ascii="Times New Roman" w:hAnsi="Times New Roman" w:cs="Times New Roman"/>
          <w:snapToGrid w:val="0"/>
          <w:sz w:val="24"/>
          <w:szCs w:val="24"/>
        </w:rPr>
        <w:t>- использовать для познания окружающего мира различных методов;</w:t>
      </w:r>
    </w:p>
    <w:p w:rsidR="008E6550" w:rsidRPr="008E6550" w:rsidRDefault="008E6550" w:rsidP="008E6550">
      <w:pPr>
        <w:tabs>
          <w:tab w:val="left" w:pos="0"/>
        </w:tabs>
        <w:spacing w:after="0" w:line="240" w:lineRule="auto"/>
        <w:jc w:val="both"/>
        <w:rPr>
          <w:rFonts w:ascii="Times New Roman" w:hAnsi="Times New Roman" w:cs="Times New Roman"/>
          <w:sz w:val="24"/>
          <w:szCs w:val="24"/>
        </w:rPr>
      </w:pPr>
      <w:r w:rsidRPr="008E6550">
        <w:rPr>
          <w:rFonts w:ascii="Times New Roman" w:hAnsi="Times New Roman" w:cs="Times New Roman"/>
          <w:sz w:val="24"/>
          <w:szCs w:val="24"/>
        </w:rPr>
        <w:t>- уметь выбрать и использовать нужные средства для учебной деятельности;</w:t>
      </w:r>
    </w:p>
    <w:p w:rsidR="008E6550" w:rsidRPr="008E6550" w:rsidRDefault="008E6550" w:rsidP="008E6550">
      <w:pPr>
        <w:tabs>
          <w:tab w:val="left" w:pos="0"/>
        </w:tabs>
        <w:spacing w:after="0" w:line="240" w:lineRule="auto"/>
        <w:jc w:val="both"/>
        <w:rPr>
          <w:rFonts w:ascii="Times New Roman" w:hAnsi="Times New Roman" w:cs="Times New Roman"/>
          <w:sz w:val="24"/>
          <w:szCs w:val="24"/>
        </w:rPr>
      </w:pPr>
      <w:r w:rsidRPr="008E6550">
        <w:rPr>
          <w:rFonts w:ascii="Times New Roman" w:hAnsi="Times New Roman" w:cs="Times New Roman"/>
          <w:sz w:val="24"/>
          <w:szCs w:val="24"/>
        </w:rPr>
        <w:t>- обладать необходимыми коммуникативными умениями,  уметь участвовать в групповых формах работы, в ролевых играх;</w:t>
      </w:r>
    </w:p>
    <w:p w:rsidR="008E6550" w:rsidRPr="008E6550" w:rsidRDefault="008E6550" w:rsidP="008E6550">
      <w:pPr>
        <w:tabs>
          <w:tab w:val="left" w:pos="0"/>
        </w:tabs>
        <w:spacing w:after="0" w:line="240" w:lineRule="auto"/>
        <w:jc w:val="both"/>
        <w:rPr>
          <w:rFonts w:ascii="Times New Roman" w:hAnsi="Times New Roman" w:cs="Times New Roman"/>
          <w:sz w:val="24"/>
          <w:szCs w:val="24"/>
        </w:rPr>
      </w:pPr>
      <w:r w:rsidRPr="008E6550">
        <w:rPr>
          <w:rFonts w:ascii="Times New Roman" w:hAnsi="Times New Roman" w:cs="Times New Roman"/>
          <w:sz w:val="24"/>
          <w:szCs w:val="24"/>
        </w:rPr>
        <w:lastRenderedPageBreak/>
        <w:t>- осуществлять контроль и самооценку.</w:t>
      </w:r>
    </w:p>
    <w:p w:rsidR="008E6550" w:rsidRPr="008E6550" w:rsidRDefault="008E6550" w:rsidP="008E6550">
      <w:pPr>
        <w:tabs>
          <w:tab w:val="left" w:pos="0"/>
        </w:tabs>
        <w:spacing w:after="0" w:line="240" w:lineRule="auto"/>
        <w:jc w:val="both"/>
        <w:rPr>
          <w:rFonts w:ascii="Times New Roman" w:hAnsi="Times New Roman" w:cs="Times New Roman"/>
          <w:snapToGrid w:val="0"/>
          <w:sz w:val="24"/>
          <w:szCs w:val="24"/>
        </w:rPr>
      </w:pPr>
      <w:r w:rsidRPr="008E6550">
        <w:rPr>
          <w:rFonts w:ascii="Times New Roman" w:hAnsi="Times New Roman" w:cs="Times New Roman"/>
          <w:snapToGrid w:val="0"/>
          <w:sz w:val="24"/>
          <w:szCs w:val="24"/>
        </w:rPr>
        <w:t xml:space="preserve">- оценивание своей деятельности с точки зрения нравственных, правовых норм, эстетических ценностей. </w:t>
      </w:r>
    </w:p>
    <w:p w:rsidR="008E6550" w:rsidRPr="008E6550" w:rsidRDefault="008E6550" w:rsidP="008E6550">
      <w:pPr>
        <w:tabs>
          <w:tab w:val="left" w:pos="0"/>
        </w:tabs>
        <w:spacing w:after="0" w:line="240" w:lineRule="auto"/>
        <w:jc w:val="both"/>
        <w:rPr>
          <w:rFonts w:ascii="Times New Roman" w:hAnsi="Times New Roman" w:cs="Times New Roman"/>
          <w:snapToGrid w:val="0"/>
          <w:sz w:val="24"/>
          <w:szCs w:val="24"/>
        </w:rPr>
      </w:pPr>
      <w:r w:rsidRPr="008E6550">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8E6550" w:rsidRPr="008E6550" w:rsidRDefault="008E6550" w:rsidP="008E6550">
      <w:pPr>
        <w:tabs>
          <w:tab w:val="left" w:pos="0"/>
        </w:tabs>
        <w:spacing w:after="0" w:line="240" w:lineRule="auto"/>
        <w:jc w:val="both"/>
        <w:rPr>
          <w:rFonts w:ascii="Times New Roman" w:hAnsi="Times New Roman" w:cs="Times New Roman"/>
          <w:sz w:val="24"/>
          <w:szCs w:val="24"/>
        </w:rPr>
      </w:pPr>
      <w:r w:rsidRPr="008E6550">
        <w:rPr>
          <w:rFonts w:ascii="Times New Roman" w:hAnsi="Times New Roman" w:cs="Times New Roman"/>
          <w:sz w:val="24"/>
          <w:szCs w:val="24"/>
        </w:rPr>
        <w:t>- понимания исторических причин и исторического значения событий и явлений современной жизни;</w:t>
      </w:r>
    </w:p>
    <w:p w:rsidR="008E6550" w:rsidRPr="008E6550" w:rsidRDefault="008E6550" w:rsidP="008E6550">
      <w:pPr>
        <w:tabs>
          <w:tab w:val="left" w:pos="0"/>
        </w:tabs>
        <w:spacing w:after="0" w:line="240" w:lineRule="auto"/>
        <w:jc w:val="both"/>
        <w:rPr>
          <w:rFonts w:ascii="Times New Roman" w:hAnsi="Times New Roman" w:cs="Times New Roman"/>
          <w:sz w:val="24"/>
          <w:szCs w:val="24"/>
        </w:rPr>
      </w:pPr>
      <w:r w:rsidRPr="008E6550">
        <w:rPr>
          <w:rFonts w:ascii="Times New Roman" w:hAnsi="Times New Roman" w:cs="Times New Roman"/>
          <w:sz w:val="24"/>
          <w:szCs w:val="24"/>
        </w:rPr>
        <w:t>- высказывания собственных суждений об историческом наследии народов  мира.</w:t>
      </w:r>
    </w:p>
    <w:p w:rsidR="008E6550" w:rsidRPr="008E6550" w:rsidRDefault="008E6550" w:rsidP="008E6550">
      <w:pPr>
        <w:spacing w:after="0" w:line="240" w:lineRule="auto"/>
        <w:ind w:firstLine="360"/>
        <w:jc w:val="both"/>
        <w:rPr>
          <w:rFonts w:ascii="Times New Roman" w:hAnsi="Times New Roman" w:cs="Times New Roman"/>
          <w:color w:val="000000"/>
          <w:spacing w:val="4"/>
          <w:sz w:val="24"/>
          <w:szCs w:val="24"/>
        </w:rPr>
      </w:pPr>
      <w:r w:rsidRPr="008E6550">
        <w:rPr>
          <w:rFonts w:ascii="Times New Roman" w:hAnsi="Times New Roman" w:cs="Times New Roman"/>
          <w:b/>
          <w:sz w:val="24"/>
          <w:szCs w:val="24"/>
        </w:rPr>
        <w:t xml:space="preserve">Новая история </w:t>
      </w:r>
    </w:p>
    <w:p w:rsidR="008E6550" w:rsidRPr="008E6550" w:rsidRDefault="008E6550" w:rsidP="008E6550">
      <w:pPr>
        <w:spacing w:after="0" w:line="240" w:lineRule="auto"/>
        <w:jc w:val="both"/>
        <w:rPr>
          <w:rFonts w:ascii="Times New Roman" w:hAnsi="Times New Roman" w:cs="Times New Roman"/>
          <w:b/>
          <w:sz w:val="24"/>
          <w:szCs w:val="24"/>
        </w:rPr>
      </w:pPr>
      <w:r w:rsidRPr="008E6550">
        <w:rPr>
          <w:rFonts w:ascii="Times New Roman" w:hAnsi="Times New Roman" w:cs="Times New Roman"/>
          <w:i/>
          <w:color w:val="000000"/>
          <w:spacing w:val="4"/>
          <w:sz w:val="24"/>
          <w:szCs w:val="24"/>
        </w:rPr>
        <w:t xml:space="preserve">Называть </w:t>
      </w:r>
      <w:r w:rsidRPr="008E6550">
        <w:rPr>
          <w:rFonts w:ascii="Times New Roman" w:hAnsi="Times New Roman" w:cs="Times New Roman"/>
          <w:color w:val="000000"/>
          <w:spacing w:val="4"/>
          <w:sz w:val="24"/>
          <w:szCs w:val="24"/>
        </w:rPr>
        <w:t>хронологические рамки нового времени</w:t>
      </w:r>
    </w:p>
    <w:p w:rsidR="008E6550" w:rsidRPr="008E6550" w:rsidRDefault="008E6550" w:rsidP="008E6550">
      <w:pPr>
        <w:shd w:val="clear" w:color="auto" w:fill="FFFFFF"/>
        <w:spacing w:after="0" w:line="240" w:lineRule="auto"/>
        <w:rPr>
          <w:rFonts w:ascii="Times New Roman" w:hAnsi="Times New Roman" w:cs="Times New Roman"/>
          <w:color w:val="000000"/>
          <w:spacing w:val="-5"/>
          <w:sz w:val="24"/>
          <w:szCs w:val="24"/>
        </w:rPr>
      </w:pPr>
      <w:r w:rsidRPr="008E6550">
        <w:rPr>
          <w:rFonts w:ascii="Times New Roman" w:hAnsi="Times New Roman" w:cs="Times New Roman"/>
          <w:i/>
          <w:color w:val="000000"/>
          <w:spacing w:val="-2"/>
          <w:sz w:val="24"/>
          <w:szCs w:val="24"/>
        </w:rPr>
        <w:t xml:space="preserve">Называть: </w:t>
      </w:r>
      <w:r w:rsidRPr="008E6550">
        <w:rPr>
          <w:rFonts w:ascii="Times New Roman" w:hAnsi="Times New Roman" w:cs="Times New Roman"/>
          <w:color w:val="000000"/>
          <w:spacing w:val="4"/>
          <w:sz w:val="24"/>
          <w:szCs w:val="24"/>
        </w:rPr>
        <w:t xml:space="preserve">имена   наиболее   известных   а) правителей; </w:t>
      </w:r>
      <w:r w:rsidRPr="008E6550">
        <w:rPr>
          <w:rFonts w:ascii="Times New Roman" w:hAnsi="Times New Roman" w:cs="Times New Roman"/>
          <w:color w:val="000000"/>
          <w:spacing w:val="2"/>
          <w:sz w:val="24"/>
          <w:szCs w:val="24"/>
        </w:rPr>
        <w:t>б) общественных и религиозных деятелей; в) первоотк</w:t>
      </w:r>
      <w:r w:rsidRPr="008E6550">
        <w:rPr>
          <w:rFonts w:ascii="Times New Roman" w:hAnsi="Times New Roman" w:cs="Times New Roman"/>
          <w:color w:val="000000"/>
          <w:spacing w:val="3"/>
          <w:sz w:val="24"/>
          <w:szCs w:val="24"/>
        </w:rPr>
        <w:t>рывателей, ученых, представителей духовной, художе</w:t>
      </w:r>
      <w:r w:rsidRPr="008E6550">
        <w:rPr>
          <w:rFonts w:ascii="Times New Roman" w:hAnsi="Times New Roman" w:cs="Times New Roman"/>
          <w:color w:val="000000"/>
          <w:spacing w:val="2"/>
          <w:sz w:val="24"/>
          <w:szCs w:val="24"/>
        </w:rPr>
        <w:t xml:space="preserve">ственной культуры нового времени; </w:t>
      </w:r>
      <w:r w:rsidRPr="008E6550">
        <w:rPr>
          <w:rFonts w:ascii="Times New Roman" w:hAnsi="Times New Roman" w:cs="Times New Roman"/>
          <w:color w:val="000000"/>
          <w:spacing w:val="4"/>
          <w:sz w:val="24"/>
          <w:szCs w:val="24"/>
        </w:rPr>
        <w:t>участников и результаты наиболее значительных социальных, религиозных движений в новое время</w:t>
      </w:r>
      <w:r w:rsidRPr="008E6550">
        <w:rPr>
          <w:rFonts w:ascii="Times New Roman" w:hAnsi="Times New Roman" w:cs="Times New Roman"/>
          <w:color w:val="000000"/>
          <w:spacing w:val="-3"/>
          <w:sz w:val="24"/>
          <w:szCs w:val="24"/>
        </w:rPr>
        <w:t>.</w:t>
      </w:r>
    </w:p>
    <w:p w:rsidR="008E6550" w:rsidRPr="008E6550" w:rsidRDefault="008E6550" w:rsidP="008E6550">
      <w:pPr>
        <w:widowControl w:val="0"/>
        <w:shd w:val="clear" w:color="auto" w:fill="FFFFFF"/>
        <w:tabs>
          <w:tab w:val="left" w:pos="888"/>
        </w:tabs>
        <w:autoSpaceDE w:val="0"/>
        <w:autoSpaceDN w:val="0"/>
        <w:adjustRightInd w:val="0"/>
        <w:spacing w:after="0" w:line="240" w:lineRule="auto"/>
        <w:rPr>
          <w:rFonts w:ascii="Times New Roman" w:hAnsi="Times New Roman" w:cs="Times New Roman"/>
          <w:color w:val="000000"/>
          <w:spacing w:val="-5"/>
          <w:sz w:val="24"/>
          <w:szCs w:val="24"/>
        </w:rPr>
      </w:pPr>
      <w:r w:rsidRPr="008E6550">
        <w:rPr>
          <w:rFonts w:ascii="Times New Roman" w:hAnsi="Times New Roman" w:cs="Times New Roman"/>
          <w:i/>
          <w:color w:val="000000"/>
          <w:spacing w:val="2"/>
          <w:sz w:val="24"/>
          <w:szCs w:val="24"/>
        </w:rPr>
        <w:t xml:space="preserve">Показывать на исторической карте </w:t>
      </w:r>
      <w:r w:rsidRPr="008E6550">
        <w:rPr>
          <w:rFonts w:ascii="Times New Roman" w:hAnsi="Times New Roman" w:cs="Times New Roman"/>
          <w:color w:val="000000"/>
          <w:spacing w:val="2"/>
          <w:sz w:val="24"/>
          <w:szCs w:val="24"/>
        </w:rPr>
        <w:t>местоположение государств нового времени.</w:t>
      </w:r>
    </w:p>
    <w:p w:rsidR="008E6550" w:rsidRPr="008E6550" w:rsidRDefault="008E6550" w:rsidP="008E6550">
      <w:pPr>
        <w:widowControl w:val="0"/>
        <w:shd w:val="clear" w:color="auto" w:fill="FFFFFF"/>
        <w:tabs>
          <w:tab w:val="left" w:pos="725"/>
        </w:tabs>
        <w:autoSpaceDE w:val="0"/>
        <w:autoSpaceDN w:val="0"/>
        <w:adjustRightInd w:val="0"/>
        <w:spacing w:after="0" w:line="240" w:lineRule="auto"/>
        <w:rPr>
          <w:rFonts w:ascii="Times New Roman" w:hAnsi="Times New Roman" w:cs="Times New Roman"/>
          <w:color w:val="000000"/>
          <w:spacing w:val="-6"/>
          <w:sz w:val="24"/>
          <w:szCs w:val="24"/>
        </w:rPr>
      </w:pPr>
      <w:r w:rsidRPr="008E6550">
        <w:rPr>
          <w:rFonts w:ascii="Times New Roman" w:hAnsi="Times New Roman" w:cs="Times New Roman"/>
          <w:i/>
          <w:color w:val="000000"/>
          <w:spacing w:val="1"/>
          <w:sz w:val="24"/>
          <w:szCs w:val="24"/>
        </w:rPr>
        <w:t xml:space="preserve">Описывать </w:t>
      </w:r>
      <w:r w:rsidRPr="008E6550">
        <w:rPr>
          <w:rFonts w:ascii="Times New Roman" w:hAnsi="Times New Roman" w:cs="Times New Roman"/>
          <w:color w:val="000000"/>
          <w:spacing w:val="1"/>
          <w:sz w:val="24"/>
          <w:szCs w:val="24"/>
        </w:rPr>
        <w:t xml:space="preserve">занятия и образ жизни людей в новое время в Европе </w:t>
      </w:r>
      <w:r w:rsidRPr="008E6550">
        <w:rPr>
          <w:rFonts w:ascii="Times New Roman" w:hAnsi="Times New Roman" w:cs="Times New Roman"/>
          <w:color w:val="000000"/>
          <w:spacing w:val="3"/>
          <w:sz w:val="24"/>
          <w:szCs w:val="24"/>
        </w:rPr>
        <w:t xml:space="preserve"> и Востока.</w:t>
      </w:r>
    </w:p>
    <w:p w:rsidR="008E6550" w:rsidRPr="008E6550" w:rsidRDefault="008E6550" w:rsidP="008E6550">
      <w:pPr>
        <w:widowControl w:val="0"/>
        <w:shd w:val="clear" w:color="auto" w:fill="FFFFFF"/>
        <w:tabs>
          <w:tab w:val="left" w:pos="725"/>
        </w:tabs>
        <w:autoSpaceDE w:val="0"/>
        <w:autoSpaceDN w:val="0"/>
        <w:adjustRightInd w:val="0"/>
        <w:spacing w:after="0" w:line="240" w:lineRule="auto"/>
        <w:rPr>
          <w:rFonts w:ascii="Times New Roman" w:hAnsi="Times New Roman" w:cs="Times New Roman"/>
          <w:color w:val="000000"/>
          <w:spacing w:val="-6"/>
          <w:sz w:val="24"/>
          <w:szCs w:val="24"/>
        </w:rPr>
      </w:pPr>
      <w:r w:rsidRPr="008E6550">
        <w:rPr>
          <w:rFonts w:ascii="Times New Roman" w:hAnsi="Times New Roman" w:cs="Times New Roman"/>
          <w:i/>
          <w:color w:val="000000"/>
          <w:spacing w:val="2"/>
          <w:sz w:val="24"/>
          <w:szCs w:val="24"/>
        </w:rPr>
        <w:t xml:space="preserve">Составлять  описание </w:t>
      </w:r>
      <w:r w:rsidRPr="008E6550">
        <w:rPr>
          <w:rFonts w:ascii="Times New Roman" w:hAnsi="Times New Roman" w:cs="Times New Roman"/>
          <w:color w:val="000000"/>
          <w:spacing w:val="2"/>
          <w:sz w:val="24"/>
          <w:szCs w:val="24"/>
        </w:rPr>
        <w:t xml:space="preserve">   памятни</w:t>
      </w:r>
      <w:r w:rsidRPr="008E6550">
        <w:rPr>
          <w:rFonts w:ascii="Times New Roman" w:hAnsi="Times New Roman" w:cs="Times New Roman"/>
          <w:color w:val="000000"/>
          <w:spacing w:val="1"/>
          <w:sz w:val="24"/>
          <w:szCs w:val="24"/>
        </w:rPr>
        <w:t>ков нового времени: а) жилых и общественных зданий; б) пред</w:t>
      </w:r>
      <w:r w:rsidRPr="008E6550">
        <w:rPr>
          <w:rFonts w:ascii="Times New Roman" w:hAnsi="Times New Roman" w:cs="Times New Roman"/>
          <w:color w:val="000000"/>
          <w:spacing w:val="3"/>
          <w:sz w:val="24"/>
          <w:szCs w:val="24"/>
        </w:rPr>
        <w:t>метов быта; в) произведений искусства.</w:t>
      </w:r>
    </w:p>
    <w:p w:rsidR="008E6550" w:rsidRPr="008E6550" w:rsidRDefault="008E6550" w:rsidP="008E6550">
      <w:pPr>
        <w:shd w:val="clear" w:color="auto" w:fill="FFFFFF"/>
        <w:spacing w:after="0" w:line="240" w:lineRule="auto"/>
        <w:rPr>
          <w:rFonts w:ascii="Times New Roman" w:hAnsi="Times New Roman" w:cs="Times New Roman"/>
          <w:color w:val="000000"/>
          <w:spacing w:val="-5"/>
          <w:sz w:val="24"/>
          <w:szCs w:val="24"/>
        </w:rPr>
      </w:pPr>
      <w:r w:rsidRPr="008E6550">
        <w:rPr>
          <w:rFonts w:ascii="Times New Roman" w:hAnsi="Times New Roman" w:cs="Times New Roman"/>
          <w:i/>
          <w:color w:val="000000"/>
          <w:spacing w:val="2"/>
          <w:sz w:val="24"/>
          <w:szCs w:val="24"/>
        </w:rPr>
        <w:t xml:space="preserve">Называть </w:t>
      </w:r>
      <w:r w:rsidRPr="008E6550">
        <w:rPr>
          <w:rFonts w:ascii="Times New Roman" w:hAnsi="Times New Roman" w:cs="Times New Roman"/>
          <w:color w:val="000000"/>
          <w:spacing w:val="2"/>
          <w:sz w:val="24"/>
          <w:szCs w:val="24"/>
        </w:rPr>
        <w:t xml:space="preserve">характерные, существенные черты: </w:t>
      </w:r>
      <w:r w:rsidRPr="008E6550">
        <w:rPr>
          <w:rFonts w:ascii="Times New Roman" w:hAnsi="Times New Roman" w:cs="Times New Roman"/>
          <w:color w:val="000000"/>
          <w:spacing w:val="5"/>
          <w:sz w:val="24"/>
          <w:szCs w:val="24"/>
        </w:rPr>
        <w:t>политического устройства   об</w:t>
      </w:r>
      <w:r w:rsidRPr="008E6550">
        <w:rPr>
          <w:rFonts w:ascii="Times New Roman" w:hAnsi="Times New Roman" w:cs="Times New Roman"/>
          <w:color w:val="000000"/>
          <w:spacing w:val="4"/>
          <w:sz w:val="24"/>
          <w:szCs w:val="24"/>
        </w:rPr>
        <w:t>щества в новое время  в Европе и на Востоке; социального положения людей; представлений  человека нового  времени о мире; религиозных воззрений, ценностей, господствовав</w:t>
      </w:r>
      <w:r w:rsidRPr="008E6550">
        <w:rPr>
          <w:rFonts w:ascii="Times New Roman" w:hAnsi="Times New Roman" w:cs="Times New Roman"/>
          <w:color w:val="000000"/>
          <w:spacing w:val="2"/>
          <w:sz w:val="24"/>
          <w:szCs w:val="24"/>
        </w:rPr>
        <w:t>ших в новое время.</w:t>
      </w:r>
    </w:p>
    <w:p w:rsidR="008E6550" w:rsidRPr="008E6550" w:rsidRDefault="008E6550" w:rsidP="008E6550">
      <w:pPr>
        <w:shd w:val="clear" w:color="auto" w:fill="FFFFFF"/>
        <w:tabs>
          <w:tab w:val="left" w:pos="725"/>
        </w:tabs>
        <w:spacing w:after="0" w:line="240" w:lineRule="auto"/>
        <w:jc w:val="both"/>
        <w:rPr>
          <w:rFonts w:ascii="Times New Roman" w:hAnsi="Times New Roman" w:cs="Times New Roman"/>
          <w:color w:val="000000"/>
          <w:spacing w:val="2"/>
          <w:sz w:val="24"/>
          <w:szCs w:val="24"/>
        </w:rPr>
      </w:pPr>
      <w:r w:rsidRPr="008E6550">
        <w:rPr>
          <w:rFonts w:ascii="Times New Roman" w:hAnsi="Times New Roman" w:cs="Times New Roman"/>
          <w:i/>
          <w:color w:val="000000"/>
          <w:spacing w:val="-3"/>
          <w:sz w:val="24"/>
          <w:szCs w:val="24"/>
        </w:rPr>
        <w:t xml:space="preserve">Объяснять значение понятий: </w:t>
      </w:r>
      <w:r w:rsidRPr="008E6550">
        <w:rPr>
          <w:rFonts w:ascii="Times New Roman" w:hAnsi="Times New Roman" w:cs="Times New Roman"/>
          <w:color w:val="000000"/>
          <w:spacing w:val="-3"/>
          <w:sz w:val="24"/>
          <w:szCs w:val="24"/>
        </w:rPr>
        <w:t>Абсолютизм, Реформация, Высокое Возрождение, Контрреформация, Революция, Монархия, Религиозные войны, Просвещение, Промышленный переворот, Колонии,  Война за независимость, Диктатура,  Европейская колонизация.</w:t>
      </w:r>
    </w:p>
    <w:p w:rsidR="008E6550" w:rsidRPr="008E6550" w:rsidRDefault="008E6550" w:rsidP="008E6550">
      <w:pPr>
        <w:spacing w:after="0" w:line="240" w:lineRule="auto"/>
        <w:ind w:right="-30"/>
        <w:jc w:val="center"/>
        <w:rPr>
          <w:rFonts w:ascii="Times New Roman" w:hAnsi="Times New Roman" w:cs="Times New Roman"/>
          <w:b/>
          <w:sz w:val="24"/>
          <w:szCs w:val="24"/>
        </w:rPr>
      </w:pPr>
      <w:r w:rsidRPr="008E6550">
        <w:rPr>
          <w:rFonts w:ascii="Times New Roman" w:hAnsi="Times New Roman" w:cs="Times New Roman"/>
          <w:b/>
          <w:sz w:val="24"/>
          <w:szCs w:val="24"/>
        </w:rPr>
        <w:t>Планируемые результаты освоения учебного предмета курса 8 класс</w:t>
      </w:r>
    </w:p>
    <w:p w:rsidR="008E6550" w:rsidRPr="008E6550" w:rsidRDefault="008E6550" w:rsidP="008E6550">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8E6550">
        <w:rPr>
          <w:rFonts w:ascii="Times New Roman" w:hAnsi="Times New Roman" w:cs="Times New Roman"/>
          <w:sz w:val="24"/>
          <w:szCs w:val="24"/>
        </w:rPr>
        <w:t xml:space="preserve">К важнейшим </w:t>
      </w:r>
      <w:r w:rsidRPr="008E6550">
        <w:rPr>
          <w:rFonts w:ascii="Times New Roman" w:hAnsi="Times New Roman" w:cs="Times New Roman"/>
          <w:bCs/>
          <w:i/>
          <w:sz w:val="24"/>
          <w:szCs w:val="24"/>
        </w:rPr>
        <w:t>личностным результатам</w:t>
      </w:r>
      <w:r w:rsidRPr="008E6550">
        <w:rPr>
          <w:rFonts w:ascii="Times New Roman" w:hAnsi="Times New Roman" w:cs="Times New Roman"/>
          <w:sz w:val="24"/>
          <w:szCs w:val="24"/>
        </w:rPr>
        <w:t>изучения исто</w:t>
      </w:r>
      <w:r w:rsidRPr="008E6550">
        <w:rPr>
          <w:rFonts w:ascii="Times New Roman" w:hAnsi="Times New Roman" w:cs="Times New Roman"/>
          <w:sz w:val="24"/>
          <w:szCs w:val="24"/>
        </w:rPr>
        <w:softHyphen/>
        <w:t>рии в 8 классе относятся следующие убеждения и ка</w:t>
      </w:r>
      <w:r w:rsidRPr="008E6550">
        <w:rPr>
          <w:rFonts w:ascii="Times New Roman" w:hAnsi="Times New Roman" w:cs="Times New Roman"/>
          <w:sz w:val="24"/>
          <w:szCs w:val="24"/>
        </w:rPr>
        <w:softHyphen/>
        <w:t>чества:</w:t>
      </w:r>
    </w:p>
    <w:p w:rsidR="008E6550" w:rsidRPr="008E6550" w:rsidRDefault="008E6550" w:rsidP="008E6550">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8E6550">
        <w:rPr>
          <w:rFonts w:ascii="Times New Roman" w:hAnsi="Times New Roman" w:cs="Times New Roman"/>
          <w:sz w:val="24"/>
          <w:szCs w:val="24"/>
        </w:rPr>
        <w:t>– осознание своей идентичности как гражданина страны – исторической преемницы Российской империи;</w:t>
      </w:r>
    </w:p>
    <w:p w:rsidR="008E6550" w:rsidRPr="008E6550" w:rsidRDefault="008E6550" w:rsidP="008E6550">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8E6550">
        <w:rPr>
          <w:rFonts w:ascii="Times New Roman" w:hAnsi="Times New Roman" w:cs="Times New Roman"/>
          <w:sz w:val="24"/>
          <w:szCs w:val="24"/>
        </w:rPr>
        <w:t xml:space="preserve">– осмысление социально-нравственного опыта России </w:t>
      </w:r>
      <w:r w:rsidRPr="008E6550">
        <w:rPr>
          <w:rFonts w:ascii="Times New Roman" w:hAnsi="Times New Roman" w:cs="Times New Roman"/>
          <w:sz w:val="24"/>
          <w:szCs w:val="24"/>
          <w:lang w:val="en-US"/>
        </w:rPr>
        <w:t>XIX</w:t>
      </w:r>
      <w:r w:rsidRPr="008E6550">
        <w:rPr>
          <w:rFonts w:ascii="Times New Roman" w:hAnsi="Times New Roman" w:cs="Times New Roman"/>
          <w:sz w:val="24"/>
          <w:szCs w:val="24"/>
        </w:rPr>
        <w:t xml:space="preserve"> в.;</w:t>
      </w:r>
    </w:p>
    <w:p w:rsidR="008E6550" w:rsidRPr="008E6550" w:rsidRDefault="008E6550" w:rsidP="008E6550">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8E6550">
        <w:rPr>
          <w:rFonts w:ascii="Times New Roman" w:hAnsi="Times New Roman" w:cs="Times New Roman"/>
          <w:sz w:val="24"/>
          <w:szCs w:val="24"/>
        </w:rPr>
        <w:t>– уважение к культуре России XIX в.</w:t>
      </w:r>
    </w:p>
    <w:p w:rsidR="008E6550" w:rsidRPr="008E6550" w:rsidRDefault="008E6550" w:rsidP="008E6550">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8E6550">
        <w:rPr>
          <w:rFonts w:ascii="Times New Roman" w:hAnsi="Times New Roman" w:cs="Times New Roman"/>
          <w:bCs/>
          <w:i/>
          <w:sz w:val="24"/>
          <w:szCs w:val="24"/>
        </w:rPr>
        <w:t>Метапредметные результаты</w:t>
      </w:r>
      <w:r w:rsidRPr="008E6550">
        <w:rPr>
          <w:rFonts w:ascii="Times New Roman" w:hAnsi="Times New Roman" w:cs="Times New Roman"/>
          <w:sz w:val="24"/>
          <w:szCs w:val="24"/>
        </w:rPr>
        <w:t>изучения истории России в 8 классе выражаются в следующих качествах:</w:t>
      </w:r>
    </w:p>
    <w:p w:rsidR="008E6550" w:rsidRPr="008E6550" w:rsidRDefault="008E6550" w:rsidP="008E6550">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8E6550">
        <w:rPr>
          <w:rFonts w:ascii="Times New Roman" w:hAnsi="Times New Roman" w:cs="Times New Roman"/>
          <w:sz w:val="24"/>
          <w:szCs w:val="24"/>
        </w:rPr>
        <w:t>– способность сознательно организовывать свою учебную деятельность;</w:t>
      </w:r>
    </w:p>
    <w:p w:rsidR="008E6550" w:rsidRPr="008E6550" w:rsidRDefault="008E6550" w:rsidP="008E6550">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8E6550">
        <w:rPr>
          <w:rFonts w:ascii="Times New Roman" w:hAnsi="Times New Roman" w:cs="Times New Roman"/>
          <w:sz w:val="24"/>
          <w:szCs w:val="24"/>
        </w:rPr>
        <w:t>– владение умениями работать с учебной и внешкольной информацией (систематизировать, анализировать и обобщать факты, составлять развернутый план, формулиро</w:t>
      </w:r>
      <w:r w:rsidRPr="008E6550">
        <w:rPr>
          <w:rFonts w:ascii="Times New Roman" w:hAnsi="Times New Roman" w:cs="Times New Roman"/>
          <w:sz w:val="24"/>
          <w:szCs w:val="24"/>
        </w:rPr>
        <w:softHyphen/>
        <w:t>вать и обосновывать выводы, конспектировать), использовать современ</w:t>
      </w:r>
      <w:r w:rsidRPr="008E6550">
        <w:rPr>
          <w:rFonts w:ascii="Times New Roman" w:hAnsi="Times New Roman" w:cs="Times New Roman"/>
          <w:sz w:val="24"/>
          <w:szCs w:val="24"/>
        </w:rPr>
        <w:softHyphen/>
        <w:t>ные источники информации;</w:t>
      </w:r>
    </w:p>
    <w:p w:rsidR="008E6550" w:rsidRPr="008E6550" w:rsidRDefault="008E6550" w:rsidP="008E6550">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8E6550">
        <w:rPr>
          <w:rFonts w:ascii="Times New Roman" w:hAnsi="Times New Roman" w:cs="Times New Roman"/>
          <w:sz w:val="24"/>
          <w:szCs w:val="24"/>
        </w:rPr>
        <w:t>– способность решать творческие задачи, представлять ре</w:t>
      </w:r>
      <w:r w:rsidRPr="008E6550">
        <w:rPr>
          <w:rFonts w:ascii="Times New Roman" w:hAnsi="Times New Roman" w:cs="Times New Roman"/>
          <w:sz w:val="24"/>
          <w:szCs w:val="24"/>
        </w:rPr>
        <w:softHyphen/>
        <w:t>зультаты своей деятельности в различных формах (сообщение, презентация, реферат, эссе).</w:t>
      </w:r>
    </w:p>
    <w:p w:rsidR="008E6550" w:rsidRPr="008E6550" w:rsidRDefault="008E6550" w:rsidP="008E6550">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8E6550">
        <w:rPr>
          <w:rFonts w:ascii="Times New Roman" w:hAnsi="Times New Roman" w:cs="Times New Roman"/>
          <w:bCs/>
          <w:i/>
          <w:sz w:val="24"/>
          <w:szCs w:val="24"/>
        </w:rPr>
        <w:t>Предметные результаты</w:t>
      </w:r>
      <w:r w:rsidRPr="008E6550">
        <w:rPr>
          <w:rFonts w:ascii="Times New Roman" w:hAnsi="Times New Roman" w:cs="Times New Roman"/>
          <w:sz w:val="24"/>
          <w:szCs w:val="24"/>
        </w:rPr>
        <w:t>изучения истории России в 8 классе включают:</w:t>
      </w:r>
    </w:p>
    <w:p w:rsidR="008E6550" w:rsidRPr="008E6550" w:rsidRDefault="008E6550" w:rsidP="008E6550">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8E6550">
        <w:rPr>
          <w:rFonts w:ascii="Times New Roman" w:hAnsi="Times New Roman" w:cs="Times New Roman"/>
          <w:sz w:val="24"/>
          <w:szCs w:val="24"/>
        </w:rPr>
        <w:t>– овладение целостным представлением об историчес</w:t>
      </w:r>
      <w:r w:rsidRPr="008E6550">
        <w:rPr>
          <w:rFonts w:ascii="Times New Roman" w:hAnsi="Times New Roman" w:cs="Times New Roman"/>
          <w:sz w:val="24"/>
          <w:szCs w:val="24"/>
        </w:rPr>
        <w:softHyphen/>
        <w:t xml:space="preserve">ком пути России, соседних народов и государств в </w:t>
      </w:r>
      <w:r w:rsidRPr="008E6550">
        <w:rPr>
          <w:rFonts w:ascii="Times New Roman" w:hAnsi="Times New Roman" w:cs="Times New Roman"/>
          <w:sz w:val="24"/>
          <w:szCs w:val="24"/>
          <w:lang w:val="en-US"/>
        </w:rPr>
        <w:t>XIX</w:t>
      </w:r>
      <w:r w:rsidRPr="008E6550">
        <w:rPr>
          <w:rFonts w:ascii="Times New Roman" w:hAnsi="Times New Roman" w:cs="Times New Roman"/>
          <w:sz w:val="24"/>
          <w:szCs w:val="24"/>
        </w:rPr>
        <w:t xml:space="preserve"> в.;</w:t>
      </w:r>
    </w:p>
    <w:p w:rsidR="008E6550" w:rsidRPr="008E6550" w:rsidRDefault="008E6550" w:rsidP="008E6550">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8E6550">
        <w:rPr>
          <w:rFonts w:ascii="Times New Roman" w:hAnsi="Times New Roman" w:cs="Times New Roman"/>
          <w:sz w:val="24"/>
          <w:szCs w:val="24"/>
        </w:rPr>
        <w:t xml:space="preserve">– способность применять понятийный аппарат и приемы исторического анализа для раскрытия сущности и значения следующих событий и явлений: реформы Александра I и Александра II, контрреформы Александра III, движение декабристов, западничество, славянофильство, консерватизм, либерализм, революционная демократия, народничество; </w:t>
      </w:r>
    </w:p>
    <w:p w:rsidR="008E6550" w:rsidRPr="008E6550" w:rsidRDefault="008E6550" w:rsidP="008E6550">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8E6550">
        <w:rPr>
          <w:rFonts w:ascii="Times New Roman" w:hAnsi="Times New Roman" w:cs="Times New Roman"/>
          <w:sz w:val="24"/>
          <w:szCs w:val="24"/>
        </w:rPr>
        <w:lastRenderedPageBreak/>
        <w:t>– умения изучать и систематизировать информацию из раз</w:t>
      </w:r>
      <w:r w:rsidRPr="008E6550">
        <w:rPr>
          <w:rFonts w:ascii="Times New Roman" w:hAnsi="Times New Roman" w:cs="Times New Roman"/>
          <w:sz w:val="24"/>
          <w:szCs w:val="24"/>
        </w:rPr>
        <w:softHyphen/>
        <w:t xml:space="preserve">личных исторических и современных источников как по периоду в целом, так и по отдельным тематическим блокам (периодам правления Александра I, Николая I, Александра II, Александра III); </w:t>
      </w:r>
    </w:p>
    <w:p w:rsidR="008E6550" w:rsidRPr="008E6550" w:rsidRDefault="008E6550" w:rsidP="008E6550">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8E6550">
        <w:rPr>
          <w:rFonts w:ascii="Times New Roman" w:hAnsi="Times New Roman" w:cs="Times New Roman"/>
          <w:sz w:val="24"/>
          <w:szCs w:val="24"/>
        </w:rPr>
        <w:t xml:space="preserve">– расширение опыта оценочной деятельности на основе осмысления жизни и поступков Александра I, Николая I, Александра II, Александра III, М.М. Сперанского, А.А. Аракчеева, М.И. Кутузова, А.М. Горчакова, С.Ю. Витте, К.П. Победоносцева, лидеров общественного движения и ведущих представителей русской культуры XIX в.; </w:t>
      </w:r>
    </w:p>
    <w:p w:rsidR="008E6550" w:rsidRPr="008E6550" w:rsidRDefault="008E6550" w:rsidP="008E6550">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8E6550">
        <w:rPr>
          <w:rFonts w:ascii="Times New Roman" w:hAnsi="Times New Roman" w:cs="Times New Roman"/>
          <w:sz w:val="24"/>
          <w:szCs w:val="24"/>
        </w:rPr>
        <w:t>– готовность применять исторические знания для выявле</w:t>
      </w:r>
      <w:r w:rsidRPr="008E6550">
        <w:rPr>
          <w:rFonts w:ascii="Times New Roman" w:hAnsi="Times New Roman" w:cs="Times New Roman"/>
          <w:sz w:val="24"/>
          <w:szCs w:val="24"/>
        </w:rPr>
        <w:softHyphen/>
        <w:t>ния и сохранения исторических и культурных памятников истории России  XIX в.</w:t>
      </w:r>
    </w:p>
    <w:p w:rsidR="008E6550" w:rsidRPr="008E6550" w:rsidRDefault="008E6550" w:rsidP="008E6550">
      <w:pPr>
        <w:spacing w:after="0" w:line="240" w:lineRule="auto"/>
        <w:ind w:right="-30"/>
        <w:jc w:val="both"/>
        <w:rPr>
          <w:rFonts w:ascii="Times New Roman" w:hAnsi="Times New Roman" w:cs="Times New Roman"/>
          <w:sz w:val="24"/>
          <w:szCs w:val="24"/>
        </w:rPr>
      </w:pPr>
      <w:r w:rsidRPr="008E6550">
        <w:rPr>
          <w:rFonts w:ascii="Times New Roman" w:hAnsi="Times New Roman" w:cs="Times New Roman"/>
          <w:i/>
          <w:sz w:val="24"/>
          <w:szCs w:val="24"/>
        </w:rPr>
        <w:t>Спорные проблемы и их интерпретация</w:t>
      </w:r>
      <w:r w:rsidRPr="008E6550">
        <w:rPr>
          <w:rFonts w:ascii="Times New Roman" w:hAnsi="Times New Roman" w:cs="Times New Roman"/>
          <w:sz w:val="24"/>
          <w:szCs w:val="24"/>
        </w:rPr>
        <w:t xml:space="preserve">. Изучаемый период истории России включает ряд острых проблем, которые интенсивно обсуждаются в средствах массовой информации, публицистике и пр. К числу таких проблем можно отнести: </w:t>
      </w:r>
    </w:p>
    <w:p w:rsidR="008E6550" w:rsidRPr="008E6550" w:rsidRDefault="008E6550" w:rsidP="008E6550">
      <w:pPr>
        <w:numPr>
          <w:ilvl w:val="0"/>
          <w:numId w:val="292"/>
        </w:numPr>
        <w:tabs>
          <w:tab w:val="clear" w:pos="2148"/>
          <w:tab w:val="num" w:pos="1080"/>
        </w:tabs>
        <w:spacing w:after="0" w:line="240" w:lineRule="auto"/>
        <w:ind w:left="0" w:right="-30" w:firstLine="0"/>
        <w:jc w:val="both"/>
        <w:rPr>
          <w:rFonts w:ascii="Times New Roman" w:hAnsi="Times New Roman" w:cs="Times New Roman"/>
          <w:sz w:val="24"/>
          <w:szCs w:val="24"/>
        </w:rPr>
      </w:pPr>
      <w:r w:rsidRPr="008E6550">
        <w:rPr>
          <w:rFonts w:ascii="Times New Roman" w:hAnsi="Times New Roman" w:cs="Times New Roman"/>
          <w:sz w:val="24"/>
          <w:szCs w:val="24"/>
        </w:rPr>
        <w:t>оценка внутренней политики Александра I, Николая I, Александра II, Александра III;</w:t>
      </w:r>
    </w:p>
    <w:p w:rsidR="008E6550" w:rsidRPr="008E6550" w:rsidRDefault="008E6550" w:rsidP="008E6550">
      <w:pPr>
        <w:numPr>
          <w:ilvl w:val="0"/>
          <w:numId w:val="292"/>
        </w:numPr>
        <w:tabs>
          <w:tab w:val="clear" w:pos="2148"/>
          <w:tab w:val="num" w:pos="1080"/>
        </w:tabs>
        <w:spacing w:after="0" w:line="240" w:lineRule="auto"/>
        <w:ind w:left="0" w:right="-30" w:firstLine="0"/>
        <w:jc w:val="both"/>
        <w:rPr>
          <w:rFonts w:ascii="Times New Roman" w:hAnsi="Times New Roman" w:cs="Times New Roman"/>
          <w:sz w:val="24"/>
          <w:szCs w:val="24"/>
        </w:rPr>
      </w:pPr>
      <w:r w:rsidRPr="008E6550">
        <w:rPr>
          <w:rFonts w:ascii="Times New Roman" w:hAnsi="Times New Roman" w:cs="Times New Roman"/>
          <w:sz w:val="24"/>
          <w:szCs w:val="24"/>
        </w:rPr>
        <w:t xml:space="preserve">характер общественного движения </w:t>
      </w:r>
      <w:r w:rsidRPr="008E6550">
        <w:rPr>
          <w:rFonts w:ascii="Times New Roman" w:hAnsi="Times New Roman" w:cs="Times New Roman"/>
          <w:sz w:val="24"/>
          <w:szCs w:val="24"/>
          <w:lang w:val="en-US"/>
        </w:rPr>
        <w:t>XIX</w:t>
      </w:r>
      <w:r w:rsidRPr="008E6550">
        <w:rPr>
          <w:rFonts w:ascii="Times New Roman" w:hAnsi="Times New Roman" w:cs="Times New Roman"/>
          <w:sz w:val="24"/>
          <w:szCs w:val="24"/>
        </w:rPr>
        <w:t xml:space="preserve"> в. и оценка его роли в истории России;</w:t>
      </w:r>
    </w:p>
    <w:p w:rsidR="008E6550" w:rsidRPr="008E6550" w:rsidRDefault="008E6550" w:rsidP="008E6550">
      <w:pPr>
        <w:numPr>
          <w:ilvl w:val="0"/>
          <w:numId w:val="292"/>
        </w:numPr>
        <w:tabs>
          <w:tab w:val="clear" w:pos="2148"/>
          <w:tab w:val="num" w:pos="1080"/>
        </w:tabs>
        <w:spacing w:after="0" w:line="240" w:lineRule="auto"/>
        <w:ind w:left="0" w:right="-30" w:firstLine="0"/>
        <w:jc w:val="both"/>
        <w:rPr>
          <w:rFonts w:ascii="Times New Roman" w:hAnsi="Times New Roman" w:cs="Times New Roman"/>
          <w:sz w:val="24"/>
          <w:szCs w:val="24"/>
        </w:rPr>
      </w:pPr>
      <w:r w:rsidRPr="008E6550">
        <w:rPr>
          <w:rFonts w:ascii="Times New Roman" w:hAnsi="Times New Roman" w:cs="Times New Roman"/>
          <w:sz w:val="24"/>
          <w:szCs w:val="24"/>
        </w:rPr>
        <w:t>оценка роли России в системе международных отношений в XIX в.;</w:t>
      </w:r>
    </w:p>
    <w:p w:rsidR="008E6550" w:rsidRPr="008E6550" w:rsidRDefault="008E6550" w:rsidP="008E6550">
      <w:pPr>
        <w:numPr>
          <w:ilvl w:val="0"/>
          <w:numId w:val="292"/>
        </w:numPr>
        <w:tabs>
          <w:tab w:val="clear" w:pos="2148"/>
          <w:tab w:val="num" w:pos="1080"/>
        </w:tabs>
        <w:spacing w:after="0" w:line="240" w:lineRule="auto"/>
        <w:ind w:left="0" w:right="-30" w:firstLine="0"/>
        <w:jc w:val="both"/>
        <w:rPr>
          <w:rFonts w:ascii="Times New Roman" w:hAnsi="Times New Roman" w:cs="Times New Roman"/>
          <w:sz w:val="24"/>
          <w:szCs w:val="24"/>
        </w:rPr>
      </w:pPr>
      <w:r w:rsidRPr="008E6550">
        <w:rPr>
          <w:rFonts w:ascii="Times New Roman" w:hAnsi="Times New Roman" w:cs="Times New Roman"/>
          <w:sz w:val="24"/>
          <w:szCs w:val="24"/>
        </w:rPr>
        <w:t xml:space="preserve">характер национальной политики самодержавия и ее оценка. </w:t>
      </w:r>
    </w:p>
    <w:p w:rsidR="008E6550" w:rsidRPr="008E6550" w:rsidRDefault="008E6550" w:rsidP="008E6550">
      <w:pPr>
        <w:spacing w:after="0" w:line="240" w:lineRule="auto"/>
        <w:ind w:right="-30"/>
        <w:jc w:val="both"/>
        <w:rPr>
          <w:rFonts w:ascii="Times New Roman" w:hAnsi="Times New Roman" w:cs="Times New Roman"/>
          <w:sz w:val="24"/>
          <w:szCs w:val="24"/>
        </w:rPr>
      </w:pPr>
      <w:r w:rsidRPr="008E6550">
        <w:rPr>
          <w:rFonts w:ascii="Times New Roman" w:hAnsi="Times New Roman" w:cs="Times New Roman"/>
          <w:sz w:val="24"/>
          <w:szCs w:val="24"/>
        </w:rPr>
        <w:t xml:space="preserve">По всем этим вопросам учащимся должна быть дана возможность выбирать ту или иную точку зрения и аргументировать ее с помощью фактов. Вместе с тем недопустимы крайние оценки и интерпретации, основанные на идеологической предвзятости, русофобии, незнании фактов или нежелании считаться с ними. </w:t>
      </w:r>
    </w:p>
    <w:p w:rsidR="008E6550" w:rsidRPr="008E6550" w:rsidRDefault="008E6550" w:rsidP="008E6550">
      <w:pPr>
        <w:spacing w:after="0" w:line="240" w:lineRule="auto"/>
        <w:ind w:right="-30"/>
        <w:rPr>
          <w:rFonts w:ascii="Times New Roman" w:hAnsi="Times New Roman" w:cs="Times New Roman"/>
          <w:b/>
          <w:sz w:val="24"/>
          <w:szCs w:val="24"/>
        </w:rPr>
      </w:pPr>
    </w:p>
    <w:p w:rsidR="008E6550" w:rsidRPr="008E6550" w:rsidRDefault="008E6550" w:rsidP="008E6550">
      <w:pPr>
        <w:spacing w:after="0" w:line="240" w:lineRule="auto"/>
        <w:ind w:right="-30"/>
        <w:jc w:val="center"/>
        <w:rPr>
          <w:rFonts w:ascii="Times New Roman" w:hAnsi="Times New Roman" w:cs="Times New Roman"/>
          <w:b/>
          <w:sz w:val="24"/>
          <w:szCs w:val="24"/>
        </w:rPr>
      </w:pPr>
      <w:r w:rsidRPr="008E6550">
        <w:rPr>
          <w:rFonts w:ascii="Times New Roman" w:hAnsi="Times New Roman" w:cs="Times New Roman"/>
          <w:b/>
          <w:sz w:val="24"/>
          <w:szCs w:val="24"/>
        </w:rPr>
        <w:t>Планируемые результаты освоения учебного предмета, курса 9 класс</w:t>
      </w:r>
    </w:p>
    <w:p w:rsidR="008E6550" w:rsidRPr="008E6550" w:rsidRDefault="008E6550" w:rsidP="008E6550">
      <w:pPr>
        <w:spacing w:after="0" w:line="240" w:lineRule="auto"/>
        <w:rPr>
          <w:rFonts w:ascii="Times New Roman" w:hAnsi="Times New Roman" w:cs="Times New Roman"/>
          <w:b/>
          <w:i/>
          <w:sz w:val="24"/>
          <w:szCs w:val="24"/>
        </w:rPr>
      </w:pPr>
      <w:r w:rsidRPr="008E6550">
        <w:rPr>
          <w:rFonts w:ascii="Times New Roman" w:hAnsi="Times New Roman" w:cs="Times New Roman"/>
          <w:b/>
          <w:i/>
          <w:color w:val="000000"/>
          <w:sz w:val="24"/>
          <w:szCs w:val="24"/>
        </w:rPr>
        <w:t>В результате изучения истории России в 9 классе учащиеся должны:</w:t>
      </w:r>
    </w:p>
    <w:p w:rsidR="008E6550" w:rsidRPr="008E6550" w:rsidRDefault="008E6550" w:rsidP="008E6550">
      <w:pPr>
        <w:widowControl w:val="0"/>
        <w:numPr>
          <w:ilvl w:val="0"/>
          <w:numId w:val="293"/>
        </w:numPr>
        <w:tabs>
          <w:tab w:val="left" w:pos="612"/>
        </w:tabs>
        <w:spacing w:after="0" w:line="240" w:lineRule="auto"/>
        <w:ind w:left="1440" w:right="20" w:hanging="360"/>
        <w:jc w:val="both"/>
        <w:rPr>
          <w:rFonts w:ascii="Times New Roman" w:hAnsi="Times New Roman" w:cs="Times New Roman"/>
          <w:sz w:val="24"/>
          <w:szCs w:val="24"/>
        </w:rPr>
      </w:pPr>
      <w:r w:rsidRPr="008E6550">
        <w:rPr>
          <w:rStyle w:val="1d"/>
          <w:rFonts w:eastAsia="Calibri" w:cs="Times New Roman"/>
          <w:sz w:val="24"/>
          <w:szCs w:val="24"/>
        </w:rPr>
        <w:t>получить целостное представление об историческом пути России, соседних народов и государств в XX — начале XXI в.;</w:t>
      </w:r>
    </w:p>
    <w:p w:rsidR="008E6550" w:rsidRPr="008E6550" w:rsidRDefault="008E6550" w:rsidP="008E6550">
      <w:pPr>
        <w:widowControl w:val="0"/>
        <w:numPr>
          <w:ilvl w:val="0"/>
          <w:numId w:val="293"/>
        </w:numPr>
        <w:tabs>
          <w:tab w:val="left" w:pos="612"/>
        </w:tabs>
        <w:spacing w:after="0" w:line="240" w:lineRule="auto"/>
        <w:ind w:left="1440" w:right="20" w:hanging="360"/>
        <w:jc w:val="both"/>
        <w:rPr>
          <w:rFonts w:ascii="Times New Roman" w:hAnsi="Times New Roman" w:cs="Times New Roman"/>
          <w:sz w:val="24"/>
          <w:szCs w:val="24"/>
        </w:rPr>
      </w:pPr>
      <w:r w:rsidRPr="008E6550">
        <w:rPr>
          <w:rStyle w:val="1d"/>
          <w:rFonts w:eastAsia="Calibri" w:cs="Times New Roman"/>
          <w:sz w:val="24"/>
          <w:szCs w:val="24"/>
        </w:rPr>
        <w:t>научиться применять понятийный аппарат и приёмы исторического анализа для раскрытия сущности и значения следующих событий и явлений: первая российская револю</w:t>
      </w:r>
      <w:r w:rsidRPr="008E6550">
        <w:rPr>
          <w:rStyle w:val="1d"/>
          <w:rFonts w:eastAsia="Calibri" w:cs="Times New Roman"/>
          <w:sz w:val="24"/>
          <w:szCs w:val="24"/>
        </w:rPr>
        <w:softHyphen/>
        <w:t>ция; Великая российская революция 1917—1921 гг.; нэп; ин</w:t>
      </w:r>
      <w:r w:rsidRPr="008E6550">
        <w:rPr>
          <w:rStyle w:val="1d"/>
          <w:rFonts w:eastAsia="Calibri" w:cs="Times New Roman"/>
          <w:sz w:val="24"/>
          <w:szCs w:val="24"/>
        </w:rPr>
        <w:softHyphen/>
        <w:t>дустриализация; коллективизация; формирование однопар</w:t>
      </w:r>
      <w:r w:rsidRPr="008E6550">
        <w:rPr>
          <w:rStyle w:val="1d"/>
          <w:rFonts w:eastAsia="Calibri" w:cs="Times New Roman"/>
          <w:sz w:val="24"/>
          <w:szCs w:val="24"/>
        </w:rPr>
        <w:softHyphen/>
        <w:t>тийной диктатуры в СССР; Великая Отечественная война; послевоенное восстановление народного хозяйства СССР; реформы Н. С. Хрущёва и А. Н. Косыгина; «застой»; пере</w:t>
      </w:r>
      <w:r w:rsidRPr="008E6550">
        <w:rPr>
          <w:rStyle w:val="1d"/>
          <w:rFonts w:eastAsia="Calibri" w:cs="Times New Roman"/>
          <w:sz w:val="24"/>
          <w:szCs w:val="24"/>
        </w:rPr>
        <w:softHyphen/>
        <w:t>стройка; распад СССР; экономические и политические ре</w:t>
      </w:r>
      <w:r w:rsidRPr="008E6550">
        <w:rPr>
          <w:rStyle w:val="1d"/>
          <w:rFonts w:eastAsia="Calibri" w:cs="Times New Roman"/>
          <w:sz w:val="24"/>
          <w:szCs w:val="24"/>
        </w:rPr>
        <w:softHyphen/>
        <w:t>формы 1990-х гг.; стабилизация 2000-х гг.;</w:t>
      </w:r>
    </w:p>
    <w:p w:rsidR="008E6550" w:rsidRPr="008E6550" w:rsidRDefault="008E6550" w:rsidP="008E6550">
      <w:pPr>
        <w:widowControl w:val="0"/>
        <w:numPr>
          <w:ilvl w:val="0"/>
          <w:numId w:val="293"/>
        </w:numPr>
        <w:tabs>
          <w:tab w:val="left" w:pos="612"/>
        </w:tabs>
        <w:spacing w:after="0" w:line="240" w:lineRule="auto"/>
        <w:ind w:left="1440" w:right="20" w:hanging="360"/>
        <w:jc w:val="both"/>
        <w:rPr>
          <w:rFonts w:ascii="Times New Roman" w:hAnsi="Times New Roman" w:cs="Times New Roman"/>
          <w:sz w:val="24"/>
          <w:szCs w:val="24"/>
        </w:rPr>
      </w:pPr>
      <w:r w:rsidRPr="008E6550">
        <w:rPr>
          <w:rStyle w:val="1d"/>
          <w:rFonts w:eastAsia="Calibri" w:cs="Times New Roman"/>
          <w:sz w:val="24"/>
          <w:szCs w:val="24"/>
        </w:rPr>
        <w:t xml:space="preserve">уметь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(период правления Николая II; революция и Гражданская война; нэп; 1930-е гг.; участие СССР во Второй мировой войне; поздний сталинизм; «оттепель»; период правления </w:t>
      </w:r>
      <w:r w:rsidRPr="008E6550">
        <w:rPr>
          <w:rStyle w:val="1d"/>
          <w:rFonts w:eastAsia="Calibri" w:cs="Times New Roman"/>
          <w:sz w:val="24"/>
          <w:szCs w:val="24"/>
          <w:lang w:val="en-US"/>
        </w:rPr>
        <w:t>J</w:t>
      </w:r>
      <w:r w:rsidRPr="008E6550">
        <w:rPr>
          <w:rStyle w:val="1d"/>
          <w:rFonts w:eastAsia="Calibri" w:cs="Times New Roman"/>
          <w:sz w:val="24"/>
          <w:szCs w:val="24"/>
        </w:rPr>
        <w:t>1.И. Брежнева; перестройка; президентство Б. Н. Ельцина, В. В. Путина.);</w:t>
      </w:r>
    </w:p>
    <w:p w:rsidR="008E6550" w:rsidRPr="008E6550" w:rsidRDefault="008E6550" w:rsidP="008E6550">
      <w:pPr>
        <w:widowControl w:val="0"/>
        <w:numPr>
          <w:ilvl w:val="0"/>
          <w:numId w:val="293"/>
        </w:numPr>
        <w:tabs>
          <w:tab w:val="left" w:pos="612"/>
        </w:tabs>
        <w:spacing w:after="0" w:line="240" w:lineRule="auto"/>
        <w:ind w:left="1440" w:right="20" w:hanging="360"/>
        <w:jc w:val="both"/>
        <w:rPr>
          <w:rFonts w:ascii="Times New Roman" w:hAnsi="Times New Roman" w:cs="Times New Roman"/>
          <w:sz w:val="24"/>
          <w:szCs w:val="24"/>
        </w:rPr>
      </w:pPr>
      <w:r w:rsidRPr="008E6550">
        <w:rPr>
          <w:rStyle w:val="1d"/>
          <w:rFonts w:eastAsia="Calibri" w:cs="Times New Roman"/>
          <w:sz w:val="24"/>
          <w:szCs w:val="24"/>
        </w:rPr>
        <w:t>приобрести опыт оценочной деятельности на основе осмысления жизни и деяний общественно-политических де</w:t>
      </w:r>
      <w:r w:rsidRPr="008E6550">
        <w:rPr>
          <w:rStyle w:val="1d"/>
          <w:rFonts w:eastAsia="Calibri" w:cs="Times New Roman"/>
          <w:sz w:val="24"/>
          <w:szCs w:val="24"/>
        </w:rPr>
        <w:softHyphen/>
        <w:t>ятелей отечественной истории XX в.;</w:t>
      </w:r>
    </w:p>
    <w:p w:rsidR="008E6550" w:rsidRPr="008E6550" w:rsidRDefault="008E6550" w:rsidP="008E6550">
      <w:pPr>
        <w:widowControl w:val="0"/>
        <w:numPr>
          <w:ilvl w:val="0"/>
          <w:numId w:val="293"/>
        </w:numPr>
        <w:tabs>
          <w:tab w:val="left" w:pos="612"/>
        </w:tabs>
        <w:spacing w:after="0" w:line="240" w:lineRule="auto"/>
        <w:ind w:left="1440" w:right="20" w:hanging="360"/>
        <w:jc w:val="both"/>
        <w:rPr>
          <w:rFonts w:ascii="Times New Roman" w:hAnsi="Times New Roman" w:cs="Times New Roman"/>
          <w:sz w:val="24"/>
          <w:szCs w:val="24"/>
        </w:rPr>
        <w:sectPr w:rsidR="008E6550" w:rsidRPr="008E6550" w:rsidSect="005776B8">
          <w:pgSz w:w="11909" w:h="16838"/>
          <w:pgMar w:top="1418" w:right="1136" w:bottom="1103" w:left="1418" w:header="0" w:footer="3" w:gutter="0"/>
          <w:pgNumType w:start="3"/>
          <w:cols w:space="720"/>
          <w:noEndnote/>
          <w:docGrid w:linePitch="360"/>
        </w:sectPr>
      </w:pPr>
      <w:r w:rsidRPr="008E6550">
        <w:rPr>
          <w:rStyle w:val="1d"/>
          <w:rFonts w:eastAsia="Calibri" w:cs="Times New Roman"/>
          <w:sz w:val="24"/>
          <w:szCs w:val="24"/>
        </w:rPr>
        <w:t>уметь применять исторические знания для выявления и сохранения исторических и культурных памятников истории России XX в</w:t>
      </w:r>
    </w:p>
    <w:p w:rsidR="008E6550" w:rsidRPr="008E6550" w:rsidRDefault="008E6550" w:rsidP="008E6550">
      <w:pPr>
        <w:spacing w:after="0" w:line="240" w:lineRule="auto"/>
        <w:ind w:right="-30"/>
        <w:jc w:val="both"/>
        <w:rPr>
          <w:rFonts w:ascii="Times New Roman" w:hAnsi="Times New Roman" w:cs="Times New Roman"/>
          <w:b/>
          <w:i/>
          <w:sz w:val="24"/>
          <w:szCs w:val="24"/>
        </w:rPr>
      </w:pPr>
      <w:r w:rsidRPr="008E6550">
        <w:rPr>
          <w:rFonts w:ascii="Times New Roman" w:hAnsi="Times New Roman" w:cs="Times New Roman"/>
          <w:b/>
          <w:i/>
          <w:sz w:val="24"/>
          <w:szCs w:val="24"/>
        </w:rPr>
        <w:lastRenderedPageBreak/>
        <w:t>В результате изучения истории ученик должен</w:t>
      </w:r>
    </w:p>
    <w:p w:rsidR="008E6550" w:rsidRPr="008E6550" w:rsidRDefault="008E6550" w:rsidP="008E6550">
      <w:pPr>
        <w:spacing w:after="0" w:line="240" w:lineRule="auto"/>
        <w:ind w:right="-30"/>
        <w:jc w:val="both"/>
        <w:rPr>
          <w:rFonts w:ascii="Times New Roman" w:hAnsi="Times New Roman" w:cs="Times New Roman"/>
          <w:b/>
          <w:sz w:val="24"/>
          <w:szCs w:val="24"/>
        </w:rPr>
      </w:pPr>
      <w:r w:rsidRPr="008E6550">
        <w:rPr>
          <w:rFonts w:ascii="Times New Roman" w:hAnsi="Times New Roman" w:cs="Times New Roman"/>
          <w:b/>
          <w:sz w:val="24"/>
          <w:szCs w:val="24"/>
        </w:rPr>
        <w:t>знать/понимать</w:t>
      </w:r>
    </w:p>
    <w:p w:rsidR="008E6550" w:rsidRPr="008E6550" w:rsidRDefault="008E6550" w:rsidP="008E6550">
      <w:pPr>
        <w:numPr>
          <w:ilvl w:val="0"/>
          <w:numId w:val="287"/>
        </w:numPr>
        <w:spacing w:after="0" w:line="240" w:lineRule="auto"/>
        <w:ind w:left="0" w:right="-30" w:firstLine="0"/>
        <w:jc w:val="both"/>
        <w:rPr>
          <w:rFonts w:ascii="Times New Roman" w:hAnsi="Times New Roman" w:cs="Times New Roman"/>
          <w:sz w:val="24"/>
          <w:szCs w:val="24"/>
        </w:rPr>
      </w:pPr>
      <w:r w:rsidRPr="008E6550">
        <w:rPr>
          <w:rFonts w:ascii="Times New Roman" w:hAnsi="Times New Roman" w:cs="Times New Roman"/>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8E6550" w:rsidRPr="008E6550" w:rsidRDefault="008E6550" w:rsidP="008E6550">
      <w:pPr>
        <w:numPr>
          <w:ilvl w:val="0"/>
          <w:numId w:val="287"/>
        </w:numPr>
        <w:spacing w:after="0" w:line="240" w:lineRule="auto"/>
        <w:ind w:left="0" w:right="-30" w:firstLine="0"/>
        <w:jc w:val="both"/>
        <w:rPr>
          <w:rFonts w:ascii="Times New Roman" w:hAnsi="Times New Roman" w:cs="Times New Roman"/>
          <w:sz w:val="24"/>
          <w:szCs w:val="24"/>
        </w:rPr>
      </w:pPr>
      <w:r w:rsidRPr="008E6550">
        <w:rPr>
          <w:rFonts w:ascii="Times New Roman" w:hAnsi="Times New Roman" w:cs="Times New Roman"/>
          <w:sz w:val="24"/>
          <w:szCs w:val="24"/>
        </w:rPr>
        <w:t>важнейшие достижения культуры и системы ценностей, сформировавшиеся в ходе исторического развития;</w:t>
      </w:r>
    </w:p>
    <w:p w:rsidR="008E6550" w:rsidRPr="008E6550" w:rsidRDefault="008E6550" w:rsidP="008E6550">
      <w:pPr>
        <w:numPr>
          <w:ilvl w:val="0"/>
          <w:numId w:val="287"/>
        </w:numPr>
        <w:spacing w:after="0" w:line="240" w:lineRule="auto"/>
        <w:ind w:left="0" w:right="-30" w:firstLine="0"/>
        <w:jc w:val="both"/>
        <w:rPr>
          <w:rFonts w:ascii="Times New Roman" w:hAnsi="Times New Roman" w:cs="Times New Roman"/>
          <w:sz w:val="24"/>
          <w:szCs w:val="24"/>
        </w:rPr>
      </w:pPr>
      <w:r w:rsidRPr="008E6550">
        <w:rPr>
          <w:rFonts w:ascii="Times New Roman" w:hAnsi="Times New Roman" w:cs="Times New Roman"/>
          <w:sz w:val="24"/>
          <w:szCs w:val="24"/>
        </w:rPr>
        <w:t>изученные виды исторических источников;</w:t>
      </w:r>
    </w:p>
    <w:p w:rsidR="008E6550" w:rsidRPr="008E6550" w:rsidRDefault="008E6550" w:rsidP="008E6550">
      <w:pPr>
        <w:spacing w:after="0" w:line="240" w:lineRule="auto"/>
        <w:ind w:right="-30"/>
        <w:jc w:val="both"/>
        <w:rPr>
          <w:rFonts w:ascii="Times New Roman" w:hAnsi="Times New Roman" w:cs="Times New Roman"/>
          <w:sz w:val="24"/>
          <w:szCs w:val="24"/>
        </w:rPr>
      </w:pPr>
      <w:r w:rsidRPr="008E6550">
        <w:rPr>
          <w:rFonts w:ascii="Times New Roman" w:hAnsi="Times New Roman" w:cs="Times New Roman"/>
          <w:b/>
          <w:sz w:val="24"/>
          <w:szCs w:val="24"/>
        </w:rPr>
        <w:t>уметь</w:t>
      </w:r>
    </w:p>
    <w:p w:rsidR="008E6550" w:rsidRPr="008E6550" w:rsidRDefault="008E6550" w:rsidP="008E6550">
      <w:pPr>
        <w:numPr>
          <w:ilvl w:val="0"/>
          <w:numId w:val="287"/>
        </w:numPr>
        <w:spacing w:after="0" w:line="240" w:lineRule="auto"/>
        <w:ind w:left="0" w:right="-30" w:firstLine="0"/>
        <w:jc w:val="both"/>
        <w:rPr>
          <w:rFonts w:ascii="Times New Roman" w:hAnsi="Times New Roman" w:cs="Times New Roman"/>
          <w:sz w:val="24"/>
          <w:szCs w:val="24"/>
        </w:rPr>
      </w:pPr>
      <w:r w:rsidRPr="008E6550">
        <w:rPr>
          <w:rFonts w:ascii="Times New Roman" w:hAnsi="Times New Roman" w:cs="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8E6550" w:rsidRPr="008E6550" w:rsidRDefault="008E6550" w:rsidP="008E6550">
      <w:pPr>
        <w:numPr>
          <w:ilvl w:val="0"/>
          <w:numId w:val="287"/>
        </w:numPr>
        <w:spacing w:after="0" w:line="240" w:lineRule="auto"/>
        <w:ind w:left="0" w:right="-30" w:firstLine="0"/>
        <w:jc w:val="both"/>
        <w:rPr>
          <w:rFonts w:ascii="Times New Roman" w:hAnsi="Times New Roman" w:cs="Times New Roman"/>
          <w:sz w:val="24"/>
          <w:szCs w:val="24"/>
        </w:rPr>
      </w:pPr>
      <w:r w:rsidRPr="008E6550">
        <w:rPr>
          <w:rFonts w:ascii="Times New Roman" w:hAnsi="Times New Roman" w:cs="Times New Roman"/>
          <w:sz w:val="24"/>
          <w:szCs w:val="24"/>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8E6550" w:rsidRPr="008E6550" w:rsidRDefault="008E6550" w:rsidP="008E6550">
      <w:pPr>
        <w:numPr>
          <w:ilvl w:val="0"/>
          <w:numId w:val="287"/>
        </w:numPr>
        <w:spacing w:after="0" w:line="240" w:lineRule="auto"/>
        <w:ind w:left="0" w:right="-30" w:firstLine="0"/>
        <w:jc w:val="both"/>
        <w:rPr>
          <w:rFonts w:ascii="Times New Roman" w:hAnsi="Times New Roman" w:cs="Times New Roman"/>
          <w:sz w:val="24"/>
          <w:szCs w:val="24"/>
        </w:rPr>
      </w:pPr>
      <w:r w:rsidRPr="008E6550">
        <w:rPr>
          <w:rFonts w:ascii="Times New Roman" w:hAnsi="Times New Roman" w:cs="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8E6550" w:rsidRPr="008E6550" w:rsidRDefault="008E6550" w:rsidP="008E6550">
      <w:pPr>
        <w:numPr>
          <w:ilvl w:val="0"/>
          <w:numId w:val="287"/>
        </w:numPr>
        <w:spacing w:after="0" w:line="240" w:lineRule="auto"/>
        <w:ind w:left="0" w:right="-30" w:firstLine="0"/>
        <w:jc w:val="both"/>
        <w:rPr>
          <w:rFonts w:ascii="Times New Roman" w:hAnsi="Times New Roman" w:cs="Times New Roman"/>
          <w:sz w:val="24"/>
          <w:szCs w:val="24"/>
        </w:rPr>
      </w:pPr>
      <w:r w:rsidRPr="008E6550">
        <w:rPr>
          <w:rFonts w:ascii="Times New Roman" w:hAnsi="Times New Roman" w:cs="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8E6550" w:rsidRPr="008E6550" w:rsidRDefault="008E6550" w:rsidP="008E6550">
      <w:pPr>
        <w:numPr>
          <w:ilvl w:val="0"/>
          <w:numId w:val="287"/>
        </w:numPr>
        <w:spacing w:after="0" w:line="240" w:lineRule="auto"/>
        <w:ind w:left="0" w:right="-30" w:firstLine="0"/>
        <w:jc w:val="both"/>
        <w:rPr>
          <w:rFonts w:ascii="Times New Roman" w:hAnsi="Times New Roman" w:cs="Times New Roman"/>
          <w:sz w:val="24"/>
          <w:szCs w:val="24"/>
        </w:rPr>
      </w:pPr>
      <w:r w:rsidRPr="008E6550">
        <w:rPr>
          <w:rFonts w:ascii="Times New Roman" w:hAnsi="Times New Roman" w:cs="Times New Roman"/>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8E6550" w:rsidRPr="008E6550" w:rsidRDefault="008E6550" w:rsidP="008E6550">
      <w:pPr>
        <w:numPr>
          <w:ilvl w:val="0"/>
          <w:numId w:val="287"/>
        </w:numPr>
        <w:spacing w:after="0" w:line="240" w:lineRule="auto"/>
        <w:ind w:left="0" w:right="-30" w:firstLine="0"/>
        <w:jc w:val="both"/>
        <w:rPr>
          <w:rFonts w:ascii="Times New Roman" w:hAnsi="Times New Roman" w:cs="Times New Roman"/>
          <w:sz w:val="24"/>
          <w:szCs w:val="24"/>
        </w:rPr>
      </w:pPr>
      <w:r w:rsidRPr="008E6550">
        <w:rPr>
          <w:rFonts w:ascii="Times New Roman" w:hAnsi="Times New Roman" w:cs="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8E6550" w:rsidRPr="008E6550" w:rsidRDefault="008E6550" w:rsidP="008E6550">
      <w:pPr>
        <w:spacing w:after="0" w:line="240" w:lineRule="auto"/>
        <w:ind w:right="-30"/>
        <w:jc w:val="both"/>
        <w:rPr>
          <w:rFonts w:ascii="Times New Roman" w:hAnsi="Times New Roman" w:cs="Times New Roman"/>
          <w:sz w:val="24"/>
          <w:szCs w:val="24"/>
        </w:rPr>
      </w:pPr>
      <w:r w:rsidRPr="008E6550">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r w:rsidRPr="008E6550">
        <w:rPr>
          <w:rFonts w:ascii="Times New Roman" w:hAnsi="Times New Roman" w:cs="Times New Roman"/>
          <w:sz w:val="24"/>
          <w:szCs w:val="24"/>
        </w:rPr>
        <w:t>:</w:t>
      </w:r>
    </w:p>
    <w:p w:rsidR="008E6550" w:rsidRPr="008E6550" w:rsidRDefault="008E6550" w:rsidP="008E6550">
      <w:pPr>
        <w:numPr>
          <w:ilvl w:val="0"/>
          <w:numId w:val="287"/>
        </w:numPr>
        <w:spacing w:after="0" w:line="240" w:lineRule="auto"/>
        <w:ind w:left="0" w:right="-30" w:firstLine="0"/>
        <w:jc w:val="both"/>
        <w:rPr>
          <w:rFonts w:ascii="Times New Roman" w:hAnsi="Times New Roman" w:cs="Times New Roman"/>
          <w:sz w:val="24"/>
          <w:szCs w:val="24"/>
        </w:rPr>
      </w:pPr>
      <w:r w:rsidRPr="008E6550">
        <w:rPr>
          <w:rFonts w:ascii="Times New Roman" w:hAnsi="Times New Roman" w:cs="Times New Roman"/>
          <w:sz w:val="24"/>
          <w:szCs w:val="24"/>
        </w:rPr>
        <w:t>понимания исторических причин и исторического значения событий и явлений современной жизни;</w:t>
      </w:r>
    </w:p>
    <w:p w:rsidR="008E6550" w:rsidRPr="008E6550" w:rsidRDefault="008E6550" w:rsidP="008E6550">
      <w:pPr>
        <w:numPr>
          <w:ilvl w:val="0"/>
          <w:numId w:val="287"/>
        </w:numPr>
        <w:spacing w:after="0" w:line="240" w:lineRule="auto"/>
        <w:ind w:left="0" w:right="-30" w:firstLine="0"/>
        <w:jc w:val="both"/>
        <w:rPr>
          <w:rFonts w:ascii="Times New Roman" w:hAnsi="Times New Roman" w:cs="Times New Roman"/>
          <w:sz w:val="24"/>
          <w:szCs w:val="24"/>
        </w:rPr>
      </w:pPr>
      <w:r w:rsidRPr="008E6550">
        <w:rPr>
          <w:rFonts w:ascii="Times New Roman" w:hAnsi="Times New Roman" w:cs="Times New Roman"/>
          <w:sz w:val="24"/>
          <w:szCs w:val="24"/>
        </w:rPr>
        <w:t>высказывания собственных суждений об историческом наследии народов России и мира;</w:t>
      </w:r>
    </w:p>
    <w:p w:rsidR="008E6550" w:rsidRPr="008E6550" w:rsidRDefault="008E6550" w:rsidP="008E6550">
      <w:pPr>
        <w:numPr>
          <w:ilvl w:val="0"/>
          <w:numId w:val="287"/>
        </w:numPr>
        <w:spacing w:after="0" w:line="240" w:lineRule="auto"/>
        <w:ind w:left="0" w:right="-30" w:firstLine="0"/>
        <w:jc w:val="both"/>
        <w:rPr>
          <w:rFonts w:ascii="Times New Roman" w:hAnsi="Times New Roman" w:cs="Times New Roman"/>
          <w:sz w:val="24"/>
          <w:szCs w:val="24"/>
        </w:rPr>
      </w:pPr>
      <w:r w:rsidRPr="008E6550">
        <w:rPr>
          <w:rFonts w:ascii="Times New Roman" w:hAnsi="Times New Roman" w:cs="Times New Roman"/>
          <w:sz w:val="24"/>
          <w:szCs w:val="24"/>
        </w:rPr>
        <w:t>объяснения исторически сложившихся норм социального поведения;</w:t>
      </w:r>
    </w:p>
    <w:p w:rsidR="008E6550" w:rsidRPr="008E6550" w:rsidRDefault="008E6550" w:rsidP="008E6550">
      <w:pPr>
        <w:numPr>
          <w:ilvl w:val="0"/>
          <w:numId w:val="287"/>
        </w:numPr>
        <w:spacing w:after="0" w:line="240" w:lineRule="auto"/>
        <w:ind w:left="0" w:right="-30" w:firstLine="0"/>
        <w:jc w:val="both"/>
        <w:rPr>
          <w:rFonts w:ascii="Times New Roman" w:hAnsi="Times New Roman" w:cs="Times New Roman"/>
          <w:sz w:val="24"/>
          <w:szCs w:val="24"/>
        </w:rPr>
      </w:pPr>
      <w:r w:rsidRPr="008E6550">
        <w:rPr>
          <w:rFonts w:ascii="Times New Roman" w:hAnsi="Times New Roman" w:cs="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8E6550" w:rsidRPr="002A0F01" w:rsidRDefault="008E6550" w:rsidP="008E6550">
      <w:pPr>
        <w:spacing w:after="0" w:line="240" w:lineRule="auto"/>
        <w:jc w:val="both"/>
        <w:rPr>
          <w:rFonts w:ascii="Times New Roman" w:hAnsi="Times New Roman"/>
          <w:sz w:val="24"/>
          <w:szCs w:val="24"/>
        </w:rPr>
      </w:pPr>
    </w:p>
    <w:p w:rsidR="008E6550" w:rsidRPr="002A0F01" w:rsidRDefault="008E6550" w:rsidP="008E6550">
      <w:pPr>
        <w:spacing w:after="0" w:line="240" w:lineRule="auto"/>
        <w:jc w:val="center"/>
        <w:rPr>
          <w:rFonts w:ascii="Times New Roman" w:hAnsi="Times New Roman"/>
          <w:b/>
          <w:sz w:val="24"/>
          <w:szCs w:val="24"/>
          <w:u w:val="single"/>
        </w:rPr>
      </w:pPr>
      <w:r w:rsidRPr="002A0F01">
        <w:rPr>
          <w:rFonts w:ascii="Times New Roman" w:hAnsi="Times New Roman"/>
          <w:b/>
          <w:sz w:val="24"/>
          <w:szCs w:val="24"/>
          <w:u w:val="single"/>
        </w:rPr>
        <w:t>Описание места учебного предмета в учебном плане</w:t>
      </w:r>
    </w:p>
    <w:p w:rsidR="008E6550" w:rsidRPr="002A0F01" w:rsidRDefault="008E6550" w:rsidP="008E6550">
      <w:pPr>
        <w:spacing w:after="0" w:line="240" w:lineRule="auto"/>
        <w:jc w:val="both"/>
        <w:rPr>
          <w:rFonts w:ascii="Times New Roman" w:hAnsi="Times New Roman"/>
          <w:b/>
          <w:sz w:val="24"/>
          <w:szCs w:val="24"/>
        </w:rPr>
      </w:pP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 xml:space="preserve">    Предмет «История» изучается на ступени основного общего образования в качестве обязательного предмета </w:t>
      </w:r>
      <w:r>
        <w:rPr>
          <w:rFonts w:ascii="Times New Roman" w:hAnsi="Times New Roman"/>
          <w:sz w:val="24"/>
          <w:szCs w:val="24"/>
        </w:rPr>
        <w:t>в 5-9 классах в общем объеме 375 часов</w:t>
      </w:r>
      <w:r w:rsidRPr="002A0F01">
        <w:rPr>
          <w:rFonts w:ascii="Times New Roman" w:hAnsi="Times New Roman"/>
          <w:sz w:val="24"/>
          <w:szCs w:val="24"/>
        </w:rPr>
        <w:t xml:space="preserve">, в 5-8 классах по 2 часа в неделю, в 9 классе </w:t>
      </w:r>
      <w:r>
        <w:rPr>
          <w:rFonts w:ascii="Times New Roman" w:hAnsi="Times New Roman"/>
          <w:sz w:val="24"/>
          <w:szCs w:val="24"/>
        </w:rPr>
        <w:t>–</w:t>
      </w:r>
      <w:r w:rsidRPr="002A0F01">
        <w:rPr>
          <w:rFonts w:ascii="Times New Roman" w:hAnsi="Times New Roman"/>
          <w:sz w:val="24"/>
          <w:szCs w:val="24"/>
        </w:rPr>
        <w:t xml:space="preserve"> 3 часа в неделю</w:t>
      </w:r>
      <w:r w:rsidRPr="002A0F01">
        <w:rPr>
          <w:rFonts w:ascii="Times New Roman" w:hAnsi="Times New Roman"/>
          <w:b/>
          <w:sz w:val="24"/>
          <w:szCs w:val="24"/>
        </w:rPr>
        <w:t xml:space="preserve">. </w:t>
      </w:r>
      <w:r w:rsidRPr="002A0F01">
        <w:rPr>
          <w:rFonts w:ascii="Times New Roman" w:hAnsi="Times New Roman"/>
          <w:sz w:val="24"/>
          <w:szCs w:val="24"/>
        </w:rPr>
        <w:t>История России –</w:t>
      </w:r>
      <w:r>
        <w:rPr>
          <w:rFonts w:ascii="Times New Roman" w:hAnsi="Times New Roman"/>
          <w:sz w:val="24"/>
          <w:szCs w:val="24"/>
        </w:rPr>
        <w:t>6-9 классах в объеме 160 часа. «Всеобщая история»- 214</w:t>
      </w:r>
      <w:r w:rsidRPr="002A0F01">
        <w:rPr>
          <w:rFonts w:ascii="Times New Roman" w:hAnsi="Times New Roman"/>
          <w:sz w:val="24"/>
          <w:szCs w:val="24"/>
        </w:rPr>
        <w:t xml:space="preserve"> часов</w:t>
      </w:r>
    </w:p>
    <w:p w:rsidR="008E6550"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 xml:space="preserve">   Курсы «История России» и «Всеобщая история» изучаются синхронно – параллельно в 9 классе</w:t>
      </w:r>
    </w:p>
    <w:p w:rsidR="008E6550" w:rsidRDefault="008E6550" w:rsidP="008E6550">
      <w:pPr>
        <w:spacing w:after="0" w:line="240" w:lineRule="auto"/>
        <w:jc w:val="both"/>
        <w:rPr>
          <w:rFonts w:ascii="Times New Roman" w:hAnsi="Times New Roman"/>
          <w:sz w:val="24"/>
          <w:szCs w:val="24"/>
        </w:rPr>
      </w:pPr>
    </w:p>
    <w:p w:rsidR="008E6550" w:rsidRDefault="008E6550" w:rsidP="008E6550">
      <w:pPr>
        <w:spacing w:after="0" w:line="240" w:lineRule="auto"/>
        <w:jc w:val="both"/>
        <w:rPr>
          <w:rFonts w:ascii="Times New Roman" w:hAnsi="Times New Roman"/>
          <w:sz w:val="24"/>
          <w:szCs w:val="24"/>
        </w:rPr>
      </w:pPr>
    </w:p>
    <w:p w:rsidR="008E6550" w:rsidRPr="002A0F01" w:rsidRDefault="008E6550" w:rsidP="008E6550">
      <w:pPr>
        <w:spacing w:after="0" w:line="240" w:lineRule="auto"/>
        <w:jc w:val="both"/>
        <w:rPr>
          <w:rFonts w:ascii="Times New Roman" w:hAnsi="Times New Roman"/>
          <w:sz w:val="24"/>
          <w:szCs w:val="24"/>
        </w:rPr>
      </w:pPr>
    </w:p>
    <w:p w:rsidR="008E6550" w:rsidRPr="002A0F01" w:rsidRDefault="008E6550" w:rsidP="008E6550">
      <w:pPr>
        <w:spacing w:after="0" w:line="240" w:lineRule="auto"/>
        <w:jc w:val="both"/>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50"/>
        <w:gridCol w:w="2977"/>
        <w:gridCol w:w="4394"/>
      </w:tblGrid>
      <w:tr w:rsidR="008E6550" w:rsidRPr="002A0F01" w:rsidTr="005776B8">
        <w:trPr>
          <w:trHeight w:val="395"/>
        </w:trPr>
        <w:tc>
          <w:tcPr>
            <w:tcW w:w="1276" w:type="dxa"/>
            <w:tcBorders>
              <w:bottom w:val="nil"/>
            </w:tcBorders>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lastRenderedPageBreak/>
              <w:t>Классы</w:t>
            </w:r>
          </w:p>
        </w:tc>
        <w:tc>
          <w:tcPr>
            <w:tcW w:w="850" w:type="dxa"/>
            <w:tcBorders>
              <w:bottom w:val="nil"/>
            </w:tcBorders>
          </w:tcPr>
          <w:p w:rsidR="008E6550"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Всего </w:t>
            </w:r>
          </w:p>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часов</w:t>
            </w:r>
          </w:p>
        </w:tc>
        <w:tc>
          <w:tcPr>
            <w:tcW w:w="7371" w:type="dxa"/>
            <w:gridSpan w:val="2"/>
            <w:tcBorders>
              <w:bottom w:val="nil"/>
            </w:tcBorders>
          </w:tcPr>
          <w:p w:rsidR="008E6550" w:rsidRPr="002A0F01" w:rsidRDefault="008E6550" w:rsidP="005776B8">
            <w:pPr>
              <w:spacing w:after="0" w:line="240" w:lineRule="auto"/>
              <w:ind w:right="-30"/>
              <w:jc w:val="center"/>
              <w:rPr>
                <w:rFonts w:ascii="Times New Roman" w:hAnsi="Times New Roman"/>
                <w:sz w:val="24"/>
                <w:szCs w:val="24"/>
              </w:rPr>
            </w:pPr>
            <w:r w:rsidRPr="002A0F01">
              <w:rPr>
                <w:rFonts w:ascii="Times New Roman" w:hAnsi="Times New Roman"/>
                <w:sz w:val="24"/>
                <w:szCs w:val="24"/>
              </w:rPr>
              <w:t>Разделы рабочей программы</w:t>
            </w:r>
          </w:p>
        </w:tc>
      </w:tr>
      <w:tr w:rsidR="008E6550" w:rsidRPr="002A0F01" w:rsidTr="005776B8">
        <w:tc>
          <w:tcPr>
            <w:tcW w:w="1276" w:type="dxa"/>
            <w:tcBorders>
              <w:top w:val="nil"/>
              <w:bottom w:val="single" w:sz="4" w:space="0" w:color="auto"/>
            </w:tcBorders>
          </w:tcPr>
          <w:p w:rsidR="008E6550" w:rsidRPr="002A0F01" w:rsidRDefault="008E6550" w:rsidP="005776B8">
            <w:pPr>
              <w:spacing w:after="0" w:line="240" w:lineRule="auto"/>
              <w:ind w:right="-30"/>
              <w:jc w:val="both"/>
              <w:rPr>
                <w:rFonts w:ascii="Times New Roman" w:hAnsi="Times New Roman"/>
                <w:sz w:val="24"/>
                <w:szCs w:val="24"/>
              </w:rPr>
            </w:pPr>
          </w:p>
        </w:tc>
        <w:tc>
          <w:tcPr>
            <w:tcW w:w="850" w:type="dxa"/>
            <w:tcBorders>
              <w:top w:val="nil"/>
              <w:bottom w:val="single" w:sz="4" w:space="0" w:color="auto"/>
            </w:tcBorders>
          </w:tcPr>
          <w:p w:rsidR="008E6550" w:rsidRPr="002A0F01" w:rsidRDefault="008E6550" w:rsidP="005776B8">
            <w:pPr>
              <w:spacing w:after="0" w:line="240" w:lineRule="auto"/>
              <w:ind w:right="-30"/>
              <w:jc w:val="both"/>
              <w:rPr>
                <w:rFonts w:ascii="Times New Roman" w:hAnsi="Times New Roman"/>
                <w:sz w:val="24"/>
                <w:szCs w:val="24"/>
              </w:rPr>
            </w:pPr>
          </w:p>
        </w:tc>
        <w:tc>
          <w:tcPr>
            <w:tcW w:w="2977" w:type="dxa"/>
            <w:tcBorders>
              <w:top w:val="nil"/>
              <w:bottom w:val="single" w:sz="4" w:space="0" w:color="auto"/>
            </w:tcBorders>
          </w:tcPr>
          <w:p w:rsidR="008E6550" w:rsidRPr="002A0F01" w:rsidRDefault="008E6550" w:rsidP="005776B8">
            <w:pPr>
              <w:spacing w:after="0" w:line="240" w:lineRule="auto"/>
              <w:ind w:right="-30"/>
              <w:jc w:val="both"/>
              <w:rPr>
                <w:rFonts w:ascii="Times New Roman" w:hAnsi="Times New Roman"/>
                <w:b/>
                <w:i/>
                <w:sz w:val="24"/>
                <w:szCs w:val="24"/>
              </w:rPr>
            </w:pPr>
            <w:r w:rsidRPr="002A0F01">
              <w:rPr>
                <w:rFonts w:ascii="Times New Roman" w:hAnsi="Times New Roman"/>
                <w:b/>
                <w:i/>
                <w:sz w:val="24"/>
                <w:szCs w:val="24"/>
              </w:rPr>
              <w:t>История России</w:t>
            </w:r>
          </w:p>
        </w:tc>
        <w:tc>
          <w:tcPr>
            <w:tcW w:w="4394" w:type="dxa"/>
            <w:tcBorders>
              <w:top w:val="nil"/>
              <w:bottom w:val="single" w:sz="4" w:space="0" w:color="auto"/>
            </w:tcBorders>
          </w:tcPr>
          <w:p w:rsidR="008E6550" w:rsidRPr="002A0F01" w:rsidRDefault="008E6550" w:rsidP="005776B8">
            <w:pPr>
              <w:spacing w:after="0" w:line="240" w:lineRule="auto"/>
              <w:ind w:right="-30"/>
              <w:jc w:val="both"/>
              <w:rPr>
                <w:rFonts w:ascii="Times New Roman" w:hAnsi="Times New Roman"/>
                <w:b/>
                <w:i/>
                <w:sz w:val="24"/>
                <w:szCs w:val="24"/>
              </w:rPr>
            </w:pPr>
            <w:r w:rsidRPr="002A0F01">
              <w:rPr>
                <w:rFonts w:ascii="Times New Roman" w:hAnsi="Times New Roman"/>
                <w:b/>
                <w:i/>
                <w:sz w:val="24"/>
                <w:szCs w:val="24"/>
              </w:rPr>
              <w:t>Всеобщая история</w:t>
            </w:r>
          </w:p>
        </w:tc>
      </w:tr>
      <w:tr w:rsidR="008E6550" w:rsidRPr="002A0F01" w:rsidTr="005776B8">
        <w:tc>
          <w:tcPr>
            <w:tcW w:w="1276" w:type="dxa"/>
            <w:tcBorders>
              <w:top w:val="nil"/>
              <w:bottom w:val="nil"/>
            </w:tcBorders>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lang w:val="en-US"/>
              </w:rPr>
              <w:t>V</w:t>
            </w:r>
            <w:r w:rsidRPr="002A0F01">
              <w:rPr>
                <w:rFonts w:ascii="Times New Roman" w:hAnsi="Times New Roman"/>
                <w:sz w:val="24"/>
                <w:szCs w:val="24"/>
              </w:rPr>
              <w:t xml:space="preserve"> класс</w:t>
            </w:r>
          </w:p>
        </w:tc>
        <w:tc>
          <w:tcPr>
            <w:tcW w:w="850" w:type="dxa"/>
            <w:tcBorders>
              <w:top w:val="nil"/>
              <w:bottom w:val="nil"/>
            </w:tcBorders>
          </w:tcPr>
          <w:p w:rsidR="008E6550" w:rsidRPr="002A0F01" w:rsidRDefault="008E6550" w:rsidP="005776B8">
            <w:pPr>
              <w:spacing w:after="0" w:line="240" w:lineRule="auto"/>
              <w:ind w:right="-30"/>
              <w:jc w:val="both"/>
              <w:rPr>
                <w:rFonts w:ascii="Times New Roman" w:hAnsi="Times New Roman"/>
                <w:sz w:val="24"/>
                <w:szCs w:val="24"/>
              </w:rPr>
            </w:pPr>
            <w:r>
              <w:rPr>
                <w:rFonts w:ascii="Times New Roman" w:hAnsi="Times New Roman"/>
                <w:sz w:val="24"/>
                <w:szCs w:val="24"/>
              </w:rPr>
              <w:t>68</w:t>
            </w:r>
            <w:r w:rsidRPr="002A0F01">
              <w:rPr>
                <w:rFonts w:ascii="Times New Roman" w:hAnsi="Times New Roman"/>
                <w:sz w:val="24"/>
                <w:szCs w:val="24"/>
              </w:rPr>
              <w:t xml:space="preserve"> ч</w:t>
            </w:r>
          </w:p>
        </w:tc>
        <w:tc>
          <w:tcPr>
            <w:tcW w:w="2977" w:type="dxa"/>
            <w:tcBorders>
              <w:top w:val="nil"/>
              <w:bottom w:val="nil"/>
            </w:tcBorders>
          </w:tcPr>
          <w:p w:rsidR="008E6550" w:rsidRPr="002A0F01" w:rsidRDefault="008E6550" w:rsidP="005776B8">
            <w:pPr>
              <w:spacing w:after="0" w:line="240" w:lineRule="auto"/>
              <w:ind w:right="-30"/>
              <w:jc w:val="both"/>
              <w:rPr>
                <w:rFonts w:ascii="Times New Roman" w:hAnsi="Times New Roman"/>
                <w:sz w:val="24"/>
                <w:szCs w:val="24"/>
              </w:rPr>
            </w:pPr>
          </w:p>
        </w:tc>
        <w:tc>
          <w:tcPr>
            <w:tcW w:w="4394" w:type="dxa"/>
            <w:tcBorders>
              <w:top w:val="nil"/>
              <w:bottom w:val="nil"/>
            </w:tcBorders>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История Древнего мира</w:t>
            </w:r>
          </w:p>
        </w:tc>
      </w:tr>
      <w:tr w:rsidR="008E6550" w:rsidRPr="002A0F01" w:rsidTr="005776B8">
        <w:tc>
          <w:tcPr>
            <w:tcW w:w="1276"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lang w:val="en-US"/>
              </w:rPr>
              <w:t>VI</w:t>
            </w:r>
            <w:r w:rsidRPr="002A0F01">
              <w:rPr>
                <w:rFonts w:ascii="Times New Roman" w:hAnsi="Times New Roman"/>
                <w:sz w:val="24"/>
                <w:szCs w:val="24"/>
              </w:rPr>
              <w:t xml:space="preserve"> класс</w:t>
            </w:r>
          </w:p>
        </w:tc>
        <w:tc>
          <w:tcPr>
            <w:tcW w:w="850"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68ч</w:t>
            </w:r>
          </w:p>
        </w:tc>
        <w:tc>
          <w:tcPr>
            <w:tcW w:w="2977" w:type="dxa"/>
          </w:tcPr>
          <w:p w:rsidR="008E6550" w:rsidRPr="002A0F01" w:rsidRDefault="008E6550" w:rsidP="005776B8">
            <w:pPr>
              <w:spacing w:after="0" w:line="240" w:lineRule="auto"/>
              <w:ind w:right="-30"/>
              <w:rPr>
                <w:rFonts w:ascii="Times New Roman" w:hAnsi="Times New Roman"/>
                <w:sz w:val="24"/>
                <w:szCs w:val="24"/>
              </w:rPr>
            </w:pPr>
            <w:r w:rsidRPr="002A0F01">
              <w:rPr>
                <w:rFonts w:ascii="Times New Roman" w:hAnsi="Times New Roman"/>
                <w:sz w:val="24"/>
                <w:szCs w:val="24"/>
              </w:rPr>
              <w:t xml:space="preserve">История России (с древности до </w:t>
            </w:r>
            <w:r w:rsidRPr="002A0F01">
              <w:rPr>
                <w:rFonts w:ascii="Times New Roman" w:hAnsi="Times New Roman"/>
                <w:sz w:val="24"/>
                <w:szCs w:val="24"/>
                <w:lang w:val="en-US"/>
              </w:rPr>
              <w:t>XV</w:t>
            </w:r>
            <w:r w:rsidRPr="002A0F01">
              <w:rPr>
                <w:rFonts w:ascii="Times New Roman" w:hAnsi="Times New Roman"/>
                <w:sz w:val="24"/>
                <w:szCs w:val="24"/>
              </w:rPr>
              <w:t xml:space="preserve"> в.)  – </w:t>
            </w:r>
            <w:r>
              <w:rPr>
                <w:rFonts w:ascii="Times New Roman" w:hAnsi="Times New Roman"/>
                <w:sz w:val="24"/>
                <w:szCs w:val="24"/>
              </w:rPr>
              <w:t xml:space="preserve">  40  </w:t>
            </w:r>
            <w:r w:rsidRPr="002A0F01">
              <w:rPr>
                <w:rFonts w:ascii="Times New Roman" w:hAnsi="Times New Roman"/>
                <w:sz w:val="24"/>
                <w:szCs w:val="24"/>
              </w:rPr>
              <w:t>ч.</w:t>
            </w:r>
          </w:p>
        </w:tc>
        <w:tc>
          <w:tcPr>
            <w:tcW w:w="4394" w:type="dxa"/>
          </w:tcPr>
          <w:p w:rsidR="008E6550" w:rsidRPr="002A0F01" w:rsidRDefault="008E6550" w:rsidP="005776B8">
            <w:pPr>
              <w:spacing w:after="0" w:line="240" w:lineRule="auto"/>
              <w:ind w:right="-30"/>
              <w:jc w:val="both"/>
              <w:rPr>
                <w:rFonts w:ascii="Times New Roman" w:hAnsi="Times New Roman"/>
                <w:sz w:val="24"/>
                <w:szCs w:val="24"/>
              </w:rPr>
            </w:pPr>
            <w:r>
              <w:rPr>
                <w:rFonts w:ascii="Times New Roman" w:hAnsi="Times New Roman"/>
                <w:sz w:val="24"/>
                <w:szCs w:val="24"/>
              </w:rPr>
              <w:t>История Средних веков – 28</w:t>
            </w:r>
            <w:r w:rsidRPr="002A0F01">
              <w:rPr>
                <w:rFonts w:ascii="Times New Roman" w:hAnsi="Times New Roman"/>
                <w:sz w:val="24"/>
                <w:szCs w:val="24"/>
              </w:rPr>
              <w:t>ч</w:t>
            </w:r>
          </w:p>
        </w:tc>
      </w:tr>
      <w:tr w:rsidR="008E6550" w:rsidRPr="002A0F01" w:rsidTr="005776B8">
        <w:tc>
          <w:tcPr>
            <w:tcW w:w="1276"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lang w:val="en-US"/>
              </w:rPr>
              <w:t>VII</w:t>
            </w:r>
            <w:r w:rsidRPr="002A0F01">
              <w:rPr>
                <w:rFonts w:ascii="Times New Roman" w:hAnsi="Times New Roman"/>
                <w:sz w:val="24"/>
                <w:szCs w:val="24"/>
              </w:rPr>
              <w:t xml:space="preserve"> класс</w:t>
            </w:r>
          </w:p>
        </w:tc>
        <w:tc>
          <w:tcPr>
            <w:tcW w:w="850"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68ч</w:t>
            </w:r>
          </w:p>
        </w:tc>
        <w:tc>
          <w:tcPr>
            <w:tcW w:w="2977"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История России (</w:t>
            </w:r>
            <w:r w:rsidRPr="002A0F01">
              <w:rPr>
                <w:rFonts w:ascii="Times New Roman" w:hAnsi="Times New Roman"/>
                <w:sz w:val="24"/>
                <w:szCs w:val="24"/>
                <w:lang w:val="en-US"/>
              </w:rPr>
              <w:t>XVI</w:t>
            </w:r>
            <w:r w:rsidRPr="002A0F01">
              <w:rPr>
                <w:rFonts w:ascii="Times New Roman" w:hAnsi="Times New Roman"/>
                <w:sz w:val="24"/>
                <w:szCs w:val="24"/>
              </w:rPr>
              <w:t>-  Х</w:t>
            </w:r>
            <w:r w:rsidRPr="002A0F01">
              <w:rPr>
                <w:rFonts w:ascii="Times New Roman" w:hAnsi="Times New Roman"/>
                <w:sz w:val="24"/>
                <w:szCs w:val="24"/>
                <w:lang w:val="en-US"/>
              </w:rPr>
              <w:t>VIII</w:t>
            </w:r>
            <w:r>
              <w:rPr>
                <w:rFonts w:ascii="Times New Roman" w:hAnsi="Times New Roman"/>
                <w:sz w:val="24"/>
                <w:szCs w:val="24"/>
              </w:rPr>
              <w:t xml:space="preserve"> вв.) –  40</w:t>
            </w:r>
            <w:r w:rsidRPr="002A0F01">
              <w:rPr>
                <w:rFonts w:ascii="Times New Roman" w:hAnsi="Times New Roman"/>
                <w:sz w:val="24"/>
                <w:szCs w:val="24"/>
              </w:rPr>
              <w:t xml:space="preserve"> ч</w:t>
            </w:r>
          </w:p>
        </w:tc>
        <w:tc>
          <w:tcPr>
            <w:tcW w:w="4394"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История Нового времени (</w:t>
            </w:r>
            <w:r w:rsidRPr="002A0F01">
              <w:rPr>
                <w:rFonts w:ascii="Times New Roman" w:hAnsi="Times New Roman"/>
                <w:sz w:val="24"/>
                <w:szCs w:val="24"/>
                <w:lang w:val="en-US"/>
              </w:rPr>
              <w:t>XVI</w:t>
            </w:r>
            <w:r w:rsidRPr="002A0F01">
              <w:rPr>
                <w:rFonts w:ascii="Times New Roman" w:hAnsi="Times New Roman"/>
                <w:sz w:val="24"/>
                <w:szCs w:val="24"/>
              </w:rPr>
              <w:t xml:space="preserve">- </w:t>
            </w:r>
            <w:r w:rsidRPr="002A0F01">
              <w:rPr>
                <w:rFonts w:ascii="Times New Roman" w:hAnsi="Times New Roman"/>
                <w:sz w:val="24"/>
                <w:szCs w:val="24"/>
                <w:lang w:val="en-US"/>
              </w:rPr>
              <w:t>XVIII</w:t>
            </w:r>
            <w:r>
              <w:rPr>
                <w:rFonts w:ascii="Times New Roman" w:hAnsi="Times New Roman"/>
                <w:sz w:val="24"/>
                <w:szCs w:val="24"/>
              </w:rPr>
              <w:t xml:space="preserve"> вв.) – 28</w:t>
            </w:r>
            <w:r w:rsidRPr="002A0F01">
              <w:rPr>
                <w:rFonts w:ascii="Times New Roman" w:hAnsi="Times New Roman"/>
                <w:sz w:val="24"/>
                <w:szCs w:val="24"/>
              </w:rPr>
              <w:t>ч</w:t>
            </w:r>
          </w:p>
        </w:tc>
      </w:tr>
      <w:tr w:rsidR="008E6550" w:rsidRPr="002A0F01" w:rsidTr="005776B8">
        <w:tc>
          <w:tcPr>
            <w:tcW w:w="1276"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lang w:val="en-US"/>
              </w:rPr>
              <w:t>VIII</w:t>
            </w:r>
            <w:r w:rsidRPr="002A0F01">
              <w:rPr>
                <w:rFonts w:ascii="Times New Roman" w:hAnsi="Times New Roman"/>
                <w:sz w:val="24"/>
                <w:szCs w:val="24"/>
              </w:rPr>
              <w:t xml:space="preserve"> класс</w:t>
            </w:r>
          </w:p>
        </w:tc>
        <w:tc>
          <w:tcPr>
            <w:tcW w:w="850"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68ч</w:t>
            </w:r>
          </w:p>
        </w:tc>
        <w:tc>
          <w:tcPr>
            <w:tcW w:w="2977"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История России (</w:t>
            </w:r>
            <w:r w:rsidRPr="002A0F01">
              <w:rPr>
                <w:rFonts w:ascii="Times New Roman" w:hAnsi="Times New Roman"/>
                <w:sz w:val="24"/>
                <w:szCs w:val="24"/>
                <w:lang w:val="en-US"/>
              </w:rPr>
              <w:t>XIX</w:t>
            </w:r>
            <w:r>
              <w:rPr>
                <w:rFonts w:ascii="Times New Roman" w:hAnsi="Times New Roman"/>
                <w:sz w:val="24"/>
                <w:szCs w:val="24"/>
              </w:rPr>
              <w:t>в.) – 40</w:t>
            </w:r>
            <w:r w:rsidRPr="002A0F01">
              <w:rPr>
                <w:rFonts w:ascii="Times New Roman" w:hAnsi="Times New Roman"/>
                <w:sz w:val="24"/>
                <w:szCs w:val="24"/>
              </w:rPr>
              <w:t xml:space="preserve"> ч </w:t>
            </w:r>
          </w:p>
        </w:tc>
        <w:tc>
          <w:tcPr>
            <w:tcW w:w="4394"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История Нового времени (</w:t>
            </w:r>
            <w:r w:rsidRPr="002A0F01">
              <w:rPr>
                <w:rFonts w:ascii="Times New Roman" w:hAnsi="Times New Roman"/>
                <w:sz w:val="24"/>
                <w:szCs w:val="24"/>
                <w:lang w:val="en-US"/>
              </w:rPr>
              <w:t>XIX</w:t>
            </w:r>
            <w:r>
              <w:rPr>
                <w:rFonts w:ascii="Times New Roman" w:hAnsi="Times New Roman"/>
                <w:sz w:val="24"/>
                <w:szCs w:val="24"/>
              </w:rPr>
              <w:t>- начало ХХ вв.) –28</w:t>
            </w:r>
            <w:r w:rsidRPr="002A0F01">
              <w:rPr>
                <w:rFonts w:ascii="Times New Roman" w:hAnsi="Times New Roman"/>
                <w:sz w:val="24"/>
                <w:szCs w:val="24"/>
              </w:rPr>
              <w:t xml:space="preserve"> ч.</w:t>
            </w:r>
          </w:p>
        </w:tc>
      </w:tr>
      <w:tr w:rsidR="008E6550" w:rsidRPr="002A0F01" w:rsidTr="005776B8">
        <w:tc>
          <w:tcPr>
            <w:tcW w:w="1276"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lang w:val="en-US"/>
              </w:rPr>
              <w:t>IX</w:t>
            </w:r>
            <w:r w:rsidRPr="002A0F01">
              <w:rPr>
                <w:rFonts w:ascii="Times New Roman" w:hAnsi="Times New Roman"/>
                <w:sz w:val="24"/>
                <w:szCs w:val="24"/>
              </w:rPr>
              <w:t xml:space="preserve"> класс</w:t>
            </w:r>
          </w:p>
        </w:tc>
        <w:tc>
          <w:tcPr>
            <w:tcW w:w="850"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102ч</w:t>
            </w:r>
          </w:p>
        </w:tc>
        <w:tc>
          <w:tcPr>
            <w:tcW w:w="2977"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Новейшая и с</w:t>
            </w:r>
            <w:r>
              <w:rPr>
                <w:rFonts w:ascii="Times New Roman" w:hAnsi="Times New Roman"/>
                <w:sz w:val="24"/>
                <w:szCs w:val="24"/>
              </w:rPr>
              <w:t>овременная история России –  40</w:t>
            </w:r>
            <w:r w:rsidRPr="002A0F01">
              <w:rPr>
                <w:rFonts w:ascii="Times New Roman" w:hAnsi="Times New Roman"/>
                <w:sz w:val="24"/>
                <w:szCs w:val="24"/>
              </w:rPr>
              <w:t>ч</w:t>
            </w:r>
          </w:p>
        </w:tc>
        <w:tc>
          <w:tcPr>
            <w:tcW w:w="4394"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Новей</w:t>
            </w:r>
            <w:r>
              <w:rPr>
                <w:rFonts w:ascii="Times New Roman" w:hAnsi="Times New Roman"/>
                <w:sz w:val="24"/>
                <w:szCs w:val="24"/>
              </w:rPr>
              <w:t>шая и современная история –  62</w:t>
            </w:r>
            <w:r w:rsidRPr="002A0F01">
              <w:rPr>
                <w:rFonts w:ascii="Times New Roman" w:hAnsi="Times New Roman"/>
                <w:sz w:val="24"/>
                <w:szCs w:val="24"/>
              </w:rPr>
              <w:t>ч</w:t>
            </w:r>
          </w:p>
        </w:tc>
      </w:tr>
    </w:tbl>
    <w:p w:rsidR="008E6550" w:rsidRPr="002A0F01" w:rsidRDefault="008E6550" w:rsidP="008E6550">
      <w:pPr>
        <w:spacing w:after="0" w:line="240" w:lineRule="auto"/>
        <w:jc w:val="both"/>
        <w:rPr>
          <w:rFonts w:ascii="Times New Roman" w:hAnsi="Times New Roman"/>
          <w:sz w:val="24"/>
          <w:szCs w:val="24"/>
        </w:rPr>
      </w:pPr>
    </w:p>
    <w:p w:rsidR="008E6550" w:rsidRPr="002A0F01" w:rsidRDefault="008E6550" w:rsidP="008E6550">
      <w:pPr>
        <w:spacing w:after="0" w:line="240" w:lineRule="auto"/>
        <w:jc w:val="both"/>
        <w:rPr>
          <w:rFonts w:ascii="Times New Roman" w:hAnsi="Times New Roman"/>
          <w:sz w:val="24"/>
          <w:szCs w:val="24"/>
        </w:rPr>
      </w:pPr>
    </w:p>
    <w:p w:rsidR="008E6550" w:rsidRPr="002A0F01" w:rsidRDefault="008E6550" w:rsidP="008E6550">
      <w:pPr>
        <w:spacing w:after="0" w:line="240" w:lineRule="auto"/>
        <w:jc w:val="center"/>
        <w:rPr>
          <w:rFonts w:ascii="Times New Roman" w:hAnsi="Times New Roman"/>
          <w:b/>
          <w:sz w:val="24"/>
          <w:szCs w:val="24"/>
          <w:u w:val="single"/>
        </w:rPr>
      </w:pPr>
      <w:r w:rsidRPr="002A0F01">
        <w:rPr>
          <w:rFonts w:ascii="Times New Roman" w:hAnsi="Times New Roman"/>
          <w:b/>
          <w:sz w:val="24"/>
          <w:szCs w:val="24"/>
          <w:u w:val="single"/>
        </w:rPr>
        <w:t>Личностные, метапредметные и предметные результаты</w:t>
      </w:r>
    </w:p>
    <w:p w:rsidR="008E6550" w:rsidRPr="002A0F01" w:rsidRDefault="008E6550" w:rsidP="008E6550">
      <w:pPr>
        <w:spacing w:after="0" w:line="240" w:lineRule="auto"/>
        <w:jc w:val="center"/>
        <w:rPr>
          <w:rFonts w:ascii="Times New Roman" w:hAnsi="Times New Roman"/>
          <w:b/>
          <w:sz w:val="24"/>
          <w:szCs w:val="24"/>
          <w:u w:val="single"/>
        </w:rPr>
      </w:pPr>
      <w:r w:rsidRPr="002A0F01">
        <w:rPr>
          <w:rFonts w:ascii="Times New Roman" w:hAnsi="Times New Roman"/>
          <w:b/>
          <w:sz w:val="24"/>
          <w:szCs w:val="24"/>
          <w:u w:val="single"/>
        </w:rPr>
        <w:t>освоения учебного предмета, курса истории.</w:t>
      </w:r>
    </w:p>
    <w:p w:rsidR="008E6550" w:rsidRPr="002A0F01" w:rsidRDefault="008E6550" w:rsidP="008E6550">
      <w:pPr>
        <w:spacing w:after="0" w:line="240" w:lineRule="auto"/>
        <w:jc w:val="both"/>
        <w:rPr>
          <w:rFonts w:ascii="Times New Roman" w:hAnsi="Times New Roman"/>
          <w:b/>
          <w:sz w:val="24"/>
          <w:szCs w:val="24"/>
        </w:rPr>
      </w:pP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К важнейшим</w:t>
      </w:r>
      <w:r w:rsidRPr="002A0F01">
        <w:rPr>
          <w:rFonts w:ascii="Times New Roman" w:hAnsi="Times New Roman"/>
          <w:b/>
          <w:sz w:val="24"/>
          <w:szCs w:val="24"/>
        </w:rPr>
        <w:t xml:space="preserve"> личностным результатам  </w:t>
      </w:r>
      <w:r w:rsidRPr="002A0F01">
        <w:rPr>
          <w:rFonts w:ascii="Times New Roman" w:hAnsi="Times New Roman"/>
          <w:sz w:val="24"/>
          <w:szCs w:val="24"/>
        </w:rPr>
        <w:t>изучения истории в основной школе относятся следующие убеждения и качества:</w:t>
      </w:r>
    </w:p>
    <w:p w:rsidR="008E6550" w:rsidRPr="002A0F01" w:rsidRDefault="008E6550" w:rsidP="008E6550">
      <w:pPr>
        <w:pStyle w:val="16"/>
        <w:ind w:left="0"/>
      </w:pPr>
      <w:r w:rsidRPr="002A0F01">
        <w:t>- осознание своей идентичности как гражданина страны, члена семьи, этнической и религиозной группы, локальной и региональной общности;</w:t>
      </w:r>
    </w:p>
    <w:p w:rsidR="008E6550" w:rsidRPr="002A0F01" w:rsidRDefault="008E6550" w:rsidP="008E6550">
      <w:pPr>
        <w:pStyle w:val="16"/>
        <w:ind w:left="0"/>
      </w:pPr>
      <w:r w:rsidRPr="002A0F01">
        <w:t>-  освоение гуманистических традиций и ценностей современного общества, уважение прав и свобод человека;</w:t>
      </w:r>
    </w:p>
    <w:p w:rsidR="008E6550" w:rsidRPr="002A0F01" w:rsidRDefault="008E6550" w:rsidP="008E6550">
      <w:pPr>
        <w:pStyle w:val="16"/>
        <w:ind w:left="0"/>
      </w:pPr>
      <w:r w:rsidRPr="002A0F01">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8E6550" w:rsidRPr="002A0F01" w:rsidRDefault="008E6550" w:rsidP="008E6550">
      <w:pPr>
        <w:pStyle w:val="16"/>
        <w:ind w:left="0"/>
      </w:pPr>
      <w:r w:rsidRPr="002A0F01">
        <w:t xml:space="preserve">  - понимание культурного многообразия мира, уважение к культуре своего и других народов, толерантность.</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b/>
          <w:sz w:val="24"/>
          <w:szCs w:val="24"/>
        </w:rPr>
        <w:t>Метапредметные результаты</w:t>
      </w:r>
      <w:r w:rsidRPr="002A0F01">
        <w:rPr>
          <w:rFonts w:ascii="Times New Roman" w:hAnsi="Times New Roman"/>
          <w:sz w:val="24"/>
          <w:szCs w:val="24"/>
        </w:rPr>
        <w:t xml:space="preserve"> изучения истории в основной школе выражаются в следующих качествах:</w:t>
      </w:r>
    </w:p>
    <w:p w:rsidR="008E6550" w:rsidRPr="002A0F01" w:rsidRDefault="008E6550" w:rsidP="008E6550">
      <w:pPr>
        <w:pStyle w:val="16"/>
        <w:ind w:left="0"/>
        <w:jc w:val="both"/>
      </w:pPr>
      <w:r w:rsidRPr="002A0F01">
        <w:t>способность сознательно организовывать и регулировать свою деятельность – учебную, общественную и др.;</w:t>
      </w:r>
    </w:p>
    <w:p w:rsidR="008E6550" w:rsidRPr="002A0F01" w:rsidRDefault="008E6550" w:rsidP="008E6550">
      <w:pPr>
        <w:pStyle w:val="16"/>
        <w:ind w:left="0"/>
        <w:jc w:val="both"/>
      </w:pPr>
      <w:r w:rsidRPr="002A0F01">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8E6550" w:rsidRPr="002A0F01" w:rsidRDefault="008E6550" w:rsidP="008E6550">
      <w:pPr>
        <w:pStyle w:val="16"/>
        <w:ind w:left="0"/>
        <w:jc w:val="both"/>
      </w:pPr>
      <w:r w:rsidRPr="002A0F01">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8E6550" w:rsidRPr="002A0F01" w:rsidRDefault="008E6550" w:rsidP="008E6550">
      <w:pPr>
        <w:pStyle w:val="16"/>
        <w:ind w:left="0"/>
        <w:jc w:val="both"/>
      </w:pPr>
      <w:r w:rsidRPr="002A0F01">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8E6550" w:rsidRPr="002A0F01" w:rsidRDefault="008E6550" w:rsidP="008E6550">
      <w:pPr>
        <w:pStyle w:val="16"/>
        <w:ind w:left="0"/>
        <w:jc w:val="both"/>
      </w:pP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b/>
          <w:sz w:val="24"/>
          <w:szCs w:val="24"/>
        </w:rPr>
        <w:t xml:space="preserve">Предметные результаты </w:t>
      </w:r>
      <w:r w:rsidRPr="002A0F01">
        <w:rPr>
          <w:rFonts w:ascii="Times New Roman" w:hAnsi="Times New Roman"/>
          <w:sz w:val="24"/>
          <w:szCs w:val="24"/>
        </w:rPr>
        <w:t>изучения истории учащимися 5-9 классов включают:</w:t>
      </w:r>
    </w:p>
    <w:p w:rsidR="008E6550" w:rsidRPr="002A0F01" w:rsidRDefault="008E6550" w:rsidP="008E6550">
      <w:pPr>
        <w:pStyle w:val="16"/>
        <w:ind w:left="0"/>
        <w:jc w:val="both"/>
      </w:pPr>
      <w:r w:rsidRPr="002A0F01">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8E6550" w:rsidRPr="002A0F01" w:rsidRDefault="008E6550" w:rsidP="008E6550">
      <w:pPr>
        <w:pStyle w:val="16"/>
        <w:ind w:left="0"/>
        <w:jc w:val="both"/>
      </w:pPr>
      <w:r w:rsidRPr="002A0F01">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E6550" w:rsidRPr="002A0F01" w:rsidRDefault="008E6550" w:rsidP="008E6550">
      <w:pPr>
        <w:pStyle w:val="16"/>
        <w:ind w:left="0"/>
        <w:jc w:val="both"/>
      </w:pPr>
      <w:r w:rsidRPr="002A0F01">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8E6550" w:rsidRPr="002A0F01" w:rsidRDefault="008E6550" w:rsidP="008E6550">
      <w:pPr>
        <w:pStyle w:val="16"/>
        <w:ind w:left="0"/>
        <w:jc w:val="both"/>
      </w:pPr>
      <w:r w:rsidRPr="002A0F01">
        <w:lastRenderedPageBreak/>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8E6550" w:rsidRPr="002A0F01" w:rsidRDefault="008E6550" w:rsidP="008E6550">
      <w:pPr>
        <w:pStyle w:val="16"/>
        <w:ind w:left="0"/>
        <w:jc w:val="both"/>
      </w:pPr>
      <w:r w:rsidRPr="002A0F01">
        <w:t>готовность применять исторические знания для выявления и сохранения исторических и культурных памятников своей страны и мира.</w:t>
      </w:r>
    </w:p>
    <w:p w:rsidR="008E6550" w:rsidRPr="002A0F01" w:rsidRDefault="008E6550" w:rsidP="008E6550">
      <w:pPr>
        <w:pStyle w:val="Default"/>
        <w:ind w:right="-30"/>
        <w:jc w:val="both"/>
      </w:pPr>
      <w:r w:rsidRPr="002A0F01">
        <w:t xml:space="preserve">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деятельностных (субъектных) компонентов. Предполагается, что в результате изучения истории в основной школе учащиеся должны овладеть следующими знаниями, представлениями, умениями: </w:t>
      </w:r>
    </w:p>
    <w:p w:rsidR="008E6550" w:rsidRPr="002A0F01" w:rsidRDefault="008E6550" w:rsidP="008E6550">
      <w:pPr>
        <w:pStyle w:val="Default"/>
        <w:ind w:right="-30"/>
        <w:jc w:val="both"/>
      </w:pPr>
      <w:r w:rsidRPr="002A0F01">
        <w:rPr>
          <w:b/>
          <w:i/>
        </w:rPr>
        <w:t>1. Знание хронологии, работа с хронологией:</w:t>
      </w:r>
    </w:p>
    <w:p w:rsidR="008E6550" w:rsidRPr="002A0F01" w:rsidRDefault="008E6550" w:rsidP="008E6550">
      <w:pPr>
        <w:pStyle w:val="Default"/>
        <w:ind w:right="-30"/>
        <w:jc w:val="both"/>
      </w:pPr>
      <w:r w:rsidRPr="002A0F01">
        <w:t>- указывать хронологические рамки и периоды ключевых процессов, а также даты важнейших событий отечественной и всеобщей истории;</w:t>
      </w:r>
    </w:p>
    <w:p w:rsidR="008E6550" w:rsidRPr="002A0F01" w:rsidRDefault="008E6550" w:rsidP="008E6550">
      <w:pPr>
        <w:pStyle w:val="Default"/>
        <w:ind w:right="-30"/>
        <w:jc w:val="both"/>
      </w:pPr>
      <w:r w:rsidRPr="002A0F01">
        <w:t xml:space="preserve">- соотносить год с веком, устанавливать последовательность и длительность исторических событий. </w:t>
      </w:r>
    </w:p>
    <w:p w:rsidR="008E6550" w:rsidRPr="002A0F01" w:rsidRDefault="008E6550" w:rsidP="008E6550">
      <w:pPr>
        <w:pStyle w:val="Default"/>
        <w:ind w:right="-30"/>
        <w:jc w:val="both"/>
      </w:pPr>
      <w:r w:rsidRPr="002A0F01">
        <w:rPr>
          <w:b/>
          <w:i/>
        </w:rPr>
        <w:t>2. Знание исторических фактов, работа с фактами:</w:t>
      </w:r>
    </w:p>
    <w:p w:rsidR="008E6550" w:rsidRPr="002A0F01" w:rsidRDefault="008E6550" w:rsidP="008E6550">
      <w:pPr>
        <w:pStyle w:val="Default"/>
        <w:ind w:right="-30"/>
        <w:jc w:val="both"/>
      </w:pPr>
      <w:r w:rsidRPr="002A0F01">
        <w:t xml:space="preserve">- характеризовать место, обстоятельства, участников, результаты важнейших исторических событий; </w:t>
      </w:r>
    </w:p>
    <w:p w:rsidR="008E6550" w:rsidRPr="002A0F01" w:rsidRDefault="008E6550" w:rsidP="008E6550">
      <w:pPr>
        <w:pStyle w:val="Default"/>
        <w:ind w:right="-30"/>
        <w:jc w:val="both"/>
      </w:pPr>
      <w:r w:rsidRPr="002A0F01">
        <w:t>- группировать (классифицировать) факты по различным признакам.</w:t>
      </w:r>
    </w:p>
    <w:p w:rsidR="008E6550" w:rsidRPr="002A0F01" w:rsidRDefault="008E6550" w:rsidP="008E6550">
      <w:pPr>
        <w:pStyle w:val="Default"/>
        <w:ind w:right="-30"/>
        <w:jc w:val="both"/>
        <w:rPr>
          <w:b/>
          <w:i/>
        </w:rPr>
      </w:pPr>
      <w:r w:rsidRPr="002A0F01">
        <w:rPr>
          <w:b/>
          <w:i/>
        </w:rPr>
        <w:t>3. Работа с историческими источниками:</w:t>
      </w:r>
    </w:p>
    <w:p w:rsidR="008E6550" w:rsidRPr="002A0F01" w:rsidRDefault="008E6550" w:rsidP="008E6550">
      <w:pPr>
        <w:pStyle w:val="Default"/>
        <w:ind w:right="-30"/>
        <w:jc w:val="both"/>
      </w:pPr>
      <w:r w:rsidRPr="002A0F01">
        <w:t xml:space="preserve"> - читать историческую карту с опорой на легенду; </w:t>
      </w:r>
    </w:p>
    <w:p w:rsidR="008E6550" w:rsidRPr="002A0F01" w:rsidRDefault="008E6550" w:rsidP="008E6550">
      <w:pPr>
        <w:pStyle w:val="Default"/>
        <w:ind w:right="-30"/>
        <w:jc w:val="both"/>
      </w:pPr>
      <w:r w:rsidRPr="002A0F01">
        <w:t xml:space="preserve">- проводить поиск необходимой информации в одном или нескольких источниках (материальных, текстовых, изобразительных и др.); </w:t>
      </w:r>
    </w:p>
    <w:p w:rsidR="008E6550" w:rsidRPr="002A0F01" w:rsidRDefault="008E6550" w:rsidP="008E6550">
      <w:pPr>
        <w:pStyle w:val="Default"/>
        <w:ind w:right="-30"/>
        <w:jc w:val="both"/>
      </w:pPr>
      <w:r w:rsidRPr="002A0F01">
        <w:t>- сравнивать данные разных источников, выявлять их сходство и различия.</w:t>
      </w:r>
    </w:p>
    <w:p w:rsidR="008E6550" w:rsidRPr="002A0F01" w:rsidRDefault="008E6550" w:rsidP="008E6550">
      <w:pPr>
        <w:pStyle w:val="Default"/>
        <w:ind w:right="-30"/>
        <w:jc w:val="both"/>
      </w:pPr>
      <w:r w:rsidRPr="002A0F01">
        <w:rPr>
          <w:b/>
          <w:i/>
        </w:rPr>
        <w:t xml:space="preserve">4. Описание (реконструкция): </w:t>
      </w:r>
      <w:r w:rsidRPr="002A0F01">
        <w:t xml:space="preserve">· рассказывать (устно или письменно) об исторических событиях, их участниках; · характеризовать условия и образ жизни, занятия людей в различные исторические эпохи; · на основе текста и иллюстраций учебника, дополнительной литературы, макетов и т. п. составлять описание исторических объектов, памятников. </w:t>
      </w:r>
    </w:p>
    <w:p w:rsidR="008E6550" w:rsidRPr="002A0F01" w:rsidRDefault="008E6550" w:rsidP="008E6550">
      <w:pPr>
        <w:pStyle w:val="Default"/>
        <w:ind w:right="-30"/>
        <w:jc w:val="both"/>
      </w:pPr>
      <w:r w:rsidRPr="002A0F01">
        <w:rPr>
          <w:b/>
          <w:i/>
        </w:rPr>
        <w:t>5. Анализ, объяснение:</w:t>
      </w:r>
      <w:r w:rsidRPr="002A0F01">
        <w:t xml:space="preserve"> · различать факт (событие) и его описание (факт источника, факт историка); · соотносить единичные исторические факты и общие явления; · называть характерные, существенные признаки исторических событий и явлений; · раскрывать смысл, значение важнейших исторических понятий; · сравнивать исторические события и явления, определять в них общее и различия; · излагать суждения о причинах и следствиях исторических событий.</w:t>
      </w:r>
    </w:p>
    <w:p w:rsidR="008E6550" w:rsidRPr="002A0F01" w:rsidRDefault="008E6550" w:rsidP="008E6550">
      <w:pPr>
        <w:pStyle w:val="Default"/>
        <w:ind w:right="-30"/>
        <w:jc w:val="both"/>
      </w:pPr>
      <w:r w:rsidRPr="002A0F01">
        <w:rPr>
          <w:b/>
          <w:i/>
        </w:rPr>
        <w:t>6. Работа с версиями, оценками:</w:t>
      </w:r>
    </w:p>
    <w:p w:rsidR="008E6550" w:rsidRPr="002A0F01" w:rsidRDefault="008E6550" w:rsidP="008E6550">
      <w:pPr>
        <w:pStyle w:val="Default"/>
        <w:ind w:right="-30"/>
        <w:jc w:val="both"/>
      </w:pPr>
      <w:r w:rsidRPr="002A0F01">
        <w:t>- приводить оценки исторических событий и личностей, изложенные в учебной литературе;</w:t>
      </w:r>
    </w:p>
    <w:p w:rsidR="008E6550" w:rsidRPr="002A0F01" w:rsidRDefault="008E6550" w:rsidP="008E6550">
      <w:pPr>
        <w:pStyle w:val="Default"/>
        <w:ind w:right="-30"/>
        <w:jc w:val="both"/>
      </w:pPr>
      <w:r w:rsidRPr="002A0F01">
        <w:t xml:space="preserve"> -  определять и объяснять (аргументировать) свое отношение к наиболее значительным событиям и личностям в истории и их оценку. </w:t>
      </w:r>
    </w:p>
    <w:p w:rsidR="008E6550" w:rsidRPr="002A0F01" w:rsidRDefault="008E6550" w:rsidP="008E6550">
      <w:pPr>
        <w:pStyle w:val="Default"/>
        <w:ind w:right="-30"/>
        <w:jc w:val="both"/>
      </w:pPr>
      <w:r w:rsidRPr="002A0F01">
        <w:rPr>
          <w:b/>
          <w:i/>
        </w:rPr>
        <w:t>7. Применение знаний и умений в общении, социальной среде:</w:t>
      </w:r>
    </w:p>
    <w:p w:rsidR="008E6550" w:rsidRPr="002A0F01" w:rsidRDefault="008E6550" w:rsidP="008E6550">
      <w:pPr>
        <w:pStyle w:val="Default"/>
        <w:ind w:right="-30"/>
        <w:jc w:val="both"/>
      </w:pPr>
      <w:r w:rsidRPr="002A0F01">
        <w:t>- применять исторические знания для раскрытия причин и оценки сущности современных событий;</w:t>
      </w:r>
    </w:p>
    <w:p w:rsidR="008E6550" w:rsidRPr="002A0F01" w:rsidRDefault="008E6550" w:rsidP="008E6550">
      <w:pPr>
        <w:pStyle w:val="Default"/>
        <w:ind w:right="-30"/>
        <w:jc w:val="both"/>
      </w:pPr>
      <w:r w:rsidRPr="002A0F01">
        <w:t xml:space="preserve">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w:t>
      </w:r>
    </w:p>
    <w:p w:rsidR="008E6550" w:rsidRPr="002A0F01" w:rsidRDefault="008E6550" w:rsidP="008E6550">
      <w:pPr>
        <w:pStyle w:val="Default"/>
        <w:ind w:right="-30"/>
        <w:jc w:val="both"/>
      </w:pPr>
      <w:r w:rsidRPr="002A0F01">
        <w:t xml:space="preserve">-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 </w:t>
      </w:r>
    </w:p>
    <w:p w:rsidR="008E6550" w:rsidRPr="002A0F01" w:rsidRDefault="008E6550" w:rsidP="008E6550">
      <w:pPr>
        <w:pStyle w:val="Default"/>
        <w:ind w:right="-30"/>
        <w:jc w:val="both"/>
      </w:pPr>
      <w:r w:rsidRPr="002A0F01">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 Предметные результаты изучения истории учащимися 5—9 классов включают: · овладение целостными </w:t>
      </w:r>
      <w:r w:rsidRPr="002A0F01">
        <w:lastRenderedPageBreak/>
        <w:t>представлениями об историческом пути народов своей страны и человечества как необходимой основой для миропонимания и познания современного общества; · способность применять понятийный аппарат исторического знания и приемы исторического анализа современности; ·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 расширение опыта оценочной деятельности на основе осмысления жизни и деяний личностей и народов в истории своей страны и человечества в целом; · готовность применять исторические знания для выявления и сохранения исторических и культурных памятников своей страны и мира.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деятельностных (субъектных) компонентов.</w:t>
      </w:r>
    </w:p>
    <w:p w:rsidR="008E6550" w:rsidRPr="002A0F01" w:rsidRDefault="008E6550" w:rsidP="008E6550">
      <w:pPr>
        <w:spacing w:after="0" w:line="240" w:lineRule="auto"/>
        <w:ind w:right="-30"/>
        <w:jc w:val="center"/>
        <w:rPr>
          <w:rFonts w:ascii="Times New Roman" w:hAnsi="Times New Roman"/>
          <w:b/>
          <w:sz w:val="24"/>
          <w:szCs w:val="24"/>
        </w:rPr>
      </w:pPr>
    </w:p>
    <w:p w:rsidR="008E6550" w:rsidRPr="002A0F01" w:rsidRDefault="008E6550" w:rsidP="008E6550">
      <w:pPr>
        <w:pStyle w:val="af8"/>
        <w:spacing w:before="0" w:beforeAutospacing="0" w:after="0"/>
        <w:ind w:right="-30"/>
        <w:jc w:val="both"/>
      </w:pPr>
    </w:p>
    <w:p w:rsidR="008E6550" w:rsidRPr="002A0F01" w:rsidRDefault="008E6550" w:rsidP="008E6550">
      <w:pPr>
        <w:spacing w:after="0" w:line="240" w:lineRule="auto"/>
        <w:ind w:right="-30"/>
        <w:jc w:val="center"/>
        <w:rPr>
          <w:rFonts w:ascii="Times New Roman" w:hAnsi="Times New Roman"/>
          <w:b/>
          <w:sz w:val="24"/>
          <w:szCs w:val="24"/>
          <w:u w:val="single"/>
        </w:rPr>
      </w:pPr>
      <w:r w:rsidRPr="002A0F01">
        <w:rPr>
          <w:rFonts w:ascii="Times New Roman" w:hAnsi="Times New Roman"/>
          <w:b/>
          <w:sz w:val="24"/>
          <w:szCs w:val="24"/>
          <w:u w:val="single"/>
        </w:rPr>
        <w:t>Содержание учебного предмета «История»</w:t>
      </w:r>
    </w:p>
    <w:p w:rsidR="008E6550" w:rsidRPr="002A0F01" w:rsidRDefault="008E6550" w:rsidP="008E6550">
      <w:pPr>
        <w:spacing w:after="0" w:line="240" w:lineRule="auto"/>
        <w:ind w:right="-30"/>
        <w:jc w:val="center"/>
        <w:rPr>
          <w:rFonts w:ascii="Times New Roman" w:hAnsi="Times New Roman"/>
          <w:b/>
          <w:sz w:val="24"/>
          <w:szCs w:val="24"/>
          <w:u w:val="single"/>
        </w:rPr>
      </w:pPr>
    </w:p>
    <w:p w:rsidR="008E6550" w:rsidRPr="002A0F01" w:rsidRDefault="008E6550" w:rsidP="008E6550">
      <w:pPr>
        <w:spacing w:after="0" w:line="240" w:lineRule="auto"/>
        <w:ind w:right="-30"/>
        <w:jc w:val="center"/>
        <w:rPr>
          <w:rFonts w:ascii="Times New Roman" w:hAnsi="Times New Roman"/>
          <w:b/>
          <w:sz w:val="24"/>
          <w:szCs w:val="24"/>
        </w:rPr>
      </w:pPr>
      <w:r w:rsidRPr="002A0F01">
        <w:rPr>
          <w:rFonts w:ascii="Times New Roman" w:hAnsi="Times New Roman"/>
          <w:b/>
          <w:sz w:val="24"/>
          <w:szCs w:val="24"/>
        </w:rPr>
        <w:t>История Древнего мира, 5 класс</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Введение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Счет лет в истории. Хронология – наука об измерении времени. Опыт, культура счета по годам в древних государствах. Изменение счета времени с наступлением христианской эры. Особенности обозначения фактов до нашей эры (обратный счет лет). Представление о понятиях: год, век (столетие), тысячелетие, эпоха, эра.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РАЗДЕЛ </w:t>
      </w:r>
      <w:r w:rsidRPr="002A0F01">
        <w:rPr>
          <w:rFonts w:ascii="Times New Roman" w:hAnsi="Times New Roman"/>
          <w:sz w:val="24"/>
          <w:szCs w:val="24"/>
          <w:lang w:val="en-US"/>
        </w:rPr>
        <w:t>I</w:t>
      </w:r>
      <w:r w:rsidRPr="002A0F01">
        <w:rPr>
          <w:rFonts w:ascii="Times New Roman" w:hAnsi="Times New Roman"/>
          <w:sz w:val="24"/>
          <w:szCs w:val="24"/>
        </w:rPr>
        <w:t>. ЖИЗНЬ ПЕРВОБЫТНЫХ ЛЮДЕЙ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Тема 1. Первобытные собиратели и охотники.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Представление о понятии «первобытные люди». Древнейшие люди. Древнейшие люди – наши далекие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огнем.</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Родовые общины охотников и собирателей. Расселение древнейших людей и его особенности. Испытание холодом. Освоение пещер. Строительство жилища. Охота как основной способ добычи пищи древнейшего человека. Новые орудия охоты древнейшего человека. Человек разумный. Родовые общины.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Возникновение искусства и религии. Как была найдена пещерная живопись. Загадки древнейших рисунков. Зарождение веры в душу. Представление о религиозных верованиях первобытных охотников и собирателей.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Тема 2. Первобытные земледельцы и скотоводы.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ремесел. Гончарное дело, прядение, ткачество. Изобретение ткацкого станка.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lastRenderedPageBreak/>
        <w:tab/>
        <w:t xml:space="preserve">Появление неравенства и знати. Развитие ремесел.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Тема 3. Счет лет в истории.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Измерение времени по годам. Как в древности считали года. Счет лет, которым мы пользуемся. Летоисчисление от Рождества Христова. Наша эра. «Линия» времени.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РАЗДЕЛ </w:t>
      </w:r>
      <w:r w:rsidRPr="002A0F01">
        <w:rPr>
          <w:rFonts w:ascii="Times New Roman" w:hAnsi="Times New Roman"/>
          <w:sz w:val="24"/>
          <w:szCs w:val="24"/>
          <w:lang w:val="en-US"/>
        </w:rPr>
        <w:t>II</w:t>
      </w:r>
      <w:r w:rsidRPr="002A0F01">
        <w:rPr>
          <w:rFonts w:ascii="Times New Roman" w:hAnsi="Times New Roman"/>
          <w:sz w:val="24"/>
          <w:szCs w:val="24"/>
        </w:rPr>
        <w:t>. ДРЕВНИЙ ВОСТОК</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Тема 4. Древний Египет.</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Государство на берегах Нила. Местоположение  и природные условия. Земледелие в Древнем Египте. Система орошения земель.</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 Возникновение единого государства в Египте. Управление страной.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Как жили земледельцы и ремесленники. Жители Египта: от фараона до простого земледельца. Труд земледельцев. Система каналов. В гостях у египтянина. Ремесла и обмен. Писцы собирают налоги.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Жизнь египетского вельможи. О чем могут рассказать гробницы вельмож. В усадьбе вельможи. Служба вельможи. Отношения фараона и его вельможей.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sidRPr="002A0F01">
        <w:rPr>
          <w:rFonts w:ascii="Times New Roman" w:hAnsi="Times New Roman"/>
          <w:sz w:val="24"/>
          <w:szCs w:val="24"/>
          <w:lang w:val="en-US"/>
        </w:rPr>
        <w:t>III</w:t>
      </w:r>
      <w:r w:rsidRPr="002A0F01">
        <w:rPr>
          <w:rFonts w:ascii="Times New Roman" w:hAnsi="Times New Roman"/>
          <w:sz w:val="24"/>
          <w:szCs w:val="24"/>
        </w:rPr>
        <w:t>. Главные города Древнего Египта: Мемфис, Фивы. Появление наемного войска.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мертвых»: мумии, гробница, саркофаг. Фараон – сын солнца. Безграничность власти фараона.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Искусство древних египтян. Первое из чудес света. Возведение каменных пирамид. Большой Сфинкс. Пирамида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Экспозиция древнеегипетского искусства в национальных музеях мира: Эрмитаж, Лувр, Британский музей.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Письменность и знания древних египтян. Загадочные письмена и их разгадка. Иероглифическое письмо. Изобретение материала и инструмента для письма. Египетские папирусы. Школа подготовки писцов и жрецов. Первооснова научных знаний. Математика, астрономия. Изобретение инструментов отсчета времени: солнечный календарь,  водяные часы, звездные карты. Хранители знаний – жрецы.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Тема 5. Западная Азия в древности.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Древнее Двуречье. Страна двух рек. Местоположение, природа и ландшафт ЮжногоДвуречья. Ирригационное земледелие. Схожесть времени возникновения государств в Междуречье и Нильской долине.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Жрецы. Клинопись. Писцовые  школы. Научные знания.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Вавилонский царь Хаммурапи и его законы. Город Вавилон – главный  в Двуречье. Законы царя Хаммурапи. Принцип талиона.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Финикийские мореплаватели. География, природа и занятия населения Финикии. Средиземное море и финикийцы. Виноградарство и оливководство. Виды ремесел. Развитие торговли в городах Библ, Сидон, Тир. Морская торговля и пиратство. Колонии финикийцев. Древнейший финикийский алфавит.</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Библейские сказания. Ветхий завет. Расселение древнееврейских племен. Организация жизни, занятия и быт древнееврейских общин. Библия как история в </w:t>
      </w:r>
      <w:r w:rsidRPr="002A0F01">
        <w:rPr>
          <w:rFonts w:ascii="Times New Roman" w:hAnsi="Times New Roman"/>
          <w:sz w:val="24"/>
          <w:szCs w:val="24"/>
        </w:rPr>
        <w:lastRenderedPageBreak/>
        <w:t xml:space="preserve">преданиях еврейских племен. Переход к единобожию. Библия и Ветхий завет. Мораль заповедей Бога Яхве. Иосиф и его братья. Библейские мифы и сказания кА исторический и нравственный опыт еврейского народа.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Иерусалим как столица царства. Храм бога Яхве. Библейские сказания о героях.</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Ассирийская держава. Начало обработки железа. Последствия использования железных орудий труда. Ассирийское войско. Приспособления для победы над противником. Ассирийское царство – одна из великих держав Древнего мира. Завоевания ассирийских царей. Ниневия – столица ассирийских царей-завоевателей. Царский дворец. Библиотека глиняных книг Ашшрбанапала. Археологические свидетельства  ассирийского искусства. Легенды об ассирийцах. Гибель Ассирийской державы.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Персидская держава «царя царей».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Город Персеполь – столица великой державы древности.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Тема 6. Индия и Китай в древности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Своеобразие путей становления государственности в Индии и Китае в период древности.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Природа и люди Древней Индии. Страна между Гималаями и океаном. Реки Инд и Ганг. Деревни среди джунглей. Развитие оросительного земледелия. Основные занятия индийцев. Религия жителей Древней Индии. Древнейшие города.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Индийские касты. Миф о происхождении четырех каст. Обряд жертвоприношения богам. Периоды жизни брахмана. Кастовое общество: Варны и касты знатных воинов, земледельцев и слуг. «Неприкасаемые». Знания. Книги. Возникновение буддизма. Объединение Индии царем Ашока.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Чему учил китайский мудрец Конфуций. География, природа и ландшафт Великой Китайской равнины. Реки Хуанхэ и Янцзы. Учение Конфуция. Китайские иероглифы. Китайская наука учтивости.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Первый властелин единого Китая. Объединение Китая при ЦиньШихуане. Завоевательные войны, расширение территории Китая.  Великая китайская стена. Деспотия ЦиньШихуана. Свержение наследников ЦиньШихуана. Открытия китайцев: шелк, чай, бумага, компас. Великий шелковый путь.</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РАЗДЕЛ </w:t>
      </w:r>
      <w:r w:rsidRPr="002A0F01">
        <w:rPr>
          <w:rFonts w:ascii="Times New Roman" w:hAnsi="Times New Roman"/>
          <w:sz w:val="24"/>
          <w:szCs w:val="24"/>
          <w:lang w:val="en-US"/>
        </w:rPr>
        <w:t>III</w:t>
      </w:r>
      <w:r w:rsidRPr="002A0F01">
        <w:rPr>
          <w:rFonts w:ascii="Times New Roman" w:hAnsi="Times New Roman"/>
          <w:sz w:val="24"/>
          <w:szCs w:val="24"/>
        </w:rPr>
        <w:t>. ДРЕВНЯЯ ГРЕЦИЯ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Тема 7. Древнейшая Греция.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Местоположение, природа и ландшафт. Роль моря в жизни греков. Отсутствие полноводных рек.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Греки и критяне. Древнейшие города: Микены, Тиринф, Пилос, Афины. Критское царство. Кносский дворец. Морское могущество Крита. Тайна критской письменности. Гибель Критского царства. Мифы о Тесее и Минотавре, Дедале и Икаре.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Микены и Троя. «Архитектура великанов». Каменные львиные ворота.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племен и его последствия.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Поэма Гомера «Илиада». Миф о Троянской войне. Поэмы «Илиада» и «Одиссея». Мораль поэмы.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Поэма Гомера «Одиссея». География странствий царя Одиссея. Мораль поэмы.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Религия древних греков. Боги Греции. Основные занятия греков и их покровители. Религиозные верования греков. Пантеон олимпийских богов. Мифы о Деметре и </w:t>
      </w:r>
      <w:r w:rsidRPr="002A0F01">
        <w:rPr>
          <w:rFonts w:ascii="Times New Roman" w:hAnsi="Times New Roman"/>
          <w:sz w:val="24"/>
          <w:szCs w:val="24"/>
        </w:rPr>
        <w:lastRenderedPageBreak/>
        <w:t>Персефоне. Миф о Прометее. Миф о   Дионисе и Геракле. Миф о споре Афины с Посейдоном.</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Тема 6. Полисы Греции и их борьба с персидским нашествием.</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Начало обработки железа в Греции. Возникновение полисов – городов-госдарств (Афины, Спарта, Коринф,  Фивы, Милеет). Создание греческого алфавита.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Земледельцы Аттики теряют землю и свободу. Местоположение и природа Аттики. Дефицит земли. Перенаселенность Аттики. Основные занятия населения Аттики: садоводство, виноградарство, оливководство. Знать и демос в Афинском полисе. Ареопаг и архонты. Законы Драконта. Долговое рабство. Нарастание недовольства демоса.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Зарождение демократии в Афинах. Демос восстает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Древняя Спарта. География, природа и ландшафт Лаконии. Полис Спарты. Завоевание спартанцами Лаконии и Мессении. Спартанцы и илоты. Спарта – военный лагерь. Управление Спартой и войском. Спартанское воспитание. «Детский» способ голосования. Легенда о поэте Тиртее.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Греческие колонии на берегах Средиземного и Черного морей. Причины колонизации. Выбор места для колонии.  Развитие межполисной торговли. Греки и скифы на берегах Черного моря. Отношения колонистов с местным населением. Единство мира и культуры эллинов. Эллада – колыбель греческой культуры.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Награды победителям. Легенды о знаменитых атлетах. Возвращение в родной город. Воспитательная роль Олимпийских игр.</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Победа греков над персами в Марафонской битве. Тактика и героизм стратега Мильтиада. Греческая фаланга.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Нашествие персидских войск на Элладу. Подготовка эллинов к новой войне. Вторжение персов в Элладу. Защита Фермопил. Подвиг трехсот спартанцев и царя Леонида. Саламинское сражение. Роль Фемистокла и афинского флота в победе греков. Разгром персов при Платеях. Причины победы греков.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Тема 9. Возвышение Афин в </w:t>
      </w:r>
      <w:r w:rsidRPr="002A0F01">
        <w:rPr>
          <w:rFonts w:ascii="Times New Roman" w:hAnsi="Times New Roman"/>
          <w:sz w:val="24"/>
          <w:szCs w:val="24"/>
          <w:lang w:val="en-US"/>
        </w:rPr>
        <w:t>V</w:t>
      </w:r>
      <w:r w:rsidRPr="002A0F01">
        <w:rPr>
          <w:rFonts w:ascii="Times New Roman" w:hAnsi="Times New Roman"/>
          <w:sz w:val="24"/>
          <w:szCs w:val="24"/>
        </w:rPr>
        <w:t xml:space="preserve"> веке до н.э. и расцвет демократии.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Последствия победы над персами для Афин. Афинский морской союз. Установление вполиса власти демоса – демократии.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В гаванях афинского порта Пирей. 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В городе богини Афины. Город Афины и его районы. Миф о рождении богини Афины. Район Керамик. Посуда с краснофигурными и чернофигурными рисунками. Агора – главная площадь Афин. Быт афинян. Храмы Акрополя. Особенности архитектуры храмов. Фидий.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В афинских школах и гимнасиях. Воспитание детей педагогами. Образование афинян. Рабы-педагоги. Занятия в школе. Палестра. Афинские гимнасии. Греческие ученые о природе человека. Скульптура. Обучение красноречию.</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В театре Диониса. 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Афинская демократия при Перикле. Сущность афинской демократии в </w:t>
      </w:r>
      <w:r w:rsidRPr="002A0F01">
        <w:rPr>
          <w:rFonts w:ascii="Times New Roman" w:hAnsi="Times New Roman"/>
          <w:sz w:val="24"/>
          <w:szCs w:val="24"/>
          <w:lang w:val="en-US"/>
        </w:rPr>
        <w:t>V</w:t>
      </w:r>
      <w:r w:rsidRPr="002A0F01">
        <w:rPr>
          <w:rFonts w:ascii="Times New Roman" w:hAnsi="Times New Roman"/>
          <w:sz w:val="24"/>
          <w:szCs w:val="24"/>
        </w:rPr>
        <w:t xml:space="preserve"> в. до н.э.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lastRenderedPageBreak/>
        <w:t xml:space="preserve">Тема 10. Македонские завоевания в </w:t>
      </w:r>
      <w:r w:rsidRPr="002A0F01">
        <w:rPr>
          <w:rFonts w:ascii="Times New Roman" w:hAnsi="Times New Roman"/>
          <w:sz w:val="24"/>
          <w:szCs w:val="24"/>
          <w:lang w:val="en-US"/>
        </w:rPr>
        <w:t>IV</w:t>
      </w:r>
      <w:r w:rsidRPr="002A0F01">
        <w:rPr>
          <w:rFonts w:ascii="Times New Roman" w:hAnsi="Times New Roman"/>
          <w:sz w:val="24"/>
          <w:szCs w:val="24"/>
        </w:rPr>
        <w:t xml:space="preserve"> веке до н.э.</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Соперничество Афин и Спарты за господство над Элладой. Междоусобные войны греческих полисов и их ослабление. Усиление северного соседа Греции – македонского царства.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Города Эллады подчиняются Македонии. Возвышение Македонии при царе Филиппе. Аристотель – учитель Александра. Македонская фаланга. Конница. Осадные башни. Потеря Грецией независимости. Битва при Херонее. Гибель Филиппа. Александр – царь Македонии и Греции.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Поход Александра Македонского на Восток. Первые победы: река Граник. Победа над войском Дария </w:t>
      </w:r>
      <w:r w:rsidRPr="002A0F01">
        <w:rPr>
          <w:rFonts w:ascii="Times New Roman" w:hAnsi="Times New Roman"/>
          <w:sz w:val="24"/>
          <w:szCs w:val="24"/>
          <w:lang w:val="en-US"/>
        </w:rPr>
        <w:t>III</w:t>
      </w:r>
      <w:r w:rsidRPr="002A0F01">
        <w:rPr>
          <w:rFonts w:ascii="Times New Roman" w:hAnsi="Times New Roman"/>
          <w:sz w:val="24"/>
          <w:szCs w:val="24"/>
        </w:rPr>
        <w:t xml:space="preserve"> 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В Александрии Египетской. Распад державы Александра после его смерти. Складывание пространства эллинистического мира на территории державы А.Македонского: Египетское, Македонское, Сирийское царства.  Александрия Египетская. Фаросский маяк – одно из чудес света. Музей. Александрийская библиотека.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РАЗДЕЛ </w:t>
      </w:r>
      <w:r w:rsidRPr="002A0F01">
        <w:rPr>
          <w:rFonts w:ascii="Times New Roman" w:hAnsi="Times New Roman"/>
          <w:sz w:val="24"/>
          <w:szCs w:val="24"/>
          <w:lang w:val="en-US"/>
        </w:rPr>
        <w:t>IV</w:t>
      </w:r>
      <w:r w:rsidRPr="002A0F01">
        <w:rPr>
          <w:rFonts w:ascii="Times New Roman" w:hAnsi="Times New Roman"/>
          <w:sz w:val="24"/>
          <w:szCs w:val="24"/>
        </w:rPr>
        <w:t>. ДРЕВНИЙ РИМ</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Тема 11. Рим: от его возникновения до установления господства над Италией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Местоположение и природа Италии. Пестрота населения Древней Италии.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Древний Рим. Легенда об основании Рима. Ромул – первый царь Рима. Город на семи холмах и его обитатели. Занятие римлян. Верования. Управление ранним Римом. Отказ римлян от царской власти.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Завоевание Римом Италии.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Пиррова победа. Установление господства Рима над Италией. Решение земельного вопроса для плебеев.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Римское войско и римские легионы.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Тема 12. Рим – сильнейшая держава Средиземноморья.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Карфаген – преграда на пути к Сицилии. Первые победы Рима над Карфагеном. Создание военного флота. Захват Сицилии.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Вторая война Рима с Карфагеном.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Первая морская победа римлян. Окончание войны. Победа Сципиона над Ганнибалом при Заме. Установление господства Рима в Западном Средиземноморье.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Установление господства Рима во всем восточном Средиземноморье. Рост римского государства. Политика Рима «разделяй и властвуй». Подчинение Греции Риму. Поражение Сирии и Македонии. Разрушение Коринфа. Смерть Ганнибала. Средиземноморье – провинция Рима.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Рабство в древнем Риме. Завоевательные походы Рима – главный источник рабства. Политика Рима в провинциях. Наместники. Использование рабов в сельском хозяйстве, быту римлян. Раб – «говорящее орудие». Гладиаторские игры – любимое зрелище римлян. Амфитеатры.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Тема 13. Гражданские войны в Риме.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Возобновление и обострение противоречий между различными группами и римским обществом после подчинения Средиземноморья. Начало гражданских войн в Риме.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lastRenderedPageBreak/>
        <w:tab/>
        <w:t>Земельный закон братьев Гракхов. Дальние заморские походы и разорение земледельцев Италии. Потери имущества бедняками. Заступник бедняков Тиберий Гракх. Принятие земельного закона Тиберия Гракха. Гибель Гракха. Дальнейшее разорение земледельцев Италии. Гай Гракх  - продолжатель дела брата. Гибель Гая.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Восстание Спартака. Крупнейшее в древности восстание рабов в Италии. Первая победа восставших. Оформление армии восставших. Разгром армии рабов римлянами под руководством Красса. Причины поражения восставших.</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Единовластие Цезаря. Превращение римской армии в наемную. Борьба полководцев за единоличную власть. Красс и Помпей. Возвышение Цезаря. Завоевание Галлии. Гибель Красса. Захват Цезарем власти. Диктатура Цезаря. Брут и Цезарь Убийство Цезаря в сенате.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Установление империи. Поражение сторонников республики. Бегство заговорщиков из Рима.  Борьба Антонио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Превращение римского государства в империю.</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Тема 14. Римская империя в первые века нашей эры.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Соседи Римской империи. Установление мира с Парфией. Разгром римских легионов германцами. Образ жизни и верования германцев. Предки славянских народов.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Рим при императоре Нероне. Укрепление власти императоров. Складывание культа императоров. Актер на императорском троне. Массовое восстание в армии и гибель  Нерона.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Первые христиане и их учение. Проповедник Иисус из Палестины. Рассказы об Иисусе его учеников. Предательство Иуды. Распространение  христианства. Моральные нормы Нагорной проповеди. Идея равенства всех людей перед богом.</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Расцвет римской империи во </w:t>
      </w:r>
      <w:r w:rsidRPr="002A0F01">
        <w:rPr>
          <w:rFonts w:ascii="Times New Roman" w:hAnsi="Times New Roman"/>
          <w:sz w:val="24"/>
          <w:szCs w:val="24"/>
          <w:lang w:val="en-US"/>
        </w:rPr>
        <w:t>II</w:t>
      </w:r>
      <w:r w:rsidRPr="002A0F01">
        <w:rPr>
          <w:rFonts w:ascii="Times New Roman" w:hAnsi="Times New Roman"/>
          <w:sz w:val="24"/>
          <w:szCs w:val="24"/>
        </w:rPr>
        <w:t xml:space="preserve"> веке. Неэффективность рабского труда. Возникновение и развитие колоната. Правление Траяна. Военные успехи Траяна – последние завоевания римлян. Переход к обороне границ римской империи.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Вечный город и его жители. Все дороги ведут в Рим. Архитектурный облик Рима. Колизей. Пантеон. Римский скульптурный портрет. Особняки на городских холмах. Термы в жизни и культуре римлянина. «Хлеб и зрелища» для бедноты. Большой цирк в Риме.</w:t>
      </w:r>
    </w:p>
    <w:p w:rsidR="008E6550" w:rsidRPr="002A0F01" w:rsidRDefault="008E6550" w:rsidP="008E6550">
      <w:pPr>
        <w:spacing w:after="0" w:line="240" w:lineRule="auto"/>
        <w:ind w:right="-30"/>
        <w:jc w:val="both"/>
        <w:rPr>
          <w:rFonts w:ascii="Times New Roman" w:hAnsi="Times New Roman"/>
          <w:sz w:val="24"/>
          <w:szCs w:val="24"/>
        </w:rPr>
      </w:pP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Глава 15. Разгром Рима германцами и падение Западной Римской империи.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Римская империи при Константине. Укрепление границ империи. Вторжение варваров. Рим и варвары.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столица за счет архитектурных и скульптурных памятников Рима, Афин и других городов империи.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Взятие Рима варварами. Разделение римской империи на два самостоятельных государства. Вторжение готов в Италию. Взятие Рима Аларихом – вождем готов. Падение Западной Римской империи. Конец эпохи античности.</w:t>
      </w:r>
    </w:p>
    <w:p w:rsidR="008E6550" w:rsidRPr="002A0F01" w:rsidRDefault="008E6550" w:rsidP="008E6550">
      <w:pPr>
        <w:spacing w:after="0" w:line="240" w:lineRule="auto"/>
        <w:ind w:right="-30"/>
        <w:jc w:val="both"/>
        <w:rPr>
          <w:rFonts w:ascii="Times New Roman" w:hAnsi="Times New Roman"/>
          <w:sz w:val="24"/>
          <w:szCs w:val="24"/>
        </w:rPr>
      </w:pPr>
    </w:p>
    <w:p w:rsidR="008E6550" w:rsidRPr="002A0F01" w:rsidRDefault="008E6550" w:rsidP="008E6550">
      <w:pPr>
        <w:spacing w:after="0" w:line="240" w:lineRule="auto"/>
        <w:ind w:right="-30"/>
        <w:jc w:val="center"/>
        <w:rPr>
          <w:rFonts w:ascii="Times New Roman" w:hAnsi="Times New Roman"/>
          <w:b/>
          <w:sz w:val="24"/>
          <w:szCs w:val="24"/>
        </w:rPr>
      </w:pPr>
    </w:p>
    <w:p w:rsidR="008E6550" w:rsidRPr="002A0F01" w:rsidRDefault="008E6550" w:rsidP="008E6550">
      <w:pPr>
        <w:spacing w:after="0" w:line="240" w:lineRule="auto"/>
        <w:ind w:right="-30"/>
        <w:jc w:val="center"/>
        <w:rPr>
          <w:rFonts w:ascii="Times New Roman" w:hAnsi="Times New Roman"/>
          <w:b/>
          <w:sz w:val="24"/>
          <w:szCs w:val="24"/>
        </w:rPr>
      </w:pPr>
    </w:p>
    <w:p w:rsidR="008E6550" w:rsidRPr="002A0F01" w:rsidRDefault="008E6550" w:rsidP="008E6550">
      <w:pPr>
        <w:spacing w:after="0" w:line="240" w:lineRule="auto"/>
        <w:ind w:right="-30"/>
        <w:jc w:val="center"/>
        <w:rPr>
          <w:rFonts w:ascii="Times New Roman" w:hAnsi="Times New Roman"/>
          <w:b/>
          <w:sz w:val="24"/>
          <w:szCs w:val="24"/>
        </w:rPr>
      </w:pPr>
      <w:r w:rsidRPr="002A0F01">
        <w:rPr>
          <w:rFonts w:ascii="Times New Roman" w:hAnsi="Times New Roman"/>
          <w:b/>
          <w:sz w:val="24"/>
          <w:szCs w:val="24"/>
        </w:rPr>
        <w:t>История средних веков и история России, 6 класс</w:t>
      </w:r>
    </w:p>
    <w:p w:rsidR="008E6550" w:rsidRPr="002A0F01" w:rsidRDefault="008E6550" w:rsidP="008E6550">
      <w:pPr>
        <w:pStyle w:val="af0"/>
        <w:ind w:right="-30"/>
        <w:jc w:val="both"/>
        <w:rPr>
          <w:i/>
        </w:rPr>
      </w:pPr>
    </w:p>
    <w:p w:rsidR="008E6550" w:rsidRPr="002A0F01" w:rsidRDefault="008E6550" w:rsidP="008E6550">
      <w:pPr>
        <w:pStyle w:val="af0"/>
        <w:ind w:right="-30"/>
        <w:jc w:val="both"/>
      </w:pPr>
      <w:r w:rsidRPr="002A0F01">
        <w:rPr>
          <w:i/>
        </w:rPr>
        <w:t>Понятие «средние века</w:t>
      </w:r>
      <w:r w:rsidRPr="002A0F01">
        <w:t>». Хронологические рамки средневековья.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Cs/>
          <w:sz w:val="24"/>
          <w:szCs w:val="24"/>
        </w:rPr>
        <w:t xml:space="preserve">Западная и Центральная Европа в </w:t>
      </w:r>
      <w:r w:rsidRPr="002A0F01">
        <w:rPr>
          <w:rFonts w:ascii="Times New Roman" w:hAnsi="Times New Roman"/>
          <w:bCs/>
          <w:sz w:val="24"/>
          <w:szCs w:val="24"/>
          <w:lang w:val="en-US"/>
        </w:rPr>
        <w:t>V</w:t>
      </w:r>
      <w:r w:rsidRPr="002A0F01">
        <w:rPr>
          <w:rFonts w:ascii="Times New Roman" w:hAnsi="Times New Roman"/>
          <w:bCs/>
          <w:sz w:val="24"/>
          <w:szCs w:val="24"/>
        </w:rPr>
        <w:t>-</w:t>
      </w:r>
      <w:r w:rsidRPr="002A0F01">
        <w:rPr>
          <w:rFonts w:ascii="Times New Roman" w:hAnsi="Times New Roman"/>
          <w:bCs/>
          <w:sz w:val="24"/>
          <w:szCs w:val="24"/>
          <w:lang w:val="en-US"/>
        </w:rPr>
        <w:t>XIII</w:t>
      </w:r>
      <w:r w:rsidRPr="002A0F01">
        <w:rPr>
          <w:rFonts w:ascii="Times New Roman" w:hAnsi="Times New Roman"/>
          <w:bCs/>
          <w:sz w:val="24"/>
          <w:szCs w:val="24"/>
        </w:rPr>
        <w:t xml:space="preserve"> вв.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lastRenderedPageBreak/>
        <w:t>Великое переселение народов.</w:t>
      </w:r>
      <w:r w:rsidRPr="002A0F01">
        <w:rPr>
          <w:rFonts w:ascii="Times New Roman" w:hAnsi="Times New Roman"/>
          <w:sz w:val="24"/>
          <w:szCs w:val="24"/>
        </w:rPr>
        <w:t xml:space="preserve"> Кельты, германцы, славяне, тюрки. Образование варварских королевств. Расселение франков, занятия, общественное устройство.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Роль христианства в раннем средневековье</w:t>
      </w:r>
      <w:r w:rsidRPr="002A0F01">
        <w:rPr>
          <w:rFonts w:ascii="Times New Roman" w:hAnsi="Times New Roman"/>
          <w:sz w:val="24"/>
          <w:szCs w:val="24"/>
        </w:rPr>
        <w:t xml:space="preserve">. Христианизация Европы. Аврелий Августин. Иоанн Златоуст.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Создание и распад империи Карла Великого. Образование государств в Западной Европе. Политическая раздробленность. Норманнские завоевания. Ранние славянские государства. Просветители славян – Кирилл и Мефодий.</w:t>
      </w:r>
    </w:p>
    <w:p w:rsidR="008E6550" w:rsidRPr="002A0F01" w:rsidRDefault="008E6550" w:rsidP="008E6550">
      <w:pPr>
        <w:spacing w:after="0" w:line="240" w:lineRule="auto"/>
        <w:ind w:right="-30"/>
        <w:jc w:val="both"/>
        <w:rPr>
          <w:rFonts w:ascii="Times New Roman" w:hAnsi="Times New Roman"/>
          <w:i/>
          <w:sz w:val="24"/>
          <w:szCs w:val="24"/>
        </w:rPr>
      </w:pPr>
      <w:r w:rsidRPr="002A0F01">
        <w:rPr>
          <w:rFonts w:ascii="Times New Roman" w:hAnsi="Times New Roman"/>
          <w:bCs/>
          <w:i/>
          <w:sz w:val="24"/>
          <w:szCs w:val="24"/>
        </w:rPr>
        <w:t xml:space="preserve">Средневековое европейское общество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Сословное общество в средневековой Европе. Феодализм. Власть духовная и светская.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Образование двух ветвей христианства </w:t>
      </w:r>
      <w:r w:rsidRPr="002A0F01">
        <w:rPr>
          <w:rFonts w:ascii="Times New Roman" w:hAnsi="Times New Roman"/>
          <w:sz w:val="24"/>
          <w:szCs w:val="24"/>
        </w:rPr>
        <w:softHyphen/>
        <w:t>–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Феодальное землевладение. Сеньоры и вассалы. Европейское рыцарство: образ жизни и правила поведения.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Cs/>
          <w:i/>
          <w:sz w:val="24"/>
          <w:szCs w:val="24"/>
        </w:rPr>
        <w:t>Византия и арабский мир</w:t>
      </w:r>
      <w:r w:rsidRPr="002A0F01">
        <w:rPr>
          <w:rFonts w:ascii="Times New Roman" w:hAnsi="Times New Roman"/>
          <w:bCs/>
          <w:sz w:val="24"/>
          <w:szCs w:val="24"/>
        </w:rPr>
        <w:t xml:space="preserve">. </w:t>
      </w:r>
      <w:r w:rsidRPr="002A0F01">
        <w:rPr>
          <w:rFonts w:ascii="Times New Roman" w:hAnsi="Times New Roman"/>
          <w:bCs/>
          <w:i/>
          <w:sz w:val="24"/>
          <w:szCs w:val="24"/>
        </w:rPr>
        <w:t>Крестовые походы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Византийская империя: территория, хозяйство, государственное устройство. Императоры Византии.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Арабские племена: расселение, занятия. Возникновение ислама. Мухаммед. Коран. Арабские завоевания в Азии, Северной Африке, Европе.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w:t>
      </w:r>
    </w:p>
    <w:p w:rsidR="008E6550" w:rsidRPr="002A0F01" w:rsidRDefault="008E6550" w:rsidP="008E6550">
      <w:pPr>
        <w:spacing w:after="0" w:line="240" w:lineRule="auto"/>
        <w:ind w:right="-30"/>
        <w:jc w:val="both"/>
        <w:rPr>
          <w:rFonts w:ascii="Times New Roman" w:hAnsi="Times New Roman"/>
          <w:bCs/>
          <w:sz w:val="24"/>
          <w:szCs w:val="24"/>
        </w:rPr>
      </w:pPr>
      <w:r w:rsidRPr="002A0F01">
        <w:rPr>
          <w:rFonts w:ascii="Times New Roman" w:hAnsi="Times New Roman"/>
          <w:sz w:val="24"/>
          <w:szCs w:val="24"/>
        </w:rPr>
        <w:t xml:space="preserve">Завоевания сельджуков и османов. Падение Византии. Османская империя.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Cs/>
          <w:i/>
          <w:sz w:val="24"/>
          <w:szCs w:val="24"/>
        </w:rPr>
        <w:t>Страны Азии и Америки в эпоху средневековья (</w:t>
      </w:r>
      <w:r w:rsidRPr="002A0F01">
        <w:rPr>
          <w:rFonts w:ascii="Times New Roman" w:hAnsi="Times New Roman"/>
          <w:bCs/>
          <w:i/>
          <w:sz w:val="24"/>
          <w:szCs w:val="24"/>
          <w:lang w:val="en-US"/>
        </w:rPr>
        <w:t>V</w:t>
      </w:r>
      <w:r w:rsidRPr="002A0F01">
        <w:rPr>
          <w:rFonts w:ascii="Times New Roman" w:hAnsi="Times New Roman"/>
          <w:bCs/>
          <w:i/>
          <w:sz w:val="24"/>
          <w:szCs w:val="24"/>
        </w:rPr>
        <w:t>-</w:t>
      </w:r>
      <w:r w:rsidRPr="002A0F01">
        <w:rPr>
          <w:rFonts w:ascii="Times New Roman" w:hAnsi="Times New Roman"/>
          <w:bCs/>
          <w:sz w:val="24"/>
          <w:szCs w:val="24"/>
          <w:lang w:val="en-US"/>
        </w:rPr>
        <w:t>XV</w:t>
      </w:r>
      <w:r w:rsidRPr="002A0F01">
        <w:rPr>
          <w:rFonts w:ascii="Times New Roman" w:hAnsi="Times New Roman"/>
          <w:bCs/>
          <w:sz w:val="24"/>
          <w:szCs w:val="24"/>
        </w:rPr>
        <w:t xml:space="preserve"> вв.)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Китай: распад и восстановление единой державы. Империи Тан и Сун.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Государства Центральной Азии в средние века. Государство Хорезм и его покорение монголами. Походы Тимура (Тамерлана).      </w:t>
      </w:r>
    </w:p>
    <w:p w:rsidR="008E6550" w:rsidRPr="002A0F01" w:rsidRDefault="008E6550" w:rsidP="008E6550">
      <w:pPr>
        <w:spacing w:after="0" w:line="240" w:lineRule="auto"/>
        <w:ind w:right="-30"/>
        <w:jc w:val="both"/>
        <w:rPr>
          <w:rFonts w:ascii="Times New Roman" w:hAnsi="Times New Roman"/>
          <w:bCs/>
          <w:sz w:val="24"/>
          <w:szCs w:val="24"/>
        </w:rPr>
      </w:pPr>
      <w:r w:rsidRPr="002A0F01">
        <w:rPr>
          <w:rFonts w:ascii="Times New Roman" w:hAnsi="Times New Roman"/>
          <w:sz w:val="24"/>
          <w:szCs w:val="24"/>
        </w:rPr>
        <w:t>Доколумбовы цивилизации Америки. Майя, атцекии инки: государства, верования, особенности хозяйственной жизни.</w:t>
      </w:r>
    </w:p>
    <w:p w:rsidR="008E6550" w:rsidRPr="002A0F01" w:rsidRDefault="008E6550" w:rsidP="008E6550">
      <w:pPr>
        <w:spacing w:after="0" w:line="240" w:lineRule="auto"/>
        <w:ind w:right="-30"/>
        <w:jc w:val="both"/>
        <w:rPr>
          <w:rFonts w:ascii="Times New Roman" w:hAnsi="Times New Roman"/>
          <w:b/>
          <w:sz w:val="24"/>
          <w:szCs w:val="24"/>
        </w:rPr>
      </w:pPr>
      <w:r w:rsidRPr="002A0F01">
        <w:rPr>
          <w:rFonts w:ascii="Times New Roman" w:hAnsi="Times New Roman"/>
          <w:b/>
          <w:bCs/>
          <w:sz w:val="24"/>
          <w:szCs w:val="24"/>
        </w:rPr>
        <w:t xml:space="preserve">Государства Европы в </w:t>
      </w:r>
      <w:r w:rsidRPr="002A0F01">
        <w:rPr>
          <w:rFonts w:ascii="Times New Roman" w:hAnsi="Times New Roman"/>
          <w:b/>
          <w:bCs/>
          <w:sz w:val="24"/>
          <w:szCs w:val="24"/>
          <w:lang w:val="en-US"/>
        </w:rPr>
        <w:t>XIV</w:t>
      </w:r>
      <w:r w:rsidRPr="002A0F01">
        <w:rPr>
          <w:rFonts w:ascii="Times New Roman" w:hAnsi="Times New Roman"/>
          <w:b/>
          <w:bCs/>
          <w:sz w:val="24"/>
          <w:szCs w:val="24"/>
        </w:rPr>
        <w:t>-</w:t>
      </w:r>
      <w:r w:rsidRPr="002A0F01">
        <w:rPr>
          <w:rFonts w:ascii="Times New Roman" w:hAnsi="Times New Roman"/>
          <w:b/>
          <w:bCs/>
          <w:sz w:val="24"/>
          <w:szCs w:val="24"/>
          <w:lang w:val="en-US"/>
        </w:rPr>
        <w:t>XV</w:t>
      </w:r>
      <w:r w:rsidRPr="002A0F01">
        <w:rPr>
          <w:rFonts w:ascii="Times New Roman" w:hAnsi="Times New Roman"/>
          <w:b/>
          <w:bCs/>
          <w:sz w:val="24"/>
          <w:szCs w:val="24"/>
        </w:rPr>
        <w:t xml:space="preserve"> вв. </w:t>
      </w:r>
    </w:p>
    <w:p w:rsidR="008E6550" w:rsidRPr="002A0F01" w:rsidRDefault="008E6550" w:rsidP="008E6550">
      <w:pPr>
        <w:pStyle w:val="af0"/>
        <w:ind w:right="-30"/>
        <w:jc w:val="both"/>
      </w:pPr>
      <w:r w:rsidRPr="002A0F01">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w:t>
      </w:r>
      <w:r w:rsidRPr="002A0F01">
        <w:rPr>
          <w:lang w:val="en-US"/>
        </w:rPr>
        <w:t>XIV</w:t>
      </w:r>
      <w:r w:rsidRPr="002A0F01">
        <w:t>-</w:t>
      </w:r>
      <w:r w:rsidRPr="002A0F01">
        <w:rPr>
          <w:lang w:val="en-US"/>
        </w:rPr>
        <w:t>XV</w:t>
      </w:r>
      <w:r w:rsidRPr="002A0F01">
        <w:t xml:space="preserve"> вв. </w:t>
      </w:r>
    </w:p>
    <w:p w:rsidR="008E6550" w:rsidRPr="003A067C" w:rsidRDefault="008E6550" w:rsidP="008E6550">
      <w:pPr>
        <w:pStyle w:val="af0"/>
        <w:ind w:right="-30"/>
        <w:jc w:val="both"/>
      </w:pPr>
      <w:r w:rsidRPr="002A0F01">
        <w:rPr>
          <w:i/>
        </w:rPr>
        <w:t xml:space="preserve">Кризис европейского сословного общества в </w:t>
      </w:r>
      <w:r w:rsidRPr="002A0F01">
        <w:rPr>
          <w:i/>
          <w:lang w:val="en-US"/>
        </w:rPr>
        <w:t>XIV</w:t>
      </w:r>
      <w:r w:rsidRPr="002A0F01">
        <w:rPr>
          <w:i/>
        </w:rPr>
        <w:t>-</w:t>
      </w:r>
      <w:r w:rsidRPr="002A0F01">
        <w:rPr>
          <w:i/>
          <w:lang w:val="en-US"/>
        </w:rPr>
        <w:t>XV</w:t>
      </w:r>
      <w:r w:rsidRPr="002A0F01">
        <w:rPr>
          <w:i/>
        </w:rPr>
        <w:t xml:space="preserve"> вв</w:t>
      </w:r>
      <w:r w:rsidRPr="002A0F01">
        <w:t>. Столетняя война: причины и итоги. Жанна д’Арк. Война Алой и Белой розы. Крестьянские и городские восстания. Жакерия. Восстание УотаТайлера. Кризис католической церкви. Папы и императоры. Гуси</w:t>
      </w:r>
      <w:r>
        <w:t>тское движение в Чехии. Ян Гус.</w:t>
      </w:r>
    </w:p>
    <w:p w:rsidR="008E6550" w:rsidRPr="002A0F01" w:rsidRDefault="008E6550" w:rsidP="008E6550">
      <w:pPr>
        <w:spacing w:after="0" w:line="240" w:lineRule="auto"/>
        <w:rPr>
          <w:rFonts w:ascii="Times New Roman" w:hAnsi="Times New Roman"/>
          <w:b/>
          <w:sz w:val="24"/>
          <w:szCs w:val="24"/>
        </w:rPr>
      </w:pPr>
    </w:p>
    <w:p w:rsidR="008E6550" w:rsidRPr="002A0F01" w:rsidRDefault="008E6550" w:rsidP="008E6550">
      <w:pPr>
        <w:spacing w:after="0" w:line="240" w:lineRule="auto"/>
        <w:rPr>
          <w:rFonts w:ascii="Times New Roman" w:hAnsi="Times New Roman"/>
          <w:b/>
          <w:sz w:val="24"/>
          <w:szCs w:val="24"/>
        </w:rPr>
      </w:pPr>
      <w:r w:rsidRPr="002A0F01">
        <w:rPr>
          <w:rFonts w:ascii="Times New Roman" w:hAnsi="Times New Roman"/>
          <w:b/>
          <w:sz w:val="24"/>
          <w:szCs w:val="24"/>
        </w:rPr>
        <w:t xml:space="preserve"> История России 6 класс. Древняя Русь в </w:t>
      </w:r>
      <w:r w:rsidRPr="002A0F01">
        <w:rPr>
          <w:rFonts w:ascii="Times New Roman" w:hAnsi="Times New Roman"/>
          <w:b/>
          <w:sz w:val="24"/>
          <w:szCs w:val="24"/>
          <w:lang w:val="en-US"/>
        </w:rPr>
        <w:t>VIII</w:t>
      </w:r>
      <w:r w:rsidRPr="002A0F01">
        <w:rPr>
          <w:rFonts w:ascii="Times New Roman" w:hAnsi="Times New Roman"/>
          <w:b/>
          <w:sz w:val="24"/>
          <w:szCs w:val="24"/>
        </w:rPr>
        <w:t xml:space="preserve"> -  первой половине </w:t>
      </w:r>
      <w:r w:rsidRPr="002A0F01">
        <w:rPr>
          <w:rFonts w:ascii="Times New Roman" w:hAnsi="Times New Roman"/>
          <w:b/>
          <w:sz w:val="24"/>
          <w:szCs w:val="24"/>
          <w:lang w:val="en-US"/>
        </w:rPr>
        <w:t>XII</w:t>
      </w:r>
      <w:r w:rsidRPr="002A0F01">
        <w:rPr>
          <w:rFonts w:ascii="Times New Roman" w:hAnsi="Times New Roman"/>
          <w:b/>
          <w:sz w:val="24"/>
          <w:szCs w:val="24"/>
        </w:rPr>
        <w:t xml:space="preserve">в. </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Восточные славяне</w:t>
      </w:r>
      <w:r w:rsidRPr="002A0F01">
        <w:rPr>
          <w:rFonts w:ascii="Times New Roman" w:hAnsi="Times New Roman"/>
          <w:sz w:val="24"/>
          <w:szCs w:val="24"/>
        </w:rPr>
        <w:t>: расселение, занятия, быт, верования, общественное устройство. Взаимоотношения восточных славян с соседними народами и государствами.</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Образование Древнерусского государства.</w:t>
      </w:r>
      <w:r w:rsidRPr="002A0F01">
        <w:rPr>
          <w:rFonts w:ascii="Times New Roman" w:hAnsi="Times New Roman"/>
          <w:sz w:val="24"/>
          <w:szCs w:val="24"/>
        </w:rPr>
        <w:t xml:space="preserve"> Предпосылки, причины и значение образования государства у восточных славян. Племенные княжения. Два центра восточнославянской государственности – Новгород и Киев. Образование Древнерусского государства со столицей в Киеве. Характер древнерусской державы: князь, дружина, полюдье. Вече.</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Первые киевские князья,</w:t>
      </w:r>
      <w:r w:rsidRPr="002A0F01">
        <w:rPr>
          <w:rFonts w:ascii="Times New Roman" w:hAnsi="Times New Roman"/>
          <w:sz w:val="24"/>
          <w:szCs w:val="24"/>
        </w:rPr>
        <w:t xml:space="preserve"> их внутренняя и внешняя политика.</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sz w:val="24"/>
          <w:szCs w:val="24"/>
        </w:rPr>
        <w:lastRenderedPageBreak/>
        <w:t>Принятие христианства на Руси: причины и обстоятельства. Христианство и язычество. Владимир Святославич. Русская православная церковь. Значение принятия христианства.</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Внутренняя и внешняя политика Ярослава Мудрого.</w:t>
      </w:r>
      <w:r w:rsidRPr="002A0F01">
        <w:rPr>
          <w:rFonts w:ascii="Times New Roman" w:hAnsi="Times New Roman"/>
          <w:sz w:val="24"/>
          <w:szCs w:val="24"/>
        </w:rPr>
        <w:t>Русская Правда. Половецкая угроза и распад союза Ярославичей. Любечский съезд князей. Правление Владимира Мономаха в Киеве. Древняя Русь и ее соседи</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Социально – экономический и политический строй Древней Руси</w:t>
      </w:r>
      <w:r w:rsidRPr="002A0F01">
        <w:rPr>
          <w:rFonts w:ascii="Times New Roman" w:hAnsi="Times New Roman"/>
          <w:sz w:val="24"/>
          <w:szCs w:val="24"/>
        </w:rPr>
        <w:t>. Управление государством при Ярославе Мудром. Земельные отношения. Формирование древнерусской народности. Основные слои древнерусского населения. Древнерусские города. Развитие ремесла и торговли.</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Древнерусская культура.</w:t>
      </w:r>
      <w:r w:rsidRPr="002A0F01">
        <w:rPr>
          <w:rFonts w:ascii="Times New Roman" w:hAnsi="Times New Roman"/>
          <w:sz w:val="24"/>
          <w:szCs w:val="24"/>
        </w:rPr>
        <w:t xml:space="preserve"> Истоки и особенности развития древнерусской культуры. Христианские основы древнерусского искусства. Иконы. Устное народное творчество. Возникновение письменности. Начало летописания. Нестор. Просвещение. Литература (слово, житие, поучение, хождение). Деревянное и каменное зодчество. Монументальная живопись (мозаика.Фреска). Комплексный характер художественного оформления архитектурных сооружений. Прикладное искусство. Значение древнерусской культуры в развитии европейской культуры.</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Быт и нравы Древней Руси.</w:t>
      </w:r>
      <w:r w:rsidRPr="002A0F01">
        <w:rPr>
          <w:rFonts w:ascii="Times New Roman" w:hAnsi="Times New Roman"/>
          <w:sz w:val="24"/>
          <w:szCs w:val="24"/>
        </w:rPr>
        <w:t xml:space="preserve"> Образ жизни князей и бояр. Быт и образ жизни горожан. Русские воины. Быт и образ жизни земледельческого населения.</w:t>
      </w:r>
    </w:p>
    <w:p w:rsidR="008E6550" w:rsidRPr="002A0F01" w:rsidRDefault="008E6550" w:rsidP="008E6550">
      <w:pPr>
        <w:spacing w:after="0" w:line="240" w:lineRule="auto"/>
        <w:rPr>
          <w:rFonts w:ascii="Times New Roman" w:hAnsi="Times New Roman"/>
          <w:b/>
          <w:sz w:val="24"/>
          <w:szCs w:val="24"/>
        </w:rPr>
      </w:pPr>
      <w:r w:rsidRPr="002A0F01">
        <w:rPr>
          <w:rFonts w:ascii="Times New Roman" w:hAnsi="Times New Roman"/>
          <w:b/>
          <w:sz w:val="24"/>
          <w:szCs w:val="24"/>
        </w:rPr>
        <w:t xml:space="preserve">Русь удельная в </w:t>
      </w:r>
      <w:r w:rsidRPr="002A0F01">
        <w:rPr>
          <w:rFonts w:ascii="Times New Roman" w:hAnsi="Times New Roman"/>
          <w:b/>
          <w:sz w:val="24"/>
          <w:szCs w:val="24"/>
          <w:lang w:val="en-US"/>
        </w:rPr>
        <w:t>XII</w:t>
      </w:r>
      <w:r w:rsidRPr="002A0F01">
        <w:rPr>
          <w:rFonts w:ascii="Times New Roman" w:hAnsi="Times New Roman"/>
          <w:b/>
          <w:sz w:val="24"/>
          <w:szCs w:val="24"/>
        </w:rPr>
        <w:t xml:space="preserve"> – </w:t>
      </w:r>
      <w:r w:rsidRPr="002A0F01">
        <w:rPr>
          <w:rFonts w:ascii="Times New Roman" w:hAnsi="Times New Roman"/>
          <w:b/>
          <w:sz w:val="24"/>
          <w:szCs w:val="24"/>
          <w:lang w:val="en-US"/>
        </w:rPr>
        <w:t>XIII</w:t>
      </w:r>
      <w:r w:rsidRPr="002A0F01">
        <w:rPr>
          <w:rFonts w:ascii="Times New Roman" w:hAnsi="Times New Roman"/>
          <w:b/>
          <w:sz w:val="24"/>
          <w:szCs w:val="24"/>
        </w:rPr>
        <w:t>вв</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 xml:space="preserve">Раздробление Древнерусского государства. </w:t>
      </w:r>
      <w:r w:rsidRPr="002A0F01">
        <w:rPr>
          <w:rFonts w:ascii="Times New Roman" w:hAnsi="Times New Roman"/>
          <w:sz w:val="24"/>
          <w:szCs w:val="24"/>
        </w:rPr>
        <w:t>Социально – экономические и политические причины раздробления Древнерусского государства. Социально-экономические и политические причины раздробления Древнерусского государства. Русь и Степь. Упадок Киева. Образование самостоятельных княжеств и земель. Характер политической власти в период раздробленности. Междукняжеские отношения и междоусобные войны. Идея единства Руси. Последствия раздробления Древнерусского государства.</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Крупнейшие самостоятельные центры Руси</w:t>
      </w:r>
      <w:r w:rsidRPr="002A0F01">
        <w:rPr>
          <w:rFonts w:ascii="Times New Roman" w:hAnsi="Times New Roman"/>
          <w:sz w:val="24"/>
          <w:szCs w:val="24"/>
        </w:rPr>
        <w:t>, особенности их географического положения, экономического и социально-политического развития.</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Монгольское нашествие на Русь</w:t>
      </w:r>
      <w:r w:rsidRPr="002A0F01">
        <w:rPr>
          <w:rFonts w:ascii="Times New Roman" w:hAnsi="Times New Roman"/>
          <w:sz w:val="24"/>
          <w:szCs w:val="24"/>
        </w:rPr>
        <w:t>. Создание державы Чингисхана. Монгольские завоевания в Азии и на европейских рубежах. Сражение на реке Калке. Вторжение в Рязанскую землю. Героическая оборона Рязани. ЕвпатийКоловрат. Героическая оборона Москвы. Разгром Владимирского княжества. Поход на Новгород. Героическая оборона Торжка и Козельска. Нашествие на Юго-Западную Русь и Центральную Европу. Героическая борьба русского народа против завоевателей и ее историческое значение.</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 xml:space="preserve">Борьба русских земель с западными завоевателями. </w:t>
      </w:r>
      <w:r w:rsidRPr="002A0F01">
        <w:rPr>
          <w:rFonts w:ascii="Times New Roman" w:hAnsi="Times New Roman"/>
          <w:sz w:val="24"/>
          <w:szCs w:val="24"/>
        </w:rPr>
        <w:t>Походы шведов на Русь. Завоевание крестоносцами Прибалтики. Ливонский и Тевтонские ордены. Князь Александр Ярославович. Невская битва. Ледовое побоище.</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Русь и Орда</w:t>
      </w:r>
      <w:r w:rsidRPr="002A0F01">
        <w:rPr>
          <w:rFonts w:ascii="Times New Roman" w:hAnsi="Times New Roman"/>
          <w:sz w:val="24"/>
          <w:szCs w:val="24"/>
        </w:rPr>
        <w:t>. Образование Золотой Орды. Политическая зависимость русских земель от Орды. Повинности русского населения. Борьба русского народа против ордынского владычества. Последствия ордынского владычества.</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Русь и Литва</w:t>
      </w:r>
      <w:r w:rsidRPr="002A0F01">
        <w:rPr>
          <w:rFonts w:ascii="Times New Roman" w:hAnsi="Times New Roman"/>
          <w:sz w:val="24"/>
          <w:szCs w:val="24"/>
        </w:rPr>
        <w:t>. Формирование Литовского государства.  Присоединение западных русских земель к Великому княжеству Литовскому. Характер Литовского государства. Конфессиональная политика литовских князей.. Значение присоединения русских земель к Литве.</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 xml:space="preserve">   Культура русских земель в </w:t>
      </w:r>
      <w:r w:rsidRPr="002A0F01">
        <w:rPr>
          <w:rFonts w:ascii="Times New Roman" w:hAnsi="Times New Roman"/>
          <w:i/>
          <w:sz w:val="24"/>
          <w:szCs w:val="24"/>
          <w:lang w:val="en-US"/>
        </w:rPr>
        <w:t>XII</w:t>
      </w:r>
      <w:r w:rsidRPr="002A0F01">
        <w:rPr>
          <w:rFonts w:ascii="Times New Roman" w:hAnsi="Times New Roman"/>
          <w:i/>
          <w:sz w:val="24"/>
          <w:szCs w:val="24"/>
        </w:rPr>
        <w:t>-</w:t>
      </w:r>
      <w:r w:rsidRPr="002A0F01">
        <w:rPr>
          <w:rFonts w:ascii="Times New Roman" w:hAnsi="Times New Roman"/>
          <w:i/>
          <w:sz w:val="24"/>
          <w:szCs w:val="24"/>
          <w:lang w:val="en-US"/>
        </w:rPr>
        <w:t>XIII</w:t>
      </w:r>
      <w:r w:rsidRPr="002A0F01">
        <w:rPr>
          <w:rFonts w:ascii="Times New Roman" w:hAnsi="Times New Roman"/>
          <w:i/>
          <w:sz w:val="24"/>
          <w:szCs w:val="24"/>
        </w:rPr>
        <w:t xml:space="preserve"> вв</w:t>
      </w:r>
      <w:r w:rsidRPr="002A0F01">
        <w:rPr>
          <w:rFonts w:ascii="Times New Roman" w:hAnsi="Times New Roman"/>
          <w:sz w:val="24"/>
          <w:szCs w:val="24"/>
        </w:rPr>
        <w:t>. Общерусское культурное единство и образование местных художественных школ. Накопление научных знаний. Местные стилевые особенности в литературе, архитектуре, живописи. Резьба по камню. Идея единства Русской земли в произведениях культуры. «Слово о полку Игореве».</w:t>
      </w:r>
    </w:p>
    <w:p w:rsidR="008E6550" w:rsidRPr="002A0F01" w:rsidRDefault="008E6550" w:rsidP="008E6550">
      <w:pPr>
        <w:spacing w:after="0" w:line="240" w:lineRule="auto"/>
        <w:rPr>
          <w:rFonts w:ascii="Times New Roman" w:hAnsi="Times New Roman"/>
          <w:b/>
          <w:sz w:val="24"/>
          <w:szCs w:val="24"/>
        </w:rPr>
      </w:pPr>
      <w:r w:rsidRPr="002A0F01">
        <w:rPr>
          <w:rFonts w:ascii="Times New Roman" w:hAnsi="Times New Roman"/>
          <w:b/>
          <w:sz w:val="24"/>
          <w:szCs w:val="24"/>
        </w:rPr>
        <w:t xml:space="preserve">Московская Русь в </w:t>
      </w:r>
      <w:r w:rsidRPr="002A0F01">
        <w:rPr>
          <w:rFonts w:ascii="Times New Roman" w:hAnsi="Times New Roman"/>
          <w:b/>
          <w:sz w:val="24"/>
          <w:szCs w:val="24"/>
          <w:lang w:val="en-US"/>
        </w:rPr>
        <w:t>XIV</w:t>
      </w:r>
      <w:r w:rsidRPr="002A0F01">
        <w:rPr>
          <w:rFonts w:ascii="Times New Roman" w:hAnsi="Times New Roman"/>
          <w:b/>
          <w:sz w:val="24"/>
          <w:szCs w:val="24"/>
        </w:rPr>
        <w:t>-</w:t>
      </w:r>
      <w:r w:rsidRPr="002A0F01">
        <w:rPr>
          <w:rFonts w:ascii="Times New Roman" w:hAnsi="Times New Roman"/>
          <w:b/>
          <w:sz w:val="24"/>
          <w:szCs w:val="24"/>
          <w:lang w:val="en-US"/>
        </w:rPr>
        <w:t>XV</w:t>
      </w:r>
      <w:r w:rsidRPr="002A0F01">
        <w:rPr>
          <w:rFonts w:ascii="Times New Roman" w:hAnsi="Times New Roman"/>
          <w:b/>
          <w:sz w:val="24"/>
          <w:szCs w:val="24"/>
        </w:rPr>
        <w:t xml:space="preserve"> вв.</w:t>
      </w:r>
    </w:p>
    <w:p w:rsidR="008E6550" w:rsidRPr="002A0F01" w:rsidRDefault="008E6550" w:rsidP="008E6550">
      <w:pPr>
        <w:spacing w:after="0" w:line="240" w:lineRule="auto"/>
        <w:rPr>
          <w:rFonts w:ascii="Times New Roman" w:hAnsi="Times New Roman"/>
          <w:i/>
          <w:sz w:val="24"/>
          <w:szCs w:val="24"/>
        </w:rPr>
      </w:pPr>
      <w:r w:rsidRPr="002A0F01">
        <w:rPr>
          <w:rFonts w:ascii="Times New Roman" w:hAnsi="Times New Roman"/>
          <w:i/>
          <w:sz w:val="24"/>
          <w:szCs w:val="24"/>
        </w:rPr>
        <w:t>Усиление Московского княжества в Северо-Восточной Руси. Москва-центр борьбы с ордынским владычеством.</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sz w:val="24"/>
          <w:szCs w:val="24"/>
        </w:rPr>
        <w:lastRenderedPageBreak/>
        <w:t xml:space="preserve">Причины и предпосылки объединения русских земель. Политическая система Руси на рубеже </w:t>
      </w:r>
      <w:r w:rsidRPr="002A0F01">
        <w:rPr>
          <w:rFonts w:ascii="Times New Roman" w:hAnsi="Times New Roman"/>
          <w:sz w:val="24"/>
          <w:szCs w:val="24"/>
          <w:lang w:val="en-US"/>
        </w:rPr>
        <w:t>XIII</w:t>
      </w:r>
      <w:r w:rsidRPr="002A0F01">
        <w:rPr>
          <w:rFonts w:ascii="Times New Roman" w:hAnsi="Times New Roman"/>
          <w:sz w:val="24"/>
          <w:szCs w:val="24"/>
        </w:rPr>
        <w:t>-</w:t>
      </w:r>
      <w:r w:rsidRPr="002A0F01">
        <w:rPr>
          <w:rFonts w:ascii="Times New Roman" w:hAnsi="Times New Roman"/>
          <w:sz w:val="24"/>
          <w:szCs w:val="24"/>
          <w:lang w:val="en-US"/>
        </w:rPr>
        <w:t>XIV</w:t>
      </w:r>
      <w:r w:rsidRPr="002A0F01">
        <w:rPr>
          <w:rFonts w:ascii="Times New Roman" w:hAnsi="Times New Roman"/>
          <w:sz w:val="24"/>
          <w:szCs w:val="24"/>
        </w:rPr>
        <w:t xml:space="preserve"> вв. Москва и Тверь: Борьба за великое княжение. Правление Ивана Калиты. Причины возвышения Москвы. Княжеская власть и церковь. Митрополит Алексей. Сергий Радонежский. Взаимоотношения Москвы с Золотой Ордой и Литвой накануне Куликовской битвы. Дмитрий Донской. Куликовская битва и ее историческое значение. Поход на Русь хана Тохтамыша.</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 xml:space="preserve">Московское княжество и его соседи в конце </w:t>
      </w:r>
      <w:r w:rsidRPr="002A0F01">
        <w:rPr>
          <w:rFonts w:ascii="Times New Roman" w:hAnsi="Times New Roman"/>
          <w:i/>
          <w:sz w:val="24"/>
          <w:szCs w:val="24"/>
          <w:lang w:val="en-US"/>
        </w:rPr>
        <w:t>XIV</w:t>
      </w:r>
      <w:r w:rsidRPr="002A0F01">
        <w:rPr>
          <w:rFonts w:ascii="Times New Roman" w:hAnsi="Times New Roman"/>
          <w:i/>
          <w:sz w:val="24"/>
          <w:szCs w:val="24"/>
        </w:rPr>
        <w:t xml:space="preserve">- середине </w:t>
      </w:r>
      <w:r w:rsidRPr="002A0F01">
        <w:rPr>
          <w:rFonts w:ascii="Times New Roman" w:hAnsi="Times New Roman"/>
          <w:i/>
          <w:sz w:val="24"/>
          <w:szCs w:val="24"/>
          <w:lang w:val="en-US"/>
        </w:rPr>
        <w:t>XV</w:t>
      </w:r>
      <w:r w:rsidRPr="002A0F01">
        <w:rPr>
          <w:rFonts w:ascii="Times New Roman" w:hAnsi="Times New Roman"/>
          <w:i/>
          <w:sz w:val="24"/>
          <w:szCs w:val="24"/>
        </w:rPr>
        <w:t xml:space="preserve">  в</w:t>
      </w:r>
      <w:r w:rsidRPr="002A0F01">
        <w:rPr>
          <w:rFonts w:ascii="Times New Roman" w:hAnsi="Times New Roman"/>
          <w:sz w:val="24"/>
          <w:szCs w:val="24"/>
        </w:rPr>
        <w:t xml:space="preserve">. Василий </w:t>
      </w:r>
      <w:r w:rsidRPr="002A0F01">
        <w:rPr>
          <w:rFonts w:ascii="Times New Roman" w:hAnsi="Times New Roman"/>
          <w:sz w:val="24"/>
          <w:szCs w:val="24"/>
          <w:lang w:val="en-US"/>
        </w:rPr>
        <w:t>I</w:t>
      </w:r>
      <w:r w:rsidRPr="002A0F01">
        <w:rPr>
          <w:rFonts w:ascii="Times New Roman" w:hAnsi="Times New Roman"/>
          <w:sz w:val="24"/>
          <w:szCs w:val="24"/>
        </w:rPr>
        <w:t xml:space="preserve">. Московская усобица второй четверти </w:t>
      </w:r>
      <w:r w:rsidRPr="002A0F01">
        <w:rPr>
          <w:rFonts w:ascii="Times New Roman" w:hAnsi="Times New Roman"/>
          <w:sz w:val="24"/>
          <w:szCs w:val="24"/>
          <w:lang w:val="en-US"/>
        </w:rPr>
        <w:t>XV</w:t>
      </w:r>
      <w:r w:rsidRPr="002A0F01">
        <w:rPr>
          <w:rFonts w:ascii="Times New Roman" w:hAnsi="Times New Roman"/>
          <w:sz w:val="24"/>
          <w:szCs w:val="24"/>
        </w:rPr>
        <w:t xml:space="preserve"> в., ее значение для объединения русских земель. Распад Золотой Орды. Союз Литвы и Польши. Образование русской, украинской и белорусской народностей.</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Создание единого Русского государства. Конец ордынского владычества.</w:t>
      </w:r>
      <w:r w:rsidRPr="002A0F01">
        <w:rPr>
          <w:rFonts w:ascii="Times New Roman" w:hAnsi="Times New Roman"/>
          <w:sz w:val="24"/>
          <w:szCs w:val="24"/>
        </w:rPr>
        <w:t xml:space="preserve"> Иван </w:t>
      </w:r>
      <w:r w:rsidRPr="002A0F01">
        <w:rPr>
          <w:rFonts w:ascii="Times New Roman" w:hAnsi="Times New Roman"/>
          <w:sz w:val="24"/>
          <w:szCs w:val="24"/>
          <w:lang w:val="en-US"/>
        </w:rPr>
        <w:t>III</w:t>
      </w:r>
      <w:r w:rsidRPr="002A0F01">
        <w:rPr>
          <w:rFonts w:ascii="Times New Roman" w:hAnsi="Times New Roman"/>
          <w:sz w:val="24"/>
          <w:szCs w:val="24"/>
        </w:rPr>
        <w:t xml:space="preserve">. Присоединение Новгорода к Москве. Ликвидация ордынского владычества. Присоединение Твери. Борьба за возвращение западных русских земель. Василий </w:t>
      </w:r>
      <w:r w:rsidRPr="002A0F01">
        <w:rPr>
          <w:rFonts w:ascii="Times New Roman" w:hAnsi="Times New Roman"/>
          <w:sz w:val="24"/>
          <w:szCs w:val="24"/>
          <w:lang w:val="en-US"/>
        </w:rPr>
        <w:t>III</w:t>
      </w:r>
      <w:r w:rsidRPr="002A0F01">
        <w:rPr>
          <w:rFonts w:ascii="Times New Roman" w:hAnsi="Times New Roman"/>
          <w:sz w:val="24"/>
          <w:szCs w:val="24"/>
        </w:rPr>
        <w:t>. Завершения политического объединения русских земель и создание единого государства.</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 xml:space="preserve">   Социально-экономическое и политическое развитие Руси в </w:t>
      </w:r>
      <w:r w:rsidRPr="002A0F01">
        <w:rPr>
          <w:rFonts w:ascii="Times New Roman" w:hAnsi="Times New Roman"/>
          <w:i/>
          <w:sz w:val="24"/>
          <w:szCs w:val="24"/>
          <w:lang w:val="en-US"/>
        </w:rPr>
        <w:t>XIV</w:t>
      </w:r>
      <w:r w:rsidRPr="002A0F01">
        <w:rPr>
          <w:rFonts w:ascii="Times New Roman" w:hAnsi="Times New Roman"/>
          <w:i/>
          <w:sz w:val="24"/>
          <w:szCs w:val="24"/>
        </w:rPr>
        <w:t xml:space="preserve">- </w:t>
      </w:r>
      <w:r w:rsidRPr="002A0F01">
        <w:rPr>
          <w:rFonts w:ascii="Times New Roman" w:hAnsi="Times New Roman"/>
          <w:i/>
          <w:sz w:val="24"/>
          <w:szCs w:val="24"/>
          <w:lang w:val="en-US"/>
        </w:rPr>
        <w:t>XV</w:t>
      </w:r>
      <w:r w:rsidRPr="002A0F01">
        <w:rPr>
          <w:rFonts w:ascii="Times New Roman" w:hAnsi="Times New Roman"/>
          <w:i/>
          <w:sz w:val="24"/>
          <w:szCs w:val="24"/>
        </w:rPr>
        <w:t xml:space="preserve"> вв</w:t>
      </w:r>
      <w:r w:rsidRPr="002A0F01">
        <w:rPr>
          <w:rFonts w:ascii="Times New Roman" w:hAnsi="Times New Roman"/>
          <w:sz w:val="24"/>
          <w:szCs w:val="24"/>
        </w:rPr>
        <w:t>. Изменения в политическом строе и управлении. Усиление великокняжеской власти. Местничество. Система кормлений. Преобразования в войске. Зарождение поместной системы. Вотчинное и церковное землевладение. Судебник 1497. Ограничение свободы крестьян. Структура русского средневекового общества. Зарождение феодально-крепостнической системы.</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Церковь и государство</w:t>
      </w:r>
      <w:r w:rsidRPr="002A0F01">
        <w:rPr>
          <w:rFonts w:ascii="Times New Roman" w:hAnsi="Times New Roman"/>
          <w:sz w:val="24"/>
          <w:szCs w:val="24"/>
        </w:rPr>
        <w:t>. Становление русской автокефальной церкви. Монастыри. Ереси. Нестяжатели и иосифляне. Взаимоотношение церкви с великокняжеской властью. Теория «Москва – Третий Рим».</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 xml:space="preserve">   Культура и быт в </w:t>
      </w:r>
      <w:r w:rsidRPr="002A0F01">
        <w:rPr>
          <w:rFonts w:ascii="Times New Roman" w:hAnsi="Times New Roman"/>
          <w:i/>
          <w:sz w:val="24"/>
          <w:szCs w:val="24"/>
          <w:lang w:val="en-US"/>
        </w:rPr>
        <w:t>XIV</w:t>
      </w:r>
      <w:r w:rsidRPr="002A0F01">
        <w:rPr>
          <w:rFonts w:ascii="Times New Roman" w:hAnsi="Times New Roman"/>
          <w:i/>
          <w:sz w:val="24"/>
          <w:szCs w:val="24"/>
        </w:rPr>
        <w:t xml:space="preserve"> – </w:t>
      </w:r>
      <w:r w:rsidRPr="002A0F01">
        <w:rPr>
          <w:rFonts w:ascii="Times New Roman" w:hAnsi="Times New Roman"/>
          <w:i/>
          <w:sz w:val="24"/>
          <w:szCs w:val="24"/>
          <w:lang w:val="en-US"/>
        </w:rPr>
        <w:t>XVI</w:t>
      </w:r>
      <w:r w:rsidRPr="002A0F01">
        <w:rPr>
          <w:rFonts w:ascii="Times New Roman" w:hAnsi="Times New Roman"/>
          <w:i/>
          <w:sz w:val="24"/>
          <w:szCs w:val="24"/>
        </w:rPr>
        <w:t xml:space="preserve"> вв.</w:t>
      </w:r>
      <w:r w:rsidRPr="002A0F01">
        <w:rPr>
          <w:rFonts w:ascii="Times New Roman" w:hAnsi="Times New Roman"/>
          <w:sz w:val="24"/>
          <w:szCs w:val="24"/>
        </w:rPr>
        <w:t xml:space="preserve"> Исторические условия, особенности и основные тенденции развития русской культуры в </w:t>
      </w:r>
      <w:r w:rsidRPr="002A0F01">
        <w:rPr>
          <w:rFonts w:ascii="Times New Roman" w:hAnsi="Times New Roman"/>
          <w:sz w:val="24"/>
          <w:szCs w:val="24"/>
          <w:lang w:val="en-US"/>
        </w:rPr>
        <w:t>XIV</w:t>
      </w:r>
      <w:r w:rsidRPr="002A0F01">
        <w:rPr>
          <w:rFonts w:ascii="Times New Roman" w:hAnsi="Times New Roman"/>
          <w:sz w:val="24"/>
          <w:szCs w:val="24"/>
        </w:rPr>
        <w:t xml:space="preserve"> – начале </w:t>
      </w:r>
      <w:r w:rsidRPr="002A0F01">
        <w:rPr>
          <w:rFonts w:ascii="Times New Roman" w:hAnsi="Times New Roman"/>
          <w:sz w:val="24"/>
          <w:szCs w:val="24"/>
          <w:lang w:val="en-US"/>
        </w:rPr>
        <w:t>XVI</w:t>
      </w:r>
      <w:r w:rsidRPr="002A0F01">
        <w:rPr>
          <w:rFonts w:ascii="Times New Roman" w:hAnsi="Times New Roman"/>
          <w:sz w:val="24"/>
          <w:szCs w:val="24"/>
        </w:rPr>
        <w:t xml:space="preserve"> в. Расцвет культуры Руси после Куликовской битвы. Москва – центр складывающейся культуры великорусской народности. Отражение в литературе политических тенденций. «Сказание о князьях Владимирских». Исторические повести. Памятники Куликовского цикла. «Задонщина». «Сказание о Мамаевом побоище». Житийная литература. «Хождение за три моря» Афанасия Никитина. Развитие зодчества ( главные сооружения Московского Кремля, монастырские комплексы-крепости). Феофан Грек. Национальная школа живописи. Андрей Рублев.</w:t>
      </w:r>
    </w:p>
    <w:p w:rsidR="008E6550" w:rsidRPr="002A0F01" w:rsidRDefault="008E6550" w:rsidP="008E6550">
      <w:pPr>
        <w:spacing w:after="0" w:line="240" w:lineRule="auto"/>
        <w:rPr>
          <w:rFonts w:ascii="Times New Roman" w:hAnsi="Times New Roman"/>
          <w:b/>
          <w:sz w:val="24"/>
          <w:szCs w:val="24"/>
        </w:rPr>
      </w:pPr>
      <w:r w:rsidRPr="002A0F01">
        <w:rPr>
          <w:rFonts w:ascii="Times New Roman" w:hAnsi="Times New Roman"/>
          <w:b/>
          <w:sz w:val="24"/>
          <w:szCs w:val="24"/>
        </w:rPr>
        <w:t xml:space="preserve">Московское государство в </w:t>
      </w:r>
      <w:r w:rsidRPr="002A0F01">
        <w:rPr>
          <w:rFonts w:ascii="Times New Roman" w:hAnsi="Times New Roman"/>
          <w:b/>
          <w:sz w:val="24"/>
          <w:szCs w:val="24"/>
          <w:lang w:val="en-US"/>
        </w:rPr>
        <w:t>XVI</w:t>
      </w:r>
      <w:r w:rsidRPr="002A0F01">
        <w:rPr>
          <w:rFonts w:ascii="Times New Roman" w:hAnsi="Times New Roman"/>
          <w:b/>
          <w:sz w:val="24"/>
          <w:szCs w:val="24"/>
        </w:rPr>
        <w:t xml:space="preserve"> в.</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 xml:space="preserve">Социально-экономическое и политическое развитие Русского государства в первой половине </w:t>
      </w:r>
      <w:r w:rsidRPr="002A0F01">
        <w:rPr>
          <w:rFonts w:ascii="Times New Roman" w:hAnsi="Times New Roman"/>
          <w:i/>
          <w:sz w:val="24"/>
          <w:szCs w:val="24"/>
          <w:lang w:val="en-US"/>
        </w:rPr>
        <w:t>XVI</w:t>
      </w:r>
      <w:r w:rsidRPr="002A0F01">
        <w:rPr>
          <w:rFonts w:ascii="Times New Roman" w:hAnsi="Times New Roman"/>
          <w:i/>
          <w:sz w:val="24"/>
          <w:szCs w:val="24"/>
        </w:rPr>
        <w:t>.</w:t>
      </w:r>
      <w:r w:rsidRPr="002A0F01">
        <w:rPr>
          <w:rFonts w:ascii="Times New Roman" w:hAnsi="Times New Roman"/>
          <w:sz w:val="24"/>
          <w:szCs w:val="24"/>
        </w:rPr>
        <w:t xml:space="preserve"> Боярское правление. Иван </w:t>
      </w:r>
      <w:r w:rsidRPr="002A0F01">
        <w:rPr>
          <w:rFonts w:ascii="Times New Roman" w:hAnsi="Times New Roman"/>
          <w:sz w:val="24"/>
          <w:szCs w:val="24"/>
          <w:lang w:val="en-US"/>
        </w:rPr>
        <w:t>IV</w:t>
      </w:r>
      <w:r w:rsidRPr="002A0F01">
        <w:rPr>
          <w:rFonts w:ascii="Times New Roman" w:hAnsi="Times New Roman"/>
          <w:sz w:val="24"/>
          <w:szCs w:val="24"/>
        </w:rPr>
        <w:t xml:space="preserve">: психологический портрет. Венчание Ивана </w:t>
      </w:r>
      <w:r w:rsidRPr="002A0F01">
        <w:rPr>
          <w:rFonts w:ascii="Times New Roman" w:hAnsi="Times New Roman"/>
          <w:sz w:val="24"/>
          <w:szCs w:val="24"/>
          <w:lang w:val="en-US"/>
        </w:rPr>
        <w:t>IV</w:t>
      </w:r>
      <w:r w:rsidRPr="002A0F01">
        <w:rPr>
          <w:rFonts w:ascii="Times New Roman" w:hAnsi="Times New Roman"/>
          <w:sz w:val="24"/>
          <w:szCs w:val="24"/>
        </w:rPr>
        <w:t xml:space="preserve"> на царство. Восстание 1547 г. Избранная рада. А. Адашев. Сильвестр. Начало Земских Соборов. Судебник 1550 г. Реформы центрального и местного управления. Стоглавый собор. Военные реформы. Цели и значение реформ 1550-х г.</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 xml:space="preserve">  Внешняя политика и международные связи Московского царства в </w:t>
      </w:r>
      <w:r w:rsidRPr="002A0F01">
        <w:rPr>
          <w:rFonts w:ascii="Times New Roman" w:hAnsi="Times New Roman"/>
          <w:i/>
          <w:sz w:val="24"/>
          <w:szCs w:val="24"/>
          <w:lang w:val="en-US"/>
        </w:rPr>
        <w:t>XVI</w:t>
      </w:r>
      <w:r w:rsidRPr="002A0F01">
        <w:rPr>
          <w:rFonts w:ascii="Times New Roman" w:hAnsi="Times New Roman"/>
          <w:i/>
          <w:sz w:val="24"/>
          <w:szCs w:val="24"/>
        </w:rPr>
        <w:t>в</w:t>
      </w:r>
      <w:r w:rsidRPr="002A0F01">
        <w:rPr>
          <w:rFonts w:ascii="Times New Roman" w:hAnsi="Times New Roman"/>
          <w:sz w:val="24"/>
          <w:szCs w:val="24"/>
        </w:rPr>
        <w:t>. Внешнеполитические успехи России в 1550-е гг. Присоединение Казанского и Астраханского ханств. Оборона южных рубежей. Причины Ливонской войны. Ход военных действий. Итоги Ливонской войны. Борьба с набегами крымского хана. Сибирское ханство и его отношения с Россией. Поход Ермака. Присоединение Западной Сибири. Расширение территории государства и его многонациональный характер.</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 xml:space="preserve">   Опричнина.</w:t>
      </w:r>
      <w:r w:rsidRPr="002A0F01">
        <w:rPr>
          <w:rFonts w:ascii="Times New Roman" w:hAnsi="Times New Roman"/>
          <w:sz w:val="24"/>
          <w:szCs w:val="24"/>
        </w:rPr>
        <w:t xml:space="preserve"> Обострение внутриполитической борьбы в начале 1560-х гг. Падение Избранной рады. Смена внутриполитического курса. Сущность, причины и цели опричной политики. Опричный террор. Позиция православной церкви. Ликвидация последних уделов. Поход Ивана </w:t>
      </w:r>
      <w:r w:rsidRPr="002A0F01">
        <w:rPr>
          <w:rFonts w:ascii="Times New Roman" w:hAnsi="Times New Roman"/>
          <w:sz w:val="24"/>
          <w:szCs w:val="24"/>
          <w:lang w:val="en-US"/>
        </w:rPr>
        <w:t>IV</w:t>
      </w:r>
      <w:r w:rsidRPr="002A0F01">
        <w:rPr>
          <w:rFonts w:ascii="Times New Roman" w:hAnsi="Times New Roman"/>
          <w:sz w:val="24"/>
          <w:szCs w:val="24"/>
        </w:rPr>
        <w:t xml:space="preserve"> на Новгород. Итоги опричной политики. Социально-экономические последствия опричнины и Ливонской войны. Дальнейшее закрепощение крестьян.</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lastRenderedPageBreak/>
        <w:t xml:space="preserve">Культура и быт в </w:t>
      </w:r>
      <w:r w:rsidRPr="002A0F01">
        <w:rPr>
          <w:rFonts w:ascii="Times New Roman" w:hAnsi="Times New Roman"/>
          <w:i/>
          <w:sz w:val="24"/>
          <w:szCs w:val="24"/>
          <w:lang w:val="en-US"/>
        </w:rPr>
        <w:t>XVI</w:t>
      </w:r>
      <w:r w:rsidRPr="002A0F01">
        <w:rPr>
          <w:rFonts w:ascii="Times New Roman" w:hAnsi="Times New Roman"/>
          <w:i/>
          <w:sz w:val="24"/>
          <w:szCs w:val="24"/>
        </w:rPr>
        <w:t xml:space="preserve"> в</w:t>
      </w:r>
      <w:r w:rsidRPr="002A0F01">
        <w:rPr>
          <w:rFonts w:ascii="Times New Roman" w:hAnsi="Times New Roman"/>
          <w:sz w:val="24"/>
          <w:szCs w:val="24"/>
        </w:rPr>
        <w:t xml:space="preserve">. Особенности российской культуры </w:t>
      </w:r>
      <w:r w:rsidRPr="002A0F01">
        <w:rPr>
          <w:rFonts w:ascii="Times New Roman" w:hAnsi="Times New Roman"/>
          <w:sz w:val="24"/>
          <w:szCs w:val="24"/>
          <w:lang w:val="en-US"/>
        </w:rPr>
        <w:t>XVI</w:t>
      </w:r>
      <w:r w:rsidRPr="002A0F01">
        <w:rPr>
          <w:rFonts w:ascii="Times New Roman" w:hAnsi="Times New Roman"/>
          <w:sz w:val="24"/>
          <w:szCs w:val="24"/>
        </w:rPr>
        <w:t xml:space="preserve"> в. Устное народное творчество. Просвещение. Развитие научных знаний. Начало книгопечатанья. Иван Федоров. Публицистика. Четьи минеи. Исторические повести. Житийная литература. Строительство шатровых храмов. Оборонное зодчество. Живопись. Дионисий. Произведения декоративно-прикладного искусства.</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 xml:space="preserve">   Быт и нравы</w:t>
      </w:r>
      <w:r w:rsidRPr="002A0F01">
        <w:rPr>
          <w:rFonts w:ascii="Times New Roman" w:hAnsi="Times New Roman"/>
          <w:sz w:val="24"/>
          <w:szCs w:val="24"/>
        </w:rPr>
        <w:t>. Города. Русская изба. Одежда. Еда. «Домострой»</w:t>
      </w:r>
    </w:p>
    <w:p w:rsidR="008E6550" w:rsidRPr="002A0F01" w:rsidRDefault="008E6550" w:rsidP="008E6550">
      <w:pPr>
        <w:spacing w:after="0" w:line="240" w:lineRule="auto"/>
        <w:ind w:right="-30"/>
        <w:jc w:val="both"/>
        <w:rPr>
          <w:rFonts w:ascii="Times New Roman" w:hAnsi="Times New Roman"/>
          <w:sz w:val="24"/>
          <w:szCs w:val="24"/>
        </w:rPr>
      </w:pPr>
    </w:p>
    <w:p w:rsidR="008E6550" w:rsidRPr="002A0F01" w:rsidRDefault="008E6550" w:rsidP="008E6550">
      <w:pPr>
        <w:pStyle w:val="af8"/>
        <w:spacing w:before="0" w:beforeAutospacing="0" w:after="0"/>
        <w:ind w:right="-30"/>
        <w:jc w:val="center"/>
        <w:rPr>
          <w:b/>
          <w:bCs/>
        </w:rPr>
      </w:pPr>
      <w:r w:rsidRPr="002A0F01">
        <w:rPr>
          <w:b/>
          <w:bCs/>
        </w:rPr>
        <w:t>История Нового времени и история России 7 класс</w:t>
      </w:r>
    </w:p>
    <w:p w:rsidR="008E6550" w:rsidRPr="002A0F01" w:rsidRDefault="008E6550" w:rsidP="008E6550">
      <w:pPr>
        <w:pStyle w:val="af8"/>
        <w:spacing w:before="0" w:beforeAutospacing="0" w:after="0"/>
        <w:ind w:right="-30"/>
        <w:rPr>
          <w:b/>
          <w:bCs/>
        </w:rPr>
      </w:pPr>
      <w:r w:rsidRPr="002A0F01">
        <w:rPr>
          <w:b/>
          <w:bCs/>
        </w:rPr>
        <w:t>История Нового времени, 7 класс</w:t>
      </w:r>
    </w:p>
    <w:p w:rsidR="008E6550" w:rsidRPr="002A0F01" w:rsidRDefault="008E6550" w:rsidP="008E6550">
      <w:pPr>
        <w:spacing w:after="0" w:line="240" w:lineRule="auto"/>
        <w:ind w:right="-30"/>
        <w:jc w:val="both"/>
        <w:rPr>
          <w:rFonts w:ascii="Times New Roman" w:hAnsi="Times New Roman"/>
          <w:bCs/>
          <w:sz w:val="24"/>
          <w:szCs w:val="24"/>
        </w:rPr>
      </w:pPr>
      <w:r w:rsidRPr="002A0F01">
        <w:rPr>
          <w:rFonts w:ascii="Times New Roman" w:hAnsi="Times New Roman"/>
          <w:bCs/>
          <w:i/>
          <w:sz w:val="24"/>
          <w:szCs w:val="24"/>
        </w:rPr>
        <w:t>Вводная тема</w:t>
      </w:r>
      <w:r w:rsidRPr="002A0F01">
        <w:rPr>
          <w:rFonts w:ascii="Times New Roman" w:hAnsi="Times New Roman"/>
          <w:bCs/>
          <w:sz w:val="24"/>
          <w:szCs w:val="24"/>
        </w:rPr>
        <w:t>. Рубеж Средневековья и Нового времени. (2 часа)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С чего началось Новое время? Понятие аграрного общества и признаки его разрушения. Раннее и позднее Новое время.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Европа на пороге Нового времени: особенности средневековой католической цивилизации (роль католической церкви, рост городов и торговли, науки и образования и т.д.); </w:t>
      </w:r>
      <w:r w:rsidRPr="002A0F01">
        <w:rPr>
          <w:rFonts w:ascii="Times New Roman" w:hAnsi="Times New Roman"/>
          <w:iCs/>
          <w:sz w:val="24"/>
          <w:szCs w:val="24"/>
        </w:rPr>
        <w:t>европейские страны между раздробленностью и централизацией,</w:t>
      </w:r>
      <w:r w:rsidRPr="002A0F01">
        <w:rPr>
          <w:rFonts w:ascii="Times New Roman" w:hAnsi="Times New Roman"/>
          <w:sz w:val="24"/>
          <w:szCs w:val="24"/>
        </w:rPr>
        <w:t xml:space="preserve"> империя Карла </w:t>
      </w:r>
      <w:r w:rsidRPr="002A0F01">
        <w:rPr>
          <w:rFonts w:ascii="Times New Roman" w:hAnsi="Times New Roman"/>
          <w:sz w:val="24"/>
          <w:szCs w:val="24"/>
          <w:lang w:val="en-US"/>
        </w:rPr>
        <w:t>V</w:t>
      </w:r>
      <w:r w:rsidRPr="002A0F01">
        <w:rPr>
          <w:rFonts w:ascii="Times New Roman" w:hAnsi="Times New Roman"/>
          <w:sz w:val="24"/>
          <w:szCs w:val="24"/>
        </w:rPr>
        <w:t xml:space="preserve"> Габсбурга и угроза со стороны Османской империи.</w:t>
      </w:r>
    </w:p>
    <w:p w:rsidR="008E6550" w:rsidRPr="002A0F01" w:rsidRDefault="008E6550" w:rsidP="008E6550">
      <w:pPr>
        <w:spacing w:after="0" w:line="240" w:lineRule="auto"/>
        <w:ind w:right="-30"/>
        <w:jc w:val="both"/>
        <w:rPr>
          <w:rFonts w:ascii="Times New Roman" w:hAnsi="Times New Roman"/>
          <w:bCs/>
          <w:sz w:val="24"/>
          <w:szCs w:val="24"/>
        </w:rPr>
      </w:pPr>
      <w:r w:rsidRPr="002A0F01">
        <w:rPr>
          <w:rFonts w:ascii="Times New Roman" w:hAnsi="Times New Roman"/>
          <w:bCs/>
          <w:i/>
          <w:sz w:val="24"/>
          <w:szCs w:val="24"/>
        </w:rPr>
        <w:t xml:space="preserve">Тема 1. Начало Нового времен. Конец </w:t>
      </w:r>
      <w:r w:rsidRPr="002A0F01">
        <w:rPr>
          <w:rFonts w:ascii="Times New Roman" w:hAnsi="Times New Roman"/>
          <w:bCs/>
          <w:i/>
          <w:sz w:val="24"/>
          <w:szCs w:val="24"/>
          <w:lang w:val="en-US"/>
        </w:rPr>
        <w:t>XV</w:t>
      </w:r>
      <w:r w:rsidRPr="002A0F01">
        <w:rPr>
          <w:rFonts w:ascii="Times New Roman" w:hAnsi="Times New Roman"/>
          <w:bCs/>
          <w:i/>
          <w:sz w:val="24"/>
          <w:szCs w:val="24"/>
        </w:rPr>
        <w:t xml:space="preserve"> – начало </w:t>
      </w:r>
      <w:r w:rsidRPr="002A0F01">
        <w:rPr>
          <w:rFonts w:ascii="Times New Roman" w:hAnsi="Times New Roman"/>
          <w:bCs/>
          <w:i/>
          <w:sz w:val="24"/>
          <w:szCs w:val="24"/>
          <w:lang w:val="en-US"/>
        </w:rPr>
        <w:t>XVII</w:t>
      </w:r>
      <w:r w:rsidRPr="002A0F01">
        <w:rPr>
          <w:rFonts w:ascii="Times New Roman" w:hAnsi="Times New Roman"/>
          <w:bCs/>
          <w:i/>
          <w:sz w:val="24"/>
          <w:szCs w:val="24"/>
        </w:rPr>
        <w:t xml:space="preserve"> века</w:t>
      </w:r>
      <w:r w:rsidRPr="002A0F01">
        <w:rPr>
          <w:rFonts w:ascii="Times New Roman" w:hAnsi="Times New Roman"/>
          <w:bCs/>
          <w:sz w:val="24"/>
          <w:szCs w:val="24"/>
        </w:rPr>
        <w:t xml:space="preserve"> (6 часов)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Великие географические открытия: их причины, основные события и герои (Колумб – </w:t>
      </w:r>
      <w:smartTag w:uri="urn:schemas-microsoft-com:office:smarttags" w:element="metricconverter">
        <w:smartTagPr>
          <w:attr w:name="ProductID" w:val="1492 г"/>
        </w:smartTagPr>
        <w:r w:rsidRPr="002A0F01">
          <w:rPr>
            <w:rFonts w:ascii="Times New Roman" w:hAnsi="Times New Roman"/>
            <w:sz w:val="24"/>
            <w:szCs w:val="24"/>
          </w:rPr>
          <w:t>1492 г</w:t>
        </w:r>
      </w:smartTag>
      <w:r w:rsidRPr="002A0F01">
        <w:rPr>
          <w:rFonts w:ascii="Times New Roman" w:hAnsi="Times New Roman"/>
          <w:sz w:val="24"/>
          <w:szCs w:val="24"/>
        </w:rPr>
        <w:t xml:space="preserve">., </w:t>
      </w:r>
      <w:r w:rsidRPr="002A0F01">
        <w:rPr>
          <w:rFonts w:ascii="Times New Roman" w:hAnsi="Times New Roman"/>
          <w:iCs/>
          <w:sz w:val="24"/>
          <w:szCs w:val="24"/>
        </w:rPr>
        <w:t>Васко да Гама</w:t>
      </w:r>
      <w:r w:rsidRPr="002A0F01">
        <w:rPr>
          <w:rFonts w:ascii="Times New Roman" w:hAnsi="Times New Roman"/>
          <w:sz w:val="24"/>
          <w:szCs w:val="24"/>
        </w:rPr>
        <w:t xml:space="preserve"> – </w:t>
      </w:r>
      <w:smartTag w:uri="urn:schemas-microsoft-com:office:smarttags" w:element="metricconverter">
        <w:smartTagPr>
          <w:attr w:name="ProductID" w:val="1498 г"/>
        </w:smartTagPr>
        <w:r w:rsidRPr="002A0F01">
          <w:rPr>
            <w:rFonts w:ascii="Times New Roman" w:hAnsi="Times New Roman"/>
            <w:sz w:val="24"/>
            <w:szCs w:val="24"/>
          </w:rPr>
          <w:t>1498 г</w:t>
        </w:r>
      </w:smartTag>
      <w:r w:rsidRPr="002A0F01">
        <w:rPr>
          <w:rFonts w:ascii="Times New Roman" w:hAnsi="Times New Roman"/>
          <w:sz w:val="24"/>
          <w:szCs w:val="24"/>
        </w:rPr>
        <w:t xml:space="preserve">., </w:t>
      </w:r>
      <w:r w:rsidRPr="002A0F01">
        <w:rPr>
          <w:rFonts w:ascii="Times New Roman" w:hAnsi="Times New Roman"/>
          <w:iCs/>
          <w:sz w:val="24"/>
          <w:szCs w:val="24"/>
        </w:rPr>
        <w:t>Магеллан</w:t>
      </w:r>
      <w:r w:rsidRPr="002A0F01">
        <w:rPr>
          <w:rFonts w:ascii="Times New Roman" w:hAnsi="Times New Roman"/>
          <w:sz w:val="24"/>
          <w:szCs w:val="24"/>
        </w:rPr>
        <w:t xml:space="preserve"> – 1519-1522 гг.), последствия (крах средневековой картины мира, начало создания мирового рынка).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Начало колониальных захватов: причины, </w:t>
      </w:r>
      <w:r w:rsidRPr="002A0F01">
        <w:rPr>
          <w:rFonts w:ascii="Times New Roman" w:hAnsi="Times New Roman"/>
          <w:iCs/>
          <w:sz w:val="24"/>
          <w:szCs w:val="24"/>
        </w:rPr>
        <w:t>основные события</w:t>
      </w:r>
      <w:r w:rsidRPr="002A0F01">
        <w:rPr>
          <w:rFonts w:ascii="Times New Roman" w:hAnsi="Times New Roman"/>
          <w:sz w:val="24"/>
          <w:szCs w:val="24"/>
        </w:rPr>
        <w:t xml:space="preserve"> (конкистадор Кортес – </w:t>
      </w:r>
      <w:smartTag w:uri="urn:schemas-microsoft-com:office:smarttags" w:element="metricconverter">
        <w:smartTagPr>
          <w:attr w:name="ProductID" w:val="1519 г"/>
        </w:smartTagPr>
        <w:r w:rsidRPr="002A0F01">
          <w:rPr>
            <w:rFonts w:ascii="Times New Roman" w:hAnsi="Times New Roman"/>
            <w:sz w:val="24"/>
            <w:szCs w:val="24"/>
          </w:rPr>
          <w:t>1519 г</w:t>
        </w:r>
      </w:smartTag>
      <w:r w:rsidRPr="002A0F01">
        <w:rPr>
          <w:rFonts w:ascii="Times New Roman" w:hAnsi="Times New Roman"/>
          <w:sz w:val="24"/>
          <w:szCs w:val="24"/>
        </w:rPr>
        <w:t xml:space="preserve">.) и последствия (образование колоний и колониальных империй). </w:t>
      </w:r>
      <w:r w:rsidRPr="002A0F01">
        <w:rPr>
          <w:rFonts w:ascii="Times New Roman" w:hAnsi="Times New Roman"/>
          <w:iCs/>
          <w:sz w:val="24"/>
          <w:szCs w:val="24"/>
        </w:rPr>
        <w:t>Судьба американских индейцев и других жителей захваченных европейцами территорий.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Эпоха Возрождения: основные черты, деятели (Леонардо да Винчи, Рафаэль, Шекспир), достижения (новые темы и идеи искусства Нового времени, его культурное наследие). Смена средневекового аскетизма идеями гуманизма.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Реформация: причины, </w:t>
      </w:r>
      <w:r w:rsidRPr="002A0F01">
        <w:rPr>
          <w:rFonts w:ascii="Times New Roman" w:hAnsi="Times New Roman"/>
          <w:iCs/>
          <w:sz w:val="24"/>
          <w:szCs w:val="24"/>
        </w:rPr>
        <w:t>основные события</w:t>
      </w:r>
      <w:r w:rsidRPr="002A0F01">
        <w:rPr>
          <w:rFonts w:ascii="Times New Roman" w:hAnsi="Times New Roman"/>
          <w:sz w:val="24"/>
          <w:szCs w:val="24"/>
        </w:rPr>
        <w:t xml:space="preserve"> и лидеры: </w:t>
      </w:r>
      <w:smartTag w:uri="urn:schemas-microsoft-com:office:smarttags" w:element="metricconverter">
        <w:smartTagPr>
          <w:attr w:name="ProductID" w:val="1517 г"/>
        </w:smartTagPr>
        <w:r w:rsidRPr="002A0F01">
          <w:rPr>
            <w:rFonts w:ascii="Times New Roman" w:hAnsi="Times New Roman"/>
            <w:sz w:val="24"/>
            <w:szCs w:val="24"/>
          </w:rPr>
          <w:t>1517 г</w:t>
        </w:r>
      </w:smartTag>
      <w:r w:rsidRPr="002A0F01">
        <w:rPr>
          <w:rFonts w:ascii="Times New Roman" w:hAnsi="Times New Roman"/>
          <w:sz w:val="24"/>
          <w:szCs w:val="24"/>
        </w:rPr>
        <w:t xml:space="preserve">. - М. Лютер (основные идеи и судьба), Ж. Кальвин (основные идеи и судьба). </w:t>
      </w:r>
      <w:r w:rsidRPr="002A0F01">
        <w:rPr>
          <w:rFonts w:ascii="Times New Roman" w:hAnsi="Times New Roman"/>
          <w:iCs/>
          <w:sz w:val="24"/>
          <w:szCs w:val="24"/>
        </w:rPr>
        <w:t>Крестьянская война в Германии и королевская реформация.</w:t>
      </w:r>
      <w:r w:rsidRPr="002A0F01">
        <w:rPr>
          <w:rFonts w:ascii="Times New Roman" w:hAnsi="Times New Roman"/>
          <w:sz w:val="24"/>
          <w:szCs w:val="24"/>
        </w:rPr>
        <w:t xml:space="preserve"> Образование протестантских церквей: лютеранской, кальвинистской, англиканской и их основные отличия от католицизма.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Контрреформация</w:t>
      </w:r>
      <w:r w:rsidRPr="002A0F01">
        <w:rPr>
          <w:rFonts w:ascii="Times New Roman" w:hAnsi="Times New Roman"/>
          <w:sz w:val="24"/>
          <w:szCs w:val="24"/>
        </w:rPr>
        <w:t xml:space="preserve">: причины, роль Тридентского собора. Значение И. Лойолы (особенности судьбы и личности) и ордена иезуитов. Начало религиозных войн и </w:t>
      </w:r>
      <w:r w:rsidRPr="002A0F01">
        <w:rPr>
          <w:rFonts w:ascii="Times New Roman" w:hAnsi="Times New Roman"/>
          <w:iCs/>
          <w:sz w:val="24"/>
          <w:szCs w:val="24"/>
        </w:rPr>
        <w:t>изменение политической карты Европы: борьба протестантских и католических стран</w:t>
      </w:r>
      <w:r w:rsidRPr="002A0F01">
        <w:rPr>
          <w:rFonts w:ascii="Times New Roman" w:hAnsi="Times New Roman"/>
          <w:sz w:val="24"/>
          <w:szCs w:val="24"/>
        </w:rPr>
        <w:t xml:space="preserve">.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Cs/>
          <w:sz w:val="24"/>
          <w:szCs w:val="24"/>
        </w:rPr>
        <w:t xml:space="preserve">Начало процесса разрушения аграрного общества в Европе XVI–XVII веков и перерождение средневековой католической цивилизации в западную цивилизацию Нового времени. </w:t>
      </w:r>
      <w:r w:rsidRPr="002A0F01">
        <w:rPr>
          <w:rFonts w:ascii="Times New Roman" w:hAnsi="Times New Roman"/>
          <w:sz w:val="24"/>
          <w:szCs w:val="24"/>
        </w:rPr>
        <w:t xml:space="preserve">Зарождение капиталистических отношений между новыми классами: капиталистами (буржуазией, предпринимателями) и наемными рабочими, развитие торговли, мануфактурной промышленности. </w:t>
      </w:r>
      <w:r w:rsidRPr="002A0F01">
        <w:rPr>
          <w:rFonts w:ascii="Times New Roman" w:hAnsi="Times New Roman"/>
          <w:iCs/>
          <w:sz w:val="24"/>
          <w:szCs w:val="24"/>
        </w:rPr>
        <w:t>Технический прогресс в Новое время.</w:t>
      </w:r>
      <w:r w:rsidRPr="002A0F01">
        <w:rPr>
          <w:rFonts w:ascii="Times New Roman" w:hAnsi="Times New Roman"/>
          <w:sz w:val="24"/>
          <w:szCs w:val="24"/>
        </w:rPr>
        <w:t xml:space="preserve"> Начало создания научной картины мира (Коперник, </w:t>
      </w:r>
      <w:r w:rsidRPr="002A0F01">
        <w:rPr>
          <w:rFonts w:ascii="Times New Roman" w:hAnsi="Times New Roman"/>
          <w:iCs/>
          <w:sz w:val="24"/>
          <w:szCs w:val="24"/>
        </w:rPr>
        <w:t>Галилей и др.</w:t>
      </w:r>
      <w:r w:rsidRPr="002A0F01">
        <w:rPr>
          <w:rFonts w:ascii="Times New Roman" w:hAnsi="Times New Roman"/>
          <w:sz w:val="24"/>
          <w:szCs w:val="24"/>
        </w:rPr>
        <w:t xml:space="preserve">). Влияние перемен на искусство (стиль барокко) – культурное наследие Нового времени.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Страны западной цивилизации. Конец </w:t>
      </w:r>
      <w:r w:rsidRPr="002A0F01">
        <w:rPr>
          <w:rFonts w:ascii="Times New Roman" w:hAnsi="Times New Roman"/>
          <w:i/>
          <w:sz w:val="24"/>
          <w:szCs w:val="24"/>
          <w:lang w:val="en-US"/>
        </w:rPr>
        <w:t>XVI</w:t>
      </w:r>
      <w:r w:rsidRPr="002A0F01">
        <w:rPr>
          <w:rFonts w:ascii="Times New Roman" w:hAnsi="Times New Roman"/>
          <w:i/>
          <w:sz w:val="24"/>
          <w:szCs w:val="24"/>
        </w:rPr>
        <w:t xml:space="preserve"> - начало </w:t>
      </w:r>
      <w:r w:rsidRPr="002A0F01">
        <w:rPr>
          <w:rFonts w:ascii="Times New Roman" w:hAnsi="Times New Roman"/>
          <w:i/>
          <w:sz w:val="24"/>
          <w:szCs w:val="24"/>
          <w:lang w:val="en-US"/>
        </w:rPr>
        <w:t>XVIII</w:t>
      </w:r>
      <w:r w:rsidRPr="002A0F01">
        <w:rPr>
          <w:rFonts w:ascii="Times New Roman" w:hAnsi="Times New Roman"/>
          <w:i/>
          <w:sz w:val="24"/>
          <w:szCs w:val="24"/>
        </w:rPr>
        <w:t xml:space="preserve"> века</w:t>
      </w:r>
      <w:r w:rsidRPr="002A0F01">
        <w:rPr>
          <w:rFonts w:ascii="Times New Roman" w:hAnsi="Times New Roman"/>
          <w:sz w:val="24"/>
          <w:szCs w:val="24"/>
        </w:rPr>
        <w:t>. (6 часов)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Испанский абсолютизм и Нидерландская буржуазная революция (конец </w:t>
      </w:r>
      <w:r w:rsidRPr="002A0F01">
        <w:rPr>
          <w:rFonts w:ascii="Times New Roman" w:hAnsi="Times New Roman"/>
          <w:sz w:val="24"/>
          <w:szCs w:val="24"/>
          <w:lang w:val="en-US"/>
        </w:rPr>
        <w:t>XVI</w:t>
      </w:r>
      <w:r w:rsidRPr="002A0F01">
        <w:rPr>
          <w:rFonts w:ascii="Times New Roman" w:hAnsi="Times New Roman"/>
          <w:sz w:val="24"/>
          <w:szCs w:val="24"/>
        </w:rPr>
        <w:t xml:space="preserve"> века): причины (развитие капиталистических отношений), </w:t>
      </w:r>
      <w:r w:rsidRPr="002A0F01">
        <w:rPr>
          <w:rFonts w:ascii="Times New Roman" w:hAnsi="Times New Roman"/>
          <w:iCs/>
          <w:sz w:val="24"/>
          <w:szCs w:val="24"/>
        </w:rPr>
        <w:t>основные события</w:t>
      </w:r>
      <w:r w:rsidRPr="002A0F01">
        <w:rPr>
          <w:rFonts w:ascii="Times New Roman" w:hAnsi="Times New Roman"/>
          <w:sz w:val="24"/>
          <w:szCs w:val="24"/>
        </w:rPr>
        <w:t xml:space="preserve"> и результаты. Ускорение процесса разрушения аграрного общества в Нидерландах.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Утверждение абсолютизма в Англии: роль Елизаветы </w:t>
      </w:r>
      <w:r w:rsidRPr="002A0F01">
        <w:rPr>
          <w:rFonts w:ascii="Times New Roman" w:hAnsi="Times New Roman"/>
          <w:sz w:val="24"/>
          <w:szCs w:val="24"/>
          <w:lang w:val="en-US"/>
        </w:rPr>
        <w:t>I</w:t>
      </w:r>
      <w:r w:rsidRPr="002A0F01">
        <w:rPr>
          <w:rFonts w:ascii="Times New Roman" w:hAnsi="Times New Roman"/>
          <w:sz w:val="24"/>
          <w:szCs w:val="24"/>
        </w:rPr>
        <w:t xml:space="preserve">, </w:t>
      </w:r>
      <w:r w:rsidRPr="002A0F01">
        <w:rPr>
          <w:rFonts w:ascii="Times New Roman" w:hAnsi="Times New Roman"/>
          <w:iCs/>
          <w:sz w:val="24"/>
          <w:szCs w:val="24"/>
        </w:rPr>
        <w:t xml:space="preserve">победа над испанским флотом в </w:t>
      </w:r>
      <w:smartTag w:uri="urn:schemas-microsoft-com:office:smarttags" w:element="metricconverter">
        <w:smartTagPr>
          <w:attr w:name="ProductID" w:val="1588 г"/>
        </w:smartTagPr>
        <w:r w:rsidRPr="002A0F01">
          <w:rPr>
            <w:rFonts w:ascii="Times New Roman" w:hAnsi="Times New Roman"/>
            <w:iCs/>
            <w:sz w:val="24"/>
            <w:szCs w:val="24"/>
          </w:rPr>
          <w:t>1588 г</w:t>
        </w:r>
      </w:smartTag>
      <w:r w:rsidRPr="002A0F01">
        <w:rPr>
          <w:rFonts w:ascii="Times New Roman" w:hAnsi="Times New Roman"/>
          <w:iCs/>
          <w:sz w:val="24"/>
          <w:szCs w:val="24"/>
        </w:rPr>
        <w:t>.,</w:t>
      </w:r>
      <w:r w:rsidRPr="002A0F01">
        <w:rPr>
          <w:rFonts w:ascii="Times New Roman" w:hAnsi="Times New Roman"/>
          <w:sz w:val="24"/>
          <w:szCs w:val="24"/>
        </w:rPr>
        <w:t xml:space="preserve"> абсолютный монарх и парламент, Карл </w:t>
      </w:r>
      <w:r w:rsidRPr="002A0F01">
        <w:rPr>
          <w:rFonts w:ascii="Times New Roman" w:hAnsi="Times New Roman"/>
          <w:sz w:val="24"/>
          <w:szCs w:val="24"/>
          <w:lang w:val="en-US"/>
        </w:rPr>
        <w:t>I</w:t>
      </w:r>
      <w:r w:rsidRPr="002A0F01">
        <w:rPr>
          <w:rFonts w:ascii="Times New Roman" w:hAnsi="Times New Roman"/>
          <w:sz w:val="24"/>
          <w:szCs w:val="24"/>
        </w:rPr>
        <w:t xml:space="preserve">.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Английская буржуазная революция: причины (развитие капиталистических отношений), основные события и лидеры (</w:t>
      </w:r>
      <w:smartTag w:uri="urn:schemas-microsoft-com:office:smarttags" w:element="metricconverter">
        <w:smartTagPr>
          <w:attr w:name="ProductID" w:val="1640 г"/>
        </w:smartTagPr>
        <w:r w:rsidRPr="002A0F01">
          <w:rPr>
            <w:rFonts w:ascii="Times New Roman" w:hAnsi="Times New Roman"/>
            <w:sz w:val="24"/>
            <w:szCs w:val="24"/>
          </w:rPr>
          <w:t>1640 г</w:t>
        </w:r>
      </w:smartTag>
      <w:r w:rsidRPr="002A0F01">
        <w:rPr>
          <w:rFonts w:ascii="Times New Roman" w:hAnsi="Times New Roman"/>
          <w:sz w:val="24"/>
          <w:szCs w:val="24"/>
        </w:rPr>
        <w:t xml:space="preserve">., </w:t>
      </w:r>
      <w:smartTag w:uri="urn:schemas-microsoft-com:office:smarttags" w:element="metricconverter">
        <w:smartTagPr>
          <w:attr w:name="ProductID" w:val="1649 г"/>
        </w:smartTagPr>
        <w:r w:rsidRPr="002A0F01">
          <w:rPr>
            <w:rFonts w:ascii="Times New Roman" w:hAnsi="Times New Roman"/>
            <w:sz w:val="24"/>
            <w:szCs w:val="24"/>
          </w:rPr>
          <w:t>1649 г</w:t>
        </w:r>
      </w:smartTag>
      <w:r w:rsidRPr="002A0F01">
        <w:rPr>
          <w:rFonts w:ascii="Times New Roman" w:hAnsi="Times New Roman"/>
          <w:sz w:val="24"/>
          <w:szCs w:val="24"/>
        </w:rPr>
        <w:t xml:space="preserve">., гражданская война и Кромвель, </w:t>
      </w:r>
      <w:smartTag w:uri="urn:schemas-microsoft-com:office:smarttags" w:element="metricconverter">
        <w:smartTagPr>
          <w:attr w:name="ProductID" w:val="1688 г"/>
        </w:smartTagPr>
        <w:r w:rsidRPr="002A0F01">
          <w:rPr>
            <w:rFonts w:ascii="Times New Roman" w:hAnsi="Times New Roman"/>
            <w:sz w:val="24"/>
            <w:szCs w:val="24"/>
          </w:rPr>
          <w:t>1688 г</w:t>
        </w:r>
      </w:smartTag>
      <w:r w:rsidRPr="002A0F01">
        <w:rPr>
          <w:rFonts w:ascii="Times New Roman" w:hAnsi="Times New Roman"/>
          <w:sz w:val="24"/>
          <w:szCs w:val="24"/>
        </w:rPr>
        <w:t xml:space="preserve">.), </w:t>
      </w:r>
      <w:r w:rsidRPr="002A0F01">
        <w:rPr>
          <w:rFonts w:ascii="Times New Roman" w:hAnsi="Times New Roman"/>
          <w:sz w:val="24"/>
          <w:szCs w:val="24"/>
        </w:rPr>
        <w:lastRenderedPageBreak/>
        <w:t xml:space="preserve">итоги (создание парламентской монархии). Ускорение процесса разрушения аграрного общества в Англии (Великобритании).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Утверждение абсолютизма во Франции (Людовик </w:t>
      </w:r>
      <w:r w:rsidRPr="002A0F01">
        <w:rPr>
          <w:rFonts w:ascii="Times New Roman" w:hAnsi="Times New Roman"/>
          <w:sz w:val="24"/>
          <w:szCs w:val="24"/>
          <w:lang w:val="en-US"/>
        </w:rPr>
        <w:t>XIV</w:t>
      </w:r>
      <w:r w:rsidRPr="002A0F01">
        <w:rPr>
          <w:rFonts w:ascii="Times New Roman" w:hAnsi="Times New Roman"/>
          <w:sz w:val="24"/>
          <w:szCs w:val="24"/>
        </w:rPr>
        <w:t xml:space="preserve">). </w:t>
      </w:r>
      <w:r w:rsidRPr="002A0F01">
        <w:rPr>
          <w:rFonts w:ascii="Times New Roman" w:hAnsi="Times New Roman"/>
          <w:iCs/>
          <w:sz w:val="24"/>
          <w:szCs w:val="24"/>
        </w:rPr>
        <w:t>Развитие других европейских стран (Германия, Италия, Речь Посполитая)</w:t>
      </w:r>
      <w:r w:rsidRPr="002A0F01">
        <w:rPr>
          <w:rFonts w:ascii="Times New Roman" w:hAnsi="Times New Roman"/>
          <w:sz w:val="24"/>
          <w:szCs w:val="24"/>
        </w:rPr>
        <w:t xml:space="preserve">. Разные темпы разрушения аграрного общества.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Международные отношения в Новое время: борьба великих европейских держав за господство, Тридцатилетняя война (1618-1648): причины и значение.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Обобщение и контроль. (2 часа)</w:t>
      </w:r>
    </w:p>
    <w:p w:rsidR="008E6550" w:rsidRPr="002A0F01" w:rsidRDefault="008E6550" w:rsidP="008E6550">
      <w:pPr>
        <w:spacing w:after="0" w:line="240" w:lineRule="auto"/>
        <w:ind w:right="-30"/>
        <w:jc w:val="both"/>
        <w:rPr>
          <w:rFonts w:ascii="Times New Roman" w:hAnsi="Times New Roman"/>
          <w:bCs/>
          <w:sz w:val="24"/>
          <w:szCs w:val="24"/>
        </w:rPr>
      </w:pPr>
      <w:r w:rsidRPr="002A0F01">
        <w:rPr>
          <w:rFonts w:ascii="Times New Roman" w:hAnsi="Times New Roman"/>
          <w:bCs/>
          <w:i/>
          <w:sz w:val="24"/>
          <w:szCs w:val="24"/>
        </w:rPr>
        <w:t>2. Всеобщая история: Новые времена Востока и Запада (</w:t>
      </w:r>
      <w:r w:rsidRPr="002A0F01">
        <w:rPr>
          <w:rFonts w:ascii="Times New Roman" w:hAnsi="Times New Roman"/>
          <w:bCs/>
          <w:i/>
          <w:sz w:val="24"/>
          <w:szCs w:val="24"/>
          <w:lang w:val="en-US"/>
        </w:rPr>
        <w:t>XVI</w:t>
      </w:r>
      <w:r w:rsidRPr="002A0F01">
        <w:rPr>
          <w:rFonts w:ascii="Times New Roman" w:hAnsi="Times New Roman"/>
          <w:bCs/>
          <w:i/>
          <w:sz w:val="24"/>
          <w:szCs w:val="24"/>
        </w:rPr>
        <w:t>-</w:t>
      </w:r>
      <w:r w:rsidRPr="002A0F01">
        <w:rPr>
          <w:rFonts w:ascii="Times New Roman" w:hAnsi="Times New Roman"/>
          <w:bCs/>
          <w:i/>
          <w:sz w:val="24"/>
          <w:szCs w:val="24"/>
          <w:lang w:val="en-US"/>
        </w:rPr>
        <w:t>XVIII</w:t>
      </w:r>
      <w:r w:rsidRPr="002A0F01">
        <w:rPr>
          <w:rFonts w:ascii="Times New Roman" w:hAnsi="Times New Roman"/>
          <w:bCs/>
          <w:i/>
          <w:sz w:val="24"/>
          <w:szCs w:val="24"/>
        </w:rPr>
        <w:t xml:space="preserve"> века</w:t>
      </w:r>
      <w:r w:rsidRPr="002A0F01">
        <w:rPr>
          <w:rFonts w:ascii="Times New Roman" w:hAnsi="Times New Roman"/>
          <w:bCs/>
          <w:sz w:val="24"/>
          <w:szCs w:val="24"/>
        </w:rPr>
        <w:t>)</w:t>
      </w:r>
    </w:p>
    <w:p w:rsidR="008E6550" w:rsidRPr="002A0F01" w:rsidRDefault="008E6550" w:rsidP="008E6550">
      <w:pPr>
        <w:spacing w:after="0" w:line="240" w:lineRule="auto"/>
        <w:ind w:right="-30"/>
        <w:jc w:val="both"/>
        <w:rPr>
          <w:rFonts w:ascii="Times New Roman" w:hAnsi="Times New Roman"/>
          <w:bCs/>
          <w:sz w:val="24"/>
          <w:szCs w:val="24"/>
        </w:rPr>
      </w:pPr>
      <w:r w:rsidRPr="002A0F01">
        <w:rPr>
          <w:rFonts w:ascii="Times New Roman" w:hAnsi="Times New Roman"/>
          <w:bCs/>
          <w:sz w:val="24"/>
          <w:szCs w:val="24"/>
        </w:rPr>
        <w:t xml:space="preserve"> Новые времена за пределами Европы. </w:t>
      </w:r>
      <w:r w:rsidRPr="002A0F01">
        <w:rPr>
          <w:rFonts w:ascii="Times New Roman" w:hAnsi="Times New Roman"/>
          <w:bCs/>
          <w:sz w:val="24"/>
          <w:szCs w:val="24"/>
          <w:lang w:val="en-US"/>
        </w:rPr>
        <w:t>XVI</w:t>
      </w:r>
      <w:r w:rsidRPr="002A0F01">
        <w:rPr>
          <w:rFonts w:ascii="Times New Roman" w:hAnsi="Times New Roman"/>
          <w:bCs/>
          <w:sz w:val="24"/>
          <w:szCs w:val="24"/>
        </w:rPr>
        <w:t>-</w:t>
      </w:r>
      <w:r w:rsidRPr="002A0F01">
        <w:rPr>
          <w:rFonts w:ascii="Times New Roman" w:hAnsi="Times New Roman"/>
          <w:bCs/>
          <w:sz w:val="24"/>
          <w:szCs w:val="24"/>
          <w:lang w:val="en-US"/>
        </w:rPr>
        <w:t>XVIII</w:t>
      </w:r>
      <w:r w:rsidRPr="002A0F01">
        <w:rPr>
          <w:rFonts w:ascii="Times New Roman" w:hAnsi="Times New Roman"/>
          <w:bCs/>
          <w:sz w:val="24"/>
          <w:szCs w:val="24"/>
        </w:rPr>
        <w:t xml:space="preserve"> века. (4 часа)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Международные отношения в Новое время: рост колониальных империй и борьба между ними. Освоение европейцами Америки (различие северных и южных, рабовладельческих колоний). </w:t>
      </w:r>
      <w:r w:rsidRPr="002A0F01">
        <w:rPr>
          <w:rFonts w:ascii="Times New Roman" w:hAnsi="Times New Roman"/>
          <w:iCs/>
          <w:sz w:val="24"/>
          <w:szCs w:val="24"/>
        </w:rPr>
        <w:t xml:space="preserve">Проникновение европейцев в страны Востока, знакомство с культурным наследием и традициями </w:t>
      </w:r>
      <w:r w:rsidRPr="002A0F01">
        <w:rPr>
          <w:rFonts w:ascii="Times New Roman" w:hAnsi="Times New Roman"/>
          <w:sz w:val="24"/>
          <w:szCs w:val="24"/>
        </w:rPr>
        <w:t>исламской, индийской и дальневосточной цивилизаций. Первые попытки европеизации в Османской империи и в Иране. Империя Великих Моголов и Индии, ее крушение и начало завоевания Индии англичанами (</w:t>
      </w:r>
      <w:smartTag w:uri="urn:schemas-microsoft-com:office:smarttags" w:element="metricconverter">
        <w:smartTagPr>
          <w:attr w:name="ProductID" w:val="1757 г"/>
        </w:smartTagPr>
        <w:r w:rsidRPr="002A0F01">
          <w:rPr>
            <w:rFonts w:ascii="Times New Roman" w:hAnsi="Times New Roman"/>
            <w:sz w:val="24"/>
            <w:szCs w:val="24"/>
          </w:rPr>
          <w:t>1757 г</w:t>
        </w:r>
      </w:smartTag>
      <w:r w:rsidRPr="002A0F01">
        <w:rPr>
          <w:rFonts w:ascii="Times New Roman" w:hAnsi="Times New Roman"/>
          <w:sz w:val="24"/>
          <w:szCs w:val="24"/>
        </w:rPr>
        <w:t xml:space="preserve">.). Маньчжурская империя Цин в Китае и закрытие от европейцев Китая и Японии.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Cs/>
          <w:sz w:val="24"/>
          <w:szCs w:val="24"/>
        </w:rPr>
        <w:t xml:space="preserve">Запад в эпоху Просвещения. </w:t>
      </w:r>
      <w:r w:rsidRPr="002A0F01">
        <w:rPr>
          <w:rFonts w:ascii="Times New Roman" w:hAnsi="Times New Roman"/>
          <w:bCs/>
          <w:sz w:val="24"/>
          <w:szCs w:val="24"/>
          <w:lang w:val="en-US"/>
        </w:rPr>
        <w:t>XVIII</w:t>
      </w:r>
      <w:r w:rsidRPr="002A0F01">
        <w:rPr>
          <w:rFonts w:ascii="Times New Roman" w:hAnsi="Times New Roman"/>
          <w:bCs/>
          <w:sz w:val="24"/>
          <w:szCs w:val="24"/>
        </w:rPr>
        <w:t xml:space="preserve"> век. (7 часов)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Эпоха Просвещения: основные идеи (рациональность, естественные права, общественный договор, вера в прогресс), основные идеологи (Вольтер</w:t>
      </w:r>
      <w:r w:rsidRPr="002A0F01">
        <w:rPr>
          <w:rFonts w:ascii="Times New Roman" w:hAnsi="Times New Roman"/>
          <w:iCs/>
          <w:sz w:val="24"/>
          <w:szCs w:val="24"/>
        </w:rPr>
        <w:t xml:space="preserve"> и другие</w:t>
      </w:r>
      <w:r w:rsidRPr="002A0F01">
        <w:rPr>
          <w:rFonts w:ascii="Times New Roman" w:hAnsi="Times New Roman"/>
          <w:sz w:val="24"/>
          <w:szCs w:val="24"/>
        </w:rPr>
        <w:t xml:space="preserve">), Энциклопедия. Формирование основ научной картины мира: открытия Ньютона </w:t>
      </w:r>
      <w:r w:rsidRPr="002A0F01">
        <w:rPr>
          <w:rFonts w:ascii="Times New Roman" w:hAnsi="Times New Roman"/>
          <w:iCs/>
          <w:sz w:val="24"/>
          <w:szCs w:val="24"/>
        </w:rPr>
        <w:t>и других ученых</w:t>
      </w:r>
      <w:r w:rsidRPr="002A0F01">
        <w:rPr>
          <w:rFonts w:ascii="Times New Roman" w:hAnsi="Times New Roman"/>
          <w:sz w:val="24"/>
          <w:szCs w:val="24"/>
        </w:rPr>
        <w:t>. Культурное наследие эпохи Просвещения: стиль классицизм в архитектуре и искусстве.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Реформы «просвещенного абсолютизма» в европейских странах: цели и результаты. </w:t>
      </w:r>
      <w:r w:rsidRPr="002A0F01">
        <w:rPr>
          <w:rFonts w:ascii="Times New Roman" w:hAnsi="Times New Roman"/>
          <w:iCs/>
          <w:sz w:val="24"/>
          <w:szCs w:val="24"/>
        </w:rPr>
        <w:t xml:space="preserve">Борьба великих держав за господство в Европе, разделы Речи Посполитой.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Начало перехода от аграрного к индустриальному обществу в Англии: начало промышленного переворота (паровая машина Уатта – </w:t>
      </w:r>
      <w:smartTag w:uri="urn:schemas-microsoft-com:office:smarttags" w:element="metricconverter">
        <w:smartTagPr>
          <w:attr w:name="ProductID" w:val="1784 г"/>
        </w:smartTagPr>
        <w:r w:rsidRPr="002A0F01">
          <w:rPr>
            <w:rFonts w:ascii="Times New Roman" w:hAnsi="Times New Roman"/>
            <w:sz w:val="24"/>
            <w:szCs w:val="24"/>
          </w:rPr>
          <w:t>1784 г</w:t>
        </w:r>
      </w:smartTag>
      <w:r w:rsidRPr="002A0F01">
        <w:rPr>
          <w:rFonts w:ascii="Times New Roman" w:hAnsi="Times New Roman"/>
          <w:sz w:val="24"/>
          <w:szCs w:val="24"/>
        </w:rPr>
        <w:t xml:space="preserve">, прялка Дженни – </w:t>
      </w:r>
      <w:smartTag w:uri="urn:schemas-microsoft-com:office:smarttags" w:element="metricconverter">
        <w:smartTagPr>
          <w:attr w:name="ProductID" w:val="1765 г"/>
        </w:smartTagPr>
        <w:r w:rsidRPr="002A0F01">
          <w:rPr>
            <w:rFonts w:ascii="Times New Roman" w:hAnsi="Times New Roman"/>
            <w:sz w:val="24"/>
            <w:szCs w:val="24"/>
          </w:rPr>
          <w:t>1765 г</w:t>
        </w:r>
      </w:smartTag>
      <w:r w:rsidRPr="002A0F01">
        <w:rPr>
          <w:rFonts w:ascii="Times New Roman" w:hAnsi="Times New Roman"/>
          <w:sz w:val="24"/>
          <w:szCs w:val="24"/>
        </w:rPr>
        <w:t xml:space="preserve">., как показатели технического прогресса, замена мануфактур на фабрики). </w:t>
      </w:r>
      <w:r w:rsidRPr="002A0F01">
        <w:rPr>
          <w:rFonts w:ascii="Times New Roman" w:hAnsi="Times New Roman"/>
          <w:iCs/>
          <w:sz w:val="24"/>
          <w:szCs w:val="24"/>
        </w:rPr>
        <w:t>Социальные последствия промышленного переворота: противоречия капиталистов и рабочих, рост образования, политической активности</w:t>
      </w:r>
      <w:r w:rsidRPr="002A0F01">
        <w:rPr>
          <w:rFonts w:ascii="Times New Roman" w:hAnsi="Times New Roman"/>
          <w:sz w:val="24"/>
          <w:szCs w:val="24"/>
        </w:rPr>
        <w:t>.</w:t>
      </w:r>
    </w:p>
    <w:p w:rsidR="008E6550" w:rsidRPr="002A0F01" w:rsidRDefault="008E6550" w:rsidP="008E6550">
      <w:pPr>
        <w:pStyle w:val="33"/>
        <w:spacing w:after="0"/>
        <w:ind w:left="0" w:right="-30"/>
        <w:jc w:val="both"/>
        <w:rPr>
          <w:sz w:val="24"/>
          <w:szCs w:val="24"/>
        </w:rPr>
      </w:pPr>
      <w:r w:rsidRPr="002A0F01">
        <w:rPr>
          <w:sz w:val="24"/>
          <w:szCs w:val="24"/>
        </w:rPr>
        <w:t>Война за независимость (1775-1783) и образование США: причины, основные события и лидеры (</w:t>
      </w:r>
      <w:smartTag w:uri="urn:schemas-microsoft-com:office:smarttags" w:element="metricconverter">
        <w:smartTagPr>
          <w:attr w:name="ProductID" w:val="1776 г"/>
        </w:smartTagPr>
        <w:r w:rsidRPr="002A0F01">
          <w:rPr>
            <w:sz w:val="24"/>
            <w:szCs w:val="24"/>
          </w:rPr>
          <w:t>1776 г</w:t>
        </w:r>
      </w:smartTag>
      <w:r w:rsidRPr="002A0F01">
        <w:rPr>
          <w:sz w:val="24"/>
          <w:szCs w:val="24"/>
        </w:rPr>
        <w:t>., Дж. Вашингтон), последствия – установление республики (</w:t>
      </w:r>
      <w:r w:rsidRPr="002A0F01">
        <w:rPr>
          <w:iCs/>
          <w:sz w:val="24"/>
          <w:szCs w:val="24"/>
        </w:rPr>
        <w:t>Конституция США</w:t>
      </w:r>
      <w:r w:rsidRPr="002A0F01">
        <w:rPr>
          <w:sz w:val="24"/>
          <w:szCs w:val="24"/>
        </w:rPr>
        <w:t xml:space="preserve">).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Великая французская революция</w:t>
      </w:r>
      <w:r w:rsidRPr="002A0F01">
        <w:rPr>
          <w:rFonts w:ascii="Times New Roman" w:hAnsi="Times New Roman"/>
          <w:sz w:val="24"/>
          <w:szCs w:val="24"/>
        </w:rPr>
        <w:t>: причины и начало (</w:t>
      </w:r>
      <w:smartTag w:uri="urn:schemas-microsoft-com:office:smarttags" w:element="metricconverter">
        <w:smartTagPr>
          <w:attr w:name="ProductID" w:val="1789 г"/>
        </w:smartTagPr>
        <w:r w:rsidRPr="002A0F01">
          <w:rPr>
            <w:rFonts w:ascii="Times New Roman" w:hAnsi="Times New Roman"/>
            <w:sz w:val="24"/>
            <w:szCs w:val="24"/>
          </w:rPr>
          <w:t>1789 г</w:t>
        </w:r>
      </w:smartTag>
      <w:r w:rsidRPr="002A0F01">
        <w:rPr>
          <w:rFonts w:ascii="Times New Roman" w:hAnsi="Times New Roman"/>
          <w:sz w:val="24"/>
          <w:szCs w:val="24"/>
        </w:rPr>
        <w:t>., созыв Генеральных штатов и их судьба, взятие Бастилии, «Декларация прав человека и гражданина»). Основные этапы и рубежи революции: свержение монархии (</w:t>
      </w:r>
      <w:smartTag w:uri="urn:schemas-microsoft-com:office:smarttags" w:element="metricconverter">
        <w:smartTagPr>
          <w:attr w:name="ProductID" w:val="1792 г"/>
        </w:smartTagPr>
        <w:r w:rsidRPr="002A0F01">
          <w:rPr>
            <w:rFonts w:ascii="Times New Roman" w:hAnsi="Times New Roman"/>
            <w:sz w:val="24"/>
            <w:szCs w:val="24"/>
          </w:rPr>
          <w:t>1792 г</w:t>
        </w:r>
      </w:smartTag>
      <w:r w:rsidRPr="002A0F01">
        <w:rPr>
          <w:rFonts w:ascii="Times New Roman" w:hAnsi="Times New Roman"/>
          <w:sz w:val="24"/>
          <w:szCs w:val="24"/>
        </w:rPr>
        <w:t xml:space="preserve">.), якобинская диктатура (1793-1794 гг., Робеспьер, террор и реформы), </w:t>
      </w:r>
      <w:r w:rsidRPr="002A0F01">
        <w:rPr>
          <w:rFonts w:ascii="Times New Roman" w:hAnsi="Times New Roman"/>
          <w:iCs/>
          <w:sz w:val="24"/>
          <w:szCs w:val="24"/>
        </w:rPr>
        <w:t>термидорианский переворот</w:t>
      </w:r>
      <w:r w:rsidRPr="002A0F01">
        <w:rPr>
          <w:rFonts w:ascii="Times New Roman" w:hAnsi="Times New Roman"/>
          <w:sz w:val="24"/>
          <w:szCs w:val="24"/>
        </w:rPr>
        <w:t xml:space="preserve">. Революционные войны: от защиты революции </w:t>
      </w:r>
      <w:r w:rsidRPr="002A0F01">
        <w:rPr>
          <w:rFonts w:ascii="Times New Roman" w:hAnsi="Times New Roman"/>
          <w:iCs/>
          <w:sz w:val="24"/>
          <w:szCs w:val="24"/>
        </w:rPr>
        <w:t>к ее экспорту</w:t>
      </w:r>
      <w:r w:rsidRPr="002A0F01">
        <w:rPr>
          <w:rFonts w:ascii="Times New Roman" w:hAnsi="Times New Roman"/>
          <w:sz w:val="24"/>
          <w:szCs w:val="24"/>
        </w:rPr>
        <w:t>. Установление диктатуры Наполеона Бонапарта (черты личности). Итоги и мировое значение революционных преобразований.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Обобщение и контроль</w:t>
      </w:r>
      <w:r w:rsidRPr="002A0F01">
        <w:rPr>
          <w:rFonts w:ascii="Times New Roman" w:hAnsi="Times New Roman"/>
          <w:sz w:val="24"/>
          <w:szCs w:val="24"/>
        </w:rPr>
        <w:t>. (2 часа)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Cs/>
          <w:sz w:val="24"/>
          <w:szCs w:val="24"/>
        </w:rPr>
        <w:t>Северная Евразия к середине XVI в.(1 ч)</w:t>
      </w:r>
      <w:r w:rsidRPr="002A0F01">
        <w:rPr>
          <w:rFonts w:ascii="Times New Roman" w:hAnsi="Times New Roman"/>
          <w:sz w:val="24"/>
          <w:szCs w:val="24"/>
        </w:rPr>
        <w:t>.</w:t>
      </w:r>
    </w:p>
    <w:p w:rsidR="008E6550" w:rsidRPr="002A0F01" w:rsidRDefault="008E6550" w:rsidP="008E6550">
      <w:pPr>
        <w:spacing w:after="0" w:line="240" w:lineRule="auto"/>
        <w:ind w:right="-30"/>
        <w:rPr>
          <w:rFonts w:ascii="Times New Roman" w:hAnsi="Times New Roman"/>
          <w:b/>
          <w:sz w:val="24"/>
          <w:szCs w:val="24"/>
        </w:rPr>
      </w:pPr>
    </w:p>
    <w:p w:rsidR="008E6550" w:rsidRPr="002A0F01" w:rsidRDefault="008E6550" w:rsidP="008E6550">
      <w:pPr>
        <w:spacing w:after="0" w:line="240" w:lineRule="auto"/>
        <w:ind w:right="-30"/>
        <w:rPr>
          <w:rFonts w:ascii="Times New Roman" w:hAnsi="Times New Roman"/>
          <w:b/>
          <w:sz w:val="24"/>
          <w:szCs w:val="24"/>
        </w:rPr>
      </w:pPr>
      <w:r w:rsidRPr="002A0F01">
        <w:rPr>
          <w:rFonts w:ascii="Times New Roman" w:hAnsi="Times New Roman"/>
          <w:b/>
          <w:sz w:val="24"/>
          <w:szCs w:val="24"/>
        </w:rPr>
        <w:t>История России 7 класс. Россия в Новое время.</w:t>
      </w:r>
    </w:p>
    <w:p w:rsidR="008E6550" w:rsidRPr="002A0F01" w:rsidRDefault="008E6550" w:rsidP="008E6550">
      <w:pPr>
        <w:spacing w:after="0" w:line="240" w:lineRule="auto"/>
        <w:ind w:right="-30"/>
        <w:jc w:val="both"/>
        <w:rPr>
          <w:rFonts w:ascii="Times New Roman" w:hAnsi="Times New Roman"/>
          <w:b/>
          <w:sz w:val="24"/>
          <w:szCs w:val="24"/>
        </w:rPr>
      </w:pPr>
      <w:r w:rsidRPr="002A0F01">
        <w:rPr>
          <w:rFonts w:ascii="Times New Roman" w:hAnsi="Times New Roman"/>
          <w:b/>
          <w:sz w:val="24"/>
          <w:szCs w:val="24"/>
        </w:rPr>
        <w:t xml:space="preserve"> Россия на рубеже </w:t>
      </w:r>
      <w:r w:rsidRPr="002A0F01">
        <w:rPr>
          <w:rFonts w:ascii="Times New Roman" w:hAnsi="Times New Roman"/>
          <w:b/>
          <w:sz w:val="24"/>
          <w:szCs w:val="24"/>
          <w:lang w:val="en-US"/>
        </w:rPr>
        <w:t>XVI</w:t>
      </w:r>
      <w:r w:rsidRPr="002A0F01">
        <w:rPr>
          <w:rFonts w:ascii="Times New Roman" w:hAnsi="Times New Roman"/>
          <w:b/>
          <w:sz w:val="24"/>
          <w:szCs w:val="24"/>
        </w:rPr>
        <w:t>-</w:t>
      </w:r>
      <w:r w:rsidRPr="002A0F01">
        <w:rPr>
          <w:rFonts w:ascii="Times New Roman" w:hAnsi="Times New Roman"/>
          <w:b/>
          <w:sz w:val="24"/>
          <w:szCs w:val="24"/>
          <w:lang w:val="en-US"/>
        </w:rPr>
        <w:t>XVII</w:t>
      </w:r>
      <w:r w:rsidRPr="002A0F01">
        <w:rPr>
          <w:rFonts w:ascii="Times New Roman" w:hAnsi="Times New Roman"/>
          <w:b/>
          <w:sz w:val="24"/>
          <w:szCs w:val="24"/>
        </w:rPr>
        <w:t xml:space="preserve"> вв.</w:t>
      </w:r>
    </w:p>
    <w:p w:rsidR="008E6550" w:rsidRPr="002A0F01" w:rsidRDefault="008E6550" w:rsidP="008E6550">
      <w:pPr>
        <w:spacing w:after="0" w:line="240" w:lineRule="auto"/>
        <w:ind w:right="-30"/>
        <w:jc w:val="both"/>
        <w:rPr>
          <w:rFonts w:ascii="Times New Roman" w:hAnsi="Times New Roman"/>
          <w:b/>
          <w:sz w:val="24"/>
          <w:szCs w:val="24"/>
        </w:rPr>
      </w:pPr>
      <w:r w:rsidRPr="002A0F01">
        <w:rPr>
          <w:rFonts w:ascii="Times New Roman" w:hAnsi="Times New Roman"/>
          <w:sz w:val="24"/>
          <w:szCs w:val="24"/>
        </w:rPr>
        <w:t>Хронология и сущность нового этапа российской империи</w:t>
      </w:r>
      <w:r w:rsidRPr="002A0F01">
        <w:rPr>
          <w:rFonts w:ascii="Times New Roman" w:hAnsi="Times New Roman"/>
          <w:b/>
          <w:sz w:val="24"/>
          <w:szCs w:val="24"/>
        </w:rPr>
        <w:t>.</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Внутренняя и внешняя политики Бориса Годунова.</w:t>
      </w:r>
      <w:r w:rsidRPr="002A0F01">
        <w:rPr>
          <w:rFonts w:ascii="Times New Roman" w:hAnsi="Times New Roman"/>
          <w:sz w:val="24"/>
          <w:szCs w:val="24"/>
        </w:rPr>
        <w:t xml:space="preserve"> Внутриполитическое положение в стране после смерти Ивана Грозного. Царь Федор Иоанович. Борьба за власть.Борис Годунов. Учреждение патриаршества. Пресечение ветви династии Рюриковичей. Избрание на царство Бориса Годунова. Социально- экономическая политика. Голод 1601-1603 гг. обострение социальных противоречий. Международная политика. Торговые и кльтурные связи со странами Западной Европы.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lastRenderedPageBreak/>
        <w:t>Смута начала XVII века:</w:t>
      </w:r>
      <w:r w:rsidRPr="002A0F01">
        <w:rPr>
          <w:rFonts w:ascii="Times New Roman" w:hAnsi="Times New Roman"/>
          <w:sz w:val="24"/>
          <w:szCs w:val="24"/>
        </w:rPr>
        <w:t xml:space="preserve"> причины, участники, основные вехи (</w:t>
      </w:r>
      <w:smartTag w:uri="urn:schemas-microsoft-com:office:smarttags" w:element="metricconverter">
        <w:smartTagPr>
          <w:attr w:name="ProductID" w:val="1604 г"/>
        </w:smartTagPr>
        <w:r w:rsidRPr="002A0F01">
          <w:rPr>
            <w:rFonts w:ascii="Times New Roman" w:hAnsi="Times New Roman"/>
            <w:sz w:val="24"/>
            <w:szCs w:val="24"/>
          </w:rPr>
          <w:t>1604 г</w:t>
        </w:r>
      </w:smartTag>
      <w:r w:rsidRPr="002A0F01">
        <w:rPr>
          <w:rFonts w:ascii="Times New Roman" w:hAnsi="Times New Roman"/>
          <w:sz w:val="24"/>
          <w:szCs w:val="24"/>
        </w:rPr>
        <w:t xml:space="preserve">., </w:t>
      </w:r>
      <w:smartTag w:uri="urn:schemas-microsoft-com:office:smarttags" w:element="metricconverter">
        <w:smartTagPr>
          <w:attr w:name="ProductID" w:val="1610 г"/>
        </w:smartTagPr>
        <w:r w:rsidRPr="002A0F01">
          <w:rPr>
            <w:rFonts w:ascii="Times New Roman" w:hAnsi="Times New Roman"/>
            <w:sz w:val="24"/>
            <w:szCs w:val="24"/>
          </w:rPr>
          <w:t>1610 г</w:t>
        </w:r>
      </w:smartTag>
      <w:r w:rsidRPr="002A0F01">
        <w:rPr>
          <w:rFonts w:ascii="Times New Roman" w:hAnsi="Times New Roman"/>
          <w:sz w:val="24"/>
          <w:szCs w:val="24"/>
        </w:rPr>
        <w:t xml:space="preserve">., </w:t>
      </w:r>
      <w:smartTag w:uri="urn:schemas-microsoft-com:office:smarttags" w:element="metricconverter">
        <w:smartTagPr>
          <w:attr w:name="ProductID" w:val="1612 г"/>
        </w:smartTagPr>
        <w:r w:rsidRPr="002A0F01">
          <w:rPr>
            <w:rFonts w:ascii="Times New Roman" w:hAnsi="Times New Roman"/>
            <w:sz w:val="24"/>
            <w:szCs w:val="24"/>
          </w:rPr>
          <w:t>1612 г</w:t>
        </w:r>
      </w:smartTag>
      <w:r w:rsidRPr="002A0F01">
        <w:rPr>
          <w:rFonts w:ascii="Times New Roman" w:hAnsi="Times New Roman"/>
          <w:sz w:val="24"/>
          <w:szCs w:val="24"/>
        </w:rPr>
        <w:t xml:space="preserve">.). </w:t>
      </w:r>
      <w:r w:rsidRPr="002A0F01">
        <w:rPr>
          <w:rFonts w:ascii="Times New Roman" w:hAnsi="Times New Roman"/>
          <w:iCs/>
          <w:sz w:val="24"/>
          <w:szCs w:val="24"/>
        </w:rPr>
        <w:t>Самозванцы</w:t>
      </w:r>
      <w:r w:rsidRPr="002A0F01">
        <w:rPr>
          <w:rFonts w:ascii="Times New Roman" w:hAnsi="Times New Roman"/>
          <w:sz w:val="24"/>
          <w:szCs w:val="24"/>
        </w:rPr>
        <w:t xml:space="preserve"> (Лжедмитрий </w:t>
      </w:r>
      <w:r w:rsidRPr="002A0F01">
        <w:rPr>
          <w:rFonts w:ascii="Times New Roman" w:hAnsi="Times New Roman"/>
          <w:sz w:val="24"/>
          <w:szCs w:val="24"/>
          <w:lang w:val="en-US"/>
        </w:rPr>
        <w:t>I</w:t>
      </w:r>
      <w:r w:rsidRPr="002A0F01">
        <w:rPr>
          <w:rFonts w:ascii="Times New Roman" w:hAnsi="Times New Roman"/>
          <w:sz w:val="24"/>
          <w:szCs w:val="24"/>
        </w:rPr>
        <w:t>). Внешняя экспансия Польши и Швеции (1609-1618): цели и результаты. Объединение разнородных сил для спасения страны. Ополчение К. Минина, Д.М. Пожарского. Освобождение Москвы. Земский собор 1613 года и избрание династии Романовых.</w:t>
      </w:r>
    </w:p>
    <w:p w:rsidR="008E6550" w:rsidRPr="002A0F01" w:rsidRDefault="008E6550" w:rsidP="008E6550">
      <w:pPr>
        <w:pStyle w:val="23"/>
        <w:spacing w:after="0" w:line="240" w:lineRule="auto"/>
        <w:ind w:left="0" w:right="-30"/>
        <w:jc w:val="both"/>
        <w:rPr>
          <w:bCs/>
        </w:rPr>
      </w:pPr>
      <w:r w:rsidRPr="002A0F01">
        <w:rPr>
          <w:bCs/>
        </w:rPr>
        <w:t>Россия в 1618-1689 гг. (5 часов)</w:t>
      </w:r>
    </w:p>
    <w:p w:rsidR="008E6550" w:rsidRPr="002A0F01" w:rsidRDefault="008E6550" w:rsidP="008E6550">
      <w:pPr>
        <w:pStyle w:val="23"/>
        <w:spacing w:after="0" w:line="240" w:lineRule="auto"/>
        <w:ind w:left="0" w:right="-30"/>
        <w:jc w:val="both"/>
      </w:pPr>
      <w:r w:rsidRPr="002A0F01">
        <w:t xml:space="preserve">Ликвидация последствий Смуты (восстановление хозяйства, государственного управления, международного положения). Развитие торговых связей (ярмарки и другие признаки формирования всероссийского рынка). Мануфактуры. </w:t>
      </w:r>
      <w:r w:rsidRPr="002A0F01">
        <w:rPr>
          <w:iCs/>
        </w:rPr>
        <w:t xml:space="preserve">Активизация связей с Западной Европой. </w:t>
      </w:r>
      <w:r w:rsidRPr="002A0F01">
        <w:t>Вопрос об отставании России от Запада.</w:t>
      </w:r>
    </w:p>
    <w:p w:rsidR="008E6550" w:rsidRPr="002A0F01" w:rsidRDefault="008E6550" w:rsidP="008E6550">
      <w:pPr>
        <w:pStyle w:val="23"/>
        <w:spacing w:after="0" w:line="240" w:lineRule="auto"/>
        <w:ind w:left="0" w:right="-30"/>
        <w:jc w:val="both"/>
        <w:rPr>
          <w:b/>
        </w:rPr>
      </w:pPr>
      <w:r w:rsidRPr="002A0F01">
        <w:rPr>
          <w:b/>
        </w:rPr>
        <w:t xml:space="preserve">Россия в </w:t>
      </w:r>
      <w:r w:rsidRPr="002A0F01">
        <w:rPr>
          <w:b/>
          <w:lang w:val="en-US"/>
        </w:rPr>
        <w:t>XVII</w:t>
      </w:r>
      <w:r w:rsidRPr="002A0F01">
        <w:rPr>
          <w:b/>
        </w:rPr>
        <w:t xml:space="preserve"> 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 Политический строй. Правление первых Романовых</w:t>
      </w:r>
      <w:r w:rsidRPr="002A0F01">
        <w:rPr>
          <w:rFonts w:ascii="Times New Roman" w:hAnsi="Times New Roman"/>
          <w:sz w:val="24"/>
          <w:szCs w:val="24"/>
        </w:rPr>
        <w:t xml:space="preserve"> - Михаила Федоровича (1613-1645 гг.) и Алексея Михайловича (1645–1676 гг.) – от сословно-представительной монархии к самодержавию (</w:t>
      </w:r>
      <w:r w:rsidRPr="002A0F01">
        <w:rPr>
          <w:rFonts w:ascii="Times New Roman" w:hAnsi="Times New Roman"/>
          <w:iCs/>
          <w:sz w:val="24"/>
          <w:szCs w:val="24"/>
        </w:rPr>
        <w:t>прекращение созыва Земских соборов, рост значения приказов, ростки регулярной армии</w:t>
      </w:r>
      <w:r w:rsidRPr="002A0F01">
        <w:rPr>
          <w:rFonts w:ascii="Times New Roman" w:hAnsi="Times New Roman"/>
          <w:sz w:val="24"/>
          <w:szCs w:val="24"/>
        </w:rPr>
        <w:t xml:space="preserve">). Соборное уложение </w:t>
      </w:r>
      <w:smartTag w:uri="urn:schemas-microsoft-com:office:smarttags" w:element="metricconverter">
        <w:smartTagPr>
          <w:attr w:name="ProductID" w:val="1649 г"/>
        </w:smartTagPr>
        <w:r w:rsidRPr="002A0F01">
          <w:rPr>
            <w:rFonts w:ascii="Times New Roman" w:hAnsi="Times New Roman"/>
            <w:sz w:val="24"/>
            <w:szCs w:val="24"/>
          </w:rPr>
          <w:t>1649 г</w:t>
        </w:r>
      </w:smartTag>
      <w:r w:rsidRPr="002A0F01">
        <w:rPr>
          <w:rFonts w:ascii="Times New Roman" w:hAnsi="Times New Roman"/>
          <w:sz w:val="24"/>
          <w:szCs w:val="24"/>
        </w:rPr>
        <w:t xml:space="preserve">.: цели, выработка, значение, юридическое оформление крепостного права.  Народные движения второй половины </w:t>
      </w:r>
      <w:r w:rsidRPr="002A0F01">
        <w:rPr>
          <w:rFonts w:ascii="Times New Roman" w:hAnsi="Times New Roman"/>
          <w:sz w:val="24"/>
          <w:szCs w:val="24"/>
          <w:lang w:val="en-US"/>
        </w:rPr>
        <w:t>XVII</w:t>
      </w:r>
      <w:r w:rsidRPr="002A0F01">
        <w:rPr>
          <w:rFonts w:ascii="Times New Roman" w:hAnsi="Times New Roman"/>
          <w:sz w:val="24"/>
          <w:szCs w:val="24"/>
        </w:rPr>
        <w:t xml:space="preserve"> века: причины и последствия Соляного бунта </w:t>
      </w:r>
      <w:smartTag w:uri="urn:schemas-microsoft-com:office:smarttags" w:element="metricconverter">
        <w:smartTagPr>
          <w:attr w:name="ProductID" w:val="1648 г"/>
        </w:smartTagPr>
        <w:r w:rsidRPr="002A0F01">
          <w:rPr>
            <w:rFonts w:ascii="Times New Roman" w:hAnsi="Times New Roman"/>
            <w:sz w:val="24"/>
            <w:szCs w:val="24"/>
          </w:rPr>
          <w:t>1648 г</w:t>
        </w:r>
      </w:smartTag>
      <w:r w:rsidRPr="002A0F01">
        <w:rPr>
          <w:rFonts w:ascii="Times New Roman" w:hAnsi="Times New Roman"/>
          <w:sz w:val="24"/>
          <w:szCs w:val="24"/>
        </w:rPr>
        <w:t xml:space="preserve">., </w:t>
      </w:r>
      <w:r w:rsidRPr="002A0F01">
        <w:rPr>
          <w:rFonts w:ascii="Times New Roman" w:hAnsi="Times New Roman"/>
          <w:iCs/>
          <w:sz w:val="24"/>
          <w:szCs w:val="24"/>
        </w:rPr>
        <w:t xml:space="preserve">Медного бунта </w:t>
      </w:r>
      <w:smartTag w:uri="urn:schemas-microsoft-com:office:smarttags" w:element="metricconverter">
        <w:smartTagPr>
          <w:attr w:name="ProductID" w:val="1662 г"/>
        </w:smartTagPr>
        <w:r w:rsidRPr="002A0F01">
          <w:rPr>
            <w:rFonts w:ascii="Times New Roman" w:hAnsi="Times New Roman"/>
            <w:iCs/>
            <w:sz w:val="24"/>
            <w:szCs w:val="24"/>
          </w:rPr>
          <w:t>1662 г</w:t>
        </w:r>
      </w:smartTag>
      <w:r w:rsidRPr="002A0F01">
        <w:rPr>
          <w:rFonts w:ascii="Times New Roman" w:hAnsi="Times New Roman"/>
          <w:iCs/>
          <w:sz w:val="24"/>
          <w:szCs w:val="24"/>
        </w:rPr>
        <w:t>.</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Внешняя политика России в XVII в</w:t>
      </w:r>
      <w:r w:rsidRPr="002A0F01">
        <w:rPr>
          <w:rFonts w:ascii="Times New Roman" w:hAnsi="Times New Roman"/>
          <w:sz w:val="24"/>
          <w:szCs w:val="24"/>
        </w:rPr>
        <w:t xml:space="preserve">: </w:t>
      </w:r>
      <w:r w:rsidRPr="002A0F01">
        <w:rPr>
          <w:rFonts w:ascii="Times New Roman" w:hAnsi="Times New Roman"/>
          <w:iCs/>
          <w:sz w:val="24"/>
          <w:szCs w:val="24"/>
        </w:rPr>
        <w:t>борьба за статус европейской великой державы</w:t>
      </w:r>
      <w:r w:rsidRPr="002A0F01">
        <w:rPr>
          <w:rFonts w:ascii="Times New Roman" w:hAnsi="Times New Roman"/>
          <w:sz w:val="24"/>
          <w:szCs w:val="24"/>
        </w:rPr>
        <w:t xml:space="preserve">, вхождение в состав России Левобережной Украины на правах автономии (гетман Б. Хмельницкий, решения и договоры 1653-1654, 1667 годов), присоединение и освоение Сибири. </w:t>
      </w:r>
      <w:r w:rsidRPr="002A0F01">
        <w:rPr>
          <w:rFonts w:ascii="Times New Roman" w:hAnsi="Times New Roman"/>
          <w:iCs/>
          <w:sz w:val="24"/>
          <w:szCs w:val="24"/>
        </w:rPr>
        <w:t>Положение различных народов в многонациональном Российском государстве</w:t>
      </w:r>
      <w:r w:rsidRPr="002A0F01">
        <w:rPr>
          <w:rFonts w:ascii="Times New Roman" w:hAnsi="Times New Roman"/>
          <w:sz w:val="24"/>
          <w:szCs w:val="24"/>
        </w:rPr>
        <w:t xml:space="preserve">.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iCs/>
          <w:sz w:val="24"/>
          <w:szCs w:val="24"/>
        </w:rPr>
        <w:t>Власть и церковь. Значение православия в жизни страны</w:t>
      </w:r>
      <w:r w:rsidRPr="002A0F01">
        <w:rPr>
          <w:rFonts w:ascii="Times New Roman" w:hAnsi="Times New Roman"/>
          <w:i/>
          <w:sz w:val="24"/>
          <w:szCs w:val="24"/>
        </w:rPr>
        <w:t>.</w:t>
      </w:r>
      <w:r w:rsidRPr="002A0F01">
        <w:rPr>
          <w:rFonts w:ascii="Times New Roman" w:hAnsi="Times New Roman"/>
          <w:sz w:val="24"/>
          <w:szCs w:val="24"/>
        </w:rPr>
        <w:t xml:space="preserve"> Церковный раскол (середины </w:t>
      </w:r>
      <w:r w:rsidRPr="002A0F01">
        <w:rPr>
          <w:rFonts w:ascii="Times New Roman" w:hAnsi="Times New Roman"/>
          <w:sz w:val="24"/>
          <w:szCs w:val="24"/>
          <w:lang w:val="en-US"/>
        </w:rPr>
        <w:t>XVII</w:t>
      </w:r>
      <w:r w:rsidRPr="002A0F01">
        <w:rPr>
          <w:rFonts w:ascii="Times New Roman" w:hAnsi="Times New Roman"/>
          <w:sz w:val="24"/>
          <w:szCs w:val="24"/>
        </w:rPr>
        <w:t xml:space="preserve"> века): реформы в церкви и причины раскола, позиции Никона и Аввакума, возникновение старообрядчества, последствия раскола. Конфликт Никона и царя. Восстание под предводительством Степана Разина: причины, участники и итоги.</w:t>
      </w:r>
    </w:p>
    <w:p w:rsidR="008E6550" w:rsidRPr="002A0F01" w:rsidRDefault="008E6550" w:rsidP="008E6550">
      <w:pPr>
        <w:pStyle w:val="23"/>
        <w:spacing w:after="0" w:line="240" w:lineRule="auto"/>
        <w:ind w:left="0" w:right="-30"/>
        <w:jc w:val="both"/>
      </w:pPr>
      <w:r w:rsidRPr="002A0F01">
        <w:rPr>
          <w:i/>
        </w:rPr>
        <w:t xml:space="preserve">Культура и быт </w:t>
      </w:r>
      <w:r w:rsidRPr="002A0F01">
        <w:rPr>
          <w:i/>
          <w:lang w:val="en-US"/>
        </w:rPr>
        <w:t>XVII</w:t>
      </w:r>
      <w:r w:rsidRPr="002A0F01">
        <w:t xml:space="preserve">.в.Соотношение традиций и новых европейских элементов в культуре России XVII века: развитие образования (школы и Славяно-греко-латинская академия) </w:t>
      </w:r>
      <w:r w:rsidRPr="002A0F01">
        <w:rPr>
          <w:iCs/>
        </w:rPr>
        <w:t>и научных знаний</w:t>
      </w:r>
      <w:r w:rsidRPr="002A0F01">
        <w:t xml:space="preserve">, усиление светских элементов </w:t>
      </w:r>
      <w:r w:rsidRPr="002A0F01">
        <w:rPr>
          <w:iCs/>
        </w:rPr>
        <w:t>в литературе, архитектуре, живописи</w:t>
      </w:r>
      <w:r w:rsidRPr="002A0F01">
        <w:t xml:space="preserve">. </w:t>
      </w:r>
      <w:r w:rsidRPr="002A0F01">
        <w:rPr>
          <w:iCs/>
        </w:rPr>
        <w:t>Единство и особенности быта и нравов знати и простых сословий допетровской Руси</w:t>
      </w:r>
      <w:r w:rsidRPr="002A0F01">
        <w:t>.</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Обобщение и контроль. (2 часа)</w:t>
      </w:r>
    </w:p>
    <w:p w:rsidR="008E6550" w:rsidRPr="002A0F01" w:rsidRDefault="008E6550" w:rsidP="008E6550">
      <w:pPr>
        <w:spacing w:after="0" w:line="240" w:lineRule="auto"/>
        <w:ind w:right="-30"/>
        <w:jc w:val="both"/>
        <w:rPr>
          <w:rFonts w:ascii="Times New Roman" w:hAnsi="Times New Roman"/>
          <w:b/>
          <w:bCs/>
          <w:sz w:val="24"/>
          <w:szCs w:val="24"/>
        </w:rPr>
      </w:pPr>
      <w:r w:rsidRPr="002A0F01">
        <w:rPr>
          <w:rFonts w:ascii="Times New Roman" w:hAnsi="Times New Roman"/>
          <w:b/>
          <w:bCs/>
          <w:sz w:val="24"/>
          <w:szCs w:val="24"/>
        </w:rPr>
        <w:t xml:space="preserve">Россия  в первой четверти  </w:t>
      </w:r>
      <w:r w:rsidRPr="002A0F01">
        <w:rPr>
          <w:rFonts w:ascii="Times New Roman" w:hAnsi="Times New Roman"/>
          <w:b/>
          <w:bCs/>
          <w:sz w:val="24"/>
          <w:szCs w:val="24"/>
          <w:lang w:val="en-US"/>
        </w:rPr>
        <w:t>XVIII</w:t>
      </w:r>
      <w:r w:rsidRPr="002A0F01">
        <w:rPr>
          <w:rFonts w:ascii="Times New Roman" w:hAnsi="Times New Roman"/>
          <w:b/>
          <w:bCs/>
          <w:sz w:val="24"/>
          <w:szCs w:val="24"/>
        </w:rPr>
        <w:t xml:space="preserve">в. </w:t>
      </w:r>
    </w:p>
    <w:p w:rsidR="008E6550" w:rsidRPr="002A0F01" w:rsidRDefault="008E6550" w:rsidP="008E6550">
      <w:pPr>
        <w:spacing w:after="0" w:line="240" w:lineRule="auto"/>
        <w:ind w:right="-30"/>
        <w:jc w:val="both"/>
        <w:rPr>
          <w:rFonts w:ascii="Times New Roman" w:hAnsi="Times New Roman"/>
          <w:bCs/>
          <w:sz w:val="24"/>
          <w:szCs w:val="24"/>
        </w:rPr>
      </w:pPr>
      <w:r w:rsidRPr="002A0F01">
        <w:rPr>
          <w:rFonts w:ascii="Times New Roman" w:hAnsi="Times New Roman"/>
          <w:bCs/>
          <w:i/>
          <w:sz w:val="24"/>
          <w:szCs w:val="24"/>
        </w:rPr>
        <w:t xml:space="preserve">Россия на рубеже </w:t>
      </w:r>
      <w:r w:rsidRPr="002A0F01">
        <w:rPr>
          <w:rFonts w:ascii="Times New Roman" w:hAnsi="Times New Roman"/>
          <w:bCs/>
          <w:i/>
          <w:sz w:val="24"/>
          <w:szCs w:val="24"/>
          <w:lang w:val="en-US"/>
        </w:rPr>
        <w:t>XVII</w:t>
      </w:r>
      <w:r w:rsidRPr="002A0F01">
        <w:rPr>
          <w:rFonts w:ascii="Times New Roman" w:hAnsi="Times New Roman"/>
          <w:bCs/>
          <w:i/>
          <w:sz w:val="24"/>
          <w:szCs w:val="24"/>
        </w:rPr>
        <w:t>-</w:t>
      </w:r>
      <w:r w:rsidRPr="002A0F01">
        <w:rPr>
          <w:rFonts w:ascii="Times New Roman" w:hAnsi="Times New Roman"/>
          <w:bCs/>
          <w:i/>
          <w:sz w:val="24"/>
          <w:szCs w:val="24"/>
          <w:lang w:val="en-US"/>
        </w:rPr>
        <w:t>XVIII</w:t>
      </w:r>
      <w:r w:rsidRPr="002A0F01">
        <w:rPr>
          <w:rFonts w:ascii="Times New Roman" w:hAnsi="Times New Roman"/>
          <w:bCs/>
          <w:i/>
          <w:sz w:val="24"/>
          <w:szCs w:val="24"/>
        </w:rPr>
        <w:t>вв</w:t>
      </w:r>
      <w:r w:rsidRPr="002A0F01">
        <w:rPr>
          <w:rFonts w:ascii="Times New Roman" w:hAnsi="Times New Roman"/>
          <w:bCs/>
          <w:sz w:val="24"/>
          <w:szCs w:val="24"/>
        </w:rPr>
        <w:t xml:space="preserve">. Необходимость и предпосылки преобразований. Начало царствования Петра </w:t>
      </w:r>
      <w:r w:rsidRPr="002A0F01">
        <w:rPr>
          <w:rFonts w:ascii="Times New Roman" w:hAnsi="Times New Roman"/>
          <w:bCs/>
          <w:sz w:val="24"/>
          <w:szCs w:val="24"/>
          <w:lang w:val="en-US"/>
        </w:rPr>
        <w:t>I</w:t>
      </w:r>
      <w:r w:rsidRPr="002A0F01">
        <w:rPr>
          <w:rFonts w:ascii="Times New Roman" w:hAnsi="Times New Roman"/>
          <w:bCs/>
          <w:sz w:val="24"/>
          <w:szCs w:val="24"/>
        </w:rPr>
        <w:t>. Личность Петра. Азовские походы. Великое посольство 1697-1698 гг.</w:t>
      </w:r>
    </w:p>
    <w:p w:rsidR="008E6550" w:rsidRPr="002A0F01" w:rsidRDefault="008E6550" w:rsidP="008E6550">
      <w:pPr>
        <w:spacing w:after="0" w:line="240" w:lineRule="auto"/>
        <w:ind w:right="-30"/>
        <w:jc w:val="both"/>
        <w:rPr>
          <w:rFonts w:ascii="Times New Roman" w:hAnsi="Times New Roman"/>
          <w:bCs/>
          <w:i/>
          <w:sz w:val="24"/>
          <w:szCs w:val="24"/>
        </w:rPr>
      </w:pPr>
      <w:r w:rsidRPr="002A0F01">
        <w:rPr>
          <w:rFonts w:ascii="Times New Roman" w:hAnsi="Times New Roman"/>
          <w:bCs/>
          <w:i/>
          <w:sz w:val="24"/>
          <w:szCs w:val="24"/>
        </w:rPr>
        <w:t xml:space="preserve"> Россия в первой четверти </w:t>
      </w:r>
      <w:r w:rsidRPr="002A0F01">
        <w:rPr>
          <w:rFonts w:ascii="Times New Roman" w:hAnsi="Times New Roman"/>
          <w:bCs/>
          <w:i/>
          <w:sz w:val="24"/>
          <w:szCs w:val="24"/>
          <w:lang w:val="en-US"/>
        </w:rPr>
        <w:t>XVIII</w:t>
      </w:r>
      <w:r w:rsidRPr="002A0F01">
        <w:rPr>
          <w:rFonts w:ascii="Times New Roman" w:hAnsi="Times New Roman"/>
          <w:bCs/>
          <w:i/>
          <w:sz w:val="24"/>
          <w:szCs w:val="24"/>
        </w:rPr>
        <w:t xml:space="preserve"> . Петра I. Россия в 1682-1725 гг.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Петр I (1682-1725): воспитание, образование и черты характера, устремления,</w:t>
      </w:r>
      <w:r w:rsidRPr="002A0F01">
        <w:rPr>
          <w:rFonts w:ascii="Times New Roman" w:hAnsi="Times New Roman"/>
          <w:iCs/>
          <w:sz w:val="24"/>
          <w:szCs w:val="24"/>
        </w:rPr>
        <w:t xml:space="preserve"> трудный путь к престолу.</w:t>
      </w:r>
      <w:r w:rsidRPr="002A0F01">
        <w:rPr>
          <w:rFonts w:ascii="Times New Roman" w:hAnsi="Times New Roman"/>
          <w:sz w:val="24"/>
          <w:szCs w:val="24"/>
        </w:rPr>
        <w:t xml:space="preserve"> Вопрос о причинах начала преобразований. Первые европейские реформы: календарь, внешний вид подданных, правила этикета.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Реорганизация армии. Реформы государственного управления (упразднение Боярской думы и приказной системы, учреждение Правительствующего Сената, коллегий, Тайной канцелярии и др.) указ о единонаследии. Табель о рангах. Губернская реформа. Изменение системы городского управления.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Церковная реформа. Упразднение патриаршества. Учреждение Святейшего Правительствующего синода.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Утверждение абсолютизма. Провозглашение России империей. Аристократическая оппозиция реформам Петра : дело царевича Алексей.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Реформы в экономике. Политика протекционизма и меркантилизма. Использование зарубежного опыта в сельском хозяйстве, мануфактурном производстве, судостроении. Ремесленные цехи. Денежная реформа. Налоговая реформа. Подушная подать. Развитие </w:t>
      </w:r>
      <w:r w:rsidRPr="002A0F01">
        <w:rPr>
          <w:rFonts w:ascii="Times New Roman" w:hAnsi="Times New Roman"/>
          <w:sz w:val="24"/>
          <w:szCs w:val="24"/>
        </w:rPr>
        <w:lastRenderedPageBreak/>
        <w:t>путей сообщения. Начало строительства Вышневолоцкого, Ладожского обводного, Волго - Донского каналов.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Социальные движения</w:t>
      </w:r>
      <w:r w:rsidRPr="002A0F01">
        <w:rPr>
          <w:rFonts w:ascii="Times New Roman" w:hAnsi="Times New Roman"/>
          <w:sz w:val="24"/>
          <w:szCs w:val="24"/>
        </w:rPr>
        <w:t>. Причины народных восстаний в петровскую эпоху. Астраханское восстание. Восстание под руководством К.А.Булавина. башкирское восстание. Религиозные выступления. Восстания работных людей. Значение и последствия народных выступлений.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 Внешняя политика. Северная война (1700-1721):</w:t>
      </w:r>
      <w:r w:rsidRPr="002A0F01">
        <w:rPr>
          <w:rFonts w:ascii="Times New Roman" w:hAnsi="Times New Roman"/>
          <w:sz w:val="24"/>
          <w:szCs w:val="24"/>
        </w:rPr>
        <w:t xml:space="preserve"> причины, участники, основные события (1700 – Нарва, 1703 – Санкт-Петербург, 1709 – Полтава, 1714 – Гангут). Создание регулярной армии и флота: цели и средства, рекрутские наборы. Заводское строительство. </w:t>
      </w:r>
      <w:r w:rsidRPr="002A0F01">
        <w:rPr>
          <w:rFonts w:ascii="Times New Roman" w:hAnsi="Times New Roman"/>
          <w:iCs/>
          <w:sz w:val="24"/>
          <w:szCs w:val="24"/>
        </w:rPr>
        <w:t xml:space="preserve">Положение простого народа: рост повинностей, подушная подать. Ништадтский мир 1721 года и образование Российской империи. </w:t>
      </w:r>
      <w:r w:rsidRPr="002A0F01">
        <w:rPr>
          <w:rFonts w:ascii="Times New Roman" w:hAnsi="Times New Roman"/>
          <w:sz w:val="24"/>
          <w:szCs w:val="24"/>
        </w:rPr>
        <w:t>Укрепление международного положения.</w:t>
      </w:r>
    </w:p>
    <w:p w:rsidR="008E6550" w:rsidRPr="002A0F01" w:rsidRDefault="008E6550" w:rsidP="008E6550">
      <w:pPr>
        <w:spacing w:after="0" w:line="240" w:lineRule="auto"/>
        <w:ind w:right="-30"/>
        <w:jc w:val="both"/>
        <w:rPr>
          <w:rFonts w:ascii="Times New Roman" w:hAnsi="Times New Roman"/>
          <w:iCs/>
          <w:sz w:val="24"/>
          <w:szCs w:val="24"/>
        </w:rPr>
      </w:pPr>
      <w:r w:rsidRPr="002A0F01">
        <w:rPr>
          <w:rFonts w:ascii="Times New Roman" w:hAnsi="Times New Roman"/>
          <w:iCs/>
          <w:sz w:val="24"/>
          <w:szCs w:val="24"/>
        </w:rPr>
        <w:t>Восточное направление внешней политики. Прутский поход. Каспийский поход. Итоги внешней политики Петра.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Изменения в культуре. </w:t>
      </w:r>
      <w:r w:rsidRPr="002A0F01">
        <w:rPr>
          <w:rFonts w:ascii="Times New Roman" w:hAnsi="Times New Roman"/>
          <w:sz w:val="24"/>
          <w:szCs w:val="24"/>
        </w:rPr>
        <w:t>Культура «верхов» и «низов». Распространение просвещения, научных знаний. расширение сети школ и специальных учебных заведений. Я.В.Брюс, Л.Ф.Магницкий. развитие техники А.К.Нартов. создание Академии наук, кунсткамеры, военно- морского и артиллерийского музеев. Открытие первой научной библиотеки.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Архитектура. Петропавловская крепость, здание Двенадцати коллегий в Петербурге. Начало сооружения дворцового ансамбля в Петергофе Д.Трезини. В.В.Растрелли, И.К.Коробов.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Изобразительное искусство. Гравюра А.Ф.Зубов. светская живопись. И.И.Никитин</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Изменения в быту. Новый порядок летоисчисления. Внедрение европейской одежды и кухни. Ассамблеи. « Юности честное зерцало». Значение культурного наследия Петровской эпохи.</w:t>
      </w:r>
    </w:p>
    <w:p w:rsidR="008E6550" w:rsidRPr="002A0F01" w:rsidRDefault="008E6550" w:rsidP="008E6550">
      <w:pPr>
        <w:spacing w:after="0" w:line="240" w:lineRule="auto"/>
        <w:ind w:right="-30"/>
        <w:jc w:val="both"/>
        <w:rPr>
          <w:rFonts w:ascii="Times New Roman" w:hAnsi="Times New Roman"/>
          <w:bCs/>
          <w:sz w:val="24"/>
          <w:szCs w:val="24"/>
        </w:rPr>
      </w:pPr>
      <w:r w:rsidRPr="002A0F01">
        <w:rPr>
          <w:rFonts w:ascii="Times New Roman" w:hAnsi="Times New Roman"/>
          <w:bCs/>
          <w:sz w:val="24"/>
          <w:szCs w:val="24"/>
        </w:rPr>
        <w:t>Российская империя.1725-1801 гг. (7 часов)</w:t>
      </w:r>
    </w:p>
    <w:p w:rsidR="008E6550" w:rsidRPr="002A0F01" w:rsidRDefault="008E6550" w:rsidP="008E6550">
      <w:pPr>
        <w:spacing w:after="0" w:line="240" w:lineRule="auto"/>
        <w:ind w:right="-30"/>
        <w:jc w:val="both"/>
        <w:rPr>
          <w:rFonts w:ascii="Times New Roman" w:hAnsi="Times New Roman"/>
          <w:b/>
          <w:bCs/>
          <w:sz w:val="24"/>
          <w:szCs w:val="24"/>
        </w:rPr>
      </w:pPr>
      <w:r w:rsidRPr="002A0F01">
        <w:rPr>
          <w:rFonts w:ascii="Times New Roman" w:hAnsi="Times New Roman"/>
          <w:b/>
          <w:bCs/>
          <w:sz w:val="24"/>
          <w:szCs w:val="24"/>
        </w:rPr>
        <w:t>Дворцовые перевороты ( 1725-1762 гг.).</w:t>
      </w:r>
    </w:p>
    <w:p w:rsidR="008E6550" w:rsidRPr="002A0F01" w:rsidRDefault="008E6550" w:rsidP="008E6550">
      <w:pPr>
        <w:spacing w:after="0" w:line="240" w:lineRule="auto"/>
        <w:ind w:right="-30"/>
        <w:jc w:val="both"/>
        <w:rPr>
          <w:rFonts w:ascii="Times New Roman" w:hAnsi="Times New Roman"/>
          <w:bCs/>
          <w:i/>
          <w:sz w:val="24"/>
          <w:szCs w:val="24"/>
        </w:rPr>
      </w:pPr>
      <w:r w:rsidRPr="002A0F01">
        <w:rPr>
          <w:rFonts w:ascii="Times New Roman" w:hAnsi="Times New Roman"/>
          <w:bCs/>
          <w:i/>
          <w:sz w:val="24"/>
          <w:szCs w:val="24"/>
        </w:rPr>
        <w:t xml:space="preserve"> Внутренняя политика.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Дворцовые перевороты (1725–1762</w:t>
      </w:r>
      <w:r w:rsidRPr="002A0F01">
        <w:rPr>
          <w:rFonts w:ascii="Times New Roman" w:hAnsi="Times New Roman"/>
          <w:sz w:val="24"/>
          <w:szCs w:val="24"/>
        </w:rPr>
        <w:t xml:space="preserve">): причины и значение, роль дворянской гвардии. </w:t>
      </w:r>
      <w:r w:rsidRPr="002A0F01">
        <w:rPr>
          <w:rFonts w:ascii="Times New Roman" w:hAnsi="Times New Roman"/>
          <w:iCs/>
          <w:sz w:val="24"/>
          <w:szCs w:val="24"/>
        </w:rPr>
        <w:t>Фаворитизм – роль в истории страны (</w:t>
      </w:r>
      <w:r w:rsidRPr="002A0F01">
        <w:rPr>
          <w:rFonts w:ascii="Times New Roman" w:hAnsi="Times New Roman"/>
          <w:sz w:val="24"/>
          <w:szCs w:val="24"/>
        </w:rPr>
        <w:t>фавориты Анны Иоанновны и Елизаветы Петровны</w:t>
      </w:r>
      <w:r w:rsidRPr="002A0F01">
        <w:rPr>
          <w:rFonts w:ascii="Times New Roman" w:hAnsi="Times New Roman"/>
          <w:iCs/>
          <w:sz w:val="24"/>
          <w:szCs w:val="24"/>
        </w:rPr>
        <w:t xml:space="preserve">). </w:t>
      </w:r>
      <w:r w:rsidRPr="002A0F01">
        <w:rPr>
          <w:rFonts w:ascii="Times New Roman" w:hAnsi="Times New Roman"/>
          <w:sz w:val="24"/>
          <w:szCs w:val="24"/>
        </w:rPr>
        <w:t>Расширение прав и привилегий дворянства</w:t>
      </w:r>
      <w:r w:rsidRPr="002A0F01">
        <w:rPr>
          <w:rFonts w:ascii="Times New Roman" w:hAnsi="Times New Roman"/>
          <w:iCs/>
          <w:sz w:val="24"/>
          <w:szCs w:val="24"/>
        </w:rPr>
        <w:t>: причины,</w:t>
      </w:r>
      <w:r w:rsidRPr="002A0F01">
        <w:rPr>
          <w:rFonts w:ascii="Times New Roman" w:hAnsi="Times New Roman"/>
          <w:sz w:val="24"/>
          <w:szCs w:val="24"/>
        </w:rPr>
        <w:t xml:space="preserve"> основные вехи,</w:t>
      </w:r>
      <w:r w:rsidRPr="002A0F01">
        <w:rPr>
          <w:rFonts w:ascii="Times New Roman" w:hAnsi="Times New Roman"/>
          <w:iCs/>
          <w:sz w:val="24"/>
          <w:szCs w:val="24"/>
        </w:rPr>
        <w:t xml:space="preserve"> Указ о вольности дворянской 1762 года</w:t>
      </w:r>
      <w:r w:rsidRPr="002A0F01">
        <w:rPr>
          <w:rFonts w:ascii="Times New Roman" w:hAnsi="Times New Roman"/>
          <w:sz w:val="24"/>
          <w:szCs w:val="24"/>
        </w:rPr>
        <w:t xml:space="preserve">. Изменения в системе центрального управления. Верховный тайный совет. Кабинет министров. « Конференция при высочайшем дворе!. Ужесточение политики по отношению к казачеству и крестьянству, национальным окраинам.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Вопрос о соотношении крепостничества и капитализма. Крепостнический характер экономики (рост оброков и барщины, крепостной труд на мануфактурах) и зарождение капиталистических отношений (развитие торговли, включение в мировой рынок, развитие мануфактурной промышленности). Учреждение Дворянского и Купеческого банков.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Внешняя политика</w:t>
      </w:r>
      <w:r w:rsidRPr="002A0F01">
        <w:rPr>
          <w:rFonts w:ascii="Times New Roman" w:hAnsi="Times New Roman"/>
          <w:sz w:val="24"/>
          <w:szCs w:val="24"/>
        </w:rPr>
        <w:t>. Основные направления внешней политики Русско-турецкая война 1735-1739 гг. Русско- шведская война 1741-1743 гг. . Присоединение к России казахских земель. Россия в Семилетней войне 1756-1762 гг. П.А.Румянцев. П.С.Салтыков</w:t>
      </w:r>
    </w:p>
    <w:p w:rsidR="008E6550" w:rsidRPr="002A0F01" w:rsidRDefault="008E6550" w:rsidP="008E6550">
      <w:pPr>
        <w:spacing w:after="0" w:line="240" w:lineRule="auto"/>
        <w:ind w:right="-30"/>
        <w:jc w:val="both"/>
        <w:rPr>
          <w:rFonts w:ascii="Times New Roman" w:hAnsi="Times New Roman"/>
          <w:b/>
          <w:sz w:val="24"/>
          <w:szCs w:val="24"/>
        </w:rPr>
      </w:pPr>
      <w:r w:rsidRPr="002A0F01">
        <w:rPr>
          <w:rFonts w:ascii="Times New Roman" w:hAnsi="Times New Roman"/>
          <w:b/>
          <w:sz w:val="24"/>
          <w:szCs w:val="24"/>
        </w:rPr>
        <w:t>Россия в 1762-1801 гг.</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Просвещенный абсолютизм Екатерины II</w:t>
      </w:r>
      <w:r w:rsidRPr="002A0F01">
        <w:rPr>
          <w:rFonts w:ascii="Times New Roman" w:hAnsi="Times New Roman"/>
          <w:sz w:val="24"/>
          <w:szCs w:val="24"/>
        </w:rPr>
        <w:t xml:space="preserve"> (1762–1796), черты личности и цели императрицы, </w:t>
      </w:r>
      <w:r w:rsidRPr="002A0F01">
        <w:rPr>
          <w:rFonts w:ascii="Times New Roman" w:hAnsi="Times New Roman"/>
          <w:iCs/>
          <w:sz w:val="24"/>
          <w:szCs w:val="24"/>
        </w:rPr>
        <w:t>«Уложенная комиссия» (цели и результаты)</w:t>
      </w:r>
      <w:r w:rsidRPr="002A0F01">
        <w:rPr>
          <w:rFonts w:ascii="Times New Roman" w:hAnsi="Times New Roman"/>
          <w:sz w:val="24"/>
          <w:szCs w:val="24"/>
        </w:rPr>
        <w:t xml:space="preserve">. Социальные движения и восстание Е.И. Пугачева: причины, состав участников, итоги и значение для страны. </w:t>
      </w:r>
    </w:p>
    <w:p w:rsidR="008E6550" w:rsidRPr="002A0F01" w:rsidRDefault="008E6550" w:rsidP="008E6550">
      <w:pPr>
        <w:spacing w:after="0" w:line="240" w:lineRule="auto"/>
        <w:ind w:right="-30"/>
        <w:jc w:val="both"/>
        <w:rPr>
          <w:rFonts w:ascii="Times New Roman" w:hAnsi="Times New Roman"/>
          <w:sz w:val="24"/>
          <w:szCs w:val="24"/>
        </w:rPr>
      </w:pP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Cs/>
          <w:sz w:val="24"/>
          <w:szCs w:val="24"/>
        </w:rPr>
        <w:t xml:space="preserve">Великодержавная политика России и вопрос о причинах и значении роста территории империи. </w:t>
      </w:r>
      <w:r w:rsidRPr="002A0F01">
        <w:rPr>
          <w:rFonts w:ascii="Times New Roman" w:hAnsi="Times New Roman"/>
          <w:sz w:val="24"/>
          <w:szCs w:val="24"/>
        </w:rPr>
        <w:t xml:space="preserve">Россия в войнах второй половины XVIII в.: русско-турецкие войны, присоединения в Причерноморье и на Кавказе, участие в разделах Польши.  А.В. Суворов и Ф.Ф. Ушаков: талант военачальника, черты личности. </w:t>
      </w:r>
      <w:r w:rsidRPr="002A0F01">
        <w:rPr>
          <w:rFonts w:ascii="Times New Roman" w:hAnsi="Times New Roman"/>
          <w:iCs/>
          <w:sz w:val="24"/>
          <w:szCs w:val="24"/>
        </w:rPr>
        <w:t>Положение различных народов Российской империи.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lastRenderedPageBreak/>
        <w:t xml:space="preserve">Просветительские реформы Екатерины </w:t>
      </w:r>
      <w:r w:rsidRPr="002A0F01">
        <w:rPr>
          <w:rFonts w:ascii="Times New Roman" w:hAnsi="Times New Roman"/>
          <w:sz w:val="24"/>
          <w:szCs w:val="24"/>
          <w:lang w:val="en-US"/>
        </w:rPr>
        <w:t>II</w:t>
      </w:r>
      <w:r w:rsidRPr="002A0F01">
        <w:rPr>
          <w:rFonts w:ascii="Times New Roman" w:hAnsi="Times New Roman"/>
          <w:sz w:val="24"/>
          <w:szCs w:val="24"/>
        </w:rPr>
        <w:t>:</w:t>
      </w:r>
      <w:r w:rsidRPr="002A0F01">
        <w:rPr>
          <w:rFonts w:ascii="Times New Roman" w:hAnsi="Times New Roman"/>
          <w:iCs/>
          <w:sz w:val="24"/>
          <w:szCs w:val="24"/>
        </w:rPr>
        <w:t xml:space="preserve">губернская, образования – </w:t>
      </w:r>
      <w:r w:rsidRPr="002A0F01">
        <w:rPr>
          <w:rFonts w:ascii="Times New Roman" w:hAnsi="Times New Roman"/>
          <w:sz w:val="24"/>
          <w:szCs w:val="24"/>
        </w:rPr>
        <w:t xml:space="preserve">и их значение. Оформление сословного строя: «Жалованные грамоты» дворянству и городам, </w:t>
      </w:r>
      <w:r w:rsidRPr="002A0F01">
        <w:rPr>
          <w:rFonts w:ascii="Times New Roman" w:hAnsi="Times New Roman"/>
          <w:iCs/>
          <w:sz w:val="24"/>
          <w:szCs w:val="24"/>
        </w:rPr>
        <w:t>сословное самоуправление</w:t>
      </w:r>
      <w:r w:rsidRPr="002A0F01">
        <w:rPr>
          <w:rFonts w:ascii="Times New Roman" w:hAnsi="Times New Roman"/>
          <w:sz w:val="24"/>
          <w:szCs w:val="24"/>
        </w:rPr>
        <w:t>.</w:t>
      </w:r>
    </w:p>
    <w:p w:rsidR="008E6550" w:rsidRPr="002A0F01" w:rsidRDefault="008E6550" w:rsidP="008E6550">
      <w:pPr>
        <w:pStyle w:val="33"/>
        <w:spacing w:after="0"/>
        <w:ind w:left="0" w:right="-30"/>
        <w:jc w:val="both"/>
        <w:rPr>
          <w:sz w:val="24"/>
          <w:szCs w:val="24"/>
        </w:rPr>
      </w:pPr>
      <w:r w:rsidRPr="002A0F01">
        <w:rPr>
          <w:sz w:val="24"/>
          <w:szCs w:val="24"/>
        </w:rPr>
        <w:t xml:space="preserve">Светский, рациональный характер культуры: наука и образование (Московский университет </w:t>
      </w:r>
      <w:smartTag w:uri="urn:schemas-microsoft-com:office:smarttags" w:element="metricconverter">
        <w:smartTagPr>
          <w:attr w:name="ProductID" w:val="1755 г"/>
        </w:smartTagPr>
        <w:r w:rsidRPr="002A0F01">
          <w:rPr>
            <w:sz w:val="24"/>
            <w:szCs w:val="24"/>
          </w:rPr>
          <w:t>1755 г</w:t>
        </w:r>
      </w:smartTag>
      <w:r w:rsidRPr="002A0F01">
        <w:rPr>
          <w:sz w:val="24"/>
          <w:szCs w:val="24"/>
        </w:rPr>
        <w:t xml:space="preserve">.), литература (Г.Р. Державин и другие) и искусство (Академия художеств, европейские художественные стили в России – барокко и классицизм).  Вопросы о взаимосвязи и взаимовлиянии российской и мировой культуры в </w:t>
      </w:r>
      <w:r w:rsidRPr="002A0F01">
        <w:rPr>
          <w:sz w:val="24"/>
          <w:szCs w:val="24"/>
          <w:lang w:val="en-US"/>
        </w:rPr>
        <w:t>XVIII</w:t>
      </w:r>
      <w:r w:rsidRPr="002A0F01">
        <w:rPr>
          <w:sz w:val="24"/>
          <w:szCs w:val="24"/>
        </w:rPr>
        <w:t xml:space="preserve"> веке. М.В. Ломоносов: судьба и вклад в российскую культуру. </w:t>
      </w:r>
    </w:p>
    <w:p w:rsidR="008E6550" w:rsidRPr="002A0F01" w:rsidRDefault="008E6550" w:rsidP="008E6550">
      <w:pPr>
        <w:spacing w:after="0" w:line="240" w:lineRule="auto"/>
        <w:ind w:right="-30"/>
        <w:jc w:val="both"/>
        <w:rPr>
          <w:rFonts w:ascii="Times New Roman" w:hAnsi="Times New Roman"/>
          <w:b/>
          <w:bCs/>
          <w:sz w:val="24"/>
          <w:szCs w:val="24"/>
        </w:rPr>
      </w:pPr>
      <w:r w:rsidRPr="002A0F01">
        <w:rPr>
          <w:rFonts w:ascii="Times New Roman" w:hAnsi="Times New Roman"/>
          <w:sz w:val="24"/>
          <w:szCs w:val="24"/>
        </w:rPr>
        <w:t>Обобщение и контроль. (2 часа)</w:t>
      </w:r>
    </w:p>
    <w:p w:rsidR="008E6550" w:rsidRPr="002A0F01" w:rsidRDefault="008E6550" w:rsidP="008E6550">
      <w:pPr>
        <w:spacing w:after="0" w:line="240" w:lineRule="auto"/>
        <w:ind w:right="-30"/>
        <w:jc w:val="center"/>
        <w:rPr>
          <w:rFonts w:ascii="Times New Roman" w:hAnsi="Times New Roman"/>
          <w:b/>
          <w:sz w:val="24"/>
          <w:szCs w:val="24"/>
        </w:rPr>
      </w:pPr>
    </w:p>
    <w:p w:rsidR="008E6550" w:rsidRPr="002A0F01" w:rsidRDefault="008E6550" w:rsidP="008E6550">
      <w:pPr>
        <w:spacing w:after="0" w:line="240" w:lineRule="auto"/>
        <w:ind w:right="-30"/>
        <w:jc w:val="center"/>
        <w:rPr>
          <w:rFonts w:ascii="Times New Roman" w:hAnsi="Times New Roman"/>
          <w:b/>
          <w:sz w:val="24"/>
          <w:szCs w:val="24"/>
        </w:rPr>
      </w:pPr>
    </w:p>
    <w:p w:rsidR="008E6550" w:rsidRPr="002A0F01" w:rsidRDefault="008E6550" w:rsidP="008E6550">
      <w:pPr>
        <w:spacing w:after="0" w:line="240" w:lineRule="auto"/>
        <w:ind w:right="-30"/>
        <w:jc w:val="center"/>
        <w:rPr>
          <w:rFonts w:ascii="Times New Roman" w:hAnsi="Times New Roman"/>
          <w:b/>
          <w:sz w:val="24"/>
          <w:szCs w:val="24"/>
        </w:rPr>
      </w:pPr>
      <w:r w:rsidRPr="002A0F01">
        <w:rPr>
          <w:rFonts w:ascii="Times New Roman" w:hAnsi="Times New Roman"/>
          <w:b/>
          <w:sz w:val="24"/>
          <w:szCs w:val="24"/>
        </w:rPr>
        <w:t xml:space="preserve">Новая история </w:t>
      </w:r>
      <w:r w:rsidRPr="002A0F01">
        <w:rPr>
          <w:rFonts w:ascii="Times New Roman" w:hAnsi="Times New Roman"/>
          <w:b/>
          <w:sz w:val="24"/>
          <w:szCs w:val="24"/>
          <w:lang w:val="en-US"/>
        </w:rPr>
        <w:t>XIX </w:t>
      </w:r>
      <w:r w:rsidRPr="002A0F01">
        <w:rPr>
          <w:rFonts w:ascii="Times New Roman" w:hAnsi="Times New Roman"/>
          <w:b/>
          <w:sz w:val="24"/>
          <w:szCs w:val="24"/>
        </w:rPr>
        <w:t xml:space="preserve">в. История России </w:t>
      </w:r>
      <w:r w:rsidRPr="002A0F01">
        <w:rPr>
          <w:rFonts w:ascii="Times New Roman" w:hAnsi="Times New Roman"/>
          <w:b/>
          <w:sz w:val="24"/>
          <w:szCs w:val="24"/>
          <w:lang w:val="en-US"/>
        </w:rPr>
        <w:t>XIX</w:t>
      </w:r>
      <w:r w:rsidRPr="002A0F01">
        <w:rPr>
          <w:rFonts w:ascii="Times New Roman" w:hAnsi="Times New Roman"/>
          <w:b/>
          <w:sz w:val="24"/>
          <w:szCs w:val="24"/>
        </w:rPr>
        <w:t xml:space="preserve"> век.  8 класс</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Основу школьного курса истории 8 класса составляют следующие содержательные линии:</w:t>
      </w:r>
    </w:p>
    <w:p w:rsidR="008E6550" w:rsidRPr="002A0F01" w:rsidRDefault="008E6550" w:rsidP="008E6550">
      <w:pPr>
        <w:numPr>
          <w:ilvl w:val="0"/>
          <w:numId w:val="121"/>
        </w:numPr>
        <w:spacing w:after="0" w:line="240" w:lineRule="auto"/>
        <w:ind w:left="0" w:right="-30" w:firstLine="0"/>
        <w:jc w:val="both"/>
        <w:rPr>
          <w:rFonts w:ascii="Times New Roman" w:hAnsi="Times New Roman"/>
          <w:sz w:val="24"/>
          <w:szCs w:val="24"/>
        </w:rPr>
      </w:pPr>
      <w:r w:rsidRPr="002A0F01">
        <w:rPr>
          <w:rFonts w:ascii="Times New Roman" w:hAnsi="Times New Roman"/>
          <w:sz w:val="24"/>
          <w:szCs w:val="24"/>
        </w:rPr>
        <w:t xml:space="preserve">Историческое время – хронология и периодизация событий и процессов конца 18 –  начала 19 века. </w:t>
      </w:r>
    </w:p>
    <w:p w:rsidR="008E6550" w:rsidRPr="002A0F01" w:rsidRDefault="008E6550" w:rsidP="008E6550">
      <w:pPr>
        <w:numPr>
          <w:ilvl w:val="0"/>
          <w:numId w:val="121"/>
        </w:numPr>
        <w:spacing w:after="0" w:line="240" w:lineRule="auto"/>
        <w:ind w:left="0" w:right="-30" w:firstLine="0"/>
        <w:jc w:val="both"/>
        <w:rPr>
          <w:rFonts w:ascii="Times New Roman" w:hAnsi="Times New Roman"/>
          <w:sz w:val="24"/>
          <w:szCs w:val="24"/>
        </w:rPr>
      </w:pPr>
      <w:r w:rsidRPr="002A0F01">
        <w:rPr>
          <w:rFonts w:ascii="Times New Roman" w:hAnsi="Times New Roman"/>
          <w:sz w:val="24"/>
          <w:szCs w:val="24"/>
        </w:rPr>
        <w:t>Историческое пространство – историческая карта России и мира конца 18 –  начала 19 века, её динамика; отражение на исторической карте взаимодействия человека, общества, природы, основных географических, экологических, этнических, социальных, геополитических характеристик развития человечества.</w:t>
      </w:r>
    </w:p>
    <w:p w:rsidR="008E6550" w:rsidRPr="002A0F01" w:rsidRDefault="008E6550" w:rsidP="008E6550">
      <w:pPr>
        <w:numPr>
          <w:ilvl w:val="0"/>
          <w:numId w:val="121"/>
        </w:numPr>
        <w:spacing w:after="0" w:line="240" w:lineRule="auto"/>
        <w:ind w:left="0" w:right="-30" w:firstLine="0"/>
        <w:jc w:val="both"/>
        <w:rPr>
          <w:rFonts w:ascii="Times New Roman" w:hAnsi="Times New Roman"/>
          <w:sz w:val="24"/>
          <w:szCs w:val="24"/>
        </w:rPr>
      </w:pPr>
      <w:r w:rsidRPr="002A0F01">
        <w:rPr>
          <w:rFonts w:ascii="Times New Roman" w:hAnsi="Times New Roman"/>
          <w:sz w:val="24"/>
          <w:szCs w:val="24"/>
        </w:rPr>
        <w:t xml:space="preserve">Историческое движение: эволюция трудовой и хозяйственной деятельности людей, развитие материального производства, техники, изменение характера экономических отношений. Формирование и развитие человеческих общностей – социальных, этносоциальных, религиозных и др.; динамика социальных движений. Образование и развитие государств, их исторические формы и типы; эволюция и механизмы смены власти; взаимоотношения власти и общества. История познания человеком окружающего мира и себя в мире. Становление религиозных и светских учений и мировоззренческих систем. Развитие научного знания и образования, развитие духовной и художественной культуры. Развитие отношений между народами, государствами, цивилизациями. </w:t>
      </w:r>
    </w:p>
    <w:p w:rsidR="008E6550" w:rsidRPr="002A0F01" w:rsidRDefault="008E6550" w:rsidP="008E6550">
      <w:pPr>
        <w:numPr>
          <w:ilvl w:val="0"/>
          <w:numId w:val="121"/>
        </w:numPr>
        <w:spacing w:after="0" w:line="240" w:lineRule="auto"/>
        <w:ind w:left="0" w:right="-30" w:firstLine="0"/>
        <w:jc w:val="both"/>
        <w:rPr>
          <w:rFonts w:ascii="Times New Roman" w:hAnsi="Times New Roman"/>
          <w:sz w:val="24"/>
          <w:szCs w:val="24"/>
        </w:rPr>
      </w:pPr>
      <w:r w:rsidRPr="002A0F01">
        <w:rPr>
          <w:rFonts w:ascii="Times New Roman" w:hAnsi="Times New Roman"/>
          <w:sz w:val="24"/>
          <w:szCs w:val="24"/>
        </w:rPr>
        <w:t xml:space="preserve">Сквозная линия, пронизывающая и связывающая все названное выше – человек в истории. Она предполагает характеристику: условий быта и жизни людей в различные  исторические эпохи, их потребности, интересы, мотивы действия, восприятие мира ценностей. </w:t>
      </w:r>
    </w:p>
    <w:p w:rsidR="008E6550" w:rsidRPr="002A0F01" w:rsidRDefault="008E6550" w:rsidP="008E6550">
      <w:pPr>
        <w:numPr>
          <w:ilvl w:val="0"/>
          <w:numId w:val="121"/>
        </w:numPr>
        <w:spacing w:after="0" w:line="240" w:lineRule="auto"/>
        <w:ind w:left="0" w:right="-30" w:firstLine="0"/>
        <w:jc w:val="both"/>
        <w:rPr>
          <w:rFonts w:ascii="Times New Roman" w:hAnsi="Times New Roman"/>
          <w:sz w:val="24"/>
          <w:szCs w:val="24"/>
        </w:rPr>
      </w:pPr>
      <w:r w:rsidRPr="002A0F01">
        <w:rPr>
          <w:rFonts w:ascii="Times New Roman" w:hAnsi="Times New Roman"/>
          <w:sz w:val="24"/>
          <w:szCs w:val="24"/>
        </w:rPr>
        <w:t xml:space="preserve">Содержание подготовки школьников по истории в 8 классе определяется с учетом деятельностного и компетентностного подходов, во взаимодействии категорий «знания», «отношения», «деятельность». Данная программа представляет собой два курса – «История России» и «Всеобщая история». Курс «История России» сочетает историю государства, населяющих его народов, историю родного края. Данный курс дает представление об основных этапах исторического пути Отечества в период с конца 18 до начала 19 века.  Описываются поворотные, драматические события и их участники. Предполагается, что часть учебного времени будет отведено на изучение региональной и локальной истории. Следует подчеркнуть, что в целом речь идет о многоуровневом рассмотрении истории государства и населяющих его народов, истории региона, города, семьи. Это способствует решению приоритетных образовательных и воспитательных задач – развитию интереса школьников к прошлому и настоящему родной страны, осознанию своей гражданской и социальной идентичности в широком спектре, включающем этнонациональные, религиозные и иные составляющие, развитию исторической памяти и воспитанию патриотизма, гражданственности. </w:t>
      </w:r>
    </w:p>
    <w:p w:rsidR="008E6550" w:rsidRPr="002A0F01" w:rsidRDefault="008E6550" w:rsidP="008E6550">
      <w:pPr>
        <w:spacing w:after="0" w:line="240" w:lineRule="auto"/>
        <w:ind w:right="-30"/>
        <w:jc w:val="both"/>
        <w:rPr>
          <w:rFonts w:ascii="Times New Roman" w:hAnsi="Times New Roman"/>
          <w:b/>
          <w:bCs/>
          <w:sz w:val="24"/>
          <w:szCs w:val="24"/>
        </w:rPr>
      </w:pPr>
      <w:r w:rsidRPr="002A0F01">
        <w:rPr>
          <w:rFonts w:ascii="Times New Roman" w:hAnsi="Times New Roman"/>
          <w:b/>
          <w:bCs/>
          <w:sz w:val="24"/>
          <w:szCs w:val="24"/>
        </w:rPr>
        <w:t>История Нового времени. 1800-1900. 8 класс</w:t>
      </w:r>
    </w:p>
    <w:p w:rsidR="008E6550" w:rsidRPr="002A0F01" w:rsidRDefault="008E6550" w:rsidP="008E6550">
      <w:pPr>
        <w:spacing w:after="0" w:line="240" w:lineRule="auto"/>
        <w:ind w:right="-30"/>
        <w:jc w:val="both"/>
        <w:rPr>
          <w:rFonts w:ascii="Times New Roman" w:hAnsi="Times New Roman"/>
          <w:b/>
          <w:bCs/>
          <w:sz w:val="24"/>
          <w:szCs w:val="24"/>
        </w:rPr>
      </w:pPr>
      <w:r w:rsidRPr="002A0F01">
        <w:rPr>
          <w:rFonts w:ascii="Times New Roman" w:hAnsi="Times New Roman"/>
          <w:b/>
          <w:bCs/>
          <w:sz w:val="24"/>
          <w:szCs w:val="24"/>
        </w:rPr>
        <w:t>Становление индустриального общества. Человек в новую эпоху. (6ч.)</w:t>
      </w:r>
    </w:p>
    <w:p w:rsidR="008E6550" w:rsidRPr="002A0F01" w:rsidRDefault="008E6550" w:rsidP="008E6550">
      <w:pPr>
        <w:spacing w:after="0" w:line="240" w:lineRule="auto"/>
        <w:ind w:right="-30"/>
        <w:jc w:val="both"/>
        <w:rPr>
          <w:rFonts w:ascii="Times New Roman" w:hAnsi="Times New Roman"/>
          <w:bCs/>
          <w:sz w:val="24"/>
          <w:szCs w:val="24"/>
        </w:rPr>
      </w:pPr>
      <w:r w:rsidRPr="002A0F01">
        <w:rPr>
          <w:rFonts w:ascii="Times New Roman" w:hAnsi="Times New Roman"/>
          <w:i/>
          <w:sz w:val="24"/>
          <w:szCs w:val="24"/>
        </w:rPr>
        <w:lastRenderedPageBreak/>
        <w:t>Вводный урок. От традиционного общества к обществу индустриальному</w:t>
      </w:r>
      <w:r w:rsidRPr="002A0F01">
        <w:rPr>
          <w:rFonts w:ascii="Times New Roman" w:hAnsi="Times New Roman"/>
          <w:sz w:val="24"/>
          <w:szCs w:val="24"/>
        </w:rPr>
        <w:t>. Черты традиционного общества. Основное содержание процесса модернизации. Эшелоны капитал-го развития. Проблемы, порожденные модернизацией.</w:t>
      </w:r>
    </w:p>
    <w:p w:rsidR="008E6550" w:rsidRPr="002A0F01" w:rsidRDefault="008E6550" w:rsidP="008E6550">
      <w:pPr>
        <w:spacing w:after="0" w:line="240" w:lineRule="auto"/>
        <w:ind w:right="-30"/>
        <w:jc w:val="both"/>
        <w:rPr>
          <w:rFonts w:ascii="Times New Roman" w:hAnsi="Times New Roman"/>
          <w:bCs/>
          <w:sz w:val="24"/>
          <w:szCs w:val="24"/>
        </w:rPr>
      </w:pPr>
      <w:r w:rsidRPr="002A0F01">
        <w:rPr>
          <w:rFonts w:ascii="Times New Roman" w:hAnsi="Times New Roman"/>
          <w:i/>
          <w:sz w:val="24"/>
          <w:szCs w:val="24"/>
        </w:rPr>
        <w:t xml:space="preserve">Индустриальная революция: достижения и проблемы. </w:t>
      </w:r>
      <w:r w:rsidRPr="002A0F01">
        <w:rPr>
          <w:rFonts w:ascii="Times New Roman" w:hAnsi="Times New Roman"/>
          <w:sz w:val="24"/>
          <w:szCs w:val="24"/>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Индустриальное общество: новые проблемы и новые ценности.</w:t>
      </w:r>
      <w:r w:rsidRPr="002A0F01">
        <w:rPr>
          <w:rFonts w:ascii="Times New Roman" w:hAnsi="Times New Roman"/>
          <w:sz w:val="24"/>
          <w:szCs w:val="24"/>
        </w:rPr>
        <w:t xml:space="preserve">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Наука: создание научной картины мира </w:t>
      </w:r>
      <w:r w:rsidRPr="002A0F01">
        <w:rPr>
          <w:rFonts w:ascii="Times New Roman" w:hAnsi="Times New Roman"/>
          <w:i/>
          <w:sz w:val="24"/>
          <w:szCs w:val="24"/>
          <w:lang w:val="en-US"/>
        </w:rPr>
        <w:t>XIX</w:t>
      </w:r>
      <w:r w:rsidRPr="002A0F01">
        <w:rPr>
          <w:rFonts w:ascii="Times New Roman" w:hAnsi="Times New Roman"/>
          <w:sz w:val="24"/>
          <w:szCs w:val="24"/>
        </w:rPr>
        <w:t xml:space="preserve"> в. В зеркале художественных исканий. Литература и искусство. Причины быстрого развития естественно-математических наук. Основные научные открытия </w:t>
      </w:r>
      <w:r w:rsidRPr="002A0F01">
        <w:rPr>
          <w:rFonts w:ascii="Times New Roman" w:hAnsi="Times New Roman"/>
          <w:sz w:val="24"/>
          <w:szCs w:val="24"/>
          <w:lang w:val="en-US"/>
        </w:rPr>
        <w:t>XIX</w:t>
      </w:r>
      <w:r w:rsidRPr="002A0F01">
        <w:rPr>
          <w:rFonts w:ascii="Times New Roman" w:hAnsi="Times New Roman"/>
          <w:sz w:val="24"/>
          <w:szCs w:val="24"/>
        </w:rPr>
        <w:t xml:space="preserve"> – начала </w:t>
      </w:r>
      <w:r w:rsidRPr="002A0F01">
        <w:rPr>
          <w:rFonts w:ascii="Times New Roman" w:hAnsi="Times New Roman"/>
          <w:sz w:val="24"/>
          <w:szCs w:val="24"/>
          <w:lang w:val="en-US"/>
        </w:rPr>
        <w:t>XX</w:t>
      </w:r>
      <w:r w:rsidRPr="002A0F01">
        <w:rPr>
          <w:rFonts w:ascii="Times New Roman" w:hAnsi="Times New Roman"/>
          <w:sz w:val="24"/>
          <w:szCs w:val="24"/>
        </w:rPr>
        <w:t xml:space="preserve"> в., их значение. Открытия в области математики, физики, химии, биологии, медицины. </w:t>
      </w:r>
      <w:r w:rsidRPr="002A0F01">
        <w:rPr>
          <w:rFonts w:ascii="Times New Roman" w:hAnsi="Times New Roman"/>
          <w:sz w:val="24"/>
          <w:szCs w:val="24"/>
          <w:lang w:val="en-US"/>
        </w:rPr>
        <w:t>XIX</w:t>
      </w:r>
      <w:r w:rsidRPr="002A0F01">
        <w:rPr>
          <w:rFonts w:ascii="Times New Roman" w:hAnsi="Times New Roman"/>
          <w:sz w:val="24"/>
          <w:szCs w:val="24"/>
        </w:rPr>
        <w:t xml:space="preserve"> в. в зеркале художественных изысканий. Основные художественные направления в живописи и музыке.</w:t>
      </w:r>
    </w:p>
    <w:p w:rsidR="008E6550" w:rsidRPr="002A0F01" w:rsidRDefault="008E6550" w:rsidP="008E6550">
      <w:pPr>
        <w:spacing w:after="0" w:line="240" w:lineRule="auto"/>
        <w:ind w:right="-30"/>
        <w:jc w:val="both"/>
        <w:rPr>
          <w:rFonts w:ascii="Times New Roman" w:hAnsi="Times New Roman"/>
          <w:bCs/>
          <w:sz w:val="24"/>
          <w:szCs w:val="24"/>
        </w:rPr>
      </w:pPr>
      <w:r w:rsidRPr="002A0F01">
        <w:rPr>
          <w:rFonts w:ascii="Times New Roman" w:hAnsi="Times New Roman"/>
          <w:i/>
          <w:sz w:val="24"/>
          <w:szCs w:val="24"/>
        </w:rPr>
        <w:t xml:space="preserve">Либералы, консерваторы и социалисты: какими должны быть общество и государство. </w:t>
      </w:r>
      <w:r w:rsidRPr="002A0F01">
        <w:rPr>
          <w:rFonts w:ascii="Times New Roman" w:hAnsi="Times New Roman"/>
          <w:sz w:val="24"/>
          <w:szCs w:val="24"/>
        </w:rPr>
        <w:t xml:space="preserve">Причины появления главных идейнополитических течений </w:t>
      </w:r>
      <w:r w:rsidRPr="002A0F01">
        <w:rPr>
          <w:rFonts w:ascii="Times New Roman" w:hAnsi="Times New Roman"/>
          <w:sz w:val="24"/>
          <w:szCs w:val="24"/>
          <w:lang w:val="en-US"/>
        </w:rPr>
        <w:t>XIX</w:t>
      </w:r>
      <w:r w:rsidRPr="002A0F01">
        <w:rPr>
          <w:rFonts w:ascii="Times New Roman" w:hAnsi="Times New Roman"/>
          <w:sz w:val="24"/>
          <w:szCs w:val="24"/>
        </w:rPr>
        <w:t xml:space="preserve">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8E6550" w:rsidRPr="002A0F01" w:rsidRDefault="008E6550" w:rsidP="008E6550">
      <w:pPr>
        <w:spacing w:after="0" w:line="240" w:lineRule="auto"/>
        <w:ind w:right="-30"/>
        <w:jc w:val="center"/>
        <w:rPr>
          <w:rFonts w:ascii="Times New Roman" w:hAnsi="Times New Roman"/>
          <w:b/>
          <w:bCs/>
          <w:sz w:val="24"/>
          <w:szCs w:val="24"/>
        </w:rPr>
      </w:pPr>
      <w:r w:rsidRPr="002A0F01">
        <w:rPr>
          <w:rFonts w:ascii="Times New Roman" w:hAnsi="Times New Roman"/>
          <w:bCs/>
          <w:sz w:val="24"/>
          <w:szCs w:val="24"/>
          <w:lang w:eastAsia="ar-SA"/>
        </w:rPr>
        <w:t>Основные понятия темы: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 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 Социальная структура общества, аристократия, буржуазия, средний класс, наемные рабочие, эмиграция, эмансипация. Научная картина мира, связь науки и производства Романтизм, реализм, натурализм, критический реализм, импрессионизм, постимпрессионизм. Либерализм, неолиберализм, консерватизм, неоконсерватизм, социализм, утопический  социализ, марксизм, социал-реформизм, анархизм. </w:t>
      </w:r>
    </w:p>
    <w:p w:rsidR="008E6550" w:rsidRPr="002A0F01" w:rsidRDefault="008E6550" w:rsidP="008E6550">
      <w:pPr>
        <w:spacing w:after="0" w:line="240" w:lineRule="auto"/>
        <w:ind w:right="-30"/>
        <w:rPr>
          <w:rFonts w:ascii="Times New Roman" w:hAnsi="Times New Roman"/>
          <w:b/>
          <w:sz w:val="24"/>
          <w:szCs w:val="24"/>
        </w:rPr>
      </w:pPr>
      <w:r w:rsidRPr="002A0F01">
        <w:rPr>
          <w:rFonts w:ascii="Times New Roman" w:hAnsi="Times New Roman"/>
          <w:b/>
          <w:sz w:val="24"/>
          <w:szCs w:val="24"/>
        </w:rPr>
        <w:t>Строительство новой Европы (8 часов)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Консульство и образование наполеоновской империи. </w:t>
      </w:r>
      <w:r w:rsidRPr="002A0F01">
        <w:rPr>
          <w:rFonts w:ascii="Times New Roman" w:hAnsi="Times New Roman"/>
          <w:sz w:val="24"/>
          <w:szCs w:val="24"/>
        </w:rPr>
        <w:t xml:space="preserve">Режим личной власти Наполеона Бонапарта. Наполеоновская империя. Внутренняя и внешняя политика Наполеона в годы Консульства и Империи.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Разгром империи Наполеона. Венский конгресс.  </w:t>
      </w:r>
      <w:r w:rsidRPr="002A0F01">
        <w:rPr>
          <w:rFonts w:ascii="Times New Roman" w:hAnsi="Times New Roman"/>
          <w:sz w:val="24"/>
          <w:szCs w:val="24"/>
        </w:rPr>
        <w:t xml:space="preserve">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Англия: сложный путь к величию и процветанию. </w:t>
      </w:r>
      <w:r w:rsidRPr="002A0F01">
        <w:rPr>
          <w:rFonts w:ascii="Times New Roman" w:hAnsi="Times New Roman"/>
          <w:sz w:val="24"/>
          <w:szCs w:val="24"/>
        </w:rPr>
        <w:t xml:space="preserve">Экономическое развитие Англии в </w:t>
      </w:r>
      <w:r w:rsidRPr="002A0F01">
        <w:rPr>
          <w:rFonts w:ascii="Times New Roman" w:hAnsi="Times New Roman"/>
          <w:sz w:val="24"/>
          <w:szCs w:val="24"/>
          <w:lang w:val="en-US"/>
        </w:rPr>
        <w:t>XIX</w:t>
      </w:r>
      <w:r w:rsidRPr="002A0F01">
        <w:rPr>
          <w:rFonts w:ascii="Times New Roman" w:hAnsi="Times New Roman"/>
          <w:sz w:val="24"/>
          <w:szCs w:val="24"/>
        </w:rPr>
        <w:t xml:space="preserve">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8E6550" w:rsidRPr="002A0F01" w:rsidRDefault="008E6550" w:rsidP="008E6550">
      <w:pPr>
        <w:spacing w:after="0" w:line="240" w:lineRule="auto"/>
        <w:ind w:right="-30"/>
        <w:jc w:val="both"/>
        <w:rPr>
          <w:rFonts w:ascii="Times New Roman" w:hAnsi="Times New Roman"/>
          <w:i/>
          <w:sz w:val="24"/>
          <w:szCs w:val="24"/>
        </w:rPr>
      </w:pPr>
      <w:r w:rsidRPr="002A0F01">
        <w:rPr>
          <w:rFonts w:ascii="Times New Roman" w:hAnsi="Times New Roman"/>
          <w:i/>
          <w:sz w:val="24"/>
          <w:szCs w:val="24"/>
        </w:rPr>
        <w:t>Франция Бурбонов и Орлеанов: от революции 1830г. к новому политическому кризису.</w:t>
      </w:r>
      <w:r w:rsidRPr="002A0F01">
        <w:rPr>
          <w:rFonts w:ascii="Times New Roman" w:hAnsi="Times New Roman"/>
          <w:sz w:val="24"/>
          <w:szCs w:val="24"/>
        </w:rPr>
        <w:t xml:space="preserve"> Экономическое развитие Франции в первой половине </w:t>
      </w:r>
      <w:r w:rsidRPr="002A0F01">
        <w:rPr>
          <w:rFonts w:ascii="Times New Roman" w:hAnsi="Times New Roman"/>
          <w:sz w:val="24"/>
          <w:szCs w:val="24"/>
          <w:lang w:val="en-US"/>
        </w:rPr>
        <w:t>XIX</w:t>
      </w:r>
      <w:r w:rsidRPr="002A0F01">
        <w:rPr>
          <w:rFonts w:ascii="Times New Roman" w:hAnsi="Times New Roman"/>
          <w:sz w:val="24"/>
          <w:szCs w:val="24"/>
        </w:rPr>
        <w:t xml:space="preserve"> в. Революция </w:t>
      </w:r>
      <w:smartTag w:uri="urn:schemas-microsoft-com:office:smarttags" w:element="metricconverter">
        <w:smartTagPr>
          <w:attr w:name="ProductID" w:val="1993 г"/>
        </w:smartTagPr>
        <w:r w:rsidRPr="002A0F01">
          <w:rPr>
            <w:rFonts w:ascii="Times New Roman" w:hAnsi="Times New Roman"/>
            <w:sz w:val="24"/>
            <w:szCs w:val="24"/>
          </w:rPr>
          <w:t>1830 г</w:t>
        </w:r>
      </w:smartTag>
      <w:r w:rsidRPr="002A0F01">
        <w:rPr>
          <w:rFonts w:ascii="Times New Roman" w:hAnsi="Times New Roman"/>
          <w:sz w:val="24"/>
          <w:szCs w:val="24"/>
        </w:rPr>
        <w:t>. : причины и ход. Кризис Июльской монархии.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Франция: революция 1848г. и Вторая империя. </w:t>
      </w:r>
      <w:r w:rsidRPr="002A0F01">
        <w:rPr>
          <w:rFonts w:ascii="Times New Roman" w:hAnsi="Times New Roman"/>
          <w:sz w:val="24"/>
          <w:szCs w:val="24"/>
        </w:rPr>
        <w:t xml:space="preserve">Причины революции 1848. Ход Февральской революции. Основные мероприятия Временного правительства и </w:t>
      </w:r>
      <w:r w:rsidRPr="002A0F01">
        <w:rPr>
          <w:rFonts w:ascii="Times New Roman" w:hAnsi="Times New Roman"/>
          <w:sz w:val="24"/>
          <w:szCs w:val="24"/>
        </w:rPr>
        <w:lastRenderedPageBreak/>
        <w:t xml:space="preserve">Учредительного собрания, июльское восстание рабочих в Париже Установление Второй республики. Внутренняя и внешняя политика Наполеона </w:t>
      </w:r>
      <w:r w:rsidRPr="002A0F01">
        <w:rPr>
          <w:rFonts w:ascii="Times New Roman" w:hAnsi="Times New Roman"/>
          <w:sz w:val="24"/>
          <w:szCs w:val="24"/>
          <w:lang w:val="en-US"/>
        </w:rPr>
        <w:t>III</w:t>
      </w:r>
      <w:r w:rsidRPr="002A0F01">
        <w:rPr>
          <w:rFonts w:ascii="Times New Roman" w:hAnsi="Times New Roman"/>
          <w:sz w:val="24"/>
          <w:szCs w:val="24"/>
        </w:rPr>
        <w:t>.</w:t>
      </w:r>
    </w:p>
    <w:p w:rsidR="008E6550" w:rsidRPr="002A0F01" w:rsidRDefault="008E6550" w:rsidP="008E6550">
      <w:pPr>
        <w:spacing w:after="0" w:line="240" w:lineRule="auto"/>
        <w:ind w:right="-30"/>
        <w:jc w:val="both"/>
        <w:rPr>
          <w:rFonts w:ascii="Times New Roman" w:hAnsi="Times New Roman"/>
          <w:i/>
          <w:sz w:val="24"/>
          <w:szCs w:val="24"/>
        </w:rPr>
      </w:pPr>
      <w:r w:rsidRPr="002A0F01">
        <w:rPr>
          <w:rFonts w:ascii="Times New Roman" w:hAnsi="Times New Roman"/>
          <w:i/>
          <w:sz w:val="24"/>
          <w:szCs w:val="24"/>
        </w:rPr>
        <w:t>Германия: на пути к единству. «Нужна ли нам единая и неделимая Италия?»</w:t>
      </w:r>
      <w:r w:rsidRPr="002A0F01">
        <w:rPr>
          <w:rFonts w:ascii="Times New Roman" w:hAnsi="Times New Roman"/>
          <w:sz w:val="24"/>
          <w:szCs w:val="24"/>
        </w:rPr>
        <w:t xml:space="preserve"> Вильгельм 1 и Отто фон Бисмарк. Экономическое и политическое развитие Германии и Италии в первой половине </w:t>
      </w:r>
      <w:r w:rsidRPr="002A0F01">
        <w:rPr>
          <w:rFonts w:ascii="Times New Roman" w:hAnsi="Times New Roman"/>
          <w:sz w:val="24"/>
          <w:szCs w:val="24"/>
          <w:lang w:val="en-US"/>
        </w:rPr>
        <w:t>XIX</w:t>
      </w:r>
      <w:r w:rsidRPr="002A0F01">
        <w:rPr>
          <w:rFonts w:ascii="Times New Roman" w:hAnsi="Times New Roman"/>
          <w:sz w:val="24"/>
          <w:szCs w:val="24"/>
        </w:rPr>
        <w:t xml:space="preserve"> в. Причины и цели революции 1848г. в Германии и Италии. Ход революцию Пруссия и Сардинское королевство – центры объединения Германии и Италии.</w:t>
      </w:r>
    </w:p>
    <w:p w:rsidR="008E6550" w:rsidRPr="002A0F01" w:rsidRDefault="008E6550" w:rsidP="008E6550">
      <w:pPr>
        <w:spacing w:after="0" w:line="240" w:lineRule="auto"/>
        <w:ind w:right="-30"/>
        <w:jc w:val="both"/>
        <w:rPr>
          <w:rFonts w:ascii="Times New Roman" w:hAnsi="Times New Roman"/>
          <w:i/>
          <w:sz w:val="24"/>
          <w:szCs w:val="24"/>
        </w:rPr>
      </w:pPr>
      <w:r w:rsidRPr="002A0F01">
        <w:rPr>
          <w:rFonts w:ascii="Times New Roman" w:hAnsi="Times New Roman"/>
          <w:i/>
          <w:sz w:val="24"/>
          <w:szCs w:val="24"/>
        </w:rPr>
        <w:t>Германия: на пути к единству. «Нужна ли нам единая и неделимая Италия?»</w:t>
      </w:r>
      <w:r w:rsidRPr="002A0F01">
        <w:rPr>
          <w:rFonts w:ascii="Times New Roman" w:hAnsi="Times New Roman"/>
          <w:color w:val="000000"/>
          <w:sz w:val="24"/>
          <w:szCs w:val="24"/>
        </w:rPr>
        <w:t xml:space="preserve"> Объединение Германии. Объединение Италии. Два пути объединения.</w:t>
      </w:r>
    </w:p>
    <w:p w:rsidR="008E6550" w:rsidRPr="002A0F01" w:rsidRDefault="008E6550" w:rsidP="008E6550">
      <w:pPr>
        <w:spacing w:after="0" w:line="240" w:lineRule="auto"/>
        <w:ind w:right="-30"/>
        <w:jc w:val="both"/>
        <w:rPr>
          <w:rFonts w:ascii="Times New Roman" w:hAnsi="Times New Roman"/>
          <w:i/>
          <w:sz w:val="24"/>
          <w:szCs w:val="24"/>
        </w:rPr>
      </w:pPr>
      <w:r w:rsidRPr="002A0F01">
        <w:rPr>
          <w:rFonts w:ascii="Times New Roman" w:hAnsi="Times New Roman"/>
          <w:i/>
          <w:sz w:val="24"/>
          <w:szCs w:val="24"/>
        </w:rPr>
        <w:t xml:space="preserve">Война, изменившая карту Европы. Парижская коммуна. </w:t>
      </w:r>
      <w:r w:rsidRPr="002A0F01">
        <w:rPr>
          <w:rFonts w:ascii="Times New Roman" w:hAnsi="Times New Roman"/>
          <w:sz w:val="24"/>
          <w:szCs w:val="24"/>
        </w:rPr>
        <w:t xml:space="preserve">Причины, ход, результаты франко-прусской войны, причины поражения Франции в этой войне. Сентябрьская революция </w:t>
      </w:r>
      <w:smartTag w:uri="urn:schemas-microsoft-com:office:smarttags" w:element="metricconverter">
        <w:smartTagPr>
          <w:attr w:name="ProductID" w:val="1993 г"/>
        </w:smartTagPr>
        <w:r w:rsidRPr="002A0F01">
          <w:rPr>
            <w:rFonts w:ascii="Times New Roman" w:hAnsi="Times New Roman"/>
            <w:sz w:val="24"/>
            <w:szCs w:val="24"/>
          </w:rPr>
          <w:t>1870 г</w:t>
        </w:r>
      </w:smartTag>
      <w:r w:rsidRPr="002A0F01">
        <w:rPr>
          <w:rFonts w:ascii="Times New Roman" w:hAnsi="Times New Roman"/>
          <w:sz w:val="24"/>
          <w:szCs w:val="24"/>
        </w:rPr>
        <w:t xml:space="preserve">., провозглашение республики. Окончание войны. Причины восстания 18 марта </w:t>
      </w:r>
      <w:smartTag w:uri="urn:schemas-microsoft-com:office:smarttags" w:element="metricconverter">
        <w:smartTagPr>
          <w:attr w:name="ProductID" w:val="1993 г"/>
        </w:smartTagPr>
        <w:r w:rsidRPr="002A0F01">
          <w:rPr>
            <w:rFonts w:ascii="Times New Roman" w:hAnsi="Times New Roman"/>
            <w:sz w:val="24"/>
            <w:szCs w:val="24"/>
          </w:rPr>
          <w:t>1871 г</w:t>
        </w:r>
      </w:smartTag>
      <w:r w:rsidRPr="002A0F01">
        <w:rPr>
          <w:rFonts w:ascii="Times New Roman" w:hAnsi="Times New Roman"/>
          <w:sz w:val="24"/>
          <w:szCs w:val="24"/>
        </w:rPr>
        <w:t>. Внутренняя политика Парижской коммуны. Причины поражения и роль Парижской коммуны в истории.</w:t>
      </w:r>
    </w:p>
    <w:p w:rsidR="008E6550" w:rsidRPr="002A0F01" w:rsidRDefault="008E6550" w:rsidP="008E6550">
      <w:pPr>
        <w:spacing w:after="0" w:line="240" w:lineRule="auto"/>
        <w:ind w:right="-30"/>
        <w:jc w:val="center"/>
        <w:rPr>
          <w:rFonts w:ascii="Times New Roman" w:hAnsi="Times New Roman"/>
          <w:sz w:val="24"/>
          <w:szCs w:val="24"/>
        </w:rPr>
      </w:pPr>
      <w:r w:rsidRPr="002A0F01">
        <w:rPr>
          <w:rFonts w:ascii="Times New Roman" w:hAnsi="Times New Roman"/>
          <w:bCs/>
          <w:sz w:val="24"/>
          <w:szCs w:val="24"/>
          <w:lang w:eastAsia="ar-SA"/>
        </w:rPr>
        <w:t>Основные понятия темы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 </w:t>
      </w:r>
    </w:p>
    <w:p w:rsidR="008E6550" w:rsidRPr="002A0F01" w:rsidRDefault="008E6550" w:rsidP="008E6550">
      <w:pPr>
        <w:spacing w:after="0" w:line="240" w:lineRule="auto"/>
        <w:ind w:right="-30"/>
        <w:rPr>
          <w:rFonts w:ascii="Times New Roman" w:hAnsi="Times New Roman"/>
          <w:b/>
          <w:sz w:val="24"/>
          <w:szCs w:val="24"/>
        </w:rPr>
      </w:pPr>
      <w:r w:rsidRPr="002A0F01">
        <w:rPr>
          <w:rFonts w:ascii="Times New Roman" w:hAnsi="Times New Roman"/>
          <w:b/>
          <w:sz w:val="24"/>
          <w:szCs w:val="24"/>
        </w:rPr>
        <w:t xml:space="preserve"> Европа время реформ и колониальных захватов (5 часов).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Германская империя в конце </w:t>
      </w:r>
      <w:r w:rsidRPr="002A0F01">
        <w:rPr>
          <w:rFonts w:ascii="Times New Roman" w:hAnsi="Times New Roman"/>
          <w:i/>
          <w:sz w:val="24"/>
          <w:szCs w:val="24"/>
          <w:lang w:val="en-US"/>
        </w:rPr>
        <w:t>XIX</w:t>
      </w:r>
      <w:r w:rsidRPr="002A0F01">
        <w:rPr>
          <w:rFonts w:ascii="Times New Roman" w:hAnsi="Times New Roman"/>
          <w:i/>
          <w:sz w:val="24"/>
          <w:szCs w:val="24"/>
        </w:rPr>
        <w:t xml:space="preserve"> – начале </w:t>
      </w:r>
      <w:r w:rsidRPr="002A0F01">
        <w:rPr>
          <w:rFonts w:ascii="Times New Roman" w:hAnsi="Times New Roman"/>
          <w:i/>
          <w:sz w:val="24"/>
          <w:szCs w:val="24"/>
          <w:lang w:val="en-US"/>
        </w:rPr>
        <w:t>XX</w:t>
      </w:r>
      <w:r w:rsidRPr="002A0F01">
        <w:rPr>
          <w:rFonts w:ascii="Times New Roman" w:hAnsi="Times New Roman"/>
          <w:i/>
          <w:sz w:val="24"/>
          <w:szCs w:val="24"/>
        </w:rPr>
        <w:t xml:space="preserve"> в. Борьба за место под солнцем.</w:t>
      </w:r>
      <w:r w:rsidRPr="002A0F01">
        <w:rPr>
          <w:rFonts w:ascii="Times New Roman" w:hAnsi="Times New Roman"/>
          <w:sz w:val="24"/>
          <w:szCs w:val="24"/>
        </w:rPr>
        <w:t xml:space="preserve">  Политическая устройство. Политика «нового курса» - социальные реформы. От «нового курса» к мировой политике. Подготовка к войне.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Великобритания: конец Викторианской эпохи. </w:t>
      </w:r>
      <w:r w:rsidRPr="002A0F01">
        <w:rPr>
          <w:rFonts w:ascii="Times New Roman" w:hAnsi="Times New Roman"/>
          <w:sz w:val="24"/>
          <w:szCs w:val="24"/>
        </w:rPr>
        <w:t xml:space="preserve">Экономическое развитие и причины замедления темпов развития промышленности Великобритании к концу </w:t>
      </w:r>
      <w:r w:rsidRPr="002A0F01">
        <w:rPr>
          <w:rFonts w:ascii="Times New Roman" w:hAnsi="Times New Roman"/>
          <w:sz w:val="24"/>
          <w:szCs w:val="24"/>
          <w:lang w:val="en-US"/>
        </w:rPr>
        <w:t>XIX</w:t>
      </w:r>
      <w:r w:rsidRPr="002A0F01">
        <w:rPr>
          <w:rFonts w:ascii="Times New Roman" w:hAnsi="Times New Roman"/>
          <w:sz w:val="24"/>
          <w:szCs w:val="24"/>
        </w:rPr>
        <w:t xml:space="preserve"> в. Колониальные захваты Великобритании в конце </w:t>
      </w:r>
      <w:r w:rsidRPr="002A0F01">
        <w:rPr>
          <w:rFonts w:ascii="Times New Roman" w:hAnsi="Times New Roman"/>
          <w:sz w:val="24"/>
          <w:szCs w:val="24"/>
          <w:lang w:val="en-US"/>
        </w:rPr>
        <w:t>XIX</w:t>
      </w:r>
      <w:r w:rsidRPr="002A0F01">
        <w:rPr>
          <w:rFonts w:ascii="Times New Roman" w:hAnsi="Times New Roman"/>
          <w:sz w:val="24"/>
          <w:szCs w:val="24"/>
        </w:rPr>
        <w:t xml:space="preserve"> в. и создание Британской колониальной империи. Система двух партий и эпоха реформ.</w:t>
      </w:r>
    </w:p>
    <w:p w:rsidR="008E6550" w:rsidRPr="002A0F01" w:rsidRDefault="008E6550" w:rsidP="008E6550">
      <w:pPr>
        <w:spacing w:after="0" w:line="240" w:lineRule="auto"/>
        <w:ind w:right="-30"/>
        <w:jc w:val="both"/>
        <w:rPr>
          <w:rFonts w:ascii="Times New Roman" w:hAnsi="Times New Roman"/>
          <w:i/>
          <w:sz w:val="24"/>
          <w:szCs w:val="24"/>
        </w:rPr>
      </w:pPr>
      <w:r w:rsidRPr="002A0F01">
        <w:rPr>
          <w:rFonts w:ascii="Times New Roman" w:hAnsi="Times New Roman"/>
          <w:i/>
          <w:sz w:val="24"/>
          <w:szCs w:val="24"/>
        </w:rPr>
        <w:t xml:space="preserve">Франция: Третья республика. </w:t>
      </w:r>
      <w:r w:rsidRPr="002A0F01">
        <w:rPr>
          <w:rFonts w:ascii="Times New Roman" w:hAnsi="Times New Roman"/>
          <w:sz w:val="24"/>
          <w:szCs w:val="24"/>
        </w:rPr>
        <w:t xml:space="preserve">Особенности экономического разви-тия Франции в конце </w:t>
      </w:r>
      <w:r w:rsidRPr="002A0F01">
        <w:rPr>
          <w:rFonts w:ascii="Times New Roman" w:hAnsi="Times New Roman"/>
          <w:sz w:val="24"/>
          <w:szCs w:val="24"/>
          <w:lang w:val="en-US"/>
        </w:rPr>
        <w:t>XIX</w:t>
      </w:r>
      <w:r w:rsidRPr="002A0F01">
        <w:rPr>
          <w:rFonts w:ascii="Times New Roman" w:hAnsi="Times New Roman"/>
          <w:sz w:val="24"/>
          <w:szCs w:val="24"/>
        </w:rPr>
        <w:t xml:space="preserve"> в. – начале </w:t>
      </w:r>
      <w:r w:rsidRPr="002A0F01">
        <w:rPr>
          <w:rFonts w:ascii="Times New Roman" w:hAnsi="Times New Roman"/>
          <w:sz w:val="24"/>
          <w:szCs w:val="24"/>
          <w:lang w:val="en-US"/>
        </w:rPr>
        <w:t>XX</w:t>
      </w:r>
      <w:r w:rsidRPr="002A0F01">
        <w:rPr>
          <w:rFonts w:ascii="Times New Roman" w:hAnsi="Times New Roman"/>
          <w:sz w:val="24"/>
          <w:szCs w:val="24"/>
        </w:rPr>
        <w:t xml:space="preserve"> в. Особенности политического развития. Эпоха демократических реформ. Коррупция государственного аппарата. Внешняя политика Франции в конце </w:t>
      </w:r>
      <w:r w:rsidRPr="002A0F01">
        <w:rPr>
          <w:rFonts w:ascii="Times New Roman" w:hAnsi="Times New Roman"/>
          <w:sz w:val="24"/>
          <w:szCs w:val="24"/>
          <w:lang w:val="en-US"/>
        </w:rPr>
        <w:t>XIX</w:t>
      </w:r>
      <w:r w:rsidRPr="002A0F01">
        <w:rPr>
          <w:rFonts w:ascii="Times New Roman" w:hAnsi="Times New Roman"/>
          <w:sz w:val="24"/>
          <w:szCs w:val="24"/>
        </w:rPr>
        <w:t xml:space="preserve"> – начале </w:t>
      </w:r>
      <w:r w:rsidRPr="002A0F01">
        <w:rPr>
          <w:rFonts w:ascii="Times New Roman" w:hAnsi="Times New Roman"/>
          <w:sz w:val="24"/>
          <w:szCs w:val="24"/>
          <w:lang w:val="en-US"/>
        </w:rPr>
        <w:t>XX</w:t>
      </w:r>
      <w:r w:rsidRPr="002A0F01">
        <w:rPr>
          <w:rFonts w:ascii="Times New Roman" w:hAnsi="Times New Roman"/>
          <w:sz w:val="24"/>
          <w:szCs w:val="24"/>
        </w:rPr>
        <w:t xml:space="preserve"> в.</w:t>
      </w:r>
    </w:p>
    <w:p w:rsidR="008E6550" w:rsidRPr="002A0F01" w:rsidRDefault="008E6550" w:rsidP="008E6550">
      <w:pPr>
        <w:spacing w:after="0" w:line="240" w:lineRule="auto"/>
        <w:ind w:right="-30"/>
        <w:jc w:val="both"/>
        <w:rPr>
          <w:rFonts w:ascii="Times New Roman" w:hAnsi="Times New Roman"/>
          <w:i/>
          <w:sz w:val="24"/>
          <w:szCs w:val="24"/>
        </w:rPr>
      </w:pPr>
      <w:r w:rsidRPr="002A0F01">
        <w:rPr>
          <w:rFonts w:ascii="Times New Roman" w:hAnsi="Times New Roman"/>
          <w:i/>
          <w:sz w:val="24"/>
          <w:szCs w:val="24"/>
        </w:rPr>
        <w:t xml:space="preserve">Италия: время реформ и колониальных захватов. </w:t>
      </w:r>
      <w:r w:rsidRPr="002A0F01">
        <w:rPr>
          <w:rFonts w:ascii="Times New Roman" w:hAnsi="Times New Roman"/>
          <w:sz w:val="24"/>
          <w:szCs w:val="24"/>
        </w:rPr>
        <w:t xml:space="preserve">Особенности экономического развития Италии в конце </w:t>
      </w:r>
      <w:r w:rsidRPr="002A0F01">
        <w:rPr>
          <w:rFonts w:ascii="Times New Roman" w:hAnsi="Times New Roman"/>
          <w:sz w:val="24"/>
          <w:szCs w:val="24"/>
          <w:lang w:val="en-US"/>
        </w:rPr>
        <w:t>XIX</w:t>
      </w:r>
      <w:r w:rsidRPr="002A0F01">
        <w:rPr>
          <w:rFonts w:ascii="Times New Roman" w:hAnsi="Times New Roman"/>
          <w:sz w:val="24"/>
          <w:szCs w:val="24"/>
        </w:rPr>
        <w:t xml:space="preserve"> – начале </w:t>
      </w:r>
      <w:r w:rsidRPr="002A0F01">
        <w:rPr>
          <w:rFonts w:ascii="Times New Roman" w:hAnsi="Times New Roman"/>
          <w:sz w:val="24"/>
          <w:szCs w:val="24"/>
          <w:lang w:val="en-US"/>
        </w:rPr>
        <w:t>XX</w:t>
      </w:r>
      <w:r w:rsidRPr="002A0F01">
        <w:rPr>
          <w:rFonts w:ascii="Times New Roman" w:hAnsi="Times New Roman"/>
          <w:sz w:val="24"/>
          <w:szCs w:val="24"/>
        </w:rPr>
        <w:t xml:space="preserve"> в. Политическое развитие Италии.  «Эра Джолитти». Внешняя политика Италии в конце </w:t>
      </w:r>
      <w:r w:rsidRPr="002A0F01">
        <w:rPr>
          <w:rFonts w:ascii="Times New Roman" w:hAnsi="Times New Roman"/>
          <w:sz w:val="24"/>
          <w:szCs w:val="24"/>
          <w:lang w:val="en-US"/>
        </w:rPr>
        <w:t>XIX</w:t>
      </w:r>
      <w:r w:rsidRPr="002A0F01">
        <w:rPr>
          <w:rFonts w:ascii="Times New Roman" w:hAnsi="Times New Roman"/>
          <w:sz w:val="24"/>
          <w:szCs w:val="24"/>
        </w:rPr>
        <w:t xml:space="preserve"> – начале </w:t>
      </w:r>
      <w:r w:rsidRPr="002A0F01">
        <w:rPr>
          <w:rFonts w:ascii="Times New Roman" w:hAnsi="Times New Roman"/>
          <w:sz w:val="24"/>
          <w:szCs w:val="24"/>
          <w:lang w:val="en-US"/>
        </w:rPr>
        <w:t>XX</w:t>
      </w:r>
      <w:r w:rsidRPr="002A0F01">
        <w:rPr>
          <w:rFonts w:ascii="Times New Roman" w:hAnsi="Times New Roman"/>
          <w:sz w:val="24"/>
          <w:szCs w:val="24"/>
        </w:rPr>
        <w:t xml:space="preserve"> в..</w:t>
      </w:r>
    </w:p>
    <w:p w:rsidR="008E6550" w:rsidRPr="002A0F01" w:rsidRDefault="008E6550" w:rsidP="008E6550">
      <w:pPr>
        <w:spacing w:after="0" w:line="240" w:lineRule="auto"/>
        <w:ind w:right="-30"/>
        <w:jc w:val="both"/>
        <w:rPr>
          <w:rFonts w:ascii="Times New Roman" w:hAnsi="Times New Roman"/>
          <w:i/>
          <w:sz w:val="24"/>
          <w:szCs w:val="24"/>
        </w:rPr>
      </w:pPr>
      <w:r w:rsidRPr="002A0F01">
        <w:rPr>
          <w:rFonts w:ascii="Times New Roman" w:hAnsi="Times New Roman"/>
          <w:i/>
          <w:sz w:val="24"/>
          <w:szCs w:val="24"/>
        </w:rPr>
        <w:t>От Австрийской империи к Австро-Венгрии: поиски выхода из кризиса.</w:t>
      </w:r>
      <w:r w:rsidRPr="002A0F01">
        <w:rPr>
          <w:rFonts w:ascii="Times New Roman" w:hAnsi="Times New Roman"/>
          <w:sz w:val="24"/>
          <w:szCs w:val="24"/>
        </w:rPr>
        <w:t xml:space="preserve"> Характеристика Австрийской империи в первой половине </w:t>
      </w:r>
      <w:r w:rsidRPr="002A0F01">
        <w:rPr>
          <w:rFonts w:ascii="Times New Roman" w:hAnsi="Times New Roman"/>
          <w:sz w:val="24"/>
          <w:szCs w:val="24"/>
          <w:lang w:val="en-US"/>
        </w:rPr>
        <w:t>XIX</w:t>
      </w:r>
      <w:r w:rsidRPr="002A0F01">
        <w:rPr>
          <w:rFonts w:ascii="Times New Roman" w:hAnsi="Times New Roman"/>
          <w:sz w:val="24"/>
          <w:szCs w:val="24"/>
        </w:rPr>
        <w:t xml:space="preserve">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w:t>
      </w:r>
      <w:r w:rsidRPr="002A0F01">
        <w:rPr>
          <w:rFonts w:ascii="Times New Roman" w:hAnsi="Times New Roman"/>
          <w:sz w:val="24"/>
          <w:szCs w:val="24"/>
          <w:lang w:val="en-US"/>
        </w:rPr>
        <w:t>XIX</w:t>
      </w:r>
      <w:r w:rsidRPr="002A0F01">
        <w:rPr>
          <w:rFonts w:ascii="Times New Roman" w:hAnsi="Times New Roman"/>
          <w:sz w:val="24"/>
          <w:szCs w:val="24"/>
        </w:rPr>
        <w:t xml:space="preserve"> – начале </w:t>
      </w:r>
      <w:r w:rsidRPr="002A0F01">
        <w:rPr>
          <w:rFonts w:ascii="Times New Roman" w:hAnsi="Times New Roman"/>
          <w:sz w:val="24"/>
          <w:szCs w:val="24"/>
          <w:lang w:val="en-US"/>
        </w:rPr>
        <w:t>XX</w:t>
      </w:r>
      <w:r w:rsidRPr="002A0F01">
        <w:rPr>
          <w:rFonts w:ascii="Times New Roman" w:hAnsi="Times New Roman"/>
          <w:sz w:val="24"/>
          <w:szCs w:val="24"/>
        </w:rPr>
        <w:t xml:space="preserve"> в..</w:t>
      </w:r>
    </w:p>
    <w:p w:rsidR="008E6550" w:rsidRPr="002A0F01" w:rsidRDefault="008E6550" w:rsidP="008E6550">
      <w:pPr>
        <w:spacing w:after="0" w:line="240" w:lineRule="auto"/>
        <w:ind w:right="-30"/>
        <w:jc w:val="center"/>
        <w:rPr>
          <w:rFonts w:ascii="Times New Roman" w:hAnsi="Times New Roman"/>
          <w:sz w:val="24"/>
          <w:szCs w:val="24"/>
        </w:rPr>
      </w:pPr>
      <w:r w:rsidRPr="002A0F01">
        <w:rPr>
          <w:rFonts w:ascii="Times New Roman" w:hAnsi="Times New Roman"/>
          <w:bCs/>
          <w:sz w:val="24"/>
          <w:szCs w:val="24"/>
          <w:lang w:eastAsia="ar-SA"/>
        </w:rPr>
        <w:t>Основные понятия темы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Джолитти». Национально-освободительное движение, двуединая монархия. </w:t>
      </w:r>
    </w:p>
    <w:p w:rsidR="008E6550" w:rsidRPr="002A0F01" w:rsidRDefault="008E6550" w:rsidP="008E6550">
      <w:pPr>
        <w:spacing w:after="0" w:line="240" w:lineRule="auto"/>
        <w:ind w:right="-30"/>
        <w:rPr>
          <w:rFonts w:ascii="Times New Roman" w:hAnsi="Times New Roman"/>
          <w:b/>
          <w:sz w:val="24"/>
          <w:szCs w:val="24"/>
        </w:rPr>
      </w:pPr>
      <w:r w:rsidRPr="002A0F01">
        <w:rPr>
          <w:rFonts w:ascii="Times New Roman" w:hAnsi="Times New Roman"/>
          <w:b/>
          <w:sz w:val="24"/>
          <w:szCs w:val="24"/>
        </w:rPr>
        <w:t xml:space="preserve"> Две Америки (3 часа).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color w:val="000000"/>
          <w:sz w:val="24"/>
          <w:szCs w:val="24"/>
        </w:rPr>
        <w:t xml:space="preserve">США в </w:t>
      </w:r>
      <w:r w:rsidRPr="002A0F01">
        <w:rPr>
          <w:rFonts w:ascii="Times New Roman" w:hAnsi="Times New Roman"/>
          <w:i/>
          <w:color w:val="000000"/>
          <w:sz w:val="24"/>
          <w:szCs w:val="24"/>
          <w:lang w:val="en-US"/>
        </w:rPr>
        <w:t>XIX</w:t>
      </w:r>
      <w:r w:rsidRPr="002A0F01">
        <w:rPr>
          <w:rFonts w:ascii="Times New Roman" w:hAnsi="Times New Roman"/>
          <w:i/>
          <w:color w:val="000000"/>
          <w:sz w:val="24"/>
          <w:szCs w:val="24"/>
        </w:rPr>
        <w:t xml:space="preserve"> веке: модернизация, отмена рабства и сохранение республики. </w:t>
      </w:r>
      <w:r w:rsidRPr="002A0F01">
        <w:rPr>
          <w:rFonts w:ascii="Times New Roman" w:hAnsi="Times New Roman"/>
          <w:sz w:val="24"/>
          <w:szCs w:val="24"/>
        </w:rPr>
        <w:t xml:space="preserve">США: империализм и вступление в мировую политику. </w:t>
      </w:r>
      <w:r w:rsidRPr="002A0F01">
        <w:rPr>
          <w:rFonts w:ascii="Times New Roman" w:hAnsi="Times New Roman"/>
          <w:color w:val="000000"/>
          <w:sz w:val="24"/>
          <w:szCs w:val="24"/>
        </w:rPr>
        <w:t xml:space="preserve">Характеристика экономического и </w:t>
      </w:r>
      <w:r w:rsidRPr="002A0F01">
        <w:rPr>
          <w:rFonts w:ascii="Times New Roman" w:hAnsi="Times New Roman"/>
          <w:color w:val="000000"/>
          <w:sz w:val="24"/>
          <w:szCs w:val="24"/>
        </w:rPr>
        <w:lastRenderedPageBreak/>
        <w:t xml:space="preserve">социально-политического развития США в первой половине </w:t>
      </w:r>
      <w:r w:rsidRPr="002A0F01">
        <w:rPr>
          <w:rFonts w:ascii="Times New Roman" w:hAnsi="Times New Roman"/>
          <w:color w:val="000000"/>
          <w:sz w:val="24"/>
          <w:szCs w:val="24"/>
          <w:lang w:val="en-US"/>
        </w:rPr>
        <w:t>XIX</w:t>
      </w:r>
      <w:r w:rsidRPr="002A0F01">
        <w:rPr>
          <w:rFonts w:ascii="Times New Roman" w:hAnsi="Times New Roman"/>
          <w:color w:val="000000"/>
          <w:sz w:val="24"/>
          <w:szCs w:val="24"/>
        </w:rPr>
        <w:t xml:space="preserve"> в. Отличия между Севером и Югом.</w:t>
      </w:r>
      <w:r w:rsidRPr="002A0F01">
        <w:rPr>
          <w:rFonts w:ascii="Times New Roman" w:hAnsi="Times New Roman"/>
          <w:sz w:val="24"/>
          <w:szCs w:val="24"/>
        </w:rPr>
        <w:t xml:space="preserve"> Экономическое развитие США в конце </w:t>
      </w:r>
      <w:r w:rsidRPr="002A0F01">
        <w:rPr>
          <w:rFonts w:ascii="Times New Roman" w:hAnsi="Times New Roman"/>
          <w:sz w:val="24"/>
          <w:szCs w:val="24"/>
          <w:lang w:val="en-US"/>
        </w:rPr>
        <w:t>XIX</w:t>
      </w:r>
      <w:r w:rsidRPr="002A0F01">
        <w:rPr>
          <w:rFonts w:ascii="Times New Roman" w:hAnsi="Times New Roman"/>
          <w:sz w:val="24"/>
          <w:szCs w:val="24"/>
        </w:rPr>
        <w:t xml:space="preserve"> в. Внешняя политика США в конце </w:t>
      </w:r>
      <w:r w:rsidRPr="002A0F01">
        <w:rPr>
          <w:rFonts w:ascii="Times New Roman" w:hAnsi="Times New Roman"/>
          <w:sz w:val="24"/>
          <w:szCs w:val="24"/>
          <w:lang w:val="en-US"/>
        </w:rPr>
        <w:t>XIX</w:t>
      </w:r>
      <w:r w:rsidRPr="002A0F01">
        <w:rPr>
          <w:rFonts w:ascii="Times New Roman" w:hAnsi="Times New Roman"/>
          <w:sz w:val="24"/>
          <w:szCs w:val="24"/>
        </w:rPr>
        <w:t xml:space="preserve"> – начале ХХ в. Политическое развитие США  в конце </w:t>
      </w:r>
      <w:r w:rsidRPr="002A0F01">
        <w:rPr>
          <w:rFonts w:ascii="Times New Roman" w:hAnsi="Times New Roman"/>
          <w:sz w:val="24"/>
          <w:szCs w:val="24"/>
          <w:lang w:val="en-US"/>
        </w:rPr>
        <w:t>XIX</w:t>
      </w:r>
      <w:r w:rsidRPr="002A0F01">
        <w:rPr>
          <w:rFonts w:ascii="Times New Roman" w:hAnsi="Times New Roman"/>
          <w:sz w:val="24"/>
          <w:szCs w:val="24"/>
        </w:rPr>
        <w:t xml:space="preserve"> – начале ХХ в.</w:t>
      </w:r>
    </w:p>
    <w:p w:rsidR="008E6550" w:rsidRPr="002A0F01" w:rsidRDefault="008E6550" w:rsidP="008E6550">
      <w:pPr>
        <w:spacing w:after="0" w:line="240" w:lineRule="auto"/>
        <w:ind w:right="-30"/>
        <w:jc w:val="both"/>
        <w:rPr>
          <w:rFonts w:ascii="Times New Roman" w:hAnsi="Times New Roman"/>
          <w:i/>
          <w:sz w:val="24"/>
          <w:szCs w:val="24"/>
        </w:rPr>
      </w:pPr>
      <w:r w:rsidRPr="002A0F01">
        <w:rPr>
          <w:rFonts w:ascii="Times New Roman" w:hAnsi="Times New Roman"/>
          <w:i/>
          <w:sz w:val="24"/>
          <w:szCs w:val="24"/>
        </w:rPr>
        <w:t xml:space="preserve">Латинская Америка в   </w:t>
      </w:r>
      <w:r w:rsidRPr="002A0F01">
        <w:rPr>
          <w:rFonts w:ascii="Times New Roman" w:hAnsi="Times New Roman"/>
          <w:i/>
          <w:sz w:val="24"/>
          <w:szCs w:val="24"/>
          <w:lang w:val="en-US"/>
        </w:rPr>
        <w:t>XIX</w:t>
      </w:r>
      <w:r w:rsidRPr="002A0F01">
        <w:rPr>
          <w:rFonts w:ascii="Times New Roman" w:hAnsi="Times New Roman"/>
          <w:i/>
          <w:sz w:val="24"/>
          <w:szCs w:val="24"/>
        </w:rPr>
        <w:t xml:space="preserve"> – начале </w:t>
      </w:r>
      <w:r w:rsidRPr="002A0F01">
        <w:rPr>
          <w:rFonts w:ascii="Times New Roman" w:hAnsi="Times New Roman"/>
          <w:i/>
          <w:sz w:val="24"/>
          <w:szCs w:val="24"/>
          <w:lang w:val="en-US"/>
        </w:rPr>
        <w:t>XX</w:t>
      </w:r>
      <w:r w:rsidRPr="002A0F01">
        <w:rPr>
          <w:rFonts w:ascii="Times New Roman" w:hAnsi="Times New Roman"/>
          <w:i/>
          <w:sz w:val="24"/>
          <w:szCs w:val="24"/>
        </w:rPr>
        <w:t xml:space="preserve"> в.: время перемен.</w:t>
      </w:r>
      <w:r w:rsidRPr="002A0F01">
        <w:rPr>
          <w:rFonts w:ascii="Times New Roman" w:hAnsi="Times New Roman"/>
          <w:sz w:val="24"/>
          <w:szCs w:val="24"/>
        </w:rPr>
        <w:t xml:space="preserve">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w:t>
      </w:r>
      <w:r w:rsidRPr="002A0F01">
        <w:rPr>
          <w:rFonts w:ascii="Times New Roman" w:hAnsi="Times New Roman"/>
          <w:sz w:val="24"/>
          <w:szCs w:val="24"/>
          <w:lang w:val="en-US"/>
        </w:rPr>
        <w:t>XIX</w:t>
      </w:r>
      <w:r w:rsidRPr="002A0F01">
        <w:rPr>
          <w:rFonts w:ascii="Times New Roman" w:hAnsi="Times New Roman"/>
          <w:sz w:val="24"/>
          <w:szCs w:val="24"/>
        </w:rPr>
        <w:t xml:space="preserve"> в. Особенности экономического и политического развития стран Латинской Америки в </w:t>
      </w:r>
      <w:r w:rsidRPr="002A0F01">
        <w:rPr>
          <w:rFonts w:ascii="Times New Roman" w:hAnsi="Times New Roman"/>
          <w:sz w:val="24"/>
          <w:szCs w:val="24"/>
          <w:lang w:val="en-US"/>
        </w:rPr>
        <w:t>XIX</w:t>
      </w:r>
      <w:r w:rsidRPr="002A0F01">
        <w:rPr>
          <w:rFonts w:ascii="Times New Roman" w:hAnsi="Times New Roman"/>
          <w:sz w:val="24"/>
          <w:szCs w:val="24"/>
        </w:rPr>
        <w:t xml:space="preserve"> в.</w:t>
      </w:r>
    </w:p>
    <w:p w:rsidR="008E6550" w:rsidRPr="002A0F01" w:rsidRDefault="008E6550" w:rsidP="008E6550">
      <w:pPr>
        <w:spacing w:after="0" w:line="240" w:lineRule="auto"/>
        <w:ind w:right="-30"/>
        <w:jc w:val="center"/>
        <w:rPr>
          <w:rFonts w:ascii="Times New Roman" w:hAnsi="Times New Roman"/>
          <w:sz w:val="24"/>
          <w:szCs w:val="24"/>
        </w:rPr>
      </w:pPr>
      <w:r w:rsidRPr="002A0F01">
        <w:rPr>
          <w:rFonts w:ascii="Times New Roman" w:hAnsi="Times New Roman"/>
          <w:bCs/>
          <w:sz w:val="24"/>
          <w:szCs w:val="24"/>
          <w:lang w:eastAsia="ar-SA"/>
        </w:rPr>
        <w:t>Основные понятия темы</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color w:val="000000"/>
          <w:sz w:val="24"/>
          <w:szCs w:val="24"/>
        </w:rPr>
        <w:t xml:space="preserve">Абсолютизм, гомстед, расизм, иммигрант, конфедерация, Гражданская война. </w:t>
      </w:r>
      <w:r w:rsidRPr="002A0F01">
        <w:rPr>
          <w:rFonts w:ascii="Times New Roman" w:hAnsi="Times New Roman"/>
          <w:sz w:val="24"/>
          <w:szCs w:val="24"/>
        </w:rPr>
        <w:t xml:space="preserve">Олигархия, резервация. Каудильизм, авторитарный режим. </w:t>
      </w:r>
    </w:p>
    <w:p w:rsidR="008E6550" w:rsidRPr="002A0F01" w:rsidRDefault="008E6550" w:rsidP="008E6550">
      <w:pPr>
        <w:spacing w:after="0" w:line="240" w:lineRule="auto"/>
        <w:ind w:right="-30"/>
        <w:rPr>
          <w:rFonts w:ascii="Times New Roman" w:hAnsi="Times New Roman"/>
          <w:b/>
          <w:sz w:val="24"/>
          <w:szCs w:val="24"/>
        </w:rPr>
      </w:pPr>
      <w:r w:rsidRPr="002A0F01">
        <w:rPr>
          <w:rFonts w:ascii="Times New Roman" w:hAnsi="Times New Roman"/>
          <w:b/>
          <w:sz w:val="24"/>
          <w:szCs w:val="24"/>
        </w:rPr>
        <w:t xml:space="preserve"> Традиционные общества перед выбором: модернизация или потеря независимости (4 часа)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Япония на пути к модернизации: «восточная мораль – западная техника». </w:t>
      </w:r>
      <w:r w:rsidRPr="002A0F01">
        <w:rPr>
          <w:rFonts w:ascii="Times New Roman" w:hAnsi="Times New Roman"/>
          <w:sz w:val="24"/>
          <w:szCs w:val="24"/>
        </w:rPr>
        <w:t xml:space="preserve">Черты традиционных обществ Восто-ка. Причины реформ в Японии во второй половине </w:t>
      </w:r>
      <w:r w:rsidRPr="002A0F01">
        <w:rPr>
          <w:rFonts w:ascii="Times New Roman" w:hAnsi="Times New Roman"/>
          <w:sz w:val="24"/>
          <w:szCs w:val="24"/>
          <w:lang w:val="en-US"/>
        </w:rPr>
        <w:t>XIX</w:t>
      </w:r>
      <w:r w:rsidRPr="002A0F01">
        <w:rPr>
          <w:rFonts w:ascii="Times New Roman" w:hAnsi="Times New Roman"/>
          <w:sz w:val="24"/>
          <w:szCs w:val="24"/>
        </w:rPr>
        <w:t xml:space="preserve"> в. «Открытие» Японии. Реформы «эпохи Мэйдзи». Причины быстрой модернизации Японии. Особенности экономического развития Японии в </w:t>
      </w:r>
      <w:r w:rsidRPr="002A0F01">
        <w:rPr>
          <w:rFonts w:ascii="Times New Roman" w:hAnsi="Times New Roman"/>
          <w:sz w:val="24"/>
          <w:szCs w:val="24"/>
          <w:lang w:val="en-US"/>
        </w:rPr>
        <w:t>XIX</w:t>
      </w:r>
      <w:r w:rsidRPr="002A0F01">
        <w:rPr>
          <w:rFonts w:ascii="Times New Roman" w:hAnsi="Times New Roman"/>
          <w:sz w:val="24"/>
          <w:szCs w:val="24"/>
        </w:rPr>
        <w:t xml:space="preserve"> в. Внешняя политика японского государства во второй половине </w:t>
      </w:r>
      <w:r w:rsidRPr="002A0F01">
        <w:rPr>
          <w:rFonts w:ascii="Times New Roman" w:hAnsi="Times New Roman"/>
          <w:sz w:val="24"/>
          <w:szCs w:val="24"/>
          <w:lang w:val="en-US"/>
        </w:rPr>
        <w:t>XIX</w:t>
      </w:r>
      <w:r w:rsidRPr="002A0F01">
        <w:rPr>
          <w:rFonts w:ascii="Times New Roman" w:hAnsi="Times New Roman"/>
          <w:sz w:val="24"/>
          <w:szCs w:val="24"/>
        </w:rPr>
        <w:t xml:space="preserve"> в.</w:t>
      </w:r>
    </w:p>
    <w:p w:rsidR="008E6550" w:rsidRPr="002A0F01" w:rsidRDefault="008E6550" w:rsidP="008E6550">
      <w:pPr>
        <w:spacing w:after="0" w:line="240" w:lineRule="auto"/>
        <w:ind w:right="-30"/>
        <w:jc w:val="both"/>
        <w:rPr>
          <w:rFonts w:ascii="Times New Roman" w:hAnsi="Times New Roman"/>
          <w:i/>
          <w:sz w:val="24"/>
          <w:szCs w:val="24"/>
        </w:rPr>
      </w:pPr>
      <w:r w:rsidRPr="002A0F01">
        <w:rPr>
          <w:rFonts w:ascii="Times New Roman" w:hAnsi="Times New Roman"/>
          <w:i/>
          <w:sz w:val="24"/>
          <w:szCs w:val="24"/>
        </w:rPr>
        <w:t xml:space="preserve">Китай: сопротивление реформам.  </w:t>
      </w:r>
      <w:r w:rsidRPr="002A0F01">
        <w:rPr>
          <w:rFonts w:ascii="Times New Roman" w:hAnsi="Times New Roman"/>
          <w:sz w:val="24"/>
          <w:szCs w:val="24"/>
        </w:rPr>
        <w:t>«Открытие» Китая, «опиумные войны» Попытка модернизации Китая империей Цыси и императора Гуансюем. Причины поражения реформаторского движения. Восстание тайпинов и ихэтуаней.</w:t>
      </w:r>
    </w:p>
    <w:p w:rsidR="008E6550" w:rsidRPr="002A0F01" w:rsidRDefault="008E6550" w:rsidP="008E6550">
      <w:pPr>
        <w:spacing w:after="0" w:line="240" w:lineRule="auto"/>
        <w:ind w:right="-30"/>
        <w:rPr>
          <w:rFonts w:ascii="Times New Roman" w:hAnsi="Times New Roman"/>
          <w:i/>
          <w:sz w:val="24"/>
          <w:szCs w:val="24"/>
        </w:rPr>
      </w:pPr>
      <w:r w:rsidRPr="002A0F01">
        <w:rPr>
          <w:rFonts w:ascii="Times New Roman" w:hAnsi="Times New Roman"/>
          <w:i/>
          <w:sz w:val="24"/>
          <w:szCs w:val="24"/>
        </w:rPr>
        <w:t xml:space="preserve">Индия: насильственное разрушение традиционного общества. </w:t>
      </w:r>
      <w:r w:rsidRPr="002A0F01">
        <w:rPr>
          <w:rFonts w:ascii="Times New Roman" w:hAnsi="Times New Roman"/>
          <w:sz w:val="24"/>
          <w:szCs w:val="24"/>
        </w:rPr>
        <w:t>Разрушение традиционного общества в Индии. Великое восстание 1857г.</w:t>
      </w:r>
    </w:p>
    <w:p w:rsidR="008E6550" w:rsidRPr="002A0F01" w:rsidRDefault="008E6550" w:rsidP="008E6550">
      <w:pPr>
        <w:spacing w:after="0" w:line="240" w:lineRule="auto"/>
        <w:ind w:right="-30"/>
        <w:rPr>
          <w:rFonts w:ascii="Times New Roman" w:hAnsi="Times New Roman"/>
          <w:i/>
          <w:sz w:val="24"/>
          <w:szCs w:val="24"/>
        </w:rPr>
      </w:pPr>
      <w:r w:rsidRPr="002A0F01">
        <w:rPr>
          <w:rFonts w:ascii="Times New Roman" w:hAnsi="Times New Roman"/>
          <w:i/>
          <w:sz w:val="24"/>
          <w:szCs w:val="24"/>
        </w:rPr>
        <w:t xml:space="preserve">Африка: континент в эпоху перемен.  </w:t>
      </w:r>
      <w:r w:rsidRPr="002A0F01">
        <w:rPr>
          <w:rFonts w:ascii="Times New Roman" w:hAnsi="Times New Roman"/>
          <w:sz w:val="24"/>
          <w:szCs w:val="24"/>
        </w:rPr>
        <w:t>Традиционное общество. Раздел Африки. Создание  ЮАС.</w:t>
      </w:r>
    </w:p>
    <w:p w:rsidR="008E6550" w:rsidRPr="002A0F01" w:rsidRDefault="008E6550" w:rsidP="008E6550">
      <w:pPr>
        <w:spacing w:after="0" w:line="240" w:lineRule="auto"/>
        <w:ind w:right="-30"/>
        <w:jc w:val="center"/>
        <w:rPr>
          <w:rFonts w:ascii="Times New Roman" w:hAnsi="Times New Roman"/>
          <w:sz w:val="24"/>
          <w:szCs w:val="24"/>
        </w:rPr>
      </w:pPr>
      <w:r w:rsidRPr="002A0F01">
        <w:rPr>
          <w:rFonts w:ascii="Times New Roman" w:hAnsi="Times New Roman"/>
          <w:bCs/>
          <w:sz w:val="24"/>
          <w:szCs w:val="24"/>
          <w:lang w:eastAsia="ar-SA"/>
        </w:rPr>
        <w:t>Основные понятия темы</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xml:space="preserve">Сегунат, самурай,  контрибуция, колония, Мэйдзи. «опиумные войны», полуколония, движение тайпинов и ихэтуаней. Сипаи, «свадеши», индийский Национальный Конгресс. </w:t>
      </w:r>
    </w:p>
    <w:p w:rsidR="008E6550" w:rsidRPr="002A0F01" w:rsidRDefault="008E6550" w:rsidP="008E6550">
      <w:pPr>
        <w:spacing w:after="0" w:line="240" w:lineRule="auto"/>
        <w:ind w:right="-30"/>
        <w:rPr>
          <w:rFonts w:ascii="Times New Roman" w:hAnsi="Times New Roman"/>
          <w:b/>
          <w:sz w:val="24"/>
          <w:szCs w:val="24"/>
        </w:rPr>
      </w:pPr>
      <w:r w:rsidRPr="002A0F01">
        <w:rPr>
          <w:rFonts w:ascii="Times New Roman" w:hAnsi="Times New Roman"/>
          <w:b/>
          <w:sz w:val="24"/>
          <w:szCs w:val="24"/>
        </w:rPr>
        <w:t xml:space="preserve">Международные отношения в конце </w:t>
      </w:r>
      <w:r w:rsidRPr="002A0F01">
        <w:rPr>
          <w:rFonts w:ascii="Times New Roman" w:hAnsi="Times New Roman"/>
          <w:b/>
          <w:sz w:val="24"/>
          <w:szCs w:val="24"/>
          <w:lang w:val="en-US"/>
        </w:rPr>
        <w:t>XIX</w:t>
      </w:r>
      <w:r w:rsidRPr="002A0F01">
        <w:rPr>
          <w:rFonts w:ascii="Times New Roman" w:hAnsi="Times New Roman"/>
          <w:b/>
          <w:sz w:val="24"/>
          <w:szCs w:val="24"/>
        </w:rPr>
        <w:t xml:space="preserve"> – начале </w:t>
      </w:r>
      <w:r w:rsidRPr="002A0F01">
        <w:rPr>
          <w:rFonts w:ascii="Times New Roman" w:hAnsi="Times New Roman"/>
          <w:b/>
          <w:sz w:val="24"/>
          <w:szCs w:val="24"/>
          <w:lang w:val="en-US"/>
        </w:rPr>
        <w:t>XX</w:t>
      </w:r>
      <w:r w:rsidRPr="002A0F01">
        <w:rPr>
          <w:rFonts w:ascii="Times New Roman" w:hAnsi="Times New Roman"/>
          <w:b/>
          <w:sz w:val="24"/>
          <w:szCs w:val="24"/>
        </w:rPr>
        <w:t xml:space="preserve"> вв. (1 часа)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Международные отношения: дипломатия или войны? </w:t>
      </w:r>
      <w:r w:rsidRPr="002A0F01">
        <w:rPr>
          <w:rFonts w:ascii="Times New Roman" w:hAnsi="Times New Roman"/>
          <w:sz w:val="24"/>
          <w:szCs w:val="24"/>
        </w:rPr>
        <w:t xml:space="preserve">Причины усиления международной напряженности в конце </w:t>
      </w:r>
      <w:r w:rsidRPr="002A0F01">
        <w:rPr>
          <w:rFonts w:ascii="Times New Roman" w:hAnsi="Times New Roman"/>
          <w:sz w:val="24"/>
          <w:szCs w:val="24"/>
          <w:lang w:val="en-US"/>
        </w:rPr>
        <w:t>XIX</w:t>
      </w:r>
      <w:r w:rsidRPr="002A0F01">
        <w:rPr>
          <w:rFonts w:ascii="Times New Roman" w:hAnsi="Times New Roman"/>
          <w:sz w:val="24"/>
          <w:szCs w:val="24"/>
        </w:rPr>
        <w:t xml:space="preserve"> в. Шаги к войне. Борьба мировой общественности против распространения военной угрозы.</w:t>
      </w:r>
    </w:p>
    <w:p w:rsidR="008E6550" w:rsidRPr="002A0F01" w:rsidRDefault="008E6550" w:rsidP="008E6550">
      <w:pPr>
        <w:spacing w:after="0" w:line="240" w:lineRule="auto"/>
        <w:ind w:right="-30"/>
        <w:jc w:val="both"/>
        <w:rPr>
          <w:rFonts w:ascii="Times New Roman" w:hAnsi="Times New Roman"/>
          <w:bCs/>
          <w:sz w:val="24"/>
          <w:szCs w:val="24"/>
          <w:lang w:eastAsia="ar-SA"/>
        </w:rPr>
      </w:pPr>
      <w:r w:rsidRPr="002A0F01">
        <w:rPr>
          <w:rFonts w:ascii="Times New Roman" w:hAnsi="Times New Roman"/>
          <w:i/>
          <w:sz w:val="24"/>
          <w:szCs w:val="24"/>
        </w:rPr>
        <w:t xml:space="preserve">Итоговое повторение (1ч). </w:t>
      </w:r>
      <w:r w:rsidRPr="002A0F01">
        <w:rPr>
          <w:rFonts w:ascii="Times New Roman" w:hAnsi="Times New Roman"/>
          <w:sz w:val="24"/>
          <w:szCs w:val="24"/>
        </w:rPr>
        <w:t xml:space="preserve">Итоги мирового развития в </w:t>
      </w:r>
      <w:r w:rsidRPr="002A0F01">
        <w:rPr>
          <w:rFonts w:ascii="Times New Roman" w:hAnsi="Times New Roman"/>
          <w:bCs/>
          <w:sz w:val="24"/>
          <w:szCs w:val="24"/>
          <w:lang w:eastAsia="ar-SA"/>
        </w:rPr>
        <w:t>XIX веке – начале XX века.</w:t>
      </w:r>
    </w:p>
    <w:p w:rsidR="008E6550" w:rsidRPr="002A0F01" w:rsidRDefault="008E6550" w:rsidP="008E6550">
      <w:pPr>
        <w:spacing w:after="0" w:line="240" w:lineRule="auto"/>
        <w:ind w:right="-30"/>
        <w:jc w:val="center"/>
        <w:rPr>
          <w:rFonts w:ascii="Times New Roman" w:hAnsi="Times New Roman"/>
          <w:b/>
          <w:bCs/>
          <w:sz w:val="24"/>
          <w:szCs w:val="24"/>
          <w:lang w:eastAsia="ar-SA"/>
        </w:rPr>
      </w:pPr>
      <w:r w:rsidRPr="002A0F01">
        <w:rPr>
          <w:rFonts w:ascii="Times New Roman" w:hAnsi="Times New Roman"/>
          <w:b/>
          <w:bCs/>
          <w:sz w:val="24"/>
          <w:szCs w:val="24"/>
          <w:lang w:eastAsia="ar-SA"/>
        </w:rPr>
        <w:t xml:space="preserve">История России </w:t>
      </w:r>
      <w:r w:rsidRPr="002A0F01">
        <w:rPr>
          <w:rFonts w:ascii="Times New Roman" w:hAnsi="Times New Roman"/>
          <w:b/>
          <w:bCs/>
          <w:sz w:val="24"/>
          <w:szCs w:val="24"/>
          <w:lang w:val="en-US" w:eastAsia="ar-SA"/>
        </w:rPr>
        <w:t>XIX</w:t>
      </w:r>
      <w:r w:rsidRPr="002A0F01">
        <w:rPr>
          <w:rFonts w:ascii="Times New Roman" w:hAnsi="Times New Roman"/>
          <w:b/>
          <w:bCs/>
          <w:sz w:val="24"/>
          <w:szCs w:val="24"/>
          <w:lang w:eastAsia="ar-SA"/>
        </w:rPr>
        <w:t xml:space="preserve"> век.</w:t>
      </w:r>
    </w:p>
    <w:p w:rsidR="008E6550" w:rsidRPr="002A0F01" w:rsidRDefault="008E6550" w:rsidP="008E6550">
      <w:pPr>
        <w:shd w:val="clear" w:color="auto" w:fill="FFFFFF"/>
        <w:spacing w:before="120" w:after="0" w:line="240" w:lineRule="auto"/>
        <w:rPr>
          <w:rFonts w:ascii="Times New Roman" w:hAnsi="Times New Roman"/>
          <w:sz w:val="24"/>
          <w:szCs w:val="24"/>
        </w:rPr>
      </w:pPr>
      <w:r w:rsidRPr="002A0F01">
        <w:rPr>
          <w:rFonts w:ascii="Times New Roman" w:hAnsi="Times New Roman"/>
          <w:b/>
          <w:bCs/>
          <w:color w:val="000000"/>
          <w:sz w:val="24"/>
          <w:szCs w:val="24"/>
        </w:rPr>
        <w:t xml:space="preserve">РОССИЯ В ПЕРВОЙ ПОЛОВИНЕ </w:t>
      </w:r>
      <w:r w:rsidRPr="002A0F01">
        <w:rPr>
          <w:rFonts w:ascii="Times New Roman" w:hAnsi="Times New Roman"/>
          <w:b/>
          <w:bCs/>
          <w:color w:val="000000"/>
          <w:sz w:val="24"/>
          <w:szCs w:val="24"/>
          <w:lang w:val="en-US"/>
        </w:rPr>
        <w:t>XIX</w:t>
      </w:r>
      <w:r w:rsidRPr="002A0F01">
        <w:rPr>
          <w:rFonts w:ascii="Times New Roman" w:hAnsi="Times New Roman"/>
          <w:b/>
          <w:bCs/>
          <w:color w:val="000000"/>
          <w:sz w:val="24"/>
          <w:szCs w:val="24"/>
        </w:rPr>
        <w:t xml:space="preserve"> в.</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sz w:val="24"/>
          <w:szCs w:val="24"/>
        </w:rPr>
        <w:t>Российское государство на рубеже ве</w:t>
      </w:r>
      <w:r w:rsidRPr="002A0F01">
        <w:rPr>
          <w:rFonts w:ascii="Times New Roman" w:hAnsi="Times New Roman"/>
          <w:i/>
          <w:sz w:val="24"/>
          <w:szCs w:val="24"/>
        </w:rPr>
        <w:softHyphen/>
        <w:t>ков</w:t>
      </w:r>
      <w:r w:rsidRPr="002A0F01">
        <w:rPr>
          <w:rFonts w:ascii="Times New Roman" w:hAnsi="Times New Roman"/>
          <w:sz w:val="24"/>
          <w:szCs w:val="24"/>
        </w:rPr>
        <w:t>. Территория. Население. Социально-экономическое и политическое развитие.</w:t>
      </w:r>
    </w:p>
    <w:p w:rsidR="008E6550" w:rsidRPr="002A0F01" w:rsidRDefault="008E6550" w:rsidP="008E6550">
      <w:pPr>
        <w:shd w:val="clear" w:color="auto" w:fill="FFFFFF"/>
        <w:spacing w:before="120" w:after="0" w:line="240" w:lineRule="auto"/>
        <w:ind w:firstLine="709"/>
        <w:jc w:val="both"/>
        <w:rPr>
          <w:rFonts w:ascii="Times New Roman" w:hAnsi="Times New Roman"/>
          <w:color w:val="000000"/>
          <w:sz w:val="24"/>
          <w:szCs w:val="24"/>
        </w:rPr>
      </w:pPr>
      <w:r w:rsidRPr="002A0F01">
        <w:rPr>
          <w:rFonts w:ascii="Times New Roman" w:hAnsi="Times New Roman"/>
          <w:i/>
          <w:iCs/>
          <w:color w:val="000000"/>
          <w:sz w:val="24"/>
          <w:szCs w:val="24"/>
        </w:rPr>
        <w:t>Внутренняя политика в 1801</w:t>
      </w:r>
      <w:r w:rsidRPr="002A0F01">
        <w:rPr>
          <w:rFonts w:ascii="Times New Roman" w:hAnsi="Times New Roman"/>
          <w:color w:val="000000"/>
          <w:sz w:val="24"/>
          <w:szCs w:val="24"/>
        </w:rPr>
        <w:t>—</w:t>
      </w:r>
      <w:r w:rsidRPr="002A0F01">
        <w:rPr>
          <w:rFonts w:ascii="Times New Roman" w:hAnsi="Times New Roman"/>
          <w:i/>
          <w:iCs/>
          <w:color w:val="000000"/>
          <w:sz w:val="24"/>
          <w:szCs w:val="24"/>
        </w:rPr>
        <w:t xml:space="preserve">1806 гг. </w:t>
      </w:r>
      <w:r w:rsidRPr="002A0F01">
        <w:rPr>
          <w:rFonts w:ascii="Times New Roman" w:hAnsi="Times New Roman"/>
          <w:iCs/>
          <w:color w:val="000000"/>
          <w:sz w:val="24"/>
          <w:szCs w:val="24"/>
        </w:rPr>
        <w:t xml:space="preserve">Император </w:t>
      </w:r>
      <w:r w:rsidRPr="002A0F01">
        <w:rPr>
          <w:rFonts w:ascii="Times New Roman" w:hAnsi="Times New Roman"/>
          <w:color w:val="000000"/>
          <w:sz w:val="24"/>
          <w:szCs w:val="24"/>
        </w:rPr>
        <w:t xml:space="preserve">Александр </w:t>
      </w:r>
      <w:r w:rsidRPr="002A0F01">
        <w:rPr>
          <w:rFonts w:ascii="Times New Roman" w:hAnsi="Times New Roman"/>
          <w:color w:val="000000"/>
          <w:sz w:val="24"/>
          <w:szCs w:val="24"/>
          <w:lang w:val="en-US"/>
        </w:rPr>
        <w:t>I</w:t>
      </w:r>
      <w:r w:rsidRPr="002A0F01">
        <w:rPr>
          <w:rFonts w:ascii="Times New Roman" w:hAnsi="Times New Roman"/>
          <w:color w:val="000000"/>
          <w:sz w:val="24"/>
          <w:szCs w:val="24"/>
        </w:rPr>
        <w:t xml:space="preserve"> и его окружение. «Негласный комитет». Начало преобразований. Создание министерств. Указ о «вольных хлебопашцах». </w:t>
      </w:r>
      <w:r w:rsidRPr="002A0F01">
        <w:rPr>
          <w:rFonts w:ascii="Times New Roman" w:hAnsi="Times New Roman"/>
          <w:sz w:val="24"/>
          <w:szCs w:val="24"/>
        </w:rPr>
        <w:t xml:space="preserve">Меры по развитию системы образования. </w:t>
      </w:r>
      <w:r w:rsidRPr="002A0F01">
        <w:rPr>
          <w:rFonts w:ascii="Times New Roman" w:hAnsi="Times New Roman"/>
          <w:color w:val="000000"/>
          <w:sz w:val="24"/>
          <w:szCs w:val="24"/>
        </w:rPr>
        <w:t xml:space="preserve">Аграрная реформа в Прибалтике. </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Внешняя политика в 1801</w:t>
      </w:r>
      <w:r w:rsidRPr="002A0F01">
        <w:rPr>
          <w:rFonts w:ascii="Times New Roman" w:hAnsi="Times New Roman"/>
          <w:color w:val="000000"/>
          <w:sz w:val="24"/>
          <w:szCs w:val="24"/>
        </w:rPr>
        <w:t>—</w:t>
      </w:r>
      <w:r w:rsidRPr="002A0F01">
        <w:rPr>
          <w:rFonts w:ascii="Times New Roman" w:hAnsi="Times New Roman"/>
          <w:i/>
          <w:iCs/>
          <w:color w:val="000000"/>
          <w:sz w:val="24"/>
          <w:szCs w:val="24"/>
        </w:rPr>
        <w:t xml:space="preserve">1812 гг. </w:t>
      </w:r>
      <w:r w:rsidRPr="002A0F01">
        <w:rPr>
          <w:rFonts w:ascii="Times New Roman" w:hAnsi="Times New Roman"/>
          <w:color w:val="000000"/>
          <w:sz w:val="24"/>
          <w:szCs w:val="24"/>
        </w:rPr>
        <w:t>Международное по</w:t>
      </w:r>
      <w:r w:rsidRPr="002A0F01">
        <w:rPr>
          <w:rFonts w:ascii="Times New Roman" w:hAnsi="Times New Roman"/>
          <w:color w:val="000000"/>
          <w:sz w:val="24"/>
          <w:szCs w:val="24"/>
        </w:rPr>
        <w:softHyphen/>
        <w:t xml:space="preserve">ложение России в начале века. Россия в третьей и четвертой антифранцузских коалициях. Тильзитский мир </w:t>
      </w:r>
      <w:smartTag w:uri="urn:schemas-microsoft-com:office:smarttags" w:element="metricconverter">
        <w:smartTagPr>
          <w:attr w:name="ProductID" w:val="1807 г"/>
        </w:smartTagPr>
        <w:r w:rsidRPr="002A0F01">
          <w:rPr>
            <w:rFonts w:ascii="Times New Roman" w:hAnsi="Times New Roman"/>
            <w:color w:val="000000"/>
            <w:sz w:val="24"/>
            <w:szCs w:val="24"/>
          </w:rPr>
          <w:t>1807 г</w:t>
        </w:r>
      </w:smartTag>
      <w:r w:rsidRPr="002A0F01">
        <w:rPr>
          <w:rFonts w:ascii="Times New Roman" w:hAnsi="Times New Roman"/>
          <w:color w:val="000000"/>
          <w:sz w:val="24"/>
          <w:szCs w:val="24"/>
        </w:rPr>
        <w:t>. и его последствия. Войны России с Турцией, Ираном, Швецией. Расширение рос</w:t>
      </w:r>
      <w:r w:rsidRPr="002A0F01">
        <w:rPr>
          <w:rFonts w:ascii="Times New Roman" w:hAnsi="Times New Roman"/>
          <w:color w:val="000000"/>
          <w:sz w:val="24"/>
          <w:szCs w:val="24"/>
        </w:rPr>
        <w:softHyphen/>
        <w:t>сийского присутствия на Кавказе. Присоединение к России Финляндии и Бессарабии. Разрыв русско-французского союза.</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color w:val="000000"/>
          <w:sz w:val="24"/>
          <w:szCs w:val="24"/>
        </w:rPr>
        <w:t>Реформаторская деятельность М. М. Сперанского</w:t>
      </w:r>
      <w:r w:rsidRPr="002A0F01">
        <w:rPr>
          <w:rFonts w:ascii="Times New Roman" w:hAnsi="Times New Roman"/>
          <w:color w:val="000000"/>
          <w:sz w:val="24"/>
          <w:szCs w:val="24"/>
        </w:rPr>
        <w:t>. Личность реформатора и начало его деятельности. Проект политической реформы: замыслы и результаты. Учреждение Государствен</w:t>
      </w:r>
      <w:r w:rsidRPr="002A0F01">
        <w:rPr>
          <w:rFonts w:ascii="Times New Roman" w:hAnsi="Times New Roman"/>
          <w:color w:val="000000"/>
          <w:sz w:val="24"/>
          <w:szCs w:val="24"/>
        </w:rPr>
        <w:softHyphen/>
        <w:t>ного совета. Экономические реформы. Отставка М. М. Сперанского: при</w:t>
      </w:r>
      <w:r w:rsidRPr="002A0F01">
        <w:rPr>
          <w:rFonts w:ascii="Times New Roman" w:hAnsi="Times New Roman"/>
          <w:color w:val="000000"/>
          <w:sz w:val="24"/>
          <w:szCs w:val="24"/>
        </w:rPr>
        <w:softHyphen/>
        <w:t>чины и последствия.</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lastRenderedPageBreak/>
        <w:t xml:space="preserve">Отечественная война </w:t>
      </w:r>
      <w:smartTag w:uri="urn:schemas-microsoft-com:office:smarttags" w:element="metricconverter">
        <w:smartTagPr>
          <w:attr w:name="ProductID" w:val="1812 г"/>
        </w:smartTagPr>
        <w:r w:rsidRPr="002A0F01">
          <w:rPr>
            <w:rFonts w:ascii="Times New Roman" w:hAnsi="Times New Roman"/>
            <w:i/>
            <w:iCs/>
            <w:color w:val="000000"/>
            <w:sz w:val="24"/>
            <w:szCs w:val="24"/>
          </w:rPr>
          <w:t>1812 г</w:t>
        </w:r>
      </w:smartTag>
      <w:r w:rsidRPr="002A0F01">
        <w:rPr>
          <w:rFonts w:ascii="Times New Roman" w:hAnsi="Times New Roman"/>
          <w:i/>
          <w:iCs/>
          <w:color w:val="000000"/>
          <w:sz w:val="24"/>
          <w:szCs w:val="24"/>
        </w:rPr>
        <w:t xml:space="preserve">. </w:t>
      </w:r>
      <w:r w:rsidRPr="002A0F01">
        <w:rPr>
          <w:rFonts w:ascii="Times New Roman" w:hAnsi="Times New Roman"/>
          <w:color w:val="000000"/>
          <w:sz w:val="24"/>
          <w:szCs w:val="24"/>
        </w:rPr>
        <w:t>Причины и начало войны. Планы и силы сторон. Смоленское сражение. Назначение М. И. Кутузова главно</w:t>
      </w:r>
      <w:r w:rsidRPr="002A0F01">
        <w:rPr>
          <w:rFonts w:ascii="Times New Roman" w:hAnsi="Times New Roman"/>
          <w:color w:val="000000"/>
          <w:sz w:val="24"/>
          <w:szCs w:val="24"/>
        </w:rPr>
        <w:softHyphen/>
        <w:t>командующим. Бородинское сражение и его значение. Оставление Москвы и Тарутинский маневр. Патриотический подъем в русском обществе. Партизанское движение. Гибель «великой армии» Наполе</w:t>
      </w:r>
      <w:r w:rsidRPr="002A0F01">
        <w:rPr>
          <w:rFonts w:ascii="Times New Roman" w:hAnsi="Times New Roman"/>
          <w:color w:val="000000"/>
          <w:sz w:val="24"/>
          <w:szCs w:val="24"/>
        </w:rPr>
        <w:softHyphen/>
        <w:t xml:space="preserve">она. Освобождение России от захватчиков. </w:t>
      </w:r>
      <w:r w:rsidRPr="002A0F01">
        <w:rPr>
          <w:rFonts w:ascii="Times New Roman" w:hAnsi="Times New Roman"/>
          <w:sz w:val="24"/>
          <w:szCs w:val="24"/>
        </w:rPr>
        <w:t>Герои вой</w:t>
      </w:r>
      <w:r w:rsidRPr="002A0F01">
        <w:rPr>
          <w:rFonts w:ascii="Times New Roman" w:hAnsi="Times New Roman"/>
          <w:sz w:val="24"/>
          <w:szCs w:val="24"/>
        </w:rPr>
        <w:softHyphen/>
        <w:t>ны. Причины по</w:t>
      </w:r>
      <w:r w:rsidRPr="002A0F01">
        <w:rPr>
          <w:rFonts w:ascii="Times New Roman" w:hAnsi="Times New Roman"/>
          <w:sz w:val="24"/>
          <w:szCs w:val="24"/>
        </w:rPr>
        <w:softHyphen/>
        <w:t>беды России в войне.</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Заграничные походы русской армии. Внешняя политика Рос</w:t>
      </w:r>
      <w:r w:rsidRPr="002A0F01">
        <w:rPr>
          <w:rFonts w:ascii="Times New Roman" w:hAnsi="Times New Roman"/>
          <w:i/>
          <w:iCs/>
          <w:color w:val="000000"/>
          <w:sz w:val="24"/>
          <w:szCs w:val="24"/>
        </w:rPr>
        <w:softHyphen/>
        <w:t xml:space="preserve">сии в 1813 </w:t>
      </w:r>
      <w:r w:rsidRPr="002A0F01">
        <w:rPr>
          <w:rFonts w:ascii="Times New Roman" w:hAnsi="Times New Roman"/>
          <w:color w:val="000000"/>
          <w:sz w:val="24"/>
          <w:szCs w:val="24"/>
        </w:rPr>
        <w:t>—</w:t>
      </w:r>
      <w:r w:rsidRPr="002A0F01">
        <w:rPr>
          <w:rFonts w:ascii="Times New Roman" w:hAnsi="Times New Roman"/>
          <w:i/>
          <w:iCs/>
          <w:color w:val="000000"/>
          <w:sz w:val="24"/>
          <w:szCs w:val="24"/>
        </w:rPr>
        <w:t xml:space="preserve">1825 гг. </w:t>
      </w:r>
      <w:r w:rsidRPr="002A0F01">
        <w:rPr>
          <w:rFonts w:ascii="Times New Roman" w:hAnsi="Times New Roman"/>
          <w:color w:val="000000"/>
          <w:sz w:val="24"/>
          <w:szCs w:val="24"/>
        </w:rPr>
        <w:t xml:space="preserve">Начало Заграничных походов, его цели. Смерть М. И. Кутузова. Завершение разгрома Наполеона. Россия на Венском конгрессе. Роль и место России в Священном союзе. Восточный вопрос во внешней политике Александра </w:t>
      </w:r>
      <w:r w:rsidRPr="002A0F01">
        <w:rPr>
          <w:rFonts w:ascii="Times New Roman" w:hAnsi="Times New Roman"/>
          <w:color w:val="000000"/>
          <w:sz w:val="24"/>
          <w:szCs w:val="24"/>
          <w:lang w:val="en-US"/>
        </w:rPr>
        <w:t>I</w:t>
      </w:r>
      <w:r w:rsidRPr="002A0F01">
        <w:rPr>
          <w:rFonts w:ascii="Times New Roman" w:hAnsi="Times New Roman"/>
          <w:color w:val="000000"/>
          <w:sz w:val="24"/>
          <w:szCs w:val="24"/>
        </w:rPr>
        <w:t xml:space="preserve">. Россия и Америка. </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Внутренняя политика в 1815—1825гг. </w:t>
      </w:r>
      <w:r w:rsidRPr="002A0F01">
        <w:rPr>
          <w:rFonts w:ascii="Times New Roman" w:hAnsi="Times New Roman"/>
          <w:color w:val="000000"/>
          <w:sz w:val="24"/>
          <w:szCs w:val="24"/>
        </w:rPr>
        <w:t xml:space="preserve">Перемены во внутриполитическом курсе Александра </w:t>
      </w:r>
      <w:r w:rsidRPr="002A0F01">
        <w:rPr>
          <w:rFonts w:ascii="Times New Roman" w:hAnsi="Times New Roman"/>
          <w:color w:val="000000"/>
          <w:sz w:val="24"/>
          <w:szCs w:val="24"/>
          <w:lang w:val="en-US"/>
        </w:rPr>
        <w:t>I</w:t>
      </w:r>
      <w:r w:rsidRPr="002A0F01">
        <w:rPr>
          <w:rFonts w:ascii="Times New Roman" w:hAnsi="Times New Roman"/>
          <w:color w:val="000000"/>
          <w:sz w:val="24"/>
          <w:szCs w:val="24"/>
        </w:rPr>
        <w:t>. Польская конституция. «Уставная грамота Российской империи» Н. Н. Новосильцева. Уси</w:t>
      </w:r>
      <w:r w:rsidRPr="002A0F01">
        <w:rPr>
          <w:rFonts w:ascii="Times New Roman" w:hAnsi="Times New Roman"/>
          <w:color w:val="000000"/>
          <w:sz w:val="24"/>
          <w:szCs w:val="24"/>
        </w:rPr>
        <w:softHyphen/>
        <w:t xml:space="preserve">ление политической реакции в начале 1820-х гг. Основные итоги внутренней политики Александра </w:t>
      </w:r>
      <w:r w:rsidRPr="002A0F01">
        <w:rPr>
          <w:rFonts w:ascii="Times New Roman" w:hAnsi="Times New Roman"/>
          <w:color w:val="000000"/>
          <w:sz w:val="24"/>
          <w:szCs w:val="24"/>
          <w:lang w:val="en-US"/>
        </w:rPr>
        <w:t>I</w:t>
      </w:r>
      <w:r w:rsidRPr="002A0F01">
        <w:rPr>
          <w:rFonts w:ascii="Times New Roman" w:hAnsi="Times New Roman"/>
          <w:color w:val="000000"/>
          <w:sz w:val="24"/>
          <w:szCs w:val="24"/>
        </w:rPr>
        <w:t>.</w:t>
      </w:r>
    </w:p>
    <w:p w:rsidR="008E6550" w:rsidRPr="002A0F01" w:rsidRDefault="008E6550" w:rsidP="008E6550">
      <w:pPr>
        <w:spacing w:before="120" w:after="0" w:line="240" w:lineRule="auto"/>
        <w:ind w:firstLine="709"/>
        <w:jc w:val="both"/>
        <w:rPr>
          <w:rFonts w:ascii="Times New Roman" w:hAnsi="Times New Roman"/>
          <w:color w:val="000000"/>
          <w:sz w:val="24"/>
          <w:szCs w:val="24"/>
        </w:rPr>
      </w:pPr>
      <w:r w:rsidRPr="002A0F01">
        <w:rPr>
          <w:rFonts w:ascii="Times New Roman" w:hAnsi="Times New Roman"/>
          <w:i/>
          <w:iCs/>
          <w:color w:val="000000"/>
          <w:sz w:val="24"/>
          <w:szCs w:val="24"/>
        </w:rPr>
        <w:t xml:space="preserve">Социально-экономическое развитие после Отечественной войны </w:t>
      </w:r>
      <w:smartTag w:uri="urn:schemas-microsoft-com:office:smarttags" w:element="metricconverter">
        <w:smartTagPr>
          <w:attr w:name="ProductID" w:val="1812 г"/>
        </w:smartTagPr>
        <w:r w:rsidRPr="002A0F01">
          <w:rPr>
            <w:rFonts w:ascii="Times New Roman" w:hAnsi="Times New Roman"/>
            <w:i/>
            <w:iCs/>
            <w:color w:val="000000"/>
            <w:sz w:val="24"/>
            <w:szCs w:val="24"/>
          </w:rPr>
          <w:t>1812 г</w:t>
        </w:r>
      </w:smartTag>
      <w:r w:rsidRPr="002A0F01">
        <w:rPr>
          <w:rFonts w:ascii="Times New Roman" w:hAnsi="Times New Roman"/>
          <w:i/>
          <w:iCs/>
          <w:color w:val="000000"/>
          <w:sz w:val="24"/>
          <w:szCs w:val="24"/>
        </w:rPr>
        <w:t xml:space="preserve">. </w:t>
      </w:r>
      <w:r w:rsidRPr="002A0F01">
        <w:rPr>
          <w:rFonts w:ascii="Times New Roman" w:hAnsi="Times New Roman"/>
          <w:color w:val="000000"/>
          <w:sz w:val="24"/>
          <w:szCs w:val="24"/>
        </w:rPr>
        <w:t xml:space="preserve">Экономический кризис 1812—1815 гг. Отмена крепостного права в Прибалтике. Аграрный проект А.А. Аракчеева. Развитие промышленности и торговли. </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Общественное движение при Александре I. </w:t>
      </w:r>
      <w:r w:rsidRPr="002A0F01">
        <w:rPr>
          <w:rFonts w:ascii="Times New Roman" w:hAnsi="Times New Roman"/>
          <w:color w:val="000000"/>
          <w:sz w:val="24"/>
          <w:szCs w:val="24"/>
        </w:rPr>
        <w:t>Зарождение организованного общественного движения. Первые тайные общества. Южное и Север</w:t>
      </w:r>
      <w:r w:rsidRPr="002A0F01">
        <w:rPr>
          <w:rFonts w:ascii="Times New Roman" w:hAnsi="Times New Roman"/>
          <w:color w:val="000000"/>
          <w:sz w:val="24"/>
          <w:szCs w:val="24"/>
        </w:rPr>
        <w:softHyphen/>
        <w:t>ное общества. Конституционные проекты П. И. Пестеля и Н. М. Му</w:t>
      </w:r>
      <w:r w:rsidRPr="002A0F01">
        <w:rPr>
          <w:rFonts w:ascii="Times New Roman" w:hAnsi="Times New Roman"/>
          <w:color w:val="000000"/>
          <w:sz w:val="24"/>
          <w:szCs w:val="24"/>
        </w:rPr>
        <w:softHyphen/>
        <w:t>равьева. Власть и тайные общества.</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Династический кризис </w:t>
      </w:r>
      <w:smartTag w:uri="urn:schemas-microsoft-com:office:smarttags" w:element="metricconverter">
        <w:smartTagPr>
          <w:attr w:name="ProductID" w:val="1825 г"/>
        </w:smartTagPr>
        <w:r w:rsidRPr="002A0F01">
          <w:rPr>
            <w:rFonts w:ascii="Times New Roman" w:hAnsi="Times New Roman"/>
            <w:i/>
            <w:iCs/>
            <w:color w:val="000000"/>
            <w:sz w:val="24"/>
            <w:szCs w:val="24"/>
          </w:rPr>
          <w:t>1825 г</w:t>
        </w:r>
      </w:smartTag>
      <w:r w:rsidRPr="002A0F01">
        <w:rPr>
          <w:rFonts w:ascii="Times New Roman" w:hAnsi="Times New Roman"/>
          <w:i/>
          <w:iCs/>
          <w:color w:val="000000"/>
          <w:sz w:val="24"/>
          <w:szCs w:val="24"/>
        </w:rPr>
        <w:t xml:space="preserve">. Выступление декабристов. </w:t>
      </w:r>
      <w:r w:rsidRPr="002A0F01">
        <w:rPr>
          <w:rFonts w:ascii="Times New Roman" w:hAnsi="Times New Roman"/>
          <w:color w:val="000000"/>
          <w:sz w:val="24"/>
          <w:szCs w:val="24"/>
        </w:rPr>
        <w:t xml:space="preserve">Смерть Александра </w:t>
      </w:r>
      <w:r w:rsidRPr="002A0F01">
        <w:rPr>
          <w:rFonts w:ascii="Times New Roman" w:hAnsi="Times New Roman"/>
          <w:color w:val="000000"/>
          <w:sz w:val="24"/>
          <w:szCs w:val="24"/>
          <w:lang w:val="en-US"/>
        </w:rPr>
        <w:t>I</w:t>
      </w:r>
      <w:r w:rsidRPr="002A0F01">
        <w:rPr>
          <w:rFonts w:ascii="Times New Roman" w:hAnsi="Times New Roman"/>
          <w:color w:val="000000"/>
          <w:sz w:val="24"/>
          <w:szCs w:val="24"/>
        </w:rPr>
        <w:t xml:space="preserve"> и динас</w:t>
      </w:r>
      <w:r w:rsidRPr="002A0F01">
        <w:rPr>
          <w:rFonts w:ascii="Times New Roman" w:hAnsi="Times New Roman"/>
          <w:color w:val="000000"/>
          <w:sz w:val="24"/>
          <w:szCs w:val="24"/>
        </w:rPr>
        <w:softHyphen/>
        <w:t xml:space="preserve">тический кризис. Восстание 14 декабря </w:t>
      </w:r>
      <w:smartTag w:uri="urn:schemas-microsoft-com:office:smarttags" w:element="metricconverter">
        <w:smartTagPr>
          <w:attr w:name="ProductID" w:val="1825 г"/>
        </w:smartTagPr>
        <w:r w:rsidRPr="002A0F01">
          <w:rPr>
            <w:rFonts w:ascii="Times New Roman" w:hAnsi="Times New Roman"/>
            <w:color w:val="000000"/>
            <w:sz w:val="24"/>
            <w:szCs w:val="24"/>
          </w:rPr>
          <w:t>1825 г</w:t>
        </w:r>
      </w:smartTag>
      <w:r w:rsidRPr="002A0F01">
        <w:rPr>
          <w:rFonts w:ascii="Times New Roman" w:hAnsi="Times New Roman"/>
          <w:color w:val="000000"/>
          <w:sz w:val="24"/>
          <w:szCs w:val="24"/>
        </w:rPr>
        <w:t>. и причины его неудачи. Восстание Черниговского полка на Украине. Следствие и суд над декабристами. Историческое значе</w:t>
      </w:r>
      <w:r w:rsidRPr="002A0F01">
        <w:rPr>
          <w:rFonts w:ascii="Times New Roman" w:hAnsi="Times New Roman"/>
          <w:color w:val="000000"/>
          <w:sz w:val="24"/>
          <w:szCs w:val="24"/>
        </w:rPr>
        <w:softHyphen/>
        <w:t>ние и последствия восстания декабристов.</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Внутренняя политика Николая </w:t>
      </w:r>
      <w:r w:rsidRPr="002A0F01">
        <w:rPr>
          <w:rFonts w:ascii="Times New Roman" w:hAnsi="Times New Roman"/>
          <w:i/>
          <w:iCs/>
          <w:color w:val="000000"/>
          <w:sz w:val="24"/>
          <w:szCs w:val="24"/>
          <w:lang w:val="en-US"/>
        </w:rPr>
        <w:t>I</w:t>
      </w:r>
      <w:r w:rsidRPr="002A0F01">
        <w:rPr>
          <w:rFonts w:ascii="Times New Roman" w:hAnsi="Times New Roman"/>
          <w:i/>
          <w:iCs/>
          <w:color w:val="000000"/>
          <w:sz w:val="24"/>
          <w:szCs w:val="24"/>
        </w:rPr>
        <w:t xml:space="preserve">. </w:t>
      </w:r>
      <w:r w:rsidRPr="002A0F01">
        <w:rPr>
          <w:rFonts w:ascii="Times New Roman" w:hAnsi="Times New Roman"/>
          <w:iCs/>
          <w:color w:val="000000"/>
          <w:sz w:val="24"/>
          <w:szCs w:val="24"/>
        </w:rPr>
        <w:t xml:space="preserve">Император Николай I. </w:t>
      </w:r>
      <w:r w:rsidRPr="002A0F01">
        <w:rPr>
          <w:rFonts w:ascii="Times New Roman" w:hAnsi="Times New Roman"/>
          <w:color w:val="000000"/>
          <w:sz w:val="24"/>
          <w:szCs w:val="24"/>
        </w:rPr>
        <w:t>Укрепление государ</w:t>
      </w:r>
      <w:r w:rsidRPr="002A0F01">
        <w:rPr>
          <w:rFonts w:ascii="Times New Roman" w:hAnsi="Times New Roman"/>
          <w:color w:val="000000"/>
          <w:sz w:val="24"/>
          <w:szCs w:val="24"/>
        </w:rPr>
        <w:softHyphen/>
        <w:t>ственного аппарата и социальной опоры самодержавия. Кодификация законодательства. По</w:t>
      </w:r>
      <w:r w:rsidRPr="002A0F01">
        <w:rPr>
          <w:rFonts w:ascii="Times New Roman" w:hAnsi="Times New Roman"/>
          <w:color w:val="000000"/>
          <w:sz w:val="24"/>
          <w:szCs w:val="24"/>
        </w:rPr>
        <w:softHyphen/>
        <w:t xml:space="preserve">пытки решения крестьянского вопроса, </w:t>
      </w:r>
      <w:r w:rsidRPr="002A0F01">
        <w:rPr>
          <w:rFonts w:ascii="Times New Roman" w:hAnsi="Times New Roman"/>
          <w:sz w:val="24"/>
          <w:szCs w:val="24"/>
        </w:rPr>
        <w:t>реформа управления го</w:t>
      </w:r>
      <w:r w:rsidRPr="002A0F01">
        <w:rPr>
          <w:rFonts w:ascii="Times New Roman" w:hAnsi="Times New Roman"/>
          <w:sz w:val="24"/>
          <w:szCs w:val="24"/>
        </w:rPr>
        <w:softHyphen/>
        <w:t>сударственными крестьянами П. Д. Кисе</w:t>
      </w:r>
      <w:r w:rsidRPr="002A0F01">
        <w:rPr>
          <w:rFonts w:ascii="Times New Roman" w:hAnsi="Times New Roman"/>
          <w:sz w:val="24"/>
          <w:szCs w:val="24"/>
        </w:rPr>
        <w:softHyphen/>
        <w:t>лева.</w:t>
      </w:r>
      <w:r w:rsidRPr="002A0F01">
        <w:rPr>
          <w:rFonts w:ascii="Times New Roman" w:hAnsi="Times New Roman"/>
          <w:color w:val="000000"/>
          <w:sz w:val="24"/>
          <w:szCs w:val="24"/>
        </w:rPr>
        <w:t xml:space="preserve"> Русская православная церковь и государство. Усиление борьбы с революционными настроениями, основные способы и методы борьбы.  </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Социально-экономическое развитие в 1820-1850-е гг. </w:t>
      </w:r>
      <w:r w:rsidRPr="002A0F01">
        <w:rPr>
          <w:rFonts w:ascii="Times New Roman" w:hAnsi="Times New Roman"/>
          <w:color w:val="000000"/>
          <w:sz w:val="24"/>
          <w:szCs w:val="24"/>
        </w:rPr>
        <w:t>Противоречия хозяйст</w:t>
      </w:r>
      <w:r w:rsidRPr="002A0F01">
        <w:rPr>
          <w:rFonts w:ascii="Times New Roman" w:hAnsi="Times New Roman"/>
          <w:color w:val="000000"/>
          <w:sz w:val="24"/>
          <w:szCs w:val="24"/>
        </w:rPr>
        <w:softHyphen/>
        <w:t xml:space="preserve">венного развития. </w:t>
      </w:r>
      <w:r w:rsidRPr="002A0F01">
        <w:rPr>
          <w:rFonts w:ascii="Times New Roman" w:hAnsi="Times New Roman"/>
          <w:sz w:val="24"/>
          <w:szCs w:val="24"/>
        </w:rPr>
        <w:t>Начало промышленного переворо</w:t>
      </w:r>
      <w:r w:rsidRPr="002A0F01">
        <w:rPr>
          <w:rFonts w:ascii="Times New Roman" w:hAnsi="Times New Roman"/>
          <w:sz w:val="24"/>
          <w:szCs w:val="24"/>
        </w:rPr>
        <w:softHyphen/>
        <w:t xml:space="preserve">та, его экономические и социальные последствия. </w:t>
      </w:r>
      <w:r w:rsidRPr="002A0F01">
        <w:rPr>
          <w:rFonts w:ascii="Times New Roman" w:hAnsi="Times New Roman"/>
          <w:color w:val="000000"/>
          <w:sz w:val="24"/>
          <w:szCs w:val="24"/>
        </w:rPr>
        <w:t>Первые железные дороги и пароходства. Помещичье и крестьянское хозяйства. Финансовая реформа Е. Ф. Канкрина. Торговля. Города. Итоги социально-экономического развития.</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Внешняя политика Николая I в 1826</w:t>
      </w:r>
      <w:r w:rsidRPr="002A0F01">
        <w:rPr>
          <w:rFonts w:ascii="Times New Roman" w:hAnsi="Times New Roman"/>
          <w:color w:val="000000"/>
          <w:sz w:val="24"/>
          <w:szCs w:val="24"/>
        </w:rPr>
        <w:t>—</w:t>
      </w:r>
      <w:r w:rsidRPr="002A0F01">
        <w:rPr>
          <w:rFonts w:ascii="Times New Roman" w:hAnsi="Times New Roman"/>
          <w:i/>
          <w:iCs/>
          <w:color w:val="000000"/>
          <w:sz w:val="24"/>
          <w:szCs w:val="24"/>
        </w:rPr>
        <w:t xml:space="preserve">1849 гг. </w:t>
      </w:r>
      <w:r w:rsidRPr="002A0F01">
        <w:rPr>
          <w:rFonts w:ascii="Times New Roman" w:hAnsi="Times New Roman"/>
          <w:color w:val="000000"/>
          <w:sz w:val="24"/>
          <w:szCs w:val="24"/>
        </w:rPr>
        <w:t>Россия и революционное движение в Европе. Поль</w:t>
      </w:r>
      <w:r w:rsidRPr="002A0F01">
        <w:rPr>
          <w:rFonts w:ascii="Times New Roman" w:hAnsi="Times New Roman"/>
          <w:color w:val="000000"/>
          <w:sz w:val="24"/>
          <w:szCs w:val="24"/>
        </w:rPr>
        <w:softHyphen/>
        <w:t>ский вопрос. Русско-иран</w:t>
      </w:r>
      <w:r w:rsidRPr="002A0F01">
        <w:rPr>
          <w:rFonts w:ascii="Times New Roman" w:hAnsi="Times New Roman"/>
          <w:color w:val="000000"/>
          <w:sz w:val="24"/>
          <w:szCs w:val="24"/>
        </w:rPr>
        <w:softHyphen/>
        <w:t xml:space="preserve">ская война 1826—1828 гг. Русско-турецкая война 1828—1829 гг. Обострение русско-английских противоречий. Кавказская война. Мюридизм. Имамат. Движение Шамиля. Россия и Центральная Азия. </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Общественное движение в годы правления Николая I. </w:t>
      </w:r>
      <w:r w:rsidRPr="002A0F01">
        <w:rPr>
          <w:rFonts w:ascii="Times New Roman" w:hAnsi="Times New Roman"/>
          <w:color w:val="000000"/>
          <w:sz w:val="24"/>
          <w:szCs w:val="24"/>
        </w:rPr>
        <w:t>Особенности общест</w:t>
      </w:r>
      <w:r w:rsidRPr="002A0F01">
        <w:rPr>
          <w:rFonts w:ascii="Times New Roman" w:hAnsi="Times New Roman"/>
          <w:color w:val="000000"/>
          <w:sz w:val="24"/>
          <w:szCs w:val="24"/>
        </w:rPr>
        <w:softHyphen/>
        <w:t>венного движения 1830—1850-х гг. Консервативное движение. Теория «официальной народности» С. С. Уварова. Либеральное движе</w:t>
      </w:r>
      <w:r w:rsidRPr="002A0F01">
        <w:rPr>
          <w:rFonts w:ascii="Times New Roman" w:hAnsi="Times New Roman"/>
          <w:color w:val="000000"/>
          <w:sz w:val="24"/>
          <w:szCs w:val="24"/>
        </w:rPr>
        <w:softHyphen/>
        <w:t>ние. Западники и славянофилы о прошлом, настоящем и будущем России. Революционное движение. Кружки 1820-1830-х гг. Петрашевцы. Теория «об</w:t>
      </w:r>
      <w:r w:rsidRPr="002A0F01">
        <w:rPr>
          <w:rFonts w:ascii="Times New Roman" w:hAnsi="Times New Roman"/>
          <w:color w:val="000000"/>
          <w:sz w:val="24"/>
          <w:szCs w:val="24"/>
        </w:rPr>
        <w:softHyphen/>
        <w:t xml:space="preserve">щинного социализма» А. И. Герцена. </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Крымская война 1853</w:t>
      </w:r>
      <w:r w:rsidRPr="002A0F01">
        <w:rPr>
          <w:rFonts w:ascii="Times New Roman" w:hAnsi="Times New Roman"/>
          <w:color w:val="000000"/>
          <w:sz w:val="24"/>
          <w:szCs w:val="24"/>
        </w:rPr>
        <w:t>—</w:t>
      </w:r>
      <w:r w:rsidRPr="002A0F01">
        <w:rPr>
          <w:rFonts w:ascii="Times New Roman" w:hAnsi="Times New Roman"/>
          <w:i/>
          <w:iCs/>
          <w:color w:val="000000"/>
          <w:sz w:val="24"/>
          <w:szCs w:val="24"/>
        </w:rPr>
        <w:t xml:space="preserve">1856 гг. </w:t>
      </w:r>
      <w:r w:rsidRPr="002A0F01">
        <w:rPr>
          <w:rFonts w:ascii="Times New Roman" w:hAnsi="Times New Roman"/>
          <w:color w:val="000000"/>
          <w:sz w:val="24"/>
          <w:szCs w:val="24"/>
        </w:rPr>
        <w:t>Обострение Восточного во</w:t>
      </w:r>
      <w:r w:rsidRPr="002A0F01">
        <w:rPr>
          <w:rFonts w:ascii="Times New Roman" w:hAnsi="Times New Roman"/>
          <w:color w:val="000000"/>
          <w:sz w:val="24"/>
          <w:szCs w:val="24"/>
        </w:rPr>
        <w:softHyphen/>
        <w:t xml:space="preserve">проса. Цели, силы и планы сторон. Начальный этап войны. Вступление в войну Англии и Франции. Оборона  Севастополя. П. С. Нахимов,  В. А. Корнилов, В. И. Истомин.  Кавказский фронт. Парижский мир </w:t>
      </w:r>
      <w:smartTag w:uri="urn:schemas-microsoft-com:office:smarttags" w:element="metricconverter">
        <w:smartTagPr>
          <w:attr w:name="ProductID" w:val="1856 г"/>
        </w:smartTagPr>
        <w:r w:rsidRPr="002A0F01">
          <w:rPr>
            <w:rFonts w:ascii="Times New Roman" w:hAnsi="Times New Roman"/>
            <w:color w:val="000000"/>
            <w:sz w:val="24"/>
            <w:szCs w:val="24"/>
          </w:rPr>
          <w:t>1856 г</w:t>
        </w:r>
      </w:smartTag>
      <w:r w:rsidRPr="002A0F01">
        <w:rPr>
          <w:rFonts w:ascii="Times New Roman" w:hAnsi="Times New Roman"/>
          <w:color w:val="000000"/>
          <w:sz w:val="24"/>
          <w:szCs w:val="24"/>
        </w:rPr>
        <w:t>. Итоги войны.</w:t>
      </w:r>
    </w:p>
    <w:p w:rsidR="008E6550" w:rsidRPr="002A0F01" w:rsidRDefault="008E6550" w:rsidP="008E6550">
      <w:pPr>
        <w:shd w:val="clear" w:color="auto" w:fill="FFFFFF"/>
        <w:spacing w:before="120" w:after="0" w:line="240" w:lineRule="auto"/>
        <w:ind w:firstLine="709"/>
        <w:jc w:val="both"/>
        <w:rPr>
          <w:rFonts w:ascii="Times New Roman" w:hAnsi="Times New Roman"/>
          <w:color w:val="000000"/>
          <w:sz w:val="24"/>
          <w:szCs w:val="24"/>
        </w:rPr>
      </w:pPr>
      <w:r w:rsidRPr="002A0F01">
        <w:rPr>
          <w:rFonts w:ascii="Times New Roman" w:hAnsi="Times New Roman"/>
          <w:i/>
          <w:iCs/>
          <w:color w:val="000000"/>
          <w:sz w:val="24"/>
          <w:szCs w:val="24"/>
        </w:rPr>
        <w:lastRenderedPageBreak/>
        <w:t xml:space="preserve">Образование и наука. </w:t>
      </w:r>
      <w:r w:rsidRPr="002A0F01">
        <w:rPr>
          <w:rFonts w:ascii="Times New Roman" w:hAnsi="Times New Roman"/>
          <w:color w:val="000000"/>
          <w:sz w:val="24"/>
          <w:szCs w:val="24"/>
        </w:rPr>
        <w:t xml:space="preserve">Развитие образования, его сословный характер. Открытия русских ученых в биологии, медицине, геологии, астрономии, математике, физике, химии. Внедрение научных и технических новшеств в производство. </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color w:val="000000"/>
          <w:sz w:val="24"/>
          <w:szCs w:val="24"/>
        </w:rPr>
        <w:t>Русские первооткрыватели и путешественники</w:t>
      </w:r>
      <w:r w:rsidRPr="002A0F01">
        <w:rPr>
          <w:rFonts w:ascii="Times New Roman" w:hAnsi="Times New Roman"/>
          <w:color w:val="000000"/>
          <w:sz w:val="24"/>
          <w:szCs w:val="24"/>
        </w:rPr>
        <w:t>. Кругосветные экспедиции И. Ф. Крузенштерна и Ю. Ф. Лисянского, Ф. Ф. Бел</w:t>
      </w:r>
      <w:r w:rsidRPr="002A0F01">
        <w:rPr>
          <w:rFonts w:ascii="Times New Roman" w:hAnsi="Times New Roman"/>
          <w:color w:val="000000"/>
          <w:sz w:val="24"/>
          <w:szCs w:val="24"/>
        </w:rPr>
        <w:softHyphen/>
        <w:t>линсгаузена и М. П. Лазарева. Открытие Антарктиды. Освоение Русской Америки. Дальневос</w:t>
      </w:r>
      <w:r w:rsidRPr="002A0F01">
        <w:rPr>
          <w:rFonts w:ascii="Times New Roman" w:hAnsi="Times New Roman"/>
          <w:color w:val="000000"/>
          <w:sz w:val="24"/>
          <w:szCs w:val="24"/>
        </w:rPr>
        <w:softHyphen/>
        <w:t>точные экспедиции. Русское ге</w:t>
      </w:r>
      <w:r w:rsidRPr="002A0F01">
        <w:rPr>
          <w:rFonts w:ascii="Times New Roman" w:hAnsi="Times New Roman"/>
          <w:color w:val="000000"/>
          <w:sz w:val="24"/>
          <w:szCs w:val="24"/>
        </w:rPr>
        <w:softHyphen/>
        <w:t>ографическое общество.</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color w:val="000000"/>
          <w:sz w:val="24"/>
          <w:szCs w:val="24"/>
        </w:rPr>
        <w:t>Художественная культура</w:t>
      </w:r>
      <w:r w:rsidRPr="002A0F01">
        <w:rPr>
          <w:rFonts w:ascii="Times New Roman" w:hAnsi="Times New Roman"/>
          <w:color w:val="000000"/>
          <w:sz w:val="24"/>
          <w:szCs w:val="24"/>
        </w:rPr>
        <w:t>. Особенности и основные стили в художественной культуре (классицизм, сентиментализм, ро</w:t>
      </w:r>
      <w:r w:rsidRPr="002A0F01">
        <w:rPr>
          <w:rFonts w:ascii="Times New Roman" w:hAnsi="Times New Roman"/>
          <w:color w:val="000000"/>
          <w:sz w:val="24"/>
          <w:szCs w:val="24"/>
        </w:rPr>
        <w:softHyphen/>
        <w:t xml:space="preserve">мантизм, реализм). </w:t>
      </w:r>
      <w:r w:rsidRPr="002A0F01">
        <w:rPr>
          <w:rFonts w:ascii="Times New Roman" w:hAnsi="Times New Roman"/>
          <w:sz w:val="24"/>
          <w:szCs w:val="24"/>
        </w:rPr>
        <w:t>Национальные корни отечест</w:t>
      </w:r>
      <w:r w:rsidRPr="002A0F01">
        <w:rPr>
          <w:rFonts w:ascii="Times New Roman" w:hAnsi="Times New Roman"/>
          <w:sz w:val="24"/>
          <w:szCs w:val="24"/>
        </w:rPr>
        <w:softHyphen/>
        <w:t>венной культуры и западные влияния. Золотой век русской литературы: писате</w:t>
      </w:r>
      <w:r w:rsidRPr="002A0F01">
        <w:rPr>
          <w:rFonts w:ascii="Times New Roman" w:hAnsi="Times New Roman"/>
          <w:sz w:val="24"/>
          <w:szCs w:val="24"/>
        </w:rPr>
        <w:softHyphen/>
        <w:t>ли и их произведения. Театр. Становление на</w:t>
      </w:r>
      <w:r w:rsidRPr="002A0F01">
        <w:rPr>
          <w:rFonts w:ascii="Times New Roman" w:hAnsi="Times New Roman"/>
          <w:sz w:val="24"/>
          <w:szCs w:val="24"/>
        </w:rPr>
        <w:softHyphen/>
        <w:t xml:space="preserve">циональной музыкальной школы. Живопись: стили, жанры, художники. Архитектура: стили, зодчие и их произведения. Вклад российской культуры первой половины </w:t>
      </w:r>
      <w:r w:rsidRPr="002A0F01">
        <w:rPr>
          <w:rFonts w:ascii="Times New Roman" w:hAnsi="Times New Roman"/>
          <w:sz w:val="24"/>
          <w:szCs w:val="24"/>
          <w:lang w:val="en-US"/>
        </w:rPr>
        <w:t>XIX</w:t>
      </w:r>
      <w:r w:rsidRPr="002A0F01">
        <w:rPr>
          <w:rFonts w:ascii="Times New Roman" w:hAnsi="Times New Roman"/>
          <w:sz w:val="24"/>
          <w:szCs w:val="24"/>
        </w:rPr>
        <w:t xml:space="preserve"> в. в мировую культуру.</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sz w:val="24"/>
          <w:szCs w:val="24"/>
        </w:rPr>
        <w:t>Быт и обычаи</w:t>
      </w:r>
      <w:r w:rsidRPr="002A0F01">
        <w:rPr>
          <w:rFonts w:ascii="Times New Roman" w:hAnsi="Times New Roman"/>
          <w:sz w:val="24"/>
          <w:szCs w:val="24"/>
        </w:rPr>
        <w:t xml:space="preserve">. Особенности жилища, одежды, питания разных слоев населения. Досуг. Семья и семейные обряды. </w:t>
      </w:r>
    </w:p>
    <w:p w:rsidR="008E6550" w:rsidRPr="002A0F01" w:rsidRDefault="008E6550" w:rsidP="008E6550">
      <w:pPr>
        <w:shd w:val="clear" w:color="auto" w:fill="FFFFFF"/>
        <w:spacing w:before="120" w:after="0" w:line="240" w:lineRule="auto"/>
        <w:rPr>
          <w:rFonts w:ascii="Times New Roman" w:hAnsi="Times New Roman"/>
          <w:sz w:val="24"/>
          <w:szCs w:val="24"/>
        </w:rPr>
      </w:pPr>
      <w:r w:rsidRPr="002A0F01">
        <w:rPr>
          <w:rFonts w:ascii="Times New Roman" w:hAnsi="Times New Roman"/>
          <w:b/>
          <w:bCs/>
          <w:color w:val="000000"/>
          <w:sz w:val="24"/>
          <w:szCs w:val="24"/>
        </w:rPr>
        <w:t xml:space="preserve">РОССИЯ ВО ВТОРОЙ ПОЛОВИНЕ </w:t>
      </w:r>
      <w:r w:rsidRPr="002A0F01">
        <w:rPr>
          <w:rFonts w:ascii="Times New Roman" w:hAnsi="Times New Roman"/>
          <w:b/>
          <w:bCs/>
          <w:color w:val="000000"/>
          <w:sz w:val="24"/>
          <w:szCs w:val="24"/>
          <w:lang w:val="en-US"/>
        </w:rPr>
        <w:t>XIX</w:t>
      </w:r>
      <w:r w:rsidRPr="002A0F01">
        <w:rPr>
          <w:rFonts w:ascii="Times New Roman" w:hAnsi="Times New Roman"/>
          <w:b/>
          <w:bCs/>
          <w:color w:val="000000"/>
          <w:sz w:val="24"/>
          <w:szCs w:val="24"/>
        </w:rPr>
        <w:t xml:space="preserve"> в.</w:t>
      </w:r>
    </w:p>
    <w:p w:rsidR="008E6550" w:rsidRPr="002A0F01" w:rsidRDefault="008E6550" w:rsidP="008E6550">
      <w:pPr>
        <w:shd w:val="clear" w:color="auto" w:fill="FFFFFF"/>
        <w:spacing w:before="120" w:after="0" w:line="240" w:lineRule="auto"/>
        <w:ind w:firstLine="709"/>
        <w:jc w:val="both"/>
        <w:rPr>
          <w:rFonts w:ascii="Times New Roman" w:hAnsi="Times New Roman"/>
          <w:iCs/>
          <w:color w:val="000000"/>
          <w:sz w:val="24"/>
          <w:szCs w:val="24"/>
        </w:rPr>
      </w:pPr>
      <w:r w:rsidRPr="002A0F01">
        <w:rPr>
          <w:rFonts w:ascii="Times New Roman" w:hAnsi="Times New Roman"/>
          <w:i/>
          <w:iCs/>
          <w:color w:val="000000"/>
          <w:sz w:val="24"/>
          <w:szCs w:val="24"/>
        </w:rPr>
        <w:t xml:space="preserve">Начало царствования Александра II. </w:t>
      </w:r>
      <w:r w:rsidRPr="002A0F01">
        <w:rPr>
          <w:rFonts w:ascii="Times New Roman" w:hAnsi="Times New Roman"/>
          <w:color w:val="000000"/>
          <w:sz w:val="24"/>
          <w:szCs w:val="24"/>
        </w:rPr>
        <w:t>Лич</w:t>
      </w:r>
      <w:r w:rsidRPr="002A0F01">
        <w:rPr>
          <w:rFonts w:ascii="Times New Roman" w:hAnsi="Times New Roman"/>
          <w:color w:val="000000"/>
          <w:sz w:val="24"/>
          <w:szCs w:val="24"/>
        </w:rPr>
        <w:softHyphen/>
        <w:t xml:space="preserve">ность Александра </w:t>
      </w:r>
      <w:r w:rsidRPr="002A0F01">
        <w:rPr>
          <w:rFonts w:ascii="Times New Roman" w:hAnsi="Times New Roman"/>
          <w:color w:val="000000"/>
          <w:sz w:val="24"/>
          <w:szCs w:val="24"/>
          <w:lang w:val="en-US"/>
        </w:rPr>
        <w:t>II</w:t>
      </w:r>
      <w:r w:rsidRPr="002A0F01">
        <w:rPr>
          <w:rFonts w:ascii="Times New Roman" w:hAnsi="Times New Roman"/>
          <w:color w:val="000000"/>
          <w:sz w:val="24"/>
          <w:szCs w:val="24"/>
        </w:rPr>
        <w:t xml:space="preserve">  и начало его правления. Предпосылки и причины отмены крепост</w:t>
      </w:r>
      <w:r w:rsidRPr="002A0F01">
        <w:rPr>
          <w:rFonts w:ascii="Times New Roman" w:hAnsi="Times New Roman"/>
          <w:color w:val="000000"/>
          <w:sz w:val="24"/>
          <w:szCs w:val="24"/>
        </w:rPr>
        <w:softHyphen/>
        <w:t xml:space="preserve">ного права. Смягчение политического режима. </w:t>
      </w:r>
      <w:r w:rsidRPr="002A0F01">
        <w:rPr>
          <w:rFonts w:ascii="Times New Roman" w:hAnsi="Times New Roman"/>
          <w:sz w:val="24"/>
          <w:szCs w:val="24"/>
        </w:rPr>
        <w:t>Радикалы, либералы, консерваторы: пла</w:t>
      </w:r>
      <w:r w:rsidRPr="002A0F01">
        <w:rPr>
          <w:rFonts w:ascii="Times New Roman" w:hAnsi="Times New Roman"/>
          <w:sz w:val="24"/>
          <w:szCs w:val="24"/>
        </w:rPr>
        <w:softHyphen/>
        <w:t>ны и проекты переустройства России.</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Крестьянская реформа </w:t>
      </w:r>
      <w:smartTag w:uri="urn:schemas-microsoft-com:office:smarttags" w:element="metricconverter">
        <w:smartTagPr>
          <w:attr w:name="ProductID" w:val="1861 г"/>
        </w:smartTagPr>
        <w:r w:rsidRPr="002A0F01">
          <w:rPr>
            <w:rFonts w:ascii="Times New Roman" w:hAnsi="Times New Roman"/>
            <w:i/>
            <w:iCs/>
            <w:color w:val="000000"/>
            <w:sz w:val="24"/>
            <w:szCs w:val="24"/>
          </w:rPr>
          <w:t>1861 г</w:t>
        </w:r>
      </w:smartTag>
      <w:r w:rsidRPr="002A0F01">
        <w:rPr>
          <w:rFonts w:ascii="Times New Roman" w:hAnsi="Times New Roman"/>
          <w:i/>
          <w:iCs/>
          <w:color w:val="000000"/>
          <w:sz w:val="24"/>
          <w:szCs w:val="24"/>
        </w:rPr>
        <w:t xml:space="preserve">. </w:t>
      </w:r>
      <w:r w:rsidRPr="002A0F01">
        <w:rPr>
          <w:rFonts w:ascii="Times New Roman" w:hAnsi="Times New Roman"/>
          <w:color w:val="000000"/>
          <w:sz w:val="24"/>
          <w:szCs w:val="24"/>
        </w:rPr>
        <w:t>Подготовка крестьянской реформы. Великий князь Константин Николаевич и Я. И. Ростовцев. Основные положения крестьянской ре</w:t>
      </w:r>
      <w:r w:rsidRPr="002A0F01">
        <w:rPr>
          <w:rFonts w:ascii="Times New Roman" w:hAnsi="Times New Roman"/>
          <w:color w:val="000000"/>
          <w:sz w:val="24"/>
          <w:szCs w:val="24"/>
        </w:rPr>
        <w:softHyphen/>
        <w:t xml:space="preserve">формы </w:t>
      </w:r>
      <w:smartTag w:uri="urn:schemas-microsoft-com:office:smarttags" w:element="metricconverter">
        <w:smartTagPr>
          <w:attr w:name="ProductID" w:val="1861 г"/>
        </w:smartTagPr>
        <w:r w:rsidRPr="002A0F01">
          <w:rPr>
            <w:rFonts w:ascii="Times New Roman" w:hAnsi="Times New Roman"/>
            <w:color w:val="000000"/>
            <w:sz w:val="24"/>
            <w:szCs w:val="24"/>
          </w:rPr>
          <w:t>1861 г</w:t>
        </w:r>
      </w:smartTag>
      <w:r w:rsidRPr="002A0F01">
        <w:rPr>
          <w:rFonts w:ascii="Times New Roman" w:hAnsi="Times New Roman"/>
          <w:color w:val="000000"/>
          <w:sz w:val="24"/>
          <w:szCs w:val="24"/>
        </w:rPr>
        <w:t>. Значение отмены крепостного права.</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Либеральные реформы 1860</w:t>
      </w:r>
      <w:r w:rsidRPr="002A0F01">
        <w:rPr>
          <w:rFonts w:ascii="Times New Roman" w:hAnsi="Times New Roman"/>
          <w:color w:val="000000"/>
          <w:sz w:val="24"/>
          <w:szCs w:val="24"/>
        </w:rPr>
        <w:t>—</w:t>
      </w:r>
      <w:r w:rsidRPr="002A0F01">
        <w:rPr>
          <w:rFonts w:ascii="Times New Roman" w:hAnsi="Times New Roman"/>
          <w:i/>
          <w:color w:val="000000"/>
          <w:sz w:val="24"/>
          <w:szCs w:val="24"/>
        </w:rPr>
        <w:t>18</w:t>
      </w:r>
      <w:r w:rsidRPr="002A0F01">
        <w:rPr>
          <w:rFonts w:ascii="Times New Roman" w:hAnsi="Times New Roman"/>
          <w:i/>
          <w:iCs/>
          <w:color w:val="000000"/>
          <w:sz w:val="24"/>
          <w:szCs w:val="24"/>
        </w:rPr>
        <w:t xml:space="preserve">70-х гг. </w:t>
      </w:r>
      <w:r w:rsidRPr="002A0F01">
        <w:rPr>
          <w:rFonts w:ascii="Times New Roman" w:hAnsi="Times New Roman"/>
          <w:color w:val="000000"/>
          <w:sz w:val="24"/>
          <w:szCs w:val="24"/>
        </w:rPr>
        <w:t>Земская и городская ре</w:t>
      </w:r>
      <w:r w:rsidRPr="002A0F01">
        <w:rPr>
          <w:rFonts w:ascii="Times New Roman" w:hAnsi="Times New Roman"/>
          <w:color w:val="000000"/>
          <w:sz w:val="24"/>
          <w:szCs w:val="24"/>
        </w:rPr>
        <w:softHyphen/>
        <w:t>формы. Создание местного самоуправления. Судебная реформа. Военные реформы. Реформы в сфере просвещения. Претворение реформ в жизнь. Борьба кон</w:t>
      </w:r>
      <w:r w:rsidRPr="002A0F01">
        <w:rPr>
          <w:rFonts w:ascii="Times New Roman" w:hAnsi="Times New Roman"/>
          <w:color w:val="000000"/>
          <w:sz w:val="24"/>
          <w:szCs w:val="24"/>
        </w:rPr>
        <w:softHyphen/>
        <w:t>сервативной и либеральной группировок в правительстве. «Диктатура сердца» М. Т. Лорис-Меликова и его проект реформ.</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Социально-экономическое развитие после отмены крепостного права. </w:t>
      </w:r>
      <w:r w:rsidRPr="002A0F01">
        <w:rPr>
          <w:rFonts w:ascii="Times New Roman" w:hAnsi="Times New Roman"/>
          <w:color w:val="000000"/>
          <w:sz w:val="24"/>
          <w:szCs w:val="24"/>
        </w:rPr>
        <w:t>Перестройка сельскохозяйственного и про</w:t>
      </w:r>
      <w:r w:rsidRPr="002A0F01">
        <w:rPr>
          <w:rFonts w:ascii="Times New Roman" w:hAnsi="Times New Roman"/>
          <w:color w:val="000000"/>
          <w:sz w:val="24"/>
          <w:szCs w:val="24"/>
        </w:rPr>
        <w:softHyphen/>
        <w:t>мышленного производства. Реорганизация финансово-кредитной системы. «Железнодорожная горячка». Завершение промышленно</w:t>
      </w:r>
      <w:r w:rsidRPr="002A0F01">
        <w:rPr>
          <w:rFonts w:ascii="Times New Roman" w:hAnsi="Times New Roman"/>
          <w:color w:val="000000"/>
          <w:sz w:val="24"/>
          <w:szCs w:val="24"/>
        </w:rPr>
        <w:softHyphen/>
        <w:t xml:space="preserve">го переворота, его последствия. </w:t>
      </w:r>
      <w:r w:rsidRPr="002A0F01">
        <w:rPr>
          <w:rFonts w:ascii="Times New Roman" w:hAnsi="Times New Roman"/>
          <w:sz w:val="24"/>
          <w:szCs w:val="24"/>
        </w:rPr>
        <w:t xml:space="preserve">Изменения в социальной структуре общества: </w:t>
      </w:r>
      <w:r w:rsidRPr="002A0F01">
        <w:rPr>
          <w:rFonts w:ascii="Times New Roman" w:hAnsi="Times New Roman"/>
          <w:color w:val="000000"/>
          <w:sz w:val="24"/>
          <w:szCs w:val="24"/>
        </w:rPr>
        <w:t>форми</w:t>
      </w:r>
      <w:r w:rsidRPr="002A0F01">
        <w:rPr>
          <w:rFonts w:ascii="Times New Roman" w:hAnsi="Times New Roman"/>
          <w:color w:val="000000"/>
          <w:sz w:val="24"/>
          <w:szCs w:val="24"/>
        </w:rPr>
        <w:softHyphen/>
        <w:t>рование буржуазии, рост пролетариата.</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Общественное движение: либералы и консерваторы. </w:t>
      </w:r>
      <w:r w:rsidRPr="002A0F01">
        <w:rPr>
          <w:rFonts w:ascii="Times New Roman" w:hAnsi="Times New Roman"/>
          <w:color w:val="000000"/>
          <w:sz w:val="24"/>
          <w:szCs w:val="24"/>
        </w:rPr>
        <w:t>Особенности российского либера</w:t>
      </w:r>
      <w:r w:rsidRPr="002A0F01">
        <w:rPr>
          <w:rFonts w:ascii="Times New Roman" w:hAnsi="Times New Roman"/>
          <w:color w:val="000000"/>
          <w:sz w:val="24"/>
          <w:szCs w:val="24"/>
        </w:rPr>
        <w:softHyphen/>
        <w:t xml:space="preserve">лизма середины 1850-х — начала 1860-х гг. Тверской адрес </w:t>
      </w:r>
      <w:smartTag w:uri="urn:schemas-microsoft-com:office:smarttags" w:element="metricconverter">
        <w:smartTagPr>
          <w:attr w:name="ProductID" w:val="1862 г"/>
        </w:smartTagPr>
        <w:r w:rsidRPr="002A0F01">
          <w:rPr>
            <w:rFonts w:ascii="Times New Roman" w:hAnsi="Times New Roman"/>
            <w:color w:val="000000"/>
            <w:sz w:val="24"/>
            <w:szCs w:val="24"/>
          </w:rPr>
          <w:t>1862 г</w:t>
        </w:r>
      </w:smartTag>
      <w:r w:rsidRPr="002A0F01">
        <w:rPr>
          <w:rFonts w:ascii="Times New Roman" w:hAnsi="Times New Roman"/>
          <w:color w:val="000000"/>
          <w:sz w:val="24"/>
          <w:szCs w:val="24"/>
        </w:rPr>
        <w:t>. Раз</w:t>
      </w:r>
      <w:r w:rsidRPr="002A0F01">
        <w:rPr>
          <w:rFonts w:ascii="Times New Roman" w:hAnsi="Times New Roman"/>
          <w:color w:val="000000"/>
          <w:sz w:val="24"/>
          <w:szCs w:val="24"/>
        </w:rPr>
        <w:softHyphen/>
        <w:t xml:space="preserve">ногласия в либеральном движении. Земский конституционализм. Консерваторы и реформы. </w:t>
      </w:r>
    </w:p>
    <w:p w:rsidR="008E6550" w:rsidRPr="002A0F01" w:rsidRDefault="008E6550" w:rsidP="008E6550">
      <w:pPr>
        <w:shd w:val="clear" w:color="auto" w:fill="FFFFFF"/>
        <w:spacing w:before="120" w:after="0" w:line="240" w:lineRule="auto"/>
        <w:ind w:firstLine="709"/>
        <w:jc w:val="both"/>
        <w:rPr>
          <w:rFonts w:ascii="Times New Roman" w:hAnsi="Times New Roman"/>
          <w:color w:val="000000"/>
          <w:sz w:val="24"/>
          <w:szCs w:val="24"/>
        </w:rPr>
      </w:pPr>
      <w:r w:rsidRPr="002A0F01">
        <w:rPr>
          <w:rFonts w:ascii="Times New Roman" w:hAnsi="Times New Roman"/>
          <w:i/>
          <w:color w:val="000000"/>
          <w:sz w:val="24"/>
          <w:szCs w:val="24"/>
        </w:rPr>
        <w:t>Зарождение революционного народничества и его идеология</w:t>
      </w:r>
      <w:r w:rsidRPr="002A0F01">
        <w:rPr>
          <w:rFonts w:ascii="Times New Roman" w:hAnsi="Times New Roman"/>
          <w:color w:val="000000"/>
          <w:sz w:val="24"/>
          <w:szCs w:val="24"/>
        </w:rPr>
        <w:t>. Причины роста революционного движения. Революционные народники конца 1850-х – начала 1860-х гг. Н. Г. Чернышевский. Первая «Земля и воля». Теоретики революционного народни</w:t>
      </w:r>
      <w:r w:rsidRPr="002A0F01">
        <w:rPr>
          <w:rFonts w:ascii="Times New Roman" w:hAnsi="Times New Roman"/>
          <w:color w:val="000000"/>
          <w:sz w:val="24"/>
          <w:szCs w:val="24"/>
        </w:rPr>
        <w:softHyphen/>
        <w:t xml:space="preserve">чества: М. А. Бакунин, П. Л. Лавров, П. Н. Ткачев. </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color w:val="000000"/>
          <w:sz w:val="24"/>
          <w:szCs w:val="24"/>
        </w:rPr>
        <w:t>Революционное народничество второй половины 1860-х – начала 1880-х гг</w:t>
      </w:r>
      <w:r w:rsidRPr="002A0F01">
        <w:rPr>
          <w:rFonts w:ascii="Times New Roman" w:hAnsi="Times New Roman"/>
          <w:color w:val="000000"/>
          <w:sz w:val="24"/>
          <w:szCs w:val="24"/>
        </w:rPr>
        <w:t>. Народнические организации второй половины 1860-х — начала 1870-х гг. С. Г. Неча</w:t>
      </w:r>
      <w:r w:rsidRPr="002A0F01">
        <w:rPr>
          <w:rFonts w:ascii="Times New Roman" w:hAnsi="Times New Roman"/>
          <w:color w:val="000000"/>
          <w:sz w:val="24"/>
          <w:szCs w:val="24"/>
        </w:rPr>
        <w:softHyphen/>
        <w:t>ев и «нечаевщина». «Хождение в народ», вторая «Земля и воля». Пер</w:t>
      </w:r>
      <w:r w:rsidRPr="002A0F01">
        <w:rPr>
          <w:rFonts w:ascii="Times New Roman" w:hAnsi="Times New Roman"/>
          <w:color w:val="000000"/>
          <w:sz w:val="24"/>
          <w:szCs w:val="24"/>
        </w:rPr>
        <w:softHyphen/>
        <w:t>вые рабочие организации. Раскол «Земли и воли». «Народная во</w:t>
      </w:r>
      <w:r w:rsidRPr="002A0F01">
        <w:rPr>
          <w:rFonts w:ascii="Times New Roman" w:hAnsi="Times New Roman"/>
          <w:color w:val="000000"/>
          <w:sz w:val="24"/>
          <w:szCs w:val="24"/>
        </w:rPr>
        <w:softHyphen/>
        <w:t>ля». Террор. Убийство Александра П.</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Внешняя политика Александра </w:t>
      </w:r>
      <w:r w:rsidRPr="002A0F01">
        <w:rPr>
          <w:rFonts w:ascii="Times New Roman" w:hAnsi="Times New Roman"/>
          <w:i/>
          <w:iCs/>
          <w:color w:val="000000"/>
          <w:sz w:val="24"/>
          <w:szCs w:val="24"/>
          <w:lang w:val="en-US"/>
        </w:rPr>
        <w:t>II</w:t>
      </w:r>
      <w:r w:rsidRPr="002A0F01">
        <w:rPr>
          <w:rFonts w:ascii="Times New Roman" w:hAnsi="Times New Roman"/>
          <w:i/>
          <w:iCs/>
          <w:color w:val="000000"/>
          <w:sz w:val="24"/>
          <w:szCs w:val="24"/>
        </w:rPr>
        <w:t xml:space="preserve">. </w:t>
      </w:r>
      <w:r w:rsidRPr="002A0F01">
        <w:rPr>
          <w:rFonts w:ascii="Times New Roman" w:hAnsi="Times New Roman"/>
          <w:color w:val="000000"/>
          <w:sz w:val="24"/>
          <w:szCs w:val="24"/>
        </w:rPr>
        <w:t>Основные направления внеш</w:t>
      </w:r>
      <w:r w:rsidRPr="002A0F01">
        <w:rPr>
          <w:rFonts w:ascii="Times New Roman" w:hAnsi="Times New Roman"/>
          <w:color w:val="000000"/>
          <w:sz w:val="24"/>
          <w:szCs w:val="24"/>
        </w:rPr>
        <w:softHyphen/>
        <w:t xml:space="preserve">ней политики России в 1860—1870-х гг. А. М. Горчаков. Европейская политика России. Завершение </w:t>
      </w:r>
      <w:r w:rsidRPr="002A0F01">
        <w:rPr>
          <w:rFonts w:ascii="Times New Roman" w:hAnsi="Times New Roman"/>
          <w:color w:val="000000"/>
          <w:sz w:val="24"/>
          <w:szCs w:val="24"/>
        </w:rPr>
        <w:lastRenderedPageBreak/>
        <w:t>Кавказской войны. Политика России в Средней Азии. Дальневосточная политика. Продажа Аляски.</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color w:val="000000"/>
          <w:sz w:val="24"/>
          <w:szCs w:val="24"/>
        </w:rPr>
        <w:t>Русско-турецкая война 1877—1878 гг</w:t>
      </w:r>
      <w:r w:rsidRPr="002A0F01">
        <w:rPr>
          <w:rFonts w:ascii="Times New Roman" w:hAnsi="Times New Roman"/>
          <w:color w:val="000000"/>
          <w:sz w:val="24"/>
          <w:szCs w:val="24"/>
        </w:rPr>
        <w:t>. Причины войны, ход военных действий, итоги. М. Д. Скобелев. Сан-Стефанский мир и Берлинский конгресс. Причины победы России в войне. Роль России в осво</w:t>
      </w:r>
      <w:r w:rsidRPr="002A0F01">
        <w:rPr>
          <w:rFonts w:ascii="Times New Roman" w:hAnsi="Times New Roman"/>
          <w:color w:val="000000"/>
          <w:sz w:val="24"/>
          <w:szCs w:val="24"/>
        </w:rPr>
        <w:softHyphen/>
        <w:t>бождении балканских народов от османского ига.</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Внутренняя политика Александра </w:t>
      </w:r>
      <w:r w:rsidRPr="002A0F01">
        <w:rPr>
          <w:rFonts w:ascii="Times New Roman" w:hAnsi="Times New Roman"/>
          <w:i/>
          <w:iCs/>
          <w:color w:val="000000"/>
          <w:sz w:val="24"/>
          <w:szCs w:val="24"/>
          <w:lang w:val="en-US"/>
        </w:rPr>
        <w:t>III</w:t>
      </w:r>
      <w:r w:rsidRPr="002A0F01">
        <w:rPr>
          <w:rFonts w:ascii="Times New Roman" w:hAnsi="Times New Roman"/>
          <w:i/>
          <w:iCs/>
          <w:color w:val="000000"/>
          <w:sz w:val="24"/>
          <w:szCs w:val="24"/>
        </w:rPr>
        <w:t xml:space="preserve">. </w:t>
      </w:r>
      <w:r w:rsidRPr="002A0F01">
        <w:rPr>
          <w:rFonts w:ascii="Times New Roman" w:hAnsi="Times New Roman"/>
          <w:color w:val="000000"/>
          <w:sz w:val="24"/>
          <w:szCs w:val="24"/>
        </w:rPr>
        <w:t xml:space="preserve">Личность Александра </w:t>
      </w:r>
      <w:r w:rsidRPr="002A0F01">
        <w:rPr>
          <w:rFonts w:ascii="Times New Roman" w:hAnsi="Times New Roman"/>
          <w:color w:val="000000"/>
          <w:sz w:val="24"/>
          <w:szCs w:val="24"/>
          <w:lang w:val="en-US"/>
        </w:rPr>
        <w:t>III</w:t>
      </w:r>
      <w:r w:rsidRPr="002A0F01">
        <w:rPr>
          <w:rFonts w:ascii="Times New Roman" w:hAnsi="Times New Roman"/>
          <w:color w:val="000000"/>
          <w:sz w:val="24"/>
          <w:szCs w:val="24"/>
        </w:rPr>
        <w:t>. Начало нового царствования. К. П. Победоносцев. Попытки реше</w:t>
      </w:r>
      <w:r w:rsidRPr="002A0F01">
        <w:rPr>
          <w:rFonts w:ascii="Times New Roman" w:hAnsi="Times New Roman"/>
          <w:color w:val="000000"/>
          <w:sz w:val="24"/>
          <w:szCs w:val="24"/>
        </w:rPr>
        <w:softHyphen/>
        <w:t>ния крестьянского вопроса. Начало рабочего законодательства. Меры по борьбе с «крамолой». Политика в области просвеще</w:t>
      </w:r>
      <w:r w:rsidRPr="002A0F01">
        <w:rPr>
          <w:rFonts w:ascii="Times New Roman" w:hAnsi="Times New Roman"/>
          <w:color w:val="000000"/>
          <w:sz w:val="24"/>
          <w:szCs w:val="24"/>
        </w:rPr>
        <w:softHyphen/>
        <w:t xml:space="preserve">ния и печати. Укрепление положения дворянства. Наступление на местное самоуправление. Национальная и религиозная политика Александра </w:t>
      </w:r>
      <w:r w:rsidRPr="002A0F01">
        <w:rPr>
          <w:rFonts w:ascii="Times New Roman" w:hAnsi="Times New Roman"/>
          <w:color w:val="000000"/>
          <w:sz w:val="24"/>
          <w:szCs w:val="24"/>
          <w:lang w:val="en-US"/>
        </w:rPr>
        <w:t>III</w:t>
      </w:r>
      <w:r w:rsidRPr="002A0F01">
        <w:rPr>
          <w:rFonts w:ascii="Times New Roman" w:hAnsi="Times New Roman"/>
          <w:color w:val="000000"/>
          <w:sz w:val="24"/>
          <w:szCs w:val="24"/>
        </w:rPr>
        <w:t>.</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Экономическое развитие в годы правления Александра III. </w:t>
      </w:r>
      <w:r w:rsidRPr="002A0F01">
        <w:rPr>
          <w:rFonts w:ascii="Times New Roman" w:hAnsi="Times New Roman"/>
          <w:color w:val="000000"/>
          <w:sz w:val="24"/>
          <w:szCs w:val="24"/>
        </w:rPr>
        <w:t>Общая ха</w:t>
      </w:r>
      <w:r w:rsidRPr="002A0F01">
        <w:rPr>
          <w:rFonts w:ascii="Times New Roman" w:hAnsi="Times New Roman"/>
          <w:color w:val="000000"/>
          <w:sz w:val="24"/>
          <w:szCs w:val="24"/>
        </w:rPr>
        <w:softHyphen/>
        <w:t xml:space="preserve">рактеристика экономической политики Александра </w:t>
      </w:r>
      <w:r w:rsidRPr="002A0F01">
        <w:rPr>
          <w:rFonts w:ascii="Times New Roman" w:hAnsi="Times New Roman"/>
          <w:color w:val="000000"/>
          <w:sz w:val="24"/>
          <w:szCs w:val="24"/>
          <w:lang w:val="en-US"/>
        </w:rPr>
        <w:t>III</w:t>
      </w:r>
      <w:r w:rsidRPr="002A0F01">
        <w:rPr>
          <w:rFonts w:ascii="Times New Roman" w:hAnsi="Times New Roman"/>
          <w:color w:val="000000"/>
          <w:sz w:val="24"/>
          <w:szCs w:val="24"/>
        </w:rPr>
        <w:t xml:space="preserve">. Деятельность Н. </w:t>
      </w:r>
      <w:r w:rsidRPr="002A0F01">
        <w:rPr>
          <w:rFonts w:ascii="Times New Roman" w:hAnsi="Times New Roman"/>
          <w:color w:val="000000"/>
          <w:sz w:val="24"/>
          <w:szCs w:val="24"/>
          <w:lang w:val="en-US"/>
        </w:rPr>
        <w:t>X</w:t>
      </w:r>
      <w:r w:rsidRPr="002A0F01">
        <w:rPr>
          <w:rFonts w:ascii="Times New Roman" w:hAnsi="Times New Roman"/>
          <w:color w:val="000000"/>
          <w:sz w:val="24"/>
          <w:szCs w:val="24"/>
        </w:rPr>
        <w:t>. Бунге. Экономическая политика И. А. Вышнеградского. Начало государственной деятельности С. Ю. Витте. «Золотое деся</w:t>
      </w:r>
      <w:r w:rsidRPr="002A0F01">
        <w:rPr>
          <w:rFonts w:ascii="Times New Roman" w:hAnsi="Times New Roman"/>
          <w:color w:val="000000"/>
          <w:sz w:val="24"/>
          <w:szCs w:val="24"/>
        </w:rPr>
        <w:softHyphen/>
        <w:t>тилетие» русской промышленности. Состояние сельского хозяйства.</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Положение основных слоев общества. </w:t>
      </w:r>
      <w:r w:rsidRPr="002A0F01">
        <w:rPr>
          <w:rFonts w:ascii="Times New Roman" w:hAnsi="Times New Roman"/>
          <w:color w:val="000000"/>
          <w:sz w:val="24"/>
          <w:szCs w:val="24"/>
        </w:rPr>
        <w:t>Социаль</w:t>
      </w:r>
      <w:r w:rsidRPr="002A0F01">
        <w:rPr>
          <w:rFonts w:ascii="Times New Roman" w:hAnsi="Times New Roman"/>
          <w:color w:val="000000"/>
          <w:sz w:val="24"/>
          <w:szCs w:val="24"/>
        </w:rPr>
        <w:softHyphen/>
        <w:t>ная структура пореформенного общества. Крестьянская община. Усиление процесса рас</w:t>
      </w:r>
      <w:r w:rsidRPr="002A0F01">
        <w:rPr>
          <w:rFonts w:ascii="Times New Roman" w:hAnsi="Times New Roman"/>
          <w:color w:val="000000"/>
          <w:sz w:val="24"/>
          <w:szCs w:val="24"/>
        </w:rPr>
        <w:softHyphen/>
        <w:t>слоения крестьянства. Изменения в образе жизни поре</w:t>
      </w:r>
      <w:r w:rsidRPr="002A0F01">
        <w:rPr>
          <w:rFonts w:ascii="Times New Roman" w:hAnsi="Times New Roman"/>
          <w:color w:val="000000"/>
          <w:sz w:val="24"/>
          <w:szCs w:val="24"/>
        </w:rPr>
        <w:softHyphen/>
        <w:t>форменного крестьянства. Размывание дворянского сословия. Дворянское предпринима</w:t>
      </w:r>
      <w:r w:rsidRPr="002A0F01">
        <w:rPr>
          <w:rFonts w:ascii="Times New Roman" w:hAnsi="Times New Roman"/>
          <w:color w:val="000000"/>
          <w:sz w:val="24"/>
          <w:szCs w:val="24"/>
        </w:rPr>
        <w:softHyphen/>
        <w:t>тельство. Социальный облик российской буржуазии. Меценатство и благотворительность. Особенности российского пролетариата. Положение и роль духовенства. Разночин</w:t>
      </w:r>
      <w:r w:rsidRPr="002A0F01">
        <w:rPr>
          <w:rFonts w:ascii="Times New Roman" w:hAnsi="Times New Roman"/>
          <w:color w:val="000000"/>
          <w:sz w:val="24"/>
          <w:szCs w:val="24"/>
        </w:rPr>
        <w:softHyphen/>
        <w:t xml:space="preserve">ная интеллигенция. Казачество. </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Общественное движение в 80</w:t>
      </w:r>
      <w:r w:rsidRPr="002A0F01">
        <w:rPr>
          <w:rFonts w:ascii="Times New Roman" w:hAnsi="Times New Roman"/>
          <w:color w:val="000000"/>
          <w:sz w:val="24"/>
          <w:szCs w:val="24"/>
        </w:rPr>
        <w:t>—</w:t>
      </w:r>
      <w:r w:rsidRPr="002A0F01">
        <w:rPr>
          <w:rFonts w:ascii="Times New Roman" w:hAnsi="Times New Roman"/>
          <w:i/>
          <w:iCs/>
          <w:color w:val="000000"/>
          <w:sz w:val="24"/>
          <w:szCs w:val="24"/>
        </w:rPr>
        <w:t>90-х гг. X</w:t>
      </w:r>
      <w:r w:rsidRPr="002A0F01">
        <w:rPr>
          <w:rFonts w:ascii="Times New Roman" w:hAnsi="Times New Roman"/>
          <w:i/>
          <w:iCs/>
          <w:color w:val="000000"/>
          <w:sz w:val="24"/>
          <w:szCs w:val="24"/>
          <w:lang w:val="en-US"/>
        </w:rPr>
        <w:t>IX</w:t>
      </w:r>
      <w:r w:rsidRPr="002A0F01">
        <w:rPr>
          <w:rFonts w:ascii="Times New Roman" w:hAnsi="Times New Roman"/>
          <w:i/>
          <w:iCs/>
          <w:color w:val="000000"/>
          <w:sz w:val="24"/>
          <w:szCs w:val="24"/>
        </w:rPr>
        <w:t xml:space="preserve"> в. </w:t>
      </w:r>
      <w:r w:rsidRPr="002A0F01">
        <w:rPr>
          <w:rFonts w:ascii="Times New Roman" w:hAnsi="Times New Roman"/>
          <w:color w:val="000000"/>
          <w:sz w:val="24"/>
          <w:szCs w:val="24"/>
        </w:rPr>
        <w:t>Кризис революцион</w:t>
      </w:r>
      <w:r w:rsidRPr="002A0F01">
        <w:rPr>
          <w:rFonts w:ascii="Times New Roman" w:hAnsi="Times New Roman"/>
          <w:color w:val="000000"/>
          <w:sz w:val="24"/>
          <w:szCs w:val="24"/>
        </w:rPr>
        <w:softHyphen/>
        <w:t xml:space="preserve">ного народничества. Изменения в либеральном движении. Усиление позиций консерваторов. Распространение марксизма в России, зарождение российской социал-демократии. </w:t>
      </w:r>
    </w:p>
    <w:p w:rsidR="008E6550" w:rsidRPr="002A0F01" w:rsidRDefault="008E6550" w:rsidP="008E6550">
      <w:pPr>
        <w:shd w:val="clear" w:color="auto" w:fill="FFFFFF"/>
        <w:spacing w:before="120"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Внешняя политика Александра </w:t>
      </w:r>
      <w:r w:rsidRPr="002A0F01">
        <w:rPr>
          <w:rFonts w:ascii="Times New Roman" w:hAnsi="Times New Roman"/>
          <w:i/>
          <w:iCs/>
          <w:color w:val="000000"/>
          <w:sz w:val="24"/>
          <w:szCs w:val="24"/>
          <w:lang w:val="en-US"/>
        </w:rPr>
        <w:t>III</w:t>
      </w:r>
      <w:r w:rsidRPr="002A0F01">
        <w:rPr>
          <w:rFonts w:ascii="Times New Roman" w:hAnsi="Times New Roman"/>
          <w:i/>
          <w:iCs/>
          <w:color w:val="000000"/>
          <w:sz w:val="24"/>
          <w:szCs w:val="24"/>
        </w:rPr>
        <w:t xml:space="preserve">. </w:t>
      </w:r>
      <w:r w:rsidRPr="002A0F01">
        <w:rPr>
          <w:rFonts w:ascii="Times New Roman" w:hAnsi="Times New Roman"/>
          <w:color w:val="000000"/>
          <w:sz w:val="24"/>
          <w:szCs w:val="24"/>
        </w:rPr>
        <w:t xml:space="preserve">Приоритеты и основные направления внешней политики Александра </w:t>
      </w:r>
      <w:r w:rsidRPr="002A0F01">
        <w:rPr>
          <w:rFonts w:ascii="Times New Roman" w:hAnsi="Times New Roman"/>
          <w:color w:val="000000"/>
          <w:sz w:val="24"/>
          <w:szCs w:val="24"/>
          <w:lang w:val="en-US"/>
        </w:rPr>
        <w:t>III</w:t>
      </w:r>
      <w:r w:rsidRPr="002A0F01">
        <w:rPr>
          <w:rFonts w:ascii="Times New Roman" w:hAnsi="Times New Roman"/>
          <w:color w:val="000000"/>
          <w:sz w:val="24"/>
          <w:szCs w:val="24"/>
        </w:rPr>
        <w:t>. Ослабление рос</w:t>
      </w:r>
      <w:r w:rsidRPr="002A0F01">
        <w:rPr>
          <w:rFonts w:ascii="Times New Roman" w:hAnsi="Times New Roman"/>
          <w:color w:val="000000"/>
          <w:sz w:val="24"/>
          <w:szCs w:val="24"/>
        </w:rPr>
        <w:softHyphen/>
        <w:t>сийского влияния на Балканах. Поиск союзников в Европе. Сбли</w:t>
      </w:r>
      <w:r w:rsidRPr="002A0F01">
        <w:rPr>
          <w:rFonts w:ascii="Times New Roman" w:hAnsi="Times New Roman"/>
          <w:color w:val="000000"/>
          <w:sz w:val="24"/>
          <w:szCs w:val="24"/>
        </w:rPr>
        <w:softHyphen/>
        <w:t>жение России и Франции. Азиатская политика России.</w:t>
      </w:r>
    </w:p>
    <w:p w:rsidR="008E6550" w:rsidRPr="002A0F01" w:rsidRDefault="008E6550" w:rsidP="008E6550">
      <w:pPr>
        <w:shd w:val="clear" w:color="auto" w:fill="FFFFFF"/>
        <w:spacing w:before="120" w:after="0" w:line="240" w:lineRule="auto"/>
        <w:ind w:firstLine="709"/>
        <w:jc w:val="both"/>
        <w:rPr>
          <w:rFonts w:ascii="Times New Roman" w:hAnsi="Times New Roman"/>
          <w:iCs/>
          <w:color w:val="000000"/>
          <w:sz w:val="24"/>
          <w:szCs w:val="24"/>
        </w:rPr>
      </w:pPr>
      <w:r w:rsidRPr="002A0F01">
        <w:rPr>
          <w:rFonts w:ascii="Times New Roman" w:hAnsi="Times New Roman"/>
          <w:i/>
          <w:iCs/>
          <w:color w:val="000000"/>
          <w:sz w:val="24"/>
          <w:szCs w:val="24"/>
        </w:rPr>
        <w:t xml:space="preserve">Просвещение и наука. </w:t>
      </w:r>
      <w:r w:rsidRPr="002A0F01">
        <w:rPr>
          <w:rFonts w:ascii="Times New Roman" w:hAnsi="Times New Roman"/>
          <w:iCs/>
          <w:color w:val="000000"/>
          <w:sz w:val="24"/>
          <w:szCs w:val="24"/>
        </w:rPr>
        <w:t xml:space="preserve">Развитие образования: достижения и проблемы.  </w:t>
      </w:r>
      <w:r w:rsidRPr="002A0F01">
        <w:rPr>
          <w:rFonts w:ascii="Times New Roman" w:hAnsi="Times New Roman"/>
          <w:color w:val="000000"/>
          <w:sz w:val="24"/>
          <w:szCs w:val="24"/>
        </w:rPr>
        <w:t xml:space="preserve">Успехи естественных, физико-математических и прикладных наук. </w:t>
      </w:r>
      <w:r w:rsidRPr="002A0F01">
        <w:rPr>
          <w:rFonts w:ascii="Times New Roman" w:hAnsi="Times New Roman"/>
          <w:sz w:val="24"/>
          <w:szCs w:val="24"/>
        </w:rPr>
        <w:t xml:space="preserve">Важнейшие достижения российских ученых, их вклад в мировую науку и технику. </w:t>
      </w:r>
      <w:r w:rsidRPr="002A0F01">
        <w:rPr>
          <w:rFonts w:ascii="Times New Roman" w:hAnsi="Times New Roman"/>
          <w:color w:val="000000"/>
          <w:sz w:val="24"/>
          <w:szCs w:val="24"/>
        </w:rPr>
        <w:t xml:space="preserve">Развитие географических знаний и гуманитарных наук. С. М. Соловьев и В. О. Ключевский. </w:t>
      </w:r>
    </w:p>
    <w:p w:rsidR="008E6550" w:rsidRPr="002A0F01" w:rsidRDefault="008E6550" w:rsidP="008E6550">
      <w:pPr>
        <w:shd w:val="clear" w:color="auto" w:fill="FFFFFF"/>
        <w:spacing w:before="120" w:after="0" w:line="240" w:lineRule="auto"/>
        <w:ind w:firstLine="709"/>
        <w:jc w:val="both"/>
        <w:rPr>
          <w:rFonts w:ascii="Times New Roman" w:hAnsi="Times New Roman"/>
          <w:color w:val="000000"/>
          <w:sz w:val="24"/>
          <w:szCs w:val="24"/>
        </w:rPr>
      </w:pPr>
      <w:r w:rsidRPr="002A0F01">
        <w:rPr>
          <w:rFonts w:ascii="Times New Roman" w:hAnsi="Times New Roman"/>
          <w:i/>
          <w:color w:val="000000"/>
          <w:sz w:val="24"/>
          <w:szCs w:val="24"/>
        </w:rPr>
        <w:t>Литература и изобразительное искусство</w:t>
      </w:r>
      <w:r w:rsidRPr="002A0F01">
        <w:rPr>
          <w:rFonts w:ascii="Times New Roman" w:hAnsi="Times New Roman"/>
          <w:color w:val="000000"/>
          <w:sz w:val="24"/>
          <w:szCs w:val="24"/>
        </w:rPr>
        <w:t xml:space="preserve">. Критический реализм в литературе. </w:t>
      </w:r>
      <w:r w:rsidRPr="002A0F01">
        <w:rPr>
          <w:rFonts w:ascii="Times New Roman" w:hAnsi="Times New Roman"/>
          <w:sz w:val="24"/>
          <w:szCs w:val="24"/>
        </w:rPr>
        <w:t xml:space="preserve">Живопись: академизм и реализм. </w:t>
      </w:r>
      <w:r w:rsidRPr="002A0F01">
        <w:rPr>
          <w:rFonts w:ascii="Times New Roman" w:hAnsi="Times New Roman"/>
          <w:color w:val="000000"/>
          <w:sz w:val="24"/>
          <w:szCs w:val="24"/>
        </w:rPr>
        <w:t>Общественно-политическое значение дея</w:t>
      </w:r>
      <w:r w:rsidRPr="002A0F01">
        <w:rPr>
          <w:rFonts w:ascii="Times New Roman" w:hAnsi="Times New Roman"/>
          <w:color w:val="000000"/>
          <w:sz w:val="24"/>
          <w:szCs w:val="24"/>
        </w:rPr>
        <w:softHyphen/>
        <w:t xml:space="preserve">тельности передвижников. Скульптура. </w:t>
      </w:r>
    </w:p>
    <w:p w:rsidR="008E6550" w:rsidRPr="002A0F01" w:rsidRDefault="008E6550" w:rsidP="008E6550">
      <w:pPr>
        <w:shd w:val="clear" w:color="auto" w:fill="FFFFFF"/>
        <w:spacing w:before="120" w:after="0" w:line="240" w:lineRule="auto"/>
        <w:ind w:firstLine="709"/>
        <w:jc w:val="both"/>
        <w:rPr>
          <w:rFonts w:ascii="Times New Roman" w:hAnsi="Times New Roman"/>
          <w:color w:val="000000"/>
          <w:sz w:val="24"/>
          <w:szCs w:val="24"/>
        </w:rPr>
      </w:pPr>
      <w:r w:rsidRPr="002A0F01">
        <w:rPr>
          <w:rFonts w:ascii="Times New Roman" w:hAnsi="Times New Roman"/>
          <w:i/>
          <w:color w:val="000000"/>
          <w:sz w:val="24"/>
          <w:szCs w:val="24"/>
        </w:rPr>
        <w:t>Архитектура, музыка, театр, народное творчество</w:t>
      </w:r>
      <w:r w:rsidRPr="002A0F01">
        <w:rPr>
          <w:rFonts w:ascii="Times New Roman" w:hAnsi="Times New Roman"/>
          <w:color w:val="000000"/>
          <w:sz w:val="24"/>
          <w:szCs w:val="24"/>
        </w:rPr>
        <w:t>. Основные архитектурные стили. «Могучая кучка» и П. И. Чайковский, их значение для развития русской и зарубежной музыки. Русская опе</w:t>
      </w:r>
      <w:r w:rsidRPr="002A0F01">
        <w:rPr>
          <w:rFonts w:ascii="Times New Roman" w:hAnsi="Times New Roman"/>
          <w:color w:val="000000"/>
          <w:sz w:val="24"/>
          <w:szCs w:val="24"/>
        </w:rPr>
        <w:softHyphen/>
        <w:t>ра. Мировое значение русской музыки. Успехи музыкального обра</w:t>
      </w:r>
      <w:r w:rsidRPr="002A0F01">
        <w:rPr>
          <w:rFonts w:ascii="Times New Roman" w:hAnsi="Times New Roman"/>
          <w:color w:val="000000"/>
          <w:sz w:val="24"/>
          <w:szCs w:val="24"/>
        </w:rPr>
        <w:softHyphen/>
        <w:t xml:space="preserve">зования. Русский драматический театр и его значение в развитии культуры и общественной жизни. Художественные промыслы, их хозяйственное и культурное значение.  </w:t>
      </w:r>
    </w:p>
    <w:p w:rsidR="008E6550" w:rsidRPr="002A0F01" w:rsidRDefault="008E6550" w:rsidP="008E6550">
      <w:pPr>
        <w:shd w:val="clear" w:color="auto" w:fill="FFFFFF"/>
        <w:spacing w:before="120" w:after="0" w:line="240" w:lineRule="auto"/>
        <w:ind w:firstLine="709"/>
        <w:jc w:val="both"/>
        <w:rPr>
          <w:rFonts w:ascii="Times New Roman" w:hAnsi="Times New Roman"/>
          <w:color w:val="000000"/>
          <w:sz w:val="24"/>
          <w:szCs w:val="24"/>
        </w:rPr>
      </w:pPr>
      <w:r w:rsidRPr="002A0F01">
        <w:rPr>
          <w:rFonts w:ascii="Times New Roman" w:hAnsi="Times New Roman"/>
          <w:i/>
          <w:iCs/>
          <w:color w:val="000000"/>
          <w:sz w:val="24"/>
          <w:szCs w:val="24"/>
        </w:rPr>
        <w:t xml:space="preserve">Быт: новые черты в жизни города и деревни. </w:t>
      </w:r>
      <w:r w:rsidRPr="002A0F01">
        <w:rPr>
          <w:rFonts w:ascii="Times New Roman" w:hAnsi="Times New Roman"/>
          <w:color w:val="000000"/>
          <w:sz w:val="24"/>
          <w:szCs w:val="24"/>
        </w:rPr>
        <w:t>Рост населе</w:t>
      </w:r>
      <w:r w:rsidRPr="002A0F01">
        <w:rPr>
          <w:rFonts w:ascii="Times New Roman" w:hAnsi="Times New Roman"/>
          <w:color w:val="000000"/>
          <w:sz w:val="24"/>
          <w:szCs w:val="24"/>
        </w:rPr>
        <w:softHyphen/>
        <w:t>ния. Урбанизация. Изменение облика городов. Развитие связи и го</w:t>
      </w:r>
      <w:r w:rsidRPr="002A0F01">
        <w:rPr>
          <w:rFonts w:ascii="Times New Roman" w:hAnsi="Times New Roman"/>
          <w:color w:val="000000"/>
          <w:sz w:val="24"/>
          <w:szCs w:val="24"/>
        </w:rPr>
        <w:softHyphen/>
        <w:t>родского транспорта. Жизнь и быт городских «верхов» и окраин. Досуг горожан. Изменения в деревенской жизни.</w:t>
      </w:r>
    </w:p>
    <w:p w:rsidR="008E6550" w:rsidRPr="002A0F01" w:rsidRDefault="008E6550" w:rsidP="008E6550">
      <w:pPr>
        <w:spacing w:after="0" w:line="240" w:lineRule="auto"/>
        <w:ind w:right="-30"/>
        <w:jc w:val="center"/>
        <w:rPr>
          <w:rFonts w:ascii="Times New Roman" w:hAnsi="Times New Roman"/>
          <w:b/>
          <w:sz w:val="24"/>
          <w:szCs w:val="24"/>
        </w:rPr>
      </w:pPr>
    </w:p>
    <w:p w:rsidR="008E6550" w:rsidRPr="002A0F01" w:rsidRDefault="008E6550" w:rsidP="008E6550">
      <w:pPr>
        <w:spacing w:after="0" w:line="240" w:lineRule="auto"/>
        <w:ind w:right="-30"/>
        <w:jc w:val="center"/>
        <w:rPr>
          <w:rFonts w:ascii="Times New Roman" w:hAnsi="Times New Roman"/>
          <w:b/>
          <w:sz w:val="24"/>
          <w:szCs w:val="24"/>
        </w:rPr>
      </w:pPr>
      <w:r w:rsidRPr="002A0F01">
        <w:rPr>
          <w:rFonts w:ascii="Times New Roman" w:hAnsi="Times New Roman"/>
          <w:b/>
          <w:sz w:val="24"/>
          <w:szCs w:val="24"/>
        </w:rPr>
        <w:t xml:space="preserve">Новейшая история </w:t>
      </w:r>
      <w:r w:rsidRPr="002A0F01">
        <w:rPr>
          <w:rFonts w:ascii="Times New Roman" w:hAnsi="Times New Roman"/>
          <w:b/>
          <w:sz w:val="24"/>
          <w:szCs w:val="24"/>
          <w:lang w:val="en-US"/>
        </w:rPr>
        <w:t>XX</w:t>
      </w:r>
      <w:r w:rsidRPr="002A0F01">
        <w:rPr>
          <w:rFonts w:ascii="Times New Roman" w:hAnsi="Times New Roman"/>
          <w:b/>
          <w:sz w:val="24"/>
          <w:szCs w:val="24"/>
        </w:rPr>
        <w:t xml:space="preserve"> век, 9 класс</w:t>
      </w:r>
    </w:p>
    <w:p w:rsidR="008E6550" w:rsidRPr="002A0F01" w:rsidRDefault="008E6550" w:rsidP="008E6550">
      <w:pPr>
        <w:pStyle w:val="af0"/>
        <w:ind w:firstLine="567"/>
        <w:jc w:val="center"/>
        <w:rPr>
          <w:b/>
          <w:bCs/>
          <w:caps/>
        </w:rPr>
      </w:pPr>
      <w:r>
        <w:rPr>
          <w:b/>
          <w:bCs/>
          <w:caps/>
        </w:rPr>
        <w:t>история россии (40</w:t>
      </w:r>
      <w:r w:rsidRPr="002A0F01">
        <w:rPr>
          <w:b/>
          <w:bCs/>
          <w:caps/>
        </w:rPr>
        <w:t xml:space="preserve"> часа)</w:t>
      </w:r>
    </w:p>
    <w:p w:rsidR="008E6550" w:rsidRPr="002A0F01" w:rsidRDefault="008E6550" w:rsidP="008E6550">
      <w:pPr>
        <w:pStyle w:val="af0"/>
        <w:ind w:firstLine="567"/>
        <w:rPr>
          <w:bCs/>
          <w:caps/>
        </w:rPr>
      </w:pPr>
    </w:p>
    <w:p w:rsidR="008E6550" w:rsidRPr="002A0F01" w:rsidRDefault="008E6550" w:rsidP="008E6550">
      <w:pPr>
        <w:spacing w:after="0" w:line="240" w:lineRule="auto"/>
        <w:jc w:val="both"/>
        <w:rPr>
          <w:rFonts w:ascii="Times New Roman" w:hAnsi="Times New Roman"/>
          <w:b/>
          <w:sz w:val="24"/>
          <w:szCs w:val="24"/>
        </w:rPr>
      </w:pPr>
      <w:r w:rsidRPr="002A0F01">
        <w:rPr>
          <w:rFonts w:ascii="Times New Roman" w:hAnsi="Times New Roman"/>
          <w:b/>
          <w:sz w:val="24"/>
          <w:szCs w:val="24"/>
        </w:rPr>
        <w:lastRenderedPageBreak/>
        <w:t xml:space="preserve"> Российская империя в начале ХХ века..</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 xml:space="preserve">Периодизация  и основные этапы  отечественной истории </w:t>
      </w:r>
      <w:r w:rsidRPr="002A0F01">
        <w:rPr>
          <w:rFonts w:ascii="Times New Roman" w:hAnsi="Times New Roman"/>
          <w:sz w:val="24"/>
          <w:szCs w:val="24"/>
          <w:lang w:val="en-US"/>
        </w:rPr>
        <w:t>XX</w:t>
      </w:r>
      <w:r w:rsidRPr="002A0F01">
        <w:rPr>
          <w:rFonts w:ascii="Times New Roman" w:hAnsi="Times New Roman"/>
          <w:sz w:val="24"/>
          <w:szCs w:val="24"/>
        </w:rPr>
        <w:t>-</w:t>
      </w:r>
      <w:r w:rsidRPr="002A0F01">
        <w:rPr>
          <w:rFonts w:ascii="Times New Roman" w:hAnsi="Times New Roman"/>
          <w:sz w:val="24"/>
          <w:szCs w:val="24"/>
          <w:lang w:val="en-US"/>
        </w:rPr>
        <w:t>XXI</w:t>
      </w:r>
      <w:r w:rsidRPr="002A0F01">
        <w:rPr>
          <w:rFonts w:ascii="Times New Roman" w:hAnsi="Times New Roman"/>
          <w:sz w:val="24"/>
          <w:szCs w:val="24"/>
        </w:rPr>
        <w:t>в.</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 xml:space="preserve"> Российская империя на рубеже веков и ее место в мире. Задачи и особенности модернизации страны.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 xml:space="preserve">Экономическое развитие страны.  </w:t>
      </w:r>
      <w:r w:rsidRPr="002A0F01">
        <w:rPr>
          <w:rFonts w:ascii="Times New Roman" w:hAnsi="Times New Roman"/>
          <w:sz w:val="24"/>
          <w:szCs w:val="24"/>
        </w:rPr>
        <w:t xml:space="preserve">Динамика промышленного развития. Роль государства в экономике России. Денежная реформа С.Ю.Витте. монополистический капитализм. Иностранный капитал в России. Аграрный вопрос.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 xml:space="preserve">Российское общество в начале ХХ века.  </w:t>
      </w:r>
      <w:r w:rsidRPr="002A0F01">
        <w:rPr>
          <w:rFonts w:ascii="Times New Roman" w:hAnsi="Times New Roman"/>
          <w:sz w:val="24"/>
          <w:szCs w:val="24"/>
        </w:rPr>
        <w:t>Особенности социальной структуры российского общества в начале ХХ века. характеристика русской буржуазии и ее неоднородность. Количественная и качественная характеристика российского пролетариата. Условия его труда и быта. Поместное дворянство. Его экономическое положение и политическая роль в государстве. Крестьянство: экономическая дефференциация, влияние общины, социальная психология. Чиновничество, духовенство, интеллигенция. Образ жизни городского и сельского населения.</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Политическое развитие России в начале ХХ века</w:t>
      </w:r>
      <w:r w:rsidRPr="002A0F01">
        <w:rPr>
          <w:rFonts w:ascii="Times New Roman" w:hAnsi="Times New Roman"/>
          <w:sz w:val="24"/>
          <w:szCs w:val="24"/>
        </w:rPr>
        <w:t xml:space="preserve">. Характеристика политической системы Российской империи в начале ХХ века. Необходимость ее реформирования. Император Николай </w:t>
      </w:r>
      <w:r w:rsidRPr="002A0F01">
        <w:rPr>
          <w:rFonts w:ascii="Times New Roman" w:hAnsi="Times New Roman"/>
          <w:sz w:val="24"/>
          <w:szCs w:val="24"/>
          <w:lang w:val="en-US"/>
        </w:rPr>
        <w:t>II</w:t>
      </w:r>
      <w:r w:rsidRPr="002A0F01">
        <w:rPr>
          <w:rFonts w:ascii="Times New Roman" w:hAnsi="Times New Roman"/>
          <w:sz w:val="24"/>
          <w:szCs w:val="24"/>
        </w:rPr>
        <w:t xml:space="preserve"> и его политические воззрения. Необходимость преобразований, либеральная ( земская) программа политических преобразований. Борьба в высших эшелонах власти по вопросу политических преобразований.  Нарастание противоречий между властью и обществом.  Зуботовский социализм. Либеральные проекты П.Д.Святополк- Мирского.</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 xml:space="preserve">Основные направления внешней политики России на рубеже </w:t>
      </w:r>
      <w:r w:rsidRPr="002A0F01">
        <w:rPr>
          <w:rFonts w:ascii="Times New Roman" w:hAnsi="Times New Roman"/>
          <w:i/>
          <w:sz w:val="24"/>
          <w:szCs w:val="24"/>
          <w:lang w:val="en-US"/>
        </w:rPr>
        <w:t>XIX</w:t>
      </w:r>
      <w:r w:rsidRPr="002A0F01">
        <w:rPr>
          <w:rFonts w:ascii="Times New Roman" w:hAnsi="Times New Roman"/>
          <w:i/>
          <w:sz w:val="24"/>
          <w:szCs w:val="24"/>
        </w:rPr>
        <w:t>-XX вв</w:t>
      </w:r>
      <w:r w:rsidRPr="002A0F01">
        <w:rPr>
          <w:rFonts w:ascii="Times New Roman" w:hAnsi="Times New Roman"/>
          <w:sz w:val="24"/>
          <w:szCs w:val="24"/>
        </w:rPr>
        <w:t xml:space="preserve">. Гаагская конференция. Дальневосточная политика. Русско- Японская война 1904-1905 гг. планы сторон, основные сражения. Портсмундский мир, причины поражения России в войне. Сближение России и Англии. Влияние войны на общественную и политическую жизнь страны.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Общественное положение в России в начале ХХ века</w:t>
      </w:r>
      <w:r w:rsidRPr="002A0F01">
        <w:rPr>
          <w:rFonts w:ascii="Times New Roman" w:hAnsi="Times New Roman"/>
          <w:sz w:val="24"/>
          <w:szCs w:val="24"/>
        </w:rPr>
        <w:t xml:space="preserve">. Характеристика консервативного движения, радикализация либерального движения. Возникновение социалистических партий., </w:t>
      </w:r>
      <w:r w:rsidRPr="002A0F01">
        <w:rPr>
          <w:rFonts w:ascii="Times New Roman" w:hAnsi="Times New Roman"/>
          <w:sz w:val="24"/>
          <w:szCs w:val="24"/>
          <w:lang w:val="en-US"/>
        </w:rPr>
        <w:t>II</w:t>
      </w:r>
      <w:r w:rsidRPr="002A0F01">
        <w:rPr>
          <w:rFonts w:ascii="Times New Roman" w:hAnsi="Times New Roman"/>
          <w:sz w:val="24"/>
          <w:szCs w:val="24"/>
        </w:rPr>
        <w:t>съезд РСДРП , принятие Программы и Устава. Большевики и меньшевики. Суть разногласий. В.И.Ленин. Ю.О.Мартов, Г.В.Плеханов. партия социалистов- революционеров. Особенности Программы и тактических установок. В.М.Чернов. Деятельность боевой организации. Е.Ф.Азов.</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Первая Российская революция. 1905-1907 гг</w:t>
      </w:r>
      <w:r w:rsidRPr="002A0F01">
        <w:rPr>
          <w:rFonts w:ascii="Times New Roman" w:hAnsi="Times New Roman"/>
          <w:sz w:val="24"/>
          <w:szCs w:val="24"/>
        </w:rPr>
        <w:t xml:space="preserve">. причины, движущие силы, характер революции. Развитие революционного процесса. Советы рабочих депутатов. «Верхи» в условиях революции. Манифест 17 октября 1905 г. реформы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 П.Н.Милюков, А.И.Гучков, В.М,Пуришкевич) . деятельность </w:t>
      </w:r>
      <w:r w:rsidRPr="002A0F01">
        <w:rPr>
          <w:rFonts w:ascii="Times New Roman" w:hAnsi="Times New Roman"/>
          <w:sz w:val="24"/>
          <w:szCs w:val="24"/>
          <w:lang w:val="en-US"/>
        </w:rPr>
        <w:t>I</w:t>
      </w:r>
      <w:r w:rsidRPr="002A0F01">
        <w:rPr>
          <w:rFonts w:ascii="Times New Roman" w:hAnsi="Times New Roman"/>
          <w:sz w:val="24"/>
          <w:szCs w:val="24"/>
        </w:rPr>
        <w:t xml:space="preserve"> –</w:t>
      </w:r>
      <w:r w:rsidRPr="002A0F01">
        <w:rPr>
          <w:rFonts w:ascii="Times New Roman" w:hAnsi="Times New Roman"/>
          <w:sz w:val="24"/>
          <w:szCs w:val="24"/>
          <w:lang w:val="en-US"/>
        </w:rPr>
        <w:t>II</w:t>
      </w:r>
      <w:r w:rsidRPr="002A0F01">
        <w:rPr>
          <w:rFonts w:ascii="Times New Roman" w:hAnsi="Times New Roman"/>
          <w:sz w:val="24"/>
          <w:szCs w:val="24"/>
        </w:rPr>
        <w:t>Государственных Дум. Итоги и значение революции.</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Правительственная программа П.А.Столыпина</w:t>
      </w:r>
      <w:r w:rsidRPr="002A0F01">
        <w:rPr>
          <w:rFonts w:ascii="Times New Roman" w:hAnsi="Times New Roman"/>
          <w:sz w:val="24"/>
          <w:szCs w:val="24"/>
        </w:rPr>
        <w:t>.  аграрная реформа: цели, основные мероприятия, итоги и значение.</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Политическая и общественная жизнь в России в 1907 -1914 гг</w:t>
      </w:r>
      <w:r w:rsidRPr="002A0F01">
        <w:rPr>
          <w:rFonts w:ascii="Times New Roman" w:hAnsi="Times New Roman"/>
          <w:sz w:val="24"/>
          <w:szCs w:val="24"/>
        </w:rPr>
        <w:t xml:space="preserve">. новый избирательный закон. </w:t>
      </w:r>
      <w:r w:rsidRPr="002A0F01">
        <w:rPr>
          <w:rFonts w:ascii="Times New Roman" w:hAnsi="Times New Roman"/>
          <w:sz w:val="24"/>
          <w:szCs w:val="24"/>
          <w:lang w:val="en-US"/>
        </w:rPr>
        <w:t>III</w:t>
      </w:r>
      <w:r w:rsidRPr="002A0F01">
        <w:rPr>
          <w:rFonts w:ascii="Times New Roman" w:hAnsi="Times New Roman"/>
          <w:sz w:val="24"/>
          <w:szCs w:val="24"/>
        </w:rPr>
        <w:t xml:space="preserve"> Государственная дума. Ужесточение  национальной государственной политики. Общество и власть в году аграрной столыпинской реформы. Нарастание революционных настроений. </w:t>
      </w:r>
      <w:r w:rsidRPr="002A0F01">
        <w:rPr>
          <w:rFonts w:ascii="Times New Roman" w:hAnsi="Times New Roman"/>
          <w:sz w:val="24"/>
          <w:szCs w:val="24"/>
          <w:lang w:val="en-US"/>
        </w:rPr>
        <w:t>IV</w:t>
      </w:r>
      <w:r w:rsidRPr="002A0F01">
        <w:rPr>
          <w:rFonts w:ascii="Times New Roman" w:hAnsi="Times New Roman"/>
          <w:sz w:val="24"/>
          <w:szCs w:val="24"/>
        </w:rPr>
        <w:t xml:space="preserve"> государственная дума.</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Культура России в начале ХХ века</w:t>
      </w:r>
      <w:r w:rsidRPr="002A0F01">
        <w:rPr>
          <w:rFonts w:ascii="Times New Roman" w:hAnsi="Times New Roman"/>
          <w:sz w:val="24"/>
          <w:szCs w:val="24"/>
        </w:rPr>
        <w:t xml:space="preserve">. Духовное состояние русского общества в начале ХХ века. Просвещение.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декаданс, символизм, акмеизм, футуризм. Изобразительное искусство- традиции реализма и новые стилевые направления. ( «Мир искусства», « Голубая роза», «Бубновый валет»). Архитектура: скульптура, </w:t>
      </w:r>
      <w:r w:rsidRPr="002A0F01">
        <w:rPr>
          <w:rFonts w:ascii="Times New Roman" w:hAnsi="Times New Roman"/>
          <w:sz w:val="24"/>
          <w:szCs w:val="24"/>
        </w:rPr>
        <w:lastRenderedPageBreak/>
        <w:t>драматический театр. Традиции и новаторства. Музыка и исполнительское искусство ( С.В.Рахманинов, Ф.И,Шаляпин). Русский балет, «Русские сезоны» С.П.Дягилева. первые шаги российского кинематографа. Российская культура начала ХХ века – составная часть мировой культуры.э</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 xml:space="preserve">Россия в Первой мировой войне. </w:t>
      </w:r>
      <w:r w:rsidRPr="002A0F01">
        <w:rPr>
          <w:rFonts w:ascii="Times New Roman" w:hAnsi="Times New Roman"/>
          <w:sz w:val="24"/>
          <w:szCs w:val="24"/>
        </w:rPr>
        <w:t xml:space="preserve">Международные противоречия а рубеже </w:t>
      </w:r>
      <w:r w:rsidRPr="002A0F01">
        <w:rPr>
          <w:rFonts w:ascii="Times New Roman" w:hAnsi="Times New Roman"/>
          <w:sz w:val="24"/>
          <w:szCs w:val="24"/>
          <w:lang w:val="en-US"/>
        </w:rPr>
        <w:t>XIX</w:t>
      </w:r>
      <w:r w:rsidRPr="002A0F01">
        <w:rPr>
          <w:rFonts w:ascii="Times New Roman" w:hAnsi="Times New Roman"/>
          <w:sz w:val="24"/>
          <w:szCs w:val="24"/>
        </w:rPr>
        <w:t xml:space="preserve"> –</w:t>
      </w:r>
      <w:r w:rsidRPr="002A0F01">
        <w:rPr>
          <w:rFonts w:ascii="Times New Roman" w:hAnsi="Times New Roman"/>
          <w:sz w:val="24"/>
          <w:szCs w:val="24"/>
          <w:lang w:val="en-US"/>
        </w:rPr>
        <w:t>XX</w:t>
      </w:r>
      <w:r w:rsidRPr="002A0F01">
        <w:rPr>
          <w:rFonts w:ascii="Times New Roman" w:hAnsi="Times New Roman"/>
          <w:sz w:val="24"/>
          <w:szCs w:val="24"/>
        </w:rPr>
        <w:t xml:space="preserve"> вв. формирование двух военно- политических блоков в Европе. Причины войны, цели и планы воюющих сторон. Начало войны. Отношение народа и партий к войне. Военные действия на Восточном фронте в 1914-1916 гг. Брусиловский прорыв. Перестройка экономики, человек на фронте и в тылу. Обострение внутриполитической ситуации. « Распутивщина». Прогрессивный блок. Нарастание оппозиционных настроений.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b/>
          <w:sz w:val="24"/>
          <w:szCs w:val="24"/>
        </w:rPr>
        <w:t>Россия в 1917-е – 1921-е гг.</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Революционные события  1917 года от Февраля к Октябрю</w:t>
      </w:r>
      <w:r w:rsidRPr="002A0F01">
        <w:rPr>
          <w:rFonts w:ascii="Times New Roman" w:hAnsi="Times New Roman"/>
          <w:sz w:val="24"/>
          <w:szCs w:val="24"/>
        </w:rPr>
        <w:t xml:space="preserve">. Причины Февральской революции и ее начало. Образование новых органов власти. Отречение Николая от престола. Двоевлатстие. Временное правительство и Советы. Приоритеты новой власти. Курс на продолжение войны. Национальный вопрос после Февраля. Политические партии и их лидеры. Альтернативы развития страны после Февраля. Возвращение из иммиграции В.И,Ленина. Апрельские тезисы. Выработка новой стратегии и тактики партии РСДРП. Апрельский и июньский кризисы власти. Образование первого коалиционного правительства ( А.Ф.Керенский). первый Всероссийский Съезд Советов. Июльский кризис власти. Курс большевиков на вооруженное восстание. Государственное совещание. Выступление генерала Корнилова и его последствия. Социально- экономическая ситуация в стране. Подготовка и проведение вооруженного восстания в Петрограде. Л.Д,Троцкий.  </w:t>
      </w:r>
      <w:r w:rsidRPr="002A0F01">
        <w:rPr>
          <w:rFonts w:ascii="Times New Roman" w:hAnsi="Times New Roman"/>
          <w:sz w:val="24"/>
          <w:szCs w:val="24"/>
          <w:lang w:val="en-US"/>
        </w:rPr>
        <w:t>II</w:t>
      </w:r>
      <w:r w:rsidRPr="002A0F01">
        <w:rPr>
          <w:rFonts w:ascii="Times New Roman" w:hAnsi="Times New Roman"/>
          <w:sz w:val="24"/>
          <w:szCs w:val="24"/>
        </w:rPr>
        <w:t xml:space="preserve"> Съезд Советов. Декреты о мире и о земле. Установление новой власти в Москве и на местах.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Становление советской власти</w:t>
      </w:r>
      <w:r w:rsidRPr="002A0F01">
        <w:rPr>
          <w:rFonts w:ascii="Times New Roman" w:hAnsi="Times New Roman"/>
          <w:sz w:val="24"/>
          <w:szCs w:val="24"/>
        </w:rPr>
        <w:t xml:space="preserve">. Создание новых органов государственной власти.  В.И.Ленин. уничтожение национального и сословного неравенства. Созыв и роспуск Учредительного собрания. </w:t>
      </w:r>
      <w:r w:rsidRPr="002A0F01">
        <w:rPr>
          <w:rFonts w:ascii="Times New Roman" w:hAnsi="Times New Roman"/>
          <w:sz w:val="24"/>
          <w:szCs w:val="24"/>
          <w:lang w:val="en-US"/>
        </w:rPr>
        <w:t>III</w:t>
      </w:r>
      <w:r w:rsidRPr="002A0F01">
        <w:rPr>
          <w:rFonts w:ascii="Times New Roman" w:hAnsi="Times New Roman"/>
          <w:sz w:val="24"/>
          <w:szCs w:val="24"/>
        </w:rPr>
        <w:t xml:space="preserve"> Съезд Советов. Борьба в советском руководстве по вопросу о сепаратном мире с Германией. Брестский мир. Условия, экономические и политические последствия.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Принятие Конституции 1918 года.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Гражданская война в России</w:t>
      </w:r>
      <w:r w:rsidRPr="002A0F01">
        <w:rPr>
          <w:rFonts w:ascii="Times New Roman" w:hAnsi="Times New Roman"/>
          <w:sz w:val="24"/>
          <w:szCs w:val="24"/>
        </w:rPr>
        <w:t xml:space="preserve">.  Причины, основные этапы гражданской войны и ее участники. Первые выступления против Советской власти. Формирование Белого движения и его политическая программа. Создание Красной армии, выступление Чехословатского корпуса, ликвидация Советской власти в Поволжье, на Урале, В Сибири и на Дальнем Востоке. Создание региональных Правительств. Формирование Восточного фронта. Уфимская директория А.В.Колчак. контрнаступление Красной армии. Красный террор.  Антибольшевистское восстание на Дону. Всевеликое войско Донское атамана П.В.Краснова. добровольческая армия генерала А.И.Деникина.  формирование южного фронта. Белый террор. Движение Зеленых. Н.И.Махно. программа и тактика махновского движения. Военные действия на Южном фронте. Разгром армии Деникина. Походы генерала Н.Н.Юденича на Петроград. Антибольшевистски выступления красноармейцев в фортах Красная горка, Серая лошадь, Обручев. Переход Красной армии в контрнаступление. Падение белого режима на Севере. Иностранная интервенция. Причины, масштабы, формы, районы оккупации. Война с Польшей. Ее классово политический смысл и итоги.  Разгром генерала П.Н.Врангеля. национальные окраины в гражданской войне.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Экономическая политики красных и Белых</w:t>
      </w:r>
      <w:r w:rsidRPr="002A0F01">
        <w:rPr>
          <w:rFonts w:ascii="Times New Roman" w:hAnsi="Times New Roman"/>
          <w:sz w:val="24"/>
          <w:szCs w:val="24"/>
        </w:rPr>
        <w:t xml:space="preserve">.  Политика Военного коммунизма. Сельское хозяйство в период военного коммунизма. Экономическая политика белых. Реформаторская деятельность П.Н.Врангеля. положение населения в годы войны. </w:t>
      </w:r>
      <w:r w:rsidRPr="002A0F01">
        <w:rPr>
          <w:rFonts w:ascii="Times New Roman" w:hAnsi="Times New Roman"/>
          <w:sz w:val="24"/>
          <w:szCs w:val="24"/>
        </w:rPr>
        <w:lastRenderedPageBreak/>
        <w:t>Причины поражения белых и победы красных. Последствия гражданской войны. Экономический и политический кризис в конце 1920- начале 1921 г. массовые крестьянские восстания. Кронштадтское восстание. Политические и экономические требования. Переход к новой экономической политике.</w:t>
      </w:r>
    </w:p>
    <w:p w:rsidR="008E6550" w:rsidRPr="002A0F01" w:rsidRDefault="008E6550" w:rsidP="008E6550">
      <w:pPr>
        <w:spacing w:after="0" w:line="240" w:lineRule="auto"/>
        <w:ind w:firstLine="567"/>
        <w:jc w:val="both"/>
        <w:rPr>
          <w:rFonts w:ascii="Times New Roman" w:hAnsi="Times New Roman"/>
          <w:b/>
          <w:sz w:val="24"/>
          <w:szCs w:val="24"/>
        </w:rPr>
      </w:pPr>
      <w:r w:rsidRPr="002A0F01">
        <w:rPr>
          <w:rFonts w:ascii="Times New Roman" w:hAnsi="Times New Roman"/>
          <w:b/>
          <w:sz w:val="24"/>
          <w:szCs w:val="24"/>
        </w:rPr>
        <w:t>СССР в 1922-1941 гг.</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Образование СССР.</w:t>
      </w:r>
      <w:r w:rsidRPr="002A0F01">
        <w:rPr>
          <w:rFonts w:ascii="Times New Roman" w:hAnsi="Times New Roman"/>
          <w:sz w:val="24"/>
          <w:szCs w:val="24"/>
        </w:rPr>
        <w:t xml:space="preserve"> Предпосылки объединения социалистических республик, альтернативные проекты объединения. Первая Конституция СССР. Национальная политики межнациональные отношения.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Политическая жизнь в 1920 –е гг</w:t>
      </w:r>
      <w:r w:rsidRPr="002A0F01">
        <w:rPr>
          <w:rFonts w:ascii="Times New Roman" w:hAnsi="Times New Roman"/>
          <w:sz w:val="24"/>
          <w:szCs w:val="24"/>
        </w:rPr>
        <w:t>. сращивание государственного и партийного аппарата. Утверждение однопартийной политической системы. Обострение внутрипартийных разногласий и борьба за лидерство в партии и государстве. И.В,Сталин.</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Новая экономическая политика. Экономический и политический кризис начала 1920-х гг. сущность НЭПа и его экономические итоги. Социальная структура и социальная психология в 1920-е гг. кризис нэпа, его причины.</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Достижения и противоречия непа</w:t>
      </w:r>
      <w:r w:rsidRPr="002A0F01">
        <w:rPr>
          <w:rFonts w:ascii="Times New Roman" w:hAnsi="Times New Roman"/>
          <w:sz w:val="24"/>
          <w:szCs w:val="24"/>
        </w:rPr>
        <w:t>. Экономические итоги непа.. советское общество в годы непа. Экономические противоречия непа. Хлебозаготовительный кризис. Альтернативные варианты преодоления кризисных явлений. Причины свертывания непа.</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Советская модель модернизации.</w:t>
      </w:r>
      <w:r w:rsidRPr="002A0F01">
        <w:rPr>
          <w:rFonts w:ascii="Times New Roman" w:hAnsi="Times New Roman"/>
          <w:sz w:val="24"/>
          <w:szCs w:val="24"/>
        </w:rPr>
        <w:t xml:space="preserve"> Индустриализация: цели, методы, источники.. первая пятилетка: цели, итоги, социальные проблемы. Второй пятилетний план: задачи, особенности. Итоги первых пятилеток. Коллективизация сельского хозяйства: причины, формы, методы, экономические и социальные последствия.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Особенности советской политической системы</w:t>
      </w:r>
      <w:r w:rsidRPr="002A0F01">
        <w:rPr>
          <w:rFonts w:ascii="Times New Roman" w:hAnsi="Times New Roman"/>
          <w:sz w:val="24"/>
          <w:szCs w:val="24"/>
        </w:rPr>
        <w:t>. Однопартийность. Сращивание партийного и государственного аппарата. Роль партии в жизни государства. Роль идеологии, контроль над обществом. Формирование культа личности Сталина. Массовые репрессии и их последствия. Конституция 1936 года.</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Изменения социальной структуры советского общества.</w:t>
      </w:r>
      <w:r w:rsidRPr="002A0F01">
        <w:rPr>
          <w:rFonts w:ascii="Times New Roman" w:hAnsi="Times New Roman"/>
          <w:sz w:val="24"/>
          <w:szCs w:val="24"/>
        </w:rPr>
        <w:t xml:space="preserve"> Рабочий класс: источники пополнения, производственные навыки, жизнь и быт.. стахановское движение. Социальная дифференсация. Ужесточение трудового законодательства. Жизнь и быт колхозной деревни. Изменения в социальной психологии крестьян. Ограничения административных и гражданских прав. Формирование пролетарско</w:t>
      </w:r>
      <w:r w:rsidRPr="002A0F01">
        <w:rPr>
          <w:rFonts w:ascii="Times New Roman" w:hAnsi="Times New Roman"/>
          <w:sz w:val="24"/>
          <w:szCs w:val="24"/>
        </w:rPr>
        <w:tab/>
        <w:t xml:space="preserve">й интеллигенции. «Спецконтингент». ГУЛАГ как структурное подразделение советской экономики. Номенклатура – верхний слой советской социальной системы. Состав. Иерархия. Психология. Система льгот и привилегий. </w:t>
      </w:r>
    </w:p>
    <w:p w:rsidR="008E6550" w:rsidRPr="002A0F01" w:rsidRDefault="008E6550" w:rsidP="008E6550">
      <w:pPr>
        <w:spacing w:after="0" w:line="240" w:lineRule="auto"/>
        <w:ind w:firstLine="567"/>
        <w:jc w:val="both"/>
        <w:rPr>
          <w:rFonts w:ascii="Times New Roman" w:hAnsi="Times New Roman"/>
          <w:i/>
          <w:sz w:val="24"/>
          <w:szCs w:val="24"/>
        </w:rPr>
      </w:pPr>
      <w:r w:rsidRPr="002A0F01">
        <w:rPr>
          <w:rFonts w:ascii="Times New Roman" w:hAnsi="Times New Roman"/>
          <w:i/>
          <w:sz w:val="24"/>
          <w:szCs w:val="24"/>
        </w:rPr>
        <w:t>Культура и духовная жизнь в 1920-1930 –е гг</w:t>
      </w:r>
      <w:r w:rsidRPr="002A0F01">
        <w:rPr>
          <w:rFonts w:ascii="Times New Roman" w:hAnsi="Times New Roman"/>
          <w:sz w:val="24"/>
          <w:szCs w:val="24"/>
        </w:rPr>
        <w:t>. « Культурная революция»: задачи и направления. Ликвидация неграмотности создание системы народного образования. Власть и интеллигенция. Духовный контроль над духовной жизнью общества. Развитие советской науки. Утверждение метода социалистического реализма в литературе и искусстве. Политика власти по отношению к религии и церкви. Русская культура в эмиграции.</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Особенности и основные направления внешней политики Советского государства в 1920-1930- е</w:t>
      </w:r>
      <w:r w:rsidRPr="002A0F01">
        <w:rPr>
          <w:rFonts w:ascii="Times New Roman" w:hAnsi="Times New Roman"/>
          <w:sz w:val="24"/>
          <w:szCs w:val="24"/>
        </w:rPr>
        <w:t xml:space="preserve"> гг. Генуэзская конференция. Раппальский договор. Укрепление позиций страны на международной арене.  Соглашения со странами Востока. Усиление международной напряженности в конце 1920 х гг.: причины, факты, последствия для внутреннего положения страны.  Создание и деятельность Коминтерна. Новый курс Советской дипломатии участие СССР в деятельности Лиги наций. Борьба СССР за создание системы коллективной безопасности. Курс Коминтерна на создание единого антифашистского фронта. Война в Испании и политика СССР . дальневосточная политика . события у озера Хасан и реки  Халхин- Гол. Мюнхенское соглашение. Советско- англо- французские переговоры. Сближение СССР и Германии.</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СССР накануне войны. Советско- германские отношения. Развитие политического процесса в Европе после заключения Мюнхенского соглашения.</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lastRenderedPageBreak/>
        <w:t xml:space="preserve">Причины нового советско-германского сближения. Советско- германские  договоры 1939 г. реализация СССР секретных протоколов. Война с Финляндией и ее последствия.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 xml:space="preserve"> Укрепление обороноспособности страны.: успехи и просчеты.</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 xml:space="preserve"> Подготовка Германии к нападению на СССР.</w:t>
      </w:r>
    </w:p>
    <w:p w:rsidR="008E6550" w:rsidRPr="002A0F01" w:rsidRDefault="008E6550" w:rsidP="008E6550">
      <w:pPr>
        <w:spacing w:after="0" w:line="240" w:lineRule="auto"/>
        <w:ind w:firstLine="567"/>
        <w:jc w:val="both"/>
        <w:rPr>
          <w:rFonts w:ascii="Times New Roman" w:hAnsi="Times New Roman"/>
          <w:b/>
          <w:sz w:val="24"/>
          <w:szCs w:val="24"/>
        </w:rPr>
      </w:pPr>
      <w:r w:rsidRPr="002A0F01">
        <w:rPr>
          <w:rFonts w:ascii="Times New Roman" w:hAnsi="Times New Roman"/>
          <w:b/>
          <w:sz w:val="24"/>
          <w:szCs w:val="24"/>
        </w:rPr>
        <w:t xml:space="preserve">Великая Отечественная война 1941-1945 гг.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 xml:space="preserve">Начало ВОВ. Боевые действия зимой- летом 1942 гг. </w:t>
      </w:r>
      <w:r w:rsidRPr="002A0F01">
        <w:rPr>
          <w:rFonts w:ascii="Times New Roman" w:hAnsi="Times New Roman"/>
          <w:sz w:val="24"/>
          <w:szCs w:val="24"/>
        </w:rPr>
        <w:t>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Оборонительные сражения летом- осенью 1941 г. героизм советских воинов. Причины неудач Красной армии. Нацистский «Новый порядок» на оккупированной территории, массовые уничтожения людей. Приказ № 270. Битва под Москвой. Разгром немецких войск под Москвой. Зимнее наступление Красной армии, его итоги.</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Неудачи советских войск в Крыму и под Харьковом. Летнее наступление немецких войск. Приказ № 227. Сталинградская битва. Сражение на Кавказе. Создание антигитлеровской коалиции. Тегеранская конференция.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 xml:space="preserve"> Тыл.  </w:t>
      </w:r>
      <w:r w:rsidRPr="002A0F01">
        <w:rPr>
          <w:rFonts w:ascii="Times New Roman" w:hAnsi="Times New Roman"/>
          <w:sz w:val="24"/>
          <w:szCs w:val="24"/>
        </w:rPr>
        <w:t xml:space="preserve">Морально- психологическое состояние советских людей после вторжения немецких войск. Оккупационный режим на замятых германскими войсками территориях. Человек на войне. ( полководцы, солдаты, труженики тыла) церковь в период ВОВ,  эвакуация. Жизнь и быт. Наука и образование в годы войны. Художественная культура.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Коренной перелом в ходе войны.</w:t>
      </w:r>
      <w:r w:rsidRPr="002A0F01">
        <w:rPr>
          <w:rFonts w:ascii="Times New Roman" w:hAnsi="Times New Roman"/>
          <w:sz w:val="24"/>
          <w:szCs w:val="24"/>
        </w:rPr>
        <w:t xml:space="preserve"> Разгром немецких войск под Сталинградом. Начало массового изгнания захватчиков с советской земли.  Результаты зимнего наступления. Борьба в тылу врага; партизанское движение.</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Битва на Курской дуге, ее итоги и значение. Битва за Днепр. Освобождение Донбасса, Правобережной Украины. Итоги летнее- осенней кампании 1943 г.</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Соотношение сил на Восточном фронте к началу 1944 г.  итоги зимнего наступления Красной армии. Освобожэдение Украины и Крыма. Открытие второго фронта.</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Завершающий период ВОВ  наступление советских войск летом 1944 г. Операция «Багратион». Разгром немецких войск в Прибалтике. Победа на Блканах. Завершающее сражение Красной армии в Европе.  Крымская конференция.</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 xml:space="preserve"> Берлинская операция. Капитуляция фашистской Германии. Подстамская конференция.</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 xml:space="preserve"> Разгром японских войск в Маньчжурии.</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Причины победы советских войск над фашизмом. Итоги и цена победы. Советские полководцы: Г.К.Жуков, К.К.Ракоссовский, А.М,Василевсий, И.С.Конев, И.Д.Черняховский.</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Великая отечественная война 1941-1945 гг. в памяти народа, произведениях искусства.</w:t>
      </w:r>
    </w:p>
    <w:p w:rsidR="008E6550" w:rsidRPr="002A0F01" w:rsidRDefault="008E6550" w:rsidP="008E6550">
      <w:pPr>
        <w:spacing w:after="0" w:line="240" w:lineRule="auto"/>
        <w:ind w:firstLine="567"/>
        <w:jc w:val="both"/>
        <w:rPr>
          <w:rFonts w:ascii="Times New Roman" w:hAnsi="Times New Roman"/>
          <w:b/>
          <w:sz w:val="24"/>
          <w:szCs w:val="24"/>
        </w:rPr>
      </w:pPr>
      <w:r w:rsidRPr="002A0F01">
        <w:rPr>
          <w:rFonts w:ascii="Times New Roman" w:hAnsi="Times New Roman"/>
          <w:b/>
          <w:sz w:val="24"/>
          <w:szCs w:val="24"/>
        </w:rPr>
        <w:t>СССР с середины 1940- до середины 1950 –х гг.</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 xml:space="preserve">СССР в 1945-1953 гг. Восстановление хозяйства.  </w:t>
      </w:r>
      <w:r w:rsidRPr="002A0F01">
        <w:rPr>
          <w:rFonts w:ascii="Times New Roman" w:hAnsi="Times New Roman"/>
          <w:sz w:val="24"/>
          <w:szCs w:val="24"/>
        </w:rPr>
        <w:t xml:space="preserve">Состояние экономики страны после окончания войны. Экономические дискуссии 1945-1946 гг. восстановление и развитие промышленности. Трудности ипроблемы сельского хозяйства. Голод 1946-1947 гг. жизнь и быыт людей.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Послевоенное общество:</w:t>
      </w:r>
      <w:r w:rsidRPr="002A0F01">
        <w:rPr>
          <w:rFonts w:ascii="Times New Roman" w:hAnsi="Times New Roman"/>
          <w:sz w:val="24"/>
          <w:szCs w:val="24"/>
        </w:rPr>
        <w:t xml:space="preserve"> противоречия социально- экономического развития. Усиление роли государства во всех сферах жизни общества. Демократический импульс войны. Изменения в структурах власти. Система ГУЛАГА в вослевоенные годы. Национальная политика. Правящая партия и общественные организации в первые послевоенные годы.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Идеология и культура</w:t>
      </w:r>
      <w:r w:rsidRPr="002A0F01">
        <w:rPr>
          <w:rFonts w:ascii="Times New Roman" w:hAnsi="Times New Roman"/>
          <w:sz w:val="24"/>
          <w:szCs w:val="24"/>
        </w:rPr>
        <w:t xml:space="preserve">.   Идеологические кампании 1940- х гг. эволюция официальной идеологии. Образование. Противоречия в развитии литературы, театра, кино, музыки. Научные дискуссии.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lastRenderedPageBreak/>
        <w:t>Внешняя политика.</w:t>
      </w:r>
      <w:r w:rsidRPr="002A0F01">
        <w:rPr>
          <w:rFonts w:ascii="Times New Roman" w:hAnsi="Times New Roman"/>
          <w:sz w:val="24"/>
          <w:szCs w:val="24"/>
        </w:rPr>
        <w:t xml:space="preserve"> СССР в системе послевоенных международных отношений. Укрепление статуса ССР как великой мировой державы. Формирование двух военно- политических блоков государств. Начало холодной войны. Роль советского союза в устанволении коммунистических режимов в странах Восточной Европы и Азии.</w:t>
      </w:r>
    </w:p>
    <w:p w:rsidR="008E6550" w:rsidRPr="002A0F01" w:rsidRDefault="008E6550" w:rsidP="008E6550">
      <w:pPr>
        <w:spacing w:after="0" w:line="240" w:lineRule="auto"/>
        <w:ind w:firstLine="567"/>
        <w:jc w:val="both"/>
        <w:rPr>
          <w:rFonts w:ascii="Times New Roman" w:hAnsi="Times New Roman"/>
          <w:b/>
          <w:sz w:val="24"/>
          <w:szCs w:val="24"/>
        </w:rPr>
      </w:pPr>
      <w:r w:rsidRPr="002A0F01">
        <w:rPr>
          <w:rFonts w:ascii="Times New Roman" w:hAnsi="Times New Roman"/>
          <w:b/>
          <w:sz w:val="24"/>
          <w:szCs w:val="24"/>
        </w:rPr>
        <w:t xml:space="preserve">Советское общество в середине 1950-х  -первой половине 1960-х гг.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 xml:space="preserve">Изменение политической системы.  </w:t>
      </w:r>
      <w:r w:rsidRPr="002A0F01">
        <w:rPr>
          <w:rFonts w:ascii="Times New Roman" w:hAnsi="Times New Roman"/>
          <w:sz w:val="24"/>
          <w:szCs w:val="24"/>
        </w:rPr>
        <w:t xml:space="preserve">Смерть Сталина и борьба за власть.  Г.М.Маленков, Л.П,Берия, Н.С,Хрущев. ХХ съезд КПСС и его значение. Начало реабилитации жертв политических репрессий. Реорганизация государственных органов партийных и общественных организаций.  Третья Программа КПСС 1961 г. разработка новой конституции СССР.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Экономическое и социальное развитие</w:t>
      </w:r>
      <w:r w:rsidRPr="002A0F01">
        <w:rPr>
          <w:rFonts w:ascii="Times New Roman" w:hAnsi="Times New Roman"/>
          <w:sz w:val="24"/>
          <w:szCs w:val="24"/>
        </w:rPr>
        <w:t xml:space="preserve">. Экономический курс Маленкова. Сельскохозяйственная политика Хрущева. Начало освоения целинных и залежных земель.   Реформенное управление промышленностью. Создание совнархозов. Завершения построения экономических основ индустриального общества в СССР. Особенности социальной политики.  Жилищное строительство.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Развитие науки и образования</w:t>
      </w:r>
      <w:r w:rsidRPr="002A0F01">
        <w:rPr>
          <w:rFonts w:ascii="Times New Roman" w:hAnsi="Times New Roman"/>
          <w:sz w:val="24"/>
          <w:szCs w:val="24"/>
        </w:rPr>
        <w:t xml:space="preserve">. Научно- техническая революция в СССР . запуск первого искусственного спутника земли 1957 г. Первый пилотируемый полет в космос. Ю.А.Гагарина. 12 апреля 1961 г. Открытия советских ученых в важнейших областях науки.  С.П.Королев, М.В.Келдыш, И.В.Курчатов, А.Д.Сахаров. Реформа школы 1958 г.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 xml:space="preserve"> Духовная жизнь</w:t>
      </w:r>
      <w:r w:rsidRPr="002A0F01">
        <w:rPr>
          <w:rFonts w:ascii="Times New Roman" w:hAnsi="Times New Roman"/>
          <w:sz w:val="24"/>
          <w:szCs w:val="24"/>
        </w:rPr>
        <w:t xml:space="preserve">. Зарождение обновленческого направления в советской литературе. И.Г.Эринбургу, В.Ф.Панова,  А.Т.Твардовский, </w:t>
      </w:r>
      <w:r>
        <w:rPr>
          <w:rFonts w:ascii="Times New Roman" w:hAnsi="Times New Roman"/>
          <w:sz w:val="24"/>
          <w:szCs w:val="24"/>
        </w:rPr>
        <w:t>Д.А.Гранин, В.Д,Дудинцев, Р.И.Ро</w:t>
      </w:r>
      <w:r w:rsidRPr="002A0F01">
        <w:rPr>
          <w:rFonts w:ascii="Times New Roman" w:hAnsi="Times New Roman"/>
          <w:sz w:val="24"/>
          <w:szCs w:val="24"/>
        </w:rPr>
        <w:t xml:space="preserve">жденственский, Е.А.Евтошенко, А.А.Вознесенский, А.И,Солженицын. Ослабление идеологического давления в области музыкального искусства, театра, живописи, кинемотографии.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Внешняя политика.</w:t>
      </w:r>
      <w:r w:rsidRPr="002A0F01">
        <w:rPr>
          <w:rFonts w:ascii="Times New Roman" w:hAnsi="Times New Roman"/>
          <w:sz w:val="24"/>
          <w:szCs w:val="24"/>
        </w:rPr>
        <w:t xml:space="preserve"> Выработка новых подходов во внешней политике. Мирное сосуществование государств с различным общественным строем. Возобновление диалога с Западом. Попытки начала разоружения.  Берлинский кризис 1961 г. Карибский кризис 1962 г. поиски новых подходов в отношениях со странами социализма. КПСС и международное коммунистическое международное движение. Отношения СССР со странами третьего мира. Противоречия внутриполитического курса Н.С.Хрущева, причины отставки Н.С.Хрущева.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b/>
          <w:sz w:val="24"/>
          <w:szCs w:val="24"/>
        </w:rPr>
        <w:t>СССР в середине 1960- середине 1980- х гг</w:t>
      </w:r>
      <w:r w:rsidRPr="002A0F01">
        <w:rPr>
          <w:rFonts w:ascii="Times New Roman" w:hAnsi="Times New Roman"/>
          <w:sz w:val="24"/>
          <w:szCs w:val="24"/>
        </w:rPr>
        <w:t xml:space="preserve">.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Политическое развитие</w:t>
      </w:r>
      <w:r w:rsidRPr="002A0F01">
        <w:rPr>
          <w:rFonts w:ascii="Times New Roman" w:hAnsi="Times New Roman"/>
          <w:sz w:val="24"/>
          <w:szCs w:val="24"/>
        </w:rPr>
        <w:t>.  Отстранение Н.С.Хрущева от власти в октябре 1964 г. альтернативы развития страны в середине 1960 = х гг.  Л.И.Брежнев. А.Н.Косыгин. усиление позиций партийно - государственной номенклатуры. Курс на стабильность кадров. ХХ</w:t>
      </w:r>
      <w:r w:rsidRPr="002A0F01">
        <w:rPr>
          <w:rFonts w:ascii="Times New Roman" w:hAnsi="Times New Roman"/>
          <w:sz w:val="24"/>
          <w:szCs w:val="24"/>
          <w:lang w:val="en-US"/>
        </w:rPr>
        <w:t>III</w:t>
      </w:r>
      <w:r w:rsidRPr="002A0F01">
        <w:rPr>
          <w:rFonts w:ascii="Times New Roman" w:hAnsi="Times New Roman"/>
          <w:sz w:val="24"/>
          <w:szCs w:val="24"/>
        </w:rPr>
        <w:t xml:space="preserve"> съезд  КПСС и проведение контрреформ в политической сфере. Концепция развитого социализма.  Теория обострения идеологической борьбы. Укрепление роли армии и органов безопасности.  Конституция СССР 1977 года.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Экономическое развитие</w:t>
      </w:r>
      <w:r w:rsidRPr="002A0F01">
        <w:rPr>
          <w:rFonts w:ascii="Times New Roman" w:hAnsi="Times New Roman"/>
          <w:sz w:val="24"/>
          <w:szCs w:val="24"/>
        </w:rPr>
        <w:t xml:space="preserve">. Предпосылки и основные задачи реформирования экономики СССР. Аграрная  реформа 1965 года и ее результаты. Реформа в промышленности 1965 года : цели, содержание, результаты. Нарастающее отставание СССР в научно- технической сфере. Нарастание негативных тенденций в экономике. Усиление позиций партийно- государственной номенклатуры. Особенности социальной политики.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Советская культура в середине 1960-х середине 1980- х гг</w:t>
      </w:r>
      <w:r w:rsidRPr="002A0F01">
        <w:rPr>
          <w:rFonts w:ascii="Times New Roman" w:hAnsi="Times New Roman"/>
          <w:sz w:val="24"/>
          <w:szCs w:val="24"/>
        </w:rPr>
        <w:t xml:space="preserve">.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Литература: А.И.Солженицын, В.С.Гроссман, И.А.Бродский, Ф.А. Абрамов, В.М.Шукшин., В.Г.Распутин. Ю.В.Трифонов.  советский театр.: Г.А.Товстоногов., Ю.П.Любимов, А.В.Эфрос, М.А.Захаров, О.Н.Ефремов, Г.Б.Волчек. магнитофонная революция. В.С.Высоцкий, Б.Окуджава. советская музыка: Г.В.Свиридов, </w:t>
      </w:r>
      <w:r w:rsidRPr="002A0F01">
        <w:rPr>
          <w:rFonts w:ascii="Times New Roman" w:hAnsi="Times New Roman"/>
          <w:sz w:val="24"/>
          <w:szCs w:val="24"/>
        </w:rPr>
        <w:lastRenderedPageBreak/>
        <w:t>А.Г.Шнитке. балет: М.М,Плисецкая, Р.Х.Нуриев. оперное искусство: И.К.Архипова,Е.В.Образцова, Г.П.Вишнецкая. Кинематограф: С.Ф.Бондарчук, Л.И.Гайдай, Г.Н.Данелия, Г.М.Козинцев, С.И.Ростоцкий, Э.А.Рязанов, М.М.Хуциев.</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СССР в системе международных отношений в середине 60-х середине 80-х гг.</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Установление военно- стратегического паритета между СССР и США</w:t>
      </w:r>
      <w:r w:rsidRPr="002A0F01">
        <w:rPr>
          <w:rFonts w:ascii="Times New Roman" w:hAnsi="Times New Roman"/>
          <w:sz w:val="24"/>
          <w:szCs w:val="24"/>
        </w:rPr>
        <w:t xml:space="preserve">. Переход к политике разрядки международной напряженности в отношения Восток Запад.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w:t>
      </w:r>
    </w:p>
    <w:p w:rsidR="008E6550" w:rsidRPr="002A0F01" w:rsidRDefault="008E6550" w:rsidP="008E6550">
      <w:pPr>
        <w:spacing w:after="0" w:line="240" w:lineRule="auto"/>
        <w:ind w:firstLine="567"/>
        <w:jc w:val="both"/>
        <w:rPr>
          <w:rFonts w:ascii="Times New Roman" w:hAnsi="Times New Roman"/>
          <w:b/>
          <w:sz w:val="24"/>
          <w:szCs w:val="24"/>
        </w:rPr>
      </w:pPr>
      <w:r w:rsidRPr="002A0F01">
        <w:rPr>
          <w:rFonts w:ascii="Times New Roman" w:hAnsi="Times New Roman"/>
          <w:b/>
          <w:sz w:val="24"/>
          <w:szCs w:val="24"/>
        </w:rPr>
        <w:t xml:space="preserve">СССР в годы перестройки 1985-1991 гг.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Реформа политической системы</w:t>
      </w:r>
      <w:r w:rsidRPr="002A0F01">
        <w:rPr>
          <w:rFonts w:ascii="Times New Roman" w:hAnsi="Times New Roman"/>
          <w:sz w:val="24"/>
          <w:szCs w:val="24"/>
        </w:rPr>
        <w:t xml:space="preserve">. Предпосылки, изменения государственного курса в середине 80-х гг.  Ю.В.Андропов, М.С.Горбачев,. кадровая революция.  Всесоюзная партийная конференция. Реформа политической системы. 1988 года. Проведение выборов Народных депутатов СССР в 1989 г. возрождение российской многопартийности. Национальная политика и международные отношения.  Власть и церковь в годы перестройки.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Экономические реформы 1985-1991</w:t>
      </w:r>
      <w:r w:rsidRPr="002A0F01">
        <w:rPr>
          <w:rFonts w:ascii="Times New Roman" w:hAnsi="Times New Roman"/>
          <w:sz w:val="24"/>
          <w:szCs w:val="24"/>
        </w:rPr>
        <w:t xml:space="preserve"> гг. состояние экономики СССР в середине 80-х гг. стратегия ускорения социально- экономического развития. Экономическая реформа 1987 г. и причины ее незавершенности. Программа 500 дней. Экономическая политика союзных республик и ее последствия.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 xml:space="preserve">Общественная жизнь  </w:t>
      </w:r>
      <w:r w:rsidRPr="002A0F01">
        <w:rPr>
          <w:rFonts w:ascii="Times New Roman" w:hAnsi="Times New Roman"/>
          <w:sz w:val="24"/>
          <w:szCs w:val="24"/>
        </w:rPr>
        <w:t xml:space="preserve"> Пересмотр партийной идеологии. Демократизация. Политика гласности. Перемены и повседневная жизнь людей в городе и селе.  Изменения в культуре и общественном сознании.  Возрастание роли средств массовой информации.  Новые  явления  в литературе, театре, кинематографе.  Возобновлении реабилитации жертв политических репрессий. Значение, издержки и последствия политики гласности. Динамика общественных отношений. Кризис социалистической идеологии и политики.</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Внешняя политика</w:t>
      </w:r>
      <w:r w:rsidRPr="002A0F01">
        <w:rPr>
          <w:rFonts w:ascii="Times New Roman" w:hAnsi="Times New Roman"/>
          <w:sz w:val="24"/>
          <w:szCs w:val="24"/>
        </w:rPr>
        <w:t xml:space="preserve">. 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Нарастание социально- экономического кризиса и обострения межнациональных противоречий в СССР</w:t>
      </w:r>
      <w:r w:rsidRPr="002A0F01">
        <w:rPr>
          <w:rFonts w:ascii="Times New Roman" w:hAnsi="Times New Roman"/>
          <w:sz w:val="24"/>
          <w:szCs w:val="24"/>
        </w:rPr>
        <w:t xml:space="preserve">.    Образование новых политических партий и движений. Августовский политический кризис 1991 года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 </w:t>
      </w:r>
    </w:p>
    <w:p w:rsidR="008E6550" w:rsidRPr="002A0F01" w:rsidRDefault="008E6550" w:rsidP="008E6550">
      <w:pPr>
        <w:spacing w:after="0" w:line="240" w:lineRule="auto"/>
        <w:ind w:firstLine="567"/>
        <w:jc w:val="both"/>
        <w:rPr>
          <w:rFonts w:ascii="Times New Roman" w:hAnsi="Times New Roman"/>
          <w:b/>
          <w:sz w:val="24"/>
          <w:szCs w:val="24"/>
        </w:rPr>
      </w:pPr>
      <w:r w:rsidRPr="002A0F01">
        <w:rPr>
          <w:rFonts w:ascii="Times New Roman" w:hAnsi="Times New Roman"/>
          <w:b/>
          <w:sz w:val="24"/>
          <w:szCs w:val="24"/>
        </w:rPr>
        <w:t xml:space="preserve">Российская Федерация в 90- е годы ХХ века.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Вступление России в новый этан истории, политическая жизнь</w:t>
      </w:r>
      <w:r w:rsidRPr="002A0F01">
        <w:rPr>
          <w:rFonts w:ascii="Times New Roman" w:hAnsi="Times New Roman"/>
          <w:sz w:val="24"/>
          <w:szCs w:val="24"/>
        </w:rPr>
        <w:t>.  Декларация о государственном суверенитете России 12 июня 1990 года. Выборы президента России 12 июня 1991 года. – Е.Н.Ельцын.  разработка новой конституции страны. Политический кризис 1993 года. Демонтаж советской системы власти. Конституция России 1993 года. Российская многопартийность. Российский парламентаризм.  Президентские выборы 1996 года. Итоги политического развития страны в 90- е годы.</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Российская экономика на пути к рынку</w:t>
      </w:r>
      <w:r w:rsidRPr="002A0F01">
        <w:rPr>
          <w:rFonts w:ascii="Times New Roman" w:hAnsi="Times New Roman"/>
          <w:sz w:val="24"/>
          <w:szCs w:val="24"/>
        </w:rPr>
        <w:t>.   Программа радикальных экономических реформ октябрь 1991 года. Либерализация цен. Приватизация. Первые результаты и социальная цена реформ. Финансовый кризис 17 августа 1998 года. И его последствия. Россия в мировой экономике. Переходный характер экономики страны в 90- е годы.</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Национальная политика и международные отношения.</w:t>
      </w:r>
      <w:r w:rsidRPr="002A0F01">
        <w:rPr>
          <w:rFonts w:ascii="Times New Roman" w:hAnsi="Times New Roman"/>
          <w:sz w:val="24"/>
          <w:szCs w:val="24"/>
        </w:rPr>
        <w:t xml:space="preserve">  Народы и регионы России накануне и после распада СССР . федеративный договор 1992 года. Конституция 1993 года о принципах федеративного устройства. Нарастание противоречий между центром и </w:t>
      </w:r>
      <w:r w:rsidRPr="002A0F01">
        <w:rPr>
          <w:rFonts w:ascii="Times New Roman" w:hAnsi="Times New Roman"/>
          <w:sz w:val="24"/>
          <w:szCs w:val="24"/>
        </w:rPr>
        <w:lastRenderedPageBreak/>
        <w:t xml:space="preserve">регионами. Военно- политический кризис в Чеченской республике. Результаты федеративного строительства в 90 е- годы.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Духовная жизнь</w:t>
      </w:r>
      <w:r w:rsidRPr="002A0F01">
        <w:rPr>
          <w:rFonts w:ascii="Times New Roman" w:hAnsi="Times New Roman"/>
          <w:sz w:val="24"/>
          <w:szCs w:val="24"/>
        </w:rPr>
        <w:t xml:space="preserve"> . исторические условия развития культуры. Литература, кинематограф, музыка, театр, изобразительное искусство. СМИ, традиционные религии в современной России.</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Геополитическое положение и внешняя политика России</w:t>
      </w:r>
      <w:r w:rsidRPr="002A0F01">
        <w:rPr>
          <w:rFonts w:ascii="Times New Roman" w:hAnsi="Times New Roman"/>
          <w:sz w:val="24"/>
          <w:szCs w:val="24"/>
        </w:rPr>
        <w:t xml:space="preserve">. Положение России в мире. Россия и Запад. Балканский кризис 1999 года. Россия и Восток. Отношения России со странами СНГ  и Балтии, результаты внешней политики страны в 90-е годы. Русское зарубежье в 90- е годы.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b/>
          <w:sz w:val="24"/>
          <w:szCs w:val="24"/>
        </w:rPr>
        <w:t>Росс</w:t>
      </w:r>
      <w:r>
        <w:rPr>
          <w:rFonts w:ascii="Times New Roman" w:hAnsi="Times New Roman"/>
          <w:b/>
          <w:sz w:val="24"/>
          <w:szCs w:val="24"/>
        </w:rPr>
        <w:t>ийская Федерация в 2000-2003 г.г.</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Отставка Б.Н.Ельцына. Президент В.В.Путин.</w:t>
      </w:r>
      <w:r w:rsidRPr="002A0F01">
        <w:rPr>
          <w:rFonts w:ascii="Times New Roman" w:hAnsi="Times New Roman"/>
          <w:sz w:val="24"/>
          <w:szCs w:val="24"/>
        </w:rPr>
        <w:t xml:space="preserve"> укрепление российской государственности. Политическая реформа. Обеспечение политической стабильности, гражданского согласия и единства общества.  Новые государственные символы России.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Развитие экономики  и социальной сферы</w:t>
      </w:r>
      <w:r w:rsidRPr="002A0F01">
        <w:rPr>
          <w:rFonts w:ascii="Times New Roman" w:hAnsi="Times New Roman"/>
          <w:sz w:val="24"/>
          <w:szCs w:val="24"/>
        </w:rPr>
        <w:t xml:space="preserve">. Переход к политике государственного регулирования рыночного хозяйствования.  Приоритетные  национальные проекты и федеральные программы. Политические лидеры и общественные деятели современной России. </w:t>
      </w:r>
    </w:p>
    <w:p w:rsidR="008E6550" w:rsidRPr="00B721A0"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Культура и духо</w:t>
      </w:r>
      <w:r>
        <w:rPr>
          <w:rFonts w:ascii="Times New Roman" w:hAnsi="Times New Roman"/>
          <w:i/>
          <w:sz w:val="24"/>
          <w:szCs w:val="24"/>
        </w:rPr>
        <w:t>вная жизнь общества в начале ХХ</w:t>
      </w:r>
      <w:r w:rsidRPr="002A0F01">
        <w:rPr>
          <w:rFonts w:ascii="Times New Roman" w:hAnsi="Times New Roman"/>
          <w:i/>
          <w:sz w:val="24"/>
          <w:szCs w:val="24"/>
          <w:lang w:val="en-US"/>
        </w:rPr>
        <w:t>I</w:t>
      </w:r>
      <w:r w:rsidRPr="002A0F01">
        <w:rPr>
          <w:rFonts w:ascii="Times New Roman" w:hAnsi="Times New Roman"/>
          <w:i/>
          <w:sz w:val="24"/>
          <w:szCs w:val="24"/>
        </w:rPr>
        <w:t xml:space="preserve"> века</w:t>
      </w:r>
      <w:r w:rsidRPr="002A0F01">
        <w:rPr>
          <w:rFonts w:ascii="Times New Roman" w:hAnsi="Times New Roman"/>
          <w:sz w:val="24"/>
          <w:szCs w:val="24"/>
        </w:rPr>
        <w:t>. Распространение информационных технологий в различных сферах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w:t>
      </w:r>
      <w:r>
        <w:rPr>
          <w:rFonts w:ascii="Times New Roman" w:hAnsi="Times New Roman"/>
          <w:sz w:val="24"/>
          <w:szCs w:val="24"/>
        </w:rPr>
        <w:t xml:space="preserve"> с русской зарубежной церковью.</w:t>
      </w:r>
    </w:p>
    <w:p w:rsidR="008E6550" w:rsidRDefault="008E6550" w:rsidP="008E6550">
      <w:pPr>
        <w:spacing w:after="0" w:line="240" w:lineRule="auto"/>
        <w:ind w:firstLine="567"/>
        <w:jc w:val="both"/>
        <w:rPr>
          <w:rFonts w:ascii="Times New Roman" w:hAnsi="Times New Roman"/>
          <w:b/>
          <w:sz w:val="24"/>
          <w:szCs w:val="24"/>
        </w:rPr>
      </w:pPr>
    </w:p>
    <w:p w:rsidR="008E6550" w:rsidRPr="002A0F01" w:rsidRDefault="008E6550" w:rsidP="008E6550">
      <w:pPr>
        <w:spacing w:after="0" w:line="240" w:lineRule="auto"/>
        <w:ind w:firstLine="567"/>
        <w:jc w:val="both"/>
        <w:rPr>
          <w:rFonts w:ascii="Times New Roman" w:hAnsi="Times New Roman"/>
          <w:b/>
          <w:sz w:val="24"/>
          <w:szCs w:val="24"/>
        </w:rPr>
      </w:pPr>
    </w:p>
    <w:p w:rsidR="008E6550" w:rsidRPr="002A0F01" w:rsidRDefault="008E6550" w:rsidP="008E6550">
      <w:pPr>
        <w:pStyle w:val="af0"/>
        <w:ind w:firstLine="567"/>
        <w:jc w:val="center"/>
        <w:rPr>
          <w:b/>
          <w:bCs/>
        </w:rPr>
      </w:pPr>
      <w:r w:rsidRPr="002A0F01">
        <w:rPr>
          <w:b/>
          <w:bCs/>
          <w:caps/>
        </w:rPr>
        <w:t>Новейшая и современная история</w:t>
      </w:r>
      <w:r>
        <w:rPr>
          <w:b/>
          <w:bCs/>
        </w:rPr>
        <w:t xml:space="preserve"> (62</w:t>
      </w:r>
      <w:r w:rsidRPr="002A0F01">
        <w:rPr>
          <w:b/>
        </w:rPr>
        <w:t xml:space="preserve"> ч.</w:t>
      </w:r>
      <w:r w:rsidRPr="002A0F01">
        <w:rPr>
          <w:b/>
          <w:bCs/>
        </w:rPr>
        <w:t>)</w:t>
      </w:r>
    </w:p>
    <w:p w:rsidR="008E6550" w:rsidRPr="008E6550" w:rsidRDefault="008E6550" w:rsidP="008E6550">
      <w:pPr>
        <w:pStyle w:val="af0"/>
        <w:ind w:firstLine="567"/>
        <w:rPr>
          <w:i/>
          <w:sz w:val="24"/>
          <w:szCs w:val="24"/>
        </w:rPr>
      </w:pPr>
      <w:r w:rsidRPr="008E6550">
        <w:rPr>
          <w:i/>
          <w:sz w:val="24"/>
          <w:szCs w:val="24"/>
        </w:rPr>
        <w:t xml:space="preserve">Понятие «Новейшая и современная история». </w:t>
      </w:r>
    </w:p>
    <w:p w:rsidR="008E6550" w:rsidRPr="008E6550" w:rsidRDefault="008E6550" w:rsidP="008E6550">
      <w:pPr>
        <w:pStyle w:val="af0"/>
        <w:rPr>
          <w:b/>
          <w:bCs/>
          <w:sz w:val="24"/>
          <w:szCs w:val="24"/>
        </w:rPr>
      </w:pPr>
      <w:r w:rsidRPr="008E6550">
        <w:rPr>
          <w:b/>
          <w:bCs/>
          <w:sz w:val="24"/>
          <w:szCs w:val="24"/>
        </w:rPr>
        <w:t>Европа и мир в годы Первой мировой войны (2 часа)</w:t>
      </w:r>
    </w:p>
    <w:p w:rsidR="008E6550" w:rsidRPr="008E6550" w:rsidRDefault="008E6550" w:rsidP="008E6550">
      <w:pPr>
        <w:pStyle w:val="af0"/>
        <w:ind w:firstLine="567"/>
        <w:rPr>
          <w:i/>
          <w:sz w:val="24"/>
          <w:szCs w:val="24"/>
        </w:rPr>
      </w:pPr>
      <w:r w:rsidRPr="008E6550">
        <w:rPr>
          <w:sz w:val="24"/>
          <w:szCs w:val="24"/>
        </w:rPr>
        <w:t xml:space="preserve">Первая мировая война, причины, участники. Кампании 1914-1918 гг., важнейшие сражения. Вступление в войну США. </w:t>
      </w:r>
      <w:r w:rsidRPr="008E6550">
        <w:rPr>
          <w:i/>
          <w:sz w:val="24"/>
          <w:szCs w:val="24"/>
        </w:rPr>
        <w:t xml:space="preserve">Нарастание социально-экономических и политических противоречий в воюющих странах. </w:t>
      </w:r>
      <w:r w:rsidRPr="008E6550">
        <w:rPr>
          <w:sz w:val="24"/>
          <w:szCs w:val="24"/>
        </w:rPr>
        <w:t xml:space="preserve">Итоги Первой мировой войны. </w:t>
      </w:r>
    </w:p>
    <w:p w:rsidR="008E6550" w:rsidRPr="008E6550" w:rsidRDefault="008E6550" w:rsidP="008E6550">
      <w:pPr>
        <w:pStyle w:val="af0"/>
        <w:rPr>
          <w:b/>
          <w:bCs/>
          <w:sz w:val="24"/>
          <w:szCs w:val="24"/>
        </w:rPr>
      </w:pPr>
      <w:r w:rsidRPr="008E6550">
        <w:rPr>
          <w:b/>
          <w:bCs/>
          <w:sz w:val="24"/>
          <w:szCs w:val="24"/>
        </w:rPr>
        <w:t>Мир в 1920-1930-е гг. (7 часов)</w:t>
      </w:r>
    </w:p>
    <w:p w:rsidR="008E6550" w:rsidRPr="008E6550" w:rsidRDefault="008E6550" w:rsidP="008E6550">
      <w:pPr>
        <w:pStyle w:val="af0"/>
        <w:ind w:firstLine="567"/>
        <w:rPr>
          <w:sz w:val="24"/>
          <w:szCs w:val="24"/>
        </w:rPr>
      </w:pPr>
      <w:r w:rsidRPr="008E6550">
        <w:rPr>
          <w:sz w:val="24"/>
          <w:szCs w:val="24"/>
        </w:rPr>
        <w:t xml:space="preserve">Мир после Первой мировой войны. Версальско-Вашингтонская система. </w:t>
      </w:r>
      <w:r w:rsidRPr="008E6550">
        <w:rPr>
          <w:i/>
          <w:sz w:val="24"/>
          <w:szCs w:val="24"/>
        </w:rPr>
        <w:t>Лига наций.</w:t>
      </w:r>
    </w:p>
    <w:p w:rsidR="008E6550" w:rsidRPr="008E6550" w:rsidRDefault="008E6550" w:rsidP="008E6550">
      <w:pPr>
        <w:pStyle w:val="af0"/>
        <w:ind w:firstLine="567"/>
        <w:rPr>
          <w:i/>
          <w:sz w:val="24"/>
          <w:szCs w:val="24"/>
        </w:rPr>
      </w:pPr>
      <w:r w:rsidRPr="008E6550">
        <w:rPr>
          <w:sz w:val="24"/>
          <w:szCs w:val="24"/>
        </w:rPr>
        <w:t xml:space="preserve">Революционный подъем в Европе и Азии, распад империй и образование новых государств. </w:t>
      </w:r>
      <w:r w:rsidRPr="008E6550">
        <w:rPr>
          <w:i/>
          <w:sz w:val="24"/>
          <w:szCs w:val="24"/>
        </w:rPr>
        <w:t xml:space="preserve">Международные последствия революции в России. </w:t>
      </w:r>
      <w:r w:rsidRPr="008E6550">
        <w:rPr>
          <w:sz w:val="24"/>
          <w:szCs w:val="24"/>
        </w:rPr>
        <w:t xml:space="preserve">Революция 1918-1919 г. в Германии. </w:t>
      </w:r>
      <w:r w:rsidRPr="008E6550">
        <w:rPr>
          <w:i/>
          <w:sz w:val="24"/>
          <w:szCs w:val="24"/>
        </w:rPr>
        <w:t>Раскол международного рабочего движения: Коммунистический интернационал и Социалистический Рабочий Интернационал.</w:t>
      </w:r>
    </w:p>
    <w:p w:rsidR="008E6550" w:rsidRPr="008E6550" w:rsidRDefault="008E6550" w:rsidP="008E6550">
      <w:pPr>
        <w:pStyle w:val="af0"/>
        <w:ind w:firstLine="567"/>
        <w:rPr>
          <w:sz w:val="24"/>
          <w:szCs w:val="24"/>
        </w:rPr>
      </w:pPr>
      <w:r w:rsidRPr="008E6550">
        <w:rPr>
          <w:sz w:val="24"/>
          <w:szCs w:val="24"/>
        </w:rPr>
        <w:t xml:space="preserve">«Стабилизация» 1920-х гг. в ведущих странах Запада. Мировой экономический кризис 1930-х гг. «Новый курс» в США. </w:t>
      </w:r>
      <w:r w:rsidRPr="008E6550">
        <w:rPr>
          <w:i/>
          <w:sz w:val="24"/>
          <w:szCs w:val="24"/>
        </w:rPr>
        <w:t>Ф.Д. Рузвельт. Кейнсианство. Социальный либерализм.</w:t>
      </w:r>
      <w:r w:rsidRPr="008E6550">
        <w:rPr>
          <w:sz w:val="24"/>
          <w:szCs w:val="24"/>
        </w:rPr>
        <w:t xml:space="preserve"> Фашизм. Б. Муссолини. Национал-социализм. А. Гитлер. Формирование авторитарных и тоталитарных режимов в странах Европы в 1920-х – 1930-х гг. </w:t>
      </w:r>
    </w:p>
    <w:p w:rsidR="008E6550" w:rsidRPr="008E6550" w:rsidRDefault="008E6550" w:rsidP="008E6550">
      <w:pPr>
        <w:pStyle w:val="af0"/>
        <w:ind w:firstLine="567"/>
        <w:rPr>
          <w:sz w:val="24"/>
          <w:szCs w:val="24"/>
        </w:rPr>
      </w:pPr>
      <w:r w:rsidRPr="008E6550">
        <w:rPr>
          <w:sz w:val="24"/>
          <w:szCs w:val="24"/>
        </w:rPr>
        <w:t xml:space="preserve">Страны Азии после Первой мировой войны. </w:t>
      </w:r>
      <w:r w:rsidRPr="008E6550">
        <w:rPr>
          <w:i/>
          <w:sz w:val="24"/>
          <w:szCs w:val="24"/>
        </w:rPr>
        <w:t>Особенности экономического развития, социальные изменения в обществе.</w:t>
      </w:r>
      <w:r w:rsidRPr="008E6550">
        <w:rPr>
          <w:sz w:val="24"/>
          <w:szCs w:val="24"/>
        </w:rPr>
        <w:t xml:space="preserve"> Революция 1920-х гг. в Китае. Сунь Ятсен. Движение народов Индии против колониализма. М. Ганди. Милитаризация общества в Японии. </w:t>
      </w:r>
    </w:p>
    <w:p w:rsidR="008E6550" w:rsidRPr="008E6550" w:rsidRDefault="008E6550" w:rsidP="008E6550">
      <w:pPr>
        <w:pStyle w:val="af0"/>
        <w:ind w:firstLine="567"/>
        <w:rPr>
          <w:sz w:val="24"/>
          <w:szCs w:val="24"/>
        </w:rPr>
      </w:pPr>
      <w:r w:rsidRPr="008E6550">
        <w:rPr>
          <w:i/>
          <w:sz w:val="24"/>
          <w:szCs w:val="24"/>
        </w:rPr>
        <w:t>Пацифизм и милитаризм в 1920-1930-е гг. Паневропейское движение. А. Бриан.</w:t>
      </w:r>
      <w:r w:rsidRPr="008E6550">
        <w:rPr>
          <w:sz w:val="24"/>
          <w:szCs w:val="24"/>
        </w:rPr>
        <w:t xml:space="preserve"> Агрессивная политика Японии, Германии, Италии в 1930-х гг. Гражданская война в </w:t>
      </w:r>
      <w:r w:rsidRPr="008E6550">
        <w:rPr>
          <w:sz w:val="24"/>
          <w:szCs w:val="24"/>
        </w:rPr>
        <w:lastRenderedPageBreak/>
        <w:t xml:space="preserve">Испании. Мюнхенское соглашение. Военно-политический кризис в Европе в 1939 г.    </w:t>
      </w:r>
    </w:p>
    <w:p w:rsidR="008E6550" w:rsidRPr="008E6550" w:rsidRDefault="008E6550" w:rsidP="008E6550">
      <w:pPr>
        <w:pStyle w:val="af0"/>
        <w:rPr>
          <w:b/>
          <w:bCs/>
          <w:sz w:val="24"/>
          <w:szCs w:val="24"/>
        </w:rPr>
      </w:pPr>
      <w:r w:rsidRPr="008E6550">
        <w:rPr>
          <w:b/>
          <w:bCs/>
          <w:sz w:val="24"/>
          <w:szCs w:val="24"/>
        </w:rPr>
        <w:t>Вторая мировая война (2 часа)</w:t>
      </w:r>
    </w:p>
    <w:p w:rsidR="008E6550" w:rsidRPr="008E6550" w:rsidRDefault="008E6550" w:rsidP="008E6550">
      <w:pPr>
        <w:pStyle w:val="af0"/>
        <w:ind w:firstLine="567"/>
        <w:rPr>
          <w:sz w:val="24"/>
          <w:szCs w:val="24"/>
        </w:rPr>
      </w:pPr>
      <w:r w:rsidRPr="008E6550">
        <w:rPr>
          <w:sz w:val="24"/>
          <w:szCs w:val="24"/>
        </w:rPr>
        <w:t xml:space="preserve">Причины, участники, основные этапы Второй мировой войны. Польская кампания и «странная война». Поражение Франции. «Битва за Англию». Военные действия на Балканах, Северной Африке. Нападение Германии на СССР. Вступление в войну США. Война на Тихом океане. Антигитлеровская коалиция. Ф. Рузвельт, И.В. Сталин, У. Черчилль. </w:t>
      </w:r>
      <w:r w:rsidRPr="008E6550">
        <w:rPr>
          <w:i/>
          <w:sz w:val="24"/>
          <w:szCs w:val="24"/>
        </w:rPr>
        <w:t>Ленд-лиз. «Новый порядок» на оккупированных территориях. Политика геноцида. Холокост.</w:t>
      </w:r>
      <w:r w:rsidRPr="008E6550">
        <w:rPr>
          <w:sz w:val="24"/>
          <w:szCs w:val="24"/>
        </w:rPr>
        <w:t xml:space="preserve"> Движение Сопротивления. </w:t>
      </w:r>
    </w:p>
    <w:p w:rsidR="008E6550" w:rsidRPr="008E6550" w:rsidRDefault="008E6550" w:rsidP="008E6550">
      <w:pPr>
        <w:pStyle w:val="af0"/>
        <w:ind w:firstLine="567"/>
        <w:rPr>
          <w:sz w:val="24"/>
          <w:szCs w:val="24"/>
        </w:rPr>
      </w:pPr>
      <w:r w:rsidRPr="008E6550">
        <w:rPr>
          <w:sz w:val="24"/>
          <w:szCs w:val="24"/>
        </w:rPr>
        <w:t xml:space="preserve">Коренной перелом во Второй мировой войне. Открытие второго фронта в Европе. Капитуляция Италии. Разгром Германии и Японии. Вклад СССР в победу над нацизмом. Итоги и уроки войны. Ялтинско-Потсдамская система. Создание ООН. </w:t>
      </w:r>
    </w:p>
    <w:p w:rsidR="008E6550" w:rsidRPr="008E6550" w:rsidRDefault="008E6550" w:rsidP="008E6550">
      <w:pPr>
        <w:spacing w:after="0" w:line="240" w:lineRule="auto"/>
        <w:ind w:firstLine="567"/>
        <w:jc w:val="both"/>
        <w:rPr>
          <w:rFonts w:ascii="Times New Roman" w:hAnsi="Times New Roman"/>
          <w:b/>
          <w:bCs/>
          <w:sz w:val="24"/>
          <w:szCs w:val="24"/>
        </w:rPr>
      </w:pPr>
    </w:p>
    <w:p w:rsidR="008E6550" w:rsidRPr="008E6550" w:rsidRDefault="008E6550" w:rsidP="008E6550">
      <w:pPr>
        <w:pStyle w:val="af0"/>
        <w:rPr>
          <w:b/>
          <w:bCs/>
          <w:sz w:val="24"/>
          <w:szCs w:val="24"/>
        </w:rPr>
      </w:pPr>
      <w:r w:rsidRPr="008E6550">
        <w:rPr>
          <w:b/>
          <w:bCs/>
          <w:sz w:val="24"/>
          <w:szCs w:val="24"/>
        </w:rPr>
        <w:t>Мировое развитие во второй половине ХХ в.  (7 часов)</w:t>
      </w:r>
    </w:p>
    <w:p w:rsidR="008E6550" w:rsidRPr="008E6550" w:rsidRDefault="008E6550" w:rsidP="008E6550">
      <w:pPr>
        <w:pStyle w:val="af0"/>
        <w:ind w:firstLine="567"/>
        <w:rPr>
          <w:sz w:val="24"/>
          <w:szCs w:val="24"/>
        </w:rPr>
      </w:pPr>
      <w:r w:rsidRPr="008E6550">
        <w:rPr>
          <w:sz w:val="24"/>
          <w:szCs w:val="24"/>
        </w:rPr>
        <w:t>Холодная война. Создание военно-политических блоков. Корейская война. Карибский кризис. Ближневосточные кризисы. Война в Юго-Восточной Азии</w:t>
      </w:r>
      <w:r w:rsidRPr="008E6550">
        <w:rPr>
          <w:i/>
          <w:sz w:val="24"/>
          <w:szCs w:val="24"/>
        </w:rPr>
        <w:t>. Движение неприсоединения. Гонка вооружений.</w:t>
      </w:r>
      <w:r w:rsidRPr="008E6550">
        <w:rPr>
          <w:sz w:val="24"/>
          <w:szCs w:val="24"/>
        </w:rPr>
        <w:t xml:space="preserve"> Разрядка </w:t>
      </w:r>
      <w:r w:rsidRPr="008E6550">
        <w:rPr>
          <w:i/>
          <w:sz w:val="24"/>
          <w:szCs w:val="24"/>
        </w:rPr>
        <w:t>и причины ее срыва.</w:t>
      </w:r>
    </w:p>
    <w:p w:rsidR="008E6550" w:rsidRPr="008E6550" w:rsidRDefault="008E6550" w:rsidP="008E6550">
      <w:pPr>
        <w:pStyle w:val="af0"/>
        <w:ind w:firstLine="567"/>
        <w:rPr>
          <w:sz w:val="24"/>
          <w:szCs w:val="24"/>
        </w:rPr>
      </w:pPr>
      <w:r w:rsidRPr="008E6550">
        <w:rPr>
          <w:sz w:val="24"/>
          <w:szCs w:val="24"/>
        </w:rPr>
        <w:t xml:space="preserve">«План Маршалла» и послевоенное восстановление экономики в Западной Европе. Научно-техническая революция. Переход к смешанной экономике. Социальное государство. «Общество потребления». </w:t>
      </w:r>
    </w:p>
    <w:p w:rsidR="008E6550" w:rsidRPr="008E6550" w:rsidRDefault="008E6550" w:rsidP="008E6550">
      <w:pPr>
        <w:pStyle w:val="af0"/>
        <w:ind w:firstLine="567"/>
        <w:rPr>
          <w:i/>
          <w:sz w:val="24"/>
          <w:szCs w:val="24"/>
        </w:rPr>
      </w:pPr>
      <w:r w:rsidRPr="008E6550">
        <w:rPr>
          <w:sz w:val="24"/>
          <w:szCs w:val="24"/>
        </w:rPr>
        <w:t xml:space="preserve">Эволюция политической идеологии. Христианская демократия. Социал-демократия. «Новые левые». </w:t>
      </w:r>
      <w:r w:rsidRPr="008E6550">
        <w:rPr>
          <w:i/>
          <w:sz w:val="24"/>
          <w:szCs w:val="24"/>
        </w:rPr>
        <w:t>Изменение конституционного строя во Франции, Германии, Италии.К. Аденауэр. Ш. де Голль.</w:t>
      </w:r>
      <w:r w:rsidRPr="008E6550">
        <w:rPr>
          <w:sz w:val="24"/>
          <w:szCs w:val="24"/>
        </w:rPr>
        <w:t xml:space="preserve"> Системный кризис индустриального общества в конце 1960-начале 1970-х гг. Неоконсерватизм. </w:t>
      </w:r>
      <w:r w:rsidRPr="008E6550">
        <w:rPr>
          <w:i/>
          <w:sz w:val="24"/>
          <w:szCs w:val="24"/>
        </w:rPr>
        <w:t xml:space="preserve">Р. Рейган. М. Тэтчер. Становление информационного общества. </w:t>
      </w:r>
    </w:p>
    <w:p w:rsidR="008E6550" w:rsidRPr="008E6550" w:rsidRDefault="008E6550" w:rsidP="008E6550">
      <w:pPr>
        <w:pStyle w:val="af0"/>
        <w:ind w:firstLine="567"/>
        <w:rPr>
          <w:sz w:val="24"/>
          <w:szCs w:val="24"/>
        </w:rPr>
      </w:pPr>
      <w:r w:rsidRPr="008E6550">
        <w:rPr>
          <w:sz w:val="24"/>
          <w:szCs w:val="24"/>
        </w:rPr>
        <w:t xml:space="preserve">Коммунистические режимы в странах Центральной и Восточной Европе: поиск путей и моделей развития. Демократические революции в Восточной и Центральной Европе конца 1980 – начала 1990-х гг. </w:t>
      </w:r>
      <w:r w:rsidRPr="008E6550">
        <w:rPr>
          <w:i/>
          <w:sz w:val="24"/>
          <w:szCs w:val="24"/>
        </w:rPr>
        <w:t>Распад Югославии.</w:t>
      </w:r>
    </w:p>
    <w:p w:rsidR="008E6550" w:rsidRPr="008E6550" w:rsidRDefault="008E6550" w:rsidP="008E6550">
      <w:pPr>
        <w:pStyle w:val="af0"/>
        <w:ind w:firstLine="567"/>
        <w:rPr>
          <w:i/>
          <w:sz w:val="24"/>
          <w:szCs w:val="24"/>
        </w:rPr>
      </w:pPr>
      <w:r w:rsidRPr="008E6550">
        <w:rPr>
          <w:i/>
          <w:sz w:val="24"/>
          <w:szCs w:val="24"/>
        </w:rPr>
        <w:t xml:space="preserve">Особенности модернизационных процессов в латиноамериканских странах. Авторитаризм и демократия в Латинской Америке ХХ в. Революция на Кубе. Ф. Кастро. Э. Че Гевара. Чилийская модель развития. </w:t>
      </w:r>
    </w:p>
    <w:p w:rsidR="008E6550" w:rsidRPr="008E6550" w:rsidRDefault="008E6550" w:rsidP="008E6550">
      <w:pPr>
        <w:pStyle w:val="af0"/>
        <w:ind w:firstLine="567"/>
        <w:rPr>
          <w:i/>
          <w:sz w:val="24"/>
          <w:szCs w:val="24"/>
        </w:rPr>
      </w:pPr>
      <w:r w:rsidRPr="008E6550">
        <w:rPr>
          <w:sz w:val="24"/>
          <w:szCs w:val="24"/>
        </w:rPr>
        <w:t xml:space="preserve">Распад колониальной системы и образование независимых государств в Азии и Африке. </w:t>
      </w:r>
      <w:r w:rsidRPr="008E6550">
        <w:rPr>
          <w:i/>
          <w:sz w:val="24"/>
          <w:szCs w:val="24"/>
        </w:rPr>
        <w:t xml:space="preserve">Выбор освободившимися странами путей и моделей развития. Китай во второй половине ХХ в. Мао Цзедун. Дэн Сяопин. </w:t>
      </w:r>
    </w:p>
    <w:p w:rsidR="008E6550" w:rsidRPr="008E6550" w:rsidRDefault="008E6550" w:rsidP="008E6550">
      <w:pPr>
        <w:pStyle w:val="af0"/>
        <w:rPr>
          <w:b/>
          <w:bCs/>
          <w:sz w:val="24"/>
          <w:szCs w:val="24"/>
        </w:rPr>
      </w:pPr>
      <w:r w:rsidRPr="008E6550">
        <w:rPr>
          <w:b/>
          <w:bCs/>
          <w:sz w:val="24"/>
          <w:szCs w:val="24"/>
        </w:rPr>
        <w:t>Мир на рубеже ХХ-</w:t>
      </w:r>
      <w:r w:rsidRPr="008E6550">
        <w:rPr>
          <w:b/>
          <w:bCs/>
          <w:sz w:val="24"/>
          <w:szCs w:val="24"/>
          <w:lang w:val="en-US"/>
        </w:rPr>
        <w:t>XXI</w:t>
      </w:r>
      <w:r w:rsidRPr="008E6550">
        <w:rPr>
          <w:b/>
          <w:bCs/>
          <w:sz w:val="24"/>
          <w:szCs w:val="24"/>
        </w:rPr>
        <w:t xml:space="preserve"> вв.  (3 часа)</w:t>
      </w:r>
    </w:p>
    <w:p w:rsidR="008E6550" w:rsidRPr="008E6550" w:rsidRDefault="008E6550" w:rsidP="008E6550">
      <w:pPr>
        <w:pStyle w:val="af0"/>
        <w:ind w:firstLine="567"/>
        <w:rPr>
          <w:sz w:val="24"/>
          <w:szCs w:val="24"/>
        </w:rPr>
      </w:pPr>
      <w:r w:rsidRPr="008E6550">
        <w:rPr>
          <w:sz w:val="24"/>
          <w:szCs w:val="24"/>
        </w:rPr>
        <w:t xml:space="preserve">Завершение холодной войны и эпохи «двухполюсного мира». Становление современного международного порядка. Борьба с международным терроризмом. Интеграционные процессы. Европейский Союз. </w:t>
      </w:r>
    </w:p>
    <w:p w:rsidR="008E6550" w:rsidRPr="008E6550" w:rsidRDefault="008E6550" w:rsidP="008E6550">
      <w:pPr>
        <w:pStyle w:val="af0"/>
        <w:ind w:firstLine="567"/>
        <w:rPr>
          <w:i/>
          <w:sz w:val="24"/>
          <w:szCs w:val="24"/>
        </w:rPr>
      </w:pPr>
      <w:r w:rsidRPr="008E6550">
        <w:rPr>
          <w:i/>
          <w:sz w:val="24"/>
          <w:szCs w:val="24"/>
        </w:rPr>
        <w:t xml:space="preserve">Глобализация и ее противоречия. Глобальное информационное и экономическое пространство. Антиглобалистское движение. </w:t>
      </w:r>
    </w:p>
    <w:p w:rsidR="008E6550" w:rsidRPr="008E6550" w:rsidRDefault="008E6550" w:rsidP="008E6550">
      <w:pPr>
        <w:pStyle w:val="af0"/>
        <w:rPr>
          <w:b/>
          <w:bCs/>
          <w:sz w:val="24"/>
          <w:szCs w:val="24"/>
        </w:rPr>
      </w:pPr>
      <w:r w:rsidRPr="008E6550">
        <w:rPr>
          <w:b/>
          <w:sz w:val="24"/>
          <w:szCs w:val="24"/>
        </w:rPr>
        <w:t>Культурное наследие ХХ в. (2 часа)</w:t>
      </w:r>
    </w:p>
    <w:p w:rsidR="008E6550" w:rsidRPr="008E6550" w:rsidRDefault="008E6550" w:rsidP="008E6550">
      <w:pPr>
        <w:pStyle w:val="af0"/>
        <w:ind w:firstLine="567"/>
        <w:rPr>
          <w:i/>
          <w:sz w:val="24"/>
          <w:szCs w:val="24"/>
        </w:rPr>
      </w:pPr>
      <w:r w:rsidRPr="008E6550">
        <w:rPr>
          <w:sz w:val="24"/>
          <w:szCs w:val="24"/>
        </w:rPr>
        <w:t xml:space="preserve">Развитие естественнонаучных и гуманитарных знаний в ХХ в. </w:t>
      </w:r>
      <w:r w:rsidRPr="008E6550">
        <w:rPr>
          <w:i/>
          <w:sz w:val="24"/>
          <w:szCs w:val="24"/>
        </w:rPr>
        <w:t>А. Эйнштейн. Н. Бор.</w:t>
      </w:r>
      <w:r w:rsidRPr="008E6550">
        <w:rPr>
          <w:sz w:val="24"/>
          <w:szCs w:val="24"/>
        </w:rPr>
        <w:t xml:space="preserve"> Формирование современной научной картины мира. Изменение взглядов на развитие человека и общества. </w:t>
      </w:r>
      <w:r w:rsidRPr="008E6550">
        <w:rPr>
          <w:i/>
          <w:sz w:val="24"/>
          <w:szCs w:val="24"/>
        </w:rPr>
        <w:t xml:space="preserve">Религия и церковь в современном обществе. Иоанн Павел </w:t>
      </w:r>
      <w:r w:rsidRPr="008E6550">
        <w:rPr>
          <w:i/>
          <w:sz w:val="24"/>
          <w:szCs w:val="24"/>
          <w:lang w:val="en-US"/>
        </w:rPr>
        <w:t>II</w:t>
      </w:r>
      <w:r w:rsidRPr="008E6550">
        <w:rPr>
          <w:i/>
          <w:sz w:val="24"/>
          <w:szCs w:val="24"/>
        </w:rPr>
        <w:t xml:space="preserve">. Экуменизм. </w:t>
      </w:r>
    </w:p>
    <w:p w:rsidR="008E6550" w:rsidRPr="008E6550" w:rsidRDefault="008E6550" w:rsidP="008E6550">
      <w:pPr>
        <w:pStyle w:val="af0"/>
        <w:ind w:firstLine="567"/>
        <w:rPr>
          <w:b/>
          <w:bCs/>
          <w:i/>
          <w:sz w:val="24"/>
          <w:szCs w:val="24"/>
        </w:rPr>
      </w:pPr>
      <w:r w:rsidRPr="008E6550">
        <w:rPr>
          <w:sz w:val="24"/>
          <w:szCs w:val="24"/>
        </w:rPr>
        <w:lastRenderedPageBreak/>
        <w:t xml:space="preserve">Основные течения в художественной культуре ХХ в. (реализм, модернизм, постмодернизм). </w:t>
      </w:r>
      <w:r w:rsidRPr="008E6550">
        <w:rPr>
          <w:i/>
          <w:sz w:val="24"/>
          <w:szCs w:val="24"/>
        </w:rPr>
        <w:t>Массовая культура. Становление новых форм художественного творчества в условиях информационного общества.</w:t>
      </w:r>
    </w:p>
    <w:p w:rsidR="008E6550" w:rsidRPr="008E6550" w:rsidRDefault="008E6550" w:rsidP="008E6550">
      <w:pPr>
        <w:spacing w:after="0" w:line="240" w:lineRule="auto"/>
        <w:ind w:right="-30"/>
        <w:jc w:val="center"/>
        <w:rPr>
          <w:rFonts w:ascii="Times New Roman" w:hAnsi="Times New Roman"/>
          <w:b/>
          <w:sz w:val="24"/>
          <w:szCs w:val="24"/>
        </w:rPr>
      </w:pPr>
    </w:p>
    <w:p w:rsidR="008E6550" w:rsidRPr="002A0F01" w:rsidRDefault="008E6550" w:rsidP="008E6550">
      <w:pPr>
        <w:spacing w:after="0" w:line="240" w:lineRule="auto"/>
        <w:ind w:right="-30"/>
        <w:rPr>
          <w:rFonts w:ascii="Times New Roman" w:hAnsi="Times New Roman"/>
          <w:b/>
          <w:sz w:val="24"/>
          <w:szCs w:val="24"/>
        </w:rPr>
      </w:pPr>
    </w:p>
    <w:p w:rsidR="008E6550" w:rsidRPr="002A0F01" w:rsidRDefault="008E6550" w:rsidP="008E6550">
      <w:pPr>
        <w:spacing w:after="0" w:line="240" w:lineRule="auto"/>
        <w:ind w:right="-30"/>
        <w:rPr>
          <w:rFonts w:ascii="Times New Roman" w:hAnsi="Times New Roman"/>
          <w:b/>
          <w:sz w:val="24"/>
          <w:szCs w:val="24"/>
        </w:rPr>
      </w:pPr>
    </w:p>
    <w:p w:rsidR="008E6550" w:rsidRPr="002A0F01" w:rsidRDefault="008E6550" w:rsidP="008E6550">
      <w:pPr>
        <w:widowControl w:val="0"/>
        <w:spacing w:after="0" w:line="240" w:lineRule="auto"/>
        <w:ind w:right="-30"/>
        <w:jc w:val="both"/>
        <w:rPr>
          <w:rFonts w:ascii="Times New Roman" w:hAnsi="Times New Roman"/>
          <w:b/>
          <w:sz w:val="24"/>
          <w:szCs w:val="24"/>
        </w:rPr>
      </w:pPr>
    </w:p>
    <w:p w:rsidR="008E6550" w:rsidRPr="002A0F01" w:rsidRDefault="008E6550" w:rsidP="008E6550">
      <w:pPr>
        <w:widowControl w:val="0"/>
        <w:spacing w:after="0" w:line="240" w:lineRule="auto"/>
        <w:ind w:right="-30"/>
        <w:jc w:val="both"/>
        <w:rPr>
          <w:rFonts w:ascii="Times New Roman" w:hAnsi="Times New Roman"/>
          <w:b/>
          <w:sz w:val="24"/>
          <w:szCs w:val="24"/>
        </w:rPr>
      </w:pPr>
    </w:p>
    <w:p w:rsidR="008E6550" w:rsidRPr="002A0F01" w:rsidRDefault="008E6550" w:rsidP="008E6550">
      <w:pPr>
        <w:widowControl w:val="0"/>
        <w:spacing w:after="0" w:line="240" w:lineRule="auto"/>
        <w:ind w:right="-30"/>
        <w:jc w:val="both"/>
        <w:rPr>
          <w:rFonts w:ascii="Times New Roman" w:hAnsi="Times New Roman"/>
          <w:b/>
          <w:sz w:val="24"/>
          <w:szCs w:val="24"/>
        </w:rPr>
      </w:pPr>
    </w:p>
    <w:p w:rsidR="008E6550" w:rsidRPr="002A0F01" w:rsidRDefault="008E6550" w:rsidP="008E6550">
      <w:pPr>
        <w:widowControl w:val="0"/>
        <w:spacing w:after="0" w:line="240" w:lineRule="auto"/>
        <w:ind w:right="-30"/>
        <w:jc w:val="both"/>
        <w:rPr>
          <w:rFonts w:ascii="Times New Roman" w:hAnsi="Times New Roman"/>
          <w:b/>
          <w:sz w:val="24"/>
          <w:szCs w:val="24"/>
        </w:rPr>
      </w:pPr>
    </w:p>
    <w:p w:rsidR="008E6550" w:rsidRPr="002A0F01" w:rsidRDefault="008E6550" w:rsidP="008E6550">
      <w:pPr>
        <w:widowControl w:val="0"/>
        <w:spacing w:after="0" w:line="240" w:lineRule="auto"/>
        <w:ind w:right="-30"/>
        <w:jc w:val="both"/>
        <w:rPr>
          <w:rFonts w:ascii="Times New Roman" w:hAnsi="Times New Roman"/>
          <w:b/>
          <w:sz w:val="24"/>
          <w:szCs w:val="24"/>
        </w:rPr>
      </w:pPr>
    </w:p>
    <w:p w:rsidR="008E6550" w:rsidRPr="002A0F01" w:rsidRDefault="008E6550" w:rsidP="008E6550">
      <w:pPr>
        <w:widowControl w:val="0"/>
        <w:spacing w:after="0" w:line="240" w:lineRule="auto"/>
        <w:ind w:right="-30"/>
        <w:jc w:val="both"/>
        <w:rPr>
          <w:rFonts w:ascii="Times New Roman" w:hAnsi="Times New Roman"/>
          <w:b/>
          <w:sz w:val="24"/>
          <w:szCs w:val="24"/>
        </w:rPr>
      </w:pPr>
    </w:p>
    <w:p w:rsidR="008E6550" w:rsidRDefault="008E6550" w:rsidP="008E6550">
      <w:pPr>
        <w:widowControl w:val="0"/>
        <w:spacing w:after="0" w:line="240" w:lineRule="auto"/>
        <w:ind w:right="-30"/>
        <w:jc w:val="both"/>
        <w:rPr>
          <w:rFonts w:ascii="Times New Roman" w:hAnsi="Times New Roman"/>
          <w:b/>
          <w:sz w:val="24"/>
          <w:szCs w:val="24"/>
        </w:rPr>
      </w:pPr>
    </w:p>
    <w:p w:rsidR="008E6550" w:rsidRPr="002A0F01" w:rsidRDefault="008E6550" w:rsidP="008E6550">
      <w:pPr>
        <w:spacing w:after="0" w:line="240" w:lineRule="auto"/>
        <w:ind w:right="40"/>
        <w:rPr>
          <w:rFonts w:ascii="Times New Roman" w:hAnsi="Times New Roman"/>
          <w:sz w:val="24"/>
          <w:szCs w:val="24"/>
        </w:rPr>
        <w:sectPr w:rsidR="008E6550" w:rsidRPr="002A0F01" w:rsidSect="005776B8">
          <w:footerReference w:type="default" r:id="rId21"/>
          <w:pgSz w:w="11909" w:h="16838"/>
          <w:pgMar w:top="1418" w:right="1134" w:bottom="1245" w:left="1418" w:header="0" w:footer="3" w:gutter="0"/>
          <w:cols w:space="720"/>
          <w:noEndnote/>
          <w:docGrid w:linePitch="360"/>
        </w:sectPr>
      </w:pPr>
    </w:p>
    <w:p w:rsidR="00F22E2F" w:rsidRPr="00F22E2F" w:rsidRDefault="00E328C2" w:rsidP="000205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МХК </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Мировая художественная культура – предмет, рассматривающий общие закономерности развития различных искусств в их тесной взаимосвязи, жизненные корни искусства, его связь с общественным движением эпохи, его активную роль в жизни людей.</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Принципы построения планирования, содержание предмета, методическая система преподавания имеют цель использовать силу воздействия различных искусств в их комплексе для формирования личности старшеклассника, его идейно-нравственных убеждений, эстетической воспитанности, составляющих основу мировоззрения и жизненной позиции.</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Задачи преподавания МХК состоят в том, чтобы, создавая условия для живого общения учащихся с шедеврами мирового искусства на уроке, внеклассных занятиях и во внешкольной жизни, обогащать их духовный мир, воспитывать чувства и, вооружая их опытом поколений, помочь молодым людям «открыть в себе человека» (Достоевский); развивать у всех учеников понимание искусства, способность быть читателем, зрителем, слушателем, т.е. способность и стремление воспринимать художественную культуру. С этой целью дать сумму знаний, формировать навыки и умения, раскрыть перед учеником наиболее важные закономерности сложного процесса развития мировой художественной культуры, помочь овладеть языком искусства. Всё это позволит воспитывать у школьников любовь к искусству, способность наслаждаться красотой, испытывать чувство счастья от общения с прекрасным, пробуждать активное стремление утверждать красоту человеческих отношений в повседневной жизни, в трудовой деятельности и нетерпимость к безобразному во всех проявлениях жизни, развивать у школьников воображение, творческие способности.</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 xml:space="preserve">Так как в коррекционной школе предмет МХК вводится с 9 класса, планирование по МХК адаптировано к особенностям развития учащихся </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 xml:space="preserve">Большое внимание уделяется повторению исторического материала по вопросам культуры, обогащению общего кругозора учащихся по художественной культуре мира с древнейших времён до конца </w:t>
      </w:r>
      <w:r w:rsidRPr="00F22E2F">
        <w:rPr>
          <w:rFonts w:ascii="Times New Roman" w:hAnsi="Times New Roman" w:cs="Times New Roman"/>
          <w:sz w:val="24"/>
          <w:szCs w:val="24"/>
          <w:lang w:val="en-US"/>
        </w:rPr>
        <w:t>XVIII</w:t>
      </w:r>
      <w:r w:rsidRPr="00F22E2F">
        <w:rPr>
          <w:rFonts w:ascii="Times New Roman" w:hAnsi="Times New Roman" w:cs="Times New Roman"/>
          <w:sz w:val="24"/>
          <w:szCs w:val="24"/>
        </w:rPr>
        <w:t xml:space="preserve"> века.</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Представленная программа по мировой художественной культуре составлена на основе федерального компонента государственного стандарта среднего (полного) общего образования на базовом уровне (утверждён Приказом МО РФ №1089 от 05.03.2004), на основе примерной программы по МХК рекомендованной Министерством образования РФ, программ по МХК автор-составитель Г.И. Данилова 2009г., сборника программ и методических материалов Ю.А. Солодовникова, Л.М. Предтеченской, Л.Г. Емохоновой.</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 xml:space="preserve">Программа конкретизирует содержание предметных тем образовательного стандарта, даёт  распределение учебных часов по разделам курса и рекомендуемую последовательность изучения тем и разделов учебного предмета с учётом межпредметных и внутрипредметных связей, логики учебного процесса, возрастных особенностей учащихся, определяет минимальный набор практических работ, выполняемых учащимися. </w:t>
      </w:r>
    </w:p>
    <w:p w:rsidR="00F22E2F" w:rsidRPr="00F22E2F" w:rsidRDefault="00F22E2F" w:rsidP="006822CD">
      <w:pPr>
        <w:spacing w:after="0" w:line="240" w:lineRule="auto"/>
        <w:ind w:firstLine="567"/>
        <w:jc w:val="both"/>
        <w:rPr>
          <w:rFonts w:ascii="Times New Roman" w:hAnsi="Times New Roman" w:cs="Times New Roman"/>
          <w:i/>
          <w:sz w:val="24"/>
          <w:szCs w:val="24"/>
        </w:rPr>
      </w:pPr>
      <w:r w:rsidRPr="00F22E2F">
        <w:rPr>
          <w:rFonts w:ascii="Times New Roman" w:hAnsi="Times New Roman" w:cs="Times New Roman"/>
          <w:i/>
          <w:sz w:val="24"/>
          <w:szCs w:val="24"/>
        </w:rPr>
        <w:t>Общая характеристика учебного предмета</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Курс мировой художественной культуры систематизирует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 формирует целостное представление о мировой художественной культуре, логике её развития в исторической перспективе, о её месте в жизни общества и каждого человека. Изучение мировой художественной культуры развивает толерантное отношение к миру как единству многообразия, а восприятие собственной национальной культуры сквозь призму культуры мировой позволяет более качественно оценить её потенциал, уникальность и значимость. Проблемное поле отечественной и мировой художественной культуры как обобщённого опыта всего человечества предоставляет учащимся неисчерпаемый «строительный материал» для самоидентификации и выстраивания собственного вектора развития, а также для более чёткого осознания своей национальной и культурной принадлежности.</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 xml:space="preserve">   Развивающий потенциал курса мировой художественной культуры напрямую связан с мировоззренческим характером самого предмета, на материале которого моделируются разные исторические и региональные системы мировосприятия, запечатлённые в ярких образах. Принимая во внимание специфику предмета, его непосредственный выход на творческую </w:t>
      </w:r>
      <w:r w:rsidRPr="00F22E2F">
        <w:rPr>
          <w:rFonts w:ascii="Times New Roman" w:hAnsi="Times New Roman" w:cs="Times New Roman"/>
          <w:sz w:val="24"/>
          <w:szCs w:val="24"/>
        </w:rPr>
        <w:lastRenderedPageBreak/>
        <w:t>составляющую человеческой деятельности, в программе упор сделан на деятельные формы обучения, в частности на развитие восприятия (функцию – активный зритель/слушатель) и интерпретаторских способностей (функцию - исполнитель) учащихся на основе актуализации их личного эмоционального, эстетического и социокультурного опыта и усвоения ими элементарных приёмов анализа произведений искусства. Развитие творческих способностей учащихся реализуется в проектных, поисково-исследовательских, индивидуальных, групповых и консультативных видах учебной деятельности. На уроках применяются средства ИКТ.</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 xml:space="preserve">  В содержательном плане программа следует логике исторической линейности (от культуры первобытного мира до культуры  </w:t>
      </w:r>
      <w:r w:rsidRPr="00F22E2F">
        <w:rPr>
          <w:rFonts w:ascii="Times New Roman" w:hAnsi="Times New Roman" w:cs="Times New Roman"/>
          <w:sz w:val="24"/>
          <w:szCs w:val="24"/>
          <w:lang w:val="en-US"/>
        </w:rPr>
        <w:t>XVIII</w:t>
      </w:r>
      <w:r w:rsidRPr="00F22E2F">
        <w:rPr>
          <w:rFonts w:ascii="Times New Roman" w:hAnsi="Times New Roman" w:cs="Times New Roman"/>
          <w:sz w:val="24"/>
          <w:szCs w:val="24"/>
        </w:rPr>
        <w:t xml:space="preserve">века). В целях оптимизации нагрузки программа строится на принципах выделения культурных доминант эпохи, стиля, национальной школы. На примере одного - двух произведений или комплексов показаны характерные черты целых эпох и культурных ареалов. Отечественная (русская) культура рассматривается в неразрывной связи с культурой мировой, что даёт возможность по достоинству оценить её масштаб и общекультурную значимость. </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 xml:space="preserve"> Основные межпредметные связи осуществляются на уроках литературы, истории, иностранного языка, частично на уроках естественнонаучного цикла. </w:t>
      </w:r>
    </w:p>
    <w:p w:rsid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Специфика программы заключается в том, что в условиях нашей школы курс МХК изучается только на протяжении одного учебного года.</w:t>
      </w:r>
    </w:p>
    <w:p w:rsid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В 9 классе изучаются художественные традиции народов мира.</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 xml:space="preserve">Таким образом, учащиеся приобщаются к восприятию, познанию и усвоению духовно-нравственного и эстетического опыта человечества, формированию, через общение с искусством, «активно мыслящего мировоззрения». </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 xml:space="preserve">Содержание программы по мировой художественной культуре базируется на принципе культурных доминант с выделением наиболее ярких памятников каждой исторической эпохи в различных странах. Это позволяет через знакомство с произведением даже одного мастера уловить мировоззренческие особенности и художественные идеи времени, поэтому автором программы был проведен тщательный отбор памятников культуры, наиболее знаковых для каждой эпохи. Территориальный принцип при распределении материала позволяет представить присущую каждому народу систему ценностей, а логика исторического линейного развития — от первобытного мира до культуры </w:t>
      </w:r>
      <w:r w:rsidRPr="00F22E2F">
        <w:rPr>
          <w:rFonts w:ascii="Times New Roman" w:hAnsi="Times New Roman" w:cs="Times New Roman"/>
          <w:sz w:val="24"/>
          <w:szCs w:val="24"/>
          <w:lang w:val="en-US"/>
        </w:rPr>
        <w:t>XVIII</w:t>
      </w:r>
      <w:r w:rsidRPr="00F22E2F">
        <w:rPr>
          <w:rFonts w:ascii="Times New Roman" w:hAnsi="Times New Roman" w:cs="Times New Roman"/>
          <w:sz w:val="24"/>
          <w:szCs w:val="24"/>
        </w:rPr>
        <w:t>века — дает основу для сравнительного анализа, «межвременного диалога» различных культур при сохранении принципа единства культурных ареалов. Проблемное поле отечественной и мировой художественной культуры как обобщенного опыта всего человечества представляет учащимся материал для выработки собственного вектора развития, для более четкого осознания своей национальной и культурной принадлежности.</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Целью изучения дисциплины «Мировая художественная культура» является приобретение теоретических знаний; ознакомление с художественной культурой народов различных стран мира, различных эпох, расширение кругозора школьников в области истории искусств, приобретение новой информации.</w:t>
      </w:r>
    </w:p>
    <w:p w:rsidR="00F22E2F" w:rsidRPr="00F22E2F" w:rsidRDefault="00F22E2F" w:rsidP="006822CD">
      <w:pPr>
        <w:spacing w:after="0" w:line="240" w:lineRule="auto"/>
        <w:ind w:firstLine="567"/>
        <w:jc w:val="both"/>
        <w:rPr>
          <w:rFonts w:ascii="Times New Roman" w:hAnsi="Times New Roman" w:cs="Times New Roman"/>
          <w:i/>
          <w:sz w:val="24"/>
          <w:szCs w:val="24"/>
        </w:rPr>
      </w:pPr>
      <w:r w:rsidRPr="00F22E2F">
        <w:rPr>
          <w:rFonts w:ascii="Times New Roman" w:hAnsi="Times New Roman" w:cs="Times New Roman"/>
          <w:i/>
          <w:sz w:val="24"/>
          <w:szCs w:val="24"/>
        </w:rPr>
        <w:t>Образовательные цели и задачи курса:</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художников-творцов;</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формирование и развитие понятий о художественно-исторической эпохе, стиле и направлении, понимание важнейших закономерностей их смены и развития в истории человеческой цивилизации;</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постижение системы знаний о единстве, многообразии и национальной самобытности культур различных народов мира;</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освоение основных этапов развития отечественной (русской и национальной) художественной культуры как уникального и самобытного явления, имеющего непреходящее мировое значение;</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знакомство с классификацией искусств, постижение общих закономерностей создания художественного образа во всех его видах;</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интерпретация видов искусства с учетом особенностей их художественного языка, создание целостной картины их взаимодействия.</w:t>
      </w:r>
    </w:p>
    <w:p w:rsidR="00F22E2F" w:rsidRPr="00F22E2F" w:rsidRDefault="00F22E2F" w:rsidP="006822CD">
      <w:pPr>
        <w:spacing w:after="0" w:line="240" w:lineRule="auto"/>
        <w:ind w:firstLine="567"/>
        <w:jc w:val="both"/>
        <w:rPr>
          <w:rFonts w:ascii="Times New Roman" w:hAnsi="Times New Roman" w:cs="Times New Roman"/>
          <w:i/>
          <w:sz w:val="24"/>
          <w:szCs w:val="24"/>
        </w:rPr>
      </w:pPr>
      <w:r w:rsidRPr="00F22E2F">
        <w:rPr>
          <w:rFonts w:ascii="Times New Roman" w:hAnsi="Times New Roman" w:cs="Times New Roman"/>
          <w:i/>
          <w:sz w:val="24"/>
          <w:szCs w:val="24"/>
        </w:rPr>
        <w:lastRenderedPageBreak/>
        <w:t>Воспитательные цели и задачи курса:</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помочь школьнику выработать прочную и устойчивую потребность общения с произведениями искусства на протяжении всей жизни, находить в них нравственную опору и духовно-ценностные ориентиры;</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способствовать воспитанию художественного вкуса, развивать умения отличать истинные ценности от подделок и суррогатов массовой культуры;</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подготовить компетентного читателя, зрителя и слушателя, готового к заинтересованному диалогу с произведением искусства;</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развитие способностей к художественному творчеству, самостоятельной практической деятельности в конкретных видах искусства;</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создание оптимальных условий для живого, эмоционального общения школьников с произведениями искусства на уроках, внеклассных занятиях и краеведческой работе.</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Развитие творческих способностей школьников реализуется в проектных, поисково-исследовательских, индивидуальных, групповых и консультативных видах учебной деятельности. Эта работа осуществляется на основе конкретно-чувственного восприятия произведения искусства, развития способностей к отбору и анализу информации, использования новейших компьютерных технологий. К наиболее приоритетным следует отнести концертно-исполнительскую, сценическую, выставочную, игровую и краеведческую деятельность учащихся. Защита творческих проектов, написание рефератов, участие в диспутах, дискуссиях, конкурсах и экскурсиях призваны обеспечить оптимальное решение проблемы развития творческих способностей учащихся, а также подготовить их к осознанному выбору будущей профессии.</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Основные дидактические принципы. Программа предусматривает изучение МХК на основе единых подходов, исторически сложившихся и выработанных в системе школьного образования и воспитания.</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 xml:space="preserve">Избранные исторический и тематический подходы к изучению курса обеспечивают осуществление преемственности на каждом из этапов. Материал, близкий в историческом или тематическом плане, раскрывается и обобщается на качественно новом уровне с учетом ранее изученного. </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Принцип интеграции. Курс МХК интегративен по своей сути, так как рассматривается в общей системе предметов гуманитарно-эстетического цикла: литературы, музыки, изобразительного искусства, истории. Во-первых, программа раскрывает родство различных видов искусства, объединенных ключевым понятием художественного образа. Во-вторых, в ней особо подчеркнуты практическая направленность предмета МХК, прослеживается его связь с реальной жизнью.</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 xml:space="preserve">Принцип дифференциации и индивидуализации. Процесс постижения искусства — процесс глубоко личностный и индивидуальный.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 личными интересами и вкусами. </w:t>
      </w:r>
    </w:p>
    <w:p w:rsidR="00F22E2F" w:rsidRPr="00F22E2F" w:rsidRDefault="00F22E2F" w:rsidP="006822CD">
      <w:pPr>
        <w:spacing w:after="0" w:line="240" w:lineRule="auto"/>
        <w:ind w:firstLine="567"/>
        <w:jc w:val="both"/>
        <w:rPr>
          <w:rFonts w:ascii="Times New Roman" w:hAnsi="Times New Roman" w:cs="Times New Roman"/>
          <w:i/>
          <w:sz w:val="24"/>
          <w:szCs w:val="24"/>
        </w:rPr>
      </w:pPr>
      <w:r w:rsidRPr="00F22E2F">
        <w:rPr>
          <w:rFonts w:ascii="Times New Roman" w:hAnsi="Times New Roman" w:cs="Times New Roman"/>
          <w:i/>
          <w:sz w:val="24"/>
          <w:szCs w:val="24"/>
        </w:rPr>
        <w:t>Место предмета в школьном учебном плане</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В соответствии с учебным планом «Мировая художественная культура» входит в состав учебных предметов, обязательных для изучения на ступенях общего образования,  изучается на базовом уровне в объёме 34 часов.</w:t>
      </w:r>
    </w:p>
    <w:tbl>
      <w:tblPr>
        <w:tblStyle w:val="2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47"/>
      </w:tblGrid>
      <w:tr w:rsidR="00F22E2F" w:rsidRPr="00F22E2F" w:rsidTr="007D26C8">
        <w:trPr>
          <w:trHeight w:val="6109"/>
        </w:trPr>
        <w:tc>
          <w:tcPr>
            <w:tcW w:w="9747" w:type="dxa"/>
          </w:tcPr>
          <w:p w:rsidR="00F22E2F" w:rsidRPr="00F22E2F" w:rsidRDefault="00F22E2F" w:rsidP="006822CD">
            <w:pPr>
              <w:ind w:firstLine="567"/>
              <w:jc w:val="both"/>
              <w:rPr>
                <w:i/>
                <w:sz w:val="24"/>
                <w:szCs w:val="24"/>
              </w:rPr>
            </w:pPr>
            <w:r w:rsidRPr="00F22E2F">
              <w:rPr>
                <w:i/>
                <w:sz w:val="24"/>
                <w:szCs w:val="24"/>
              </w:rPr>
              <w:lastRenderedPageBreak/>
              <w:t>Содержание программы</w:t>
            </w:r>
          </w:p>
          <w:p w:rsidR="00F22E2F" w:rsidRPr="00F22E2F" w:rsidRDefault="00F22E2F" w:rsidP="006822CD">
            <w:pPr>
              <w:ind w:firstLine="567"/>
              <w:jc w:val="both"/>
              <w:rPr>
                <w:sz w:val="24"/>
                <w:szCs w:val="24"/>
              </w:rPr>
            </w:pPr>
            <w:r w:rsidRPr="00F22E2F">
              <w:rPr>
                <w:b/>
                <w:sz w:val="24"/>
                <w:szCs w:val="24"/>
              </w:rPr>
              <w:t xml:space="preserve">Введение. Общее понятие о культуре. </w:t>
            </w:r>
            <w:r w:rsidRPr="00F22E2F">
              <w:rPr>
                <w:sz w:val="24"/>
                <w:szCs w:val="24"/>
              </w:rPr>
              <w:t>(1ч)</w:t>
            </w:r>
          </w:p>
          <w:p w:rsidR="00F22E2F" w:rsidRPr="00F22E2F" w:rsidRDefault="00F22E2F" w:rsidP="006822CD">
            <w:pPr>
              <w:jc w:val="both"/>
              <w:rPr>
                <w:b/>
                <w:sz w:val="24"/>
                <w:szCs w:val="24"/>
              </w:rPr>
            </w:pPr>
            <w:r w:rsidRPr="00F22E2F">
              <w:rPr>
                <w:b/>
                <w:sz w:val="24"/>
                <w:szCs w:val="24"/>
                <w:lang w:val="en-US"/>
              </w:rPr>
              <w:t>I</w:t>
            </w:r>
            <w:r w:rsidRPr="00F22E2F">
              <w:rPr>
                <w:b/>
                <w:sz w:val="24"/>
                <w:szCs w:val="24"/>
              </w:rPr>
              <w:t xml:space="preserve">. Искусство первобытного и древнего мира. </w:t>
            </w:r>
            <w:r w:rsidRPr="00F22E2F">
              <w:rPr>
                <w:sz w:val="24"/>
                <w:szCs w:val="24"/>
              </w:rPr>
              <w:t>(7ч)</w:t>
            </w:r>
          </w:p>
          <w:p w:rsidR="00F22E2F" w:rsidRPr="00F22E2F" w:rsidRDefault="00F22E2F" w:rsidP="006822CD">
            <w:pPr>
              <w:ind w:firstLine="567"/>
              <w:jc w:val="both"/>
              <w:rPr>
                <w:sz w:val="24"/>
                <w:szCs w:val="24"/>
              </w:rPr>
            </w:pPr>
            <w:r w:rsidRPr="00F22E2F">
              <w:rPr>
                <w:sz w:val="24"/>
                <w:szCs w:val="24"/>
              </w:rPr>
              <w:t>Зарождение искусства первобытных людей (изобразительное искусство и связь с ритуалами)</w:t>
            </w:r>
          </w:p>
          <w:p w:rsidR="00F22E2F" w:rsidRPr="00F22E2F" w:rsidRDefault="00F22E2F" w:rsidP="006822CD">
            <w:pPr>
              <w:ind w:firstLine="567"/>
              <w:jc w:val="both"/>
              <w:rPr>
                <w:sz w:val="24"/>
                <w:szCs w:val="24"/>
              </w:rPr>
            </w:pPr>
            <w:r w:rsidRPr="00F22E2F">
              <w:rPr>
                <w:sz w:val="24"/>
                <w:szCs w:val="24"/>
              </w:rPr>
              <w:t xml:space="preserve">Искусство Древнего Египта (скульптура и архитектура). </w:t>
            </w:r>
          </w:p>
          <w:p w:rsidR="00F22E2F" w:rsidRPr="00F22E2F" w:rsidRDefault="00F22E2F" w:rsidP="006822CD">
            <w:pPr>
              <w:ind w:firstLine="567"/>
              <w:jc w:val="both"/>
              <w:rPr>
                <w:sz w:val="24"/>
                <w:szCs w:val="24"/>
              </w:rPr>
            </w:pPr>
            <w:r w:rsidRPr="00F22E2F">
              <w:rPr>
                <w:sz w:val="24"/>
                <w:szCs w:val="24"/>
              </w:rPr>
              <w:t>Основные особенности городской культуры Двуречья. Шумер и Аккад</w:t>
            </w:r>
          </w:p>
          <w:p w:rsidR="00F22E2F" w:rsidRPr="00F22E2F" w:rsidRDefault="00F22E2F" w:rsidP="006822CD">
            <w:pPr>
              <w:ind w:firstLine="567"/>
              <w:jc w:val="both"/>
              <w:rPr>
                <w:sz w:val="24"/>
                <w:szCs w:val="24"/>
              </w:rPr>
            </w:pPr>
            <w:r w:rsidRPr="00F22E2F">
              <w:rPr>
                <w:sz w:val="24"/>
                <w:szCs w:val="24"/>
              </w:rPr>
              <w:t xml:space="preserve">Особенности художественной культуры Древней Индии. </w:t>
            </w:r>
          </w:p>
          <w:p w:rsidR="00F22E2F" w:rsidRPr="00F22E2F" w:rsidRDefault="00F22E2F" w:rsidP="006822CD">
            <w:pPr>
              <w:ind w:firstLine="567"/>
              <w:jc w:val="both"/>
              <w:rPr>
                <w:sz w:val="24"/>
                <w:szCs w:val="24"/>
              </w:rPr>
            </w:pPr>
            <w:r w:rsidRPr="00F22E2F">
              <w:rPr>
                <w:sz w:val="24"/>
                <w:szCs w:val="24"/>
              </w:rPr>
              <w:t>Индийская музыка, веды.</w:t>
            </w:r>
          </w:p>
          <w:p w:rsidR="00F22E2F" w:rsidRPr="00F22E2F" w:rsidRDefault="00F22E2F" w:rsidP="006822CD">
            <w:pPr>
              <w:ind w:firstLine="567"/>
              <w:jc w:val="both"/>
              <w:rPr>
                <w:sz w:val="24"/>
                <w:szCs w:val="24"/>
              </w:rPr>
            </w:pPr>
            <w:r w:rsidRPr="00F22E2F">
              <w:rPr>
                <w:sz w:val="24"/>
                <w:szCs w:val="24"/>
              </w:rPr>
              <w:t>Зарождение буддизма. Знакомство с легендой «Легенда о Сидхартхе Гаутаме»</w:t>
            </w:r>
          </w:p>
          <w:p w:rsidR="00F22E2F" w:rsidRPr="00F22E2F" w:rsidRDefault="00F22E2F" w:rsidP="006822CD">
            <w:pPr>
              <w:ind w:firstLine="567"/>
              <w:jc w:val="both"/>
              <w:rPr>
                <w:sz w:val="24"/>
                <w:szCs w:val="24"/>
              </w:rPr>
            </w:pPr>
            <w:r w:rsidRPr="00F22E2F">
              <w:rPr>
                <w:sz w:val="24"/>
                <w:szCs w:val="24"/>
              </w:rPr>
              <w:t xml:space="preserve">Мифы и их роль в жизни древних греков. </w:t>
            </w:r>
          </w:p>
          <w:p w:rsidR="00F22E2F" w:rsidRPr="00F22E2F" w:rsidRDefault="00F22E2F" w:rsidP="006822CD">
            <w:pPr>
              <w:ind w:firstLine="567"/>
              <w:jc w:val="both"/>
              <w:rPr>
                <w:sz w:val="24"/>
                <w:szCs w:val="24"/>
              </w:rPr>
            </w:pPr>
            <w:r w:rsidRPr="00F22E2F">
              <w:rPr>
                <w:sz w:val="24"/>
                <w:szCs w:val="24"/>
              </w:rPr>
              <w:t>Основные черты древнеримской художественной культуры.</w:t>
            </w:r>
          </w:p>
          <w:p w:rsidR="00F22E2F" w:rsidRPr="00F22E2F" w:rsidRDefault="00F22E2F" w:rsidP="006822CD">
            <w:pPr>
              <w:jc w:val="both"/>
              <w:rPr>
                <w:b/>
                <w:sz w:val="24"/>
                <w:szCs w:val="24"/>
              </w:rPr>
            </w:pPr>
            <w:r w:rsidRPr="00F22E2F">
              <w:rPr>
                <w:b/>
                <w:sz w:val="24"/>
                <w:szCs w:val="24"/>
                <w:lang w:val="en-US"/>
              </w:rPr>
              <w:t>II</w:t>
            </w:r>
            <w:r w:rsidRPr="00F22E2F">
              <w:rPr>
                <w:b/>
                <w:sz w:val="24"/>
                <w:szCs w:val="24"/>
              </w:rPr>
              <w:t>. Художественная культура стран Западной Европы, России в средние века.</w:t>
            </w:r>
            <w:r w:rsidRPr="00F22E2F">
              <w:rPr>
                <w:sz w:val="24"/>
                <w:szCs w:val="24"/>
              </w:rPr>
              <w:t xml:space="preserve"> (3ч)</w:t>
            </w:r>
          </w:p>
          <w:p w:rsidR="00F22E2F" w:rsidRPr="00F22E2F" w:rsidRDefault="00F22E2F" w:rsidP="006822CD">
            <w:pPr>
              <w:ind w:firstLine="567"/>
              <w:jc w:val="both"/>
              <w:rPr>
                <w:sz w:val="24"/>
                <w:szCs w:val="24"/>
              </w:rPr>
            </w:pPr>
            <w:r w:rsidRPr="00F22E2F">
              <w:rPr>
                <w:sz w:val="24"/>
                <w:szCs w:val="24"/>
              </w:rPr>
              <w:t xml:space="preserve">«Он учил…», или о том, как возникло христианство– вторая религия мира. </w:t>
            </w:r>
          </w:p>
          <w:p w:rsidR="00F22E2F" w:rsidRPr="00F22E2F" w:rsidRDefault="00F22E2F" w:rsidP="006822CD">
            <w:pPr>
              <w:ind w:firstLine="567"/>
              <w:jc w:val="both"/>
              <w:rPr>
                <w:sz w:val="24"/>
                <w:szCs w:val="24"/>
              </w:rPr>
            </w:pPr>
            <w:r w:rsidRPr="00F22E2F">
              <w:rPr>
                <w:sz w:val="24"/>
                <w:szCs w:val="24"/>
              </w:rPr>
              <w:t>Воплощение картины мира в христианском храме</w:t>
            </w:r>
          </w:p>
          <w:p w:rsidR="00F22E2F" w:rsidRPr="00F22E2F" w:rsidRDefault="00F22E2F" w:rsidP="006822CD">
            <w:pPr>
              <w:ind w:firstLine="567"/>
              <w:jc w:val="both"/>
              <w:rPr>
                <w:sz w:val="24"/>
                <w:szCs w:val="24"/>
              </w:rPr>
            </w:pPr>
            <w:r w:rsidRPr="00F22E2F">
              <w:rPr>
                <w:sz w:val="24"/>
                <w:szCs w:val="24"/>
              </w:rPr>
              <w:t xml:space="preserve">Живописцы Древней Руси– мастера иконных дел. </w:t>
            </w:r>
          </w:p>
          <w:p w:rsidR="00F22E2F" w:rsidRPr="00F22E2F" w:rsidRDefault="00F22E2F" w:rsidP="006822CD">
            <w:pPr>
              <w:jc w:val="both"/>
              <w:rPr>
                <w:b/>
                <w:sz w:val="24"/>
                <w:szCs w:val="24"/>
              </w:rPr>
            </w:pPr>
            <w:r w:rsidRPr="00F22E2F">
              <w:rPr>
                <w:b/>
                <w:sz w:val="24"/>
                <w:szCs w:val="24"/>
                <w:lang w:val="en-US"/>
              </w:rPr>
              <w:t>III</w:t>
            </w:r>
            <w:r w:rsidRPr="00F22E2F">
              <w:rPr>
                <w:b/>
                <w:sz w:val="24"/>
                <w:szCs w:val="24"/>
              </w:rPr>
              <w:t xml:space="preserve">. Художественная культура стран Арабского Халифата. </w:t>
            </w:r>
            <w:r w:rsidRPr="00F22E2F">
              <w:rPr>
                <w:sz w:val="24"/>
                <w:szCs w:val="24"/>
              </w:rPr>
              <w:t>(2ч)</w:t>
            </w:r>
          </w:p>
          <w:p w:rsidR="00F22E2F" w:rsidRPr="00F22E2F" w:rsidRDefault="00F22E2F" w:rsidP="006822CD">
            <w:pPr>
              <w:ind w:firstLine="567"/>
              <w:jc w:val="both"/>
              <w:rPr>
                <w:sz w:val="24"/>
                <w:szCs w:val="24"/>
              </w:rPr>
            </w:pPr>
            <w:r w:rsidRPr="00F22E2F">
              <w:rPr>
                <w:sz w:val="24"/>
                <w:szCs w:val="24"/>
              </w:rPr>
              <w:t>«Чёрный камень» или о том, как был призван последний пророк Аллаха</w:t>
            </w:r>
          </w:p>
          <w:p w:rsidR="00F22E2F" w:rsidRPr="00F22E2F" w:rsidRDefault="00F22E2F" w:rsidP="006822CD">
            <w:pPr>
              <w:ind w:firstLine="567"/>
              <w:jc w:val="both"/>
              <w:rPr>
                <w:sz w:val="24"/>
                <w:szCs w:val="24"/>
              </w:rPr>
            </w:pPr>
            <w:r w:rsidRPr="00F22E2F">
              <w:rPr>
                <w:sz w:val="24"/>
                <w:szCs w:val="24"/>
              </w:rPr>
              <w:t xml:space="preserve">Коран. Чему учил Аллах своего пророка. </w:t>
            </w:r>
          </w:p>
          <w:p w:rsidR="00F22E2F" w:rsidRPr="00F22E2F" w:rsidRDefault="00F22E2F" w:rsidP="006822CD">
            <w:pPr>
              <w:jc w:val="both"/>
              <w:rPr>
                <w:b/>
                <w:sz w:val="24"/>
                <w:szCs w:val="24"/>
              </w:rPr>
            </w:pPr>
            <w:r w:rsidRPr="00F22E2F">
              <w:rPr>
                <w:b/>
                <w:sz w:val="24"/>
                <w:szCs w:val="24"/>
                <w:lang w:val="en-US"/>
              </w:rPr>
              <w:t>IV</w:t>
            </w:r>
            <w:r w:rsidRPr="00F22E2F">
              <w:rPr>
                <w:b/>
                <w:sz w:val="24"/>
                <w:szCs w:val="24"/>
              </w:rPr>
              <w:t>.Художественная культура эпохи Возрождения (</w:t>
            </w:r>
            <w:r w:rsidRPr="00F22E2F">
              <w:rPr>
                <w:b/>
                <w:sz w:val="24"/>
                <w:szCs w:val="24"/>
                <w:lang w:val="en-US"/>
              </w:rPr>
              <w:t>XIII</w:t>
            </w:r>
            <w:r w:rsidRPr="00F22E2F">
              <w:rPr>
                <w:b/>
                <w:sz w:val="24"/>
                <w:szCs w:val="24"/>
              </w:rPr>
              <w:t xml:space="preserve"> – </w:t>
            </w:r>
            <w:r w:rsidRPr="00F22E2F">
              <w:rPr>
                <w:b/>
                <w:sz w:val="24"/>
                <w:szCs w:val="24"/>
                <w:lang w:val="en-US"/>
              </w:rPr>
              <w:t>XVI</w:t>
            </w:r>
            <w:r w:rsidRPr="00F22E2F">
              <w:rPr>
                <w:b/>
                <w:sz w:val="24"/>
                <w:szCs w:val="24"/>
              </w:rPr>
              <w:t xml:space="preserve">вв) </w:t>
            </w:r>
            <w:r w:rsidRPr="00F22E2F">
              <w:rPr>
                <w:sz w:val="24"/>
                <w:szCs w:val="24"/>
              </w:rPr>
              <w:t>(7ч)</w:t>
            </w:r>
          </w:p>
          <w:p w:rsidR="00F22E2F" w:rsidRPr="00F22E2F" w:rsidRDefault="00F22E2F" w:rsidP="006822CD">
            <w:pPr>
              <w:ind w:firstLine="567"/>
              <w:jc w:val="both"/>
              <w:rPr>
                <w:sz w:val="24"/>
                <w:szCs w:val="24"/>
              </w:rPr>
            </w:pPr>
            <w:r w:rsidRPr="00F22E2F">
              <w:rPr>
                <w:sz w:val="24"/>
                <w:szCs w:val="24"/>
              </w:rPr>
              <w:t>Последний поэт Средневековья</w:t>
            </w:r>
          </w:p>
          <w:p w:rsidR="00F22E2F" w:rsidRPr="00F22E2F" w:rsidRDefault="00F22E2F" w:rsidP="006822CD">
            <w:pPr>
              <w:ind w:firstLine="567"/>
              <w:jc w:val="both"/>
              <w:rPr>
                <w:sz w:val="24"/>
                <w:szCs w:val="24"/>
              </w:rPr>
            </w:pPr>
            <w:r w:rsidRPr="00F22E2F">
              <w:rPr>
                <w:sz w:val="24"/>
                <w:szCs w:val="24"/>
              </w:rPr>
              <w:t>Данте Алигьери «Божественная комедия»</w:t>
            </w:r>
          </w:p>
          <w:p w:rsidR="00F22E2F" w:rsidRPr="00F22E2F" w:rsidRDefault="00F22E2F" w:rsidP="006822CD">
            <w:pPr>
              <w:ind w:firstLine="567"/>
              <w:jc w:val="both"/>
              <w:rPr>
                <w:sz w:val="24"/>
                <w:szCs w:val="24"/>
              </w:rPr>
            </w:pPr>
            <w:r w:rsidRPr="00F22E2F">
              <w:rPr>
                <w:sz w:val="24"/>
                <w:szCs w:val="24"/>
              </w:rPr>
              <w:t>Как гуманисты Возрождения казнили несовершенства мира</w:t>
            </w:r>
          </w:p>
          <w:p w:rsidR="00F22E2F" w:rsidRPr="00F22E2F" w:rsidRDefault="00F22E2F" w:rsidP="006822CD">
            <w:pPr>
              <w:ind w:firstLine="567"/>
              <w:jc w:val="both"/>
              <w:rPr>
                <w:sz w:val="24"/>
                <w:szCs w:val="24"/>
              </w:rPr>
            </w:pPr>
            <w:r w:rsidRPr="00F22E2F">
              <w:rPr>
                <w:sz w:val="24"/>
                <w:szCs w:val="24"/>
              </w:rPr>
              <w:t xml:space="preserve">Брант Брейгель «Корабль дураков» </w:t>
            </w:r>
          </w:p>
          <w:p w:rsidR="00F22E2F" w:rsidRPr="00F22E2F" w:rsidRDefault="00F22E2F" w:rsidP="006822CD">
            <w:pPr>
              <w:ind w:firstLine="567"/>
              <w:jc w:val="both"/>
              <w:rPr>
                <w:sz w:val="24"/>
                <w:szCs w:val="24"/>
              </w:rPr>
            </w:pPr>
            <w:r w:rsidRPr="00F22E2F">
              <w:rPr>
                <w:sz w:val="24"/>
                <w:szCs w:val="24"/>
              </w:rPr>
              <w:t>Франсуа Рабле «Гаргантюа и Пантагрюель»</w:t>
            </w:r>
          </w:p>
          <w:p w:rsidR="00F22E2F" w:rsidRPr="00F22E2F" w:rsidRDefault="00F22E2F" w:rsidP="006822CD">
            <w:pPr>
              <w:ind w:firstLine="567"/>
              <w:jc w:val="both"/>
              <w:rPr>
                <w:sz w:val="24"/>
                <w:szCs w:val="24"/>
              </w:rPr>
            </w:pPr>
            <w:r w:rsidRPr="00F22E2F">
              <w:rPr>
                <w:sz w:val="24"/>
                <w:szCs w:val="24"/>
              </w:rPr>
              <w:t xml:space="preserve">Титаны Возрождения. Леонардо да Винчи. </w:t>
            </w:r>
          </w:p>
          <w:p w:rsidR="00F22E2F" w:rsidRPr="00F22E2F" w:rsidRDefault="00F22E2F" w:rsidP="006822CD">
            <w:pPr>
              <w:ind w:firstLine="567"/>
              <w:jc w:val="both"/>
              <w:rPr>
                <w:sz w:val="24"/>
                <w:szCs w:val="24"/>
              </w:rPr>
            </w:pPr>
            <w:r w:rsidRPr="00F22E2F">
              <w:rPr>
                <w:sz w:val="24"/>
                <w:szCs w:val="24"/>
              </w:rPr>
              <w:t>Титаны Возрождения. Микеланджело Буанарроти</w:t>
            </w:r>
          </w:p>
          <w:p w:rsidR="00F22E2F" w:rsidRPr="00F22E2F" w:rsidRDefault="00F22E2F" w:rsidP="006822CD">
            <w:pPr>
              <w:ind w:firstLine="567"/>
              <w:jc w:val="both"/>
              <w:rPr>
                <w:sz w:val="24"/>
                <w:szCs w:val="24"/>
              </w:rPr>
            </w:pPr>
            <w:r w:rsidRPr="00F22E2F">
              <w:rPr>
                <w:sz w:val="24"/>
                <w:szCs w:val="24"/>
              </w:rPr>
              <w:t xml:space="preserve">Образ человека в эпоху античности и ренессанса (общее и отличие). </w:t>
            </w:r>
          </w:p>
          <w:p w:rsidR="00F22E2F" w:rsidRPr="00F22E2F" w:rsidRDefault="00F22E2F" w:rsidP="006822CD">
            <w:pPr>
              <w:jc w:val="both"/>
              <w:rPr>
                <w:b/>
                <w:sz w:val="24"/>
                <w:szCs w:val="24"/>
              </w:rPr>
            </w:pPr>
            <w:r w:rsidRPr="00F22E2F">
              <w:rPr>
                <w:b/>
                <w:sz w:val="24"/>
                <w:szCs w:val="24"/>
                <w:lang w:val="en-US"/>
              </w:rPr>
              <w:t>V</w:t>
            </w:r>
            <w:r w:rsidRPr="00F22E2F">
              <w:rPr>
                <w:b/>
                <w:sz w:val="24"/>
                <w:szCs w:val="24"/>
              </w:rPr>
              <w:t xml:space="preserve">. Художественная культура </w:t>
            </w:r>
            <w:r w:rsidRPr="00F22E2F">
              <w:rPr>
                <w:b/>
                <w:sz w:val="24"/>
                <w:szCs w:val="24"/>
                <w:lang w:val="en-US"/>
              </w:rPr>
              <w:t>XVII</w:t>
            </w:r>
            <w:r w:rsidRPr="00F22E2F">
              <w:rPr>
                <w:b/>
                <w:sz w:val="24"/>
                <w:szCs w:val="24"/>
              </w:rPr>
              <w:t xml:space="preserve"> в. Западная Европа. Россия </w:t>
            </w:r>
            <w:r w:rsidRPr="00F22E2F">
              <w:rPr>
                <w:sz w:val="24"/>
                <w:szCs w:val="24"/>
              </w:rPr>
              <w:t>(8ч)</w:t>
            </w:r>
          </w:p>
          <w:p w:rsidR="00F22E2F" w:rsidRPr="00F22E2F" w:rsidRDefault="00F22E2F" w:rsidP="006822CD">
            <w:pPr>
              <w:ind w:firstLine="567"/>
              <w:jc w:val="both"/>
              <w:rPr>
                <w:sz w:val="24"/>
                <w:szCs w:val="24"/>
              </w:rPr>
            </w:pPr>
            <w:r w:rsidRPr="00F22E2F">
              <w:rPr>
                <w:sz w:val="24"/>
                <w:szCs w:val="24"/>
              </w:rPr>
              <w:t>Как изменилась картина мира к началу Нового времени</w:t>
            </w:r>
          </w:p>
          <w:p w:rsidR="00F22E2F" w:rsidRPr="00F22E2F" w:rsidRDefault="00F22E2F" w:rsidP="006822CD">
            <w:pPr>
              <w:ind w:firstLine="567"/>
              <w:jc w:val="both"/>
              <w:rPr>
                <w:sz w:val="24"/>
                <w:szCs w:val="24"/>
              </w:rPr>
            </w:pPr>
            <w:r w:rsidRPr="00F22E2F">
              <w:rPr>
                <w:sz w:val="24"/>
                <w:szCs w:val="24"/>
              </w:rPr>
              <w:t>Как складывался стиль барокко в искусстве Италии</w:t>
            </w:r>
          </w:p>
          <w:p w:rsidR="00F22E2F" w:rsidRPr="00F22E2F" w:rsidRDefault="00F22E2F" w:rsidP="006822CD">
            <w:pPr>
              <w:ind w:firstLine="567"/>
              <w:jc w:val="both"/>
              <w:rPr>
                <w:sz w:val="24"/>
                <w:szCs w:val="24"/>
              </w:rPr>
            </w:pPr>
            <w:r w:rsidRPr="00F22E2F">
              <w:rPr>
                <w:sz w:val="24"/>
                <w:szCs w:val="24"/>
              </w:rPr>
              <w:t xml:space="preserve">Никола Пуссен– глава французского классицизма. </w:t>
            </w:r>
          </w:p>
          <w:p w:rsidR="00F22E2F" w:rsidRPr="00F22E2F" w:rsidRDefault="00F22E2F" w:rsidP="006822CD">
            <w:pPr>
              <w:ind w:firstLine="567"/>
              <w:jc w:val="both"/>
              <w:rPr>
                <w:sz w:val="24"/>
                <w:szCs w:val="24"/>
              </w:rPr>
            </w:pPr>
            <w:r w:rsidRPr="00F22E2F">
              <w:rPr>
                <w:sz w:val="24"/>
                <w:szCs w:val="24"/>
              </w:rPr>
              <w:t>Живописцы реального мира</w:t>
            </w:r>
          </w:p>
          <w:p w:rsidR="00F22E2F" w:rsidRPr="00F22E2F" w:rsidRDefault="00F22E2F" w:rsidP="006822CD">
            <w:pPr>
              <w:ind w:firstLine="567"/>
              <w:jc w:val="both"/>
              <w:rPr>
                <w:sz w:val="24"/>
                <w:szCs w:val="24"/>
              </w:rPr>
            </w:pPr>
            <w:r w:rsidRPr="00F22E2F">
              <w:rPr>
                <w:sz w:val="24"/>
                <w:szCs w:val="24"/>
              </w:rPr>
              <w:t xml:space="preserve">Художник Нового времени и его модель. </w:t>
            </w:r>
          </w:p>
          <w:p w:rsidR="00F22E2F" w:rsidRPr="00F22E2F" w:rsidRDefault="00F22E2F" w:rsidP="006822CD">
            <w:pPr>
              <w:ind w:firstLine="567"/>
              <w:jc w:val="both"/>
              <w:rPr>
                <w:sz w:val="24"/>
                <w:szCs w:val="24"/>
              </w:rPr>
            </w:pPr>
            <w:r w:rsidRPr="00F22E2F">
              <w:rPr>
                <w:sz w:val="24"/>
                <w:szCs w:val="24"/>
              </w:rPr>
              <w:t>Рождение оперы</w:t>
            </w:r>
          </w:p>
          <w:p w:rsidR="00F22E2F" w:rsidRPr="00F22E2F" w:rsidRDefault="00F22E2F" w:rsidP="006822CD">
            <w:pPr>
              <w:ind w:firstLine="567"/>
              <w:jc w:val="both"/>
              <w:rPr>
                <w:sz w:val="24"/>
                <w:szCs w:val="24"/>
              </w:rPr>
            </w:pPr>
            <w:r w:rsidRPr="00F22E2F">
              <w:rPr>
                <w:sz w:val="24"/>
                <w:szCs w:val="24"/>
              </w:rPr>
              <w:t>Опера «Орфей» Клаудио Монтеверди</w:t>
            </w:r>
          </w:p>
          <w:p w:rsidR="00F22E2F" w:rsidRPr="00F22E2F" w:rsidRDefault="00F22E2F" w:rsidP="006822CD">
            <w:pPr>
              <w:ind w:firstLine="567"/>
              <w:jc w:val="both"/>
              <w:rPr>
                <w:sz w:val="24"/>
                <w:szCs w:val="24"/>
              </w:rPr>
            </w:pPr>
            <w:r w:rsidRPr="00F22E2F">
              <w:rPr>
                <w:sz w:val="24"/>
                <w:szCs w:val="24"/>
              </w:rPr>
              <w:t>Россия на пути к Европе</w:t>
            </w:r>
          </w:p>
          <w:p w:rsidR="00F22E2F" w:rsidRPr="00F22E2F" w:rsidRDefault="00F22E2F" w:rsidP="006822CD">
            <w:pPr>
              <w:jc w:val="both"/>
              <w:rPr>
                <w:b/>
                <w:sz w:val="24"/>
                <w:szCs w:val="24"/>
              </w:rPr>
            </w:pPr>
            <w:r w:rsidRPr="00F22E2F">
              <w:rPr>
                <w:b/>
                <w:sz w:val="24"/>
                <w:szCs w:val="24"/>
                <w:lang w:val="en-US"/>
              </w:rPr>
              <w:t>VI</w:t>
            </w:r>
            <w:r w:rsidRPr="00F22E2F">
              <w:rPr>
                <w:b/>
                <w:sz w:val="24"/>
                <w:szCs w:val="24"/>
              </w:rPr>
              <w:t xml:space="preserve">. Художественная культура </w:t>
            </w:r>
            <w:r w:rsidRPr="00F22E2F">
              <w:rPr>
                <w:b/>
                <w:sz w:val="24"/>
                <w:szCs w:val="24"/>
                <w:lang w:val="en-US"/>
              </w:rPr>
              <w:t>XVIII</w:t>
            </w:r>
            <w:r w:rsidRPr="00F22E2F">
              <w:rPr>
                <w:b/>
                <w:sz w:val="24"/>
                <w:szCs w:val="24"/>
              </w:rPr>
              <w:t xml:space="preserve">в. Западная Европа. Россия </w:t>
            </w:r>
            <w:r w:rsidRPr="00F22E2F">
              <w:rPr>
                <w:sz w:val="24"/>
                <w:szCs w:val="24"/>
              </w:rPr>
              <w:t>(6ч)</w:t>
            </w:r>
          </w:p>
          <w:p w:rsidR="00F22E2F" w:rsidRPr="00F22E2F" w:rsidRDefault="00F22E2F" w:rsidP="006822CD">
            <w:pPr>
              <w:ind w:firstLine="567"/>
              <w:jc w:val="both"/>
              <w:rPr>
                <w:sz w:val="24"/>
                <w:szCs w:val="24"/>
              </w:rPr>
            </w:pPr>
            <w:r w:rsidRPr="00F22E2F">
              <w:rPr>
                <w:sz w:val="24"/>
                <w:szCs w:val="24"/>
              </w:rPr>
              <w:t>«Театр мольберта» Уильям Хогарт и Джонатан Свифт</w:t>
            </w:r>
          </w:p>
          <w:p w:rsidR="00F22E2F" w:rsidRPr="00F22E2F" w:rsidRDefault="00F22E2F" w:rsidP="006822CD">
            <w:pPr>
              <w:ind w:firstLine="567"/>
              <w:jc w:val="both"/>
              <w:rPr>
                <w:sz w:val="24"/>
                <w:szCs w:val="24"/>
              </w:rPr>
            </w:pPr>
            <w:r w:rsidRPr="00F22E2F">
              <w:rPr>
                <w:sz w:val="24"/>
                <w:szCs w:val="24"/>
              </w:rPr>
              <w:t xml:space="preserve">Гёте. Легенда о докторе Фаусте </w:t>
            </w:r>
          </w:p>
          <w:p w:rsidR="00F22E2F" w:rsidRPr="00F22E2F" w:rsidRDefault="00F22E2F" w:rsidP="006822CD">
            <w:pPr>
              <w:ind w:firstLine="567"/>
              <w:jc w:val="both"/>
              <w:rPr>
                <w:sz w:val="24"/>
                <w:szCs w:val="24"/>
              </w:rPr>
            </w:pPr>
            <w:r w:rsidRPr="00F22E2F">
              <w:rPr>
                <w:sz w:val="24"/>
                <w:szCs w:val="24"/>
              </w:rPr>
              <w:t>Иоганн Себастьян Бах</w:t>
            </w:r>
          </w:p>
          <w:p w:rsidR="00F22E2F" w:rsidRPr="00F22E2F" w:rsidRDefault="00F22E2F" w:rsidP="006822CD">
            <w:pPr>
              <w:ind w:firstLine="567"/>
              <w:jc w:val="both"/>
              <w:rPr>
                <w:sz w:val="24"/>
                <w:szCs w:val="24"/>
              </w:rPr>
            </w:pPr>
            <w:r w:rsidRPr="00F22E2F">
              <w:rPr>
                <w:sz w:val="24"/>
                <w:szCs w:val="24"/>
              </w:rPr>
              <w:t xml:space="preserve">Бомарше и Моцарт. </w:t>
            </w:r>
          </w:p>
          <w:p w:rsidR="00F22E2F" w:rsidRPr="00F22E2F" w:rsidRDefault="00F22E2F" w:rsidP="006822CD">
            <w:pPr>
              <w:ind w:firstLine="567"/>
              <w:jc w:val="both"/>
              <w:rPr>
                <w:sz w:val="24"/>
                <w:szCs w:val="24"/>
              </w:rPr>
            </w:pPr>
            <w:r w:rsidRPr="00F22E2F">
              <w:rPr>
                <w:sz w:val="24"/>
                <w:szCs w:val="24"/>
              </w:rPr>
              <w:t>«Женитьба Фигаро» Бомарше</w:t>
            </w:r>
          </w:p>
          <w:p w:rsidR="00F22E2F" w:rsidRPr="00F22E2F" w:rsidRDefault="00F22E2F" w:rsidP="006822CD">
            <w:pPr>
              <w:ind w:firstLine="567"/>
              <w:jc w:val="both"/>
              <w:rPr>
                <w:sz w:val="24"/>
                <w:szCs w:val="24"/>
              </w:rPr>
            </w:pPr>
            <w:r w:rsidRPr="00F22E2F">
              <w:rPr>
                <w:sz w:val="24"/>
                <w:szCs w:val="24"/>
              </w:rPr>
              <w:t xml:space="preserve">«Русский парадиз» (Архитектура Санкт-Петербурга). </w:t>
            </w:r>
          </w:p>
          <w:p w:rsidR="00F22E2F" w:rsidRPr="00F22E2F" w:rsidRDefault="00F22E2F" w:rsidP="006822CD">
            <w:pPr>
              <w:ind w:firstLine="567"/>
              <w:jc w:val="both"/>
              <w:rPr>
                <w:sz w:val="24"/>
                <w:szCs w:val="24"/>
              </w:rPr>
            </w:pPr>
            <w:r w:rsidRPr="00F22E2F">
              <w:rPr>
                <w:sz w:val="24"/>
                <w:szCs w:val="24"/>
              </w:rPr>
              <w:t xml:space="preserve">Русская живопись </w:t>
            </w:r>
            <w:r w:rsidRPr="00F22E2F">
              <w:rPr>
                <w:sz w:val="24"/>
                <w:szCs w:val="24"/>
                <w:lang w:val="en-US"/>
              </w:rPr>
              <w:t>XVIII</w:t>
            </w:r>
            <w:r w:rsidRPr="00F22E2F">
              <w:rPr>
                <w:sz w:val="24"/>
                <w:szCs w:val="24"/>
              </w:rPr>
              <w:t xml:space="preserve"> века.</w:t>
            </w:r>
          </w:p>
          <w:p w:rsidR="00F22E2F" w:rsidRPr="00F22E2F" w:rsidRDefault="00F22E2F" w:rsidP="006822CD">
            <w:pPr>
              <w:ind w:firstLine="567"/>
              <w:jc w:val="both"/>
              <w:rPr>
                <w:sz w:val="24"/>
                <w:szCs w:val="24"/>
              </w:rPr>
            </w:pPr>
            <w:r w:rsidRPr="00F22E2F">
              <w:rPr>
                <w:sz w:val="24"/>
                <w:szCs w:val="24"/>
              </w:rPr>
              <w:t xml:space="preserve">Итоговый урок  «Культура Западной Европы и России в </w:t>
            </w:r>
            <w:r w:rsidRPr="00F22E2F">
              <w:rPr>
                <w:sz w:val="24"/>
                <w:szCs w:val="24"/>
                <w:lang w:val="en-US"/>
              </w:rPr>
              <w:t>XVIII</w:t>
            </w:r>
            <w:r w:rsidRPr="00F22E2F">
              <w:rPr>
                <w:sz w:val="24"/>
                <w:szCs w:val="24"/>
              </w:rPr>
              <w:t>»</w:t>
            </w:r>
          </w:p>
        </w:tc>
      </w:tr>
    </w:tbl>
    <w:p w:rsidR="004E06CF" w:rsidRDefault="004E06CF" w:rsidP="006822C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28C2" w:rsidRDefault="00E328C2" w:rsidP="006822C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56FE" w:rsidRPr="004E545C" w:rsidRDefault="00907A22" w:rsidP="006822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w:t>
      </w:r>
      <w:r w:rsidR="00FC56FE" w:rsidRPr="004E545C">
        <w:rPr>
          <w:rFonts w:ascii="Times New Roman" w:hAnsi="Times New Roman" w:cs="Times New Roman"/>
          <w:b/>
          <w:sz w:val="24"/>
          <w:szCs w:val="24"/>
        </w:rPr>
        <w:t>ведению в экономику</w:t>
      </w:r>
    </w:p>
    <w:p w:rsidR="000205F0" w:rsidRPr="00DB40CE" w:rsidRDefault="000205F0" w:rsidP="000205F0">
      <w:pPr>
        <w:spacing w:after="0" w:line="240" w:lineRule="auto"/>
        <w:rPr>
          <w:rFonts w:ascii="Times New Roman" w:hAnsi="Times New Roman" w:cs="Times New Roman"/>
          <w:b/>
          <w:sz w:val="24"/>
          <w:szCs w:val="24"/>
        </w:rPr>
      </w:pPr>
      <w:r w:rsidRPr="00DB40CE">
        <w:rPr>
          <w:rFonts w:ascii="Times New Roman" w:hAnsi="Times New Roman" w:cs="Times New Roman"/>
          <w:b/>
          <w:sz w:val="24"/>
          <w:szCs w:val="24"/>
        </w:rPr>
        <w:t>Пояснительная записка.</w:t>
      </w:r>
    </w:p>
    <w:p w:rsidR="000205F0" w:rsidRPr="00DB40CE" w:rsidRDefault="000205F0" w:rsidP="000205F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w:t>
      </w:r>
      <w:r w:rsidRPr="00DB40CE">
        <w:rPr>
          <w:rFonts w:ascii="Times New Roman" w:hAnsi="Times New Roman" w:cs="Times New Roman"/>
          <w:sz w:val="24"/>
          <w:szCs w:val="24"/>
        </w:rPr>
        <w:t xml:space="preserve">рограмма составлена в соответствии с требованиями Федерального компонента государственного стандарта общего образования, учебного плана школы на основе программы И. В. Липсица и учебника И. В. Липсица «Экономика: история и современная организация хозяйственной деятельности». Рабочая программа составлена с опорой на примерную программу </w:t>
      </w:r>
      <w:r w:rsidRPr="00DB40CE">
        <w:rPr>
          <w:rFonts w:ascii="Times New Roman" w:hAnsi="Times New Roman" w:cs="Times New Roman"/>
          <w:sz w:val="24"/>
          <w:szCs w:val="24"/>
        </w:rPr>
        <w:lastRenderedPageBreak/>
        <w:t>по экономике. Данная программа предназначена для учащихся коррекционной школы. В нашей школе экономику изучают в 9-м классе</w:t>
      </w:r>
      <w:r>
        <w:rPr>
          <w:rFonts w:ascii="Times New Roman" w:hAnsi="Times New Roman" w:cs="Times New Roman"/>
          <w:sz w:val="24"/>
          <w:szCs w:val="24"/>
        </w:rPr>
        <w:t>.</w:t>
      </w:r>
      <w:r w:rsidRPr="00DB40CE">
        <w:rPr>
          <w:rFonts w:ascii="Times New Roman" w:hAnsi="Times New Roman" w:cs="Times New Roman"/>
          <w:sz w:val="24"/>
          <w:szCs w:val="24"/>
        </w:rPr>
        <w:t xml:space="preserve">  Программа</w:t>
      </w:r>
      <w:r>
        <w:rPr>
          <w:rFonts w:ascii="Times New Roman" w:hAnsi="Times New Roman" w:cs="Times New Roman"/>
          <w:sz w:val="24"/>
          <w:szCs w:val="24"/>
        </w:rPr>
        <w:t>,</w:t>
      </w:r>
      <w:r w:rsidRPr="00DB40CE">
        <w:rPr>
          <w:rFonts w:ascii="Times New Roman" w:hAnsi="Times New Roman" w:cs="Times New Roman"/>
          <w:sz w:val="24"/>
          <w:szCs w:val="24"/>
        </w:rPr>
        <w:t xml:space="preserve"> конкретизирует содержание предметных тем образовательного стандарта, дает примерное распределение учебных часов по темам курса, определяет минимальный набор самостоятельных и практических работ, выполняемых учащимися. </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b/>
          <w:sz w:val="24"/>
          <w:szCs w:val="24"/>
        </w:rPr>
        <w:t>Актуальность.</w:t>
      </w:r>
      <w:r w:rsidRPr="00DB40CE">
        <w:rPr>
          <w:rFonts w:ascii="Times New Roman" w:hAnsi="Times New Roman" w:cs="Times New Roman"/>
          <w:sz w:val="24"/>
          <w:szCs w:val="24"/>
        </w:rPr>
        <w:t xml:space="preserve"> Преподавание экономики в школе – это в определенной мере дань требованиям, выдвигаемым жизнью, которая зависит от экономических законов не меньше, чем от законов природы. Современному человеку, бесспорно, для успешной социализации, необходимо иметь представление об экономической теории и практике, о применении экономических закономерностей в конкретных ситуациях, а также и об истории возникновения экономических явлений.</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b/>
          <w:sz w:val="24"/>
          <w:szCs w:val="24"/>
        </w:rPr>
        <w:t>Цель</w:t>
      </w:r>
      <w:r w:rsidRPr="00DB40CE">
        <w:rPr>
          <w:rFonts w:ascii="Times New Roman" w:hAnsi="Times New Roman" w:cs="Times New Roman"/>
          <w:sz w:val="24"/>
          <w:szCs w:val="24"/>
        </w:rPr>
        <w:t xml:space="preserve"> программы состоит в формировании у школьников систематического представления об основах организации хозяйственной деятельности и истории  возникновения различных институтов рыночной экономики.</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Исходя из цели программы, можно выстроить систему </w:t>
      </w:r>
      <w:r w:rsidRPr="00DB40CE">
        <w:rPr>
          <w:rFonts w:ascii="Times New Roman" w:hAnsi="Times New Roman" w:cs="Times New Roman"/>
          <w:b/>
          <w:sz w:val="24"/>
          <w:szCs w:val="24"/>
        </w:rPr>
        <w:t>задач</w:t>
      </w:r>
      <w:r w:rsidRPr="00DB40CE">
        <w:rPr>
          <w:rFonts w:ascii="Times New Roman" w:hAnsi="Times New Roman" w:cs="Times New Roman"/>
          <w:sz w:val="24"/>
          <w:szCs w:val="24"/>
        </w:rPr>
        <w:t>:</w:t>
      </w:r>
    </w:p>
    <w:p w:rsidR="000205F0" w:rsidRPr="00DB40CE" w:rsidRDefault="000205F0" w:rsidP="000205F0">
      <w:pPr>
        <w:tabs>
          <w:tab w:val="left" w:pos="2085"/>
        </w:tabs>
        <w:spacing w:after="0" w:line="240" w:lineRule="auto"/>
        <w:ind w:firstLine="284"/>
        <w:jc w:val="both"/>
        <w:rPr>
          <w:rFonts w:ascii="Times New Roman" w:hAnsi="Times New Roman" w:cs="Times New Roman"/>
          <w:i/>
          <w:sz w:val="24"/>
          <w:szCs w:val="24"/>
        </w:rPr>
      </w:pPr>
      <w:r w:rsidRPr="00DB40CE">
        <w:rPr>
          <w:rFonts w:ascii="Times New Roman" w:hAnsi="Times New Roman" w:cs="Times New Roman"/>
          <w:i/>
          <w:sz w:val="24"/>
          <w:szCs w:val="24"/>
        </w:rPr>
        <w:t xml:space="preserve">Образовательные:   </w:t>
      </w:r>
    </w:p>
    <w:p w:rsidR="000205F0" w:rsidRPr="000205F0" w:rsidRDefault="000205F0" w:rsidP="00772C6F">
      <w:pPr>
        <w:pStyle w:val="a7"/>
        <w:numPr>
          <w:ilvl w:val="0"/>
          <w:numId w:val="199"/>
        </w:numPr>
        <w:tabs>
          <w:tab w:val="left" w:pos="284"/>
        </w:tabs>
        <w:spacing w:after="0" w:line="240" w:lineRule="auto"/>
        <w:ind w:left="0" w:firstLine="0"/>
        <w:jc w:val="both"/>
        <w:rPr>
          <w:rFonts w:ascii="Times New Roman" w:hAnsi="Times New Roman" w:cs="Times New Roman"/>
          <w:sz w:val="24"/>
          <w:szCs w:val="24"/>
        </w:rPr>
      </w:pPr>
      <w:r w:rsidRPr="000205F0">
        <w:rPr>
          <w:rFonts w:ascii="Times New Roman" w:hAnsi="Times New Roman" w:cs="Times New Roman"/>
          <w:sz w:val="24"/>
          <w:szCs w:val="24"/>
        </w:rPr>
        <w:t>формирование основ экономических знаний о народном хозяйстве, потребностях человека и общества, путях их удовлетворения, закономерностях производства продуктов и услуг, товарообменных процессах;</w:t>
      </w:r>
    </w:p>
    <w:p w:rsidR="000205F0" w:rsidRPr="000205F0" w:rsidRDefault="000205F0" w:rsidP="00772C6F">
      <w:pPr>
        <w:pStyle w:val="a7"/>
        <w:numPr>
          <w:ilvl w:val="0"/>
          <w:numId w:val="199"/>
        </w:numPr>
        <w:tabs>
          <w:tab w:val="left" w:pos="284"/>
        </w:tabs>
        <w:spacing w:after="0" w:line="240" w:lineRule="auto"/>
        <w:ind w:left="0" w:firstLine="0"/>
        <w:jc w:val="both"/>
        <w:rPr>
          <w:rFonts w:ascii="Times New Roman" w:hAnsi="Times New Roman" w:cs="Times New Roman"/>
          <w:sz w:val="24"/>
          <w:szCs w:val="24"/>
        </w:rPr>
      </w:pPr>
      <w:r w:rsidRPr="000205F0">
        <w:rPr>
          <w:rFonts w:ascii="Times New Roman" w:hAnsi="Times New Roman" w:cs="Times New Roman"/>
          <w:sz w:val="24"/>
          <w:szCs w:val="24"/>
        </w:rPr>
        <w:t>формирование знаний прикладного характера, т.е. знания простейших основ хозяйственной жизни; знакомство с принципами ведения семейного бюджета;</w:t>
      </w:r>
    </w:p>
    <w:p w:rsidR="000205F0" w:rsidRPr="000205F0" w:rsidRDefault="000205F0" w:rsidP="00772C6F">
      <w:pPr>
        <w:pStyle w:val="a7"/>
        <w:numPr>
          <w:ilvl w:val="0"/>
          <w:numId w:val="199"/>
        </w:numPr>
        <w:tabs>
          <w:tab w:val="left" w:pos="284"/>
        </w:tabs>
        <w:spacing w:after="0" w:line="240" w:lineRule="auto"/>
        <w:ind w:left="0" w:firstLine="0"/>
        <w:jc w:val="both"/>
        <w:rPr>
          <w:rFonts w:ascii="Times New Roman" w:hAnsi="Times New Roman" w:cs="Times New Roman"/>
          <w:sz w:val="24"/>
          <w:szCs w:val="24"/>
        </w:rPr>
      </w:pPr>
      <w:r w:rsidRPr="000205F0">
        <w:rPr>
          <w:rFonts w:ascii="Times New Roman" w:hAnsi="Times New Roman" w:cs="Times New Roman"/>
          <w:sz w:val="24"/>
          <w:szCs w:val="24"/>
        </w:rPr>
        <w:t>формирование опыта применения полученных знаний и умений для решения типичных экономических задач.</w:t>
      </w:r>
    </w:p>
    <w:p w:rsidR="000205F0" w:rsidRPr="00DB40CE" w:rsidRDefault="000205F0" w:rsidP="000205F0">
      <w:pPr>
        <w:tabs>
          <w:tab w:val="left" w:pos="2085"/>
        </w:tabs>
        <w:spacing w:after="0" w:line="240" w:lineRule="auto"/>
        <w:ind w:firstLine="284"/>
        <w:jc w:val="both"/>
        <w:rPr>
          <w:rFonts w:ascii="Times New Roman" w:hAnsi="Times New Roman" w:cs="Times New Roman"/>
          <w:i/>
          <w:sz w:val="24"/>
          <w:szCs w:val="24"/>
        </w:rPr>
      </w:pPr>
      <w:r w:rsidRPr="00DB40CE">
        <w:rPr>
          <w:rFonts w:ascii="Times New Roman" w:hAnsi="Times New Roman" w:cs="Times New Roman"/>
          <w:i/>
          <w:sz w:val="24"/>
          <w:szCs w:val="24"/>
        </w:rPr>
        <w:t xml:space="preserve">Развивающие: </w:t>
      </w:r>
    </w:p>
    <w:p w:rsidR="000205F0" w:rsidRPr="000205F0" w:rsidRDefault="000205F0" w:rsidP="00772C6F">
      <w:pPr>
        <w:pStyle w:val="a7"/>
        <w:numPr>
          <w:ilvl w:val="0"/>
          <w:numId w:val="200"/>
        </w:numPr>
        <w:tabs>
          <w:tab w:val="left" w:pos="2085"/>
        </w:tabs>
        <w:spacing w:after="0" w:line="240" w:lineRule="auto"/>
        <w:ind w:left="284" w:hanging="284"/>
        <w:jc w:val="both"/>
        <w:rPr>
          <w:rFonts w:ascii="Times New Roman" w:hAnsi="Times New Roman" w:cs="Times New Roman"/>
          <w:sz w:val="24"/>
          <w:szCs w:val="24"/>
        </w:rPr>
      </w:pPr>
      <w:r w:rsidRPr="000205F0">
        <w:rPr>
          <w:rFonts w:ascii="Times New Roman" w:hAnsi="Times New Roman" w:cs="Times New Roman"/>
          <w:sz w:val="24"/>
          <w:szCs w:val="24"/>
        </w:rPr>
        <w:t xml:space="preserve">овладение умениями получать и критически осмысливать экономическую информацию, анализировать, систематизировать полученные данные; </w:t>
      </w:r>
    </w:p>
    <w:p w:rsidR="000205F0" w:rsidRPr="000205F0" w:rsidRDefault="000205F0" w:rsidP="00772C6F">
      <w:pPr>
        <w:pStyle w:val="a7"/>
        <w:numPr>
          <w:ilvl w:val="0"/>
          <w:numId w:val="200"/>
        </w:numPr>
        <w:tabs>
          <w:tab w:val="left" w:pos="2085"/>
        </w:tabs>
        <w:spacing w:after="0" w:line="240" w:lineRule="auto"/>
        <w:ind w:left="284" w:hanging="284"/>
        <w:jc w:val="both"/>
        <w:rPr>
          <w:rFonts w:ascii="Times New Roman" w:hAnsi="Times New Roman" w:cs="Times New Roman"/>
          <w:sz w:val="24"/>
          <w:szCs w:val="24"/>
        </w:rPr>
      </w:pPr>
      <w:r w:rsidRPr="000205F0">
        <w:rPr>
          <w:rFonts w:ascii="Times New Roman" w:hAnsi="Times New Roman" w:cs="Times New Roman"/>
          <w:sz w:val="24"/>
          <w:szCs w:val="24"/>
        </w:rPr>
        <w:t xml:space="preserve">подходить к событиям общественной и политической жизни с экономической точки зрения; </w:t>
      </w:r>
    </w:p>
    <w:p w:rsidR="000205F0" w:rsidRPr="000205F0" w:rsidRDefault="000205F0" w:rsidP="00772C6F">
      <w:pPr>
        <w:pStyle w:val="a7"/>
        <w:numPr>
          <w:ilvl w:val="0"/>
          <w:numId w:val="200"/>
        </w:numPr>
        <w:tabs>
          <w:tab w:val="left" w:pos="2085"/>
        </w:tabs>
        <w:spacing w:after="0" w:line="240" w:lineRule="auto"/>
        <w:ind w:left="284" w:hanging="284"/>
        <w:jc w:val="both"/>
        <w:rPr>
          <w:rFonts w:ascii="Times New Roman" w:hAnsi="Times New Roman" w:cs="Times New Roman"/>
          <w:sz w:val="24"/>
          <w:szCs w:val="24"/>
        </w:rPr>
      </w:pPr>
      <w:r w:rsidRPr="000205F0">
        <w:rPr>
          <w:rFonts w:ascii="Times New Roman" w:hAnsi="Times New Roman" w:cs="Times New Roman"/>
          <w:sz w:val="24"/>
          <w:szCs w:val="24"/>
        </w:rPr>
        <w:t>освоение способов познавательной, коммуникативной, практической деятельности, необходимых для участия в экономической жизни общества и государства;</w:t>
      </w:r>
    </w:p>
    <w:p w:rsidR="000205F0" w:rsidRPr="000205F0" w:rsidRDefault="000205F0" w:rsidP="00772C6F">
      <w:pPr>
        <w:pStyle w:val="a7"/>
        <w:numPr>
          <w:ilvl w:val="0"/>
          <w:numId w:val="200"/>
        </w:numPr>
        <w:tabs>
          <w:tab w:val="left" w:pos="2085"/>
        </w:tabs>
        <w:spacing w:after="0" w:line="240" w:lineRule="auto"/>
        <w:ind w:left="284" w:hanging="284"/>
        <w:jc w:val="both"/>
        <w:rPr>
          <w:rFonts w:ascii="Times New Roman" w:hAnsi="Times New Roman" w:cs="Times New Roman"/>
          <w:sz w:val="24"/>
          <w:szCs w:val="24"/>
        </w:rPr>
      </w:pPr>
      <w:r w:rsidRPr="000205F0">
        <w:rPr>
          <w:rFonts w:ascii="Times New Roman" w:hAnsi="Times New Roman" w:cs="Times New Roman"/>
          <w:sz w:val="24"/>
          <w:szCs w:val="24"/>
        </w:rPr>
        <w:t>развитие экономического образа мышления; способности к личному самоопределению и самореализации.</w:t>
      </w:r>
    </w:p>
    <w:p w:rsidR="000205F0" w:rsidRPr="00DB40CE" w:rsidRDefault="000205F0" w:rsidP="000205F0">
      <w:pPr>
        <w:tabs>
          <w:tab w:val="left" w:pos="2085"/>
        </w:tabs>
        <w:spacing w:after="0" w:line="240" w:lineRule="auto"/>
        <w:ind w:firstLine="284"/>
        <w:jc w:val="both"/>
        <w:rPr>
          <w:rFonts w:ascii="Times New Roman" w:hAnsi="Times New Roman" w:cs="Times New Roman"/>
          <w:i/>
          <w:sz w:val="24"/>
          <w:szCs w:val="24"/>
        </w:rPr>
      </w:pPr>
      <w:r w:rsidRPr="00DB40CE">
        <w:rPr>
          <w:rFonts w:ascii="Times New Roman" w:hAnsi="Times New Roman" w:cs="Times New Roman"/>
          <w:i/>
          <w:sz w:val="24"/>
          <w:szCs w:val="24"/>
        </w:rPr>
        <w:t xml:space="preserve">Воспитательные: </w:t>
      </w:r>
    </w:p>
    <w:p w:rsidR="000205F0" w:rsidRPr="000205F0" w:rsidRDefault="000205F0" w:rsidP="00772C6F">
      <w:pPr>
        <w:pStyle w:val="a7"/>
        <w:numPr>
          <w:ilvl w:val="0"/>
          <w:numId w:val="201"/>
        </w:numPr>
        <w:tabs>
          <w:tab w:val="left" w:pos="284"/>
        </w:tabs>
        <w:spacing w:after="0" w:line="240" w:lineRule="auto"/>
        <w:ind w:left="0" w:firstLine="0"/>
        <w:jc w:val="both"/>
        <w:rPr>
          <w:rFonts w:ascii="Times New Roman" w:hAnsi="Times New Roman" w:cs="Times New Roman"/>
          <w:sz w:val="24"/>
          <w:szCs w:val="24"/>
        </w:rPr>
      </w:pPr>
      <w:r w:rsidRPr="000205F0">
        <w:rPr>
          <w:rFonts w:ascii="Times New Roman" w:hAnsi="Times New Roman" w:cs="Times New Roman"/>
          <w:sz w:val="24"/>
          <w:szCs w:val="24"/>
        </w:rPr>
        <w:t>формирование коммуникативных навыков.</w:t>
      </w:r>
    </w:p>
    <w:p w:rsidR="000205F0" w:rsidRPr="000205F0" w:rsidRDefault="000205F0" w:rsidP="00772C6F">
      <w:pPr>
        <w:pStyle w:val="a7"/>
        <w:numPr>
          <w:ilvl w:val="0"/>
          <w:numId w:val="201"/>
        </w:numPr>
        <w:tabs>
          <w:tab w:val="left" w:pos="284"/>
        </w:tabs>
        <w:spacing w:after="0" w:line="240" w:lineRule="auto"/>
        <w:ind w:left="0" w:firstLine="0"/>
        <w:jc w:val="both"/>
        <w:rPr>
          <w:rFonts w:ascii="Times New Roman" w:hAnsi="Times New Roman" w:cs="Times New Roman"/>
          <w:sz w:val="24"/>
          <w:szCs w:val="24"/>
        </w:rPr>
      </w:pPr>
      <w:r w:rsidRPr="000205F0">
        <w:rPr>
          <w:rFonts w:ascii="Times New Roman" w:hAnsi="Times New Roman" w:cs="Times New Roman"/>
          <w:sz w:val="24"/>
          <w:szCs w:val="24"/>
        </w:rPr>
        <w:t xml:space="preserve">воспитание ответственности за экономические решения; </w:t>
      </w:r>
    </w:p>
    <w:p w:rsidR="000205F0" w:rsidRPr="000205F0" w:rsidRDefault="000205F0" w:rsidP="00772C6F">
      <w:pPr>
        <w:pStyle w:val="a7"/>
        <w:numPr>
          <w:ilvl w:val="0"/>
          <w:numId w:val="201"/>
        </w:numPr>
        <w:tabs>
          <w:tab w:val="left" w:pos="284"/>
        </w:tabs>
        <w:spacing w:after="0" w:line="240" w:lineRule="auto"/>
        <w:ind w:left="0" w:firstLine="0"/>
        <w:jc w:val="both"/>
        <w:rPr>
          <w:rFonts w:ascii="Times New Roman" w:hAnsi="Times New Roman" w:cs="Times New Roman"/>
          <w:sz w:val="24"/>
          <w:szCs w:val="24"/>
        </w:rPr>
      </w:pPr>
      <w:r w:rsidRPr="000205F0">
        <w:rPr>
          <w:rFonts w:ascii="Times New Roman" w:hAnsi="Times New Roman" w:cs="Times New Roman"/>
          <w:sz w:val="24"/>
          <w:szCs w:val="24"/>
        </w:rPr>
        <w:t>потребности в получении экономических знаний и интереса к изучению экономических дисциплин;</w:t>
      </w:r>
    </w:p>
    <w:p w:rsidR="000205F0" w:rsidRPr="000205F0" w:rsidRDefault="000205F0" w:rsidP="00772C6F">
      <w:pPr>
        <w:pStyle w:val="a7"/>
        <w:numPr>
          <w:ilvl w:val="0"/>
          <w:numId w:val="201"/>
        </w:numPr>
        <w:tabs>
          <w:tab w:val="left" w:pos="284"/>
        </w:tabs>
        <w:spacing w:after="0" w:line="240" w:lineRule="auto"/>
        <w:ind w:left="0" w:firstLine="0"/>
        <w:jc w:val="both"/>
        <w:rPr>
          <w:rFonts w:ascii="Times New Roman" w:hAnsi="Times New Roman" w:cs="Times New Roman"/>
          <w:sz w:val="24"/>
          <w:szCs w:val="24"/>
        </w:rPr>
      </w:pPr>
      <w:r w:rsidRPr="000205F0">
        <w:rPr>
          <w:rFonts w:ascii="Times New Roman" w:hAnsi="Times New Roman" w:cs="Times New Roman"/>
          <w:sz w:val="24"/>
          <w:szCs w:val="24"/>
        </w:rPr>
        <w:t>воспитание уважения к труду и предпринимательской деятельности.</w:t>
      </w:r>
    </w:p>
    <w:p w:rsidR="000205F0" w:rsidRPr="000205F0" w:rsidRDefault="000205F0" w:rsidP="000205F0">
      <w:pPr>
        <w:tabs>
          <w:tab w:val="left" w:pos="2085"/>
        </w:tabs>
        <w:spacing w:after="0" w:line="240" w:lineRule="auto"/>
        <w:ind w:firstLine="284"/>
        <w:jc w:val="both"/>
        <w:rPr>
          <w:rFonts w:ascii="Times New Roman" w:hAnsi="Times New Roman" w:cs="Times New Roman"/>
          <w:i/>
          <w:sz w:val="24"/>
          <w:szCs w:val="24"/>
        </w:rPr>
      </w:pPr>
      <w:r w:rsidRPr="00DB40CE">
        <w:rPr>
          <w:rFonts w:ascii="Times New Roman" w:hAnsi="Times New Roman" w:cs="Times New Roman"/>
          <w:i/>
          <w:sz w:val="24"/>
          <w:szCs w:val="24"/>
        </w:rPr>
        <w:t xml:space="preserve">Валеологические: </w:t>
      </w:r>
      <w:r w:rsidRPr="00DB40CE">
        <w:rPr>
          <w:rFonts w:ascii="Times New Roman" w:hAnsi="Times New Roman" w:cs="Times New Roman"/>
          <w:sz w:val="24"/>
          <w:szCs w:val="24"/>
        </w:rPr>
        <w:t>обеспечение комфорта учащихся;сохранение здоровья школьников.</w:t>
      </w:r>
    </w:p>
    <w:p w:rsidR="000205F0" w:rsidRPr="00DB40CE" w:rsidRDefault="000205F0" w:rsidP="000205F0">
      <w:pPr>
        <w:tabs>
          <w:tab w:val="left" w:pos="2085"/>
        </w:tabs>
        <w:spacing w:after="0" w:line="240" w:lineRule="auto"/>
        <w:ind w:firstLine="284"/>
        <w:jc w:val="center"/>
        <w:rPr>
          <w:rFonts w:ascii="Times New Roman" w:hAnsi="Times New Roman" w:cs="Times New Roman"/>
          <w:b/>
          <w:sz w:val="24"/>
          <w:szCs w:val="24"/>
        </w:rPr>
      </w:pPr>
      <w:r w:rsidRPr="00DB40CE">
        <w:rPr>
          <w:rFonts w:ascii="Times New Roman" w:hAnsi="Times New Roman" w:cs="Times New Roman"/>
          <w:b/>
          <w:sz w:val="24"/>
          <w:szCs w:val="24"/>
        </w:rPr>
        <w:t>Характеристика  предмета.</w:t>
      </w:r>
    </w:p>
    <w:p w:rsidR="000205F0" w:rsidRPr="00DB40CE" w:rsidRDefault="000205F0" w:rsidP="000205F0">
      <w:pPr>
        <w:tabs>
          <w:tab w:val="left" w:pos="2085"/>
        </w:tabs>
        <w:spacing w:after="0" w:line="240" w:lineRule="auto"/>
        <w:ind w:firstLine="284"/>
        <w:rPr>
          <w:rFonts w:ascii="Times New Roman" w:hAnsi="Times New Roman" w:cs="Times New Roman"/>
          <w:sz w:val="24"/>
          <w:szCs w:val="24"/>
        </w:rPr>
      </w:pPr>
      <w:r w:rsidRPr="00DB40CE">
        <w:rPr>
          <w:rFonts w:ascii="Times New Roman" w:hAnsi="Times New Roman" w:cs="Times New Roman"/>
          <w:sz w:val="24"/>
          <w:szCs w:val="24"/>
        </w:rPr>
        <w:t xml:space="preserve">   Содержание основного общего образования  на базовом уровне по экономике представляет комплекс знаний по экономике, минимально необходимый современному гражданину России. Он включает общие представления об экономике как хозяйстве и науке, об экономике семьи, фирмы и государства, в том числе в международной сфере.    Основные содержательные линии:</w:t>
      </w:r>
      <w:r w:rsidRPr="00DB40CE">
        <w:rPr>
          <w:rFonts w:ascii="Times New Roman" w:hAnsi="Times New Roman" w:cs="Times New Roman"/>
          <w:sz w:val="24"/>
          <w:szCs w:val="24"/>
        </w:rPr>
        <w:br/>
        <w:t>•    человек и фирма;</w:t>
      </w:r>
      <w:r w:rsidRPr="00DB40CE">
        <w:rPr>
          <w:rFonts w:ascii="Times New Roman" w:hAnsi="Times New Roman" w:cs="Times New Roman"/>
          <w:sz w:val="24"/>
          <w:szCs w:val="24"/>
        </w:rPr>
        <w:br/>
        <w:t>•    человек и государство;</w:t>
      </w:r>
      <w:r w:rsidRPr="00DB40CE">
        <w:rPr>
          <w:rFonts w:ascii="Times New Roman" w:hAnsi="Times New Roman" w:cs="Times New Roman"/>
          <w:sz w:val="24"/>
          <w:szCs w:val="24"/>
        </w:rPr>
        <w:br/>
        <w:t xml:space="preserve">•    экономика домашнего хозяйства. </w:t>
      </w:r>
      <w:r w:rsidRPr="00DB40CE">
        <w:rPr>
          <w:rFonts w:ascii="Times New Roman" w:hAnsi="Times New Roman" w:cs="Times New Roman"/>
          <w:sz w:val="24"/>
          <w:szCs w:val="24"/>
        </w:rPr>
        <w:br/>
        <w:t xml:space="preserve">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навыки, умения и ключевые компетентности, необходимые для социализации в экономической сфере.</w:t>
      </w:r>
      <w:r w:rsidRPr="00DB40CE">
        <w:rPr>
          <w:rFonts w:ascii="Times New Roman" w:hAnsi="Times New Roman" w:cs="Times New Roman"/>
          <w:sz w:val="24"/>
          <w:szCs w:val="24"/>
        </w:rPr>
        <w:br/>
        <w:t xml:space="preserve">   Программа ориентирована на изучение базовых экономических понятий, формирование у школьников общих, и в то же время, достаточно цельных представлений о процесcах, связанных с экономикой, бизнесом и предпринимательской деятельностью.</w:t>
      </w:r>
      <w:r w:rsidRPr="00DB40CE">
        <w:rPr>
          <w:rFonts w:ascii="Times New Roman" w:hAnsi="Times New Roman" w:cs="Times New Roman"/>
          <w:sz w:val="24"/>
          <w:szCs w:val="24"/>
        </w:rPr>
        <w:br/>
        <w:t xml:space="preserve">   Содержание курса на базовом уровне обеспечивает преемственность по отношению к основной школе путем углубленного изучения, прежде всего, экономики фирмы и государства. Наряду с </w:t>
      </w:r>
      <w:r w:rsidRPr="00DB40CE">
        <w:rPr>
          <w:rFonts w:ascii="Times New Roman" w:hAnsi="Times New Roman" w:cs="Times New Roman"/>
          <w:sz w:val="24"/>
          <w:szCs w:val="24"/>
        </w:rPr>
        <w:lastRenderedPageBreak/>
        <w:t>этим, вводятся ряд новых, более сложных вопросов, понимание которых необходимо современному человеку.</w:t>
      </w:r>
    </w:p>
    <w:p w:rsidR="000205F0" w:rsidRPr="00DB40CE" w:rsidRDefault="000205F0" w:rsidP="000205F0">
      <w:pPr>
        <w:tabs>
          <w:tab w:val="left" w:pos="2085"/>
        </w:tabs>
        <w:spacing w:after="0" w:line="240" w:lineRule="auto"/>
        <w:jc w:val="both"/>
        <w:rPr>
          <w:rFonts w:ascii="Times New Roman" w:hAnsi="Times New Roman" w:cs="Times New Roman"/>
          <w:sz w:val="24"/>
          <w:szCs w:val="24"/>
        </w:rPr>
      </w:pPr>
      <w:r w:rsidRPr="00DB40CE">
        <w:rPr>
          <w:rFonts w:ascii="Times New Roman" w:hAnsi="Times New Roman" w:cs="Times New Roman"/>
          <w:sz w:val="24"/>
          <w:szCs w:val="24"/>
        </w:rPr>
        <w:t xml:space="preserve">Система уроков в 9 классе призвана дать учащимся основы экономических знаний, сформировать у них представление об основах организации хозяйственной деятельности и истории возникновения различных институтов рыночной экономики. Для решения этих задач курс построен таким образом, что органично сочетает объемный материал по экономической истории с описанием современных способов осуществления хозяйственной деятельности. </w:t>
      </w:r>
    </w:p>
    <w:p w:rsidR="000205F0" w:rsidRPr="000205F0" w:rsidRDefault="000205F0" w:rsidP="000205F0">
      <w:pPr>
        <w:tabs>
          <w:tab w:val="left" w:pos="2085"/>
        </w:tabs>
        <w:spacing w:after="0" w:line="240" w:lineRule="auto"/>
        <w:ind w:firstLine="284"/>
        <w:jc w:val="center"/>
        <w:rPr>
          <w:rFonts w:ascii="Times New Roman" w:hAnsi="Times New Roman" w:cs="Times New Roman"/>
          <w:b/>
          <w:sz w:val="24"/>
          <w:szCs w:val="24"/>
        </w:rPr>
      </w:pPr>
      <w:r w:rsidRPr="00DB40CE">
        <w:rPr>
          <w:rFonts w:ascii="Times New Roman" w:hAnsi="Times New Roman" w:cs="Times New Roman"/>
          <w:b/>
          <w:sz w:val="24"/>
          <w:szCs w:val="24"/>
        </w:rPr>
        <w:t>Сроки и этапы реализации программы.</w:t>
      </w:r>
      <w:r w:rsidRPr="00DB40CE">
        <w:rPr>
          <w:rFonts w:ascii="Times New Roman" w:hAnsi="Times New Roman" w:cs="Times New Roman"/>
          <w:b/>
          <w:sz w:val="24"/>
          <w:szCs w:val="24"/>
        </w:rPr>
        <w:br/>
      </w:r>
      <w:r w:rsidRPr="00DB40CE">
        <w:rPr>
          <w:rFonts w:ascii="Times New Roman" w:hAnsi="Times New Roman" w:cs="Times New Roman"/>
          <w:sz w:val="24"/>
          <w:szCs w:val="24"/>
        </w:rPr>
        <w:t>Программа реализуется в течение одного года. Программа рассчитана на 34 часа в год (1 час в неделю). При этом каждой теме отводится соответствующее время.</w:t>
      </w:r>
    </w:p>
    <w:p w:rsidR="000205F0" w:rsidRPr="00DB40CE" w:rsidRDefault="000205F0" w:rsidP="000205F0">
      <w:pPr>
        <w:tabs>
          <w:tab w:val="left" w:pos="2085"/>
        </w:tabs>
        <w:spacing w:after="0" w:line="240" w:lineRule="auto"/>
        <w:ind w:firstLine="284"/>
        <w:jc w:val="center"/>
        <w:rPr>
          <w:rFonts w:ascii="Times New Roman" w:hAnsi="Times New Roman" w:cs="Times New Roman"/>
          <w:b/>
          <w:sz w:val="24"/>
          <w:szCs w:val="24"/>
        </w:rPr>
      </w:pPr>
      <w:r w:rsidRPr="00DB40CE">
        <w:rPr>
          <w:rFonts w:ascii="Times New Roman" w:hAnsi="Times New Roman" w:cs="Times New Roman"/>
          <w:b/>
          <w:sz w:val="24"/>
          <w:szCs w:val="24"/>
        </w:rPr>
        <w:t>Связь со смежными дисциплинами.</w:t>
      </w:r>
    </w:p>
    <w:p w:rsidR="000205F0" w:rsidRPr="000205F0" w:rsidRDefault="000205F0" w:rsidP="000205F0">
      <w:pPr>
        <w:tabs>
          <w:tab w:val="left" w:pos="2085"/>
        </w:tabs>
        <w:spacing w:after="0" w:line="240" w:lineRule="auto"/>
        <w:jc w:val="both"/>
        <w:rPr>
          <w:rFonts w:ascii="Times New Roman" w:hAnsi="Times New Roman" w:cs="Times New Roman"/>
          <w:sz w:val="24"/>
          <w:szCs w:val="24"/>
        </w:rPr>
      </w:pPr>
      <w:r w:rsidRPr="00DB40CE">
        <w:rPr>
          <w:rFonts w:ascii="Times New Roman" w:hAnsi="Times New Roman" w:cs="Times New Roman"/>
          <w:sz w:val="24"/>
          <w:szCs w:val="24"/>
        </w:rPr>
        <w:t xml:space="preserve">В рамках курса «Экономика» активизируются межпредметные связи с дисциплинами: «Обществознание», «Математика», «История», «География» и др. </w:t>
      </w:r>
      <w:r w:rsidRPr="00DB40CE">
        <w:rPr>
          <w:rFonts w:ascii="Times New Roman" w:hAnsi="Times New Roman" w:cs="Times New Roman"/>
          <w:i/>
          <w:sz w:val="24"/>
          <w:szCs w:val="24"/>
        </w:rPr>
        <w:t xml:space="preserve">Обществознание: </w:t>
      </w:r>
      <w:r w:rsidRPr="00DB40CE">
        <w:rPr>
          <w:rFonts w:ascii="Times New Roman" w:hAnsi="Times New Roman" w:cs="Times New Roman"/>
          <w:sz w:val="24"/>
          <w:szCs w:val="24"/>
        </w:rPr>
        <w:t xml:space="preserve">формирование первичных представлений о понятиях «общество», «государство», «культура» и др. </w:t>
      </w:r>
      <w:r w:rsidRPr="00DB40CE">
        <w:rPr>
          <w:rFonts w:ascii="Times New Roman" w:hAnsi="Times New Roman" w:cs="Times New Roman"/>
          <w:i/>
          <w:sz w:val="24"/>
          <w:szCs w:val="24"/>
        </w:rPr>
        <w:t>Математика</w:t>
      </w:r>
      <w:r w:rsidRPr="00DB40CE">
        <w:rPr>
          <w:rFonts w:ascii="Times New Roman" w:hAnsi="Times New Roman" w:cs="Times New Roman"/>
          <w:sz w:val="24"/>
          <w:szCs w:val="24"/>
        </w:rPr>
        <w:t>: умение решать задачи.</w:t>
      </w:r>
      <w:r w:rsidRPr="00DB40CE">
        <w:rPr>
          <w:rFonts w:ascii="Times New Roman" w:hAnsi="Times New Roman" w:cs="Times New Roman"/>
          <w:i/>
          <w:sz w:val="24"/>
          <w:szCs w:val="24"/>
        </w:rPr>
        <w:t xml:space="preserve">История: </w:t>
      </w:r>
      <w:r w:rsidRPr="00DB40CE">
        <w:rPr>
          <w:rFonts w:ascii="Times New Roman" w:hAnsi="Times New Roman" w:cs="Times New Roman"/>
          <w:sz w:val="24"/>
          <w:szCs w:val="24"/>
        </w:rPr>
        <w:t xml:space="preserve">умение определять место события в прошлом, общий образ истории человечества как смены нескольких эпох, влияние исторических событий на развитие экономики. </w:t>
      </w:r>
      <w:r w:rsidRPr="00DB40CE">
        <w:rPr>
          <w:rFonts w:ascii="Times New Roman" w:hAnsi="Times New Roman" w:cs="Times New Roman"/>
          <w:i/>
          <w:sz w:val="24"/>
          <w:szCs w:val="24"/>
        </w:rPr>
        <w:t>География:</w:t>
      </w:r>
      <w:r w:rsidRPr="00DB40CE">
        <w:rPr>
          <w:rFonts w:ascii="Times New Roman" w:hAnsi="Times New Roman" w:cs="Times New Roman"/>
          <w:sz w:val="24"/>
          <w:szCs w:val="24"/>
        </w:rPr>
        <w:t xml:space="preserve"> расположение государств, наличие и использование природных ресурсов, изменение названий государств с течением истории, природоиспользование и др.</w:t>
      </w:r>
    </w:p>
    <w:p w:rsidR="000205F0" w:rsidRPr="00DB40CE" w:rsidRDefault="000205F0" w:rsidP="000205F0">
      <w:pPr>
        <w:tabs>
          <w:tab w:val="left" w:pos="2085"/>
        </w:tabs>
        <w:spacing w:after="0" w:line="240" w:lineRule="auto"/>
        <w:ind w:firstLine="284"/>
        <w:jc w:val="center"/>
        <w:rPr>
          <w:rFonts w:ascii="Times New Roman" w:hAnsi="Times New Roman" w:cs="Times New Roman"/>
          <w:b/>
          <w:sz w:val="24"/>
          <w:szCs w:val="24"/>
        </w:rPr>
      </w:pPr>
      <w:r w:rsidRPr="00DB40CE">
        <w:rPr>
          <w:rFonts w:ascii="Times New Roman" w:hAnsi="Times New Roman" w:cs="Times New Roman"/>
          <w:b/>
          <w:sz w:val="24"/>
          <w:szCs w:val="24"/>
        </w:rPr>
        <w:t>Формы текущего и итогового контроля.</w:t>
      </w:r>
    </w:p>
    <w:p w:rsidR="000205F0" w:rsidRPr="000205F0"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   В программу заложены различные формы контроля: кроссворды, тесты, экономические игры, задачи и т. п. Задачи и тесты берутся из специальных сборников, перечисленных в разделе «Условия реализации программы».</w:t>
      </w:r>
    </w:p>
    <w:p w:rsidR="000205F0" w:rsidRPr="00DB40CE" w:rsidRDefault="000205F0" w:rsidP="000205F0">
      <w:pPr>
        <w:tabs>
          <w:tab w:val="left" w:pos="2085"/>
        </w:tabs>
        <w:spacing w:after="0" w:line="240" w:lineRule="auto"/>
        <w:ind w:firstLine="284"/>
        <w:jc w:val="center"/>
        <w:rPr>
          <w:rFonts w:ascii="Times New Roman" w:hAnsi="Times New Roman" w:cs="Times New Roman"/>
          <w:b/>
          <w:sz w:val="24"/>
          <w:szCs w:val="24"/>
        </w:rPr>
      </w:pPr>
      <w:r w:rsidRPr="00DB40CE">
        <w:rPr>
          <w:rFonts w:ascii="Times New Roman" w:hAnsi="Times New Roman" w:cs="Times New Roman"/>
          <w:b/>
          <w:sz w:val="24"/>
          <w:szCs w:val="24"/>
        </w:rPr>
        <w:t>Содержание тем учебного курса 9 класса.</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 xml:space="preserve">   Зачем нужна экономика. Как возникла экономика. (3ч)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   Экономика. Зачем люди создали экономику. Когда появилась экономика. Нужды и потребности. Технология. Богатство. Цивилизация.</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   Натуральное хозяйство. Разделение труда. Рынок. Организация  хозяйственной деятельности. Продолжительность жизни. Уровень жизни.</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   Как и когда возникла экономика. Производственные ресурсы.  Производительность труда. Отрасль. Сырье. </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Как организуется производство благ. Менеджмент. (2ч)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  Экономические ресурсы: природные ресурсы, капитал, труд. Технология.  Предприниматель. Менеджер. Производство. </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 xml:space="preserve">  Торговля - союзник производства. (3ч)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  Обмен.Торговля. Факторы развития торговли. Роль торговли в хозяйственной жизни человечества. Розничная торговля. Факторы успешности продаж. Задачи владельца  магазина. Выручка от продаж. Расходы на содержание магазина. Торговая сеть. Универмаг. Специализированные магазины. Фирменный  магазин. Безмагазинные формы торговли. Оптовая торговля. Причины возникновения оптовой торговли. Скидка. Выгода.</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Конвейер. Функции оптовых торговцев. Развитие оптовой торговли в России.</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Зачем нужна биржа. (1ч)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Биржевая торговля. Биржевые товары. Рынок. Спекуляция. Дилер: «быки» и «медведи». Российская биржевая торговля.</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Деньги – помощник торговли. (3ч)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Товарные деньги. Бартер. Причины изобретения денег. Возникновение монет.   Цена. Деньги. Монеты. Российская монетная система.</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 Чеканка монет.    Национальные монетные  системы.</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Зачем люди придумали банки. (6ч)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Банк. Возникновение первого банка. Противники банков. Кредит. Услуги банков. Банковская система России.Частные деньги. Банковские деньги. </w:t>
      </w:r>
    </w:p>
    <w:p w:rsidR="000205F0" w:rsidRPr="000205F0"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Номинал. Чек. Банкнота.История бумажных денег. Банковские и государственные бумажные деньги. Закон Грэшема. Безналичные денежные расчеты. Факторы возникновения безналичных расчетов. Ассигнация. Банкнота. Золотомонетный   (металлический) стандарт. </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Как работают безналичные деньги. (1ч)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lastRenderedPageBreak/>
        <w:t>Чек. Механизм платежей с помощью чеков. Чековый счет. Роль банков в жизни государства.</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Деньги и банки в век электроники. (1ч)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Платежные карточки. Механизм использования банковских карточек. Кредитная и дебетная карточки.</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Как создается и работает банк. Что такое кредитование.  (2ч)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Сбережения. Склонность к сбережению. Процент. Депозит. Банковские обязательства. Принципы кредитования. Проценты по кредиту.</w:t>
      </w:r>
    </w:p>
    <w:p w:rsidR="000205F0" w:rsidRPr="000205F0"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 Доход банка. Роль банков в экономике.</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Как люди зарабатывают деньги. Почему существует повременная зарплата.  (2ч)</w:t>
      </w:r>
    </w:p>
    <w:p w:rsidR="000205F0" w:rsidRPr="000205F0"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Доход. Заработная плата. Возникновение заработной платы. Премия. Сдельная и повременная зарплаты. Комиссионные. Льготы. Профессии, которые оплачиваются повременно. Механизм регулирования повременной оплаты. </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В мире профессий. (4ч)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Факторы, формирующие размер заработной платы. Интеллектуальный капитал. Вакантные рабочие места. Резюме. Общение, как фактор успеха в карьере и личной жизни. Зависимость заработков от образования. История профессионального образования. Университеты и бизнес-школы. </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Профессиональная карьера. Основные этапы профессиональной карьеры. Подходы к формированию своей карьеры.</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Как платят за творчество.    Как производство помогает творцу. (2ч)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Гонорар. Аванс. Причины особенностей в оплате труда людей творческих профессий. Копия. Роялти. Интеллектуальная собственность. Плагиат. </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Законодательная защита продуктов творческого труда.</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Что такое собственность и зачем она нужна людям. (2ч)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Собственность. Движимая и недвижимая собственность. Частная и общественная собственность. Виды частной и общественной собственности. </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Способы приобретения собственности. Права собственников. Границы прав собственников. Законодательные основания изъятия собственности. </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  Банкротство. Значение банкротства для обеспечения нормального функционирования экономики. Долг.</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Экономика: как все это работает вместе. (2ч)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Потребности как отправная точка хозяйственной деятельности. Маркетинг. Прибыль. Стартовый денежный капитал. Превращение производственных ресурсов в товары. Организация продажи готовых товаров. Прибыль.</w:t>
      </w:r>
    </w:p>
    <w:p w:rsidR="00907A22" w:rsidRPr="00B66B07" w:rsidRDefault="00907A22" w:rsidP="006822CD">
      <w:pPr>
        <w:spacing w:after="0" w:line="240" w:lineRule="auto"/>
        <w:jc w:val="both"/>
        <w:rPr>
          <w:rFonts w:ascii="Times New Roman" w:hAnsi="Times New Roman" w:cs="Times New Roman"/>
          <w:b/>
          <w:i/>
          <w:sz w:val="24"/>
          <w:szCs w:val="24"/>
        </w:rPr>
      </w:pPr>
    </w:p>
    <w:p w:rsidR="00581BDB" w:rsidRDefault="00F67C04" w:rsidP="006822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Биология</w:t>
      </w:r>
    </w:p>
    <w:p w:rsidR="00581BDB" w:rsidRPr="00581BDB" w:rsidRDefault="00581BDB" w:rsidP="00581BDB">
      <w:pPr>
        <w:autoSpaceDE w:val="0"/>
        <w:autoSpaceDN w:val="0"/>
        <w:adjustRightInd w:val="0"/>
        <w:spacing w:after="0" w:line="240" w:lineRule="auto"/>
        <w:rPr>
          <w:rFonts w:ascii="Times New Roman" w:hAnsi="Times New Roman" w:cs="Times New Roman"/>
          <w:b/>
          <w:sz w:val="24"/>
          <w:szCs w:val="24"/>
        </w:rPr>
      </w:pPr>
      <w:r w:rsidRPr="000A3B39">
        <w:rPr>
          <w:rFonts w:ascii="Times New Roman" w:hAnsi="Times New Roman" w:cs="Times New Roman"/>
          <w:b/>
          <w:sz w:val="24"/>
          <w:szCs w:val="24"/>
        </w:rPr>
        <w:t>Пояснительная записка</w:t>
      </w:r>
    </w:p>
    <w:p w:rsidR="00581BDB" w:rsidRPr="00491D48" w:rsidRDefault="00581BDB" w:rsidP="00581BDB">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w:t>
      </w:r>
      <w:r w:rsidRPr="00491D48">
        <w:rPr>
          <w:rFonts w:ascii="Times New Roman" w:hAnsi="Times New Roman" w:cs="Times New Roman"/>
          <w:sz w:val="24"/>
          <w:szCs w:val="24"/>
        </w:rPr>
        <w:t>ро</w:t>
      </w:r>
      <w:r>
        <w:rPr>
          <w:rFonts w:ascii="Times New Roman" w:hAnsi="Times New Roman" w:cs="Times New Roman"/>
          <w:sz w:val="24"/>
          <w:szCs w:val="24"/>
        </w:rPr>
        <w:t xml:space="preserve">грамма по биологии  в 5 классе </w:t>
      </w:r>
      <w:r w:rsidRPr="00491D48">
        <w:rPr>
          <w:rFonts w:ascii="Times New Roman" w:hAnsi="Times New Roman" w:cs="Times New Roman"/>
          <w:sz w:val="24"/>
          <w:szCs w:val="24"/>
        </w:rPr>
        <w:t xml:space="preserve">составлена </w:t>
      </w:r>
      <w:r>
        <w:rPr>
          <w:rFonts w:ascii="Times New Roman" w:hAnsi="Times New Roman" w:cs="Times New Roman"/>
          <w:sz w:val="24"/>
          <w:szCs w:val="24"/>
        </w:rPr>
        <w:t xml:space="preserve">и скорректирована для детей с задержкой психического развития </w:t>
      </w:r>
      <w:r w:rsidRPr="00491D48">
        <w:rPr>
          <w:rFonts w:ascii="Times New Roman" w:hAnsi="Times New Roman" w:cs="Times New Roman"/>
          <w:sz w:val="24"/>
          <w:szCs w:val="24"/>
        </w:rPr>
        <w:t>на основе следующих документов:</w:t>
      </w:r>
    </w:p>
    <w:p w:rsidR="00581BDB" w:rsidRPr="00491D48" w:rsidRDefault="00581BDB" w:rsidP="00772C6F">
      <w:pPr>
        <w:numPr>
          <w:ilvl w:val="0"/>
          <w:numId w:val="205"/>
        </w:numPr>
        <w:tabs>
          <w:tab w:val="left" w:pos="284"/>
        </w:tabs>
        <w:autoSpaceDN w:val="0"/>
        <w:spacing w:after="0" w:line="240" w:lineRule="auto"/>
        <w:ind w:left="0" w:firstLine="0"/>
        <w:contextualSpacing/>
        <w:rPr>
          <w:rFonts w:ascii="Times New Roman" w:eastAsia="Calibri" w:hAnsi="Times New Roman" w:cs="Times New Roman"/>
          <w:sz w:val="24"/>
          <w:szCs w:val="24"/>
        </w:rPr>
      </w:pPr>
      <w:r w:rsidRPr="00491D48">
        <w:rPr>
          <w:rFonts w:ascii="Times New Roman" w:hAnsi="Times New Roman" w:cs="Times New Roman"/>
          <w:sz w:val="24"/>
          <w:szCs w:val="24"/>
        </w:rPr>
        <w:t>Федеральный закон № 273-ФЗ «Об образовании в Российской Федерации» от 29.12.2012 г.</w:t>
      </w:r>
    </w:p>
    <w:p w:rsidR="00581BDB" w:rsidRPr="00491D48" w:rsidRDefault="00581BDB" w:rsidP="00772C6F">
      <w:pPr>
        <w:numPr>
          <w:ilvl w:val="0"/>
          <w:numId w:val="205"/>
        </w:numPr>
        <w:tabs>
          <w:tab w:val="left" w:pos="284"/>
        </w:tabs>
        <w:autoSpaceDN w:val="0"/>
        <w:spacing w:after="0" w:line="240" w:lineRule="auto"/>
        <w:ind w:left="0" w:firstLine="0"/>
        <w:contextualSpacing/>
        <w:rPr>
          <w:rFonts w:ascii="Times New Roman" w:hAnsi="Times New Roman" w:cs="Times New Roman"/>
          <w:sz w:val="24"/>
          <w:szCs w:val="24"/>
        </w:rPr>
      </w:pPr>
      <w:r w:rsidRPr="00491D48">
        <w:rPr>
          <w:rFonts w:ascii="Times New Roman" w:hAnsi="Times New Roman" w:cs="Times New Roman"/>
          <w:sz w:val="24"/>
          <w:szCs w:val="24"/>
        </w:rPr>
        <w:t>Федеральный базисный учебный план для основного общего образования, утвержденный приказом Министерства образования РФ № 1312 от 05.03.2004.</w:t>
      </w:r>
    </w:p>
    <w:p w:rsidR="00581BDB" w:rsidRPr="00491D48" w:rsidRDefault="00581BDB" w:rsidP="00772C6F">
      <w:pPr>
        <w:numPr>
          <w:ilvl w:val="0"/>
          <w:numId w:val="205"/>
        </w:numPr>
        <w:tabs>
          <w:tab w:val="left" w:pos="284"/>
        </w:tabs>
        <w:suppressAutoHyphens/>
        <w:spacing w:after="0" w:line="240" w:lineRule="auto"/>
        <w:ind w:left="0" w:firstLine="0"/>
        <w:contextualSpacing/>
        <w:rPr>
          <w:rFonts w:ascii="Times New Roman" w:hAnsi="Times New Roman" w:cs="Times New Roman"/>
          <w:sz w:val="24"/>
          <w:szCs w:val="24"/>
        </w:rPr>
      </w:pPr>
      <w:r w:rsidRPr="00491D48">
        <w:rPr>
          <w:rFonts w:ascii="Times New Roman" w:hAnsi="Times New Roman" w:cs="Times New Roman"/>
          <w:sz w:val="24"/>
          <w:szCs w:val="24"/>
        </w:rPr>
        <w:t>Стандарта основного общего образования по биологии  (базовый уровень) 2004 г.</w:t>
      </w:r>
    </w:p>
    <w:p w:rsidR="00581BDB" w:rsidRDefault="00581BDB" w:rsidP="00772C6F">
      <w:pPr>
        <w:numPr>
          <w:ilvl w:val="0"/>
          <w:numId w:val="205"/>
        </w:numPr>
        <w:tabs>
          <w:tab w:val="left" w:pos="284"/>
        </w:tabs>
        <w:autoSpaceDN w:val="0"/>
        <w:spacing w:after="0" w:line="240" w:lineRule="auto"/>
        <w:ind w:left="0" w:firstLine="0"/>
        <w:contextualSpacing/>
        <w:rPr>
          <w:rFonts w:ascii="Times New Roman" w:hAnsi="Times New Roman" w:cs="Times New Roman"/>
          <w:sz w:val="24"/>
          <w:szCs w:val="24"/>
        </w:rPr>
      </w:pPr>
      <w:r w:rsidRPr="00491D48">
        <w:rPr>
          <w:rFonts w:ascii="Times New Roman" w:hAnsi="Times New Roman" w:cs="Times New Roman"/>
          <w:sz w:val="24"/>
          <w:szCs w:val="24"/>
        </w:rPr>
        <w:t xml:space="preserve">Базисный учебный план специальных (коррекционных) школ </w:t>
      </w:r>
      <w:r w:rsidRPr="00491D48">
        <w:rPr>
          <w:rFonts w:ascii="Times New Roman" w:hAnsi="Times New Roman" w:cs="Times New Roman"/>
          <w:sz w:val="24"/>
          <w:szCs w:val="24"/>
          <w:lang w:val="en-US"/>
        </w:rPr>
        <w:t>VII</w:t>
      </w:r>
      <w:r>
        <w:rPr>
          <w:rFonts w:ascii="Times New Roman" w:hAnsi="Times New Roman" w:cs="Times New Roman"/>
          <w:sz w:val="24"/>
          <w:szCs w:val="24"/>
        </w:rPr>
        <w:t xml:space="preserve"> вида МО РС (Я) от 03.09.2002</w:t>
      </w:r>
    </w:p>
    <w:p w:rsidR="00581BDB" w:rsidRPr="004F4F1B" w:rsidRDefault="00581BDB" w:rsidP="00772C6F">
      <w:pPr>
        <w:numPr>
          <w:ilvl w:val="0"/>
          <w:numId w:val="205"/>
        </w:numPr>
        <w:tabs>
          <w:tab w:val="left" w:pos="284"/>
        </w:tabs>
        <w:autoSpaceDN w:val="0"/>
        <w:spacing w:after="0" w:line="240" w:lineRule="auto"/>
        <w:ind w:left="0" w:firstLine="0"/>
        <w:contextualSpacing/>
        <w:rPr>
          <w:rFonts w:ascii="Times New Roman" w:hAnsi="Times New Roman" w:cs="Times New Roman"/>
          <w:bCs/>
          <w:sz w:val="24"/>
          <w:szCs w:val="24"/>
        </w:rPr>
      </w:pPr>
      <w:r w:rsidRPr="00141B69">
        <w:rPr>
          <w:rFonts w:ascii="Times New Roman" w:hAnsi="Times New Roman" w:cs="Times New Roman"/>
          <w:sz w:val="24"/>
          <w:szCs w:val="24"/>
        </w:rPr>
        <w:t xml:space="preserve">Биология. 5-11 классы: программы для общеобразовательных учреждений к комплекту учебников, созданных под руководством В. В. Пасечника/авт.-сост. Г. М. Пальдяева.-2-е </w:t>
      </w:r>
      <w:r>
        <w:rPr>
          <w:rFonts w:ascii="Times New Roman" w:hAnsi="Times New Roman" w:cs="Times New Roman"/>
          <w:sz w:val="24"/>
          <w:szCs w:val="24"/>
        </w:rPr>
        <w:t xml:space="preserve">изд., </w:t>
      </w:r>
      <w:r w:rsidR="006B04B7">
        <w:rPr>
          <w:rFonts w:ascii="Times New Roman" w:hAnsi="Times New Roman" w:cs="Times New Roman"/>
          <w:sz w:val="24"/>
          <w:szCs w:val="24"/>
        </w:rPr>
        <w:t>стереотип.-М.: Дрофа</w:t>
      </w:r>
      <w:r w:rsidRPr="004F4F1B">
        <w:rPr>
          <w:rFonts w:ascii="Times New Roman" w:hAnsi="Times New Roman" w:cs="Times New Roman"/>
          <w:sz w:val="24"/>
          <w:szCs w:val="24"/>
        </w:rPr>
        <w:t>.</w:t>
      </w:r>
    </w:p>
    <w:p w:rsidR="00581BDB" w:rsidRPr="00581BDB" w:rsidRDefault="00581BDB" w:rsidP="00772C6F">
      <w:pPr>
        <w:numPr>
          <w:ilvl w:val="0"/>
          <w:numId w:val="205"/>
        </w:numPr>
        <w:tabs>
          <w:tab w:val="left" w:pos="284"/>
        </w:tabs>
        <w:autoSpaceDN w:val="0"/>
        <w:spacing w:after="0" w:line="240" w:lineRule="auto"/>
        <w:ind w:left="0" w:firstLine="0"/>
        <w:contextualSpacing/>
        <w:rPr>
          <w:rFonts w:ascii="Times New Roman" w:hAnsi="Times New Roman" w:cs="Times New Roman"/>
          <w:bCs/>
          <w:sz w:val="24"/>
          <w:szCs w:val="24"/>
        </w:rPr>
      </w:pPr>
      <w:r w:rsidRPr="004F4F1B">
        <w:rPr>
          <w:rFonts w:ascii="Times New Roman" w:hAnsi="Times New Roman" w:cs="Times New Roman"/>
          <w:bCs/>
          <w:sz w:val="24"/>
          <w:szCs w:val="24"/>
        </w:rPr>
        <w:t xml:space="preserve">Учебник </w:t>
      </w:r>
      <w:r w:rsidRPr="004F4F1B">
        <w:rPr>
          <w:rFonts w:ascii="Times New Roman" w:hAnsi="Times New Roman" w:cs="Times New Roman"/>
          <w:sz w:val="24"/>
          <w:szCs w:val="24"/>
        </w:rPr>
        <w:t>«Природоведение»// А.А.Плешак</w:t>
      </w:r>
      <w:r w:rsidR="00F67C04">
        <w:rPr>
          <w:rFonts w:ascii="Times New Roman" w:hAnsi="Times New Roman" w:cs="Times New Roman"/>
          <w:sz w:val="24"/>
          <w:szCs w:val="24"/>
        </w:rPr>
        <w:t>ов, Н.И.Сонин. М. – Дрофа</w:t>
      </w:r>
      <w:r w:rsidRPr="004F4F1B">
        <w:rPr>
          <w:rFonts w:ascii="Times New Roman" w:hAnsi="Times New Roman" w:cs="Times New Roman"/>
          <w:sz w:val="24"/>
          <w:szCs w:val="24"/>
        </w:rPr>
        <w:t>.</w:t>
      </w:r>
    </w:p>
    <w:p w:rsidR="00581BDB" w:rsidRPr="004F4F1B" w:rsidRDefault="00581BDB" w:rsidP="00581BDB">
      <w:pPr>
        <w:pStyle w:val="a7"/>
        <w:spacing w:after="0" w:line="240" w:lineRule="auto"/>
        <w:ind w:left="502"/>
        <w:jc w:val="center"/>
        <w:rPr>
          <w:rFonts w:ascii="Times New Roman" w:hAnsi="Times New Roman" w:cs="Times New Roman"/>
          <w:b/>
          <w:sz w:val="24"/>
          <w:szCs w:val="24"/>
        </w:rPr>
      </w:pPr>
      <w:r w:rsidRPr="004F4F1B">
        <w:rPr>
          <w:rFonts w:ascii="Times New Roman" w:hAnsi="Times New Roman" w:cs="Times New Roman"/>
          <w:b/>
          <w:sz w:val="24"/>
          <w:szCs w:val="24"/>
        </w:rPr>
        <w:t>Общая характеристика учебного предмета.</w:t>
      </w:r>
    </w:p>
    <w:p w:rsidR="00581BDB" w:rsidRPr="003C596F" w:rsidRDefault="00581BDB" w:rsidP="00581BDB">
      <w:pPr>
        <w:spacing w:after="0" w:line="240" w:lineRule="auto"/>
        <w:ind w:firstLine="502"/>
        <w:rPr>
          <w:rFonts w:ascii="Times New Roman" w:hAnsi="Times New Roman" w:cs="Times New Roman"/>
          <w:sz w:val="24"/>
          <w:szCs w:val="24"/>
        </w:rPr>
      </w:pPr>
      <w:r>
        <w:rPr>
          <w:rFonts w:ascii="Times New Roman" w:hAnsi="Times New Roman" w:cs="Times New Roman"/>
          <w:sz w:val="24"/>
          <w:szCs w:val="24"/>
        </w:rPr>
        <w:t xml:space="preserve">Курс биологии </w:t>
      </w:r>
      <w:r w:rsidRPr="004F4F1B">
        <w:rPr>
          <w:rFonts w:ascii="Times New Roman" w:hAnsi="Times New Roman" w:cs="Times New Roman"/>
          <w:sz w:val="24"/>
          <w:szCs w:val="24"/>
        </w:rPr>
        <w:t xml:space="preserve"> в 5 классе продолжает одноименный курс начальной школы и является пропедевтическим по отношению к биологическому курсу, курсам физики, химии, физической географии в основной школе</w:t>
      </w:r>
      <w:r>
        <w:rPr>
          <w:rFonts w:ascii="Times New Roman" w:hAnsi="Times New Roman" w:cs="Times New Roman"/>
          <w:sz w:val="24"/>
          <w:szCs w:val="24"/>
        </w:rPr>
        <w:t xml:space="preserve">. </w:t>
      </w:r>
      <w:r w:rsidRPr="004F4F1B">
        <w:rPr>
          <w:rFonts w:ascii="Times New Roman" w:hAnsi="Times New Roman" w:cs="Times New Roman"/>
          <w:sz w:val="24"/>
          <w:szCs w:val="24"/>
        </w:rPr>
        <w:t xml:space="preserve"> Содержание природоведения для 5 класса  сочетает в себе эмпирическую направленность изучения природы, расширяются знания учащихся  коррекционных классов о многообразии природных объект</w:t>
      </w:r>
      <w:r>
        <w:rPr>
          <w:rFonts w:ascii="Times New Roman" w:hAnsi="Times New Roman" w:cs="Times New Roman"/>
          <w:sz w:val="24"/>
          <w:szCs w:val="24"/>
        </w:rPr>
        <w:t>ов</w:t>
      </w:r>
      <w:r w:rsidRPr="004F4F1B">
        <w:rPr>
          <w:rFonts w:ascii="Times New Roman" w:hAnsi="Times New Roman" w:cs="Times New Roman"/>
          <w:sz w:val="24"/>
          <w:szCs w:val="24"/>
        </w:rPr>
        <w:t xml:space="preserve">. Новая ступень изучения окружающей природной </w:t>
      </w:r>
      <w:r w:rsidRPr="004F4F1B">
        <w:rPr>
          <w:rFonts w:ascii="Times New Roman" w:hAnsi="Times New Roman" w:cs="Times New Roman"/>
          <w:sz w:val="24"/>
          <w:szCs w:val="24"/>
        </w:rPr>
        <w:lastRenderedPageBreak/>
        <w:t xml:space="preserve">среды обеспечивается началом систематизации знаний о природных объектах  и формированием </w:t>
      </w:r>
      <w:r w:rsidRPr="003C596F">
        <w:rPr>
          <w:rFonts w:ascii="Times New Roman" w:hAnsi="Times New Roman" w:cs="Times New Roman"/>
          <w:sz w:val="24"/>
          <w:szCs w:val="24"/>
        </w:rPr>
        <w:t>первоначальных представлений о взаимосвязи между миром живой и неживой природы, между живыми организмами, а также между деятельностью человека и происходящими изменениями в окружающей среде.</w:t>
      </w:r>
    </w:p>
    <w:p w:rsidR="00581BDB" w:rsidRDefault="00581BDB" w:rsidP="00581BDB">
      <w:pPr>
        <w:autoSpaceDE w:val="0"/>
        <w:autoSpaceDN w:val="0"/>
        <w:adjustRightInd w:val="0"/>
        <w:spacing w:after="0" w:line="240" w:lineRule="auto"/>
        <w:ind w:firstLine="502"/>
        <w:rPr>
          <w:rFonts w:ascii="Times New Roman" w:hAnsi="Times New Roman" w:cs="Times New Roman"/>
          <w:sz w:val="24"/>
          <w:szCs w:val="24"/>
        </w:rPr>
      </w:pPr>
      <w:r w:rsidRPr="003C596F">
        <w:rPr>
          <w:rFonts w:ascii="Times New Roman" w:hAnsi="Times New Roman" w:cs="Times New Roman"/>
          <w:sz w:val="24"/>
          <w:szCs w:val="24"/>
        </w:rPr>
        <w:t>В 5 классе учащиеся получают достаточную естественнонаучную подготовку для изучения биологии как самостоятельного предмета в 6—9 классах.Они узнают, чем живая природаотличается от неживой, из чего состоят живые и неживые тела, получают новые знания о строении веществ, их физических и химических свойствах, об электрических, химических, физических, биологическихявлениях.Учащиеся впервые узнают о клетке, тканях иживых организмов</w:t>
      </w:r>
      <w:r>
        <w:rPr>
          <w:rFonts w:ascii="Times New Roman" w:hAnsi="Times New Roman" w:cs="Times New Roman"/>
          <w:sz w:val="24"/>
          <w:szCs w:val="24"/>
        </w:rPr>
        <w:t xml:space="preserve">, </w:t>
      </w:r>
      <w:r w:rsidRPr="003C596F">
        <w:rPr>
          <w:rFonts w:ascii="Times New Roman" w:hAnsi="Times New Roman" w:cs="Times New Roman"/>
          <w:sz w:val="24"/>
          <w:szCs w:val="24"/>
        </w:rPr>
        <w:t xml:space="preserve">углубляются их знания об условиях жизни и разнообразии организмов. Особое </w:t>
      </w:r>
      <w:r>
        <w:rPr>
          <w:rFonts w:ascii="Times New Roman" w:hAnsi="Times New Roman" w:cs="Times New Roman"/>
          <w:sz w:val="24"/>
          <w:szCs w:val="24"/>
        </w:rPr>
        <w:t xml:space="preserve">внимание </w:t>
      </w:r>
      <w:r w:rsidRPr="003C596F">
        <w:rPr>
          <w:rFonts w:ascii="Times New Roman" w:hAnsi="Times New Roman" w:cs="Times New Roman"/>
          <w:sz w:val="24"/>
          <w:szCs w:val="24"/>
        </w:rPr>
        <w:t>уделяется растениям и животным, играющим большую роль в жизни человека, его хозяйственной деятельности.Изложенный в программе материал соответствует трем основным содержательным разделамстандарта основного общего образования по природоведению — «Как человек изучает природу»,«Многообразие тел, веществ и явлений природы»,«Здоровье человека и безопасность жизни» — и распределен по соответствующим темам.Кроме системы знаний о природе, программапредусматривает формирование как общеучебных, так и специальных умений и навыков, направленных на работу с различными литературными источниками, наблюдения за природными объектами, постановку с ними опытов, измерений, на конструирование моделей</w:t>
      </w:r>
      <w:r>
        <w:rPr>
          <w:rFonts w:ascii="Times New Roman" w:hAnsi="Times New Roman" w:cs="Times New Roman"/>
          <w:sz w:val="24"/>
          <w:szCs w:val="24"/>
        </w:rPr>
        <w:t xml:space="preserve">,  </w:t>
      </w:r>
      <w:r w:rsidRPr="003C596F">
        <w:rPr>
          <w:rFonts w:ascii="Times New Roman" w:hAnsi="Times New Roman" w:cs="Times New Roman"/>
          <w:sz w:val="24"/>
          <w:szCs w:val="24"/>
        </w:rPr>
        <w:t>разработку экологических проектов и т. д.</w:t>
      </w:r>
    </w:p>
    <w:p w:rsidR="00581BDB" w:rsidRPr="00581BDB" w:rsidRDefault="00581BDB" w:rsidP="00581BDB">
      <w:pPr>
        <w:spacing w:after="0" w:line="240" w:lineRule="auto"/>
        <w:jc w:val="center"/>
        <w:rPr>
          <w:rFonts w:ascii="Times New Roman" w:hAnsi="Times New Roman" w:cs="Times New Roman"/>
          <w:b/>
          <w:sz w:val="24"/>
          <w:szCs w:val="24"/>
        </w:rPr>
      </w:pPr>
      <w:r w:rsidRPr="00581BDB">
        <w:rPr>
          <w:rFonts w:ascii="Times New Roman" w:hAnsi="Times New Roman" w:cs="Times New Roman"/>
          <w:b/>
          <w:sz w:val="24"/>
          <w:szCs w:val="24"/>
        </w:rPr>
        <w:t>Место в учебном плане.</w:t>
      </w:r>
    </w:p>
    <w:p w:rsidR="00581BDB" w:rsidRPr="00581BDB" w:rsidRDefault="00581BDB" w:rsidP="00581BDB">
      <w:pPr>
        <w:spacing w:after="0" w:line="240" w:lineRule="auto"/>
        <w:rPr>
          <w:rFonts w:ascii="Times New Roman" w:hAnsi="Times New Roman" w:cs="Times New Roman"/>
          <w:b/>
          <w:sz w:val="24"/>
          <w:szCs w:val="24"/>
        </w:rPr>
      </w:pPr>
      <w:r w:rsidRPr="00581BDB">
        <w:rPr>
          <w:rFonts w:ascii="Times New Roman" w:hAnsi="Times New Roman" w:cs="Times New Roman"/>
          <w:sz w:val="24"/>
        </w:rPr>
        <w:t>Федеральный базисный учебный план для общеобразовательных учреждений Российской Федерации отводит 68 учебных часов для обяза</w:t>
      </w:r>
      <w:r w:rsidR="002C002F">
        <w:rPr>
          <w:rFonts w:ascii="Times New Roman" w:hAnsi="Times New Roman" w:cs="Times New Roman"/>
          <w:sz w:val="24"/>
        </w:rPr>
        <w:t>тельного изучения биологии</w:t>
      </w:r>
      <w:r w:rsidRPr="00581BDB">
        <w:rPr>
          <w:rFonts w:ascii="Times New Roman" w:hAnsi="Times New Roman" w:cs="Times New Roman"/>
          <w:sz w:val="24"/>
        </w:rPr>
        <w:t xml:space="preserve"> в 5 классе основной школы из расчета 2 учебных часов в неделю. В том числе: лабораторных, практических работ – 6, контрольных работ  - 4. </w:t>
      </w:r>
    </w:p>
    <w:p w:rsidR="00581BDB" w:rsidRPr="003C596F" w:rsidRDefault="00581BDB" w:rsidP="00581BDB">
      <w:pPr>
        <w:spacing w:after="0" w:line="240" w:lineRule="auto"/>
        <w:jc w:val="center"/>
        <w:rPr>
          <w:rFonts w:ascii="Times New Roman" w:hAnsi="Times New Roman" w:cs="Times New Roman"/>
          <w:b/>
          <w:sz w:val="24"/>
          <w:szCs w:val="24"/>
        </w:rPr>
      </w:pPr>
      <w:r w:rsidRPr="003C596F">
        <w:rPr>
          <w:rFonts w:ascii="Times New Roman" w:hAnsi="Times New Roman" w:cs="Times New Roman"/>
          <w:b/>
          <w:sz w:val="24"/>
          <w:szCs w:val="24"/>
        </w:rPr>
        <w:t>Цели изучения предмета.</w:t>
      </w:r>
    </w:p>
    <w:p w:rsidR="00581BDB" w:rsidRPr="003C596F" w:rsidRDefault="002C002F" w:rsidP="00581B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Изучение биологии</w:t>
      </w:r>
      <w:r w:rsidR="00581BDB" w:rsidRPr="003C596F">
        <w:rPr>
          <w:rFonts w:ascii="Times New Roman" w:hAnsi="Times New Roman" w:cs="Times New Roman"/>
          <w:sz w:val="24"/>
          <w:szCs w:val="24"/>
        </w:rPr>
        <w:t xml:space="preserve"> в 5 классе направлено на достижение учащимися и коррекции  следующих целей:</w:t>
      </w:r>
    </w:p>
    <w:p w:rsidR="00581BDB" w:rsidRPr="004F4F1B" w:rsidRDefault="00581BDB" w:rsidP="00581BDB">
      <w:pPr>
        <w:spacing w:after="0" w:line="240" w:lineRule="auto"/>
        <w:rPr>
          <w:rFonts w:ascii="Times New Roman" w:hAnsi="Times New Roman" w:cs="Times New Roman"/>
          <w:sz w:val="24"/>
          <w:szCs w:val="24"/>
        </w:rPr>
      </w:pPr>
      <w:r w:rsidRPr="004F4F1B">
        <w:rPr>
          <w:rFonts w:ascii="Times New Roman" w:hAnsi="Times New Roman" w:cs="Times New Roman"/>
          <w:sz w:val="24"/>
          <w:szCs w:val="24"/>
        </w:rPr>
        <w:t xml:space="preserve">  -  освоение знаний о многообразии объектов и явлений природы, о связи мира живой и неживой природы, об изменениях природной среды под воздействием человека;</w:t>
      </w:r>
    </w:p>
    <w:p w:rsidR="00581BDB" w:rsidRPr="004F4F1B" w:rsidRDefault="00581BDB" w:rsidP="00581BDB">
      <w:pPr>
        <w:spacing w:after="0" w:line="240" w:lineRule="auto"/>
        <w:rPr>
          <w:rFonts w:ascii="Times New Roman" w:hAnsi="Times New Roman" w:cs="Times New Roman"/>
          <w:sz w:val="24"/>
          <w:szCs w:val="24"/>
        </w:rPr>
      </w:pPr>
      <w:r w:rsidRPr="004F4F1B">
        <w:rPr>
          <w:rFonts w:ascii="Times New Roman" w:hAnsi="Times New Roman" w:cs="Times New Roman"/>
          <w:sz w:val="24"/>
          <w:szCs w:val="24"/>
        </w:rPr>
        <w:t xml:space="preserve">   - овладение начальными исследовательскими умениями: проводить наблюдения, учет, опыты и измерения, описывать их результаты, делать выводы;</w:t>
      </w:r>
    </w:p>
    <w:p w:rsidR="00581BDB" w:rsidRPr="004F4F1B" w:rsidRDefault="00581BDB" w:rsidP="00581BDB">
      <w:pPr>
        <w:spacing w:after="0" w:line="240" w:lineRule="auto"/>
        <w:rPr>
          <w:rFonts w:ascii="Times New Roman" w:hAnsi="Times New Roman" w:cs="Times New Roman"/>
          <w:sz w:val="24"/>
          <w:szCs w:val="24"/>
        </w:rPr>
      </w:pPr>
      <w:r w:rsidRPr="004F4F1B">
        <w:rPr>
          <w:rFonts w:ascii="Times New Roman" w:hAnsi="Times New Roman" w:cs="Times New Roman"/>
          <w:sz w:val="24"/>
          <w:szCs w:val="24"/>
        </w:rPr>
        <w:t xml:space="preserve">  - развитие интереса к изучению природы, творческих способностей</w:t>
      </w:r>
    </w:p>
    <w:p w:rsidR="00581BDB" w:rsidRPr="004F4F1B" w:rsidRDefault="00581BDB" w:rsidP="00581BDB">
      <w:pPr>
        <w:spacing w:after="0" w:line="240" w:lineRule="auto"/>
        <w:rPr>
          <w:rFonts w:ascii="Times New Roman" w:hAnsi="Times New Roman" w:cs="Times New Roman"/>
          <w:sz w:val="24"/>
          <w:szCs w:val="24"/>
        </w:rPr>
      </w:pPr>
      <w:r w:rsidRPr="004F4F1B">
        <w:rPr>
          <w:rFonts w:ascii="Times New Roman" w:hAnsi="Times New Roman" w:cs="Times New Roman"/>
          <w:sz w:val="24"/>
          <w:szCs w:val="24"/>
        </w:rPr>
        <w:t xml:space="preserve"> - воспитание положительного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581BDB" w:rsidRPr="004F4F1B" w:rsidRDefault="00581BDB" w:rsidP="00581BDB">
      <w:pPr>
        <w:spacing w:after="0" w:line="240" w:lineRule="auto"/>
        <w:rPr>
          <w:rFonts w:ascii="Times New Roman" w:hAnsi="Times New Roman" w:cs="Times New Roman"/>
          <w:sz w:val="24"/>
          <w:szCs w:val="24"/>
        </w:rPr>
      </w:pPr>
      <w:r w:rsidRPr="004F4F1B">
        <w:rPr>
          <w:rFonts w:ascii="Times New Roman" w:hAnsi="Times New Roman" w:cs="Times New Roman"/>
          <w:sz w:val="24"/>
          <w:szCs w:val="24"/>
        </w:rPr>
        <w:t xml:space="preserve"> - коррекция  памяти, мышления, внимания, воображения, сравнения.</w:t>
      </w:r>
    </w:p>
    <w:p w:rsidR="00581BDB" w:rsidRPr="00581BDB" w:rsidRDefault="00581BDB" w:rsidP="00581BDB">
      <w:pPr>
        <w:spacing w:after="0" w:line="240" w:lineRule="auto"/>
        <w:rPr>
          <w:rFonts w:ascii="Times New Roman" w:hAnsi="Times New Roman" w:cs="Times New Roman"/>
          <w:sz w:val="24"/>
          <w:szCs w:val="24"/>
        </w:rPr>
      </w:pPr>
      <w:r w:rsidRPr="004F4F1B">
        <w:rPr>
          <w:rFonts w:ascii="Times New Roman" w:hAnsi="Times New Roman" w:cs="Times New Roman"/>
          <w:sz w:val="24"/>
          <w:szCs w:val="24"/>
        </w:rPr>
        <w:t xml:space="preserve"> - применение полученных знаний,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581BDB" w:rsidRPr="00581BDB" w:rsidRDefault="00581BDB" w:rsidP="00581B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rsidR="00581BDB" w:rsidRPr="003C596F" w:rsidRDefault="00581BDB" w:rsidP="00581BDB">
      <w:pPr>
        <w:spacing w:after="0" w:line="240" w:lineRule="auto"/>
        <w:rPr>
          <w:rFonts w:ascii="Times New Roman" w:hAnsi="Times New Roman" w:cs="Times New Roman"/>
          <w:sz w:val="24"/>
          <w:szCs w:val="24"/>
        </w:rPr>
      </w:pPr>
      <w:r w:rsidRPr="003C596F">
        <w:rPr>
          <w:rFonts w:ascii="Times New Roman" w:hAnsi="Times New Roman" w:cs="Times New Roman"/>
          <w:sz w:val="24"/>
          <w:szCs w:val="24"/>
        </w:rPr>
        <w:t>Тема 1. Введение. Изучение природы (3 часов)</w:t>
      </w:r>
    </w:p>
    <w:p w:rsidR="00581BDB" w:rsidRPr="003C596F" w:rsidRDefault="00581BDB" w:rsidP="00581BDB">
      <w:pPr>
        <w:spacing w:after="0" w:line="240" w:lineRule="auto"/>
        <w:rPr>
          <w:rFonts w:ascii="Times New Roman" w:hAnsi="Times New Roman" w:cs="Times New Roman"/>
          <w:sz w:val="24"/>
          <w:szCs w:val="24"/>
        </w:rPr>
      </w:pPr>
      <w:r w:rsidRPr="003C596F">
        <w:rPr>
          <w:rFonts w:ascii="Times New Roman" w:hAnsi="Times New Roman" w:cs="Times New Roman"/>
          <w:sz w:val="24"/>
          <w:szCs w:val="24"/>
        </w:rPr>
        <w:t>Тема 2. Вселенная (15 часов)</w:t>
      </w:r>
    </w:p>
    <w:p w:rsidR="00581BDB" w:rsidRPr="003C596F" w:rsidRDefault="00581BDB" w:rsidP="00581BDB">
      <w:pPr>
        <w:spacing w:after="0" w:line="240" w:lineRule="auto"/>
        <w:rPr>
          <w:rFonts w:ascii="Times New Roman" w:hAnsi="Times New Roman" w:cs="Times New Roman"/>
          <w:sz w:val="24"/>
          <w:szCs w:val="24"/>
        </w:rPr>
      </w:pPr>
      <w:r w:rsidRPr="003C596F">
        <w:rPr>
          <w:rFonts w:ascii="Times New Roman" w:hAnsi="Times New Roman" w:cs="Times New Roman"/>
          <w:sz w:val="24"/>
          <w:szCs w:val="24"/>
        </w:rPr>
        <w:t>Тема 3. Земля (18 часов)</w:t>
      </w:r>
    </w:p>
    <w:p w:rsidR="00581BDB" w:rsidRPr="003C596F" w:rsidRDefault="00581BDB" w:rsidP="00581BDB">
      <w:pPr>
        <w:spacing w:after="0" w:line="240" w:lineRule="auto"/>
        <w:rPr>
          <w:rFonts w:ascii="Times New Roman" w:hAnsi="Times New Roman" w:cs="Times New Roman"/>
          <w:sz w:val="24"/>
          <w:szCs w:val="24"/>
        </w:rPr>
      </w:pPr>
      <w:r w:rsidRPr="003C596F">
        <w:rPr>
          <w:rFonts w:ascii="Times New Roman" w:hAnsi="Times New Roman" w:cs="Times New Roman"/>
          <w:sz w:val="24"/>
          <w:szCs w:val="24"/>
        </w:rPr>
        <w:t>Тема 4. Жизнь на Земле (18 часов)</w:t>
      </w:r>
    </w:p>
    <w:p w:rsidR="00581BDB" w:rsidRPr="003C596F" w:rsidRDefault="00581BDB" w:rsidP="00581BDB">
      <w:pPr>
        <w:spacing w:after="0" w:line="240" w:lineRule="auto"/>
        <w:rPr>
          <w:rFonts w:ascii="Times New Roman" w:hAnsi="Times New Roman" w:cs="Times New Roman"/>
          <w:sz w:val="24"/>
          <w:szCs w:val="24"/>
        </w:rPr>
      </w:pPr>
      <w:r w:rsidRPr="003C596F">
        <w:rPr>
          <w:rFonts w:ascii="Times New Roman" w:hAnsi="Times New Roman" w:cs="Times New Roman"/>
          <w:sz w:val="24"/>
          <w:szCs w:val="24"/>
        </w:rPr>
        <w:t>Тема 5. Человек на Земле (14часов)</w:t>
      </w:r>
    </w:p>
    <w:p w:rsidR="00581BDB" w:rsidRPr="003C596F" w:rsidRDefault="00581BDB" w:rsidP="00581BDB">
      <w:pPr>
        <w:spacing w:after="0" w:line="240"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15"/>
        <w:gridCol w:w="972"/>
        <w:gridCol w:w="6979"/>
      </w:tblGrid>
      <w:tr w:rsidR="00581BDB" w:rsidRPr="003C596F" w:rsidTr="00581BDB">
        <w:tc>
          <w:tcPr>
            <w:tcW w:w="540"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t>№ п/п</w:t>
            </w:r>
          </w:p>
        </w:tc>
        <w:tc>
          <w:tcPr>
            <w:tcW w:w="1715"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t>Наименование разделов</w:t>
            </w:r>
          </w:p>
        </w:tc>
        <w:tc>
          <w:tcPr>
            <w:tcW w:w="972"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t>Кол-во часов</w:t>
            </w:r>
          </w:p>
        </w:tc>
        <w:tc>
          <w:tcPr>
            <w:tcW w:w="6979"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t>Наименование тем</w:t>
            </w:r>
          </w:p>
        </w:tc>
      </w:tr>
      <w:tr w:rsidR="00581BDB" w:rsidRPr="003C596F" w:rsidTr="00581BDB">
        <w:tc>
          <w:tcPr>
            <w:tcW w:w="540"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t>1</w:t>
            </w:r>
          </w:p>
        </w:tc>
        <w:tc>
          <w:tcPr>
            <w:tcW w:w="1715" w:type="dxa"/>
          </w:tcPr>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Введение. Изучение природы.</w:t>
            </w:r>
          </w:p>
        </w:tc>
        <w:tc>
          <w:tcPr>
            <w:tcW w:w="972"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t>3</w:t>
            </w:r>
          </w:p>
        </w:tc>
        <w:tc>
          <w:tcPr>
            <w:tcW w:w="6979" w:type="dxa"/>
          </w:tcPr>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Введение. Науки о природе.</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Естественные науки. Семья биологических наук.</w:t>
            </w:r>
          </w:p>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Методы изучения природы.</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Наблюдение, эксперимент, измерение, оборудование для научных исследований: увеличительные приборы, измерительные приборы, лабораторное оборудование.</w:t>
            </w:r>
          </w:p>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Великие естествоиспытатели.</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lastRenderedPageBreak/>
              <w:t>Карл Линней, Чальз Дарвин, Владимир Иванович Вернадский.</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Растворение веществ (образование раствора перманганата калия)</w:t>
            </w:r>
          </w:p>
          <w:p w:rsidR="00581BDB" w:rsidRPr="003C596F" w:rsidRDefault="00581BDB" w:rsidP="00D85936">
            <w:pPr>
              <w:tabs>
                <w:tab w:val="center" w:pos="4677"/>
                <w:tab w:val="right" w:pos="9355"/>
              </w:tabs>
              <w:spacing w:after="0" w:line="240" w:lineRule="auto"/>
              <w:ind w:right="-108"/>
              <w:rPr>
                <w:rFonts w:ascii="Times New Roman" w:hAnsi="Times New Roman" w:cs="Times New Roman"/>
                <w:b/>
                <w:sz w:val="24"/>
                <w:szCs w:val="24"/>
              </w:rPr>
            </w:pPr>
            <w:r w:rsidRPr="003C596F">
              <w:rPr>
                <w:rFonts w:ascii="Times New Roman" w:hAnsi="Times New Roman" w:cs="Times New Roman"/>
                <w:b/>
                <w:sz w:val="24"/>
                <w:szCs w:val="24"/>
              </w:rPr>
              <w:t>Демонстрации.</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Приборы для проведения естественнонаучных наблюдений и опытов: увеличительные приборы (лупа, микроскоп), измерительные приборы (весы, термометр, мерный цилиндр). Лабораторное оборудование (колбы, пробирки, штатив, спиртовка). Примеры использования различных естественнонаучных методов при изучении объектов природы. Портреты великих ученых-естествоиспытателей.</w:t>
            </w:r>
          </w:p>
          <w:p w:rsidR="00581BDB" w:rsidRPr="003C596F" w:rsidRDefault="00581BDB" w:rsidP="00D85936">
            <w:pPr>
              <w:tabs>
                <w:tab w:val="center" w:pos="4677"/>
                <w:tab w:val="right" w:pos="9355"/>
              </w:tabs>
              <w:spacing w:after="0" w:line="240" w:lineRule="auto"/>
              <w:rPr>
                <w:rFonts w:ascii="Times New Roman" w:hAnsi="Times New Roman" w:cs="Times New Roman"/>
                <w:b/>
                <w:sz w:val="24"/>
                <w:szCs w:val="24"/>
              </w:rPr>
            </w:pPr>
            <w:r w:rsidRPr="003C596F">
              <w:rPr>
                <w:rFonts w:ascii="Times New Roman" w:hAnsi="Times New Roman" w:cs="Times New Roman"/>
                <w:b/>
                <w:sz w:val="24"/>
                <w:szCs w:val="24"/>
              </w:rPr>
              <w:t>Практические работы.</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 xml:space="preserve">Знакомство с назначением и правилами безопасного использования лабораторного оборудования. </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Знакомство с правилами работы с различными типами справочных изданий по естественным наукам: словарём, справочником, определителем, картами, сетью Интернет.</w:t>
            </w:r>
          </w:p>
        </w:tc>
      </w:tr>
      <w:tr w:rsidR="00581BDB" w:rsidRPr="003C596F" w:rsidTr="00581BDB">
        <w:tc>
          <w:tcPr>
            <w:tcW w:w="540"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lastRenderedPageBreak/>
              <w:t>2</w:t>
            </w:r>
          </w:p>
        </w:tc>
        <w:tc>
          <w:tcPr>
            <w:tcW w:w="1715" w:type="dxa"/>
          </w:tcPr>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Вселенная</w:t>
            </w:r>
          </w:p>
        </w:tc>
        <w:tc>
          <w:tcPr>
            <w:tcW w:w="972"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t>15</w:t>
            </w:r>
          </w:p>
        </w:tc>
        <w:tc>
          <w:tcPr>
            <w:tcW w:w="6979" w:type="dxa"/>
          </w:tcPr>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Вселенная. Как древние люди представляли себе Вселенную.</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Вселенная. Модели Вселенной: Аристотеля, Пифагора, Клавдия Птолемея, Николая Коперника, Джордано Бруно, Галилео Галилея.</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Солнечная система, её состав.</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Солнечная система. Планеты земной группы: Меркурий, Венера, Земля, Марс. Планеты-гиганты: Юпитер, Сатурн, Уран, Нептун. Планета-карлик Плутон. Спутники планет. Луна.</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Астероиды. Кометы. Метеориты. Метеоры.</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Строение кометы: ядро, пылевой хвост, газовый хвост.</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 xml:space="preserve">Звезды. Солнце – ближайшая к нам звезда. Многообразие звезд. </w:t>
            </w:r>
            <w:r w:rsidRPr="003C596F">
              <w:rPr>
                <w:rFonts w:ascii="Times New Roman" w:hAnsi="Times New Roman" w:cs="Times New Roman"/>
                <w:sz w:val="24"/>
                <w:szCs w:val="24"/>
              </w:rPr>
              <w:t>Звезды: гиганты, сверхгиганты, карлики, созвездия. Созвездия Северного полушария.</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Галактики. Световой год.</w:t>
            </w:r>
          </w:p>
          <w:p w:rsidR="00581BDB" w:rsidRPr="003C596F" w:rsidRDefault="00581BDB" w:rsidP="00D85936">
            <w:pPr>
              <w:tabs>
                <w:tab w:val="center" w:pos="4677"/>
                <w:tab w:val="right" w:pos="9355"/>
              </w:tabs>
              <w:spacing w:after="0" w:line="240" w:lineRule="auto"/>
              <w:rPr>
                <w:rFonts w:ascii="Times New Roman" w:hAnsi="Times New Roman" w:cs="Times New Roman"/>
                <w:b/>
                <w:sz w:val="24"/>
                <w:szCs w:val="24"/>
              </w:rPr>
            </w:pPr>
            <w:r w:rsidRPr="003C596F">
              <w:rPr>
                <w:rFonts w:ascii="Times New Roman" w:hAnsi="Times New Roman" w:cs="Times New Roman"/>
                <w:b/>
                <w:sz w:val="24"/>
                <w:szCs w:val="24"/>
              </w:rPr>
              <w:t>Демонстрации.</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Модель солнечной системы. Карта звездного неба. Фотографии планет Солнечной системы. Глобус.</w:t>
            </w:r>
          </w:p>
          <w:p w:rsidR="00581BDB" w:rsidRPr="003C596F" w:rsidRDefault="00581BDB" w:rsidP="00D85936">
            <w:pPr>
              <w:tabs>
                <w:tab w:val="center" w:pos="4677"/>
                <w:tab w:val="right" w:pos="9355"/>
              </w:tabs>
              <w:spacing w:after="0" w:line="240" w:lineRule="auto"/>
              <w:rPr>
                <w:rFonts w:ascii="Times New Roman" w:hAnsi="Times New Roman" w:cs="Times New Roman"/>
                <w:b/>
                <w:sz w:val="24"/>
                <w:szCs w:val="24"/>
              </w:rPr>
            </w:pPr>
            <w:r w:rsidRPr="003C596F">
              <w:rPr>
                <w:rFonts w:ascii="Times New Roman" w:hAnsi="Times New Roman" w:cs="Times New Roman"/>
                <w:b/>
                <w:sz w:val="24"/>
                <w:szCs w:val="24"/>
              </w:rPr>
              <w:t>Практические работы.</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Наблюдение суточного движения Солнца и звезд. Работа с подвижной картой звездного неба. ПР №1. Определение по звездной карте созвездий Северного полушария.</w:t>
            </w:r>
          </w:p>
        </w:tc>
      </w:tr>
      <w:tr w:rsidR="00581BDB" w:rsidRPr="003C596F" w:rsidTr="00581BDB">
        <w:tc>
          <w:tcPr>
            <w:tcW w:w="540"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t>3</w:t>
            </w:r>
          </w:p>
        </w:tc>
        <w:tc>
          <w:tcPr>
            <w:tcW w:w="1715" w:type="dxa"/>
          </w:tcPr>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Земля</w:t>
            </w:r>
          </w:p>
        </w:tc>
        <w:tc>
          <w:tcPr>
            <w:tcW w:w="972"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t>18</w:t>
            </w:r>
          </w:p>
        </w:tc>
        <w:tc>
          <w:tcPr>
            <w:tcW w:w="6979" w:type="dxa"/>
          </w:tcPr>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i/>
                <w:sz w:val="24"/>
                <w:szCs w:val="24"/>
              </w:rPr>
              <w:t>Как возникла Земля. Гипотезы о возникновении Земли.</w:t>
            </w:r>
            <w:r w:rsidRPr="003C596F">
              <w:rPr>
                <w:rFonts w:ascii="Times New Roman" w:hAnsi="Times New Roman" w:cs="Times New Roman"/>
                <w:sz w:val="24"/>
                <w:szCs w:val="24"/>
              </w:rPr>
              <w:t xml:space="preserve"> Гипотезы И.Канта, Ж.Бюффона, П.Лапласа, О.Ю.Шмидта, Д.Джинса.</w:t>
            </w:r>
          </w:p>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Внутреннее строение Земли.</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Ядро, мантия, земная кора, рельеф, движение земной коры.</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Горные породы, минералы, полезные ископаемые.</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Горные породы: магматические, осадочные, метаморфические.</w:t>
            </w:r>
          </w:p>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Вещества в окружающем мире.</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 xml:space="preserve">Тела, чистые вещества, смеси, простые и сложные вещества; твердые, жидкие и газообразные вещества. </w:t>
            </w:r>
          </w:p>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Явления в окружающем мире.</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Физические явления: тепловые, механические, световые, электрические, магнитные; химические явления.</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i/>
                <w:sz w:val="24"/>
                <w:szCs w:val="24"/>
              </w:rPr>
              <w:t>Землетрясения.</w:t>
            </w:r>
            <w:r w:rsidRPr="003C596F">
              <w:rPr>
                <w:rFonts w:ascii="Times New Roman" w:hAnsi="Times New Roman" w:cs="Times New Roman"/>
                <w:sz w:val="24"/>
                <w:szCs w:val="24"/>
              </w:rPr>
              <w:t xml:space="preserve"> Эпицентр и очаг землетрясения, сейсмическая активность.</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i/>
                <w:sz w:val="24"/>
                <w:szCs w:val="24"/>
              </w:rPr>
              <w:t>Вулканы.</w:t>
            </w:r>
            <w:r w:rsidRPr="003C596F">
              <w:rPr>
                <w:rFonts w:ascii="Times New Roman" w:hAnsi="Times New Roman" w:cs="Times New Roman"/>
                <w:sz w:val="24"/>
                <w:szCs w:val="24"/>
              </w:rPr>
              <w:t xml:space="preserve"> Извержение вулкана. Действующие и потухшие вулканы.</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i/>
                <w:sz w:val="24"/>
                <w:szCs w:val="24"/>
              </w:rPr>
              <w:t>Суша планеты.</w:t>
            </w:r>
            <w:r w:rsidRPr="003C596F">
              <w:rPr>
                <w:rFonts w:ascii="Times New Roman" w:hAnsi="Times New Roman" w:cs="Times New Roman"/>
                <w:sz w:val="24"/>
                <w:szCs w:val="24"/>
              </w:rPr>
              <w:t xml:space="preserve"> Материк, континент, часть света, архипелаг. </w:t>
            </w:r>
            <w:r w:rsidRPr="003C596F">
              <w:rPr>
                <w:rFonts w:ascii="Times New Roman" w:hAnsi="Times New Roman" w:cs="Times New Roman"/>
                <w:sz w:val="24"/>
                <w:szCs w:val="24"/>
              </w:rPr>
              <w:lastRenderedPageBreak/>
              <w:t>Евразия, Африка, Северная Америка, Южная Америка, Австралия, Антарктида, острова.</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i/>
                <w:sz w:val="24"/>
                <w:szCs w:val="24"/>
              </w:rPr>
              <w:t>Атмосфера земли.</w:t>
            </w:r>
            <w:r w:rsidRPr="003C596F">
              <w:rPr>
                <w:rFonts w:ascii="Times New Roman" w:hAnsi="Times New Roman" w:cs="Times New Roman"/>
                <w:sz w:val="24"/>
                <w:szCs w:val="24"/>
              </w:rPr>
              <w:t xml:space="preserve"> Состав атмосферы, облака: перистые, кучевые, слоистые; ветер.</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i/>
                <w:sz w:val="24"/>
                <w:szCs w:val="24"/>
              </w:rPr>
              <w:t>Погода. Климат.</w:t>
            </w:r>
            <w:r w:rsidRPr="003C596F">
              <w:rPr>
                <w:rFonts w:ascii="Times New Roman" w:hAnsi="Times New Roman" w:cs="Times New Roman"/>
                <w:sz w:val="24"/>
                <w:szCs w:val="24"/>
              </w:rPr>
              <w:t xml:space="preserve"> Ураган, тайфун, торнадо, смерч.</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i/>
                <w:sz w:val="24"/>
                <w:szCs w:val="24"/>
              </w:rPr>
              <w:t>Гидросфера Земли, её части. Мировой океан.</w:t>
            </w:r>
            <w:r w:rsidRPr="003C596F">
              <w:rPr>
                <w:rFonts w:ascii="Times New Roman" w:hAnsi="Times New Roman" w:cs="Times New Roman"/>
                <w:sz w:val="24"/>
                <w:szCs w:val="24"/>
              </w:rPr>
              <w:t xml:space="preserve"> Гидросфера: Мировой океан, вода в атмосфере. Океаны: Северный Ледовитый, Индийский, Тихий, Атлантический, Южный.</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i/>
                <w:sz w:val="24"/>
                <w:szCs w:val="24"/>
              </w:rPr>
              <w:t>Воды суши.</w:t>
            </w:r>
            <w:r w:rsidRPr="003C596F">
              <w:rPr>
                <w:rFonts w:ascii="Times New Roman" w:hAnsi="Times New Roman" w:cs="Times New Roman"/>
                <w:sz w:val="24"/>
                <w:szCs w:val="24"/>
              </w:rPr>
              <w:t xml:space="preserve"> Реки, озёра, болота, ледники, подземные воды, источники.</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i/>
                <w:sz w:val="24"/>
                <w:szCs w:val="24"/>
              </w:rPr>
              <w:t>Уникальность планеты Земля.</w:t>
            </w:r>
            <w:r w:rsidRPr="003C596F">
              <w:rPr>
                <w:rFonts w:ascii="Times New Roman" w:hAnsi="Times New Roman" w:cs="Times New Roman"/>
                <w:sz w:val="24"/>
                <w:szCs w:val="24"/>
              </w:rPr>
              <w:t xml:space="preserve"> Озон, озоновый слой, вода, почва, воздушная оболочка земли.</w:t>
            </w:r>
          </w:p>
          <w:p w:rsidR="00581BDB" w:rsidRPr="003C596F" w:rsidRDefault="00581BDB" w:rsidP="00D85936">
            <w:pPr>
              <w:tabs>
                <w:tab w:val="center" w:pos="4677"/>
                <w:tab w:val="right" w:pos="9355"/>
              </w:tabs>
              <w:spacing w:after="0" w:line="240" w:lineRule="auto"/>
              <w:ind w:right="-108"/>
              <w:rPr>
                <w:rFonts w:ascii="Times New Roman" w:hAnsi="Times New Roman" w:cs="Times New Roman"/>
                <w:b/>
                <w:sz w:val="24"/>
                <w:szCs w:val="24"/>
              </w:rPr>
            </w:pPr>
            <w:r w:rsidRPr="003C596F">
              <w:rPr>
                <w:rFonts w:ascii="Times New Roman" w:hAnsi="Times New Roman" w:cs="Times New Roman"/>
                <w:b/>
                <w:sz w:val="24"/>
                <w:szCs w:val="24"/>
              </w:rPr>
              <w:t>Демонстрации.</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 xml:space="preserve">Образцы горных пород (магматические, осадочные, метаморфические). Примеры простых и сложных веществ, смесей (кислорода, меди, угля, воды, гранита, смеси железных опилок и серы и т.п.). Разделение магнитом смеси серы и железа. Опыты, демонстрирующие горение веществ. Примеры различных физических явлений: механических (падение тел и т.п.), тепловые (плавление льда и т.п.), световых (разложение белого света при прохождении через призму и т.п.). Нагревание смеси железа и серы. Нагревание стеклянной трубки. Прокаливание медной пластинки. </w:t>
            </w:r>
          </w:p>
          <w:p w:rsidR="00581BDB" w:rsidRPr="003C596F" w:rsidRDefault="00581BDB" w:rsidP="00D85936">
            <w:pPr>
              <w:tabs>
                <w:tab w:val="center" w:pos="4677"/>
                <w:tab w:val="right" w:pos="9355"/>
              </w:tabs>
              <w:spacing w:after="0" w:line="240" w:lineRule="auto"/>
              <w:ind w:right="-108"/>
              <w:rPr>
                <w:rFonts w:ascii="Times New Roman" w:hAnsi="Times New Roman" w:cs="Times New Roman"/>
                <w:b/>
                <w:sz w:val="24"/>
                <w:szCs w:val="24"/>
              </w:rPr>
            </w:pPr>
            <w:r w:rsidRPr="003C596F">
              <w:rPr>
                <w:rFonts w:ascii="Times New Roman" w:hAnsi="Times New Roman" w:cs="Times New Roman"/>
                <w:b/>
                <w:sz w:val="24"/>
                <w:szCs w:val="24"/>
              </w:rPr>
              <w:t>Практические работы.</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 xml:space="preserve">Описание и сравнение признаков 2-3 веществ. Наблюдение признаков химической реакции (изменение цвета, вкуса, выделение газа, тепла, появление запаха, образование осадка). Исследование 1-2 физических явлений (зависимость скорости испарения жидкости от её температуры, площади поверхности, рода жидкости и т.п.). Наблюдение погоды, измерение температуры воздуха, направления и скорости ветра. </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ПР №2. Описание минералов и горных пород, определение их свойств.</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ПР №3. Обозначение на контурной карте материков, островов, крупных вершин.</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ПР №4. Обозначение на контурной карте океанов, морей, омывающих Россию, крупных рек.</w:t>
            </w:r>
          </w:p>
        </w:tc>
      </w:tr>
      <w:tr w:rsidR="00581BDB" w:rsidRPr="003C596F" w:rsidTr="00581BDB">
        <w:tc>
          <w:tcPr>
            <w:tcW w:w="540"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lastRenderedPageBreak/>
              <w:t>4</w:t>
            </w:r>
          </w:p>
        </w:tc>
        <w:tc>
          <w:tcPr>
            <w:tcW w:w="1715" w:type="dxa"/>
          </w:tcPr>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Жизнь на Земле</w:t>
            </w:r>
          </w:p>
        </w:tc>
        <w:tc>
          <w:tcPr>
            <w:tcW w:w="972"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t>18</w:t>
            </w:r>
          </w:p>
        </w:tc>
        <w:tc>
          <w:tcPr>
            <w:tcW w:w="6979" w:type="dxa"/>
          </w:tcPr>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Развитие жизни на Земле.</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Эра, период. Каменноугольный период, юрский период.</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Животного прошлого. Динозавры.</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Трилобиты, стегоцефалы, ихтиозавр, плезиозавр, птерозавр, тираннозавр и др.</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Живые клетки.</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Клетка, растительная и животная клетки, многообразие клеток, половые клетки.</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 xml:space="preserve">Строение клетки. </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Наружная мембрана, цитоплазма, ядро, вакуоли, хлоропласт, митохондрия и др.</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Царства живой природы.</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Бактерии, грибы, растения, животные, одноклеточные организмы, простейшие. Многоклеточные организмы, грибы, растения, мхи, папоротники, хвойные, цветковые. Беспозвоночные и позвоночные животные.</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 xml:space="preserve">Среда обитания организмов. Приспособленность организмов к </w:t>
            </w:r>
            <w:r w:rsidRPr="003C596F">
              <w:rPr>
                <w:rFonts w:ascii="Times New Roman" w:hAnsi="Times New Roman" w:cs="Times New Roman"/>
                <w:i/>
                <w:sz w:val="24"/>
                <w:szCs w:val="24"/>
              </w:rPr>
              <w:lastRenderedPageBreak/>
              <w:t>жизни в ней.</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 xml:space="preserve">Наземно-воздушная среда. Водная среда. Почвенная среда. </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 xml:space="preserve">Жизнь на разных материках. </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Флора и фауна материков.</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Природные зоны Земли.</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Тайга, тундра, степи, саванны, пустыни, леса: смешанные, широколиственные, влажные тропические.</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 xml:space="preserve">Жизнь в морях и океанах. </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Сообщества живых организмов: поверхности воды (планктон), толщи воды (нектон), донное, глубоководное (бентос).</w:t>
            </w:r>
          </w:p>
          <w:p w:rsidR="00581BDB" w:rsidRPr="003C596F" w:rsidRDefault="00581BDB" w:rsidP="00D85936">
            <w:pPr>
              <w:tabs>
                <w:tab w:val="center" w:pos="4677"/>
                <w:tab w:val="right" w:pos="9355"/>
              </w:tabs>
              <w:spacing w:after="0" w:line="240" w:lineRule="auto"/>
              <w:rPr>
                <w:rFonts w:ascii="Times New Roman" w:hAnsi="Times New Roman" w:cs="Times New Roman"/>
                <w:b/>
                <w:sz w:val="24"/>
                <w:szCs w:val="24"/>
              </w:rPr>
            </w:pPr>
            <w:r w:rsidRPr="003C596F">
              <w:rPr>
                <w:rFonts w:ascii="Times New Roman" w:hAnsi="Times New Roman" w:cs="Times New Roman"/>
                <w:b/>
                <w:sz w:val="24"/>
                <w:szCs w:val="24"/>
              </w:rPr>
              <w:t>Демонстрации.</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 xml:space="preserve">Микроскоп, готовые микропрепараты клеток, срез листа, срез коры, срез стебля, срез корня. Влажные препараты животных. Коллекции насекомых. Рисунки с изображением животных. Примеры приспособлений растений и животных к среде обитания (фотографии, гербарии). </w:t>
            </w:r>
          </w:p>
          <w:p w:rsidR="00581BDB" w:rsidRPr="003C596F" w:rsidRDefault="00581BDB" w:rsidP="00D85936">
            <w:pPr>
              <w:tabs>
                <w:tab w:val="center" w:pos="4677"/>
                <w:tab w:val="right" w:pos="9355"/>
              </w:tabs>
              <w:spacing w:after="0" w:line="240" w:lineRule="auto"/>
              <w:rPr>
                <w:rFonts w:ascii="Times New Roman" w:hAnsi="Times New Roman" w:cs="Times New Roman"/>
                <w:b/>
                <w:sz w:val="24"/>
                <w:szCs w:val="24"/>
              </w:rPr>
            </w:pPr>
            <w:r w:rsidRPr="003C596F">
              <w:rPr>
                <w:rFonts w:ascii="Times New Roman" w:hAnsi="Times New Roman" w:cs="Times New Roman"/>
                <w:b/>
                <w:sz w:val="24"/>
                <w:szCs w:val="24"/>
              </w:rPr>
              <w:t>Практические работы.</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Определение названий растений и животных с использованием различных источников информации (фотографий, атлосов-определителей, чучел, гербариев).</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ПР №5. Изучение устройства светового микроскопа и рассматривание клеток на готовых препаратах.</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 xml:space="preserve">ПР №6. Исследование разнообразия растений с использованием гербарных материалов.  </w:t>
            </w:r>
          </w:p>
        </w:tc>
      </w:tr>
      <w:tr w:rsidR="00581BDB" w:rsidRPr="003C596F" w:rsidTr="00581BDB">
        <w:tc>
          <w:tcPr>
            <w:tcW w:w="540"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lastRenderedPageBreak/>
              <w:t>5</w:t>
            </w:r>
          </w:p>
        </w:tc>
        <w:tc>
          <w:tcPr>
            <w:tcW w:w="1715" w:type="dxa"/>
          </w:tcPr>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Человек на Земле</w:t>
            </w:r>
          </w:p>
        </w:tc>
        <w:tc>
          <w:tcPr>
            <w:tcW w:w="972"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t>14</w:t>
            </w:r>
          </w:p>
        </w:tc>
        <w:tc>
          <w:tcPr>
            <w:tcW w:w="6979" w:type="dxa"/>
          </w:tcPr>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Происхождение человека. Первые люди.</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Дриопитеки, австралопитеки, Человек умелый, Человек прямоходящий, Человек разумный (неандерталец, кроманьонец).</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История географических открытий.</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Открытие Америки. Открытие Австралии и Антарктиды.</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i/>
                <w:sz w:val="24"/>
                <w:szCs w:val="24"/>
              </w:rPr>
              <w:t>Великие путешественники - первооткрыватели новых земель</w:t>
            </w:r>
            <w:r w:rsidRPr="003C596F">
              <w:rPr>
                <w:rFonts w:ascii="Times New Roman" w:hAnsi="Times New Roman" w:cs="Times New Roman"/>
                <w:sz w:val="24"/>
                <w:szCs w:val="24"/>
              </w:rPr>
              <w:t xml:space="preserve">. </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 xml:space="preserve">Христофор Колумб, Виллем Янсзон, Джеймс Кук, Ф.Ф.Беллинсгаузен, М.П.Лазарев, Марко Поло, Фернан Магеллан, Васко де Гама, Афанасий Никитин, Витус Беринг и др. </w:t>
            </w:r>
          </w:p>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Как человек изменил Землю.</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Экологические проблемы. Загрязнение почвы (свалки), воды и воздуха (промышленные и радиоактивные отходы). Кислотные дожди. Озоновая дыра и парниковый эффект.</w:t>
            </w:r>
          </w:p>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 xml:space="preserve">Жизнь под угрозой. </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 xml:space="preserve">Биологическое разнообразие, питомники, заповедники, заказники, национальные парки, ботанические сады. Опустынивание, распашка земель, защита земель от опустынивания. </w:t>
            </w:r>
          </w:p>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Здоровье человека и безопасность жизни.</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Основы безопасности жизнедеятельности человека, здоровый образ жизни, первая медицинская помощь.</w:t>
            </w:r>
          </w:p>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Ядовитые животные и растения.</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Скорпион, гадюка, каракурт, скат, борщевик, бледная поганка и др.</w:t>
            </w:r>
          </w:p>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Охрана животных и растений.</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Красная книга, Зелёная книга, Чёрная книга.</w:t>
            </w:r>
          </w:p>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Человек на Земле.</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Влияние человека на природу.</w:t>
            </w:r>
          </w:p>
          <w:p w:rsidR="00581BDB" w:rsidRPr="003C596F" w:rsidRDefault="00581BDB" w:rsidP="00D85936">
            <w:pPr>
              <w:tabs>
                <w:tab w:val="center" w:pos="4677"/>
                <w:tab w:val="right" w:pos="9355"/>
              </w:tabs>
              <w:spacing w:after="0" w:line="240" w:lineRule="auto"/>
              <w:ind w:right="-108"/>
              <w:rPr>
                <w:rFonts w:ascii="Times New Roman" w:hAnsi="Times New Roman" w:cs="Times New Roman"/>
                <w:b/>
                <w:sz w:val="24"/>
                <w:szCs w:val="24"/>
              </w:rPr>
            </w:pPr>
            <w:r w:rsidRPr="003C596F">
              <w:rPr>
                <w:rFonts w:ascii="Times New Roman" w:hAnsi="Times New Roman" w:cs="Times New Roman"/>
                <w:b/>
                <w:sz w:val="24"/>
                <w:szCs w:val="24"/>
              </w:rPr>
              <w:t>Демонстрации.</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 xml:space="preserve">Портреты путешественников-первооткрывателей и маршруты их </w:t>
            </w:r>
            <w:r w:rsidRPr="003C596F">
              <w:rPr>
                <w:rFonts w:ascii="Times New Roman" w:hAnsi="Times New Roman" w:cs="Times New Roman"/>
                <w:sz w:val="24"/>
                <w:szCs w:val="24"/>
              </w:rPr>
              <w:lastRenderedPageBreak/>
              <w:t>экспедиций. Примеры положительного влияния здорового образа жизни и отрицательного влияния вредных привычек на здоровье человека. Примеры ядовитых растений и опасных животных своей местности.</w:t>
            </w:r>
          </w:p>
          <w:p w:rsidR="00581BDB" w:rsidRPr="003C596F" w:rsidRDefault="00581BDB" w:rsidP="00D85936">
            <w:pPr>
              <w:tabs>
                <w:tab w:val="center" w:pos="4677"/>
                <w:tab w:val="right" w:pos="9355"/>
              </w:tabs>
              <w:spacing w:after="0" w:line="240" w:lineRule="auto"/>
              <w:ind w:right="-108"/>
              <w:rPr>
                <w:rFonts w:ascii="Times New Roman" w:hAnsi="Times New Roman" w:cs="Times New Roman"/>
                <w:b/>
                <w:sz w:val="24"/>
                <w:szCs w:val="24"/>
              </w:rPr>
            </w:pPr>
            <w:r w:rsidRPr="003C596F">
              <w:rPr>
                <w:rFonts w:ascii="Times New Roman" w:hAnsi="Times New Roman" w:cs="Times New Roman"/>
                <w:b/>
                <w:sz w:val="24"/>
                <w:szCs w:val="24"/>
              </w:rPr>
              <w:t>Практические работы.</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 xml:space="preserve">Овладение способами оказания первой медицинской помощи при кровотечении, переломах, растяжении связок, укуса ядовитых животных, воздействии ядовитых растений. </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Знакомство с экологическими проблемами своей местности и доступными путями их решения (на примере утилизации бытового мусора, экономного испо</w:t>
            </w:r>
            <w:r>
              <w:rPr>
                <w:rFonts w:ascii="Times New Roman" w:hAnsi="Times New Roman" w:cs="Times New Roman"/>
                <w:sz w:val="24"/>
                <w:szCs w:val="24"/>
              </w:rPr>
              <w:t>льзования воды, энергии и др</w:t>
            </w:r>
          </w:p>
        </w:tc>
      </w:tr>
    </w:tbl>
    <w:p w:rsidR="00581BDB" w:rsidRPr="003C596F" w:rsidRDefault="00581BDB" w:rsidP="00581BDB">
      <w:pPr>
        <w:spacing w:after="0" w:line="240" w:lineRule="auto"/>
        <w:rPr>
          <w:rFonts w:ascii="Times New Roman" w:hAnsi="Times New Roman" w:cs="Times New Roman"/>
          <w:sz w:val="24"/>
          <w:szCs w:val="24"/>
        </w:rPr>
      </w:pPr>
    </w:p>
    <w:p w:rsidR="00907A22" w:rsidRDefault="00B66B07" w:rsidP="006822CD">
      <w:pPr>
        <w:spacing w:after="0" w:line="240" w:lineRule="auto"/>
        <w:jc w:val="both"/>
        <w:rPr>
          <w:rFonts w:ascii="Times New Roman" w:hAnsi="Times New Roman" w:cs="Times New Roman"/>
          <w:b/>
          <w:sz w:val="24"/>
          <w:szCs w:val="24"/>
        </w:rPr>
      </w:pPr>
      <w:r w:rsidRPr="00B66B07">
        <w:rPr>
          <w:rFonts w:ascii="Times New Roman" w:hAnsi="Times New Roman" w:cs="Times New Roman"/>
          <w:b/>
          <w:sz w:val="24"/>
          <w:szCs w:val="24"/>
        </w:rPr>
        <w:t>Биология.</w:t>
      </w:r>
    </w:p>
    <w:p w:rsidR="00ED219A" w:rsidRPr="00ED219A" w:rsidRDefault="00ED219A" w:rsidP="00ED219A">
      <w:pPr>
        <w:spacing w:after="0" w:line="240" w:lineRule="auto"/>
        <w:rPr>
          <w:rFonts w:ascii="Times New Roman" w:hAnsi="Times New Roman" w:cs="Times New Roman"/>
          <w:sz w:val="24"/>
          <w:szCs w:val="24"/>
        </w:rPr>
      </w:pPr>
      <w:r w:rsidRPr="00ED219A">
        <w:rPr>
          <w:rFonts w:ascii="Times New Roman" w:hAnsi="Times New Roman" w:cs="Times New Roman"/>
          <w:sz w:val="24"/>
          <w:szCs w:val="24"/>
        </w:rPr>
        <w:t>ПОЯСНИТЕЛЬНАЯ ЗАПИСКА</w:t>
      </w:r>
    </w:p>
    <w:p w:rsidR="00ED219A" w:rsidRPr="00ED219A" w:rsidRDefault="00ED219A" w:rsidP="00ED219A">
      <w:pPr>
        <w:tabs>
          <w:tab w:val="left" w:pos="284"/>
        </w:tabs>
        <w:spacing w:after="0" w:line="240" w:lineRule="auto"/>
        <w:rPr>
          <w:rFonts w:ascii="Times New Roman" w:hAnsi="Times New Roman" w:cs="Times New Roman"/>
          <w:sz w:val="24"/>
          <w:szCs w:val="24"/>
        </w:rPr>
      </w:pPr>
      <w:r w:rsidRPr="00ED219A">
        <w:rPr>
          <w:rFonts w:ascii="Times New Roman" w:hAnsi="Times New Roman" w:cs="Times New Roman"/>
          <w:sz w:val="24"/>
          <w:szCs w:val="24"/>
        </w:rPr>
        <w:t xml:space="preserve">     Программа по биологии составлена на основе следующих документов:</w:t>
      </w:r>
    </w:p>
    <w:p w:rsidR="00ED219A" w:rsidRPr="00ED219A" w:rsidRDefault="00ED219A" w:rsidP="00772C6F">
      <w:pPr>
        <w:numPr>
          <w:ilvl w:val="0"/>
          <w:numId w:val="205"/>
        </w:numPr>
        <w:tabs>
          <w:tab w:val="left" w:pos="284"/>
        </w:tabs>
        <w:autoSpaceDN w:val="0"/>
        <w:spacing w:after="0" w:line="240" w:lineRule="auto"/>
        <w:ind w:left="0" w:firstLine="0"/>
        <w:contextualSpacing/>
        <w:rPr>
          <w:rFonts w:ascii="Times New Roman" w:eastAsia="Calibri" w:hAnsi="Times New Roman" w:cs="Times New Roman"/>
          <w:sz w:val="24"/>
          <w:szCs w:val="24"/>
        </w:rPr>
      </w:pPr>
      <w:r w:rsidRPr="00ED219A">
        <w:rPr>
          <w:rFonts w:ascii="Times New Roman" w:hAnsi="Times New Roman" w:cs="Times New Roman"/>
          <w:sz w:val="24"/>
          <w:szCs w:val="24"/>
        </w:rPr>
        <w:t>Федеральный закон № 273-ФЗ «Об образовании в Российской Федерации» от 29.12.2012 г.</w:t>
      </w:r>
    </w:p>
    <w:p w:rsidR="00ED219A" w:rsidRPr="00ED219A" w:rsidRDefault="00ED219A" w:rsidP="00772C6F">
      <w:pPr>
        <w:numPr>
          <w:ilvl w:val="0"/>
          <w:numId w:val="205"/>
        </w:numPr>
        <w:tabs>
          <w:tab w:val="left" w:pos="284"/>
        </w:tabs>
        <w:autoSpaceDN w:val="0"/>
        <w:spacing w:after="0" w:line="240" w:lineRule="auto"/>
        <w:ind w:left="0" w:firstLine="0"/>
        <w:contextualSpacing/>
        <w:rPr>
          <w:rFonts w:ascii="Times New Roman" w:hAnsi="Times New Roman" w:cs="Times New Roman"/>
          <w:sz w:val="24"/>
          <w:szCs w:val="24"/>
        </w:rPr>
      </w:pPr>
      <w:r w:rsidRPr="00ED219A">
        <w:rPr>
          <w:rFonts w:ascii="Times New Roman" w:hAnsi="Times New Roman" w:cs="Times New Roman"/>
          <w:sz w:val="24"/>
          <w:szCs w:val="24"/>
        </w:rPr>
        <w:t>Федеральный базисный учебный план для основного общего образования, утвержденный приказом Министерства образования РФ № 1312 от 05.03.2004.</w:t>
      </w:r>
    </w:p>
    <w:p w:rsidR="00ED219A" w:rsidRPr="00ED219A" w:rsidRDefault="00ED219A" w:rsidP="00772C6F">
      <w:pPr>
        <w:numPr>
          <w:ilvl w:val="0"/>
          <w:numId w:val="205"/>
        </w:numPr>
        <w:tabs>
          <w:tab w:val="left" w:pos="284"/>
        </w:tabs>
        <w:suppressAutoHyphens/>
        <w:spacing w:after="0" w:line="240" w:lineRule="auto"/>
        <w:ind w:left="0" w:firstLine="0"/>
        <w:contextualSpacing/>
        <w:rPr>
          <w:rFonts w:ascii="Times New Roman" w:hAnsi="Times New Roman" w:cs="Times New Roman"/>
          <w:sz w:val="24"/>
          <w:szCs w:val="24"/>
        </w:rPr>
      </w:pPr>
      <w:r w:rsidRPr="00ED219A">
        <w:rPr>
          <w:rFonts w:ascii="Times New Roman" w:hAnsi="Times New Roman" w:cs="Times New Roman"/>
          <w:sz w:val="24"/>
          <w:szCs w:val="24"/>
        </w:rPr>
        <w:t>Стандарта основного общего образования по биологии  (базовый уровень) 2004 г.</w:t>
      </w:r>
    </w:p>
    <w:p w:rsidR="00ED219A" w:rsidRPr="00ED219A" w:rsidRDefault="00ED219A" w:rsidP="00772C6F">
      <w:pPr>
        <w:numPr>
          <w:ilvl w:val="0"/>
          <w:numId w:val="205"/>
        </w:numPr>
        <w:tabs>
          <w:tab w:val="left" w:pos="284"/>
        </w:tabs>
        <w:autoSpaceDN w:val="0"/>
        <w:spacing w:after="0" w:line="240" w:lineRule="auto"/>
        <w:ind w:left="0" w:firstLine="0"/>
        <w:contextualSpacing/>
        <w:rPr>
          <w:rFonts w:ascii="Times New Roman" w:hAnsi="Times New Roman" w:cs="Times New Roman"/>
          <w:bCs/>
          <w:sz w:val="24"/>
          <w:szCs w:val="24"/>
        </w:rPr>
      </w:pPr>
      <w:r w:rsidRPr="00ED219A">
        <w:rPr>
          <w:rFonts w:ascii="Times New Roman" w:hAnsi="Times New Roman" w:cs="Times New Roman"/>
          <w:sz w:val="24"/>
          <w:szCs w:val="24"/>
        </w:rPr>
        <w:t xml:space="preserve">Биология. 5-11 классы: программы для общеобразовательных учреждений к комплекту учебников, созданных под руководством В. В. Пасечника/авт.-сост. Г. М. Пальдяева.-2-е </w:t>
      </w:r>
      <w:r w:rsidR="002C002F">
        <w:rPr>
          <w:rFonts w:ascii="Times New Roman" w:hAnsi="Times New Roman" w:cs="Times New Roman"/>
          <w:sz w:val="24"/>
          <w:szCs w:val="24"/>
        </w:rPr>
        <w:t>изд., стереотип.-М.: Дрофа</w:t>
      </w:r>
      <w:r w:rsidRPr="00ED219A">
        <w:rPr>
          <w:rFonts w:ascii="Times New Roman" w:hAnsi="Times New Roman" w:cs="Times New Roman"/>
          <w:sz w:val="24"/>
          <w:szCs w:val="24"/>
        </w:rPr>
        <w:t>.</w:t>
      </w:r>
    </w:p>
    <w:p w:rsidR="00ED219A" w:rsidRPr="00ED219A" w:rsidRDefault="00ED219A" w:rsidP="00772C6F">
      <w:pPr>
        <w:numPr>
          <w:ilvl w:val="0"/>
          <w:numId w:val="205"/>
        </w:numPr>
        <w:tabs>
          <w:tab w:val="left" w:pos="284"/>
        </w:tabs>
        <w:spacing w:after="0" w:line="240" w:lineRule="auto"/>
        <w:ind w:left="0" w:firstLine="0"/>
        <w:contextualSpacing/>
        <w:rPr>
          <w:rFonts w:ascii="Times New Roman" w:hAnsi="Times New Roman" w:cs="Times New Roman"/>
          <w:sz w:val="24"/>
          <w:szCs w:val="24"/>
        </w:rPr>
      </w:pPr>
      <w:r w:rsidRPr="00ED219A">
        <w:rPr>
          <w:rFonts w:ascii="Times New Roman" w:hAnsi="Times New Roman" w:cs="Times New Roman"/>
          <w:bCs/>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ED219A" w:rsidRPr="00ED219A" w:rsidRDefault="00ED219A" w:rsidP="00ED219A">
      <w:pPr>
        <w:tabs>
          <w:tab w:val="left" w:pos="284"/>
        </w:tabs>
        <w:spacing w:after="0" w:line="240" w:lineRule="auto"/>
        <w:jc w:val="center"/>
        <w:rPr>
          <w:rFonts w:ascii="Times New Roman" w:hAnsi="Times New Roman" w:cs="Times New Roman"/>
          <w:sz w:val="24"/>
          <w:szCs w:val="24"/>
        </w:rPr>
      </w:pPr>
      <w:r w:rsidRPr="00ED219A">
        <w:rPr>
          <w:rFonts w:ascii="Times New Roman" w:hAnsi="Times New Roman" w:cs="Times New Roman"/>
          <w:sz w:val="24"/>
          <w:szCs w:val="24"/>
        </w:rPr>
        <w:t>ХАРАКТЕРИСТИКА УЧЕБНОГО ПРЕДМЕТА</w:t>
      </w:r>
    </w:p>
    <w:p w:rsidR="00ED219A" w:rsidRPr="00ED219A" w:rsidRDefault="00ED219A" w:rsidP="00ED219A">
      <w:pPr>
        <w:spacing w:after="0" w:line="240" w:lineRule="auto"/>
        <w:ind w:firstLine="284"/>
        <w:rPr>
          <w:rFonts w:ascii="Times New Roman" w:hAnsi="Times New Roman" w:cs="Times New Roman"/>
          <w:sz w:val="24"/>
          <w:szCs w:val="24"/>
        </w:rPr>
      </w:pPr>
      <w:r w:rsidRPr="00ED219A">
        <w:rPr>
          <w:rFonts w:ascii="Times New Roman" w:hAnsi="Times New Roman" w:cs="Times New Roman"/>
          <w:sz w:val="24"/>
          <w:szCs w:val="24"/>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соответствии в которым учащиеся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 Основу структурирования содержания курса биологии составляют ведущие системообразующие идеи – отличительные особенности живой природы, ее многообразие и эволюция, в соответствии с которыми выделены блоки содержания: Признаки живых организмов; Система, многообразие и эволюция живой природы; Человек и его здоровье; Взаимосвязи организмов и окружающей среды.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 </w:t>
      </w:r>
    </w:p>
    <w:p w:rsidR="00ED219A" w:rsidRPr="00ED219A" w:rsidRDefault="00ED219A" w:rsidP="00ED219A">
      <w:pPr>
        <w:spacing w:after="0" w:line="240" w:lineRule="auto"/>
        <w:ind w:firstLine="284"/>
        <w:rPr>
          <w:rFonts w:ascii="Times New Roman" w:hAnsi="Times New Roman" w:cs="Times New Roman"/>
          <w:sz w:val="24"/>
          <w:szCs w:val="24"/>
        </w:rPr>
      </w:pPr>
      <w:r w:rsidRPr="00ED219A">
        <w:rPr>
          <w:rFonts w:ascii="Times New Roman" w:hAnsi="Times New Roman" w:cs="Times New Roman"/>
          <w:sz w:val="24"/>
          <w:szCs w:val="24"/>
        </w:rPr>
        <w:t>Программа отражает межпредметные связи с науками: химия, физика, география, изобразительное искусство, информационно – коммуникативные технологии</w:t>
      </w:r>
    </w:p>
    <w:p w:rsidR="00ED219A" w:rsidRPr="001C41D2" w:rsidRDefault="00ED219A" w:rsidP="00ED219A">
      <w:pPr>
        <w:spacing w:after="0" w:line="240" w:lineRule="auto"/>
        <w:ind w:firstLine="709"/>
        <w:jc w:val="center"/>
        <w:rPr>
          <w:rFonts w:ascii="Times New Roman" w:hAnsi="Times New Roman" w:cs="Times New Roman"/>
          <w:sz w:val="24"/>
          <w:szCs w:val="24"/>
        </w:rPr>
      </w:pPr>
      <w:r w:rsidRPr="00ED219A">
        <w:rPr>
          <w:rFonts w:ascii="Times New Roman" w:hAnsi="Times New Roman" w:cs="Times New Roman"/>
          <w:sz w:val="24"/>
          <w:szCs w:val="24"/>
        </w:rPr>
        <w:t>ОСНОВНЫЕ</w:t>
      </w:r>
      <w:r>
        <w:rPr>
          <w:rFonts w:ascii="Times New Roman" w:hAnsi="Times New Roman" w:cs="Times New Roman"/>
          <w:sz w:val="24"/>
          <w:szCs w:val="24"/>
        </w:rPr>
        <w:t xml:space="preserve"> ЦЕЛИ И ЗАДАЧИ УЧЕБНОГО ПРЕДМЕТА:</w:t>
      </w:r>
    </w:p>
    <w:p w:rsidR="00ED219A" w:rsidRPr="001C41D2" w:rsidRDefault="00ED219A" w:rsidP="00ED219A">
      <w:pPr>
        <w:spacing w:after="0" w:line="240" w:lineRule="auto"/>
        <w:ind w:firstLine="284"/>
        <w:rPr>
          <w:rFonts w:ascii="Times New Roman" w:hAnsi="Times New Roman" w:cs="Times New Roman"/>
          <w:sz w:val="24"/>
          <w:szCs w:val="24"/>
        </w:rPr>
      </w:pPr>
      <w:r w:rsidRPr="001C41D2">
        <w:rPr>
          <w:rFonts w:ascii="Times New Roman" w:hAnsi="Times New Roman" w:cs="Times New Roman"/>
          <w:sz w:val="24"/>
          <w:szCs w:val="24"/>
        </w:rPr>
        <w:t>Изучение биологии на ступени основного общего образования направлено на достижение следующих целей:</w:t>
      </w:r>
    </w:p>
    <w:p w:rsidR="00ED219A" w:rsidRPr="00581BDB" w:rsidRDefault="00ED219A" w:rsidP="00772C6F">
      <w:pPr>
        <w:pStyle w:val="a7"/>
        <w:numPr>
          <w:ilvl w:val="0"/>
          <w:numId w:val="213"/>
        </w:numPr>
        <w:tabs>
          <w:tab w:val="left" w:pos="284"/>
        </w:tabs>
        <w:spacing w:after="0" w:line="240" w:lineRule="auto"/>
        <w:ind w:left="0" w:firstLine="0"/>
        <w:rPr>
          <w:rFonts w:ascii="Times New Roman" w:hAnsi="Times New Roman" w:cs="Times New Roman"/>
          <w:sz w:val="24"/>
          <w:szCs w:val="24"/>
        </w:rPr>
      </w:pPr>
      <w:r w:rsidRPr="00581BDB">
        <w:rPr>
          <w:rFonts w:ascii="Times New Roman" w:hAnsi="Times New Roman" w:cs="Times New Roman"/>
          <w:b/>
          <w:sz w:val="24"/>
          <w:szCs w:val="24"/>
        </w:rPr>
        <w:t xml:space="preserve">освоение знаний </w:t>
      </w:r>
      <w:r w:rsidRPr="00581BDB">
        <w:rPr>
          <w:rFonts w:ascii="Times New Roman" w:hAnsi="Times New Roman" w:cs="Times New Roman"/>
          <w:sz w:val="24"/>
          <w:szCs w:val="24"/>
        </w:rPr>
        <w:t xml:space="preserve">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ED219A" w:rsidRPr="00581BDB" w:rsidRDefault="00ED219A" w:rsidP="00772C6F">
      <w:pPr>
        <w:pStyle w:val="a7"/>
        <w:numPr>
          <w:ilvl w:val="0"/>
          <w:numId w:val="213"/>
        </w:numPr>
        <w:tabs>
          <w:tab w:val="left" w:pos="284"/>
        </w:tabs>
        <w:spacing w:after="0" w:line="240" w:lineRule="auto"/>
        <w:ind w:left="0" w:firstLine="0"/>
        <w:rPr>
          <w:rFonts w:ascii="Times New Roman" w:hAnsi="Times New Roman" w:cs="Times New Roman"/>
          <w:sz w:val="24"/>
          <w:szCs w:val="24"/>
        </w:rPr>
      </w:pPr>
      <w:r w:rsidRPr="00581BDB">
        <w:rPr>
          <w:rFonts w:ascii="Times New Roman" w:hAnsi="Times New Roman" w:cs="Times New Roman"/>
          <w:b/>
          <w:sz w:val="24"/>
          <w:szCs w:val="24"/>
        </w:rPr>
        <w:t>овладение умениями</w:t>
      </w:r>
      <w:r w:rsidRPr="00581BDB">
        <w:rPr>
          <w:rFonts w:ascii="Times New Roman" w:hAnsi="Times New Roman" w:cs="Times New Roman"/>
          <w:sz w:val="24"/>
          <w:szCs w:val="24"/>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w:t>
      </w:r>
      <w:r w:rsidRPr="00581BDB">
        <w:rPr>
          <w:rFonts w:ascii="Times New Roman" w:hAnsi="Times New Roman" w:cs="Times New Roman"/>
          <w:sz w:val="24"/>
          <w:szCs w:val="24"/>
        </w:rPr>
        <w:lastRenderedPageBreak/>
        <w:t xml:space="preserve">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ED219A" w:rsidRPr="00581BDB" w:rsidRDefault="00ED219A" w:rsidP="00772C6F">
      <w:pPr>
        <w:pStyle w:val="a7"/>
        <w:numPr>
          <w:ilvl w:val="0"/>
          <w:numId w:val="213"/>
        </w:numPr>
        <w:tabs>
          <w:tab w:val="left" w:pos="284"/>
        </w:tabs>
        <w:spacing w:after="0" w:line="240" w:lineRule="auto"/>
        <w:ind w:left="0" w:firstLine="0"/>
        <w:rPr>
          <w:rFonts w:ascii="Times New Roman" w:hAnsi="Times New Roman" w:cs="Times New Roman"/>
          <w:sz w:val="24"/>
          <w:szCs w:val="24"/>
        </w:rPr>
      </w:pPr>
      <w:r w:rsidRPr="00581BDB">
        <w:rPr>
          <w:rFonts w:ascii="Times New Roman" w:hAnsi="Times New Roman" w:cs="Times New Roman"/>
          <w:b/>
          <w:sz w:val="24"/>
          <w:szCs w:val="24"/>
        </w:rPr>
        <w:t xml:space="preserve">развитие познавательных интересов, интеллектуальных и творческих способностей </w:t>
      </w:r>
      <w:r w:rsidRPr="00581BDB">
        <w:rPr>
          <w:rFonts w:ascii="Times New Roman" w:hAnsi="Times New Roman" w:cs="Times New Roman"/>
          <w:sz w:val="24"/>
          <w:szCs w:val="24"/>
        </w:rPr>
        <w:t>в процессепроведения наблюдений за живыми организмами, биологических экспериментов, работы с различными источниками информации;</w:t>
      </w:r>
    </w:p>
    <w:p w:rsidR="00ED219A" w:rsidRPr="00581BDB" w:rsidRDefault="00ED219A" w:rsidP="00772C6F">
      <w:pPr>
        <w:pStyle w:val="a7"/>
        <w:numPr>
          <w:ilvl w:val="0"/>
          <w:numId w:val="213"/>
        </w:numPr>
        <w:tabs>
          <w:tab w:val="left" w:pos="284"/>
        </w:tabs>
        <w:spacing w:after="0" w:line="240" w:lineRule="auto"/>
        <w:ind w:left="0" w:firstLine="0"/>
        <w:rPr>
          <w:rFonts w:ascii="Times New Roman" w:hAnsi="Times New Roman" w:cs="Times New Roman"/>
          <w:sz w:val="24"/>
          <w:szCs w:val="24"/>
        </w:rPr>
      </w:pPr>
      <w:r w:rsidRPr="00581BDB">
        <w:rPr>
          <w:rFonts w:ascii="Times New Roman" w:hAnsi="Times New Roman" w:cs="Times New Roman"/>
          <w:b/>
          <w:sz w:val="24"/>
          <w:szCs w:val="24"/>
        </w:rPr>
        <w:t>воспитание</w:t>
      </w:r>
      <w:r w:rsidRPr="00581BDB">
        <w:rPr>
          <w:rFonts w:ascii="Times New Roman" w:hAnsi="Times New Roman" w:cs="Times New Roman"/>
          <w:sz w:val="24"/>
          <w:szCs w:val="24"/>
        </w:rPr>
        <w:t xml:space="preserve"> позитивного ценностного отношения к живой природе, собственному здоровью и здоровью других людей; культуры поведения в природе;</w:t>
      </w:r>
    </w:p>
    <w:p w:rsidR="00ED219A" w:rsidRPr="00581BDB" w:rsidRDefault="00ED219A" w:rsidP="00772C6F">
      <w:pPr>
        <w:pStyle w:val="a7"/>
        <w:numPr>
          <w:ilvl w:val="0"/>
          <w:numId w:val="213"/>
        </w:numPr>
        <w:tabs>
          <w:tab w:val="left" w:pos="284"/>
        </w:tabs>
        <w:spacing w:after="0" w:line="240" w:lineRule="auto"/>
        <w:ind w:left="0" w:firstLine="0"/>
        <w:rPr>
          <w:rFonts w:ascii="Times New Roman" w:hAnsi="Times New Roman" w:cs="Times New Roman"/>
          <w:sz w:val="24"/>
          <w:szCs w:val="24"/>
        </w:rPr>
      </w:pPr>
      <w:r w:rsidRPr="00581BDB">
        <w:rPr>
          <w:rFonts w:ascii="Times New Roman" w:hAnsi="Times New Roman" w:cs="Times New Roman"/>
          <w:b/>
          <w:sz w:val="24"/>
          <w:szCs w:val="24"/>
        </w:rPr>
        <w:t>и</w:t>
      </w:r>
      <w:r w:rsidRPr="00581BDB">
        <w:rPr>
          <w:rFonts w:ascii="Times New Roman" w:hAnsi="Times New Roman" w:cs="Times New Roman"/>
          <w:b/>
          <w:sz w:val="24"/>
          <w:szCs w:val="24"/>
          <w:lang w:val="en-US"/>
        </w:rPr>
        <w:t>c</w:t>
      </w:r>
      <w:r w:rsidRPr="00581BDB">
        <w:rPr>
          <w:rFonts w:ascii="Times New Roman" w:hAnsi="Times New Roman" w:cs="Times New Roman"/>
          <w:b/>
          <w:sz w:val="24"/>
          <w:szCs w:val="24"/>
        </w:rPr>
        <w:t xml:space="preserve">пользование приобретенных знаний и умений в повседневной жизни </w:t>
      </w:r>
      <w:r w:rsidRPr="00581BDB">
        <w:rPr>
          <w:rFonts w:ascii="Times New Roman" w:hAnsi="Times New Roman" w:cs="Times New Roman"/>
          <w:sz w:val="24"/>
          <w:szCs w:val="24"/>
        </w:rPr>
        <w:t>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ED219A" w:rsidRPr="00ED219A" w:rsidRDefault="00ED219A" w:rsidP="00ED219A">
      <w:pPr>
        <w:pStyle w:val="ae"/>
        <w:spacing w:after="0"/>
        <w:jc w:val="both"/>
        <w:rPr>
          <w:b/>
          <w:i/>
          <w:sz w:val="24"/>
        </w:rPr>
      </w:pPr>
      <w:r w:rsidRPr="00ED219A">
        <w:rPr>
          <w:b/>
          <w:sz w:val="24"/>
        </w:rPr>
        <w:t xml:space="preserve">Цели и задачи обучения биологии  в 6 классе: </w:t>
      </w:r>
    </w:p>
    <w:p w:rsidR="00ED219A" w:rsidRDefault="00ED219A" w:rsidP="00772C6F">
      <w:pPr>
        <w:pStyle w:val="ae"/>
        <w:widowControl/>
        <w:numPr>
          <w:ilvl w:val="0"/>
          <w:numId w:val="206"/>
        </w:numPr>
        <w:autoSpaceDE/>
        <w:autoSpaceDN/>
        <w:adjustRightInd/>
        <w:spacing w:after="0"/>
        <w:ind w:left="284" w:hanging="284"/>
        <w:jc w:val="both"/>
        <w:rPr>
          <w:sz w:val="24"/>
        </w:rPr>
      </w:pPr>
      <w:r>
        <w:rPr>
          <w:sz w:val="24"/>
        </w:rPr>
        <w:t xml:space="preserve">овладеть знаниями о живой природе, </w:t>
      </w:r>
      <w:r w:rsidRPr="00595250">
        <w:rPr>
          <w:sz w:val="24"/>
        </w:rPr>
        <w:t>жизнедеятельности и средообразующей рол</w:t>
      </w:r>
      <w:r>
        <w:rPr>
          <w:sz w:val="24"/>
        </w:rPr>
        <w:t>и</w:t>
      </w:r>
      <w:r w:rsidRPr="00595250">
        <w:rPr>
          <w:sz w:val="24"/>
        </w:rPr>
        <w:t xml:space="preserve"> растений, о методах познания растительного организма; </w:t>
      </w:r>
    </w:p>
    <w:p w:rsidR="00ED219A" w:rsidRDefault="00ED219A" w:rsidP="00772C6F">
      <w:pPr>
        <w:pStyle w:val="ae"/>
        <w:widowControl/>
        <w:numPr>
          <w:ilvl w:val="0"/>
          <w:numId w:val="206"/>
        </w:numPr>
        <w:autoSpaceDE/>
        <w:autoSpaceDN/>
        <w:adjustRightInd/>
        <w:spacing w:after="0"/>
        <w:ind w:left="284" w:hanging="284"/>
        <w:jc w:val="both"/>
        <w:rPr>
          <w:b/>
          <w:i/>
          <w:sz w:val="24"/>
        </w:rPr>
      </w:pPr>
      <w:r w:rsidRPr="00595250">
        <w:rPr>
          <w:sz w:val="24"/>
        </w:rPr>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w:t>
      </w:r>
    </w:p>
    <w:p w:rsidR="00ED219A" w:rsidRDefault="00ED219A" w:rsidP="00772C6F">
      <w:pPr>
        <w:pStyle w:val="ae"/>
        <w:widowControl/>
        <w:numPr>
          <w:ilvl w:val="0"/>
          <w:numId w:val="206"/>
        </w:numPr>
        <w:autoSpaceDE/>
        <w:autoSpaceDN/>
        <w:adjustRightInd/>
        <w:spacing w:after="0"/>
        <w:ind w:left="284" w:hanging="284"/>
        <w:jc w:val="both"/>
        <w:rPr>
          <w:b/>
          <w:i/>
          <w:sz w:val="24"/>
        </w:rPr>
      </w:pPr>
      <w:r>
        <w:rPr>
          <w:sz w:val="24"/>
        </w:rPr>
        <w:t>формирование на базе знаний и умений научной картины мир как компонента общечеловеческой культуры;</w:t>
      </w:r>
    </w:p>
    <w:p w:rsidR="00ED219A" w:rsidRDefault="00ED219A" w:rsidP="00772C6F">
      <w:pPr>
        <w:pStyle w:val="ae"/>
        <w:widowControl/>
        <w:numPr>
          <w:ilvl w:val="0"/>
          <w:numId w:val="206"/>
        </w:numPr>
        <w:autoSpaceDE/>
        <w:autoSpaceDN/>
        <w:adjustRightInd/>
        <w:spacing w:after="0"/>
        <w:ind w:left="284" w:hanging="284"/>
        <w:jc w:val="both"/>
        <w:rPr>
          <w:b/>
          <w:i/>
          <w:sz w:val="24"/>
        </w:rPr>
      </w:pPr>
      <w:r>
        <w:rPr>
          <w:sz w:val="24"/>
        </w:rPr>
        <w:t>гигиеническое воспитание и формирование здорового образа жизнив целях сохранения психического, физического и нравственного здоровья человека;</w:t>
      </w:r>
    </w:p>
    <w:p w:rsidR="00ED219A" w:rsidRDefault="00ED219A" w:rsidP="00772C6F">
      <w:pPr>
        <w:pStyle w:val="ae"/>
        <w:widowControl/>
        <w:numPr>
          <w:ilvl w:val="0"/>
          <w:numId w:val="206"/>
        </w:numPr>
        <w:autoSpaceDE/>
        <w:autoSpaceDN/>
        <w:adjustRightInd/>
        <w:spacing w:after="0"/>
        <w:ind w:left="284" w:hanging="284"/>
        <w:jc w:val="both"/>
        <w:rPr>
          <w:b/>
          <w:i/>
          <w:sz w:val="24"/>
        </w:rPr>
      </w:pPr>
      <w:r>
        <w:rPr>
          <w:sz w:val="24"/>
        </w:rPr>
        <w:t>установление гармоничных отношений учащихся с природой, со всеми живым как главной ценностью на земле;</w:t>
      </w:r>
    </w:p>
    <w:p w:rsidR="00ED219A" w:rsidRDefault="00ED219A" w:rsidP="00772C6F">
      <w:pPr>
        <w:pStyle w:val="ae"/>
        <w:widowControl/>
        <w:numPr>
          <w:ilvl w:val="0"/>
          <w:numId w:val="206"/>
        </w:numPr>
        <w:autoSpaceDE/>
        <w:autoSpaceDN/>
        <w:adjustRightInd/>
        <w:spacing w:after="0"/>
        <w:ind w:left="284" w:hanging="284"/>
        <w:jc w:val="both"/>
        <w:rPr>
          <w:b/>
          <w:i/>
          <w:sz w:val="24"/>
        </w:rPr>
      </w:pPr>
      <w:r>
        <w:rPr>
          <w:sz w:val="24"/>
        </w:rPr>
        <w:t>подготовка школьников к практической деятельности в области сельского хозяйства, медицины и здравоохранения.</w:t>
      </w:r>
    </w:p>
    <w:p w:rsidR="00ED219A" w:rsidRPr="00595250" w:rsidRDefault="00ED219A" w:rsidP="00772C6F">
      <w:pPr>
        <w:pStyle w:val="ae"/>
        <w:widowControl/>
        <w:numPr>
          <w:ilvl w:val="0"/>
          <w:numId w:val="206"/>
        </w:numPr>
        <w:autoSpaceDE/>
        <w:autoSpaceDN/>
        <w:adjustRightInd/>
        <w:spacing w:after="0"/>
        <w:ind w:left="284" w:hanging="284"/>
        <w:jc w:val="both"/>
        <w:rPr>
          <w:b/>
          <w:i/>
          <w:sz w:val="24"/>
        </w:rPr>
      </w:pPr>
      <w:r w:rsidRPr="00595250">
        <w:rPr>
          <w:sz w:val="24"/>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ED219A" w:rsidRPr="000A01B2" w:rsidRDefault="00ED219A" w:rsidP="00772C6F">
      <w:pPr>
        <w:pStyle w:val="ae"/>
        <w:widowControl/>
        <w:numPr>
          <w:ilvl w:val="0"/>
          <w:numId w:val="206"/>
        </w:numPr>
        <w:autoSpaceDE/>
        <w:autoSpaceDN/>
        <w:adjustRightInd/>
        <w:spacing w:after="0"/>
        <w:ind w:left="284" w:hanging="284"/>
        <w:rPr>
          <w:b/>
          <w:i/>
          <w:sz w:val="24"/>
        </w:rPr>
      </w:pPr>
      <w:r w:rsidRPr="00595250">
        <w:rPr>
          <w:sz w:val="24"/>
        </w:rPr>
        <w:t xml:space="preserve">использование приобретенных знаний и умений в повседневной жизни для ухода за растениями, оценки последствий своей деятельности по отношению к природной среде, собственному организму, здоровью других людей; соблюдение правил поведения в </w:t>
      </w:r>
      <w:r w:rsidRPr="000A01B2">
        <w:rPr>
          <w:sz w:val="24"/>
        </w:rPr>
        <w:t>окружающей среде.</w:t>
      </w:r>
    </w:p>
    <w:p w:rsidR="00ED219A" w:rsidRPr="000A01B2" w:rsidRDefault="00ED219A" w:rsidP="00ED219A">
      <w:pPr>
        <w:spacing w:after="0" w:line="240" w:lineRule="auto"/>
        <w:rPr>
          <w:rFonts w:ascii="Times New Roman" w:hAnsi="Times New Roman" w:cs="Times New Roman"/>
          <w:b/>
          <w:sz w:val="24"/>
          <w:szCs w:val="24"/>
        </w:rPr>
      </w:pPr>
      <w:r w:rsidRPr="000A01B2">
        <w:rPr>
          <w:rFonts w:ascii="Times New Roman" w:hAnsi="Times New Roman" w:cs="Times New Roman"/>
          <w:b/>
          <w:sz w:val="24"/>
          <w:szCs w:val="24"/>
        </w:rPr>
        <w:t>Цели и задачи  обучения биологии в 7 классе:</w:t>
      </w:r>
    </w:p>
    <w:p w:rsidR="00ED219A" w:rsidRPr="000A01B2" w:rsidRDefault="00ED219A" w:rsidP="00772C6F">
      <w:pPr>
        <w:pStyle w:val="a7"/>
        <w:numPr>
          <w:ilvl w:val="0"/>
          <w:numId w:val="207"/>
        </w:numPr>
        <w:spacing w:after="0"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 xml:space="preserve">овладеть учащимися знаниями о живой природе, основными методами ее  </w:t>
      </w:r>
      <w:r>
        <w:rPr>
          <w:rFonts w:ascii="Times New Roman" w:hAnsi="Times New Roman" w:cs="Times New Roman"/>
          <w:sz w:val="24"/>
          <w:szCs w:val="24"/>
        </w:rPr>
        <w:t xml:space="preserve">изучения, </w:t>
      </w:r>
      <w:r w:rsidRPr="000A01B2">
        <w:rPr>
          <w:rFonts w:ascii="Times New Roman" w:hAnsi="Times New Roman" w:cs="Times New Roman"/>
          <w:sz w:val="24"/>
          <w:szCs w:val="24"/>
        </w:rPr>
        <w:t>учебными умениями;</w:t>
      </w:r>
    </w:p>
    <w:p w:rsidR="00ED219A" w:rsidRPr="000A01B2" w:rsidRDefault="00ED219A" w:rsidP="00772C6F">
      <w:pPr>
        <w:pStyle w:val="a7"/>
        <w:numPr>
          <w:ilvl w:val="0"/>
          <w:numId w:val="207"/>
        </w:numPr>
        <w:spacing w:after="0"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 xml:space="preserve">формирование на базе знаний и умений научной картины мира как </w:t>
      </w:r>
      <w:r>
        <w:rPr>
          <w:rFonts w:ascii="Times New Roman" w:hAnsi="Times New Roman" w:cs="Times New Roman"/>
          <w:sz w:val="24"/>
          <w:szCs w:val="24"/>
        </w:rPr>
        <w:t xml:space="preserve">компонента </w:t>
      </w:r>
      <w:r w:rsidRPr="000A01B2">
        <w:rPr>
          <w:rFonts w:ascii="Times New Roman" w:hAnsi="Times New Roman" w:cs="Times New Roman"/>
          <w:sz w:val="24"/>
          <w:szCs w:val="24"/>
        </w:rPr>
        <w:t>общечеловеческой культуры;</w:t>
      </w:r>
    </w:p>
    <w:p w:rsidR="00ED219A" w:rsidRPr="000A01B2" w:rsidRDefault="00ED219A" w:rsidP="00772C6F">
      <w:pPr>
        <w:pStyle w:val="a7"/>
        <w:numPr>
          <w:ilvl w:val="0"/>
          <w:numId w:val="207"/>
        </w:numPr>
        <w:spacing w:after="0"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установление гармоничных отношений учащихся с природой, со всем живым как главной ценностью на Земле;</w:t>
      </w:r>
    </w:p>
    <w:p w:rsidR="00ED219A" w:rsidRDefault="00ED219A" w:rsidP="00772C6F">
      <w:pPr>
        <w:pStyle w:val="a7"/>
        <w:numPr>
          <w:ilvl w:val="0"/>
          <w:numId w:val="207"/>
        </w:numPr>
        <w:spacing w:after="0"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подготовка школьников к практической деятельности в области сельского хозяйства, медицины, здравоохранения</w:t>
      </w:r>
      <w:r>
        <w:rPr>
          <w:rFonts w:ascii="Times New Roman" w:hAnsi="Times New Roman" w:cs="Times New Roman"/>
          <w:sz w:val="24"/>
          <w:szCs w:val="24"/>
        </w:rPr>
        <w:t>;</w:t>
      </w:r>
    </w:p>
    <w:p w:rsidR="00ED219A" w:rsidRPr="000A01B2" w:rsidRDefault="00ED219A" w:rsidP="00772C6F">
      <w:pPr>
        <w:pStyle w:val="a7"/>
        <w:numPr>
          <w:ilvl w:val="0"/>
          <w:numId w:val="207"/>
        </w:numPr>
        <w:spacing w:after="0"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формирование экологической грамотностиучащихся, установление гармоничных отношений с природой, обществом, самим собой, со всем живым</w:t>
      </w:r>
      <w:r>
        <w:rPr>
          <w:rFonts w:ascii="Times New Roman" w:hAnsi="Times New Roman" w:cs="Times New Roman"/>
          <w:sz w:val="24"/>
          <w:szCs w:val="24"/>
        </w:rPr>
        <w:t xml:space="preserve"> как главной ценностью на Земле;</w:t>
      </w:r>
    </w:p>
    <w:p w:rsidR="00ED219A" w:rsidRPr="000A01B2" w:rsidRDefault="00ED219A" w:rsidP="00772C6F">
      <w:pPr>
        <w:pStyle w:val="a7"/>
        <w:numPr>
          <w:ilvl w:val="0"/>
          <w:numId w:val="207"/>
        </w:numPr>
        <w:spacing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использование приобретенных знаний и умений учащимися в практической деятельности и повседневной жизни: для ухода за растениями, домашними животными и т.д.,</w:t>
      </w:r>
    </w:p>
    <w:p w:rsidR="00ED219A" w:rsidRPr="000A01B2" w:rsidRDefault="00ED219A" w:rsidP="00772C6F">
      <w:pPr>
        <w:pStyle w:val="a7"/>
        <w:numPr>
          <w:ilvl w:val="0"/>
          <w:numId w:val="207"/>
        </w:numPr>
        <w:spacing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 xml:space="preserve">оценки последствий своей деятельности по отношению к природной среде, для соблюдений правил поведения в окружающей среде,  </w:t>
      </w:r>
      <w:r>
        <w:rPr>
          <w:rFonts w:ascii="Times New Roman" w:hAnsi="Times New Roman" w:cs="Times New Roman"/>
          <w:sz w:val="24"/>
          <w:szCs w:val="24"/>
        </w:rPr>
        <w:t>профилактики заболеваний;</w:t>
      </w:r>
    </w:p>
    <w:p w:rsidR="00ED219A" w:rsidRDefault="00ED219A" w:rsidP="00772C6F">
      <w:pPr>
        <w:pStyle w:val="a7"/>
        <w:numPr>
          <w:ilvl w:val="0"/>
          <w:numId w:val="207"/>
        </w:numPr>
        <w:spacing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развитие личности учащихся, стремление к участию в трудовой деятельности в области медицины, сельского хозяйства, биотехнологии, рационального природопользования и охр</w:t>
      </w:r>
      <w:r>
        <w:rPr>
          <w:rFonts w:ascii="Times New Roman" w:hAnsi="Times New Roman" w:cs="Times New Roman"/>
          <w:sz w:val="24"/>
          <w:szCs w:val="24"/>
        </w:rPr>
        <w:t>аны природы;</w:t>
      </w:r>
    </w:p>
    <w:p w:rsidR="00ED219A" w:rsidRDefault="00ED219A" w:rsidP="00772C6F">
      <w:pPr>
        <w:pStyle w:val="a7"/>
        <w:numPr>
          <w:ilvl w:val="0"/>
          <w:numId w:val="207"/>
        </w:numPr>
        <w:spacing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lastRenderedPageBreak/>
        <w:t xml:space="preserve"> уметь и скорректировать умения </w:t>
      </w:r>
      <w:r>
        <w:rPr>
          <w:rFonts w:ascii="Times New Roman" w:hAnsi="Times New Roman" w:cs="Times New Roman"/>
          <w:sz w:val="24"/>
          <w:szCs w:val="24"/>
        </w:rPr>
        <w:t xml:space="preserve">систематизировать знания, </w:t>
      </w:r>
      <w:r w:rsidRPr="000A01B2">
        <w:rPr>
          <w:rFonts w:ascii="Times New Roman" w:hAnsi="Times New Roman" w:cs="Times New Roman"/>
          <w:sz w:val="24"/>
          <w:szCs w:val="24"/>
        </w:rPr>
        <w:t>совершенствовать навыки самост</w:t>
      </w:r>
      <w:r>
        <w:rPr>
          <w:rFonts w:ascii="Times New Roman" w:hAnsi="Times New Roman" w:cs="Times New Roman"/>
          <w:sz w:val="24"/>
          <w:szCs w:val="24"/>
        </w:rPr>
        <w:t>оятельной учебной деятельности;</w:t>
      </w:r>
    </w:p>
    <w:p w:rsidR="00ED219A" w:rsidRPr="00253CBA" w:rsidRDefault="00ED219A" w:rsidP="00772C6F">
      <w:pPr>
        <w:pStyle w:val="a7"/>
        <w:numPr>
          <w:ilvl w:val="0"/>
          <w:numId w:val="207"/>
        </w:numPr>
        <w:spacing w:after="0"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развитие умения ориентировать</w:t>
      </w:r>
      <w:r>
        <w:rPr>
          <w:rFonts w:ascii="Times New Roman" w:hAnsi="Times New Roman" w:cs="Times New Roman"/>
          <w:sz w:val="24"/>
          <w:szCs w:val="24"/>
        </w:rPr>
        <w:t xml:space="preserve">ся в структуре текста учебника, </w:t>
      </w:r>
      <w:r w:rsidRPr="000A01B2">
        <w:rPr>
          <w:rFonts w:ascii="Times New Roman" w:hAnsi="Times New Roman" w:cs="Times New Roman"/>
          <w:sz w:val="24"/>
          <w:szCs w:val="24"/>
        </w:rPr>
        <w:t xml:space="preserve">формулировать понятия и термины, </w:t>
      </w:r>
      <w:r>
        <w:rPr>
          <w:rFonts w:ascii="Times New Roman" w:hAnsi="Times New Roman" w:cs="Times New Roman"/>
          <w:sz w:val="24"/>
          <w:szCs w:val="24"/>
        </w:rPr>
        <w:t xml:space="preserve">выделять главное, устанавливать </w:t>
      </w:r>
      <w:r w:rsidRPr="000A01B2">
        <w:rPr>
          <w:rFonts w:ascii="Times New Roman" w:hAnsi="Times New Roman" w:cs="Times New Roman"/>
          <w:sz w:val="24"/>
          <w:szCs w:val="24"/>
        </w:rPr>
        <w:t>причинно-следственные связи.</w:t>
      </w:r>
    </w:p>
    <w:p w:rsidR="00ED219A" w:rsidRDefault="00ED219A" w:rsidP="00ED219A">
      <w:pPr>
        <w:spacing w:after="0" w:line="240" w:lineRule="auto"/>
        <w:rPr>
          <w:rFonts w:ascii="Times New Roman" w:hAnsi="Times New Roman" w:cs="Times New Roman"/>
          <w:b/>
          <w:sz w:val="24"/>
          <w:szCs w:val="24"/>
        </w:rPr>
      </w:pPr>
      <w:r w:rsidRPr="000A01B2">
        <w:rPr>
          <w:rFonts w:ascii="Times New Roman" w:hAnsi="Times New Roman" w:cs="Times New Roman"/>
          <w:b/>
          <w:sz w:val="24"/>
          <w:szCs w:val="24"/>
        </w:rPr>
        <w:t>Цели и задачи  обучения биологии</w:t>
      </w:r>
      <w:r>
        <w:rPr>
          <w:rFonts w:ascii="Times New Roman" w:hAnsi="Times New Roman" w:cs="Times New Roman"/>
          <w:b/>
          <w:sz w:val="24"/>
          <w:szCs w:val="24"/>
        </w:rPr>
        <w:t xml:space="preserve"> в 8</w:t>
      </w:r>
      <w:r w:rsidRPr="000A01B2">
        <w:rPr>
          <w:rFonts w:ascii="Times New Roman" w:hAnsi="Times New Roman" w:cs="Times New Roman"/>
          <w:b/>
          <w:sz w:val="24"/>
          <w:szCs w:val="24"/>
        </w:rPr>
        <w:t xml:space="preserve"> классе:</w:t>
      </w:r>
    </w:p>
    <w:p w:rsidR="00ED219A" w:rsidRPr="000A01B2" w:rsidRDefault="00ED219A" w:rsidP="00772C6F">
      <w:pPr>
        <w:pStyle w:val="a7"/>
        <w:numPr>
          <w:ilvl w:val="0"/>
          <w:numId w:val="208"/>
        </w:numPr>
        <w:spacing w:after="0"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 xml:space="preserve">формирование у учащихся научного мировоззрения о строении и функциях человеческого </w:t>
      </w:r>
      <w:r>
        <w:rPr>
          <w:rFonts w:ascii="Times New Roman" w:hAnsi="Times New Roman" w:cs="Times New Roman"/>
          <w:sz w:val="24"/>
          <w:szCs w:val="24"/>
        </w:rPr>
        <w:t>организма, его места в биосоциальной среде;</w:t>
      </w:r>
    </w:p>
    <w:p w:rsidR="00ED219A" w:rsidRPr="000A01B2" w:rsidRDefault="00ED219A" w:rsidP="00772C6F">
      <w:pPr>
        <w:pStyle w:val="a7"/>
        <w:numPr>
          <w:ilvl w:val="0"/>
          <w:numId w:val="208"/>
        </w:numPr>
        <w:spacing w:after="0"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показать человека как био</w:t>
      </w:r>
      <w:r>
        <w:rPr>
          <w:rFonts w:ascii="Times New Roman" w:hAnsi="Times New Roman" w:cs="Times New Roman"/>
          <w:sz w:val="24"/>
          <w:szCs w:val="24"/>
        </w:rPr>
        <w:t>со</w:t>
      </w:r>
      <w:r w:rsidRPr="000A01B2">
        <w:rPr>
          <w:rFonts w:ascii="Times New Roman" w:hAnsi="Times New Roman" w:cs="Times New Roman"/>
          <w:sz w:val="24"/>
          <w:szCs w:val="24"/>
        </w:rPr>
        <w:t>циально</w:t>
      </w:r>
      <w:r>
        <w:rPr>
          <w:rFonts w:ascii="Times New Roman" w:hAnsi="Times New Roman" w:cs="Times New Roman"/>
          <w:sz w:val="24"/>
          <w:szCs w:val="24"/>
        </w:rPr>
        <w:t>е существо;</w:t>
      </w:r>
    </w:p>
    <w:p w:rsidR="00ED219A" w:rsidRPr="000A01B2" w:rsidRDefault="00ED219A" w:rsidP="00772C6F">
      <w:pPr>
        <w:pStyle w:val="a7"/>
        <w:numPr>
          <w:ilvl w:val="0"/>
          <w:numId w:val="208"/>
        </w:numPr>
        <w:spacing w:after="0"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 xml:space="preserve">сформировать понятия об уровнях организации организма человека, структуре </w:t>
      </w:r>
      <w:r>
        <w:rPr>
          <w:rFonts w:ascii="Times New Roman" w:hAnsi="Times New Roman" w:cs="Times New Roman"/>
          <w:sz w:val="24"/>
          <w:szCs w:val="24"/>
        </w:rPr>
        <w:t>тела, органах, системах органов;</w:t>
      </w:r>
    </w:p>
    <w:p w:rsidR="00ED219A" w:rsidRPr="000A01B2" w:rsidRDefault="00ED219A" w:rsidP="00772C6F">
      <w:pPr>
        <w:pStyle w:val="a7"/>
        <w:numPr>
          <w:ilvl w:val="0"/>
          <w:numId w:val="208"/>
        </w:numPr>
        <w:spacing w:after="0"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воспитание положительного эмоционально-ценностного отношения к природе, стремление действовать в окружающей среде в соответствии с экологическими нормами поведения,</w:t>
      </w:r>
      <w:r>
        <w:rPr>
          <w:rFonts w:ascii="Times New Roman" w:hAnsi="Times New Roman" w:cs="Times New Roman"/>
          <w:sz w:val="24"/>
          <w:szCs w:val="24"/>
        </w:rPr>
        <w:t xml:space="preserve"> соблюдать здоровый образ жизни;</w:t>
      </w:r>
    </w:p>
    <w:p w:rsidR="00ED219A" w:rsidRPr="00ED219A" w:rsidRDefault="00ED219A" w:rsidP="00772C6F">
      <w:pPr>
        <w:pStyle w:val="a7"/>
        <w:numPr>
          <w:ilvl w:val="0"/>
          <w:numId w:val="208"/>
        </w:numPr>
        <w:spacing w:after="0"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применение полученных знаний и умений для решения практических задач в повседневной жизни, безопасного поведения в природной среде, оказание простейших видов первой медицинской помощи.</w:t>
      </w:r>
    </w:p>
    <w:p w:rsidR="00ED219A" w:rsidRDefault="00ED219A" w:rsidP="00ED219A">
      <w:pPr>
        <w:spacing w:after="0" w:line="240" w:lineRule="auto"/>
        <w:rPr>
          <w:rFonts w:ascii="Times New Roman" w:hAnsi="Times New Roman" w:cs="Times New Roman"/>
          <w:b/>
          <w:sz w:val="24"/>
          <w:szCs w:val="24"/>
        </w:rPr>
      </w:pPr>
      <w:r w:rsidRPr="000A01B2">
        <w:rPr>
          <w:rFonts w:ascii="Times New Roman" w:hAnsi="Times New Roman" w:cs="Times New Roman"/>
          <w:b/>
          <w:sz w:val="24"/>
          <w:szCs w:val="24"/>
        </w:rPr>
        <w:t>Цели и задачи  обучения биологии</w:t>
      </w:r>
      <w:r>
        <w:rPr>
          <w:rFonts w:ascii="Times New Roman" w:hAnsi="Times New Roman" w:cs="Times New Roman"/>
          <w:b/>
          <w:sz w:val="24"/>
          <w:szCs w:val="24"/>
        </w:rPr>
        <w:t xml:space="preserve"> в 9</w:t>
      </w:r>
      <w:r w:rsidRPr="000A01B2">
        <w:rPr>
          <w:rFonts w:ascii="Times New Roman" w:hAnsi="Times New Roman" w:cs="Times New Roman"/>
          <w:b/>
          <w:sz w:val="24"/>
          <w:szCs w:val="24"/>
        </w:rPr>
        <w:t xml:space="preserve"> классе:</w:t>
      </w:r>
    </w:p>
    <w:p w:rsidR="00ED219A" w:rsidRPr="00C7649C" w:rsidRDefault="00ED219A" w:rsidP="00772C6F">
      <w:pPr>
        <w:pStyle w:val="a7"/>
        <w:numPr>
          <w:ilvl w:val="0"/>
          <w:numId w:val="209"/>
        </w:numPr>
        <w:spacing w:after="0" w:line="240" w:lineRule="auto"/>
        <w:ind w:left="284" w:hanging="284"/>
        <w:rPr>
          <w:rFonts w:ascii="Times New Roman" w:hAnsi="Times New Roman" w:cs="Times New Roman"/>
          <w:sz w:val="24"/>
          <w:szCs w:val="24"/>
        </w:rPr>
      </w:pPr>
      <w:r w:rsidRPr="00C7649C">
        <w:rPr>
          <w:rFonts w:ascii="Times New Roman" w:hAnsi="Times New Roman" w:cs="Times New Roman"/>
          <w:sz w:val="24"/>
          <w:szCs w:val="24"/>
        </w:rPr>
        <w:t>овладеть учащимися знаниями о живой природе, основными методами ее  изучения, учебными умениями;</w:t>
      </w:r>
    </w:p>
    <w:p w:rsidR="00ED219A" w:rsidRPr="00C7649C" w:rsidRDefault="00ED219A" w:rsidP="00772C6F">
      <w:pPr>
        <w:pStyle w:val="a7"/>
        <w:numPr>
          <w:ilvl w:val="0"/>
          <w:numId w:val="209"/>
        </w:numPr>
        <w:spacing w:after="0" w:line="240" w:lineRule="auto"/>
        <w:ind w:left="284" w:hanging="284"/>
        <w:rPr>
          <w:rFonts w:ascii="Times New Roman" w:hAnsi="Times New Roman" w:cs="Times New Roman"/>
          <w:sz w:val="24"/>
          <w:szCs w:val="24"/>
        </w:rPr>
      </w:pPr>
      <w:r w:rsidRPr="00C7649C">
        <w:rPr>
          <w:rFonts w:ascii="Times New Roman" w:hAnsi="Times New Roman" w:cs="Times New Roman"/>
          <w:sz w:val="24"/>
          <w:szCs w:val="24"/>
        </w:rPr>
        <w:t>формирование на базе знаний и умений научной картины мира как компонента общечеловеческой культуры;</w:t>
      </w:r>
    </w:p>
    <w:p w:rsidR="00ED219A" w:rsidRPr="00C7649C" w:rsidRDefault="00ED219A" w:rsidP="00772C6F">
      <w:pPr>
        <w:pStyle w:val="a7"/>
        <w:numPr>
          <w:ilvl w:val="0"/>
          <w:numId w:val="209"/>
        </w:numPr>
        <w:spacing w:after="0" w:line="240" w:lineRule="auto"/>
        <w:ind w:left="284" w:hanging="284"/>
        <w:rPr>
          <w:rFonts w:ascii="Times New Roman" w:hAnsi="Times New Roman" w:cs="Times New Roman"/>
          <w:sz w:val="24"/>
          <w:szCs w:val="24"/>
        </w:rPr>
      </w:pPr>
      <w:r w:rsidRPr="00C7649C">
        <w:rPr>
          <w:rFonts w:ascii="Times New Roman" w:hAnsi="Times New Roman" w:cs="Times New Roman"/>
          <w:sz w:val="24"/>
          <w:szCs w:val="24"/>
        </w:rPr>
        <w:t>гигиеническое воспитание и формирование здорового образа жизни вцелях сохранения психического, физического и нравственного здоровьячеловека;</w:t>
      </w:r>
    </w:p>
    <w:p w:rsidR="00ED219A" w:rsidRPr="00C7649C" w:rsidRDefault="00ED219A" w:rsidP="00772C6F">
      <w:pPr>
        <w:pStyle w:val="a7"/>
        <w:numPr>
          <w:ilvl w:val="0"/>
          <w:numId w:val="209"/>
        </w:numPr>
        <w:spacing w:after="0" w:line="240" w:lineRule="auto"/>
        <w:ind w:left="284" w:hanging="284"/>
        <w:rPr>
          <w:rFonts w:ascii="Times New Roman" w:hAnsi="Times New Roman" w:cs="Times New Roman"/>
          <w:sz w:val="24"/>
          <w:szCs w:val="24"/>
        </w:rPr>
      </w:pPr>
      <w:r w:rsidRPr="00C7649C">
        <w:rPr>
          <w:rFonts w:ascii="Times New Roman" w:hAnsi="Times New Roman" w:cs="Times New Roman"/>
          <w:sz w:val="24"/>
          <w:szCs w:val="24"/>
        </w:rPr>
        <w:t>установление гармоничных отношений учащихся с природой, со всем живым как главной ценностью на Земле;</w:t>
      </w:r>
    </w:p>
    <w:p w:rsidR="00ED219A" w:rsidRDefault="00ED219A" w:rsidP="00772C6F">
      <w:pPr>
        <w:pStyle w:val="a7"/>
        <w:numPr>
          <w:ilvl w:val="0"/>
          <w:numId w:val="209"/>
        </w:numPr>
        <w:spacing w:after="0" w:line="240" w:lineRule="auto"/>
        <w:ind w:left="284" w:hanging="284"/>
        <w:rPr>
          <w:rFonts w:ascii="Times New Roman" w:hAnsi="Times New Roman" w:cs="Times New Roman"/>
          <w:sz w:val="24"/>
          <w:szCs w:val="24"/>
        </w:rPr>
      </w:pPr>
      <w:r w:rsidRPr="00C7649C">
        <w:rPr>
          <w:rFonts w:ascii="Times New Roman" w:hAnsi="Times New Roman" w:cs="Times New Roman"/>
          <w:sz w:val="24"/>
          <w:szCs w:val="24"/>
        </w:rPr>
        <w:t>подготовка школьников к практической деятельности в области сельского хозяйства, медицины, здравоохранения</w:t>
      </w:r>
      <w:r>
        <w:rPr>
          <w:rFonts w:ascii="Times New Roman" w:hAnsi="Times New Roman" w:cs="Times New Roman"/>
          <w:sz w:val="24"/>
          <w:szCs w:val="24"/>
        </w:rPr>
        <w:t>;</w:t>
      </w:r>
    </w:p>
    <w:p w:rsidR="00ED219A" w:rsidRPr="00C7649C" w:rsidRDefault="00ED219A" w:rsidP="00772C6F">
      <w:pPr>
        <w:pStyle w:val="a7"/>
        <w:numPr>
          <w:ilvl w:val="0"/>
          <w:numId w:val="209"/>
        </w:numPr>
        <w:spacing w:after="0" w:line="240" w:lineRule="auto"/>
        <w:ind w:left="284" w:hanging="284"/>
        <w:rPr>
          <w:rFonts w:ascii="Times New Roman" w:hAnsi="Times New Roman" w:cs="Times New Roman"/>
          <w:sz w:val="24"/>
          <w:szCs w:val="24"/>
        </w:rPr>
      </w:pPr>
      <w:r w:rsidRPr="00C7649C">
        <w:rPr>
          <w:rFonts w:ascii="Times New Roman" w:hAnsi="Times New Roman" w:cs="Times New Roman"/>
          <w:sz w:val="24"/>
          <w:szCs w:val="24"/>
        </w:rPr>
        <w:t>формирование экологической грамотностиучащихся, установление гармоничных отношений с природой, обществом, самимсобой, со всем живым</w:t>
      </w:r>
      <w:r>
        <w:rPr>
          <w:rFonts w:ascii="Times New Roman" w:hAnsi="Times New Roman" w:cs="Times New Roman"/>
          <w:sz w:val="24"/>
          <w:szCs w:val="24"/>
        </w:rPr>
        <w:t xml:space="preserve"> как главной ценностью на Земле;</w:t>
      </w:r>
    </w:p>
    <w:p w:rsidR="00ED219A" w:rsidRPr="00C7649C" w:rsidRDefault="00ED219A" w:rsidP="00772C6F">
      <w:pPr>
        <w:pStyle w:val="a7"/>
        <w:numPr>
          <w:ilvl w:val="0"/>
          <w:numId w:val="209"/>
        </w:numPr>
        <w:spacing w:after="0" w:line="240" w:lineRule="auto"/>
        <w:ind w:left="284" w:hanging="284"/>
        <w:rPr>
          <w:rFonts w:ascii="Times New Roman" w:hAnsi="Times New Roman" w:cs="Times New Roman"/>
          <w:sz w:val="24"/>
          <w:szCs w:val="24"/>
        </w:rPr>
      </w:pPr>
      <w:r w:rsidRPr="00C7649C">
        <w:rPr>
          <w:rFonts w:ascii="Times New Roman" w:hAnsi="Times New Roman" w:cs="Times New Roman"/>
          <w:sz w:val="24"/>
          <w:szCs w:val="24"/>
        </w:rPr>
        <w:t>оценки последствий своей деятельности по отношению к природной среде, для соблюдений правил поведения в окружающей среде,  профилактики заболеваний,</w:t>
      </w:r>
    </w:p>
    <w:p w:rsidR="00ED219A" w:rsidRPr="00C7649C" w:rsidRDefault="00ED219A" w:rsidP="00772C6F">
      <w:pPr>
        <w:pStyle w:val="a7"/>
        <w:numPr>
          <w:ilvl w:val="0"/>
          <w:numId w:val="209"/>
        </w:numPr>
        <w:spacing w:after="0" w:line="240" w:lineRule="auto"/>
        <w:ind w:left="284" w:hanging="284"/>
        <w:rPr>
          <w:rFonts w:ascii="Times New Roman" w:hAnsi="Times New Roman" w:cs="Times New Roman"/>
          <w:sz w:val="24"/>
          <w:szCs w:val="24"/>
        </w:rPr>
      </w:pPr>
      <w:r w:rsidRPr="00C7649C">
        <w:rPr>
          <w:rFonts w:ascii="Times New Roman" w:hAnsi="Times New Roman" w:cs="Times New Roman"/>
          <w:sz w:val="24"/>
          <w:szCs w:val="24"/>
        </w:rPr>
        <w:t>развитие личности учащихся, стремление к участию в трудовой деятельности в области медицины, сельского хозяйства, биотехнологии, рационального природопользования и охраны природы,</w:t>
      </w:r>
    </w:p>
    <w:p w:rsidR="00ED219A" w:rsidRPr="00C7649C" w:rsidRDefault="00ED219A" w:rsidP="00772C6F">
      <w:pPr>
        <w:pStyle w:val="a7"/>
        <w:numPr>
          <w:ilvl w:val="0"/>
          <w:numId w:val="209"/>
        </w:numPr>
        <w:spacing w:after="0" w:line="240" w:lineRule="auto"/>
        <w:ind w:left="284" w:hanging="284"/>
        <w:rPr>
          <w:rFonts w:ascii="Times New Roman" w:hAnsi="Times New Roman" w:cs="Times New Roman"/>
          <w:sz w:val="24"/>
          <w:szCs w:val="24"/>
        </w:rPr>
      </w:pPr>
      <w:r w:rsidRPr="00C7649C">
        <w:rPr>
          <w:rFonts w:ascii="Times New Roman" w:hAnsi="Times New Roman" w:cs="Times New Roman"/>
          <w:sz w:val="24"/>
          <w:szCs w:val="24"/>
        </w:rPr>
        <w:t>знать и скорректировать знания: эволюции живого мира на Земле,  приспособленность организмов к условиям внешней среды, структурной   организации живых организмов, основ экологической грамотности</w:t>
      </w:r>
      <w:r>
        <w:rPr>
          <w:rFonts w:ascii="Times New Roman" w:hAnsi="Times New Roman" w:cs="Times New Roman"/>
          <w:sz w:val="24"/>
          <w:szCs w:val="24"/>
        </w:rPr>
        <w:t>;</w:t>
      </w:r>
    </w:p>
    <w:p w:rsidR="00ED219A" w:rsidRPr="00C7649C" w:rsidRDefault="00ED219A" w:rsidP="00772C6F">
      <w:pPr>
        <w:pStyle w:val="a7"/>
        <w:numPr>
          <w:ilvl w:val="0"/>
          <w:numId w:val="209"/>
        </w:numPr>
        <w:spacing w:after="0" w:line="240" w:lineRule="auto"/>
        <w:ind w:left="284" w:hanging="284"/>
        <w:rPr>
          <w:rFonts w:ascii="Times New Roman" w:hAnsi="Times New Roman" w:cs="Times New Roman"/>
          <w:sz w:val="24"/>
          <w:szCs w:val="24"/>
        </w:rPr>
      </w:pPr>
      <w:r w:rsidRPr="00C7649C">
        <w:rPr>
          <w:rFonts w:ascii="Times New Roman" w:hAnsi="Times New Roman" w:cs="Times New Roman"/>
          <w:sz w:val="24"/>
          <w:szCs w:val="24"/>
        </w:rPr>
        <w:t>уметь и скорректировать умения систематизировать знания, совершенствовать навыки самост</w:t>
      </w:r>
      <w:r>
        <w:rPr>
          <w:rFonts w:ascii="Times New Roman" w:hAnsi="Times New Roman" w:cs="Times New Roman"/>
          <w:sz w:val="24"/>
          <w:szCs w:val="24"/>
        </w:rPr>
        <w:t>оятельной учебной деятельности;</w:t>
      </w:r>
    </w:p>
    <w:p w:rsidR="00ED219A" w:rsidRDefault="00ED219A" w:rsidP="00772C6F">
      <w:pPr>
        <w:pStyle w:val="a7"/>
        <w:numPr>
          <w:ilvl w:val="0"/>
          <w:numId w:val="209"/>
        </w:numPr>
        <w:spacing w:after="0" w:line="240" w:lineRule="auto"/>
        <w:ind w:left="284" w:hanging="284"/>
        <w:rPr>
          <w:rFonts w:ascii="Times New Roman" w:hAnsi="Times New Roman" w:cs="Times New Roman"/>
          <w:sz w:val="24"/>
          <w:szCs w:val="24"/>
        </w:rPr>
      </w:pPr>
      <w:r w:rsidRPr="00C7649C">
        <w:rPr>
          <w:rFonts w:ascii="Times New Roman" w:hAnsi="Times New Roman" w:cs="Times New Roman"/>
          <w:sz w:val="24"/>
          <w:szCs w:val="24"/>
        </w:rPr>
        <w:t>развитие умения ориентироваться в структуре текста учебника, формулировать понятия и термины, выделять главное, устанавливать причинно-следственные связи.</w:t>
      </w:r>
    </w:p>
    <w:p w:rsidR="00ED219A" w:rsidRPr="001C41D2" w:rsidRDefault="00ED219A" w:rsidP="00ED219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СОДЕРЖАНИЕ УЧЕБНОГО ПРЕДМЕТА</w:t>
      </w:r>
    </w:p>
    <w:p w:rsidR="00ED219A" w:rsidRDefault="00ED219A" w:rsidP="00ED219A">
      <w:pPr>
        <w:pStyle w:val="ae"/>
        <w:spacing w:after="0"/>
        <w:ind w:firstLine="284"/>
        <w:jc w:val="both"/>
        <w:rPr>
          <w:sz w:val="24"/>
        </w:rPr>
      </w:pPr>
      <w:r w:rsidRPr="00491D48">
        <w:rPr>
          <w:sz w:val="24"/>
        </w:rPr>
        <w:t>Содержание программы определено с учётом опыта обучения биологии в коррекционной школе и достижений биологической науки. Систематизирующие ведущие идеи: разноуровневая организация жизни, эволюция, взаимосвязь в биологических системах. Они позволяют обеспечить целостность учебного предмета. При разработке программы учитывались также психолого-педагогические закономерности усвоения знаний в коррекционной школе, их доступность для учащи</w:t>
      </w:r>
      <w:r>
        <w:rPr>
          <w:sz w:val="24"/>
        </w:rPr>
        <w:t>хся.</w:t>
      </w:r>
    </w:p>
    <w:p w:rsidR="0027333D" w:rsidRDefault="0027333D" w:rsidP="0027333D">
      <w:pPr>
        <w:spacing w:after="0" w:line="240" w:lineRule="auto"/>
        <w:ind w:left="-142"/>
        <w:contextualSpacing/>
        <w:jc w:val="both"/>
        <w:rPr>
          <w:rFonts w:ascii="Times New Roman" w:hAnsi="Times New Roman" w:cs="Times New Roman"/>
          <w:color w:val="000000" w:themeColor="text1"/>
          <w:sz w:val="24"/>
          <w:szCs w:val="24"/>
        </w:rPr>
      </w:pPr>
      <w:r w:rsidRPr="00343523">
        <w:rPr>
          <w:rFonts w:ascii="Times New Roman" w:hAnsi="Times New Roman" w:cs="Times New Roman"/>
          <w:color w:val="000000" w:themeColor="text1"/>
          <w:sz w:val="24"/>
          <w:szCs w:val="24"/>
        </w:rPr>
        <w:t xml:space="preserve">Курс биологии </w:t>
      </w:r>
      <w:r>
        <w:rPr>
          <w:rFonts w:ascii="Times New Roman" w:hAnsi="Times New Roman" w:cs="Times New Roman"/>
          <w:color w:val="000000" w:themeColor="text1"/>
          <w:sz w:val="24"/>
          <w:szCs w:val="24"/>
        </w:rPr>
        <w:t xml:space="preserve">в 5 классе продолжает курс начальной школы и является пропедевтическим по отношению к биологическому курсу, курсу физики, химии, физической географии в основной школе. Содержание курса сочетает в себе эмпирическую направленность изучения природы, расширяются знания учащихся коррекционных классов о многообразии природных объектов. Новая ступень изучения окружающей природной среды обеспечивается началом систематизации знаний о природных объектах и формированием первоначальных представлений о взаимосвязи между миром </w:t>
      </w:r>
      <w:r>
        <w:rPr>
          <w:rFonts w:ascii="Times New Roman" w:hAnsi="Times New Roman" w:cs="Times New Roman"/>
          <w:color w:val="000000" w:themeColor="text1"/>
          <w:sz w:val="24"/>
          <w:szCs w:val="24"/>
        </w:rPr>
        <w:lastRenderedPageBreak/>
        <w:t>живой и неживой природы, между живыми организмами, а также между деятельностью человека и происходящими изменениями в окружающей среде.</w:t>
      </w:r>
    </w:p>
    <w:p w:rsidR="0027333D" w:rsidRDefault="0027333D" w:rsidP="0027333D">
      <w:pPr>
        <w:spacing w:after="0" w:line="240" w:lineRule="auto"/>
        <w:ind w:left="-142"/>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5 классе учащиеся получают достаточную естественнонаучную подготовку для изучения биологии как самостоятельного предмета в 6-9 классах. Изложенный в программе материал соответствует четырём основным содержательным разделам стандарта основного общего образования: «Живой организм: строение и изучение», «Многообразие живых организмов», «Среда обитания живых организмов», «Человек на Земле».</w:t>
      </w:r>
    </w:p>
    <w:p w:rsidR="0027333D" w:rsidRDefault="0027333D" w:rsidP="0027333D">
      <w:pPr>
        <w:spacing w:after="0" w:line="240" w:lineRule="auto"/>
        <w:ind w:left="-142"/>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Кроме системы знаний о природе, программа предусматривает формирование как общеучебных, так и специальных умений, и навыков, направленных на работу с различными литературными источниками, наблюдений за природными объектами, постановку с ними опытов, измерений, на конструирование моделей, разработку экологических проектов и т.д.</w:t>
      </w:r>
    </w:p>
    <w:p w:rsidR="0027333D" w:rsidRDefault="0027333D" w:rsidP="0027333D">
      <w:pPr>
        <w:spacing w:after="0" w:line="240" w:lineRule="auto"/>
        <w:ind w:left="-142"/>
        <w:contextualSpacing/>
        <w:jc w:val="both"/>
        <w:rPr>
          <w:rFonts w:ascii="Times New Roman" w:hAnsi="Times New Roman" w:cs="Times New Roman"/>
          <w:color w:val="000000" w:themeColor="text1"/>
          <w:sz w:val="24"/>
          <w:szCs w:val="24"/>
        </w:rPr>
      </w:pPr>
    </w:p>
    <w:p w:rsidR="0027333D" w:rsidRDefault="0027333D" w:rsidP="0027333D">
      <w:pPr>
        <w:spacing w:after="0" w:line="240" w:lineRule="auto"/>
        <w:ind w:left="-142"/>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Место в учебном плане</w:t>
      </w:r>
    </w:p>
    <w:p w:rsidR="0027333D" w:rsidRDefault="0027333D" w:rsidP="0027333D">
      <w:pPr>
        <w:spacing w:after="0" w:line="240" w:lineRule="auto"/>
        <w:ind w:left="-142"/>
        <w:contextualSpacing/>
        <w:jc w:val="both"/>
        <w:rPr>
          <w:rFonts w:ascii="Times New Roman" w:hAnsi="Times New Roman" w:cs="Times New Roman"/>
          <w:color w:val="000000" w:themeColor="text1"/>
          <w:sz w:val="24"/>
          <w:szCs w:val="24"/>
        </w:rPr>
      </w:pPr>
      <w:r w:rsidRPr="00142318">
        <w:rPr>
          <w:rFonts w:ascii="Times New Roman" w:hAnsi="Times New Roman" w:cs="Times New Roman"/>
          <w:color w:val="000000" w:themeColor="text1"/>
          <w:sz w:val="24"/>
          <w:szCs w:val="24"/>
        </w:rPr>
        <w:t>Федеральный базисный учебный план для общеобразовательных учреждений Российской Федерации отводит 68 учебных часов</w:t>
      </w:r>
      <w:r>
        <w:rPr>
          <w:rFonts w:ascii="Times New Roman" w:hAnsi="Times New Roman" w:cs="Times New Roman"/>
          <w:color w:val="000000" w:themeColor="text1"/>
          <w:sz w:val="24"/>
          <w:szCs w:val="24"/>
        </w:rPr>
        <w:t xml:space="preserve"> (67 часов +1 час резерв)</w:t>
      </w:r>
      <w:r w:rsidRPr="00142318">
        <w:rPr>
          <w:rFonts w:ascii="Times New Roman" w:hAnsi="Times New Roman" w:cs="Times New Roman"/>
          <w:color w:val="000000" w:themeColor="text1"/>
          <w:sz w:val="24"/>
          <w:szCs w:val="24"/>
        </w:rPr>
        <w:t xml:space="preserve"> для обязательного изучения программы в 5 классе основной школы из расчёта 2 учебных часов в неделю. В том числе: практических работ – 5, контрольных работ – </w:t>
      </w:r>
      <w:r>
        <w:rPr>
          <w:rFonts w:ascii="Times New Roman" w:hAnsi="Times New Roman" w:cs="Times New Roman"/>
          <w:color w:val="000000" w:themeColor="text1"/>
          <w:sz w:val="24"/>
          <w:szCs w:val="24"/>
        </w:rPr>
        <w:t>6</w:t>
      </w:r>
      <w:r w:rsidRPr="00142318">
        <w:rPr>
          <w:rFonts w:ascii="Times New Roman" w:hAnsi="Times New Roman" w:cs="Times New Roman"/>
          <w:color w:val="000000" w:themeColor="text1"/>
          <w:sz w:val="24"/>
          <w:szCs w:val="24"/>
        </w:rPr>
        <w:t>.</w:t>
      </w:r>
    </w:p>
    <w:p w:rsidR="0027333D" w:rsidRDefault="0027333D" w:rsidP="0027333D">
      <w:pPr>
        <w:spacing w:after="0" w:line="240" w:lineRule="auto"/>
        <w:ind w:left="-142"/>
        <w:contextualSpacing/>
        <w:jc w:val="both"/>
        <w:rPr>
          <w:rFonts w:ascii="Times New Roman" w:hAnsi="Times New Roman" w:cs="Times New Roman"/>
          <w:color w:val="000000" w:themeColor="text1"/>
          <w:sz w:val="24"/>
          <w:szCs w:val="24"/>
        </w:rPr>
      </w:pPr>
    </w:p>
    <w:p w:rsidR="0027333D" w:rsidRPr="00142318" w:rsidRDefault="0027333D" w:rsidP="0027333D">
      <w:pPr>
        <w:spacing w:after="0" w:line="240" w:lineRule="auto"/>
        <w:ind w:left="-142"/>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Цели изучения предмета</w:t>
      </w:r>
    </w:p>
    <w:p w:rsidR="0027333D" w:rsidRDefault="0027333D" w:rsidP="0027333D">
      <w:pPr>
        <w:spacing w:after="0" w:line="240" w:lineRule="auto"/>
        <w:ind w:left="142"/>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Изучения биологии в 5 классе направлено на достижение учащимися и коррекции следующих целей:</w:t>
      </w:r>
    </w:p>
    <w:p w:rsidR="0027333D" w:rsidRDefault="0027333D" w:rsidP="008E6550">
      <w:pPr>
        <w:pStyle w:val="a7"/>
        <w:numPr>
          <w:ilvl w:val="0"/>
          <w:numId w:val="285"/>
        </w:numPr>
        <w:spacing w:after="0" w:line="240" w:lineRule="auto"/>
        <w:ind w:left="142"/>
        <w:jc w:val="both"/>
        <w:rPr>
          <w:rFonts w:ascii="Times New Roman" w:hAnsi="Times New Roman" w:cs="Times New Roman"/>
          <w:color w:val="000000" w:themeColor="text1"/>
          <w:sz w:val="24"/>
          <w:szCs w:val="24"/>
        </w:rPr>
      </w:pPr>
      <w:r w:rsidRPr="00A217D7">
        <w:rPr>
          <w:rFonts w:ascii="Times New Roman" w:hAnsi="Times New Roman" w:cs="Times New Roman"/>
          <w:color w:val="000000" w:themeColor="text1"/>
          <w:sz w:val="24"/>
          <w:szCs w:val="24"/>
        </w:rPr>
        <w:t>Овладение учащимися знаниями о живой природе, основными методами её изучения;</w:t>
      </w:r>
    </w:p>
    <w:p w:rsidR="0027333D" w:rsidRPr="00A217D7" w:rsidRDefault="0027333D" w:rsidP="008E6550">
      <w:pPr>
        <w:pStyle w:val="a7"/>
        <w:numPr>
          <w:ilvl w:val="0"/>
          <w:numId w:val="285"/>
        </w:numPr>
        <w:spacing w:after="0" w:line="240" w:lineRule="auto"/>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Освоение знаний о многообразии объектов и явлений природы, о связи мира живой и неживой природы, об изменениях природной среды под воздействием человека;</w:t>
      </w:r>
    </w:p>
    <w:p w:rsidR="0027333D" w:rsidRPr="00A217D7" w:rsidRDefault="0027333D" w:rsidP="008E6550">
      <w:pPr>
        <w:pStyle w:val="a7"/>
        <w:numPr>
          <w:ilvl w:val="0"/>
          <w:numId w:val="285"/>
        </w:numPr>
        <w:spacing w:after="0" w:line="240" w:lineRule="auto"/>
        <w:ind w:left="142"/>
        <w:jc w:val="both"/>
        <w:rPr>
          <w:rFonts w:ascii="Times New Roman" w:hAnsi="Times New Roman" w:cs="Times New Roman"/>
          <w:color w:val="000000" w:themeColor="text1"/>
          <w:sz w:val="24"/>
          <w:szCs w:val="24"/>
        </w:rPr>
      </w:pPr>
      <w:r w:rsidRPr="00A217D7">
        <w:rPr>
          <w:rFonts w:ascii="Times New Roman" w:hAnsi="Times New Roman" w:cs="Times New Roman"/>
          <w:color w:val="000000" w:themeColor="text1"/>
          <w:sz w:val="24"/>
          <w:szCs w:val="24"/>
        </w:rPr>
        <w:t>Овладение учащимися учебными умениями и навыками;</w:t>
      </w:r>
    </w:p>
    <w:p w:rsidR="0027333D" w:rsidRPr="00A217D7" w:rsidRDefault="0027333D" w:rsidP="008E6550">
      <w:pPr>
        <w:pStyle w:val="a7"/>
        <w:numPr>
          <w:ilvl w:val="0"/>
          <w:numId w:val="285"/>
        </w:numPr>
        <w:spacing w:after="0" w:line="240" w:lineRule="auto"/>
        <w:ind w:left="142"/>
        <w:jc w:val="both"/>
        <w:rPr>
          <w:rFonts w:ascii="Times New Roman" w:hAnsi="Times New Roman" w:cs="Times New Roman"/>
          <w:color w:val="000000" w:themeColor="text1"/>
          <w:sz w:val="24"/>
          <w:szCs w:val="24"/>
        </w:rPr>
      </w:pPr>
      <w:r w:rsidRPr="00A217D7">
        <w:rPr>
          <w:rFonts w:ascii="Times New Roman" w:hAnsi="Times New Roman" w:cs="Times New Roman"/>
          <w:color w:val="000000" w:themeColor="text1"/>
          <w:sz w:val="24"/>
          <w:szCs w:val="24"/>
        </w:rPr>
        <w:t>Формирование на базе знаний и умений научной картины мира как компонента общечеловеческой культуры;</w:t>
      </w:r>
    </w:p>
    <w:p w:rsidR="0027333D" w:rsidRPr="00A217D7" w:rsidRDefault="0027333D" w:rsidP="008E6550">
      <w:pPr>
        <w:pStyle w:val="a7"/>
        <w:numPr>
          <w:ilvl w:val="0"/>
          <w:numId w:val="285"/>
        </w:numPr>
        <w:spacing w:after="0" w:line="240" w:lineRule="auto"/>
        <w:ind w:left="142"/>
        <w:jc w:val="both"/>
        <w:rPr>
          <w:rFonts w:ascii="Times New Roman" w:hAnsi="Times New Roman" w:cs="Times New Roman"/>
          <w:color w:val="000000" w:themeColor="text1"/>
          <w:sz w:val="24"/>
          <w:szCs w:val="24"/>
        </w:rPr>
      </w:pPr>
      <w:r w:rsidRPr="00A217D7">
        <w:rPr>
          <w:rFonts w:ascii="Times New Roman" w:hAnsi="Times New Roman" w:cs="Times New Roman"/>
          <w:color w:val="000000" w:themeColor="text1"/>
          <w:sz w:val="24"/>
          <w:szCs w:val="24"/>
        </w:rPr>
        <w:t>Установление гармоничных отношений учащихся с природой, со всем живым как главной ценностью на Земле;</w:t>
      </w:r>
    </w:p>
    <w:p w:rsidR="0027333D" w:rsidRDefault="0027333D" w:rsidP="008E6550">
      <w:pPr>
        <w:pStyle w:val="a7"/>
        <w:numPr>
          <w:ilvl w:val="0"/>
          <w:numId w:val="285"/>
        </w:numPr>
        <w:spacing w:after="0" w:line="240" w:lineRule="auto"/>
        <w:ind w:left="142"/>
        <w:jc w:val="both"/>
        <w:rPr>
          <w:rFonts w:ascii="Times New Roman" w:hAnsi="Times New Roman" w:cs="Times New Roman"/>
          <w:color w:val="000000" w:themeColor="text1"/>
          <w:sz w:val="24"/>
          <w:szCs w:val="24"/>
        </w:rPr>
      </w:pPr>
      <w:r w:rsidRPr="00A217D7">
        <w:rPr>
          <w:rFonts w:ascii="Times New Roman" w:hAnsi="Times New Roman" w:cs="Times New Roman"/>
          <w:color w:val="000000" w:themeColor="text1"/>
          <w:sz w:val="24"/>
          <w:szCs w:val="24"/>
        </w:rPr>
        <w:t>Подготовка школьников к практической деятельности в области сельского хозяйства, медицины, здравоохранения;</w:t>
      </w:r>
    </w:p>
    <w:p w:rsidR="0027333D" w:rsidRPr="00A217D7" w:rsidRDefault="0027333D" w:rsidP="008E6550">
      <w:pPr>
        <w:pStyle w:val="a7"/>
        <w:numPr>
          <w:ilvl w:val="0"/>
          <w:numId w:val="285"/>
        </w:numPr>
        <w:spacing w:after="0" w:line="240" w:lineRule="auto"/>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Коррекция памяти, мышления, внимания, воображения и других психических функций;</w:t>
      </w:r>
    </w:p>
    <w:p w:rsidR="0027333D" w:rsidRPr="00A217D7" w:rsidRDefault="0027333D" w:rsidP="008E6550">
      <w:pPr>
        <w:pStyle w:val="a7"/>
        <w:numPr>
          <w:ilvl w:val="0"/>
          <w:numId w:val="285"/>
        </w:numPr>
        <w:spacing w:after="0" w:line="240" w:lineRule="auto"/>
        <w:ind w:left="142"/>
        <w:jc w:val="both"/>
        <w:rPr>
          <w:rFonts w:ascii="Times New Roman" w:hAnsi="Times New Roman" w:cs="Times New Roman"/>
          <w:color w:val="000000" w:themeColor="text1"/>
          <w:sz w:val="24"/>
          <w:szCs w:val="24"/>
        </w:rPr>
      </w:pPr>
      <w:r w:rsidRPr="00A217D7">
        <w:rPr>
          <w:rFonts w:ascii="Times New Roman" w:hAnsi="Times New Roman" w:cs="Times New Roman"/>
          <w:color w:val="000000" w:themeColor="text1"/>
          <w:sz w:val="24"/>
          <w:szCs w:val="24"/>
        </w:rPr>
        <w:t>Гигиеническое воспитание и формирование здорового образа жизни у учащихся в целях сохранения психического, физического и нравственного здоровья.</w:t>
      </w:r>
    </w:p>
    <w:p w:rsidR="0027333D" w:rsidRPr="00A217D7" w:rsidRDefault="0027333D" w:rsidP="0027333D">
      <w:pPr>
        <w:pStyle w:val="a7"/>
        <w:spacing w:after="0" w:line="240" w:lineRule="auto"/>
        <w:ind w:left="142"/>
        <w:jc w:val="both"/>
        <w:rPr>
          <w:rFonts w:ascii="Times New Roman" w:hAnsi="Times New Roman" w:cs="Times New Roman"/>
          <w:color w:val="000000" w:themeColor="text1"/>
          <w:sz w:val="24"/>
          <w:szCs w:val="24"/>
        </w:rPr>
      </w:pPr>
    </w:p>
    <w:p w:rsidR="009B71A9" w:rsidRDefault="009B71A9" w:rsidP="009B71A9">
      <w:pPr>
        <w:spacing w:after="0" w:line="240" w:lineRule="auto"/>
        <w:ind w:left="142"/>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Живой организм: строение и изучение (17 часов) </w:t>
      </w:r>
    </w:p>
    <w:p w:rsidR="009B71A9" w:rsidRDefault="009B71A9" w:rsidP="009B71A9">
      <w:pPr>
        <w:spacing w:after="0" w:line="240" w:lineRule="auto"/>
        <w:ind w:left="142"/>
        <w:contextualSpacing/>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Понятие о живом организме. Основные признаки живого. Обмен веществ и энергии. Питание. Выделение. Дыхание. Рост и развитие. Раздражимость. Подвижность. Размножение. Наука о живой природе. Биологические науки: протистология, ботаника, анатомия, физиология, бактериология, микология, цитология, зоология, орнитология, ихтиология, энтомология, териология, колеоптерология, мирмекология, лепидоптерология.  Методы изучения природы: наблюдение, эксперимент, измерение. Измерительные приборы. Лабораторное оборудование. Увеличительные приборы. Микроскоп. Клетка. Живые клетки. Наружная мембрана, цитоплазма, оболочка, ядро, митохондрия, лизосома. Половые клетки. Химический состав клетки. Неорганические и органические вещества клетки. Минеральные соли, белки, углеводы, жиры, нуклеиновые кислоты. Химический элемент. Вещества и явления в окружающем мире. Смесь. Тело. Простые и сложные вещества. Явления физические. Явления химические. Великие естествоиспытатели. Карл Линней, Чарльз Дарвин, Владимир Вернадский. </w:t>
      </w:r>
    </w:p>
    <w:p w:rsidR="009B71A9" w:rsidRDefault="009B71A9" w:rsidP="009B71A9">
      <w:pPr>
        <w:spacing w:after="0" w:line="240" w:lineRule="auto"/>
        <w:ind w:left="142"/>
        <w:contextualSpacing/>
        <w:jc w:val="both"/>
        <w:rPr>
          <w:rFonts w:ascii="Times New Roman" w:hAnsi="Times New Roman" w:cs="Times New Roman"/>
          <w:bCs/>
          <w:iCs/>
          <w:color w:val="000000" w:themeColor="text1"/>
          <w:sz w:val="24"/>
          <w:szCs w:val="24"/>
        </w:rPr>
      </w:pPr>
    </w:p>
    <w:p w:rsidR="009B71A9" w:rsidRDefault="009B71A9" w:rsidP="009B71A9">
      <w:pPr>
        <w:spacing w:after="0" w:line="240" w:lineRule="auto"/>
        <w:ind w:left="142"/>
        <w:contextualSpacing/>
        <w:jc w:val="both"/>
        <w:rPr>
          <w:rFonts w:ascii="Times New Roman" w:hAnsi="Times New Roman" w:cs="Times New Roman"/>
          <w:bCs/>
          <w:i/>
          <w:iCs/>
          <w:color w:val="000000" w:themeColor="text1"/>
          <w:sz w:val="24"/>
          <w:szCs w:val="24"/>
        </w:rPr>
      </w:pPr>
      <w:r>
        <w:rPr>
          <w:rFonts w:ascii="Times New Roman" w:hAnsi="Times New Roman" w:cs="Times New Roman"/>
          <w:bCs/>
          <w:i/>
          <w:iCs/>
          <w:color w:val="000000" w:themeColor="text1"/>
          <w:sz w:val="24"/>
          <w:szCs w:val="24"/>
        </w:rPr>
        <w:t>Лабораторные и практические работы:</w:t>
      </w:r>
    </w:p>
    <w:p w:rsidR="009B71A9" w:rsidRDefault="009B71A9" w:rsidP="009B71A9">
      <w:pPr>
        <w:pStyle w:val="a7"/>
        <w:numPr>
          <w:ilvl w:val="0"/>
          <w:numId w:val="295"/>
        </w:numPr>
        <w:spacing w:after="0" w:line="240" w:lineRule="auto"/>
        <w:ind w:left="142" w:firstLine="0"/>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Знакомство с оборудованием для научных исследований</w:t>
      </w:r>
    </w:p>
    <w:p w:rsidR="009B71A9" w:rsidRDefault="009B71A9" w:rsidP="009B71A9">
      <w:pPr>
        <w:pStyle w:val="a7"/>
        <w:numPr>
          <w:ilvl w:val="0"/>
          <w:numId w:val="295"/>
        </w:numPr>
        <w:spacing w:after="0" w:line="240" w:lineRule="auto"/>
        <w:ind w:left="142" w:firstLine="0"/>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Устройство увеличительных приборов и правила работы с ними</w:t>
      </w:r>
    </w:p>
    <w:p w:rsidR="009B71A9" w:rsidRDefault="009B71A9" w:rsidP="009B71A9">
      <w:pPr>
        <w:pStyle w:val="a7"/>
        <w:numPr>
          <w:ilvl w:val="0"/>
          <w:numId w:val="295"/>
        </w:numPr>
        <w:spacing w:after="0" w:line="240" w:lineRule="auto"/>
        <w:ind w:left="142" w:firstLine="0"/>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Изучение химического состава семян</w:t>
      </w:r>
    </w:p>
    <w:p w:rsidR="009B71A9" w:rsidRDefault="009B71A9" w:rsidP="009B71A9">
      <w:pPr>
        <w:pStyle w:val="a7"/>
        <w:numPr>
          <w:ilvl w:val="0"/>
          <w:numId w:val="295"/>
        </w:numPr>
        <w:spacing w:after="0" w:line="240" w:lineRule="auto"/>
        <w:ind w:left="142" w:firstLine="0"/>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Признаки веществ. Наблюдение признаков химической реакции</w:t>
      </w:r>
    </w:p>
    <w:p w:rsidR="009B71A9" w:rsidRDefault="009B71A9" w:rsidP="009B71A9">
      <w:pPr>
        <w:pStyle w:val="a7"/>
        <w:numPr>
          <w:ilvl w:val="0"/>
          <w:numId w:val="295"/>
        </w:numPr>
        <w:spacing w:after="0" w:line="240" w:lineRule="auto"/>
        <w:ind w:left="142" w:firstLine="0"/>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lastRenderedPageBreak/>
        <w:t xml:space="preserve">Великие естествоиспытатели </w:t>
      </w:r>
    </w:p>
    <w:p w:rsidR="009B71A9" w:rsidRDefault="009B71A9" w:rsidP="009B71A9">
      <w:pPr>
        <w:spacing w:after="0" w:line="240" w:lineRule="auto"/>
        <w:ind w:left="142"/>
        <w:contextualSpacing/>
        <w:jc w:val="both"/>
        <w:rPr>
          <w:rFonts w:ascii="Times New Roman" w:hAnsi="Times New Roman" w:cs="Times New Roman"/>
          <w:bCs/>
          <w:iCs/>
          <w:color w:val="000000" w:themeColor="text1"/>
          <w:sz w:val="24"/>
          <w:szCs w:val="24"/>
        </w:rPr>
      </w:pPr>
    </w:p>
    <w:p w:rsidR="009B71A9" w:rsidRDefault="009B71A9" w:rsidP="009B71A9">
      <w:pPr>
        <w:spacing w:after="0" w:line="240" w:lineRule="auto"/>
        <w:ind w:left="142"/>
        <w:contextualSpacing/>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Многообразие живых организмов (21 час)</w:t>
      </w:r>
    </w:p>
    <w:p w:rsidR="009B71A9" w:rsidRDefault="009B71A9" w:rsidP="009B71A9">
      <w:pPr>
        <w:spacing w:after="0" w:line="240" w:lineRule="auto"/>
        <w:ind w:left="142"/>
        <w:contextualSpacing/>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Развитие жизни на Земле. Каменноугольный период. Юрский период. Древние представители животного и растительного мира. Динозавры. Разнообразие живого. Одноклеточные организмы. Многоклеточные организмы. Систематика. Вид. Бактерии. Строение бактериальной клетки. Спора. Грибы. Плодовое тело, грибница. Плесневые грибы. Ядовитые грибы. Съедобные грибы. Грибы – паразиты. </w:t>
      </w:r>
    </w:p>
    <w:p w:rsidR="009B71A9" w:rsidRDefault="009B71A9" w:rsidP="009B71A9">
      <w:pPr>
        <w:spacing w:after="0" w:line="240" w:lineRule="auto"/>
        <w:ind w:left="142"/>
        <w:contextualSpacing/>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Растения. Фотосинтез. Водоросли. Слоевище и таллом. Представители водорослей. Мхи. Представители мхов. Ризоиды. Торф. Многообразие папоротников. Папоротники. Каменный уголь. Голосеменные растения. Хвоя. Шишка. Покрытосеменные (цветковые) растения. Цветок и плод. Семя.  Значение растений в природе и жизни человека. Дикорастущие растения. Культурные растения. Пищевые растения. Кормовые растения. Технические растения. Декоративные растения. Лекарственные растения. </w:t>
      </w:r>
    </w:p>
    <w:p w:rsidR="009B71A9" w:rsidRDefault="009B71A9" w:rsidP="009B71A9">
      <w:pPr>
        <w:spacing w:after="0" w:line="240" w:lineRule="auto"/>
        <w:ind w:left="142"/>
        <w:contextualSpacing/>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Животные. Простейшие. Беспозвоночные. Одноклеточные и многоклеточные животные. Кишечнополостные. Черви. Моллюски. Членистоногие. Иглокожие. Позвоночные. Рыбы. Земноводные. Пресмыкающиеся. Птицы. Млекопитающие. Значение животных в природе и жизни человека.</w:t>
      </w:r>
    </w:p>
    <w:p w:rsidR="009B71A9" w:rsidRDefault="009B71A9" w:rsidP="009B71A9">
      <w:pPr>
        <w:spacing w:after="0" w:line="240" w:lineRule="auto"/>
        <w:ind w:left="142"/>
        <w:contextualSpacing/>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Среда обитания живых организмов (13 часов)</w:t>
      </w:r>
    </w:p>
    <w:p w:rsidR="009B71A9" w:rsidRDefault="009B71A9" w:rsidP="009B71A9">
      <w:pPr>
        <w:spacing w:after="0" w:line="240" w:lineRule="auto"/>
        <w:ind w:left="142"/>
        <w:contextualSpacing/>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Три среды обитания. Наземно-воздушная среда. Водная среда. Почвенная среда. Жизнь на разных материках. Природные зоны Земли. Тундра, тайга, смешанные и широколиственные леса, степи и саванны, влажный тропический лес, пустыни. Жизнь в морях и океанах. Сообщество поверхности воды. Сообщество толщи воды. Донное сообщество. Сообщество кораллового рифа. Глубоководное сообщество.</w:t>
      </w:r>
    </w:p>
    <w:p w:rsidR="009B71A9" w:rsidRDefault="009B71A9" w:rsidP="009B71A9">
      <w:pPr>
        <w:spacing w:after="0" w:line="240" w:lineRule="auto"/>
        <w:ind w:left="142"/>
        <w:contextualSpacing/>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 xml:space="preserve">Человек на Земле (16 часов) </w:t>
      </w:r>
    </w:p>
    <w:p w:rsidR="009B71A9" w:rsidRDefault="009B71A9" w:rsidP="009B71A9">
      <w:pPr>
        <w:spacing w:after="0" w:line="240" w:lineRule="auto"/>
        <w:ind w:left="142"/>
        <w:contextualSpacing/>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Появление человека на Земле. Дриопитек. Австралопитек. Человек умелый. Человек прямоходящий. Неандерталец. Кроманьонец. Человек разумный. Изменение Земли человеком. Радиоактивные отходы. Озоновая дыра. Кислотные дожди. Парниковый эффект. Жизнь под угрозой.  Опустынивание земель. Здоровье человека и безопасность жизни. Здоровый образ жизни. Правила безопасности. Ядовитые растения и животные. Растения и животные, занесенные в Красную книгу.</w:t>
      </w:r>
    </w:p>
    <w:p w:rsidR="009B71A9" w:rsidRPr="0040323F" w:rsidRDefault="009B71A9" w:rsidP="009B71A9">
      <w:pPr>
        <w:spacing w:after="0" w:line="240" w:lineRule="auto"/>
        <w:ind w:left="142"/>
        <w:contextualSpacing/>
        <w:jc w:val="both"/>
        <w:rPr>
          <w:rFonts w:ascii="Times New Roman" w:hAnsi="Times New Roman" w:cs="Times New Roman"/>
          <w:b/>
          <w:bCs/>
          <w:iCs/>
          <w:color w:val="000000" w:themeColor="text1"/>
          <w:sz w:val="24"/>
          <w:szCs w:val="24"/>
        </w:rPr>
      </w:pPr>
      <w:r w:rsidRPr="0040323F">
        <w:rPr>
          <w:rFonts w:ascii="Times New Roman" w:hAnsi="Times New Roman" w:cs="Times New Roman"/>
          <w:b/>
          <w:bCs/>
          <w:iCs/>
          <w:color w:val="000000" w:themeColor="text1"/>
          <w:sz w:val="24"/>
          <w:szCs w:val="24"/>
        </w:rPr>
        <w:t>Резерв – 1 час</w:t>
      </w:r>
    </w:p>
    <w:p w:rsidR="009B71A9" w:rsidRDefault="009B71A9" w:rsidP="009B71A9">
      <w:pPr>
        <w:spacing w:after="0" w:line="240" w:lineRule="auto"/>
        <w:ind w:left="142"/>
        <w:contextualSpacing/>
        <w:jc w:val="both"/>
        <w:rPr>
          <w:rFonts w:ascii="Times New Roman" w:hAnsi="Times New Roman" w:cs="Times New Roman"/>
          <w:bCs/>
          <w:iCs/>
          <w:color w:val="000000" w:themeColor="text1"/>
          <w:sz w:val="24"/>
          <w:szCs w:val="24"/>
        </w:rPr>
      </w:pPr>
    </w:p>
    <w:p w:rsidR="00ED219A" w:rsidRPr="001C41D2" w:rsidRDefault="00ED219A" w:rsidP="00ED219A">
      <w:pPr>
        <w:spacing w:after="0" w:line="240" w:lineRule="auto"/>
        <w:ind w:right="142" w:firstLine="284"/>
        <w:rPr>
          <w:rFonts w:ascii="Times New Roman" w:hAnsi="Times New Roman" w:cs="Times New Roman"/>
          <w:sz w:val="24"/>
          <w:szCs w:val="24"/>
        </w:rPr>
      </w:pPr>
      <w:r w:rsidRPr="001C41D2">
        <w:rPr>
          <w:rFonts w:ascii="Times New Roman" w:hAnsi="Times New Roman" w:cs="Times New Roman"/>
          <w:sz w:val="24"/>
          <w:szCs w:val="24"/>
        </w:rPr>
        <w:t>В 6-7 классах учащиеся получают общие представления о структуре биологической науки, её истории, методах исследования, нравственных нормах и принципах отношения к природе. Учащиеся должны усвоить и применить в своей деятельности основные положения биологической науки о строении и жизнедеятельности организмов, их индивидуальном и историческом развитии, структуре, функционированию, многообразии экологических систем, их изменении под влиянием деятельности  человека, научиться принимать экологические правильные решения в области природопользования. Учащиеся получают представление о многообразии живых организмов и принципах из классификации. Они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здравоохранении, биотехнологии и отраслей производства, основанных на использовании биологических систем.</w:t>
      </w:r>
    </w:p>
    <w:p w:rsidR="00ED219A" w:rsidRPr="00FA19D0" w:rsidRDefault="00ED219A" w:rsidP="00ED219A">
      <w:pPr>
        <w:spacing w:after="0" w:line="240" w:lineRule="auto"/>
        <w:ind w:right="142" w:firstLine="284"/>
        <w:rPr>
          <w:rFonts w:ascii="Times New Roman" w:hAnsi="Times New Roman"/>
          <w:sz w:val="24"/>
          <w:szCs w:val="24"/>
        </w:rPr>
      </w:pPr>
      <w:r w:rsidRPr="001C41D2">
        <w:rPr>
          <w:rFonts w:ascii="Times New Roman" w:hAnsi="Times New Roman" w:cs="Times New Roman"/>
          <w:sz w:val="24"/>
          <w:szCs w:val="24"/>
        </w:rPr>
        <w:t>В 8 классе получают знания о человеке как о биосоциальном существе, его становлении в процесс антропогенеза и формировании социальной среды. Определение систематического положения человека  в ряду живых существ, его генетическая связь с животными предками позволяют осознать учащимся единство биологических</w:t>
      </w:r>
      <w:r w:rsidRPr="00FA19D0">
        <w:rPr>
          <w:rFonts w:ascii="Times New Roman" w:hAnsi="Times New Roman"/>
          <w:sz w:val="24"/>
          <w:szCs w:val="24"/>
        </w:rPr>
        <w:t xml:space="preserve"> законов, их проявление на разных уровнях организации, понять взаимосвязь строения и функции органов и систем, что процессы идут по биологическим законам, независящим от воли человека. Таким образом, выбор между здоровым образом жизни и тем, который ведет к болезни, возможен лишь на начальном этапе. Отсюда следует важность знаний о строении и функциях человеческого тела, о факторах, благоприятствующих и нарушающих здоровье человека. В курсе уделяется большое внимание санитарно-гигиенической службе, охране природной среды, личной гигиене. Включение </w:t>
      </w:r>
      <w:r w:rsidRPr="00FA19D0">
        <w:rPr>
          <w:rFonts w:ascii="Times New Roman" w:hAnsi="Times New Roman"/>
          <w:sz w:val="24"/>
          <w:szCs w:val="24"/>
        </w:rPr>
        <w:lastRenderedPageBreak/>
        <w:t>сведений по психологии позволяет более рационально организовать учебную. Трудовую спортивную деятельность и отдых.</w:t>
      </w:r>
    </w:p>
    <w:p w:rsidR="00ED219A" w:rsidRPr="00FA19D0" w:rsidRDefault="00ED219A" w:rsidP="00ED219A">
      <w:pPr>
        <w:spacing w:after="0" w:line="240" w:lineRule="auto"/>
        <w:ind w:right="142" w:firstLine="284"/>
        <w:rPr>
          <w:rFonts w:ascii="Times New Roman" w:hAnsi="Times New Roman"/>
          <w:sz w:val="24"/>
          <w:szCs w:val="24"/>
        </w:rPr>
      </w:pPr>
      <w:r w:rsidRPr="00FA19D0">
        <w:rPr>
          <w:rFonts w:ascii="Times New Roman" w:hAnsi="Times New Roman"/>
          <w:sz w:val="24"/>
          <w:szCs w:val="24"/>
        </w:rPr>
        <w:t xml:space="preserve">В 9 классе обобщают знания о жизни и уровнях ее организации, раскрывают вопросы о происхождении и развитии жизни на Земле, обобщают и углубляют понятия об эволюционном развитии организмов. Полученные биологические знания служат основой при рассмотрении экологии, популяции, биоценоза, биосферы и ответственности человека за жизнь на Земле. Преемственные связи между разделами обеспечивают целостность школьного курса. </w:t>
      </w:r>
    </w:p>
    <w:p w:rsidR="00ED219A" w:rsidRDefault="00ED219A" w:rsidP="00ED219A">
      <w:pPr>
        <w:spacing w:after="0" w:line="240" w:lineRule="auto"/>
        <w:rPr>
          <w:rFonts w:ascii="Times New Roman" w:hAnsi="Times New Roman" w:cs="Times New Roman"/>
          <w:sz w:val="24"/>
          <w:szCs w:val="24"/>
        </w:rPr>
      </w:pPr>
      <w:r>
        <w:rPr>
          <w:rFonts w:ascii="Times New Roman" w:hAnsi="Times New Roman" w:cs="Times New Roman"/>
          <w:sz w:val="24"/>
          <w:szCs w:val="24"/>
        </w:rPr>
        <w:t>6 КЛАСС</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Введение (1 час)</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Раздел 1. Клеточное строение организмов (5 часов)</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Раздел 2. Царство Бактерии и Грибы (6 часов)</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Раздел 3. Основные отделы растений (7 часов)</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Раздел 4. Строение и многообразие покрытосеменных растений (14 часов)</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Раздел 5. Жизнь растений (14 часов)</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Раздел 6. Основы систематики растений (10 часов)</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Раздел 7. Природные сообщества (5 часов)</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Раздел  8. Развитие растительного мира (5 часов)</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                                            Содержание тем учебного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97"/>
        <w:gridCol w:w="972"/>
        <w:gridCol w:w="6705"/>
      </w:tblGrid>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 п/п</w:t>
            </w:r>
          </w:p>
        </w:tc>
        <w:tc>
          <w:tcPr>
            <w:tcW w:w="2097"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Наименование разделов</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Кол-во часов</w:t>
            </w:r>
          </w:p>
        </w:tc>
        <w:tc>
          <w:tcPr>
            <w:tcW w:w="6705"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Наименование тем</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1</w:t>
            </w:r>
          </w:p>
        </w:tc>
        <w:tc>
          <w:tcPr>
            <w:tcW w:w="2097" w:type="dxa"/>
          </w:tcPr>
          <w:p w:rsidR="00ED219A" w:rsidRPr="00ED219A" w:rsidRDefault="00ED219A" w:rsidP="00ED219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Введение.</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05" w:type="dxa"/>
          </w:tcPr>
          <w:p w:rsidR="00ED219A" w:rsidRPr="00491D48" w:rsidRDefault="00ED219A" w:rsidP="00ED219A">
            <w:pPr>
              <w:autoSpaceDE w:val="0"/>
              <w:autoSpaceDN w:val="0"/>
              <w:adjustRightInd w:val="0"/>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 xml:space="preserve">Биология — наука о живой природе. </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2</w:t>
            </w:r>
          </w:p>
        </w:tc>
        <w:tc>
          <w:tcPr>
            <w:tcW w:w="2097" w:type="dxa"/>
          </w:tcPr>
          <w:p w:rsidR="00ED219A" w:rsidRPr="00491D48" w:rsidRDefault="00ED219A" w:rsidP="00D85936">
            <w:pPr>
              <w:pStyle w:val="a7"/>
              <w:spacing w:after="0" w:line="240" w:lineRule="auto"/>
              <w:ind w:left="0"/>
              <w:rPr>
                <w:rFonts w:ascii="Times New Roman" w:hAnsi="Times New Roman" w:cs="Times New Roman"/>
                <w:sz w:val="24"/>
                <w:szCs w:val="24"/>
              </w:rPr>
            </w:pPr>
            <w:r w:rsidRPr="00491D48">
              <w:rPr>
                <w:rFonts w:ascii="Times New Roman" w:hAnsi="Times New Roman" w:cs="Times New Roman"/>
                <w:sz w:val="24"/>
                <w:szCs w:val="24"/>
              </w:rPr>
              <w:t>Кле</w:t>
            </w:r>
            <w:r>
              <w:rPr>
                <w:rFonts w:ascii="Times New Roman" w:hAnsi="Times New Roman" w:cs="Times New Roman"/>
                <w:sz w:val="24"/>
                <w:szCs w:val="24"/>
              </w:rPr>
              <w:t>точное строение организмов.</w:t>
            </w:r>
          </w:p>
          <w:p w:rsidR="00ED219A" w:rsidRPr="00491D48" w:rsidRDefault="00ED219A" w:rsidP="00D85936">
            <w:pPr>
              <w:spacing w:after="0" w:line="240" w:lineRule="auto"/>
              <w:ind w:left="720"/>
              <w:jc w:val="both"/>
              <w:rPr>
                <w:rFonts w:ascii="Times New Roman" w:hAnsi="Times New Roman" w:cs="Times New Roman"/>
                <w:sz w:val="24"/>
                <w:szCs w:val="24"/>
              </w:rPr>
            </w:pP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705" w:type="dxa"/>
          </w:tcPr>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Устройство увеличительных приборов. Строение растительной клетки. Строение растительной клетки. Пластиды. Жизнедеятельность клетки. Деление и рост клеток. Ткани растения.</w:t>
            </w:r>
          </w:p>
          <w:p w:rsidR="00ED219A" w:rsidRPr="00491D48" w:rsidRDefault="00ED219A" w:rsidP="00772C6F">
            <w:pPr>
              <w:numPr>
                <w:ilvl w:val="0"/>
                <w:numId w:val="202"/>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Устройство увеличительных приборов</w:t>
            </w:r>
          </w:p>
          <w:p w:rsidR="00ED219A" w:rsidRPr="00285EF7" w:rsidRDefault="00ED219A" w:rsidP="00772C6F">
            <w:pPr>
              <w:numPr>
                <w:ilvl w:val="0"/>
                <w:numId w:val="202"/>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Строение растительной клетки.</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3</w:t>
            </w:r>
          </w:p>
        </w:tc>
        <w:tc>
          <w:tcPr>
            <w:tcW w:w="2097" w:type="dxa"/>
          </w:tcPr>
          <w:p w:rsidR="00ED219A" w:rsidRPr="00491D48" w:rsidRDefault="00ED219A" w:rsidP="00D85936">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Царства Бактерии и Грибы</w:t>
            </w:r>
            <w:r>
              <w:rPr>
                <w:rFonts w:ascii="Times New Roman" w:hAnsi="Times New Roman" w:cs="Times New Roman"/>
                <w:sz w:val="24"/>
                <w:szCs w:val="24"/>
              </w:rPr>
              <w:t>.</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705" w:type="dxa"/>
          </w:tcPr>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Царство бактерии. Строение и жизнедеятельность бактерий. Роль бактерий в природе и жизни человека. Общая характеристика грибов. Шляпочные грибы.  Плесневые грибы и дрожжи.  Грибы-паразиты и меры борьбы с ними. Роль грибов в природе и жизни человека. Коррекция знаний.</w:t>
            </w:r>
          </w:p>
          <w:p w:rsidR="00ED219A" w:rsidRPr="00285EF7" w:rsidRDefault="00ED219A" w:rsidP="00772C6F">
            <w:pPr>
              <w:numPr>
                <w:ilvl w:val="0"/>
                <w:numId w:val="210"/>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Шляпочные грибы</w:t>
            </w:r>
            <w:r>
              <w:rPr>
                <w:rFonts w:ascii="Times New Roman" w:hAnsi="Times New Roman" w:cs="Times New Roman"/>
                <w:sz w:val="24"/>
                <w:szCs w:val="24"/>
              </w:rPr>
              <w:t>.</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4</w:t>
            </w:r>
          </w:p>
        </w:tc>
        <w:tc>
          <w:tcPr>
            <w:tcW w:w="2097" w:type="dxa"/>
          </w:tcPr>
          <w:p w:rsidR="00ED219A" w:rsidRPr="00721422" w:rsidRDefault="00ED219A" w:rsidP="00D85936">
            <w:pPr>
              <w:autoSpaceDE w:val="0"/>
              <w:autoSpaceDN w:val="0"/>
              <w:adjustRightInd w:val="0"/>
              <w:spacing w:after="0" w:line="240" w:lineRule="auto"/>
              <w:rPr>
                <w:rFonts w:ascii="Times New Roman" w:hAnsi="Times New Roman" w:cs="Times New Roman"/>
                <w:bCs/>
                <w:sz w:val="24"/>
                <w:szCs w:val="24"/>
              </w:rPr>
            </w:pPr>
            <w:r w:rsidRPr="00491D48">
              <w:rPr>
                <w:rFonts w:ascii="Times New Roman" w:hAnsi="Times New Roman" w:cs="Times New Roman"/>
                <w:sz w:val="24"/>
                <w:szCs w:val="24"/>
              </w:rPr>
              <w:t>Основные отделы растений</w:t>
            </w:r>
            <w:r>
              <w:rPr>
                <w:rFonts w:ascii="Times New Roman" w:hAnsi="Times New Roman" w:cs="Times New Roman"/>
                <w:sz w:val="24"/>
                <w:szCs w:val="24"/>
              </w:rPr>
              <w:t>.</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705" w:type="dxa"/>
          </w:tcPr>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Общая характеристика царства растений. Разнообразие, распространение и значение растений.</w:t>
            </w:r>
          </w:p>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Одноклеточные водоросли. Многоклеточные водоросли.  Лишайники. Мхи.  Папоротники. Хвощи и плауны.  Голосеменные. Покрытосеменные, или цветковые. Коррекция знаний.</w:t>
            </w:r>
          </w:p>
          <w:p w:rsidR="00ED219A" w:rsidRPr="00491D48" w:rsidRDefault="00ED219A" w:rsidP="00772C6F">
            <w:pPr>
              <w:numPr>
                <w:ilvl w:val="0"/>
                <w:numId w:val="211"/>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Лишайники</w:t>
            </w:r>
            <w:r>
              <w:rPr>
                <w:rFonts w:ascii="Times New Roman" w:hAnsi="Times New Roman" w:cs="Times New Roman"/>
                <w:sz w:val="24"/>
                <w:szCs w:val="24"/>
              </w:rPr>
              <w:t>.</w:t>
            </w:r>
          </w:p>
          <w:p w:rsidR="00ED219A" w:rsidRPr="00491D48" w:rsidRDefault="00ED219A" w:rsidP="00772C6F">
            <w:pPr>
              <w:numPr>
                <w:ilvl w:val="0"/>
                <w:numId w:val="211"/>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Папоротники. Хвощи</w:t>
            </w:r>
            <w:r>
              <w:rPr>
                <w:rFonts w:ascii="Times New Roman" w:hAnsi="Times New Roman" w:cs="Times New Roman"/>
                <w:sz w:val="24"/>
                <w:szCs w:val="24"/>
              </w:rPr>
              <w:t>.</w:t>
            </w:r>
          </w:p>
          <w:p w:rsidR="00ED219A" w:rsidRPr="00721422" w:rsidRDefault="00ED219A" w:rsidP="00772C6F">
            <w:pPr>
              <w:numPr>
                <w:ilvl w:val="0"/>
                <w:numId w:val="211"/>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Голосеменные растения</w:t>
            </w:r>
            <w:r>
              <w:rPr>
                <w:rFonts w:ascii="Times New Roman" w:hAnsi="Times New Roman" w:cs="Times New Roman"/>
                <w:sz w:val="24"/>
                <w:szCs w:val="24"/>
              </w:rPr>
              <w:t>.</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5</w:t>
            </w:r>
          </w:p>
        </w:tc>
        <w:tc>
          <w:tcPr>
            <w:tcW w:w="2097" w:type="dxa"/>
          </w:tcPr>
          <w:p w:rsidR="00ED219A" w:rsidRPr="00721422" w:rsidRDefault="00ED219A" w:rsidP="00D85936">
            <w:pPr>
              <w:autoSpaceDE w:val="0"/>
              <w:autoSpaceDN w:val="0"/>
              <w:adjustRightInd w:val="0"/>
              <w:spacing w:after="0" w:line="240" w:lineRule="auto"/>
              <w:rPr>
                <w:rFonts w:ascii="Times New Roman" w:hAnsi="Times New Roman" w:cs="Times New Roman"/>
                <w:bCs/>
                <w:sz w:val="24"/>
                <w:szCs w:val="24"/>
              </w:rPr>
            </w:pPr>
            <w:r w:rsidRPr="00491D48">
              <w:rPr>
                <w:rFonts w:ascii="Times New Roman" w:hAnsi="Times New Roman" w:cs="Times New Roman"/>
                <w:sz w:val="24"/>
                <w:szCs w:val="24"/>
              </w:rPr>
              <w:t>Строение и многообразие покрытосеменных растений</w:t>
            </w:r>
            <w:r>
              <w:rPr>
                <w:rFonts w:ascii="Times New Roman" w:hAnsi="Times New Roman" w:cs="Times New Roman"/>
                <w:sz w:val="24"/>
                <w:szCs w:val="24"/>
              </w:rPr>
              <w:t>.</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705" w:type="dxa"/>
          </w:tcPr>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Строение семян двудольных растений.</w:t>
            </w:r>
          </w:p>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 xml:space="preserve">Строение семян однодольных растений. Виды корней и типы корневых систем. Зоны корня. Видоизменение корней. Побег и почки. </w:t>
            </w:r>
          </w:p>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Внешнее строение листа.</w:t>
            </w:r>
          </w:p>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Клеточное строение листа. Видоизменение листьев. Строение стебля. Видоизмененные побеги. Строение цветка. Соцветия.  Распространение плодов и семян. Коррекция знаний.</w:t>
            </w:r>
          </w:p>
          <w:p w:rsidR="00ED219A" w:rsidRPr="00491D48" w:rsidRDefault="00ED219A" w:rsidP="00772C6F">
            <w:pPr>
              <w:numPr>
                <w:ilvl w:val="0"/>
                <w:numId w:val="212"/>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Строение семян</w:t>
            </w:r>
            <w:r>
              <w:rPr>
                <w:rFonts w:ascii="Times New Roman" w:hAnsi="Times New Roman" w:cs="Times New Roman"/>
                <w:sz w:val="24"/>
                <w:szCs w:val="24"/>
              </w:rPr>
              <w:t>.</w:t>
            </w:r>
          </w:p>
          <w:p w:rsidR="00ED219A" w:rsidRPr="00491D48" w:rsidRDefault="00ED219A" w:rsidP="00772C6F">
            <w:pPr>
              <w:numPr>
                <w:ilvl w:val="0"/>
                <w:numId w:val="212"/>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Виды корней</w:t>
            </w:r>
            <w:r>
              <w:rPr>
                <w:rFonts w:ascii="Times New Roman" w:hAnsi="Times New Roman" w:cs="Times New Roman"/>
                <w:sz w:val="24"/>
                <w:szCs w:val="24"/>
              </w:rPr>
              <w:t>.</w:t>
            </w:r>
          </w:p>
          <w:p w:rsidR="00ED219A" w:rsidRPr="00491D48" w:rsidRDefault="00ED219A" w:rsidP="00772C6F">
            <w:pPr>
              <w:numPr>
                <w:ilvl w:val="0"/>
                <w:numId w:val="212"/>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Видоизменения корней</w:t>
            </w:r>
            <w:r>
              <w:rPr>
                <w:rFonts w:ascii="Times New Roman" w:hAnsi="Times New Roman" w:cs="Times New Roman"/>
                <w:sz w:val="24"/>
                <w:szCs w:val="24"/>
              </w:rPr>
              <w:t>.</w:t>
            </w:r>
          </w:p>
          <w:p w:rsidR="00ED219A" w:rsidRPr="00491D48" w:rsidRDefault="00ED219A" w:rsidP="00772C6F">
            <w:pPr>
              <w:numPr>
                <w:ilvl w:val="0"/>
                <w:numId w:val="212"/>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Побег и почки</w:t>
            </w:r>
            <w:r>
              <w:rPr>
                <w:rFonts w:ascii="Times New Roman" w:hAnsi="Times New Roman" w:cs="Times New Roman"/>
                <w:sz w:val="24"/>
                <w:szCs w:val="24"/>
              </w:rPr>
              <w:t>.</w:t>
            </w:r>
          </w:p>
          <w:p w:rsidR="00ED219A" w:rsidRPr="00491D48" w:rsidRDefault="00ED219A" w:rsidP="00772C6F">
            <w:pPr>
              <w:numPr>
                <w:ilvl w:val="0"/>
                <w:numId w:val="212"/>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lastRenderedPageBreak/>
              <w:t>Внешнее строение листа</w:t>
            </w:r>
            <w:r>
              <w:rPr>
                <w:rFonts w:ascii="Times New Roman" w:hAnsi="Times New Roman" w:cs="Times New Roman"/>
                <w:sz w:val="24"/>
                <w:szCs w:val="24"/>
              </w:rPr>
              <w:t>.</w:t>
            </w:r>
          </w:p>
          <w:p w:rsidR="00ED219A" w:rsidRPr="00491D48" w:rsidRDefault="00ED219A" w:rsidP="00772C6F">
            <w:pPr>
              <w:numPr>
                <w:ilvl w:val="0"/>
                <w:numId w:val="212"/>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Строение стебля</w:t>
            </w:r>
            <w:r>
              <w:rPr>
                <w:rFonts w:ascii="Times New Roman" w:hAnsi="Times New Roman" w:cs="Times New Roman"/>
                <w:sz w:val="24"/>
                <w:szCs w:val="24"/>
              </w:rPr>
              <w:t>.</w:t>
            </w:r>
          </w:p>
          <w:p w:rsidR="00ED219A" w:rsidRPr="00491D48" w:rsidRDefault="00ED219A" w:rsidP="00772C6F">
            <w:pPr>
              <w:numPr>
                <w:ilvl w:val="0"/>
                <w:numId w:val="212"/>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Видоизменения побегов</w:t>
            </w:r>
            <w:r>
              <w:rPr>
                <w:rFonts w:ascii="Times New Roman" w:hAnsi="Times New Roman" w:cs="Times New Roman"/>
                <w:sz w:val="24"/>
                <w:szCs w:val="24"/>
              </w:rPr>
              <w:t>.</w:t>
            </w:r>
          </w:p>
          <w:p w:rsidR="00ED219A" w:rsidRPr="00721422" w:rsidRDefault="00ED219A" w:rsidP="00772C6F">
            <w:pPr>
              <w:numPr>
                <w:ilvl w:val="0"/>
                <w:numId w:val="212"/>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Строение цветка</w:t>
            </w:r>
            <w:r>
              <w:rPr>
                <w:rFonts w:ascii="Times New Roman" w:hAnsi="Times New Roman" w:cs="Times New Roman"/>
                <w:sz w:val="24"/>
                <w:szCs w:val="24"/>
              </w:rPr>
              <w:t>.</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lastRenderedPageBreak/>
              <w:t>6</w:t>
            </w:r>
          </w:p>
        </w:tc>
        <w:tc>
          <w:tcPr>
            <w:tcW w:w="2097" w:type="dxa"/>
          </w:tcPr>
          <w:p w:rsidR="00ED219A" w:rsidRPr="004B3878" w:rsidRDefault="00ED219A" w:rsidP="00D85936">
            <w:pPr>
              <w:autoSpaceDE w:val="0"/>
              <w:autoSpaceDN w:val="0"/>
              <w:adjustRightInd w:val="0"/>
              <w:spacing w:after="0" w:line="240" w:lineRule="auto"/>
              <w:rPr>
                <w:rFonts w:ascii="Times New Roman" w:hAnsi="Times New Roman" w:cs="Times New Roman"/>
                <w:bCs/>
                <w:sz w:val="24"/>
                <w:szCs w:val="24"/>
              </w:rPr>
            </w:pPr>
            <w:r w:rsidRPr="00491D48">
              <w:rPr>
                <w:rFonts w:ascii="Times New Roman" w:hAnsi="Times New Roman" w:cs="Times New Roman"/>
                <w:sz w:val="24"/>
                <w:szCs w:val="24"/>
              </w:rPr>
              <w:t>Жизнь растений</w:t>
            </w:r>
            <w:r>
              <w:rPr>
                <w:rFonts w:ascii="Times New Roman" w:hAnsi="Times New Roman" w:cs="Times New Roman"/>
                <w:sz w:val="24"/>
                <w:szCs w:val="24"/>
              </w:rPr>
              <w:t>.</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705" w:type="dxa"/>
          </w:tcPr>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 xml:space="preserve">Химический состав растений. Минеральное питание растений. Фотосинтез. Дыхание растений. Испарение воды. Передвижение минеральных веществ. </w:t>
            </w:r>
          </w:p>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Передвижение по стеблю органических веществ. Прорастание семян. Растительный организм как единое целое. Способы размножения растений. Размножение споровых растений. Размножение голосеменных растений.</w:t>
            </w:r>
          </w:p>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Вегетативное размножение покрытосеменных растений. Оплодотворение у покрытосеменных растений. Образование плодов и семян.  Способы опыления у покрытосеменных растений. Коррекция знаний.</w:t>
            </w:r>
          </w:p>
          <w:p w:rsidR="00ED219A" w:rsidRPr="004B3878" w:rsidRDefault="00ED219A" w:rsidP="00772C6F">
            <w:pPr>
              <w:numPr>
                <w:ilvl w:val="0"/>
                <w:numId w:val="203"/>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Прорастание семян</w:t>
            </w:r>
            <w:r>
              <w:rPr>
                <w:rFonts w:ascii="Times New Roman" w:hAnsi="Times New Roman" w:cs="Times New Roman"/>
                <w:sz w:val="24"/>
                <w:szCs w:val="24"/>
              </w:rPr>
              <w:t>.</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7</w:t>
            </w:r>
          </w:p>
        </w:tc>
        <w:tc>
          <w:tcPr>
            <w:tcW w:w="2097" w:type="dxa"/>
          </w:tcPr>
          <w:p w:rsidR="00ED219A" w:rsidRPr="004B3878" w:rsidRDefault="00ED219A" w:rsidP="00D85936">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Ос</w:t>
            </w:r>
            <w:r>
              <w:rPr>
                <w:rFonts w:ascii="Times New Roman" w:hAnsi="Times New Roman" w:cs="Times New Roman"/>
                <w:sz w:val="24"/>
                <w:szCs w:val="24"/>
              </w:rPr>
              <w:t>новы систематики растений.</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705" w:type="dxa"/>
          </w:tcPr>
          <w:p w:rsidR="00ED219A" w:rsidRPr="00491D48" w:rsidRDefault="00ED219A" w:rsidP="00D85936">
            <w:pPr>
              <w:pStyle w:val="a7"/>
              <w:spacing w:after="0" w:line="240" w:lineRule="auto"/>
              <w:ind w:left="0"/>
              <w:jc w:val="both"/>
              <w:rPr>
                <w:rFonts w:ascii="Times New Roman" w:hAnsi="Times New Roman" w:cs="Times New Roman"/>
                <w:sz w:val="24"/>
                <w:szCs w:val="24"/>
              </w:rPr>
            </w:pPr>
            <w:r w:rsidRPr="00491D48">
              <w:rPr>
                <w:rFonts w:ascii="Times New Roman" w:hAnsi="Times New Roman" w:cs="Times New Roman"/>
                <w:sz w:val="24"/>
                <w:szCs w:val="24"/>
              </w:rPr>
              <w:t>Основы классификации растений. Деление покрытосеменных растений на классы и семейства. Семейство Крестоцветные. Семейства Розоцветные и Пасленовые. Сложноцветные.. Класс Однодольные. Семейства Лилейные и Злаки (Мятликовые).</w:t>
            </w:r>
          </w:p>
          <w:p w:rsidR="00ED219A" w:rsidRPr="00491D48" w:rsidRDefault="00ED219A" w:rsidP="00772C6F">
            <w:pPr>
              <w:pStyle w:val="a7"/>
              <w:numPr>
                <w:ilvl w:val="0"/>
                <w:numId w:val="204"/>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Семейство Крестоцветные</w:t>
            </w:r>
            <w:r>
              <w:rPr>
                <w:rFonts w:ascii="Times New Roman" w:hAnsi="Times New Roman" w:cs="Times New Roman"/>
                <w:sz w:val="24"/>
                <w:szCs w:val="24"/>
              </w:rPr>
              <w:t>.</w:t>
            </w:r>
          </w:p>
          <w:p w:rsidR="00ED219A" w:rsidRPr="00491D48" w:rsidRDefault="00ED219A" w:rsidP="00772C6F">
            <w:pPr>
              <w:pStyle w:val="a7"/>
              <w:numPr>
                <w:ilvl w:val="0"/>
                <w:numId w:val="204"/>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Семейство Розоцветные</w:t>
            </w:r>
            <w:r>
              <w:rPr>
                <w:rFonts w:ascii="Times New Roman" w:hAnsi="Times New Roman" w:cs="Times New Roman"/>
                <w:sz w:val="24"/>
                <w:szCs w:val="24"/>
              </w:rPr>
              <w:t>.</w:t>
            </w:r>
          </w:p>
          <w:p w:rsidR="00ED219A" w:rsidRPr="00491D48" w:rsidRDefault="00ED219A" w:rsidP="00772C6F">
            <w:pPr>
              <w:pStyle w:val="a7"/>
              <w:numPr>
                <w:ilvl w:val="0"/>
                <w:numId w:val="204"/>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Семейство Паслёновые</w:t>
            </w:r>
            <w:r>
              <w:rPr>
                <w:rFonts w:ascii="Times New Roman" w:hAnsi="Times New Roman" w:cs="Times New Roman"/>
                <w:sz w:val="24"/>
                <w:szCs w:val="24"/>
              </w:rPr>
              <w:t>.</w:t>
            </w:r>
          </w:p>
          <w:p w:rsidR="00ED219A" w:rsidRPr="00491D48" w:rsidRDefault="00ED219A" w:rsidP="00772C6F">
            <w:pPr>
              <w:pStyle w:val="a7"/>
              <w:numPr>
                <w:ilvl w:val="0"/>
                <w:numId w:val="204"/>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 xml:space="preserve">Семейство Мотыльковые (Бобовые) </w:t>
            </w:r>
            <w:r>
              <w:rPr>
                <w:rFonts w:ascii="Times New Roman" w:hAnsi="Times New Roman" w:cs="Times New Roman"/>
                <w:sz w:val="24"/>
                <w:szCs w:val="24"/>
              </w:rPr>
              <w:t>.</w:t>
            </w:r>
          </w:p>
          <w:p w:rsidR="00ED219A" w:rsidRPr="00491D48" w:rsidRDefault="00ED219A" w:rsidP="00772C6F">
            <w:pPr>
              <w:pStyle w:val="a7"/>
              <w:numPr>
                <w:ilvl w:val="0"/>
                <w:numId w:val="204"/>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Семейство Сложноцветные</w:t>
            </w:r>
            <w:r>
              <w:rPr>
                <w:rFonts w:ascii="Times New Roman" w:hAnsi="Times New Roman" w:cs="Times New Roman"/>
                <w:sz w:val="24"/>
                <w:szCs w:val="24"/>
              </w:rPr>
              <w:t>.</w:t>
            </w:r>
          </w:p>
          <w:p w:rsidR="00ED219A" w:rsidRPr="004B3878" w:rsidRDefault="00ED219A" w:rsidP="00772C6F">
            <w:pPr>
              <w:pStyle w:val="a7"/>
              <w:numPr>
                <w:ilvl w:val="0"/>
                <w:numId w:val="204"/>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Семейство Злаковые</w:t>
            </w:r>
            <w:r>
              <w:rPr>
                <w:rFonts w:ascii="Times New Roman" w:hAnsi="Times New Roman" w:cs="Times New Roman"/>
                <w:sz w:val="24"/>
                <w:szCs w:val="24"/>
              </w:rPr>
              <w:t>.</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8</w:t>
            </w:r>
          </w:p>
        </w:tc>
        <w:tc>
          <w:tcPr>
            <w:tcW w:w="2097" w:type="dxa"/>
          </w:tcPr>
          <w:p w:rsidR="00ED219A" w:rsidRPr="00491D48" w:rsidRDefault="00ED219A" w:rsidP="00D859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Природные сообщества.</w:t>
            </w:r>
          </w:p>
          <w:p w:rsidR="00ED219A" w:rsidRPr="00491D48" w:rsidRDefault="00ED219A" w:rsidP="00D85936">
            <w:pPr>
              <w:spacing w:after="0" w:line="240" w:lineRule="auto"/>
              <w:jc w:val="both"/>
              <w:rPr>
                <w:rFonts w:ascii="Times New Roman" w:hAnsi="Times New Roman" w:cs="Times New Roman"/>
                <w:sz w:val="24"/>
                <w:szCs w:val="24"/>
              </w:rPr>
            </w:pP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705" w:type="dxa"/>
          </w:tcPr>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Основные экологические факторы. Характеристика основных экологических групп растений. Растительные сообщества. Взаимосвязи в р</w:t>
            </w:r>
            <w:r>
              <w:rPr>
                <w:rFonts w:ascii="Times New Roman" w:hAnsi="Times New Roman" w:cs="Times New Roman"/>
                <w:sz w:val="24"/>
                <w:szCs w:val="24"/>
              </w:rPr>
              <w:t>астительном сообществе. Коррекци</w:t>
            </w:r>
            <w:r w:rsidRPr="00491D48">
              <w:rPr>
                <w:rFonts w:ascii="Times New Roman" w:hAnsi="Times New Roman" w:cs="Times New Roman"/>
                <w:sz w:val="24"/>
                <w:szCs w:val="24"/>
              </w:rPr>
              <w:t>я знаний.</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9</w:t>
            </w:r>
          </w:p>
        </w:tc>
        <w:tc>
          <w:tcPr>
            <w:tcW w:w="2097" w:type="dxa"/>
          </w:tcPr>
          <w:p w:rsidR="00ED219A" w:rsidRPr="00491D48" w:rsidRDefault="00ED219A" w:rsidP="00D85936">
            <w:pPr>
              <w:autoSpaceDE w:val="0"/>
              <w:autoSpaceDN w:val="0"/>
              <w:adjustRightInd w:val="0"/>
              <w:spacing w:after="0" w:line="240" w:lineRule="auto"/>
              <w:rPr>
                <w:rFonts w:ascii="Times New Roman" w:hAnsi="Times New Roman" w:cs="Times New Roman"/>
                <w:bCs/>
                <w:sz w:val="24"/>
                <w:szCs w:val="24"/>
              </w:rPr>
            </w:pPr>
            <w:r w:rsidRPr="00491D48">
              <w:rPr>
                <w:rFonts w:ascii="Times New Roman" w:hAnsi="Times New Roman" w:cs="Times New Roman"/>
                <w:sz w:val="24"/>
                <w:szCs w:val="24"/>
              </w:rPr>
              <w:t>Р</w:t>
            </w:r>
            <w:r>
              <w:rPr>
                <w:rFonts w:ascii="Times New Roman" w:hAnsi="Times New Roman" w:cs="Times New Roman"/>
                <w:sz w:val="24"/>
                <w:szCs w:val="24"/>
              </w:rPr>
              <w:t>азвитие растительного мира.</w:t>
            </w:r>
          </w:p>
          <w:p w:rsidR="00ED219A" w:rsidRPr="00491D48" w:rsidRDefault="00ED219A" w:rsidP="00D85936">
            <w:pPr>
              <w:spacing w:after="0" w:line="240" w:lineRule="auto"/>
              <w:rPr>
                <w:rFonts w:ascii="Times New Roman" w:hAnsi="Times New Roman" w:cs="Times New Roman"/>
                <w:sz w:val="24"/>
                <w:szCs w:val="24"/>
              </w:rPr>
            </w:pP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705" w:type="dxa"/>
          </w:tcPr>
          <w:p w:rsidR="00ED219A" w:rsidRPr="00491D48" w:rsidRDefault="00ED219A" w:rsidP="00D85936">
            <w:pPr>
              <w:autoSpaceDE w:val="0"/>
              <w:autoSpaceDN w:val="0"/>
              <w:adjustRightInd w:val="0"/>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Многообразие растений и их происхождение. Основные этапы развития растительного мира. Влияние хозяйственной деятельности человека на растительный мир. Охрана растений. Коррекция знаний.</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97" w:type="dxa"/>
          </w:tcPr>
          <w:p w:rsidR="00ED219A" w:rsidRPr="00491D48" w:rsidRDefault="00ED219A" w:rsidP="00D85936">
            <w:pPr>
              <w:spacing w:after="0" w:line="240" w:lineRule="auto"/>
              <w:rPr>
                <w:rFonts w:ascii="Times New Roman" w:hAnsi="Times New Roman" w:cs="Times New Roman"/>
                <w:sz w:val="24"/>
                <w:szCs w:val="24"/>
              </w:rPr>
            </w:pPr>
            <w:r>
              <w:rPr>
                <w:rFonts w:ascii="Times New Roman" w:hAnsi="Times New Roman" w:cs="Times New Roman"/>
                <w:sz w:val="24"/>
                <w:szCs w:val="24"/>
              </w:rPr>
              <w:t>Резерв.</w:t>
            </w:r>
          </w:p>
        </w:tc>
        <w:tc>
          <w:tcPr>
            <w:tcW w:w="972" w:type="dxa"/>
          </w:tcPr>
          <w:p w:rsidR="00ED219A" w:rsidRDefault="00ED219A" w:rsidP="00D8593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05" w:type="dxa"/>
          </w:tcPr>
          <w:p w:rsidR="00ED219A" w:rsidRPr="00491D48" w:rsidRDefault="00ED219A" w:rsidP="00D85936">
            <w:pPr>
              <w:autoSpaceDE w:val="0"/>
              <w:autoSpaceDN w:val="0"/>
              <w:adjustRightInd w:val="0"/>
              <w:spacing w:after="0" w:line="240" w:lineRule="auto"/>
              <w:jc w:val="both"/>
              <w:rPr>
                <w:rFonts w:ascii="Times New Roman" w:hAnsi="Times New Roman" w:cs="Times New Roman"/>
                <w:sz w:val="24"/>
                <w:szCs w:val="24"/>
              </w:rPr>
            </w:pPr>
          </w:p>
        </w:tc>
      </w:tr>
    </w:tbl>
    <w:p w:rsidR="00ED219A" w:rsidRDefault="00ED219A" w:rsidP="00ED219A">
      <w:pPr>
        <w:spacing w:after="0" w:line="240" w:lineRule="auto"/>
        <w:rPr>
          <w:rFonts w:ascii="Times New Roman" w:hAnsi="Times New Roman" w:cs="Times New Roman"/>
          <w:sz w:val="24"/>
          <w:szCs w:val="24"/>
        </w:rPr>
      </w:pPr>
    </w:p>
    <w:p w:rsidR="00ED219A" w:rsidRDefault="00ED219A" w:rsidP="00ED219A">
      <w:pPr>
        <w:spacing w:after="0" w:line="240" w:lineRule="auto"/>
        <w:rPr>
          <w:rFonts w:ascii="Times New Roman" w:hAnsi="Times New Roman" w:cs="Times New Roman"/>
          <w:sz w:val="24"/>
          <w:szCs w:val="24"/>
        </w:rPr>
      </w:pPr>
      <w:r>
        <w:rPr>
          <w:rFonts w:ascii="Times New Roman" w:hAnsi="Times New Roman" w:cs="Times New Roman"/>
          <w:sz w:val="24"/>
          <w:szCs w:val="24"/>
        </w:rPr>
        <w:t>7 КЛАСС</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Тема 1</w:t>
      </w:r>
      <w:r>
        <w:rPr>
          <w:rFonts w:ascii="Times New Roman" w:hAnsi="Times New Roman" w:cs="Times New Roman"/>
          <w:sz w:val="24"/>
          <w:szCs w:val="24"/>
        </w:rPr>
        <w:t xml:space="preserve">. </w:t>
      </w:r>
      <w:r w:rsidRPr="00491D48">
        <w:rPr>
          <w:rFonts w:ascii="Times New Roman" w:hAnsi="Times New Roman" w:cs="Times New Roman"/>
          <w:sz w:val="24"/>
          <w:szCs w:val="24"/>
        </w:rPr>
        <w:t>Введение. Общие сведения о многообразии животных и их жизни (2  часа)</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Тема 2</w:t>
      </w:r>
      <w:r>
        <w:rPr>
          <w:rFonts w:ascii="Times New Roman" w:hAnsi="Times New Roman" w:cs="Times New Roman"/>
          <w:sz w:val="24"/>
          <w:szCs w:val="24"/>
        </w:rPr>
        <w:t>.</w:t>
      </w:r>
      <w:r w:rsidRPr="00491D48">
        <w:rPr>
          <w:rFonts w:ascii="Times New Roman" w:hAnsi="Times New Roman" w:cs="Times New Roman"/>
          <w:sz w:val="24"/>
          <w:szCs w:val="24"/>
        </w:rPr>
        <w:t xml:space="preserve"> Подцарство Одноклеточные животные, или. Простейшие (4 часа)</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Тема 3.Подцарство Многоклеточные животные. Тип кишечнополостные (4 часа)</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Тема 4. Тип плоские черви</w:t>
      </w:r>
      <w:r>
        <w:rPr>
          <w:rFonts w:ascii="Times New Roman" w:hAnsi="Times New Roman" w:cs="Times New Roman"/>
          <w:sz w:val="24"/>
          <w:szCs w:val="24"/>
        </w:rPr>
        <w:t>.</w:t>
      </w:r>
      <w:r w:rsidRPr="00491D48">
        <w:rPr>
          <w:rFonts w:ascii="Times New Roman" w:hAnsi="Times New Roman" w:cs="Times New Roman"/>
          <w:sz w:val="24"/>
          <w:szCs w:val="24"/>
        </w:rPr>
        <w:t xml:space="preserve"> (2  часа)</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Тема 5. Тип Круглые  или  Первичнополостные черви</w:t>
      </w:r>
      <w:r>
        <w:rPr>
          <w:rFonts w:ascii="Times New Roman" w:hAnsi="Times New Roman" w:cs="Times New Roman"/>
          <w:sz w:val="24"/>
          <w:szCs w:val="24"/>
        </w:rPr>
        <w:t>.</w:t>
      </w:r>
      <w:r w:rsidRPr="00491D48">
        <w:rPr>
          <w:rFonts w:ascii="Times New Roman" w:hAnsi="Times New Roman" w:cs="Times New Roman"/>
          <w:sz w:val="24"/>
          <w:szCs w:val="24"/>
        </w:rPr>
        <w:t xml:space="preserve"> ( 1 час)</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Тема 6. Тип Кольчатые черви  ( 3 часа )</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Тема 7. Тип моллюски (3 часа)</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Тема 8.Тип Членистоногие  ( 11 часов) </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Тема 9.Тип Хордовые  ( 37 часов )  </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     Класс Ланцетники</w:t>
      </w:r>
      <w:r>
        <w:rPr>
          <w:rFonts w:ascii="Times New Roman" w:hAnsi="Times New Roman" w:cs="Times New Roman"/>
          <w:sz w:val="24"/>
          <w:szCs w:val="24"/>
        </w:rPr>
        <w:t xml:space="preserve">. </w:t>
      </w:r>
      <w:r w:rsidRPr="00491D48">
        <w:rPr>
          <w:rFonts w:ascii="Times New Roman" w:hAnsi="Times New Roman" w:cs="Times New Roman"/>
          <w:sz w:val="24"/>
          <w:szCs w:val="24"/>
        </w:rPr>
        <w:t xml:space="preserve">Подтип черепные или позвоночные.  Надкласс Рыбы  </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     Класс Земноводные или Амфибии </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     Класс Пресмыкающиеся </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     Класс Птицы </w:t>
      </w:r>
    </w:p>
    <w:p w:rsidR="00ED219A" w:rsidRPr="00ED219A" w:rsidRDefault="00ED219A" w:rsidP="00ED219A">
      <w:pPr>
        <w:spacing w:after="0" w:line="240" w:lineRule="auto"/>
        <w:rPr>
          <w:rFonts w:ascii="Times New Roman" w:hAnsi="Times New Roman" w:cs="Times New Roman"/>
          <w:sz w:val="24"/>
          <w:szCs w:val="24"/>
        </w:rPr>
      </w:pPr>
      <w:r w:rsidRPr="00ED219A">
        <w:rPr>
          <w:rFonts w:ascii="Times New Roman" w:hAnsi="Times New Roman" w:cs="Times New Roman"/>
          <w:sz w:val="24"/>
          <w:szCs w:val="24"/>
        </w:rPr>
        <w:t xml:space="preserve">     Класс Млекопитающие </w:t>
      </w:r>
    </w:p>
    <w:p w:rsidR="00ED219A" w:rsidRPr="00ED219A" w:rsidRDefault="00ED219A" w:rsidP="00ED219A">
      <w:pPr>
        <w:spacing w:after="0" w:line="240" w:lineRule="auto"/>
        <w:rPr>
          <w:rFonts w:ascii="Times New Roman" w:hAnsi="Times New Roman" w:cs="Times New Roman"/>
          <w:sz w:val="24"/>
          <w:szCs w:val="24"/>
        </w:rPr>
      </w:pPr>
      <w:r w:rsidRPr="00ED219A">
        <w:rPr>
          <w:rFonts w:ascii="Times New Roman" w:hAnsi="Times New Roman" w:cs="Times New Roman"/>
          <w:sz w:val="24"/>
        </w:rPr>
        <w:t>Лабораторных, практических работ – 7.</w:t>
      </w:r>
    </w:p>
    <w:p w:rsidR="00ED219A" w:rsidRPr="00ED219A" w:rsidRDefault="00ED219A" w:rsidP="00ED219A">
      <w:pPr>
        <w:spacing w:after="0" w:line="240" w:lineRule="auto"/>
        <w:rPr>
          <w:rFonts w:ascii="Times New Roman" w:hAnsi="Times New Roman" w:cs="Times New Roman"/>
          <w:sz w:val="24"/>
          <w:szCs w:val="24"/>
        </w:rPr>
      </w:pPr>
      <w:r w:rsidRPr="00ED219A">
        <w:rPr>
          <w:rFonts w:ascii="Times New Roman" w:hAnsi="Times New Roman" w:cs="Times New Roman"/>
          <w:sz w:val="24"/>
          <w:szCs w:val="24"/>
        </w:rPr>
        <w:t xml:space="preserve">                                            Содержание тем учебного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03"/>
        <w:gridCol w:w="972"/>
        <w:gridCol w:w="6464"/>
      </w:tblGrid>
      <w:tr w:rsidR="00ED219A" w:rsidRPr="00ED219A" w:rsidTr="00ED219A">
        <w:tc>
          <w:tcPr>
            <w:tcW w:w="540" w:type="dxa"/>
          </w:tcPr>
          <w:p w:rsidR="00ED219A" w:rsidRPr="00ED219A" w:rsidRDefault="00ED219A" w:rsidP="00ED219A">
            <w:pPr>
              <w:tabs>
                <w:tab w:val="center" w:pos="4677"/>
                <w:tab w:val="right" w:pos="9355"/>
              </w:tabs>
              <w:spacing w:after="0" w:line="240" w:lineRule="auto"/>
              <w:jc w:val="center"/>
              <w:rPr>
                <w:rFonts w:ascii="Times New Roman" w:hAnsi="Times New Roman" w:cs="Times New Roman"/>
                <w:sz w:val="24"/>
                <w:szCs w:val="24"/>
              </w:rPr>
            </w:pPr>
            <w:r w:rsidRPr="00ED219A">
              <w:rPr>
                <w:rFonts w:ascii="Times New Roman" w:hAnsi="Times New Roman" w:cs="Times New Roman"/>
                <w:sz w:val="24"/>
                <w:szCs w:val="24"/>
              </w:rPr>
              <w:lastRenderedPageBreak/>
              <w:t>№ п/п</w:t>
            </w:r>
          </w:p>
        </w:tc>
        <w:tc>
          <w:tcPr>
            <w:tcW w:w="2403" w:type="dxa"/>
          </w:tcPr>
          <w:p w:rsidR="00ED219A" w:rsidRPr="00ED219A" w:rsidRDefault="00ED219A" w:rsidP="00ED219A">
            <w:pPr>
              <w:tabs>
                <w:tab w:val="center" w:pos="4677"/>
                <w:tab w:val="right" w:pos="9355"/>
              </w:tabs>
              <w:spacing w:after="0" w:line="240" w:lineRule="auto"/>
              <w:jc w:val="center"/>
              <w:rPr>
                <w:rFonts w:ascii="Times New Roman" w:hAnsi="Times New Roman" w:cs="Times New Roman"/>
                <w:sz w:val="24"/>
                <w:szCs w:val="24"/>
              </w:rPr>
            </w:pPr>
            <w:r w:rsidRPr="00ED219A">
              <w:rPr>
                <w:rFonts w:ascii="Times New Roman" w:hAnsi="Times New Roman" w:cs="Times New Roman"/>
                <w:sz w:val="24"/>
                <w:szCs w:val="24"/>
              </w:rPr>
              <w:t>Наименование разделов</w:t>
            </w:r>
          </w:p>
        </w:tc>
        <w:tc>
          <w:tcPr>
            <w:tcW w:w="972" w:type="dxa"/>
          </w:tcPr>
          <w:p w:rsidR="00ED219A" w:rsidRPr="00ED219A" w:rsidRDefault="00ED219A" w:rsidP="00ED219A">
            <w:pPr>
              <w:tabs>
                <w:tab w:val="center" w:pos="4677"/>
                <w:tab w:val="right" w:pos="9355"/>
              </w:tabs>
              <w:spacing w:after="0" w:line="240" w:lineRule="auto"/>
              <w:jc w:val="center"/>
              <w:rPr>
                <w:rFonts w:ascii="Times New Roman" w:hAnsi="Times New Roman" w:cs="Times New Roman"/>
                <w:sz w:val="24"/>
                <w:szCs w:val="24"/>
              </w:rPr>
            </w:pPr>
            <w:r w:rsidRPr="00ED219A">
              <w:rPr>
                <w:rFonts w:ascii="Times New Roman" w:hAnsi="Times New Roman" w:cs="Times New Roman"/>
                <w:sz w:val="24"/>
                <w:szCs w:val="24"/>
              </w:rPr>
              <w:t>Кол-во часов</w:t>
            </w:r>
          </w:p>
        </w:tc>
        <w:tc>
          <w:tcPr>
            <w:tcW w:w="6464" w:type="dxa"/>
          </w:tcPr>
          <w:p w:rsidR="00ED219A" w:rsidRPr="00ED219A" w:rsidRDefault="00ED219A" w:rsidP="00ED219A">
            <w:pPr>
              <w:tabs>
                <w:tab w:val="center" w:pos="4677"/>
                <w:tab w:val="right" w:pos="9355"/>
              </w:tabs>
              <w:spacing w:after="0" w:line="240" w:lineRule="auto"/>
              <w:jc w:val="center"/>
              <w:rPr>
                <w:rFonts w:ascii="Times New Roman" w:hAnsi="Times New Roman" w:cs="Times New Roman"/>
                <w:sz w:val="24"/>
                <w:szCs w:val="24"/>
              </w:rPr>
            </w:pPr>
            <w:r w:rsidRPr="00ED219A">
              <w:rPr>
                <w:rFonts w:ascii="Times New Roman" w:hAnsi="Times New Roman" w:cs="Times New Roman"/>
                <w:sz w:val="24"/>
                <w:szCs w:val="24"/>
              </w:rPr>
              <w:t>Наименование тем</w:t>
            </w:r>
          </w:p>
        </w:tc>
      </w:tr>
      <w:tr w:rsidR="00ED219A" w:rsidRPr="00491D48" w:rsidTr="00ED219A">
        <w:tc>
          <w:tcPr>
            <w:tcW w:w="540" w:type="dxa"/>
          </w:tcPr>
          <w:p w:rsidR="00ED219A" w:rsidRPr="00491D48" w:rsidRDefault="00ED219A" w:rsidP="00ED219A">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1</w:t>
            </w:r>
          </w:p>
        </w:tc>
        <w:tc>
          <w:tcPr>
            <w:tcW w:w="2403" w:type="dxa"/>
          </w:tcPr>
          <w:p w:rsidR="00ED219A" w:rsidRPr="00491D48" w:rsidRDefault="00ED219A" w:rsidP="00ED219A">
            <w:pPr>
              <w:tabs>
                <w:tab w:val="center" w:pos="4677"/>
                <w:tab w:val="right" w:pos="9355"/>
              </w:tabs>
              <w:spacing w:after="0" w:line="240" w:lineRule="auto"/>
              <w:ind w:right="-173"/>
              <w:rPr>
                <w:rFonts w:ascii="Times New Roman" w:hAnsi="Times New Roman" w:cs="Times New Roman"/>
                <w:sz w:val="24"/>
                <w:szCs w:val="24"/>
              </w:rPr>
            </w:pPr>
            <w:r w:rsidRPr="00491D48">
              <w:rPr>
                <w:rFonts w:ascii="Times New Roman" w:hAnsi="Times New Roman" w:cs="Times New Roman"/>
                <w:sz w:val="24"/>
                <w:szCs w:val="24"/>
              </w:rPr>
              <w:t>Общие сведения о многообразии животных и их жизни.</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2</w:t>
            </w:r>
          </w:p>
        </w:tc>
        <w:tc>
          <w:tcPr>
            <w:tcW w:w="6464"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Многообразие животных. Признаки животных, их отличие от растений. Среды жизни и местообитания животных. Взаимосвязи животных в природе.</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2</w:t>
            </w:r>
          </w:p>
        </w:tc>
        <w:tc>
          <w:tcPr>
            <w:tcW w:w="2403"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Простейшие.</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4</w:t>
            </w:r>
          </w:p>
        </w:tc>
        <w:tc>
          <w:tcPr>
            <w:tcW w:w="6464"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Классификация животных. Одноклеточные животные или простейшие. Внешнее строение и образ жизни простейших. Внутреннее строение и жизнедеятельность их. Многообразие простейших. Коррекция.</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Лабораторная работа. </w:t>
            </w:r>
            <w:r w:rsidRPr="00491D48">
              <w:rPr>
                <w:rFonts w:ascii="Times New Roman" w:hAnsi="Times New Roman" w:cs="Times New Roman"/>
                <w:sz w:val="24"/>
                <w:szCs w:val="24"/>
              </w:rPr>
              <w:t>Простейшие.</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3</w:t>
            </w:r>
          </w:p>
        </w:tc>
        <w:tc>
          <w:tcPr>
            <w:tcW w:w="2403"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Тип кишечнополостные.</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4</w:t>
            </w:r>
          </w:p>
        </w:tc>
        <w:tc>
          <w:tcPr>
            <w:tcW w:w="6464"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Многоклеточные животные. Тип кишечнополостные. Внешнее строение и образ жизни кишечнополостных. Клеточное строение и жизнедеятельность. Многообразие и значение кишечнополостных.</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4</w:t>
            </w:r>
          </w:p>
        </w:tc>
        <w:tc>
          <w:tcPr>
            <w:tcW w:w="2403"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Тип плоские черви.</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2</w:t>
            </w:r>
          </w:p>
        </w:tc>
        <w:tc>
          <w:tcPr>
            <w:tcW w:w="6464"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Внешнее строение и образ жизни плоских червей. Внутреннее строение и жизнедеятельность плоских червей. Паразитические черви.</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5</w:t>
            </w:r>
          </w:p>
        </w:tc>
        <w:tc>
          <w:tcPr>
            <w:tcW w:w="2403"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Тип  круглые или первичнополостные.</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1</w:t>
            </w:r>
          </w:p>
        </w:tc>
        <w:tc>
          <w:tcPr>
            <w:tcW w:w="6464"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Строение и жизнедеятельность круглых червей. Нематоды </w:t>
            </w:r>
            <w:r>
              <w:rPr>
                <w:rFonts w:ascii="Times New Roman" w:hAnsi="Times New Roman" w:cs="Times New Roman"/>
                <w:sz w:val="24"/>
                <w:szCs w:val="24"/>
              </w:rPr>
              <w:t>– паразиты животных и человека.</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6</w:t>
            </w:r>
          </w:p>
        </w:tc>
        <w:tc>
          <w:tcPr>
            <w:tcW w:w="2403"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Тип кольчатые черви.</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3</w:t>
            </w:r>
          </w:p>
        </w:tc>
        <w:tc>
          <w:tcPr>
            <w:tcW w:w="6464"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Внешнее строение и образ жизни кольчатых червей. Многообразие их. Коррекция. </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Лабораторная </w:t>
            </w:r>
            <w:r>
              <w:rPr>
                <w:rFonts w:ascii="Times New Roman" w:hAnsi="Times New Roman" w:cs="Times New Roman"/>
                <w:sz w:val="24"/>
                <w:szCs w:val="24"/>
              </w:rPr>
              <w:t xml:space="preserve">работа. </w:t>
            </w:r>
            <w:r w:rsidRPr="00491D48">
              <w:rPr>
                <w:rFonts w:ascii="Times New Roman" w:hAnsi="Times New Roman" w:cs="Times New Roman"/>
                <w:sz w:val="24"/>
                <w:szCs w:val="24"/>
              </w:rPr>
              <w:t>Внешнее строение дождевого червя.</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7</w:t>
            </w:r>
          </w:p>
        </w:tc>
        <w:tc>
          <w:tcPr>
            <w:tcW w:w="2403"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Тип моллюски.</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3</w:t>
            </w:r>
          </w:p>
        </w:tc>
        <w:tc>
          <w:tcPr>
            <w:tcW w:w="6464"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Внешнее и внутреннее строение моллюсков. Многообразие моллюсков.</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8</w:t>
            </w:r>
          </w:p>
        </w:tc>
        <w:tc>
          <w:tcPr>
            <w:tcW w:w="2403"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Тип членистоногие.</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11</w:t>
            </w:r>
          </w:p>
        </w:tc>
        <w:tc>
          <w:tcPr>
            <w:tcW w:w="6464"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Внешнее строение членистоногих. Особенности внешнего строения членистоногих. Класс ракообразные. Класс паукообразные. Класс насекомые. Особенности строения и жизнедеятельности насекомых. Типы развития насекомых. Главнейшие отряды насекомых. Медоносная пчела. Тутовый шелкопряд. Коррекция.</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Лабораторная работа. </w:t>
            </w:r>
            <w:r w:rsidRPr="00491D48">
              <w:rPr>
                <w:rFonts w:ascii="Times New Roman" w:hAnsi="Times New Roman" w:cs="Times New Roman"/>
                <w:sz w:val="24"/>
                <w:szCs w:val="24"/>
              </w:rPr>
              <w:t>Внешнее строение насекомых.</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9</w:t>
            </w:r>
          </w:p>
        </w:tc>
        <w:tc>
          <w:tcPr>
            <w:tcW w:w="2403"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Хордовые.</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37</w:t>
            </w:r>
          </w:p>
        </w:tc>
        <w:tc>
          <w:tcPr>
            <w:tcW w:w="6464"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Классы хрящевые и костные рыбы.</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Внешнее  и внутреннее строение. Размножение и развитие рыб. Многообразие рыб. Внутреннее строение земноводных. Размножение, развитие и происхождение земноводных. Внешнее, внутреннее строение пресмыкающихся, размножение. Происхождение их. Многообразие пресмыкающихся. Местообитание и внешнее строение птиц. Внутреннее строение. Размножение и развитие птиц. Сезонные явления в жизни птиц. Происхождение птиц. Многообразие птиц. Охрана и привлечение птиц. Промысловые птицы. Класс млекопитающие. Местообитание и внешнее строение млекопитающих. Внутреннее строение, размножение и развитие млекопитающих. Происхождение. Многообразие млекопитающих. Первозвери  или однопроходные. Звери, отряд Сумчатые. Плацентарные млекопитающие отр. Насекомоядные и рукокрылые. Отр. Грызуны и Зайцеобразные. Отр. Хищные, ластоногие, китообразные. Отряды парнокопытные и Непарнокопытные. Отряд Приматы. Экологические группы зверей. Роль млекопитающих в природе, жизни человека, их охрана. Коррекция. Этапы развития животного мира на Земле. </w:t>
            </w:r>
            <w:r>
              <w:rPr>
                <w:rFonts w:ascii="Times New Roman" w:hAnsi="Times New Roman" w:cs="Times New Roman"/>
                <w:sz w:val="24"/>
                <w:szCs w:val="24"/>
              </w:rPr>
              <w:t xml:space="preserve">Лабораторные работы. </w:t>
            </w:r>
            <w:r w:rsidRPr="00491D48">
              <w:rPr>
                <w:rFonts w:ascii="Times New Roman" w:hAnsi="Times New Roman" w:cs="Times New Roman"/>
                <w:sz w:val="24"/>
                <w:szCs w:val="24"/>
              </w:rPr>
              <w:t>Внешнее строение рыб.</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Класс птицы. </w:t>
            </w:r>
            <w:r w:rsidRPr="00491D48">
              <w:rPr>
                <w:rFonts w:ascii="Times New Roman" w:hAnsi="Times New Roman" w:cs="Times New Roman"/>
                <w:sz w:val="24"/>
                <w:szCs w:val="24"/>
              </w:rPr>
              <w:t>Внешнее строение и скелет млекопитающих.</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Экологические группы млекопитающих.</w:t>
            </w:r>
          </w:p>
        </w:tc>
      </w:tr>
    </w:tbl>
    <w:p w:rsidR="00ED219A" w:rsidRPr="00491D48" w:rsidRDefault="00ED219A" w:rsidP="00ED219A">
      <w:pPr>
        <w:spacing w:after="0" w:line="240" w:lineRule="auto"/>
        <w:rPr>
          <w:rFonts w:ascii="Times New Roman" w:hAnsi="Times New Roman" w:cs="Times New Roman"/>
          <w:sz w:val="24"/>
          <w:szCs w:val="24"/>
        </w:rPr>
      </w:pPr>
    </w:p>
    <w:p w:rsidR="00ED219A" w:rsidRDefault="00ED219A" w:rsidP="00ED219A">
      <w:pPr>
        <w:spacing w:after="0" w:line="240" w:lineRule="auto"/>
        <w:rPr>
          <w:rFonts w:ascii="Times New Roman" w:hAnsi="Times New Roman" w:cs="Times New Roman"/>
          <w:sz w:val="24"/>
          <w:szCs w:val="24"/>
        </w:rPr>
      </w:pPr>
      <w:r>
        <w:rPr>
          <w:rFonts w:ascii="Times New Roman" w:hAnsi="Times New Roman" w:cs="Times New Roman"/>
          <w:sz w:val="24"/>
          <w:szCs w:val="24"/>
        </w:rPr>
        <w:t>8 КЛАСС.</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1. Науки, изучающие организм человека (2 часа)</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2. Происхождение человека (3 часа)</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3. Строение организма (4 часа)</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4. Опорно-двигательная система (8 часов)</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5. Внутренняя среда организма (3 часа)</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6. Кровеносная и лимфатическая система (6 часов)</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7. Дыхание (5 часов)</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8. Пищеварение (6 часов)</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9. Обмен веществ и энергии (3 часа)</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10. Покровные органы. Терморегуляция. Выделение (5 часов)</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11. Нервная система (5 часа)</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12. Анализаторы. Органы чувств (5 часов)</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13. Высшая нервная деятельность. Поведение. Психика (6 часов)</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14. Эндокринная система (2 часа)</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15. Индивидуальное развитие организма (5 часов)</w:t>
      </w:r>
    </w:p>
    <w:p w:rsidR="00ED219A" w:rsidRPr="00ED219A" w:rsidRDefault="00ED219A" w:rsidP="00ED219A">
      <w:pPr>
        <w:spacing w:after="0" w:line="240" w:lineRule="auto"/>
        <w:rPr>
          <w:rFonts w:ascii="Times New Roman" w:hAnsi="Times New Roman" w:cs="Times New Roman"/>
          <w:bCs/>
          <w:sz w:val="24"/>
          <w:szCs w:val="24"/>
        </w:rPr>
      </w:pPr>
      <w:r w:rsidRPr="00034067">
        <w:rPr>
          <w:rFonts w:ascii="Times New Roman" w:hAnsi="Times New Roman" w:cs="Times New Roman"/>
          <w:bCs/>
          <w:sz w:val="24"/>
          <w:szCs w:val="24"/>
        </w:rPr>
        <w:t>Лабораторные работы - 14</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 xml:space="preserve">                                   Содержание тем учебного курса</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1134"/>
        <w:gridCol w:w="5919"/>
      </w:tblGrid>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 п/п</w:t>
            </w:r>
          </w:p>
        </w:tc>
        <w:tc>
          <w:tcPr>
            <w:tcW w:w="297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Наименование разделов</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Кол-во часов</w:t>
            </w:r>
          </w:p>
        </w:tc>
        <w:tc>
          <w:tcPr>
            <w:tcW w:w="5919"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Наименование тем</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1</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Науки, изучающие организм человека</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2</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Анатомия, физиология, психология и гигиена человека.  Становление наук о человеке</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2</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Происхождение человека</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3</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 xml:space="preserve">Систематическое положение человека.  Историческое прошлое людей. Расы человека. </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3</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Строение организма</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4</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 xml:space="preserve">Общий обзор организма. Клеточное строение организма. Ткани. Рефлекторная регуляция. </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Лабораторные работы.</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Изучение особенностей строения животных тканей.</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Самонаблюдение мигательного рефлекса.</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4</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Опорно-двигательная система</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8</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Значение опорно-двигательной системы, её состав. Строение костей. Скелет человека. Осевой скелет. Добавочный скелет: скелет поясов и свободных конечностей. Соединение костей. Строение мышц. Работа скелетных мышц и их регуляция. Осанка. Предупреждение плоскостопия. Первая помощь при ушибах, переломах костей и вывихах суставов. Обобщающий урок по темам «Строение организма» и «Опорно-двигательная система».</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Лабораторные работы.Микроскопическое строение кости.Мышцы человеческого тела.</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Утомление при статической работе.</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 xml:space="preserve">Осанка и плоскостопие. </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5</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Внутренняя среда организма</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3</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Кровь и остальные компоненты внутренней среды организма. Борьба организма с инфекцией. Иммунитет. Иммунология на службе здоровья.</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Лабораторная работа.</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Рассматривание крови человека и лягушки под микроскопом.</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6</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Кровеносная и лимфатическая система</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6</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 xml:space="preserve">Транспортные системы организма. Круги кровообращения. Строение и работа сердца. Движение крови по сосудам. Регуляция Кровоснабжения. </w:t>
            </w:r>
            <w:r w:rsidRPr="00034067">
              <w:rPr>
                <w:rFonts w:ascii="Times New Roman" w:hAnsi="Times New Roman" w:cs="Times New Roman"/>
                <w:sz w:val="24"/>
                <w:szCs w:val="24"/>
              </w:rPr>
              <w:lastRenderedPageBreak/>
              <w:t xml:space="preserve">Гигиена сердечно-сосудистой системы. Первая помощь при заболеваниях сердца и сосудов. Первая помощь при кровотечениях. </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Лабораторная работа.</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Реакция сердечно-сосудистой системы на дозированную нагрузку.</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lastRenderedPageBreak/>
              <w:t>7</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Дыхание</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5</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 xml:space="preserve">Значение дыхания. Органы дыхательной системы: дыхательные пути, голосообразование. Заболевания дыхательных путей. Лёгкие. Легочное и тканевое дыхание. Механизм вдоха и выдоха. Регуляция дыхания. Охрана воздушной среды. Функциональные возможности дыхательной системы как показатель здоровья. Болезни и травмы органов дыхания: профилактика, первая помощь. Приёмы реанимации. Обобщающий урок по темам «Внутренняя среда организма», «Кровеносная и лимфатическая система», «Дыхание». </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Лабораторная работа.</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Измерение обхвата грудной клетки в состоянии вдоха и выдоха.</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8</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Пищеварение</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6</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 xml:space="preserve">Питание и пищеварение. Пищеварение в ротовой полости. Пищеварение в желудке и двенадцатиперстной кишке. Функции толстого и тонкого кишечника. Всасывание. Барьерная роль печени. Аппендицит. Регуляция пищеварения. Гигиена органов пищеварения. Предупреждение желудочно-кишечных инфекций. </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Лабораторная работа.</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Действие слюны на крахмал.</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9</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Обмен веществ и энергии</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3</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Обмен веществ и энергии – основное свойство всех живых существ. Витамины. Энергозатраты человека и пищевой рацион.</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Лабораторная работа.</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Установление зависимости между нагрузкой и уровнем энергетического обмена.</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10</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Покровные органы. Терморегуляция. Выделение</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5</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Кожа – наружный покровный орган. Уход за кожей. Гигиена одежда и обуви. Болезни кожи. Терморегуляция организма. Закаливание. Выделение. Обобщающий урок по темам «Пищеварение», «Обмен веществ и энергии», «Покровные органы. Терморегуляция. Выделение».</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11</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Нервная система</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5</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 xml:space="preserve">Значение нервной системы. Строение нервной системы. Спинной мозг. Строение головного мозга. Функции продолговатого и среднего мозга, моста и мозжечка. Функции переднего мозга. Соматический и автономный (вегетативный) отделы нервной системы. </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Лабораторная работа.</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Пальценосовая проба и особенности движения, связанные с функцией мозжечка.</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12</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Анализаторы. Органы чувств</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5</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Анализаторы. Зрительный анализатор. Гигиена зрения. Предупреждение глазных болезней. Слуховой анализатор. Органы равновесия, кожно-мышечной чувствительности, обоняния, вкуса.</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Лабораторная работа.</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lastRenderedPageBreak/>
              <w:t>Иллюзия, связанная с бинокулярным зрением.</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lastRenderedPageBreak/>
              <w:t>13</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Высшая нервная деятельность. Поведение. Психика</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6</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 xml:space="preserve">Вклад отечественных учёных в разработку учения о высшей нервной деятельности. Врождённые и приобретённые программы поведения. Сон и сновидения. Особенности высшей нервной деятельности человека. Речь и сознание. Познавательные процессы. Воля, эмоции, внимание. Обобщающий урок по темам «Нервная система», «Анализаторы. Органы чувств», «Высшая нервная деятельность. Поведение. Психика». </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Лабораторная работа.</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Выработка навыка зеркального письма как пример разрушения старого и образование нового динамического стереотипа.</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14</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Эндокринная система</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2</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Роль эндокринной регуляции. Функции желёз внутренней секреции.</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15</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Индивидуальное развитие организма</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5</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Жизненные циклы. Размножение. Развитие зародыша и плода. Беременность и роды. Наследственные и врождённые заболевания. Болезни, передающиеся половым путём. Развитие ребёнка после рождения. Становление личности. Интересы, склонности, способности. Здоровье – величайшая ценность для личности и общества.</w:t>
            </w:r>
          </w:p>
        </w:tc>
      </w:tr>
    </w:tbl>
    <w:p w:rsidR="00ED219A" w:rsidRPr="00034067" w:rsidRDefault="00ED219A" w:rsidP="00ED219A">
      <w:pPr>
        <w:spacing w:after="0" w:line="240" w:lineRule="auto"/>
        <w:rPr>
          <w:rFonts w:ascii="Times New Roman" w:hAnsi="Times New Roman" w:cs="Times New Roman"/>
          <w:sz w:val="24"/>
          <w:szCs w:val="24"/>
        </w:rPr>
      </w:pPr>
    </w:p>
    <w:p w:rsidR="00ED219A" w:rsidRPr="00491D48" w:rsidRDefault="00ED219A" w:rsidP="00ED219A">
      <w:pPr>
        <w:spacing w:after="0" w:line="240" w:lineRule="auto"/>
        <w:rPr>
          <w:rFonts w:ascii="Times New Roman" w:hAnsi="Times New Roman" w:cs="Times New Roman"/>
          <w:sz w:val="24"/>
          <w:szCs w:val="24"/>
        </w:rPr>
      </w:pPr>
      <w:r>
        <w:rPr>
          <w:rFonts w:ascii="Times New Roman" w:hAnsi="Times New Roman" w:cs="Times New Roman"/>
          <w:sz w:val="24"/>
          <w:szCs w:val="24"/>
        </w:rPr>
        <w:t>9 КЛАСС.</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Тема 1. Эволюция живого мира (26 часа)</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Тема 2. Структурная организация живых организмов (11 часов)</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Тема 3. Размножение и индивидуальное развитие организмов (6 часов) </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Тема 4. Наследственность и изменчивость организмов (15 часов) </w:t>
      </w:r>
    </w:p>
    <w:p w:rsidR="00ED219A" w:rsidRPr="00034067"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Тема 5. Взаимоотношения организма и сре</w:t>
      </w:r>
      <w:r>
        <w:rPr>
          <w:rFonts w:ascii="Times New Roman" w:hAnsi="Times New Roman" w:cs="Times New Roman"/>
          <w:sz w:val="24"/>
          <w:szCs w:val="24"/>
        </w:rPr>
        <w:t xml:space="preserve">ды. Основы экологии (10 часов) </w:t>
      </w:r>
    </w:p>
    <w:p w:rsidR="00ED219A" w:rsidRPr="00ED219A" w:rsidRDefault="00ED219A" w:rsidP="00ED219A">
      <w:pPr>
        <w:pStyle w:val="5"/>
        <w:spacing w:before="0" w:after="0"/>
        <w:rPr>
          <w:sz w:val="24"/>
        </w:rPr>
      </w:pPr>
      <w:r w:rsidRPr="00491D48">
        <w:rPr>
          <w:sz w:val="24"/>
        </w:rPr>
        <w:t>Лабораторных, практических работ – 4</w:t>
      </w:r>
    </w:p>
    <w:p w:rsidR="00ED219A" w:rsidRPr="00491D48" w:rsidRDefault="00ED219A" w:rsidP="00ED21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Содержание тем учебного курса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61"/>
        <w:gridCol w:w="953"/>
        <w:gridCol w:w="6744"/>
      </w:tblGrid>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 п/п</w:t>
            </w:r>
          </w:p>
        </w:tc>
        <w:tc>
          <w:tcPr>
            <w:tcW w:w="211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Наименование разделов</w:t>
            </w:r>
          </w:p>
        </w:tc>
        <w:tc>
          <w:tcPr>
            <w:tcW w:w="96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Кол-во часов</w:t>
            </w:r>
          </w:p>
        </w:tc>
        <w:tc>
          <w:tcPr>
            <w:tcW w:w="6986"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Наименование тем</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1</w:t>
            </w:r>
          </w:p>
        </w:tc>
        <w:tc>
          <w:tcPr>
            <w:tcW w:w="2110" w:type="dxa"/>
          </w:tcPr>
          <w:p w:rsidR="00ED219A" w:rsidRPr="00491D48" w:rsidRDefault="00ED219A" w:rsidP="00D85936">
            <w:pPr>
              <w:tabs>
                <w:tab w:val="center" w:pos="4677"/>
                <w:tab w:val="right" w:pos="9355"/>
              </w:tabs>
              <w:spacing w:after="0" w:line="240" w:lineRule="auto"/>
              <w:rPr>
                <w:rFonts w:ascii="Times New Roman" w:eastAsia="Calibri" w:hAnsi="Times New Roman" w:cs="Times New Roman"/>
                <w:sz w:val="24"/>
                <w:szCs w:val="24"/>
              </w:rPr>
            </w:pPr>
            <w:r w:rsidRPr="00491D48">
              <w:rPr>
                <w:rFonts w:ascii="Times New Roman" w:eastAsia="Calibri" w:hAnsi="Times New Roman" w:cs="Times New Roman"/>
                <w:sz w:val="24"/>
                <w:szCs w:val="24"/>
              </w:rPr>
              <w:t>Эволюция живого мира на Земле.</w:t>
            </w:r>
          </w:p>
        </w:tc>
        <w:tc>
          <w:tcPr>
            <w:tcW w:w="962" w:type="dxa"/>
          </w:tcPr>
          <w:p w:rsidR="00ED219A" w:rsidRPr="00491D48" w:rsidRDefault="00ED219A" w:rsidP="00D85936">
            <w:pPr>
              <w:tabs>
                <w:tab w:val="center" w:pos="4677"/>
                <w:tab w:val="right" w:pos="9355"/>
              </w:tabs>
              <w:spacing w:after="0" w:line="240" w:lineRule="auto"/>
              <w:jc w:val="center"/>
              <w:rPr>
                <w:rFonts w:ascii="Times New Roman" w:eastAsia="Calibri" w:hAnsi="Times New Roman" w:cs="Times New Roman"/>
                <w:sz w:val="24"/>
                <w:szCs w:val="24"/>
              </w:rPr>
            </w:pPr>
            <w:r w:rsidRPr="00491D48">
              <w:rPr>
                <w:rFonts w:ascii="Times New Roman" w:eastAsia="Calibri" w:hAnsi="Times New Roman" w:cs="Times New Roman"/>
                <w:sz w:val="24"/>
                <w:szCs w:val="24"/>
              </w:rPr>
              <w:t>26</w:t>
            </w:r>
          </w:p>
        </w:tc>
        <w:tc>
          <w:tcPr>
            <w:tcW w:w="6986"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 xml:space="preserve">Биология – наука о жизни. </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Основные свойства живых организмов. Многообразие живого мира. Развитие биологии в додарвиновский период.</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 xml:space="preserve">Теория Ч.Дарвина о происхождении видов. </w:t>
            </w:r>
          </w:p>
          <w:p w:rsidR="00ED219A" w:rsidRPr="00491D48" w:rsidRDefault="00ED219A" w:rsidP="00D85936">
            <w:pPr>
              <w:tabs>
                <w:tab w:val="center" w:pos="4677"/>
                <w:tab w:val="right" w:pos="9355"/>
              </w:tabs>
              <w:spacing w:after="0" w:line="240" w:lineRule="auto"/>
              <w:rPr>
                <w:rFonts w:ascii="Times New Roman" w:eastAsia="Calibri" w:hAnsi="Times New Roman" w:cs="Times New Roman"/>
                <w:sz w:val="24"/>
                <w:szCs w:val="24"/>
              </w:rPr>
            </w:pPr>
            <w:r w:rsidRPr="00491D48">
              <w:rPr>
                <w:rFonts w:ascii="Times New Roman" w:eastAsia="Calibri" w:hAnsi="Times New Roman" w:cs="Times New Roman"/>
                <w:sz w:val="24"/>
                <w:szCs w:val="24"/>
              </w:rPr>
              <w:t>Научные и социально-экономические предпосылки возникновения теории Ч.Дарвина.Учение Дарвина об искусственном отборе, о естественном отборе.</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Приспособленность организмов к условиям внешней среды как результат действия естественного отбора, приспособленность организмов к среде обитания.</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 xml:space="preserve">Микроэволюция. Вид. Его критерии и структура. Морфологический критерий вида. </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Макроэволюция. Главные направления эволюции. Общие закономерности биологической эволюции.</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 xml:space="preserve">Современные представления о возникновении жизни на Земле. Жизнь в архейскую и протерозойскую эры, в </w:t>
            </w:r>
            <w:r w:rsidRPr="00491D48">
              <w:rPr>
                <w:rFonts w:ascii="Times New Roman" w:hAnsi="Times New Roman" w:cs="Times New Roman"/>
                <w:sz w:val="24"/>
                <w:szCs w:val="24"/>
              </w:rPr>
              <w:t>палеозойскую</w:t>
            </w:r>
            <w:r w:rsidRPr="00491D48">
              <w:rPr>
                <w:rFonts w:ascii="Times New Roman" w:eastAsia="Calibri" w:hAnsi="Times New Roman" w:cs="Times New Roman"/>
                <w:sz w:val="24"/>
                <w:szCs w:val="24"/>
              </w:rPr>
              <w:t>, мезозойску</w:t>
            </w:r>
            <w:r>
              <w:rPr>
                <w:rFonts w:ascii="Times New Roman" w:eastAsia="Calibri" w:hAnsi="Times New Roman" w:cs="Times New Roman"/>
                <w:sz w:val="24"/>
                <w:szCs w:val="24"/>
              </w:rPr>
              <w:t xml:space="preserve">ю, в кайнозойскую эры. </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Лабораторная работа.</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Выявление приспособленности организмов к среде обитания.</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Изучение изменчивости, критериев вида, результатов </w:t>
            </w:r>
            <w:r w:rsidRPr="00491D48">
              <w:rPr>
                <w:rFonts w:ascii="Times New Roman" w:hAnsi="Times New Roman" w:cs="Times New Roman"/>
                <w:sz w:val="24"/>
                <w:szCs w:val="24"/>
              </w:rPr>
              <w:lastRenderedPageBreak/>
              <w:t>искусственного отбора.</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lastRenderedPageBreak/>
              <w:t>2</w:t>
            </w:r>
          </w:p>
        </w:tc>
        <w:tc>
          <w:tcPr>
            <w:tcW w:w="2110" w:type="dxa"/>
          </w:tcPr>
          <w:p w:rsidR="00ED219A" w:rsidRPr="00491D48" w:rsidRDefault="00ED219A" w:rsidP="00D85936">
            <w:pPr>
              <w:tabs>
                <w:tab w:val="center" w:pos="4677"/>
                <w:tab w:val="right" w:pos="9355"/>
              </w:tabs>
              <w:spacing w:after="0" w:line="240" w:lineRule="auto"/>
              <w:rPr>
                <w:rFonts w:ascii="Times New Roman" w:eastAsia="Calibri" w:hAnsi="Times New Roman" w:cs="Times New Roman"/>
                <w:sz w:val="24"/>
                <w:szCs w:val="24"/>
              </w:rPr>
            </w:pPr>
            <w:r w:rsidRPr="00491D48">
              <w:rPr>
                <w:rFonts w:ascii="Times New Roman" w:eastAsia="Calibri" w:hAnsi="Times New Roman" w:cs="Times New Roman"/>
                <w:bCs/>
                <w:sz w:val="24"/>
                <w:szCs w:val="24"/>
              </w:rPr>
              <w:t>Структурная организация живых организмов.</w:t>
            </w:r>
          </w:p>
        </w:tc>
        <w:tc>
          <w:tcPr>
            <w:tcW w:w="962" w:type="dxa"/>
          </w:tcPr>
          <w:p w:rsidR="00ED219A" w:rsidRPr="00491D48" w:rsidRDefault="00ED219A" w:rsidP="00D85936">
            <w:pPr>
              <w:tabs>
                <w:tab w:val="center" w:pos="4677"/>
                <w:tab w:val="right" w:pos="9355"/>
              </w:tabs>
              <w:spacing w:after="0" w:line="240" w:lineRule="auto"/>
              <w:jc w:val="center"/>
              <w:rPr>
                <w:rFonts w:ascii="Times New Roman" w:eastAsia="Calibri" w:hAnsi="Times New Roman" w:cs="Times New Roman"/>
                <w:sz w:val="24"/>
                <w:szCs w:val="24"/>
              </w:rPr>
            </w:pPr>
            <w:r w:rsidRPr="00491D48">
              <w:rPr>
                <w:rFonts w:ascii="Times New Roman" w:eastAsia="Calibri" w:hAnsi="Times New Roman" w:cs="Times New Roman"/>
                <w:sz w:val="24"/>
                <w:szCs w:val="24"/>
              </w:rPr>
              <w:t>11</w:t>
            </w:r>
          </w:p>
        </w:tc>
        <w:tc>
          <w:tcPr>
            <w:tcW w:w="6986"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Обмен веществ и энергии. Пластический обмен. Биосинтез белка. Энергетический обмен у гетеротрофных организмов, автотрофных организмов.</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Клеточная теория строения организмов. Сравнительная характеристика клеток прокариот и эукариот. Строение растительной и животной клетки. Химическая организация клетки. Неорганические вещества. Органические вещества – белки, строение и функции. Нуклеиновые кислоты. Клетки эукариоты, цитоплазматическая мембрана. Органоиды. Ядро, строение и функции. Строение клеток прокариот.</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Лабораторная работа.</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Изучение строения растительных и животных клеток под микроскопом.</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3</w:t>
            </w:r>
          </w:p>
        </w:tc>
        <w:tc>
          <w:tcPr>
            <w:tcW w:w="2110" w:type="dxa"/>
          </w:tcPr>
          <w:p w:rsidR="00ED219A" w:rsidRPr="00491D48" w:rsidRDefault="00ED219A" w:rsidP="00D85936">
            <w:pPr>
              <w:tabs>
                <w:tab w:val="center" w:pos="4677"/>
                <w:tab w:val="right" w:pos="9355"/>
              </w:tabs>
              <w:spacing w:after="0" w:line="240" w:lineRule="auto"/>
              <w:rPr>
                <w:rFonts w:ascii="Times New Roman" w:eastAsia="Calibri" w:hAnsi="Times New Roman" w:cs="Times New Roman"/>
                <w:sz w:val="24"/>
                <w:szCs w:val="24"/>
              </w:rPr>
            </w:pPr>
            <w:r w:rsidRPr="00491D48">
              <w:rPr>
                <w:rFonts w:ascii="Times New Roman" w:eastAsia="Calibri" w:hAnsi="Times New Roman" w:cs="Times New Roman"/>
                <w:bCs/>
                <w:sz w:val="24"/>
                <w:szCs w:val="24"/>
              </w:rPr>
              <w:t>Размножение и индивидуальное развитиеорганизмов.</w:t>
            </w:r>
          </w:p>
        </w:tc>
        <w:tc>
          <w:tcPr>
            <w:tcW w:w="962" w:type="dxa"/>
          </w:tcPr>
          <w:p w:rsidR="00ED219A" w:rsidRPr="00491D48" w:rsidRDefault="00ED219A" w:rsidP="00D85936">
            <w:pPr>
              <w:tabs>
                <w:tab w:val="center" w:pos="4677"/>
                <w:tab w:val="right" w:pos="9355"/>
              </w:tabs>
              <w:spacing w:after="0" w:line="240" w:lineRule="auto"/>
              <w:jc w:val="center"/>
              <w:rPr>
                <w:rFonts w:ascii="Times New Roman" w:eastAsia="Calibri" w:hAnsi="Times New Roman" w:cs="Times New Roman"/>
                <w:sz w:val="24"/>
                <w:szCs w:val="24"/>
              </w:rPr>
            </w:pPr>
            <w:r w:rsidRPr="00491D48">
              <w:rPr>
                <w:rFonts w:ascii="Times New Roman" w:eastAsia="Calibri" w:hAnsi="Times New Roman" w:cs="Times New Roman"/>
                <w:sz w:val="24"/>
                <w:szCs w:val="24"/>
              </w:rPr>
              <w:t>6</w:t>
            </w:r>
          </w:p>
        </w:tc>
        <w:tc>
          <w:tcPr>
            <w:tcW w:w="6986"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Размножение и индивидуальное развитие организмов. Половое размножение. Мейоз. Развитие половых клеток. Онтогенез. Эмбриональный период развития. Постэмбриональный период развития.</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4</w:t>
            </w:r>
          </w:p>
        </w:tc>
        <w:tc>
          <w:tcPr>
            <w:tcW w:w="2110" w:type="dxa"/>
          </w:tcPr>
          <w:p w:rsidR="00ED219A" w:rsidRPr="00491D48" w:rsidRDefault="00ED219A" w:rsidP="00D85936">
            <w:pPr>
              <w:tabs>
                <w:tab w:val="center" w:pos="4677"/>
                <w:tab w:val="right" w:pos="9355"/>
              </w:tabs>
              <w:spacing w:after="0" w:line="240" w:lineRule="auto"/>
              <w:rPr>
                <w:rFonts w:ascii="Times New Roman" w:eastAsia="Calibri" w:hAnsi="Times New Roman" w:cs="Times New Roman"/>
                <w:sz w:val="24"/>
                <w:szCs w:val="24"/>
              </w:rPr>
            </w:pPr>
            <w:r w:rsidRPr="00491D48">
              <w:rPr>
                <w:rFonts w:ascii="Times New Roman" w:eastAsia="Calibri" w:hAnsi="Times New Roman" w:cs="Times New Roman"/>
                <w:bCs/>
                <w:sz w:val="24"/>
                <w:szCs w:val="24"/>
              </w:rPr>
              <w:t>Наследственность и изменчивость организмов.</w:t>
            </w:r>
          </w:p>
        </w:tc>
        <w:tc>
          <w:tcPr>
            <w:tcW w:w="962" w:type="dxa"/>
          </w:tcPr>
          <w:p w:rsidR="00ED219A" w:rsidRPr="00491D48" w:rsidRDefault="00ED219A" w:rsidP="00D85936">
            <w:pPr>
              <w:tabs>
                <w:tab w:val="center" w:pos="4677"/>
                <w:tab w:val="right" w:pos="9355"/>
              </w:tabs>
              <w:spacing w:after="0" w:line="240" w:lineRule="auto"/>
              <w:jc w:val="center"/>
              <w:rPr>
                <w:rFonts w:ascii="Times New Roman" w:eastAsia="Calibri" w:hAnsi="Times New Roman" w:cs="Times New Roman"/>
                <w:sz w:val="24"/>
                <w:szCs w:val="24"/>
              </w:rPr>
            </w:pPr>
            <w:r w:rsidRPr="00491D48">
              <w:rPr>
                <w:rFonts w:ascii="Times New Roman" w:eastAsia="Calibri" w:hAnsi="Times New Roman" w:cs="Times New Roman"/>
                <w:sz w:val="24"/>
                <w:szCs w:val="24"/>
              </w:rPr>
              <w:t>15</w:t>
            </w:r>
          </w:p>
        </w:tc>
        <w:tc>
          <w:tcPr>
            <w:tcW w:w="6986"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 xml:space="preserve">Наука – Генетика. Основные понятия генетики. Первый закон Менделя – закон доминирования. </w:t>
            </w:r>
            <w:r w:rsidRPr="00491D48">
              <w:rPr>
                <w:rFonts w:ascii="Times New Roman" w:eastAsia="Calibri" w:hAnsi="Times New Roman" w:cs="Times New Roman"/>
                <w:sz w:val="24"/>
                <w:szCs w:val="24"/>
                <w:lang w:val="en-US"/>
              </w:rPr>
              <w:t>II</w:t>
            </w:r>
            <w:r w:rsidRPr="00491D48">
              <w:rPr>
                <w:rFonts w:ascii="Times New Roman" w:eastAsia="Calibri" w:hAnsi="Times New Roman" w:cs="Times New Roman"/>
                <w:sz w:val="24"/>
                <w:szCs w:val="24"/>
              </w:rPr>
              <w:t xml:space="preserve"> закон Менделя – закон расщепления. Явление неполного доминирования. Дигибридное скрещивание. </w:t>
            </w:r>
            <w:r w:rsidRPr="00491D48">
              <w:rPr>
                <w:rFonts w:ascii="Times New Roman" w:eastAsia="Calibri" w:hAnsi="Times New Roman" w:cs="Times New Roman"/>
                <w:sz w:val="24"/>
                <w:szCs w:val="24"/>
                <w:lang w:val="en-US"/>
              </w:rPr>
              <w:t>III</w:t>
            </w:r>
            <w:r w:rsidRPr="00491D48">
              <w:rPr>
                <w:rFonts w:ascii="Times New Roman" w:eastAsia="Calibri" w:hAnsi="Times New Roman" w:cs="Times New Roman"/>
                <w:sz w:val="24"/>
                <w:szCs w:val="24"/>
              </w:rPr>
              <w:t xml:space="preserve"> закон Менделя – закон независимого скрещивания. Анализирующее скрещивание. Генетика пола. Наследование признаков, сцепленных с полом.</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Наследственная изменчивость, модификационное фенотипическое изменчивость. Норма реакции. Изменчивость организмов. Селекция. Методы селекции растений и животных.</w:t>
            </w:r>
            <w:r w:rsidRPr="00491D48">
              <w:rPr>
                <w:rFonts w:ascii="Times New Roman" w:hAnsi="Times New Roman" w:cs="Times New Roman"/>
                <w:sz w:val="24"/>
                <w:szCs w:val="24"/>
              </w:rPr>
              <w:t xml:space="preserve"> Коррекция.</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Лабораторная работа.</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Изучение выявления изменчивости организмов, построение вариационной  кривой.</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5</w:t>
            </w:r>
          </w:p>
        </w:tc>
        <w:tc>
          <w:tcPr>
            <w:tcW w:w="2110" w:type="dxa"/>
          </w:tcPr>
          <w:p w:rsidR="00ED219A" w:rsidRPr="00491D48" w:rsidRDefault="00ED219A" w:rsidP="00D85936">
            <w:pPr>
              <w:tabs>
                <w:tab w:val="center" w:pos="4677"/>
                <w:tab w:val="right" w:pos="9355"/>
              </w:tabs>
              <w:spacing w:after="0" w:line="240" w:lineRule="auto"/>
              <w:rPr>
                <w:rFonts w:ascii="Times New Roman" w:eastAsia="Calibri" w:hAnsi="Times New Roman" w:cs="Times New Roman"/>
                <w:sz w:val="24"/>
                <w:szCs w:val="24"/>
              </w:rPr>
            </w:pPr>
            <w:r w:rsidRPr="00491D48">
              <w:rPr>
                <w:rFonts w:ascii="Times New Roman" w:eastAsia="Calibri" w:hAnsi="Times New Roman" w:cs="Times New Roman"/>
                <w:bCs/>
                <w:sz w:val="24"/>
                <w:szCs w:val="24"/>
              </w:rPr>
              <w:t>Взаимоотношения организма и среды.Основы экологии.</w:t>
            </w:r>
          </w:p>
        </w:tc>
        <w:tc>
          <w:tcPr>
            <w:tcW w:w="962" w:type="dxa"/>
          </w:tcPr>
          <w:p w:rsidR="00ED219A" w:rsidRPr="00491D48" w:rsidRDefault="00ED219A" w:rsidP="00D85936">
            <w:pPr>
              <w:tabs>
                <w:tab w:val="center" w:pos="4677"/>
                <w:tab w:val="right" w:pos="9355"/>
              </w:tabs>
              <w:spacing w:after="0" w:line="240" w:lineRule="auto"/>
              <w:jc w:val="center"/>
              <w:rPr>
                <w:rFonts w:ascii="Times New Roman" w:eastAsia="Calibri" w:hAnsi="Times New Roman" w:cs="Times New Roman"/>
                <w:sz w:val="24"/>
                <w:szCs w:val="24"/>
              </w:rPr>
            </w:pPr>
            <w:r w:rsidRPr="00491D48">
              <w:rPr>
                <w:rFonts w:ascii="Times New Roman" w:eastAsia="Calibri" w:hAnsi="Times New Roman" w:cs="Times New Roman"/>
                <w:sz w:val="24"/>
                <w:szCs w:val="24"/>
              </w:rPr>
              <w:t>10</w:t>
            </w:r>
          </w:p>
        </w:tc>
        <w:tc>
          <w:tcPr>
            <w:tcW w:w="6986"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Взаимоотношение организма и среды. Основы экологии. Биосфера, её структура и функции. Круговорот веществ в природе. Влияние условий на формирование фауны и флоры. Биогеоценозы. Биоценозы. Абиотические факторы. Интенсивность действия факторов среды. Биотические факторы. Взаимодействие между организмами. Биосфера и  человек. Антропогенные факторы. Природные ресурсы и их использование. Влияние действия антропогенных факторов на окружающую среду.Редкие животные и растения, их охрана.</w:t>
            </w:r>
          </w:p>
        </w:tc>
      </w:tr>
    </w:tbl>
    <w:p w:rsidR="00ED219A" w:rsidRPr="00491D48" w:rsidRDefault="00ED219A" w:rsidP="00ED219A">
      <w:pPr>
        <w:spacing w:after="0" w:line="240" w:lineRule="auto"/>
        <w:rPr>
          <w:rFonts w:ascii="Times New Roman" w:hAnsi="Times New Roman" w:cs="Times New Roman"/>
          <w:sz w:val="24"/>
          <w:szCs w:val="24"/>
        </w:rPr>
      </w:pPr>
    </w:p>
    <w:p w:rsidR="00DD16D4" w:rsidRPr="00FC5C14" w:rsidRDefault="00DD16D4" w:rsidP="006822CD">
      <w:pPr>
        <w:spacing w:after="0" w:line="240" w:lineRule="auto"/>
        <w:jc w:val="both"/>
        <w:rPr>
          <w:rFonts w:ascii="Times New Roman" w:hAnsi="Times New Roman" w:cs="Times New Roman"/>
          <w:b/>
          <w:sz w:val="24"/>
          <w:szCs w:val="24"/>
        </w:rPr>
      </w:pPr>
      <w:r w:rsidRPr="00FC5C14">
        <w:rPr>
          <w:rFonts w:ascii="Times New Roman" w:hAnsi="Times New Roman" w:cs="Times New Roman"/>
          <w:b/>
          <w:sz w:val="24"/>
          <w:szCs w:val="24"/>
        </w:rPr>
        <w:t>География.</w:t>
      </w:r>
    </w:p>
    <w:p w:rsidR="00DD16D4" w:rsidRPr="00FC5C14" w:rsidRDefault="00DD16D4" w:rsidP="006822CD">
      <w:pPr>
        <w:pStyle w:val="afe"/>
        <w:jc w:val="both"/>
        <w:rPr>
          <w:rFonts w:ascii="Times New Roman" w:hAnsi="Times New Roman"/>
          <w:sz w:val="24"/>
          <w:szCs w:val="24"/>
        </w:rPr>
      </w:pPr>
      <w:r w:rsidRPr="00FC5C14">
        <w:rPr>
          <w:rFonts w:ascii="Times New Roman" w:hAnsi="Times New Roman"/>
          <w:b/>
          <w:sz w:val="24"/>
          <w:szCs w:val="24"/>
        </w:rPr>
        <w:t>Пояснительная записка</w:t>
      </w:r>
      <w:r w:rsidRPr="00FC5C14">
        <w:rPr>
          <w:rFonts w:ascii="Times New Roman" w:hAnsi="Times New Roman"/>
          <w:sz w:val="24"/>
          <w:szCs w:val="24"/>
        </w:rPr>
        <w:t>.</w:t>
      </w:r>
    </w:p>
    <w:p w:rsidR="00B232EA" w:rsidRPr="00FC5C14" w:rsidRDefault="00CA5ED4" w:rsidP="006822CD">
      <w:pPr>
        <w:jc w:val="both"/>
        <w:rPr>
          <w:b/>
        </w:rPr>
      </w:pPr>
      <w:r w:rsidRPr="00FC5C14">
        <w:rPr>
          <w:b/>
        </w:rPr>
        <w:t>6 класс</w:t>
      </w:r>
    </w:p>
    <w:p w:rsidR="00CA5ED4" w:rsidRPr="00FC5C14" w:rsidRDefault="00CA5ED4" w:rsidP="00FC5C14">
      <w:pPr>
        <w:spacing w:after="0" w:line="240" w:lineRule="auto"/>
        <w:ind w:firstLine="709"/>
        <w:jc w:val="both"/>
        <w:rPr>
          <w:b/>
        </w:rPr>
      </w:pPr>
      <w:r w:rsidRPr="00FC5C14">
        <w:rPr>
          <w:rFonts w:ascii="Times New Roman" w:hAnsi="Times New Roman" w:cs="Times New Roman"/>
          <w:sz w:val="24"/>
          <w:szCs w:val="24"/>
        </w:rPr>
        <w:t xml:space="preserve">Основная цель «Начального курса географии» - систематизация знаний о природе и человеке, подготовка учащихся к восприятию страноведческого курса с помощью рассмотрения причинно-следственных связей между географическими объектами и явлениями. </w:t>
      </w:r>
      <w:r w:rsidRPr="00FC5C14">
        <w:rPr>
          <w:rFonts w:ascii="Times New Roman" w:hAnsi="Times New Roman" w:cs="Times New Roman"/>
          <w:sz w:val="24"/>
          <w:szCs w:val="24"/>
        </w:rPr>
        <w:cr/>
        <w:t xml:space="preserve">                Для успешного достижения основной цели курса необходимо решить следующие учебно-</w:t>
      </w:r>
      <w:r w:rsidRPr="00FC5C14">
        <w:rPr>
          <w:rFonts w:ascii="Times New Roman" w:hAnsi="Times New Roman" w:cs="Times New Roman"/>
          <w:i/>
          <w:sz w:val="24"/>
          <w:szCs w:val="24"/>
        </w:rPr>
        <w:t>методические  задачи:</w:t>
      </w:r>
    </w:p>
    <w:p w:rsidR="00CA5ED4" w:rsidRPr="0008632E" w:rsidRDefault="00CA5ED4" w:rsidP="00772C6F">
      <w:pPr>
        <w:pStyle w:val="a7"/>
        <w:numPr>
          <w:ilvl w:val="0"/>
          <w:numId w:val="217"/>
        </w:numPr>
        <w:spacing w:after="0" w:line="240" w:lineRule="auto"/>
        <w:ind w:left="0" w:hanging="284"/>
        <w:jc w:val="both"/>
        <w:rPr>
          <w:rFonts w:ascii="Times New Roman" w:hAnsi="Times New Roman" w:cs="Times New Roman"/>
          <w:sz w:val="24"/>
          <w:szCs w:val="24"/>
        </w:rPr>
      </w:pPr>
      <w:r w:rsidRPr="0008632E">
        <w:rPr>
          <w:rFonts w:ascii="Times New Roman" w:hAnsi="Times New Roman" w:cs="Times New Roman"/>
          <w:sz w:val="24"/>
          <w:szCs w:val="24"/>
        </w:rPr>
        <w:t>актуализировать знания и умения школьников, сформированные у них при изучении курсов «Окружающий мир» и «Природоведение»;</w:t>
      </w:r>
    </w:p>
    <w:p w:rsidR="00CA5ED4" w:rsidRPr="0008632E" w:rsidRDefault="00CA5ED4" w:rsidP="00772C6F">
      <w:pPr>
        <w:pStyle w:val="a7"/>
        <w:numPr>
          <w:ilvl w:val="0"/>
          <w:numId w:val="217"/>
        </w:numPr>
        <w:spacing w:after="0" w:line="240" w:lineRule="auto"/>
        <w:ind w:left="284" w:hanging="284"/>
        <w:jc w:val="both"/>
        <w:rPr>
          <w:rFonts w:ascii="Times New Roman" w:hAnsi="Times New Roman" w:cs="Times New Roman"/>
          <w:sz w:val="24"/>
          <w:szCs w:val="24"/>
        </w:rPr>
      </w:pPr>
      <w:r w:rsidRPr="0008632E">
        <w:rPr>
          <w:rFonts w:ascii="Times New Roman" w:hAnsi="Times New Roman" w:cs="Times New Roman"/>
          <w:sz w:val="24"/>
          <w:szCs w:val="24"/>
        </w:rPr>
        <w:t>развивать познавательный интерес учащихся 6 классов к объектам и процессам окружающего мира;</w:t>
      </w:r>
    </w:p>
    <w:p w:rsidR="00CA5ED4" w:rsidRPr="0008632E" w:rsidRDefault="00CA5ED4" w:rsidP="00772C6F">
      <w:pPr>
        <w:pStyle w:val="a7"/>
        <w:numPr>
          <w:ilvl w:val="0"/>
          <w:numId w:val="217"/>
        </w:numPr>
        <w:spacing w:after="0" w:line="240" w:lineRule="auto"/>
        <w:ind w:left="284" w:hanging="284"/>
        <w:jc w:val="both"/>
        <w:rPr>
          <w:rFonts w:ascii="Times New Roman" w:hAnsi="Times New Roman" w:cs="Times New Roman"/>
          <w:sz w:val="24"/>
          <w:szCs w:val="24"/>
        </w:rPr>
      </w:pPr>
      <w:r w:rsidRPr="0008632E">
        <w:rPr>
          <w:rFonts w:ascii="Times New Roman" w:hAnsi="Times New Roman" w:cs="Times New Roman"/>
          <w:sz w:val="24"/>
          <w:szCs w:val="24"/>
        </w:rPr>
        <w:lastRenderedPageBreak/>
        <w:t>научить применять знания о своей местности при изучении природы Земли и человека;</w:t>
      </w:r>
    </w:p>
    <w:p w:rsidR="00CA5ED4" w:rsidRPr="0008632E" w:rsidRDefault="00CA5ED4" w:rsidP="00772C6F">
      <w:pPr>
        <w:pStyle w:val="a7"/>
        <w:numPr>
          <w:ilvl w:val="0"/>
          <w:numId w:val="217"/>
        </w:numPr>
        <w:spacing w:after="0" w:line="240" w:lineRule="auto"/>
        <w:ind w:left="284" w:hanging="284"/>
        <w:jc w:val="both"/>
        <w:rPr>
          <w:rFonts w:ascii="Times New Roman" w:hAnsi="Times New Roman" w:cs="Times New Roman"/>
          <w:sz w:val="24"/>
          <w:szCs w:val="24"/>
        </w:rPr>
      </w:pPr>
      <w:r w:rsidRPr="0008632E">
        <w:rPr>
          <w:rFonts w:ascii="Times New Roman" w:hAnsi="Times New Roman" w:cs="Times New Roman"/>
          <w:sz w:val="24"/>
          <w:szCs w:val="24"/>
        </w:rPr>
        <w:t>научить устанавливать связи в системе географических знаний (геолого-геоморфологических, гидрологических и др.), а также меду системой физико-географических и общественно-географических знаний;</w:t>
      </w:r>
    </w:p>
    <w:p w:rsidR="0008632E" w:rsidRDefault="00CA5ED4" w:rsidP="00772C6F">
      <w:pPr>
        <w:pStyle w:val="a7"/>
        <w:numPr>
          <w:ilvl w:val="0"/>
          <w:numId w:val="217"/>
        </w:numPr>
        <w:spacing w:after="0" w:line="240" w:lineRule="auto"/>
        <w:ind w:left="284" w:hanging="284"/>
        <w:jc w:val="both"/>
        <w:rPr>
          <w:rFonts w:ascii="Times New Roman" w:hAnsi="Times New Roman" w:cs="Times New Roman"/>
          <w:sz w:val="24"/>
          <w:szCs w:val="24"/>
        </w:rPr>
      </w:pPr>
      <w:r w:rsidRPr="0008632E">
        <w:rPr>
          <w:rFonts w:ascii="Times New Roman" w:hAnsi="Times New Roman" w:cs="Times New Roman"/>
          <w:sz w:val="24"/>
          <w:szCs w:val="24"/>
        </w:rPr>
        <w:t>включать учащихся в практическую деятельность по применению изучаемого материала с целью составления схем, раскрывающих связи между природными объектами и явлениями</w:t>
      </w:r>
      <w:r w:rsidR="0008632E">
        <w:rPr>
          <w:rFonts w:ascii="Times New Roman" w:hAnsi="Times New Roman" w:cs="Times New Roman"/>
          <w:sz w:val="24"/>
          <w:szCs w:val="24"/>
        </w:rPr>
        <w:t>;</w:t>
      </w:r>
    </w:p>
    <w:p w:rsidR="0008632E" w:rsidRDefault="0008632E" w:rsidP="00772C6F">
      <w:pPr>
        <w:pStyle w:val="a7"/>
        <w:numPr>
          <w:ilvl w:val="0"/>
          <w:numId w:val="21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00CA5ED4" w:rsidRPr="0008632E">
        <w:rPr>
          <w:rFonts w:ascii="Times New Roman" w:hAnsi="Times New Roman" w:cs="Times New Roman"/>
          <w:sz w:val="24"/>
          <w:szCs w:val="24"/>
        </w:rPr>
        <w:t>риобщить к терминологическому языку географии и сформировать первые пространственные представления об объектах и явлениях, происходящих в окружающем ребенка мире;</w:t>
      </w:r>
    </w:p>
    <w:p w:rsidR="0008632E" w:rsidRDefault="0008632E" w:rsidP="00772C6F">
      <w:pPr>
        <w:pStyle w:val="a7"/>
        <w:numPr>
          <w:ilvl w:val="0"/>
          <w:numId w:val="21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00CA5ED4" w:rsidRPr="0008632E">
        <w:rPr>
          <w:rFonts w:ascii="Times New Roman" w:hAnsi="Times New Roman" w:cs="Times New Roman"/>
          <w:sz w:val="24"/>
          <w:szCs w:val="24"/>
        </w:rPr>
        <w:t>ознакомить с географической картой как уникальным и наглядным источником знаний и средством обучения;</w:t>
      </w:r>
    </w:p>
    <w:p w:rsidR="00CA5ED4" w:rsidRPr="0008632E" w:rsidRDefault="0008632E" w:rsidP="00772C6F">
      <w:pPr>
        <w:pStyle w:val="a7"/>
        <w:numPr>
          <w:ilvl w:val="0"/>
          <w:numId w:val="21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н</w:t>
      </w:r>
      <w:r w:rsidR="00CA5ED4" w:rsidRPr="0008632E">
        <w:rPr>
          <w:rFonts w:ascii="Times New Roman" w:hAnsi="Times New Roman" w:cs="Times New Roman"/>
          <w:sz w:val="24"/>
          <w:szCs w:val="24"/>
        </w:rPr>
        <w:t>аучить работать с разными средствами обучения как в природе, на местности, так и в классе, лаборатории;</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 xml:space="preserve">        А самое главное – показать школьникам что каждый человек является частью общепланетарного природного комплекса «Земля» и каждый живущий на ней в ответе за все, что он сам делает в окружающем его мире.</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Основная общеобразовательная программа, базовый уровень</w:t>
      </w:r>
    </w:p>
    <w:p w:rsidR="00CA5ED4" w:rsidRPr="0008632E" w:rsidRDefault="00CA5ED4" w:rsidP="006822CD">
      <w:pPr>
        <w:spacing w:after="0" w:line="240" w:lineRule="auto"/>
        <w:ind w:firstLine="709"/>
        <w:jc w:val="both"/>
        <w:rPr>
          <w:rFonts w:ascii="Times New Roman" w:hAnsi="Times New Roman" w:cs="Times New Roman"/>
          <w:sz w:val="24"/>
          <w:szCs w:val="24"/>
        </w:rPr>
      </w:pPr>
      <w:r w:rsidRPr="0008632E">
        <w:rPr>
          <w:rFonts w:ascii="Times New Roman" w:hAnsi="Times New Roman" w:cs="Times New Roman"/>
          <w:sz w:val="24"/>
          <w:szCs w:val="24"/>
        </w:rPr>
        <w:t xml:space="preserve">Педагогические принципы отбора содержания, которые легли в основу начального курса географии, не являются новыми, но они приобрели совершенно иное значение в условиях модернизации школьного образования.   </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 xml:space="preserve">Основополагающим стал принцип доступности, отражающий линию научных основ содержания образовательной области «Земля». Принцип научности позволяет обеспечить соответствие  содержание курса и требований современной науки, уровня ее развития. Этот принцип взаимосвязан с краеведческим, дополняет и обогащает его при формировании знаний, а также способствует развитию исследовательской деятельности учащихся. </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 xml:space="preserve">        Принцип системности в изучении начального курса  географии сохраняет преемственность, динамизм, развитие внимания при отборе материала на свойственных географическим объектам внутренних взаимодействиях.</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 xml:space="preserve">        Принцип гуманистической направленности предполагает, что при отборе содержания особое внимание уделяется связи между человеком, обществом и природной средой.</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 xml:space="preserve">        Принцип практической направленности содержания может быть реализован посредствам включения географических знаний и  умений в личностный опыт ученика.</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 xml:space="preserve">        Краеведческий принцип помогает учащимся установить связи между известными фактами окружающей действительности и изучаемым материалом основного курса.</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 xml:space="preserve">        Специфика географии как учебного предмета предполагает обязательную практическую деятельность на уроке, которая является неотъемлемой частью учебно-познавательного процесса на любом  его этапе – при изучении нового материала, повторении, закреплении, обобщении и проверке знаний. Современные требования к учебному процессу ориентируют учителя на проверку знаний, умений и навыков через деятельность учащихся. Практические работы в курсе географии – это особая форма обучения, позволяющая не только формировать, развивать, закреплять умения и навыки, но и получать новые знания. Практические работы направлены на приобретение обучающимися практических навыков ориентирования на местности, грамотного географического наблюдения, на формирование у них первоначальных навыков работы с картой как основным источником географической информации, а также рисунками, схемами и таблицами, с приборами и инструментами, приемов проведения съемки участка местности, обработки материалов наблюдений за погодой и местными природными объектами, оформления отчетов и графических материалов.</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При работе с картами основное внимание уделяется знакомству с ее содержанием, выявлению основных картографируемых явлений и объектов, а также использованию карты для решения географических задач - определению местоположения объектов, их координат, расстояний и направлений и составлению несложных географических описаний и  характеристик.</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 xml:space="preserve">        Географические умения формируются в течение длительного времени в ходе учебной деятельности на уроках и выполнения практических  работ. Большое внимание уделяется изучению своей местности для накопления представлений (знаний), которые будут использоваться в дальнейшем.</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lastRenderedPageBreak/>
        <w:t>Ведущей методической идеей программы является реализация деятельностного подхода в условиях личностно ориентированного обучения, формирования ключевых компетенций учащихся.</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i/>
          <w:sz w:val="24"/>
          <w:szCs w:val="24"/>
        </w:rPr>
        <w:t>Структура курса</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В структурном соотношении курс состоит из Введения и четырех  разделов: «Изображения земной поверхности», «Оболочки Земли», «Население Земли», «Повторение и обобщение основных знаний и приемов самостоятельной работы по курсу».</w:t>
      </w:r>
    </w:p>
    <w:p w:rsidR="00CA5ED4" w:rsidRPr="0008632E" w:rsidRDefault="00CA5ED4" w:rsidP="006822CD">
      <w:pPr>
        <w:spacing w:after="0" w:line="240" w:lineRule="auto"/>
        <w:jc w:val="both"/>
        <w:rPr>
          <w:rFonts w:ascii="Times New Roman" w:hAnsi="Times New Roman" w:cs="Times New Roman"/>
          <w:sz w:val="24"/>
          <w:szCs w:val="24"/>
        </w:rPr>
      </w:pPr>
    </w:p>
    <w:p w:rsidR="00CA5ED4"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 xml:space="preserve"> Нумерация практических работ дана в соответствии с последовательностью уроков, на которых они проводятся. Все практические работы являются этапом комбинированных уроков и могут оцениваться по усмотрению учителя -  как выборочно, так и фронтально. Это связано со спецификой предмета.   Особенность проведения практических работ в 6 классе заключается в том, что некоторые из них  выполняются, как правило, в течение нескольких уроков. Это связано с тем, что формируемые географические умения отличаются сложностью, формируются последовательно, по этапам, иногда требуют длительного наблюдения. Поэтому практическая работа, связанная с определением координат, расстояний, направлений по плану или карте или с ведением календаря погоды – это не одна, а несколько практических работ,  запись в журнал и оценивание которых  может проводиться по усмотрению учителя. На выполнение практических работ отводится не более 20% учебного времени соответствующей программы. Итоговые (оценочные) работы составляют около 50% работ.</w:t>
      </w:r>
    </w:p>
    <w:p w:rsidR="009D42F6" w:rsidRPr="004F7199" w:rsidRDefault="009D42F6" w:rsidP="009D42F6">
      <w:pPr>
        <w:spacing w:after="0" w:line="240" w:lineRule="auto"/>
        <w:rPr>
          <w:rFonts w:ascii="Times New Roman" w:eastAsia="Times New Roman" w:hAnsi="Times New Roman"/>
          <w:b/>
          <w:color w:val="000000"/>
          <w:sz w:val="24"/>
          <w:szCs w:val="24"/>
          <w:lang w:eastAsia="ru-RU"/>
        </w:rPr>
      </w:pPr>
      <w:r w:rsidRPr="004F7199">
        <w:rPr>
          <w:rFonts w:ascii="Times New Roman" w:eastAsia="Times New Roman" w:hAnsi="Times New Roman"/>
          <w:b/>
          <w:color w:val="000000"/>
          <w:sz w:val="24"/>
          <w:szCs w:val="24"/>
          <w:shd w:val="clear" w:color="auto" w:fill="FFFFFF"/>
          <w:lang w:eastAsia="ru-RU"/>
        </w:rPr>
        <w:t>Содержание программы</w:t>
      </w:r>
    </w:p>
    <w:p w:rsidR="00CA5ED4" w:rsidRPr="009D42F6" w:rsidRDefault="009D42F6" w:rsidP="009D42F6">
      <w:pPr>
        <w:spacing w:after="0" w:line="240" w:lineRule="auto"/>
      </w:pP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shd w:val="clear" w:color="auto" w:fill="FFFFFF"/>
          <w:lang w:eastAsia="ru-RU"/>
        </w:rPr>
        <w:t>ВВЕДЕНИЕ</w:t>
      </w:r>
      <w:r w:rsidRPr="004F7199">
        <w:rPr>
          <w:rFonts w:ascii="Times New Roman" w:eastAsia="Times New Roman" w:hAnsi="Times New Roman"/>
          <w:b/>
          <w:bCs/>
          <w:color w:val="000000"/>
          <w:sz w:val="24"/>
          <w:szCs w:val="24"/>
          <w:lang w:eastAsia="ru-RU"/>
        </w:rPr>
        <w:t> </w:t>
      </w:r>
      <w:r>
        <w:rPr>
          <w:rFonts w:ascii="Times New Roman" w:eastAsia="Times New Roman" w:hAnsi="Times New Roman"/>
          <w:b/>
          <w:bCs/>
          <w:color w:val="000000"/>
          <w:sz w:val="24"/>
          <w:szCs w:val="24"/>
          <w:lang w:eastAsia="ru-RU"/>
        </w:rPr>
        <w:t xml:space="preserve"> (3</w:t>
      </w:r>
      <w:r w:rsidRPr="004F7199">
        <w:rPr>
          <w:rFonts w:ascii="Times New Roman" w:eastAsia="Times New Roman" w:hAnsi="Times New Roman"/>
          <w:b/>
          <w:bCs/>
          <w:color w:val="000000"/>
          <w:sz w:val="24"/>
          <w:szCs w:val="24"/>
          <w:lang w:eastAsia="ru-RU"/>
        </w:rPr>
        <w:t xml:space="preserve"> часа)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География — наука о природе Земли, ее населении, его хозяйственной деятельности, о связях между ними; значение науки для человека и общества; особенности начального курса.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Земля — планета Солнечной системы (повторение ранее изученного по природоведению о суточном и годовом движении Земли). Луна — спутник Земли. Развитие знаний о Земле; форма и размеры Земли. Современные географические исследования; формы их организации и методы.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Практические работы.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На местности: организация и обучение приемам учебной работы: наблюдение над погодой, фенологическими явлениями (водоемы, растительность); измерение высоты Солнца над горизонтом, ориентирование по Солнцу.</w:t>
      </w:r>
      <w:r w:rsidRPr="004F7199">
        <w:rPr>
          <w:rFonts w:ascii="Times New Roman" w:eastAsia="Times New Roman" w:hAnsi="Times New Roman"/>
          <w:color w:val="000000"/>
          <w:sz w:val="24"/>
          <w:szCs w:val="24"/>
          <w:lang w:eastAsia="ru-RU"/>
        </w:rPr>
        <w:t> </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На контурной карте: Нанести маршруты путешествий Ф. Магеллана, X. Колумба.</w:t>
      </w:r>
      <w:r w:rsidRPr="004F7199">
        <w:rPr>
          <w:rFonts w:ascii="Times New Roman" w:eastAsia="Times New Roman" w:hAnsi="Times New Roman"/>
          <w:color w:val="000000"/>
          <w:sz w:val="24"/>
          <w:szCs w:val="24"/>
          <w:lang w:eastAsia="ru-RU"/>
        </w:rPr>
        <w:t> </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shd w:val="clear" w:color="auto" w:fill="FFFFFF"/>
          <w:lang w:eastAsia="ru-RU"/>
        </w:rPr>
        <w:t>Раздел I</w:t>
      </w:r>
      <w:r w:rsidRPr="004F7199">
        <w:rPr>
          <w:rFonts w:ascii="Times New Roman" w:eastAsia="Times New Roman" w:hAnsi="Times New Roman"/>
          <w:color w:val="000000"/>
          <w:sz w:val="24"/>
          <w:szCs w:val="24"/>
          <w:lang w:eastAsia="ru-RU"/>
        </w:rPr>
        <w:t xml:space="preserve">. </w:t>
      </w:r>
      <w:r w:rsidRPr="004F7199">
        <w:rPr>
          <w:rFonts w:ascii="Times New Roman" w:eastAsia="Times New Roman" w:hAnsi="Times New Roman"/>
          <w:b/>
          <w:bCs/>
          <w:color w:val="000000"/>
          <w:sz w:val="24"/>
          <w:szCs w:val="24"/>
          <w:lang w:eastAsia="ru-RU"/>
        </w:rPr>
        <w:t>ИЗОБРАЖЕНИЯ ЗЕМНОЙ ПОВЕРХНОСТИ </w:t>
      </w:r>
      <w:r>
        <w:rPr>
          <w:rFonts w:ascii="Times New Roman" w:eastAsia="Times New Roman" w:hAnsi="Times New Roman"/>
          <w:b/>
          <w:bCs/>
          <w:color w:val="000000"/>
          <w:sz w:val="24"/>
          <w:szCs w:val="24"/>
          <w:lang w:eastAsia="ru-RU"/>
        </w:rPr>
        <w:t xml:space="preserve">(16 </w:t>
      </w:r>
      <w:r w:rsidRPr="004F7199">
        <w:rPr>
          <w:rFonts w:ascii="Times New Roman" w:eastAsia="Times New Roman" w:hAnsi="Times New Roman"/>
          <w:b/>
          <w:bCs/>
          <w:color w:val="000000"/>
          <w:sz w:val="24"/>
          <w:szCs w:val="24"/>
          <w:lang w:eastAsia="ru-RU"/>
        </w:rPr>
        <w:t>часов)</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Особенности разных видов изображений местности: рисунок, фото сверху (аэрофото), снимки из космоса.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shd w:val="clear" w:color="auto" w:fill="FFFFFF"/>
          <w:lang w:eastAsia="ru-RU"/>
        </w:rPr>
        <w:t>Тема 1. План местности</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Условные знаки плана. Масштабы плана. Стороны горизонта на местности и на плане. Относительная и абсолютная высота точки местности. Изображение неровностей земной поверхности на плане горизонталями.</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Способы съемки плана местности. Общие приемы работы при глазомерной съемке плана местности. Особенности изображения своего или ближайшего населенного пункта (села, города или части города). Определение (примерно) местонахождения своей школы.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Использование планов местности в практической деятельности человека.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Практические работы.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Ориентирование на местности. Глазомерная съемка небольшого участка местности (одним из способов). Определение объектов местности по плану, а также направлений, расстояний между ними. Топографический диктант.</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Тема 2. Географическая карта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 xml:space="preserve">Особенности изображения поверхности Земли на глобусе и карте полушарий, на аэрокосмических снимках. Градусная сетка на глобусе и географической карте. Меридианы и параллели. Определение направлений. Географические координаты. Условные знаки и масштабы карт. Изображение суши и океанов. Шкала высот и глубин. Абсолютная высота. Государство на карте </w:t>
      </w:r>
      <w:r w:rsidRPr="004F7199">
        <w:rPr>
          <w:rFonts w:ascii="Times New Roman" w:eastAsia="Times New Roman" w:hAnsi="Times New Roman"/>
          <w:color w:val="000000"/>
          <w:sz w:val="24"/>
          <w:szCs w:val="24"/>
          <w:shd w:val="clear" w:color="auto" w:fill="FFFFFF"/>
          <w:lang w:eastAsia="ru-RU"/>
        </w:rPr>
        <w:lastRenderedPageBreak/>
        <w:t>мира.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Географические координаты своего населенного пункта и его высота над уровнем моря.</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Использование географических карт в практической деятельности человека.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Практические работы.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Обучение приемам: показ объектов по карте, оформление контурной карты, надписи названий объектов. Обучение определению направлений по карте; определению географических координат по глобусу и карте (в том числе: своя местность). Проведение на контурной карте меридианов и параллелей, в том числе проходящих через вашу местность. Характеристика карты (или её части) своей местности.</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shd w:val="clear" w:color="auto" w:fill="FFFFFF"/>
          <w:lang w:eastAsia="ru-RU"/>
        </w:rPr>
        <w:t>Раздел II</w:t>
      </w:r>
      <w:r w:rsidRPr="004F7199">
        <w:rPr>
          <w:rFonts w:ascii="Times New Roman" w:eastAsia="Times New Roman" w:hAnsi="Times New Roman"/>
          <w:color w:val="000000"/>
          <w:sz w:val="24"/>
          <w:szCs w:val="24"/>
          <w:lang w:eastAsia="ru-RU"/>
        </w:rPr>
        <w:t xml:space="preserve">. </w:t>
      </w:r>
      <w:r w:rsidRPr="004F7199">
        <w:rPr>
          <w:rFonts w:ascii="Times New Roman" w:eastAsia="Times New Roman" w:hAnsi="Times New Roman"/>
          <w:b/>
          <w:bCs/>
          <w:color w:val="000000"/>
          <w:sz w:val="24"/>
          <w:szCs w:val="24"/>
          <w:lang w:eastAsia="ru-RU"/>
        </w:rPr>
        <w:t>ОБОЛОЧКИ ЗЕМЛИ </w:t>
      </w:r>
      <w:r>
        <w:rPr>
          <w:rFonts w:ascii="Times New Roman" w:eastAsia="Times New Roman" w:hAnsi="Times New Roman"/>
          <w:b/>
          <w:bCs/>
          <w:color w:val="000000"/>
          <w:sz w:val="24"/>
          <w:szCs w:val="24"/>
          <w:lang w:eastAsia="ru-RU"/>
        </w:rPr>
        <w:t>(39</w:t>
      </w:r>
      <w:r w:rsidRPr="004F7199">
        <w:rPr>
          <w:rFonts w:ascii="Times New Roman" w:eastAsia="Times New Roman" w:hAnsi="Times New Roman"/>
          <w:b/>
          <w:bCs/>
          <w:color w:val="000000"/>
          <w:sz w:val="24"/>
          <w:szCs w:val="24"/>
          <w:lang w:eastAsia="ru-RU"/>
        </w:rPr>
        <w:t xml:space="preserve"> часа)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shd w:val="clear" w:color="auto" w:fill="FFFFFF"/>
          <w:lang w:eastAsia="ru-RU"/>
        </w:rPr>
        <w:t>Тема 1. Земная кора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Внутреннее строение Земли (ядро, мантия). Земная кора — внешняя оболочка. Ее строение, свойства, современные исследования. Горные породы и минералы, слагающие земную кору. Их свойства и использование человеком: рудные, горючие, строительные, химические и др.</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Основные виды движений земной коры: вертикальные и горизонтальные. Землетрясения, извержения вулканов. Горячие источники и гейзеры.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Разнообразие рельефа земной коры. Основные формы рельефа земной поверхности: плоские, выпуклые (холм, гора), вогнутые (котловины, горная долина, овраг). Картографическое изображение этих форм, отметки высот и горизонтали.</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Горы суши: их рельеф и строение (складчатые, глыбовые), различия по высоте. Изменения гор во времени при взаимодействии внутренних и внешних процессов. Влияние человека.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Равнины суши: их рельеф, различия по высоте. Изменения равнин во времени при взаимодействии внешних и внутренних процессов. Влияние человека.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Рельеф дна Мирового океана. Подводная окраина материков, ложе океана (котловины, срединно-океанические хребты), переходные области. Изучение рельефа дна Мирового океана.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Особенности рельефа своей местности.</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Практические работы.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Изучение свойств горных пород и минералов (по образцам). Определение по карте географического положения и высоты гор, равнин. Изучение рельефа своей местности. Обозначение на контурной карте названных объектов рельефа.</w:t>
      </w:r>
      <w:r w:rsidRPr="004F7199">
        <w:rPr>
          <w:rFonts w:ascii="Times New Roman" w:eastAsia="Times New Roman" w:hAnsi="Times New Roman"/>
          <w:color w:val="000000"/>
          <w:sz w:val="24"/>
          <w:szCs w:val="24"/>
          <w:lang w:eastAsia="ru-RU"/>
        </w:rPr>
        <w:t> </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Тема 2. Гидросфера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Вода на Земле — как единая оболочка в разных ее частях. Три основные части: Мировой океан, воды суши, водяной пар в атмосфере. Свойства воды: условия перехода из одного состояния в другое, изменение объема при нагревании и охлаждении, вода — растворитель. Мировой круговорот воды, его значение в связи всех оболочек Земли. Мировой океан — основная часть гидросферы, его единство. Участки суши: материки и острова, их части — полуострова. Деление Мирового океана на четыре океана, каждый из которых имеет: моря (окраинные и внутренние), заливы, соединение их — проливы.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Свойства вод Мирового океана: соленость, температура. Движения вод (ветровые волны, цунами, приливы и отливы, океанские течения). Изучение океана.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Cs/>
          <w:color w:val="000000"/>
          <w:sz w:val="24"/>
          <w:szCs w:val="24"/>
          <w:shd w:val="clear" w:color="auto" w:fill="FFFFFF"/>
          <w:lang w:eastAsia="ru-RU"/>
        </w:rPr>
        <w:t>Воды суши:</w:t>
      </w:r>
      <w:r w:rsidRPr="004F7199">
        <w:rPr>
          <w:rFonts w:ascii="Times New Roman" w:eastAsia="Times New Roman" w:hAnsi="Times New Roman"/>
          <w:bCs/>
          <w:color w:val="000000"/>
          <w:sz w:val="24"/>
          <w:szCs w:val="24"/>
          <w:lang w:eastAsia="ru-RU"/>
        </w:rPr>
        <w:t> </w:t>
      </w:r>
      <w:r w:rsidRPr="004F7199">
        <w:rPr>
          <w:rFonts w:ascii="Times New Roman" w:eastAsia="Times New Roman" w:hAnsi="Times New Roman"/>
          <w:color w:val="000000"/>
          <w:sz w:val="24"/>
          <w:szCs w:val="24"/>
          <w:shd w:val="clear" w:color="auto" w:fill="FFFFFF"/>
          <w:lang w:eastAsia="ru-RU"/>
        </w:rPr>
        <w:t>подземные (грунтовые и межпластовые), поверхностные. Реки. Элементы речной долины. Речная система, бассейн реки и водораздел. Питание и уровень реки, зависимость реки от рельефа. Озера. Озерные котловины и их образование. Озера сточные и бессточные. Озерные воды (пресные, соленые). Ледники. Искусственные водоемы: каналы, водохранилища, пруды. Использование и охрана поверхностных вод.</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Практические работы.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Описание путешествия капельки по большому круговороту воды из своего населенного пункта. Характеристика карты океанов. Определение географического положения объектов: океана, моря, залива, полуострова, реки, озера, водохранилища (по выбору), обозначение их на контурной карте.</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Изучение подземных и поверхностных вод своей местности как части мирового круговорота воды в природе.</w:t>
      </w:r>
      <w:r w:rsidRPr="004F7199">
        <w:rPr>
          <w:rFonts w:ascii="Times New Roman" w:eastAsia="Times New Roman" w:hAnsi="Times New Roman"/>
          <w:color w:val="000000"/>
          <w:sz w:val="24"/>
          <w:szCs w:val="24"/>
          <w:lang w:eastAsia="ru-RU"/>
        </w:rPr>
        <w:t> </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Тема 3. Атмосфера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 xml:space="preserve">Атмосфера и ее части. Значение атмосферы для жизни на Земле и меры против ее загрязнения. </w:t>
      </w:r>
      <w:r w:rsidRPr="004F7199">
        <w:rPr>
          <w:rFonts w:ascii="Times New Roman" w:eastAsia="Times New Roman" w:hAnsi="Times New Roman"/>
          <w:color w:val="000000"/>
          <w:sz w:val="24"/>
          <w:szCs w:val="24"/>
          <w:shd w:val="clear" w:color="auto" w:fill="FFFFFF"/>
          <w:lang w:eastAsia="ru-RU"/>
        </w:rPr>
        <w:lastRenderedPageBreak/>
        <w:t>Изучение атмосферы. Характеристики состояния атмосферы: атмосферное давление, температура, водяной пар, облака, облачность, осадки, ветер. Способы определения средних температур, направлений преобладающих ветров, количества осадков (за сутки, месяц, год, многолетний период).</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Погода,ее характеристика, причины ее изменений. Взаимосвязи между элементами погоды.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Климат, его характеристика, распределение солнечного света и тепла по Земле. Пояса освещенности. Описание климата своей местности, причины его особенностей: географическая широта, высота над уровнем океана, рельеф, растительность, преобладающие ветры, положение относительно океанов, горных хребтов и равнин.</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Практические работы.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Наблюдение погоды и обработка собранных материалов (составление графиков, диаграмм, описание погоды за день, месяц). Описание погоды и климата своей местности.</w:t>
      </w:r>
      <w:r w:rsidRPr="004F7199">
        <w:rPr>
          <w:rFonts w:ascii="Times New Roman" w:eastAsia="Times New Roman" w:hAnsi="Times New Roman"/>
          <w:color w:val="000000"/>
          <w:sz w:val="24"/>
          <w:szCs w:val="24"/>
          <w:lang w:eastAsia="ru-RU"/>
        </w:rPr>
        <w:t> </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Тема 4. Разнообразие и распространение организмов на Земле. Биосфера </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Разнообразие растений, животных, микроорганизмов на планете Земля. Взаимосвязи между организмами. Неравномерность распространения растений и животных на суше. Распространение организмов в океане.</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Воздействие организмов на земные оболочки: атмосферу, гидросферу, земную кору. Своеобразие состава почвы, ее плодородие. Растения, животные, почвы своей местности.</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Практическая работа.</w:t>
      </w:r>
      <w:r w:rsidRPr="004F7199">
        <w:rPr>
          <w:rFonts w:ascii="Times New Roman" w:eastAsia="Times New Roman" w:hAnsi="Times New Roman"/>
          <w:color w:val="000000"/>
          <w:sz w:val="24"/>
          <w:szCs w:val="24"/>
          <w:lang w:eastAsia="ru-RU"/>
        </w:rPr>
        <w:t> </w:t>
      </w:r>
      <w:r w:rsidRPr="004F7199">
        <w:rPr>
          <w:rFonts w:ascii="Times New Roman" w:eastAsia="Times New Roman" w:hAnsi="Times New Roman"/>
          <w:color w:val="000000"/>
          <w:sz w:val="24"/>
          <w:szCs w:val="24"/>
          <w:shd w:val="clear" w:color="auto" w:fill="FFFFFF"/>
          <w:lang w:eastAsia="ru-RU"/>
        </w:rPr>
        <w:t>Описание растительного и животного мира, почв своей местности.</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shd w:val="clear" w:color="auto" w:fill="FFFFFF"/>
          <w:lang w:eastAsia="ru-RU"/>
        </w:rPr>
        <w:t>Тема 5. Взаимосвязи компонентов природы, природные комплексы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Взаимное проникновение веществ земных оболочек, их взаимодействие. Образование единой оболочки: географической, ее границы. Биосфера — часть географической оболочки.</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Разнообразные компоненты географической оболочки: формы рельефа, климат, воды, почвы, растительность, животный мир. Их взаимосвязь и образование ими отличающихся друг от друга природных комплексов.</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Природные комплексы своей местности.</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Воздействие человека на компоненты и природный комплекс в целом. Правила отношения к окружающей природе.</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Практические работы.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Наблюдения за природой: установление сроков начала времен года. Работа по плану местности: найти природные комплексы и комплексы, созданные человеком.</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shd w:val="clear" w:color="auto" w:fill="FFFFFF"/>
          <w:lang w:eastAsia="ru-RU"/>
        </w:rPr>
        <w:t>Раздел III</w:t>
      </w:r>
      <w:r w:rsidRPr="004F7199">
        <w:rPr>
          <w:rFonts w:ascii="Times New Roman" w:eastAsia="Times New Roman" w:hAnsi="Times New Roman"/>
          <w:color w:val="000000"/>
          <w:sz w:val="24"/>
          <w:szCs w:val="24"/>
          <w:lang w:eastAsia="ru-RU"/>
        </w:rPr>
        <w:t xml:space="preserve">. </w:t>
      </w:r>
      <w:r w:rsidRPr="004F7199">
        <w:rPr>
          <w:rFonts w:ascii="Times New Roman" w:eastAsia="Times New Roman" w:hAnsi="Times New Roman"/>
          <w:b/>
          <w:bCs/>
          <w:color w:val="000000"/>
          <w:sz w:val="24"/>
          <w:szCs w:val="24"/>
          <w:lang w:eastAsia="ru-RU"/>
        </w:rPr>
        <w:t>НАСЕЛЕНИЕ ЗЕМЛИ (4 часа)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shd w:val="clear" w:color="auto" w:fill="FFFFFF"/>
          <w:lang w:eastAsia="ru-RU"/>
        </w:rPr>
        <w:t>Тема 1. Численность населения Земли. Расовый состав</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Общая численность населения Земли (приблизительно).</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Основные человеческие расы; равенство рас.</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Исследования Н. Н. Миклухо-Маклая, его вклад в науку.</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Тема 2. Человек и природа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Человек как часть природы; его хозяйственная деятельность.</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Мировые религии. Народы мира.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Основные типы населенных пунктов: городские поселения и сельские.</w:t>
      </w:r>
      <w:r w:rsidRPr="004F7199">
        <w:rPr>
          <w:rFonts w:ascii="Times New Roman" w:eastAsia="Times New Roman" w:hAnsi="Times New Roman"/>
          <w:color w:val="000000"/>
          <w:sz w:val="24"/>
          <w:szCs w:val="24"/>
          <w:lang w:eastAsia="ru-RU"/>
        </w:rPr>
        <w:t> </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Государства на карте мира.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Своеобразие географических комплексов, образовавшихся при взаимосвязях и взаимодействии компонентов: природные условия, население, его хозяйственная деятельность в своем населенном пункте.</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shd w:val="clear" w:color="auto" w:fill="FFFFFF"/>
          <w:lang w:eastAsia="ru-RU"/>
        </w:rPr>
        <w:t>Практическая работа</w:t>
      </w:r>
      <w:r w:rsidRPr="004F7199">
        <w:rPr>
          <w:rFonts w:ascii="Times New Roman" w:eastAsia="Times New Roman" w:hAnsi="Times New Roman"/>
          <w:color w:val="000000"/>
          <w:sz w:val="24"/>
          <w:szCs w:val="24"/>
          <w:shd w:val="clear" w:color="auto" w:fill="FFFFFF"/>
          <w:lang w:eastAsia="ru-RU"/>
        </w:rPr>
        <w:t>. Составление полного описания географического комплекса своей местности.</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shd w:val="clear" w:color="auto" w:fill="FFFFFF"/>
          <w:lang w:eastAsia="ru-RU"/>
        </w:rPr>
        <w:t>Раздел IV</w:t>
      </w:r>
      <w:r w:rsidRPr="004F7199">
        <w:rPr>
          <w:rFonts w:ascii="Times New Roman" w:eastAsia="Times New Roman" w:hAnsi="Times New Roman"/>
          <w:color w:val="000000"/>
          <w:sz w:val="24"/>
          <w:szCs w:val="24"/>
          <w:lang w:eastAsia="ru-RU"/>
        </w:rPr>
        <w:t xml:space="preserve">. </w:t>
      </w:r>
      <w:r w:rsidRPr="004F7199">
        <w:rPr>
          <w:rFonts w:ascii="Times New Roman" w:eastAsia="Times New Roman" w:hAnsi="Times New Roman"/>
          <w:b/>
          <w:bCs/>
          <w:color w:val="000000"/>
          <w:sz w:val="24"/>
          <w:szCs w:val="24"/>
          <w:lang w:eastAsia="ru-RU"/>
        </w:rPr>
        <w:t>ПОВТОРЕНИЕ И ОБОБЩЕНИЕ ОСНОВНЫХ ЗНАНИЙ И ПРИЕМОВ САМОСТОЯТЕЛЬНОЙ РАБОТЫ ПО КУРСУ</w:t>
      </w:r>
      <w:r>
        <w:rPr>
          <w:rFonts w:ascii="Times New Roman" w:eastAsia="Times New Roman" w:hAnsi="Times New Roman"/>
          <w:b/>
          <w:bCs/>
          <w:color w:val="000000"/>
          <w:sz w:val="24"/>
          <w:szCs w:val="24"/>
          <w:lang w:eastAsia="ru-RU"/>
        </w:rPr>
        <w:t xml:space="preserve">  3</w:t>
      </w:r>
      <w:r w:rsidRPr="004F7199">
        <w:rPr>
          <w:rFonts w:ascii="Times New Roman" w:eastAsia="Times New Roman" w:hAnsi="Times New Roman"/>
          <w:b/>
          <w:bCs/>
          <w:color w:val="000000"/>
          <w:sz w:val="24"/>
          <w:szCs w:val="24"/>
          <w:lang w:eastAsia="ru-RU"/>
        </w:rPr>
        <w:t xml:space="preserve"> часа резерв</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Главные особенности географических комплексов своей местности как частей географической оболочки.</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 xml:space="preserve">Влияние природы на жизнь и хозяйственную деятельность населения своей местности; </w:t>
      </w:r>
      <w:r w:rsidRPr="004F7199">
        <w:rPr>
          <w:rFonts w:ascii="Times New Roman" w:eastAsia="Times New Roman" w:hAnsi="Times New Roman"/>
          <w:color w:val="000000"/>
          <w:sz w:val="24"/>
          <w:szCs w:val="24"/>
          <w:shd w:val="clear" w:color="auto" w:fill="FFFFFF"/>
          <w:lang w:eastAsia="ru-RU"/>
        </w:rPr>
        <w:lastRenderedPageBreak/>
        <w:t>положительное и отрицательное воздействие человека на природу, ее использование, изменение.</w:t>
      </w:r>
      <w:r w:rsidRPr="004F7199">
        <w:rPr>
          <w:rFonts w:ascii="Times New Roman" w:eastAsia="Times New Roman" w:hAnsi="Times New Roman"/>
          <w:color w:val="000000"/>
          <w:sz w:val="24"/>
          <w:szCs w:val="24"/>
          <w:lang w:eastAsia="ru-RU"/>
        </w:rPr>
        <w:br/>
      </w:r>
      <w:r w:rsidR="00CA5ED4" w:rsidRPr="0008632E">
        <w:rPr>
          <w:rFonts w:ascii="Times New Roman" w:hAnsi="Times New Roman" w:cs="Times New Roman"/>
          <w:i/>
          <w:sz w:val="24"/>
          <w:szCs w:val="24"/>
        </w:rPr>
        <w:t>Содержание программы</w:t>
      </w:r>
    </w:p>
    <w:p w:rsidR="00CE3598" w:rsidRPr="00B431FA" w:rsidRDefault="0075282F" w:rsidP="006822CD">
      <w:pPr>
        <w:pStyle w:val="afe"/>
        <w:jc w:val="both"/>
        <w:rPr>
          <w:rFonts w:ascii="Times New Roman" w:hAnsi="Times New Roman"/>
          <w:b/>
          <w:bCs/>
          <w:sz w:val="24"/>
          <w:szCs w:val="24"/>
        </w:rPr>
      </w:pPr>
      <w:r w:rsidRPr="00B431FA">
        <w:rPr>
          <w:rFonts w:ascii="Times New Roman" w:hAnsi="Times New Roman"/>
          <w:b/>
          <w:bCs/>
          <w:sz w:val="24"/>
          <w:szCs w:val="24"/>
        </w:rPr>
        <w:t>7 класс</w:t>
      </w:r>
    </w:p>
    <w:p w:rsidR="00B431FA"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 xml:space="preserve">Курс географии материков и океанов – это второй по счету школьный курс географии. </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В содержании курса увеличен объем страноведческих и общеземлеведческих знаний.</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Программа определяет содержание предмета основной школы и отражает требования «Обязательного минимума» к общеобразовательной географической подготовке школьников; познавательные интересы учащихся.</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Содержание программы сконструировано таким образом, что в курсе географии 7 класса пространственные представления формируются комплексно и на всех трех уровнях: планетарном, региональном и локальном.</w:t>
      </w:r>
    </w:p>
    <w:p w:rsidR="00B431FA" w:rsidRPr="00B431FA"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География материков и океанов в 7 классе формирует в основном региональные представления учащихся о целостности дифференцированности географической оболочки и связях между ее отдельными компонентами на материках, в регионах и странах мира.</w:t>
      </w:r>
    </w:p>
    <w:p w:rsidR="00B431FA" w:rsidRPr="00595634" w:rsidRDefault="00B431FA" w:rsidP="00B431FA">
      <w:pPr>
        <w:spacing w:after="0" w:line="240" w:lineRule="auto"/>
        <w:ind w:firstLine="284"/>
        <w:contextualSpacing/>
        <w:rPr>
          <w:rFonts w:ascii="Times New Roman" w:hAnsi="Times New Roman" w:cs="Times New Roman"/>
          <w:b/>
          <w:sz w:val="24"/>
          <w:szCs w:val="24"/>
        </w:rPr>
      </w:pPr>
      <w:r w:rsidRPr="00595634">
        <w:rPr>
          <w:rFonts w:ascii="Times New Roman" w:hAnsi="Times New Roman" w:cs="Times New Roman"/>
          <w:b/>
          <w:sz w:val="24"/>
          <w:szCs w:val="24"/>
        </w:rPr>
        <w:t>Основные цели и задачи курса:</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 создать у учащихся целостное представление о Земле как планете людей, раскрыть разнообразие ее природы и населения, ознакомить их со странами и народами, сформировать необходимый минимум базовых знаний и представлений страноведческого характера, необходимых каждому человеку нашей эпохи;</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 раскрыть закономерности землеведческого характера;</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 xml:space="preserve">-  воспитывать убеждения бережного отношения к природе, международного сотрудничества в решении проблем окружающей среды на базе знаний о роли природных условий в жизни человека. </w:t>
      </w:r>
    </w:p>
    <w:p w:rsidR="00B431FA" w:rsidRPr="00595634" w:rsidRDefault="00B431FA" w:rsidP="00B431FA">
      <w:pPr>
        <w:spacing w:after="0" w:line="240" w:lineRule="auto"/>
        <w:ind w:firstLine="284"/>
        <w:contextualSpacing/>
        <w:rPr>
          <w:rFonts w:ascii="Times New Roman" w:hAnsi="Times New Roman" w:cs="Times New Roman"/>
          <w:sz w:val="24"/>
          <w:szCs w:val="24"/>
        </w:rPr>
      </w:pPr>
      <w:r>
        <w:rPr>
          <w:rFonts w:ascii="Times New Roman" w:hAnsi="Times New Roman" w:cs="Times New Roman"/>
          <w:sz w:val="24"/>
          <w:szCs w:val="24"/>
        </w:rPr>
        <w:t>С</w:t>
      </w:r>
      <w:r w:rsidRPr="00595634">
        <w:rPr>
          <w:rFonts w:ascii="Times New Roman" w:hAnsi="Times New Roman" w:cs="Times New Roman"/>
          <w:sz w:val="24"/>
          <w:szCs w:val="24"/>
        </w:rPr>
        <w:t>огласно Федеральному Базисному Учебному плану   рассчитана на 68 часов (2 ч в неделю),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Кроме того, программа содержит перечень практических работ по каждому разделу. Основное содержание программы направлено на сохранение и углубление мировоззренческого и воспитывающего потенциала семиклассников, развитию географической культуры школьников, осознание ими функционального значения географии для человека.</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b/>
          <w:sz w:val="24"/>
          <w:szCs w:val="24"/>
        </w:rPr>
        <w:t xml:space="preserve">Содержание программы </w:t>
      </w:r>
      <w:r w:rsidRPr="00595634">
        <w:rPr>
          <w:rFonts w:ascii="Times New Roman" w:hAnsi="Times New Roman" w:cs="Times New Roman"/>
          <w:sz w:val="24"/>
          <w:szCs w:val="24"/>
        </w:rPr>
        <w:t>построено с позиции единства географии, интеграции курсов географии 6 класса («Начальный курс географии») и географии материков и океанов 7 класс. Понятия «географическая оболочка», «природная зональности», «природный комплекс» являются интегральными. Они характеризуют определенные связи и сочетания природных, социальных и экономических явлений и процессов не определенной территории Земли.</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 xml:space="preserve">Программа содержитновые направления географического образования: </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 комплексные подходы к характеристике территории материков и акватории океанов;</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 изучение материков и океанов как крупных природных комплексов;</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 изучение население, особенностей культуры и быта народов  мира.</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В курсе «География материков и океанов» в первом разделе изучается материал о развитии главных особенностей природы Земли. Во втором разделе курса характеризуются материки и океаны как крупные природные комплексы Земли, наиболее типичные страны разных материков. Далее изучаются характерные взаимодействия природы и общества.</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Программа содержит практический компонент.В учебной деятельности учащихся широко используются комплексные географические практикумы, конференции, нетрадиционные формы организации уроков, компьютерные технологии, мультимедийные программы, различные источники географической информации.</w:t>
      </w:r>
    </w:p>
    <w:p w:rsidR="00B431FA"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 xml:space="preserve">Структура программы определяет общеобразовательный уровень курса в соответствии </w:t>
      </w:r>
      <w:r w:rsidRPr="00595634">
        <w:rPr>
          <w:rFonts w:ascii="Times New Roman" w:hAnsi="Times New Roman" w:cs="Times New Roman"/>
          <w:b/>
          <w:sz w:val="24"/>
          <w:szCs w:val="24"/>
        </w:rPr>
        <w:t xml:space="preserve">обязательному минимуму </w:t>
      </w:r>
      <w:r w:rsidRPr="00595634">
        <w:rPr>
          <w:rFonts w:ascii="Times New Roman" w:hAnsi="Times New Roman" w:cs="Times New Roman"/>
          <w:sz w:val="24"/>
          <w:szCs w:val="24"/>
        </w:rPr>
        <w:t>содержания географического образования, объему и глубине изложенного материала со спецификой учебно-воспитательных задач.</w:t>
      </w:r>
    </w:p>
    <w:tbl>
      <w:tblPr>
        <w:tblW w:w="7621" w:type="dxa"/>
        <w:tblInd w:w="-5" w:type="dxa"/>
        <w:tblLayout w:type="fixed"/>
        <w:tblLook w:val="0000" w:firstRow="0" w:lastRow="0" w:firstColumn="0" w:lastColumn="0" w:noHBand="0" w:noVBand="0"/>
      </w:tblPr>
      <w:tblGrid>
        <w:gridCol w:w="1951"/>
        <w:gridCol w:w="5670"/>
      </w:tblGrid>
      <w:tr w:rsidR="005776B8" w:rsidRPr="00AD6788" w:rsidTr="005776B8">
        <w:trPr>
          <w:trHeight w:val="276"/>
        </w:trPr>
        <w:tc>
          <w:tcPr>
            <w:tcW w:w="1951" w:type="dxa"/>
            <w:vMerge w:val="restart"/>
            <w:tcBorders>
              <w:top w:val="single" w:sz="4" w:space="0" w:color="000000"/>
              <w:left w:val="single" w:sz="4" w:space="0" w:color="000000"/>
              <w:bottom w:val="single" w:sz="4" w:space="0" w:color="000000"/>
            </w:tcBorders>
            <w:shd w:val="clear" w:color="auto" w:fill="auto"/>
          </w:tcPr>
          <w:p w:rsidR="005776B8" w:rsidRPr="00F61051" w:rsidRDefault="005776B8" w:rsidP="005776B8">
            <w:pPr>
              <w:pStyle w:val="afe"/>
              <w:snapToGrid w:val="0"/>
              <w:contextualSpacing/>
              <w:jc w:val="center"/>
              <w:rPr>
                <w:rFonts w:ascii="Times New Roman" w:hAnsi="Times New Roman"/>
                <w:b/>
                <w:sz w:val="24"/>
                <w:szCs w:val="24"/>
              </w:rPr>
            </w:pPr>
            <w:r w:rsidRPr="00F61051">
              <w:rPr>
                <w:rFonts w:ascii="Times New Roman" w:hAnsi="Times New Roman"/>
                <w:b/>
                <w:sz w:val="24"/>
                <w:szCs w:val="24"/>
              </w:rPr>
              <w:t>Тема (часы)</w:t>
            </w:r>
          </w:p>
        </w:tc>
        <w:tc>
          <w:tcPr>
            <w:tcW w:w="5670" w:type="dxa"/>
            <w:vMerge w:val="restart"/>
            <w:tcBorders>
              <w:top w:val="single" w:sz="4" w:space="0" w:color="000000"/>
              <w:left w:val="single" w:sz="4" w:space="0" w:color="000000"/>
              <w:bottom w:val="single" w:sz="4" w:space="0" w:color="000000"/>
            </w:tcBorders>
            <w:shd w:val="clear" w:color="auto" w:fill="auto"/>
          </w:tcPr>
          <w:p w:rsidR="005776B8" w:rsidRPr="00F61051" w:rsidRDefault="005776B8" w:rsidP="005776B8">
            <w:pPr>
              <w:pStyle w:val="afe"/>
              <w:snapToGrid w:val="0"/>
              <w:contextualSpacing/>
              <w:jc w:val="center"/>
              <w:rPr>
                <w:rFonts w:ascii="Times New Roman" w:hAnsi="Times New Roman"/>
                <w:b/>
                <w:sz w:val="24"/>
                <w:szCs w:val="24"/>
              </w:rPr>
            </w:pPr>
            <w:r w:rsidRPr="00F61051">
              <w:rPr>
                <w:rFonts w:ascii="Times New Roman" w:hAnsi="Times New Roman"/>
                <w:b/>
                <w:sz w:val="24"/>
                <w:szCs w:val="24"/>
              </w:rPr>
              <w:t>Элементы обязательного  минимума образования</w:t>
            </w:r>
          </w:p>
        </w:tc>
      </w:tr>
      <w:tr w:rsidR="005776B8" w:rsidRPr="00AD6788" w:rsidTr="005776B8">
        <w:trPr>
          <w:trHeight w:val="276"/>
        </w:trPr>
        <w:tc>
          <w:tcPr>
            <w:tcW w:w="1951" w:type="dxa"/>
            <w:vMerge/>
            <w:tcBorders>
              <w:top w:val="single" w:sz="4" w:space="0" w:color="000000"/>
              <w:left w:val="single" w:sz="4" w:space="0" w:color="000000"/>
              <w:bottom w:val="single" w:sz="4" w:space="0" w:color="000000"/>
            </w:tcBorders>
            <w:shd w:val="clear" w:color="auto" w:fill="auto"/>
          </w:tcPr>
          <w:p w:rsidR="005776B8" w:rsidRPr="00F61051" w:rsidRDefault="005776B8" w:rsidP="005776B8">
            <w:pPr>
              <w:pStyle w:val="afe"/>
              <w:snapToGrid w:val="0"/>
              <w:contextualSpacing/>
              <w:rPr>
                <w:rFonts w:ascii="Times New Roman" w:hAnsi="Times New Roman"/>
                <w:b/>
                <w:sz w:val="24"/>
                <w:szCs w:val="24"/>
              </w:rPr>
            </w:pPr>
          </w:p>
        </w:tc>
        <w:tc>
          <w:tcPr>
            <w:tcW w:w="5670" w:type="dxa"/>
            <w:vMerge/>
            <w:tcBorders>
              <w:top w:val="single" w:sz="4" w:space="0" w:color="000000"/>
              <w:left w:val="single" w:sz="4" w:space="0" w:color="000000"/>
              <w:bottom w:val="single" w:sz="4" w:space="0" w:color="000000"/>
            </w:tcBorders>
            <w:shd w:val="clear" w:color="auto" w:fill="auto"/>
          </w:tcPr>
          <w:p w:rsidR="005776B8" w:rsidRPr="00F61051" w:rsidRDefault="005776B8" w:rsidP="005776B8">
            <w:pPr>
              <w:pStyle w:val="afe"/>
              <w:snapToGrid w:val="0"/>
              <w:contextualSpacing/>
              <w:rPr>
                <w:rFonts w:ascii="Times New Roman" w:hAnsi="Times New Roman"/>
                <w:b/>
                <w:sz w:val="24"/>
                <w:szCs w:val="24"/>
              </w:rPr>
            </w:pPr>
          </w:p>
        </w:tc>
      </w:tr>
      <w:tr w:rsidR="005776B8" w:rsidRPr="00AD6788" w:rsidTr="005776B8">
        <w:tc>
          <w:tcPr>
            <w:tcW w:w="1951"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Тема 1.</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Введение</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lastRenderedPageBreak/>
              <w:t>(3 часа)</w:t>
            </w:r>
          </w:p>
        </w:tc>
        <w:tc>
          <w:tcPr>
            <w:tcW w:w="5670"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lastRenderedPageBreak/>
              <w:t xml:space="preserve">Представление о мире в древности. Эпоха Великих географических открытий. Выдающиеся </w:t>
            </w:r>
            <w:r w:rsidRPr="00AD6788">
              <w:rPr>
                <w:rFonts w:ascii="Times New Roman" w:hAnsi="Times New Roman"/>
                <w:sz w:val="24"/>
                <w:szCs w:val="24"/>
              </w:rPr>
              <w:lastRenderedPageBreak/>
              <w:t>географические и исследования в России и в мире. Современные научные исследования космического пространства.</w:t>
            </w:r>
          </w:p>
        </w:tc>
      </w:tr>
      <w:tr w:rsidR="005776B8" w:rsidRPr="00AD6788" w:rsidTr="005776B8">
        <w:tc>
          <w:tcPr>
            <w:tcW w:w="1951"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lastRenderedPageBreak/>
              <w:t>Тема 2.</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Литосфера и рельеф Земли</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(2 часа)</w:t>
            </w:r>
          </w:p>
        </w:tc>
        <w:tc>
          <w:tcPr>
            <w:tcW w:w="5670" w:type="dxa"/>
            <w:tcBorders>
              <w:top w:val="single" w:sz="4" w:space="0" w:color="000000"/>
              <w:left w:val="single" w:sz="4" w:space="0" w:color="000000"/>
              <w:bottom w:val="single" w:sz="4" w:space="0" w:color="000000"/>
            </w:tcBorders>
            <w:shd w:val="clear" w:color="auto" w:fill="auto"/>
          </w:tcPr>
          <w:p w:rsidR="005776B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Геологическая история Земли. Гипотезы происхождения материков и впадин океанов. Соотношение суши и океана на Земле, их распределение между полушариями планеты. Развитие рельефа на материках и в океанах. Тектоническая карта. Размещение крупнейших форм рельефа на материках и в океане.</w:t>
            </w:r>
          </w:p>
          <w:p w:rsidR="005776B8" w:rsidRPr="00AD6788" w:rsidRDefault="005776B8" w:rsidP="005776B8">
            <w:pPr>
              <w:pStyle w:val="afe"/>
              <w:snapToGrid w:val="0"/>
              <w:contextualSpacing/>
              <w:jc w:val="center"/>
              <w:rPr>
                <w:rFonts w:ascii="Times New Roman" w:hAnsi="Times New Roman"/>
                <w:sz w:val="24"/>
                <w:szCs w:val="24"/>
              </w:rPr>
            </w:pPr>
          </w:p>
        </w:tc>
      </w:tr>
      <w:tr w:rsidR="005776B8" w:rsidRPr="00AD6788" w:rsidTr="005776B8">
        <w:tc>
          <w:tcPr>
            <w:tcW w:w="1951"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Тема 3.</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Атмосфера и климаты Земли</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(2часа)</w:t>
            </w:r>
          </w:p>
        </w:tc>
        <w:tc>
          <w:tcPr>
            <w:tcW w:w="5670" w:type="dxa"/>
            <w:tcBorders>
              <w:top w:val="single" w:sz="4" w:space="0" w:color="000000"/>
              <w:left w:val="single" w:sz="4" w:space="0" w:color="000000"/>
              <w:bottom w:val="single" w:sz="4" w:space="0" w:color="000000"/>
            </w:tcBorders>
            <w:shd w:val="clear" w:color="auto" w:fill="auto"/>
          </w:tcPr>
          <w:p w:rsidR="005776B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Перемещение поясов атмосферного давления и воздушных масс по сезонам. Влияние природных особенностей материков и океанов на климат Земли. Территориальные сочетания климатообразующих факторов. Типы климатов. Климатическая карта.</w:t>
            </w:r>
          </w:p>
          <w:p w:rsidR="005776B8" w:rsidRPr="00AD6788" w:rsidRDefault="005776B8" w:rsidP="005776B8">
            <w:pPr>
              <w:pStyle w:val="afe"/>
              <w:snapToGrid w:val="0"/>
              <w:contextualSpacing/>
              <w:jc w:val="center"/>
              <w:rPr>
                <w:rFonts w:ascii="Times New Roman" w:hAnsi="Times New Roman"/>
                <w:sz w:val="24"/>
                <w:szCs w:val="24"/>
              </w:rPr>
            </w:pPr>
          </w:p>
        </w:tc>
      </w:tr>
      <w:tr w:rsidR="005776B8" w:rsidRPr="00AD6788" w:rsidTr="005776B8">
        <w:tc>
          <w:tcPr>
            <w:tcW w:w="1951"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Тема 4.</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Гидросфера Земли</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(5 часов)</w:t>
            </w:r>
          </w:p>
        </w:tc>
        <w:tc>
          <w:tcPr>
            <w:tcW w:w="5670" w:type="dxa"/>
            <w:tcBorders>
              <w:top w:val="single" w:sz="4" w:space="0" w:color="000000"/>
              <w:left w:val="single" w:sz="4" w:space="0" w:color="000000"/>
              <w:bottom w:val="single" w:sz="4" w:space="0" w:color="000000"/>
            </w:tcBorders>
            <w:shd w:val="clear" w:color="auto" w:fill="auto"/>
          </w:tcPr>
          <w:p w:rsidR="005776B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Части гидросферы: Мировой океан, ледники, воды суши. Океаны. Части Мирового океана. Рельеф дна Мирового океана. Температура и соленость вод Мирового океана. Мировой круговорот воды. Минеральные и органические ресурсы океана, их значение и хозяйственное использование. Источники загрязнения вод океана; меры по сохранению качества вод и биоресурсов Мирового океана.</w:t>
            </w:r>
          </w:p>
          <w:p w:rsidR="005776B8" w:rsidRPr="00AD6788" w:rsidRDefault="005776B8" w:rsidP="005776B8">
            <w:pPr>
              <w:pStyle w:val="afe"/>
              <w:snapToGrid w:val="0"/>
              <w:contextualSpacing/>
              <w:jc w:val="center"/>
              <w:rPr>
                <w:rFonts w:ascii="Times New Roman" w:hAnsi="Times New Roman"/>
                <w:sz w:val="24"/>
                <w:szCs w:val="24"/>
              </w:rPr>
            </w:pPr>
          </w:p>
        </w:tc>
      </w:tr>
      <w:tr w:rsidR="005776B8" w:rsidRPr="00AD6788" w:rsidTr="005776B8">
        <w:tc>
          <w:tcPr>
            <w:tcW w:w="1951"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Тема 5.</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 xml:space="preserve">           Географическая оболочка</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(4 час)</w:t>
            </w:r>
          </w:p>
        </w:tc>
        <w:tc>
          <w:tcPr>
            <w:tcW w:w="5670" w:type="dxa"/>
            <w:tcBorders>
              <w:top w:val="single" w:sz="4" w:space="0" w:color="000000"/>
              <w:left w:val="single" w:sz="4" w:space="0" w:color="000000"/>
              <w:bottom w:val="single" w:sz="4" w:space="0" w:color="000000"/>
            </w:tcBorders>
            <w:shd w:val="clear" w:color="auto" w:fill="auto"/>
          </w:tcPr>
          <w:p w:rsidR="005776B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Разнообразие растительного и животного мира Земли. Особенности распространения живых организмов на Земле. Границы биосферы и взаимодействие компонентов природы. Природно-антропогенное равновесие, пути его сохранения и восстановления.</w:t>
            </w:r>
          </w:p>
          <w:p w:rsidR="005776B8" w:rsidRPr="00AD6788" w:rsidRDefault="005776B8" w:rsidP="005776B8">
            <w:pPr>
              <w:pStyle w:val="afe"/>
              <w:snapToGrid w:val="0"/>
              <w:contextualSpacing/>
              <w:jc w:val="center"/>
              <w:rPr>
                <w:rFonts w:ascii="Times New Roman" w:hAnsi="Times New Roman"/>
                <w:sz w:val="24"/>
                <w:szCs w:val="24"/>
              </w:rPr>
            </w:pPr>
          </w:p>
        </w:tc>
      </w:tr>
      <w:tr w:rsidR="005776B8" w:rsidRPr="00AD6788" w:rsidTr="005776B8">
        <w:tc>
          <w:tcPr>
            <w:tcW w:w="1951"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Тема 6.</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Население Земли</w:t>
            </w:r>
          </w:p>
          <w:p w:rsidR="005776B8" w:rsidRDefault="005776B8" w:rsidP="005776B8">
            <w:pPr>
              <w:pStyle w:val="afe"/>
              <w:contextualSpacing/>
              <w:jc w:val="center"/>
              <w:rPr>
                <w:rFonts w:ascii="Times New Roman" w:hAnsi="Times New Roman"/>
                <w:sz w:val="24"/>
                <w:szCs w:val="24"/>
              </w:rPr>
            </w:pPr>
            <w:r>
              <w:rPr>
                <w:rFonts w:ascii="Times New Roman" w:hAnsi="Times New Roman"/>
                <w:sz w:val="24"/>
                <w:szCs w:val="24"/>
              </w:rPr>
              <w:t>(3 часа)</w:t>
            </w:r>
          </w:p>
          <w:p w:rsidR="005776B8" w:rsidRPr="00AD6788" w:rsidRDefault="005776B8" w:rsidP="005776B8">
            <w:pPr>
              <w:pStyle w:val="afe"/>
              <w:contextualSpacing/>
              <w:jc w:val="center"/>
              <w:rPr>
                <w:rFonts w:ascii="Times New Roman" w:hAnsi="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Численность населения планеты, размещение, народы и религии, основные виды хозяйственной деятельности.</w:t>
            </w:r>
          </w:p>
        </w:tc>
      </w:tr>
      <w:tr w:rsidR="005776B8" w:rsidRPr="00AD6788" w:rsidTr="005776B8">
        <w:tc>
          <w:tcPr>
            <w:tcW w:w="1951"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Тема 7.</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Африка</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(11 часов)</w:t>
            </w:r>
          </w:p>
        </w:tc>
        <w:tc>
          <w:tcPr>
            <w:tcW w:w="5670"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Особенности географического положения Африки. Основные черты природы. Особенности открытия и освоения территории. Деление Африки на природно-хозяйственные регионы.</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Численность и размещение населения. Историко-географические этапы заселения Африки.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w:t>
            </w:r>
          </w:p>
        </w:tc>
      </w:tr>
      <w:tr w:rsidR="005776B8" w:rsidRPr="00AD6788" w:rsidTr="005776B8">
        <w:tc>
          <w:tcPr>
            <w:tcW w:w="1951"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Тема 8.</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Австралия</w:t>
            </w:r>
            <w:r>
              <w:rPr>
                <w:rFonts w:ascii="Times New Roman" w:hAnsi="Times New Roman"/>
                <w:sz w:val="24"/>
                <w:szCs w:val="24"/>
              </w:rPr>
              <w:t xml:space="preserve"> и Океания</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(6 часа)</w:t>
            </w:r>
          </w:p>
        </w:tc>
        <w:tc>
          <w:tcPr>
            <w:tcW w:w="5670"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Особенности географического положения Австралии. Основные черты природы. Особенности открытия и освоения территории. Деление Австралии на природно-хозяйственные регионы.</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lastRenderedPageBreak/>
              <w:t>Численность и размещение населения. Историко - географические этапы заселения Австралии.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w:t>
            </w:r>
          </w:p>
        </w:tc>
      </w:tr>
      <w:tr w:rsidR="005776B8" w:rsidRPr="00AD6788" w:rsidTr="006B04B7">
        <w:trPr>
          <w:trHeight w:val="6700"/>
        </w:trPr>
        <w:tc>
          <w:tcPr>
            <w:tcW w:w="1951" w:type="dxa"/>
            <w:tcBorders>
              <w:top w:val="single" w:sz="4" w:space="0" w:color="000000"/>
              <w:left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lastRenderedPageBreak/>
              <w:t>Тема 9.</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Южная Америка</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(7часов)</w:t>
            </w:r>
          </w:p>
        </w:tc>
        <w:tc>
          <w:tcPr>
            <w:tcW w:w="5670" w:type="dxa"/>
            <w:tcBorders>
              <w:top w:val="single" w:sz="4" w:space="0" w:color="000000"/>
              <w:left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Особенности географического положения Южной Америки. Основные черты природы. Особенности открытия и освоения территории. Деление Южной Америки на природно-хозяйственные регионы.</w:t>
            </w:r>
          </w:p>
          <w:p w:rsidR="005776B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Численность и размещение населения. Историко - географические этапы заселения Южной Америки.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w:t>
            </w: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Pr="00AD6788" w:rsidRDefault="006B04B7" w:rsidP="005776B8">
            <w:pPr>
              <w:pStyle w:val="afe"/>
              <w:contextualSpacing/>
              <w:jc w:val="center"/>
              <w:rPr>
                <w:rFonts w:ascii="Times New Roman" w:hAnsi="Times New Roman"/>
                <w:sz w:val="24"/>
                <w:szCs w:val="24"/>
              </w:rPr>
            </w:pPr>
          </w:p>
        </w:tc>
      </w:tr>
      <w:tr w:rsidR="005776B8" w:rsidRPr="00AD6788" w:rsidTr="005776B8">
        <w:tc>
          <w:tcPr>
            <w:tcW w:w="1951"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Pr>
                <w:rFonts w:ascii="Times New Roman" w:hAnsi="Times New Roman"/>
                <w:sz w:val="24"/>
                <w:szCs w:val="24"/>
              </w:rPr>
              <w:t>Тема 10</w:t>
            </w:r>
            <w:r w:rsidRPr="00AD6788">
              <w:rPr>
                <w:rFonts w:ascii="Times New Roman" w:hAnsi="Times New Roman"/>
                <w:sz w:val="24"/>
                <w:szCs w:val="24"/>
              </w:rPr>
              <w:t>.</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Антарктида</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(1 часа)</w:t>
            </w:r>
          </w:p>
        </w:tc>
        <w:tc>
          <w:tcPr>
            <w:tcW w:w="5670"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Особенности географического положения Антарктиды. Основные черты природы. Особенности открытия и освоения территории.</w:t>
            </w:r>
          </w:p>
        </w:tc>
      </w:tr>
      <w:tr w:rsidR="005776B8" w:rsidRPr="00AD6788" w:rsidTr="005776B8">
        <w:tc>
          <w:tcPr>
            <w:tcW w:w="1951"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Pr>
                <w:rFonts w:ascii="Times New Roman" w:hAnsi="Times New Roman"/>
                <w:sz w:val="24"/>
                <w:szCs w:val="24"/>
              </w:rPr>
              <w:t>Тема 11</w:t>
            </w:r>
            <w:r w:rsidRPr="00AD6788">
              <w:rPr>
                <w:rFonts w:ascii="Times New Roman" w:hAnsi="Times New Roman"/>
                <w:sz w:val="24"/>
                <w:szCs w:val="24"/>
              </w:rPr>
              <w:t>.</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Северная Америка</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(8 часов)</w:t>
            </w:r>
          </w:p>
        </w:tc>
        <w:tc>
          <w:tcPr>
            <w:tcW w:w="5670"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Особенности географического положения Северной Америки. Основные черты природы. Особенности открытия и освоения территории. Деление Северной Америки на природно-хозяйственные регионы.</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Численность и размещение населения. Ис</w:t>
            </w:r>
            <w:r>
              <w:rPr>
                <w:rFonts w:ascii="Times New Roman" w:hAnsi="Times New Roman"/>
                <w:sz w:val="24"/>
                <w:szCs w:val="24"/>
              </w:rPr>
              <w:t>т</w:t>
            </w:r>
            <w:r w:rsidRPr="00AD6788">
              <w:rPr>
                <w:rFonts w:ascii="Times New Roman" w:hAnsi="Times New Roman"/>
                <w:sz w:val="24"/>
                <w:szCs w:val="24"/>
              </w:rPr>
              <w:t>орико - географические этапы заселения Северной Америки.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w:t>
            </w:r>
          </w:p>
        </w:tc>
      </w:tr>
      <w:tr w:rsidR="005776B8" w:rsidRPr="00AD6788" w:rsidTr="005776B8">
        <w:trPr>
          <w:trHeight w:val="2826"/>
        </w:trPr>
        <w:tc>
          <w:tcPr>
            <w:tcW w:w="1951" w:type="dxa"/>
            <w:tcBorders>
              <w:top w:val="single" w:sz="4" w:space="0" w:color="000000"/>
              <w:left w:val="single" w:sz="4" w:space="0" w:color="000000"/>
              <w:bottom w:val="single" w:sz="4" w:space="0" w:color="auto"/>
            </w:tcBorders>
            <w:shd w:val="clear" w:color="auto" w:fill="auto"/>
          </w:tcPr>
          <w:p w:rsidR="005776B8" w:rsidRDefault="005776B8" w:rsidP="005776B8">
            <w:pPr>
              <w:pStyle w:val="afe"/>
              <w:snapToGrid w:val="0"/>
              <w:contextualSpacing/>
              <w:jc w:val="center"/>
              <w:rPr>
                <w:rFonts w:ascii="Times New Roman" w:hAnsi="Times New Roman"/>
                <w:sz w:val="24"/>
                <w:szCs w:val="24"/>
              </w:rPr>
            </w:pPr>
          </w:p>
          <w:p w:rsidR="005776B8" w:rsidRPr="00AD6788" w:rsidRDefault="005776B8" w:rsidP="005776B8">
            <w:pPr>
              <w:pStyle w:val="afe"/>
              <w:snapToGrid w:val="0"/>
              <w:contextualSpacing/>
              <w:jc w:val="center"/>
              <w:rPr>
                <w:rFonts w:ascii="Times New Roman" w:hAnsi="Times New Roman"/>
                <w:sz w:val="24"/>
                <w:szCs w:val="24"/>
              </w:rPr>
            </w:pPr>
            <w:r>
              <w:rPr>
                <w:rFonts w:ascii="Times New Roman" w:hAnsi="Times New Roman"/>
                <w:sz w:val="24"/>
                <w:szCs w:val="24"/>
              </w:rPr>
              <w:t>Тема 12</w:t>
            </w:r>
            <w:r w:rsidRPr="00AD6788">
              <w:rPr>
                <w:rFonts w:ascii="Times New Roman" w:hAnsi="Times New Roman"/>
                <w:sz w:val="24"/>
                <w:szCs w:val="24"/>
              </w:rPr>
              <w:t>.</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Евразия</w:t>
            </w:r>
          </w:p>
          <w:p w:rsidR="005776B8" w:rsidRDefault="005776B8" w:rsidP="005776B8">
            <w:pPr>
              <w:pStyle w:val="afe"/>
              <w:contextualSpacing/>
              <w:jc w:val="center"/>
              <w:rPr>
                <w:rFonts w:ascii="Times New Roman" w:hAnsi="Times New Roman"/>
                <w:sz w:val="24"/>
                <w:szCs w:val="24"/>
              </w:rPr>
            </w:pPr>
            <w:r>
              <w:rPr>
                <w:rFonts w:ascii="Times New Roman" w:hAnsi="Times New Roman"/>
                <w:sz w:val="24"/>
                <w:szCs w:val="24"/>
              </w:rPr>
              <w:t>(12 часов)</w:t>
            </w: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Pr="00AD6788" w:rsidRDefault="005776B8" w:rsidP="005776B8">
            <w:pPr>
              <w:pStyle w:val="afe"/>
              <w:contextualSpacing/>
              <w:jc w:val="center"/>
              <w:rPr>
                <w:rFonts w:ascii="Times New Roman" w:hAnsi="Times New Roman"/>
                <w:sz w:val="24"/>
                <w:szCs w:val="24"/>
              </w:rPr>
            </w:pPr>
          </w:p>
        </w:tc>
        <w:tc>
          <w:tcPr>
            <w:tcW w:w="5670" w:type="dxa"/>
            <w:tcBorders>
              <w:top w:val="single" w:sz="4" w:space="0" w:color="000000"/>
              <w:left w:val="single" w:sz="4" w:space="0" w:color="000000"/>
              <w:bottom w:val="single" w:sz="4" w:space="0" w:color="auto"/>
            </w:tcBorders>
            <w:shd w:val="clear" w:color="auto" w:fill="auto"/>
          </w:tcPr>
          <w:p w:rsidR="005776B8" w:rsidRDefault="005776B8" w:rsidP="005776B8">
            <w:pPr>
              <w:pStyle w:val="afe"/>
              <w:snapToGrid w:val="0"/>
              <w:contextualSpacing/>
              <w:jc w:val="center"/>
              <w:rPr>
                <w:rFonts w:ascii="Times New Roman" w:hAnsi="Times New Roman"/>
                <w:sz w:val="24"/>
                <w:szCs w:val="24"/>
              </w:rPr>
            </w:pPr>
          </w:p>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Особенности географического положения Евразии. Основные черты природы. Особенности открытия и освоения территории. Деление Евразии на природно-хозяйственные регионы.</w:t>
            </w:r>
          </w:p>
          <w:p w:rsidR="005776B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Численность и размещение населения. Историко-географические этапы заселения Евразии.</w:t>
            </w: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Pr="00AD6788" w:rsidRDefault="005776B8" w:rsidP="005776B8">
            <w:pPr>
              <w:pStyle w:val="afe"/>
              <w:contextualSpacing/>
              <w:jc w:val="center"/>
              <w:rPr>
                <w:rFonts w:ascii="Times New Roman" w:hAnsi="Times New Roman"/>
                <w:sz w:val="24"/>
                <w:szCs w:val="24"/>
              </w:rPr>
            </w:pPr>
          </w:p>
        </w:tc>
      </w:tr>
      <w:tr w:rsidR="005776B8" w:rsidRPr="00AD6788" w:rsidTr="005776B8">
        <w:trPr>
          <w:trHeight w:val="2451"/>
        </w:trPr>
        <w:tc>
          <w:tcPr>
            <w:tcW w:w="1951" w:type="dxa"/>
            <w:tcBorders>
              <w:top w:val="single" w:sz="4" w:space="0" w:color="auto"/>
              <w:left w:val="single" w:sz="4" w:space="0" w:color="000000"/>
              <w:bottom w:val="single" w:sz="4" w:space="0" w:color="000000"/>
            </w:tcBorders>
            <w:shd w:val="clear" w:color="auto" w:fill="auto"/>
          </w:tcPr>
          <w:p w:rsidR="005776B8" w:rsidRDefault="005776B8" w:rsidP="005776B8">
            <w:pPr>
              <w:pStyle w:val="afe"/>
              <w:contextualSpacing/>
              <w:jc w:val="center"/>
              <w:rPr>
                <w:rFonts w:ascii="Times New Roman" w:hAnsi="Times New Roman"/>
                <w:sz w:val="24"/>
                <w:szCs w:val="24"/>
              </w:rPr>
            </w:pPr>
            <w:r>
              <w:rPr>
                <w:rFonts w:ascii="Times New Roman" w:hAnsi="Times New Roman"/>
                <w:sz w:val="24"/>
                <w:szCs w:val="24"/>
              </w:rPr>
              <w:t>Тема 13.  Географическая оболочка – наш дом</w:t>
            </w:r>
          </w:p>
          <w:p w:rsidR="005776B8" w:rsidRDefault="005776B8" w:rsidP="005776B8">
            <w:pPr>
              <w:pStyle w:val="afe"/>
              <w:contextualSpacing/>
              <w:jc w:val="center"/>
              <w:rPr>
                <w:rFonts w:ascii="Times New Roman" w:hAnsi="Times New Roman"/>
                <w:sz w:val="24"/>
                <w:szCs w:val="24"/>
              </w:rPr>
            </w:pPr>
            <w:r>
              <w:rPr>
                <w:rFonts w:ascii="Times New Roman" w:hAnsi="Times New Roman"/>
                <w:sz w:val="24"/>
                <w:szCs w:val="24"/>
              </w:rPr>
              <w:t>(2 часа)</w:t>
            </w:r>
          </w:p>
          <w:p w:rsidR="005776B8" w:rsidRPr="009C3AE3"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Pr="00AD6788" w:rsidRDefault="005776B8" w:rsidP="005776B8">
            <w:pPr>
              <w:pStyle w:val="afe"/>
              <w:contextualSpacing/>
              <w:jc w:val="center"/>
              <w:rPr>
                <w:rFonts w:ascii="Times New Roman" w:hAnsi="Times New Roman"/>
                <w:sz w:val="24"/>
                <w:szCs w:val="24"/>
              </w:rPr>
            </w:pPr>
          </w:p>
        </w:tc>
        <w:tc>
          <w:tcPr>
            <w:tcW w:w="5670" w:type="dxa"/>
            <w:tcBorders>
              <w:top w:val="single" w:sz="4" w:space="0" w:color="auto"/>
              <w:left w:val="single" w:sz="4" w:space="0" w:color="000000"/>
              <w:bottom w:val="single" w:sz="4" w:space="0" w:color="000000"/>
            </w:tcBorders>
            <w:shd w:val="clear" w:color="auto" w:fill="auto"/>
          </w:tcPr>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w:t>
            </w:r>
          </w:p>
        </w:tc>
      </w:tr>
    </w:tbl>
    <w:p w:rsidR="005776B8" w:rsidRDefault="005776B8" w:rsidP="005776B8">
      <w:pPr>
        <w:contextualSpacing/>
        <w:jc w:val="center"/>
        <w:rPr>
          <w:b/>
        </w:rPr>
      </w:pPr>
    </w:p>
    <w:p w:rsidR="005776B8" w:rsidRDefault="005776B8" w:rsidP="005776B8">
      <w:pPr>
        <w:contextualSpacing/>
        <w:jc w:val="center"/>
        <w:rPr>
          <w:b/>
        </w:rPr>
      </w:pPr>
    </w:p>
    <w:p w:rsidR="00CE3598" w:rsidRPr="00143C42" w:rsidRDefault="00CE3598" w:rsidP="00B203BB">
      <w:pPr>
        <w:spacing w:after="0" w:line="240" w:lineRule="auto"/>
        <w:jc w:val="both"/>
        <w:rPr>
          <w:rFonts w:ascii="Times New Roman" w:hAnsi="Times New Roman" w:cs="Times New Roman"/>
          <w:b/>
          <w:sz w:val="24"/>
          <w:szCs w:val="24"/>
        </w:rPr>
      </w:pPr>
      <w:r w:rsidRPr="00143C42">
        <w:rPr>
          <w:rFonts w:ascii="Times New Roman" w:hAnsi="Times New Roman" w:cs="Times New Roman"/>
          <w:b/>
          <w:sz w:val="24"/>
          <w:szCs w:val="24"/>
        </w:rPr>
        <w:t>8 класс</w:t>
      </w:r>
    </w:p>
    <w:p w:rsidR="006F4ACB" w:rsidRPr="00143C42" w:rsidRDefault="006F4ACB" w:rsidP="006822CD">
      <w:pPr>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143C42">
        <w:rPr>
          <w:rFonts w:ascii="Times New Roman" w:hAnsi="Times New Roman"/>
          <w:color w:val="000000"/>
          <w:sz w:val="24"/>
          <w:szCs w:val="24"/>
        </w:rPr>
        <w:tab/>
        <w:t>Курс географии Родины существует в различных вариантах в отечест</w:t>
      </w:r>
      <w:r w:rsidRPr="00143C42">
        <w:rPr>
          <w:rFonts w:ascii="Times New Roman" w:hAnsi="Times New Roman"/>
          <w:color w:val="000000"/>
          <w:sz w:val="24"/>
          <w:szCs w:val="24"/>
        </w:rPr>
        <w:softHyphen/>
        <w:t>венной школе на протяжении уже нескольких деся</w:t>
      </w:r>
      <w:r w:rsidRPr="00143C42">
        <w:rPr>
          <w:rFonts w:ascii="Times New Roman" w:hAnsi="Times New Roman"/>
          <w:color w:val="000000"/>
          <w:sz w:val="24"/>
          <w:szCs w:val="24"/>
        </w:rPr>
        <w:softHyphen/>
        <w:t>тилетий. Общая структура курса, его место в системе школьной географии с течением времени существен</w:t>
      </w:r>
      <w:r w:rsidRPr="00143C42">
        <w:rPr>
          <w:rFonts w:ascii="Times New Roman" w:hAnsi="Times New Roman"/>
          <w:color w:val="000000"/>
          <w:sz w:val="24"/>
          <w:szCs w:val="24"/>
        </w:rPr>
        <w:softHyphen/>
        <w:t>но видоизменялись. С середины 60-х гг. это был един</w:t>
      </w:r>
      <w:r w:rsidRPr="00143C42">
        <w:rPr>
          <w:rFonts w:ascii="Times New Roman" w:hAnsi="Times New Roman"/>
          <w:color w:val="000000"/>
          <w:sz w:val="24"/>
          <w:szCs w:val="24"/>
        </w:rPr>
        <w:softHyphen/>
        <w:t>ственный комплексный страноведческий курс. Потом он распался на две составные части: физическую и экономическую географию. Эти логически взаимосвя</w:t>
      </w:r>
      <w:r w:rsidRPr="00143C42">
        <w:rPr>
          <w:rFonts w:ascii="Times New Roman" w:hAnsi="Times New Roman"/>
          <w:color w:val="000000"/>
          <w:sz w:val="24"/>
          <w:szCs w:val="24"/>
        </w:rPr>
        <w:softHyphen/>
        <w:t>занные, но фактически обособленные блоки сущест</w:t>
      </w:r>
      <w:r w:rsidRPr="00143C42">
        <w:rPr>
          <w:rFonts w:ascii="Times New Roman" w:hAnsi="Times New Roman"/>
          <w:color w:val="000000"/>
          <w:sz w:val="24"/>
          <w:szCs w:val="24"/>
        </w:rPr>
        <w:softHyphen/>
        <w:t>вуют в школьной практике и поныне в виде курсов под названиями «Природа России» (8 класс) и «Насе</w:t>
      </w:r>
      <w:r w:rsidRPr="00143C42">
        <w:rPr>
          <w:rFonts w:ascii="Times New Roman" w:hAnsi="Times New Roman"/>
          <w:color w:val="000000"/>
          <w:sz w:val="24"/>
          <w:szCs w:val="24"/>
        </w:rPr>
        <w:softHyphen/>
        <w:t>ление и хозяйство России» (9 класс). Гигантские политические и социально-экономиче</w:t>
      </w:r>
      <w:r w:rsidRPr="00143C42">
        <w:rPr>
          <w:rFonts w:ascii="Times New Roman" w:hAnsi="Times New Roman"/>
          <w:color w:val="000000"/>
          <w:sz w:val="24"/>
          <w:szCs w:val="24"/>
        </w:rPr>
        <w:softHyphen/>
        <w:t>ские изменения, произошедшие в мире и в России за последнее десятилетие, в значительной мере затрону</w:t>
      </w:r>
      <w:r w:rsidRPr="00143C42">
        <w:rPr>
          <w:rFonts w:ascii="Times New Roman" w:hAnsi="Times New Roman"/>
          <w:color w:val="000000"/>
          <w:sz w:val="24"/>
          <w:szCs w:val="24"/>
        </w:rPr>
        <w:softHyphen/>
        <w:t>ли и курс «География России». Был подготовлен ряд новых концепций, программ и учебников. Однако произошедшие сдвиги явно недостаточны, поскольку они не отражают ни стремительных изменений, кото</w:t>
      </w:r>
      <w:r w:rsidRPr="00143C42">
        <w:rPr>
          <w:rFonts w:ascii="Times New Roman" w:hAnsi="Times New Roman"/>
          <w:color w:val="000000"/>
          <w:sz w:val="24"/>
          <w:szCs w:val="24"/>
        </w:rPr>
        <w:softHyphen/>
        <w:t>рые произошли в мире и стране, ни новых целей и за</w:t>
      </w:r>
      <w:r w:rsidRPr="00143C42">
        <w:rPr>
          <w:rFonts w:ascii="Times New Roman" w:hAnsi="Times New Roman"/>
          <w:color w:val="000000"/>
          <w:sz w:val="24"/>
          <w:szCs w:val="24"/>
        </w:rPr>
        <w:softHyphen/>
        <w:t>дач, которые стоят перед Россией в третьем тысячеле</w:t>
      </w:r>
      <w:r w:rsidRPr="00143C42">
        <w:rPr>
          <w:rFonts w:ascii="Times New Roman" w:hAnsi="Times New Roman"/>
          <w:color w:val="000000"/>
          <w:sz w:val="24"/>
          <w:szCs w:val="24"/>
        </w:rPr>
        <w:softHyphen/>
        <w:t>тии.</w:t>
      </w:r>
    </w:p>
    <w:p w:rsidR="006F4ACB" w:rsidRPr="00143C42" w:rsidRDefault="006F4ACB" w:rsidP="006822CD">
      <w:pPr>
        <w:shd w:val="clear" w:color="auto" w:fill="FFFFFF"/>
        <w:autoSpaceDE w:val="0"/>
        <w:autoSpaceDN w:val="0"/>
        <w:adjustRightInd w:val="0"/>
        <w:spacing w:after="0" w:line="240" w:lineRule="atLeast"/>
        <w:contextualSpacing/>
        <w:jc w:val="both"/>
        <w:rPr>
          <w:rFonts w:ascii="Times New Roman" w:hAnsi="Times New Roman"/>
          <w:sz w:val="24"/>
          <w:szCs w:val="24"/>
        </w:rPr>
      </w:pPr>
      <w:r w:rsidRPr="00143C42">
        <w:rPr>
          <w:rFonts w:ascii="Times New Roman" w:hAnsi="Times New Roman"/>
          <w:color w:val="000000"/>
          <w:sz w:val="24"/>
          <w:szCs w:val="24"/>
        </w:rPr>
        <w:tab/>
        <w:t>В настоящее время в школе существует два подхо</w:t>
      </w:r>
      <w:r w:rsidRPr="00143C42">
        <w:rPr>
          <w:rFonts w:ascii="Times New Roman" w:hAnsi="Times New Roman"/>
          <w:color w:val="000000"/>
          <w:sz w:val="24"/>
          <w:szCs w:val="24"/>
        </w:rPr>
        <w:softHyphen/>
        <w:t>да к изучению курса «География России». Первый - традиционный, предусматривающий изучение в 8   классе  курса   «География   России.   Природа».</w:t>
      </w:r>
      <w:r w:rsidRPr="00143C42">
        <w:rPr>
          <w:rFonts w:ascii="Times New Roman" w:hAnsi="Times New Roman"/>
          <w:color w:val="000000"/>
          <w:sz w:val="24"/>
          <w:szCs w:val="24"/>
        </w:rPr>
        <w:tab/>
      </w:r>
    </w:p>
    <w:p w:rsidR="006F4ACB" w:rsidRPr="00143C42" w:rsidRDefault="006F4ACB" w:rsidP="006822CD">
      <w:pPr>
        <w:shd w:val="clear" w:color="auto" w:fill="FFFFFF"/>
        <w:autoSpaceDE w:val="0"/>
        <w:autoSpaceDN w:val="0"/>
        <w:adjustRightInd w:val="0"/>
        <w:spacing w:after="0" w:line="240" w:lineRule="atLeast"/>
        <w:contextualSpacing/>
        <w:jc w:val="both"/>
        <w:rPr>
          <w:rFonts w:ascii="Times New Roman" w:hAnsi="Times New Roman"/>
          <w:sz w:val="24"/>
          <w:szCs w:val="24"/>
        </w:rPr>
      </w:pPr>
      <w:r w:rsidRPr="00143C42">
        <w:rPr>
          <w:rFonts w:ascii="Times New Roman" w:hAnsi="Times New Roman"/>
          <w:color w:val="000000"/>
          <w:sz w:val="24"/>
          <w:szCs w:val="24"/>
        </w:rPr>
        <w:tab/>
        <w:t>Построение современной системы обуче</w:t>
      </w:r>
      <w:r w:rsidRPr="00143C42">
        <w:rPr>
          <w:rFonts w:ascii="Times New Roman" w:hAnsi="Times New Roman"/>
          <w:color w:val="000000"/>
          <w:sz w:val="24"/>
          <w:szCs w:val="24"/>
        </w:rPr>
        <w:softHyphen/>
        <w:t>ния по курсу «География России» невозможно на ос</w:t>
      </w:r>
      <w:r w:rsidRPr="00143C42">
        <w:rPr>
          <w:rFonts w:ascii="Times New Roman" w:hAnsi="Times New Roman"/>
          <w:color w:val="000000"/>
          <w:sz w:val="24"/>
          <w:szCs w:val="24"/>
        </w:rPr>
        <w:softHyphen/>
        <w:t>нове ранее использовавшихся принципов и подходов. Оно требует кардинального переосмысления всех его составляющих: целей и задач, методологии, структу</w:t>
      </w:r>
      <w:r w:rsidRPr="00143C42">
        <w:rPr>
          <w:rFonts w:ascii="Times New Roman" w:hAnsi="Times New Roman"/>
          <w:color w:val="000000"/>
          <w:sz w:val="24"/>
          <w:szCs w:val="24"/>
        </w:rPr>
        <w:softHyphen/>
        <w:t>ры, содержания, методики, полос последовательного и широкого использования таких основополагающих принципов, как гуманизация, социологизация, эко</w:t>
      </w:r>
      <w:r w:rsidRPr="00143C42">
        <w:rPr>
          <w:rFonts w:ascii="Times New Roman" w:hAnsi="Times New Roman"/>
          <w:color w:val="000000"/>
          <w:sz w:val="24"/>
          <w:szCs w:val="24"/>
        </w:rPr>
        <w:softHyphen/>
        <w:t>логизация, экономизация и др., таких научно-мето</w:t>
      </w:r>
      <w:r w:rsidRPr="00143C42">
        <w:rPr>
          <w:rFonts w:ascii="Times New Roman" w:hAnsi="Times New Roman"/>
          <w:color w:val="000000"/>
          <w:sz w:val="24"/>
          <w:szCs w:val="24"/>
        </w:rPr>
        <w:softHyphen/>
        <w:t>дических подходов, как территориальный, комплекс</w:t>
      </w:r>
      <w:r w:rsidRPr="00143C42">
        <w:rPr>
          <w:rFonts w:ascii="Times New Roman" w:hAnsi="Times New Roman"/>
          <w:color w:val="000000"/>
          <w:sz w:val="24"/>
          <w:szCs w:val="24"/>
        </w:rPr>
        <w:softHyphen/>
        <w:t>ный, типо</w:t>
      </w:r>
      <w:r w:rsidR="00E231D6">
        <w:rPr>
          <w:rFonts w:ascii="Times New Roman" w:hAnsi="Times New Roman"/>
          <w:color w:val="000000"/>
          <w:sz w:val="24"/>
          <w:szCs w:val="24"/>
        </w:rPr>
        <w:t>логический, исторический и т. д</w:t>
      </w:r>
    </w:p>
    <w:p w:rsidR="006F4ACB" w:rsidRPr="00143C42" w:rsidRDefault="006F4ACB" w:rsidP="006822CD">
      <w:pPr>
        <w:shd w:val="clear" w:color="auto" w:fill="FFFFFF"/>
        <w:autoSpaceDE w:val="0"/>
        <w:autoSpaceDN w:val="0"/>
        <w:adjustRightInd w:val="0"/>
        <w:spacing w:after="0" w:line="240" w:lineRule="atLeast"/>
        <w:contextualSpacing/>
        <w:jc w:val="both"/>
        <w:rPr>
          <w:rFonts w:ascii="Times New Roman" w:hAnsi="Times New Roman"/>
          <w:sz w:val="24"/>
          <w:szCs w:val="24"/>
        </w:rPr>
      </w:pPr>
      <w:r w:rsidRPr="00143C42">
        <w:rPr>
          <w:rFonts w:ascii="Times New Roman" w:hAnsi="Times New Roman"/>
          <w:b/>
          <w:color w:val="000000"/>
          <w:sz w:val="24"/>
          <w:szCs w:val="24"/>
        </w:rPr>
        <w:tab/>
        <w:t>Курс «География России» занимает центральное место в системе школьной географии.</w:t>
      </w:r>
      <w:r w:rsidRPr="00143C42">
        <w:rPr>
          <w:rFonts w:ascii="Times New Roman" w:hAnsi="Times New Roman"/>
          <w:color w:val="000000"/>
          <w:sz w:val="24"/>
          <w:szCs w:val="24"/>
        </w:rPr>
        <w:t xml:space="preserve"> Особая его роль определяется тем, что помимо научно-ознакомитель</w:t>
      </w:r>
      <w:r w:rsidRPr="00143C42">
        <w:rPr>
          <w:rFonts w:ascii="Times New Roman" w:hAnsi="Times New Roman"/>
          <w:color w:val="000000"/>
          <w:sz w:val="24"/>
          <w:szCs w:val="24"/>
        </w:rPr>
        <w:softHyphen/>
        <w:t>ных функций он сильнейшим образом влияет на ста</w:t>
      </w:r>
      <w:r w:rsidRPr="00143C42">
        <w:rPr>
          <w:rFonts w:ascii="Times New Roman" w:hAnsi="Times New Roman"/>
          <w:color w:val="000000"/>
          <w:sz w:val="24"/>
          <w:szCs w:val="24"/>
        </w:rPr>
        <w:softHyphen/>
        <w:t>новление мировоззрения и личностных качеств уча</w:t>
      </w:r>
      <w:r w:rsidRPr="00143C42">
        <w:rPr>
          <w:rFonts w:ascii="Times New Roman" w:hAnsi="Times New Roman"/>
          <w:color w:val="000000"/>
          <w:sz w:val="24"/>
          <w:szCs w:val="24"/>
        </w:rPr>
        <w:softHyphen/>
        <w:t>щихся. Курс «География России» изучается после страноведческого курса «Материки, океаны и стра</w:t>
      </w:r>
      <w:r w:rsidRPr="00143C42">
        <w:rPr>
          <w:rFonts w:ascii="Times New Roman" w:hAnsi="Times New Roman"/>
          <w:color w:val="000000"/>
          <w:sz w:val="24"/>
          <w:szCs w:val="24"/>
        </w:rPr>
        <w:softHyphen/>
        <w:t>ны» и завершает цикл географического   образования в  основной школе.</w:t>
      </w:r>
    </w:p>
    <w:p w:rsidR="006F4ACB" w:rsidRPr="00143C42" w:rsidRDefault="006F4ACB" w:rsidP="006822CD">
      <w:pPr>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143C42">
        <w:rPr>
          <w:rFonts w:ascii="Times New Roman" w:hAnsi="Times New Roman"/>
          <w:b/>
          <w:color w:val="000000"/>
          <w:sz w:val="24"/>
          <w:szCs w:val="24"/>
        </w:rPr>
        <w:tab/>
        <w:t>Главная цель данного курса</w:t>
      </w:r>
      <w:r w:rsidRPr="00143C42">
        <w:rPr>
          <w:rFonts w:ascii="Times New Roman" w:hAnsi="Times New Roman"/>
          <w:color w:val="000000"/>
          <w:sz w:val="24"/>
          <w:szCs w:val="24"/>
        </w:rPr>
        <w:t xml:space="preserve"> — формирование це</w:t>
      </w:r>
      <w:r w:rsidRPr="00143C42">
        <w:rPr>
          <w:rFonts w:ascii="Times New Roman" w:hAnsi="Times New Roman"/>
          <w:color w:val="000000"/>
          <w:sz w:val="24"/>
          <w:szCs w:val="24"/>
        </w:rPr>
        <w:softHyphen/>
        <w:t>лостного представления об особенностях природы, на</w:t>
      </w:r>
      <w:r w:rsidRPr="00143C42">
        <w:rPr>
          <w:rFonts w:ascii="Times New Roman" w:hAnsi="Times New Roman"/>
          <w:color w:val="000000"/>
          <w:sz w:val="24"/>
          <w:szCs w:val="24"/>
        </w:rPr>
        <w:softHyphen/>
        <w:t xml:space="preserve">селения, хозяйства нашей Родины, о месте России в современном мире, воспитание </w:t>
      </w:r>
      <w:r w:rsidRPr="00143C42">
        <w:rPr>
          <w:rFonts w:ascii="Times New Roman" w:hAnsi="Times New Roman"/>
          <w:color w:val="000000"/>
          <w:sz w:val="24"/>
          <w:szCs w:val="24"/>
        </w:rPr>
        <w:lastRenderedPageBreak/>
        <w:t>гражданственности и патриотизма учащихся, уважения к истории и куль</w:t>
      </w:r>
      <w:r w:rsidRPr="00143C42">
        <w:rPr>
          <w:rFonts w:ascii="Times New Roman" w:hAnsi="Times New Roman"/>
          <w:color w:val="000000"/>
          <w:sz w:val="24"/>
          <w:szCs w:val="24"/>
        </w:rPr>
        <w:softHyphen/>
        <w:t>туре своей страны и населяющих ее народов, выработ</w:t>
      </w:r>
      <w:r w:rsidRPr="00143C42">
        <w:rPr>
          <w:rFonts w:ascii="Times New Roman" w:hAnsi="Times New Roman"/>
          <w:color w:val="000000"/>
          <w:sz w:val="24"/>
          <w:szCs w:val="24"/>
        </w:rPr>
        <w:softHyphen/>
        <w:t>ка умений и навыков адаптации и социально-ответст</w:t>
      </w:r>
      <w:r w:rsidRPr="00143C42">
        <w:rPr>
          <w:rFonts w:ascii="Times New Roman" w:hAnsi="Times New Roman"/>
          <w:color w:val="000000"/>
          <w:sz w:val="24"/>
          <w:szCs w:val="24"/>
        </w:rPr>
        <w:softHyphen/>
        <w:t>венного поведения в российском пространстве; разви</w:t>
      </w:r>
      <w:r w:rsidRPr="00143C42">
        <w:rPr>
          <w:rFonts w:ascii="Times New Roman" w:hAnsi="Times New Roman"/>
          <w:color w:val="000000"/>
          <w:sz w:val="24"/>
          <w:szCs w:val="24"/>
        </w:rPr>
        <w:softHyphen/>
        <w:t>тие географического мышления.</w:t>
      </w:r>
    </w:p>
    <w:p w:rsidR="006F4ACB" w:rsidRPr="00143C42" w:rsidRDefault="006F4ACB" w:rsidP="006822CD">
      <w:pPr>
        <w:shd w:val="clear" w:color="auto" w:fill="FFFFFF"/>
        <w:autoSpaceDE w:val="0"/>
        <w:autoSpaceDN w:val="0"/>
        <w:adjustRightInd w:val="0"/>
        <w:spacing w:after="0" w:line="240" w:lineRule="atLeast"/>
        <w:contextualSpacing/>
        <w:jc w:val="both"/>
        <w:rPr>
          <w:rFonts w:ascii="Times New Roman" w:hAnsi="Times New Roman"/>
          <w:b/>
          <w:sz w:val="24"/>
          <w:szCs w:val="24"/>
        </w:rPr>
      </w:pPr>
      <w:r w:rsidRPr="00143C42">
        <w:rPr>
          <w:rFonts w:ascii="Times New Roman" w:hAnsi="Times New Roman"/>
          <w:b/>
          <w:color w:val="000000"/>
          <w:sz w:val="24"/>
          <w:szCs w:val="24"/>
        </w:rPr>
        <w:tab/>
        <w:t>Основные задачи курса:</w:t>
      </w:r>
    </w:p>
    <w:p w:rsidR="006F4ACB" w:rsidRPr="00AC268F" w:rsidRDefault="006F4ACB" w:rsidP="00772C6F">
      <w:pPr>
        <w:pStyle w:val="a7"/>
        <w:numPr>
          <w:ilvl w:val="0"/>
          <w:numId w:val="233"/>
        </w:numPr>
        <w:shd w:val="clear" w:color="auto" w:fill="FFFFFF"/>
        <w:autoSpaceDE w:val="0"/>
        <w:autoSpaceDN w:val="0"/>
        <w:adjustRightInd w:val="0"/>
        <w:spacing w:after="0" w:line="240" w:lineRule="atLeast"/>
        <w:ind w:left="284" w:hanging="284"/>
        <w:jc w:val="both"/>
        <w:rPr>
          <w:rFonts w:ascii="Times New Roman" w:hAnsi="Times New Roman" w:cs="Times New Roman"/>
          <w:b/>
          <w:sz w:val="24"/>
          <w:szCs w:val="24"/>
        </w:rPr>
      </w:pPr>
      <w:r w:rsidRPr="00AC268F">
        <w:rPr>
          <w:rFonts w:ascii="Times New Roman" w:hAnsi="Times New Roman" w:cs="Times New Roman"/>
          <w:sz w:val="24"/>
          <w:szCs w:val="24"/>
        </w:rPr>
        <w:t>сформировать географический образ своей стра</w:t>
      </w:r>
      <w:r w:rsidRPr="00AC268F">
        <w:rPr>
          <w:rFonts w:ascii="Times New Roman" w:hAnsi="Times New Roman" w:cs="Times New Roman"/>
          <w:sz w:val="24"/>
          <w:szCs w:val="24"/>
        </w:rPr>
        <w:softHyphen/>
        <w:t>ны н ее многообразии и целостности на основе комп</w:t>
      </w:r>
      <w:r w:rsidRPr="00AC268F">
        <w:rPr>
          <w:rFonts w:ascii="Times New Roman" w:hAnsi="Times New Roman" w:cs="Times New Roman"/>
          <w:sz w:val="24"/>
          <w:szCs w:val="24"/>
        </w:rPr>
        <w:softHyphen/>
        <w:t>лексного подхода и показа взаимодействия основ</w:t>
      </w:r>
      <w:r w:rsidRPr="00AC268F">
        <w:rPr>
          <w:rFonts w:ascii="Times New Roman" w:hAnsi="Times New Roman" w:cs="Times New Roman"/>
          <w:sz w:val="24"/>
          <w:szCs w:val="24"/>
        </w:rPr>
        <w:softHyphen/>
        <w:t>ных компонентов: природы, населения, хозяйства:</w:t>
      </w:r>
    </w:p>
    <w:p w:rsidR="006F4ACB" w:rsidRPr="00AC268F" w:rsidRDefault="006F4ACB" w:rsidP="00772C6F">
      <w:pPr>
        <w:pStyle w:val="a7"/>
        <w:numPr>
          <w:ilvl w:val="0"/>
          <w:numId w:val="233"/>
        </w:numPr>
        <w:shd w:val="clear" w:color="auto" w:fill="FFFFFF"/>
        <w:autoSpaceDE w:val="0"/>
        <w:autoSpaceDN w:val="0"/>
        <w:adjustRightInd w:val="0"/>
        <w:spacing w:after="0" w:line="240" w:lineRule="atLeast"/>
        <w:ind w:left="284" w:hanging="284"/>
        <w:jc w:val="both"/>
        <w:rPr>
          <w:rFonts w:ascii="Times New Roman" w:hAnsi="Times New Roman" w:cs="Times New Roman"/>
          <w:b/>
          <w:sz w:val="24"/>
          <w:szCs w:val="24"/>
        </w:rPr>
      </w:pPr>
      <w:r w:rsidRPr="00AC268F">
        <w:rPr>
          <w:rFonts w:ascii="Times New Roman" w:hAnsi="Times New Roman" w:cs="Times New Roman"/>
          <w:sz w:val="24"/>
          <w:szCs w:val="24"/>
        </w:rPr>
        <w:t>сформировать представление о России как цело</w:t>
      </w:r>
      <w:r w:rsidRPr="00AC268F">
        <w:rPr>
          <w:rFonts w:ascii="Times New Roman" w:hAnsi="Times New Roman" w:cs="Times New Roman"/>
          <w:sz w:val="24"/>
          <w:szCs w:val="24"/>
        </w:rPr>
        <w:softHyphen/>
        <w:t>стном географическом регионе и одновременно как о субъекте мирового (глобального) географическо</w:t>
      </w:r>
      <w:r w:rsidRPr="00AC268F">
        <w:rPr>
          <w:rFonts w:ascii="Times New Roman" w:hAnsi="Times New Roman" w:cs="Times New Roman"/>
          <w:sz w:val="24"/>
          <w:szCs w:val="24"/>
        </w:rPr>
        <w:softHyphen/>
        <w:t>го пространства, в котором динамически развиваются как общепланетарные, так и специфические региональные процессы и явления;</w:t>
      </w:r>
    </w:p>
    <w:p w:rsidR="006F4ACB" w:rsidRPr="00AC268F" w:rsidRDefault="006F4ACB" w:rsidP="00772C6F">
      <w:pPr>
        <w:pStyle w:val="a7"/>
        <w:numPr>
          <w:ilvl w:val="0"/>
          <w:numId w:val="233"/>
        </w:numPr>
        <w:shd w:val="clear" w:color="auto" w:fill="FFFFFF"/>
        <w:autoSpaceDE w:val="0"/>
        <w:autoSpaceDN w:val="0"/>
        <w:adjustRightInd w:val="0"/>
        <w:spacing w:after="0" w:line="240" w:lineRule="atLeast"/>
        <w:ind w:left="284" w:hanging="284"/>
        <w:jc w:val="both"/>
        <w:rPr>
          <w:rFonts w:ascii="Times New Roman" w:hAnsi="Times New Roman" w:cs="Times New Roman"/>
          <w:b/>
          <w:sz w:val="24"/>
          <w:szCs w:val="24"/>
        </w:rPr>
      </w:pPr>
      <w:r w:rsidRPr="00AC268F">
        <w:rPr>
          <w:rFonts w:ascii="Times New Roman" w:hAnsi="Times New Roman" w:cs="Times New Roman"/>
          <w:sz w:val="24"/>
          <w:szCs w:val="24"/>
        </w:rPr>
        <w:t>показать  большое  практическое  значение  гео</w:t>
      </w:r>
      <w:r w:rsidRPr="00AC268F">
        <w:rPr>
          <w:rFonts w:ascii="Times New Roman" w:hAnsi="Times New Roman" w:cs="Times New Roman"/>
          <w:sz w:val="24"/>
          <w:szCs w:val="24"/>
        </w:rPr>
        <w:softHyphen/>
        <w:t>графического изучения взаимосвязей природных, экономических,    социальных,    демографических, этнокультурных, геоэкологических явлений и про</w:t>
      </w:r>
      <w:r w:rsidRPr="00AC268F">
        <w:rPr>
          <w:rFonts w:ascii="Times New Roman" w:hAnsi="Times New Roman" w:cs="Times New Roman"/>
          <w:sz w:val="24"/>
          <w:szCs w:val="24"/>
        </w:rPr>
        <w:softHyphen/>
        <w:t>цессов в нашей стране, а также географических ас</w:t>
      </w:r>
      <w:r w:rsidRPr="00AC268F">
        <w:rPr>
          <w:rFonts w:ascii="Times New Roman" w:hAnsi="Times New Roman" w:cs="Times New Roman"/>
          <w:sz w:val="24"/>
          <w:szCs w:val="24"/>
        </w:rPr>
        <w:softHyphen/>
        <w:t>пектов важнейших современных социально-эконо</w:t>
      </w:r>
      <w:r w:rsidRPr="00AC268F">
        <w:rPr>
          <w:rFonts w:ascii="Times New Roman" w:hAnsi="Times New Roman" w:cs="Times New Roman"/>
          <w:sz w:val="24"/>
          <w:szCs w:val="24"/>
        </w:rPr>
        <w:softHyphen/>
        <w:t>мических проблем России и ее регионов;</w:t>
      </w:r>
    </w:p>
    <w:p w:rsidR="006F4ACB" w:rsidRPr="00AC268F" w:rsidRDefault="006F4ACB" w:rsidP="00772C6F">
      <w:pPr>
        <w:pStyle w:val="a7"/>
        <w:numPr>
          <w:ilvl w:val="0"/>
          <w:numId w:val="233"/>
        </w:numPr>
        <w:shd w:val="clear" w:color="auto" w:fill="FFFFFF"/>
        <w:autoSpaceDE w:val="0"/>
        <w:autoSpaceDN w:val="0"/>
        <w:adjustRightInd w:val="0"/>
        <w:spacing w:after="0" w:line="240" w:lineRule="atLeast"/>
        <w:ind w:left="284" w:hanging="284"/>
        <w:jc w:val="both"/>
        <w:rPr>
          <w:rFonts w:ascii="Times New Roman" w:hAnsi="Times New Roman" w:cs="Times New Roman"/>
          <w:b/>
          <w:sz w:val="24"/>
          <w:szCs w:val="24"/>
        </w:rPr>
      </w:pPr>
      <w:r w:rsidRPr="00AC268F">
        <w:rPr>
          <w:rFonts w:ascii="Times New Roman" w:hAnsi="Times New Roman" w:cs="Times New Roman"/>
          <w:sz w:val="24"/>
          <w:szCs w:val="24"/>
        </w:rPr>
        <w:t>вооружить школьников необходимыми  практи</w:t>
      </w:r>
      <w:r w:rsidRPr="00AC268F">
        <w:rPr>
          <w:rFonts w:ascii="Times New Roman" w:hAnsi="Times New Roman" w:cs="Times New Roman"/>
          <w:sz w:val="24"/>
          <w:szCs w:val="24"/>
        </w:rPr>
        <w:softHyphen/>
        <w:t>ческими  умениями  и   навыками  самостоятельной работы с различными источниками географической информации как классическими (картами, статис</w:t>
      </w:r>
      <w:r w:rsidRPr="00AC268F">
        <w:rPr>
          <w:rFonts w:ascii="Times New Roman" w:hAnsi="Times New Roman" w:cs="Times New Roman"/>
          <w:sz w:val="24"/>
          <w:szCs w:val="24"/>
        </w:rPr>
        <w:softHyphen/>
        <w:t>тическими материалами и др.) так и современными (компьютерными), а также умениями прогностиче</w:t>
      </w:r>
      <w:r w:rsidRPr="00AC268F">
        <w:rPr>
          <w:rFonts w:ascii="Times New Roman" w:hAnsi="Times New Roman" w:cs="Times New Roman"/>
          <w:sz w:val="24"/>
          <w:szCs w:val="24"/>
        </w:rPr>
        <w:softHyphen/>
        <w:t>скими, природоохранными и поведенческими;</w:t>
      </w:r>
    </w:p>
    <w:p w:rsidR="006F4ACB" w:rsidRPr="00AC268F" w:rsidRDefault="006F4ACB" w:rsidP="00772C6F">
      <w:pPr>
        <w:pStyle w:val="a7"/>
        <w:numPr>
          <w:ilvl w:val="0"/>
          <w:numId w:val="233"/>
        </w:numPr>
        <w:shd w:val="clear" w:color="auto" w:fill="FFFFFF"/>
        <w:autoSpaceDE w:val="0"/>
        <w:autoSpaceDN w:val="0"/>
        <w:adjustRightInd w:val="0"/>
        <w:spacing w:after="0" w:line="240" w:lineRule="atLeast"/>
        <w:ind w:left="284" w:hanging="284"/>
        <w:jc w:val="both"/>
        <w:rPr>
          <w:rFonts w:ascii="Times New Roman" w:hAnsi="Times New Roman" w:cs="Times New Roman"/>
          <w:b/>
          <w:sz w:val="24"/>
          <w:szCs w:val="24"/>
        </w:rPr>
      </w:pPr>
      <w:r w:rsidRPr="00AC268F">
        <w:rPr>
          <w:rFonts w:ascii="Times New Roman" w:hAnsi="Times New Roman" w:cs="Times New Roman"/>
          <w:sz w:val="24"/>
          <w:szCs w:val="24"/>
        </w:rPr>
        <w:t>развивать  представление  о  своем   географиче</w:t>
      </w:r>
      <w:r w:rsidRPr="00AC268F">
        <w:rPr>
          <w:rFonts w:ascii="Times New Roman" w:hAnsi="Times New Roman" w:cs="Times New Roman"/>
          <w:sz w:val="24"/>
          <w:szCs w:val="24"/>
        </w:rPr>
        <w:softHyphen/>
        <w:t>ском регионе, в котором локализуются и развива</w:t>
      </w:r>
      <w:r w:rsidRPr="00AC268F">
        <w:rPr>
          <w:rFonts w:ascii="Times New Roman" w:hAnsi="Times New Roman" w:cs="Times New Roman"/>
          <w:sz w:val="24"/>
          <w:szCs w:val="24"/>
        </w:rPr>
        <w:softHyphen/>
        <w:t>ются как общепланетарные, так и специфические процессы и явления;</w:t>
      </w:r>
    </w:p>
    <w:p w:rsidR="006F4ACB" w:rsidRPr="00AC268F" w:rsidRDefault="006F4ACB" w:rsidP="00772C6F">
      <w:pPr>
        <w:pStyle w:val="a7"/>
        <w:numPr>
          <w:ilvl w:val="0"/>
          <w:numId w:val="233"/>
        </w:numPr>
        <w:shd w:val="clear" w:color="auto" w:fill="FFFFFF"/>
        <w:autoSpaceDE w:val="0"/>
        <w:autoSpaceDN w:val="0"/>
        <w:adjustRightInd w:val="0"/>
        <w:spacing w:after="0" w:line="240" w:lineRule="atLeast"/>
        <w:ind w:left="284" w:hanging="284"/>
        <w:jc w:val="both"/>
        <w:rPr>
          <w:rFonts w:ascii="Times New Roman" w:hAnsi="Times New Roman" w:cs="Times New Roman"/>
          <w:b/>
          <w:sz w:val="24"/>
          <w:szCs w:val="24"/>
        </w:rPr>
      </w:pPr>
      <w:r w:rsidRPr="00AC268F">
        <w:rPr>
          <w:rFonts w:ascii="Times New Roman" w:hAnsi="Times New Roman" w:cs="Times New Roman"/>
          <w:sz w:val="24"/>
          <w:szCs w:val="24"/>
        </w:rPr>
        <w:t>создать образ своего родного края, научить срав</w:t>
      </w:r>
      <w:r w:rsidRPr="00AC268F">
        <w:rPr>
          <w:rFonts w:ascii="Times New Roman" w:hAnsi="Times New Roman" w:cs="Times New Roman"/>
          <w:sz w:val="24"/>
          <w:szCs w:val="24"/>
        </w:rPr>
        <w:softHyphen/>
        <w:t>нивать его с другими регионами России и с различ</w:t>
      </w:r>
      <w:r w:rsidRPr="00AC268F">
        <w:rPr>
          <w:rFonts w:ascii="Times New Roman" w:hAnsi="Times New Roman" w:cs="Times New Roman"/>
          <w:sz w:val="24"/>
          <w:szCs w:val="24"/>
        </w:rPr>
        <w:softHyphen/>
        <w:t>ными регионами мира.</w:t>
      </w:r>
    </w:p>
    <w:p w:rsidR="006F4ACB" w:rsidRPr="00AC268F" w:rsidRDefault="006F4ACB" w:rsidP="00143C42">
      <w:pPr>
        <w:pStyle w:val="af0"/>
        <w:spacing w:after="0" w:line="240" w:lineRule="atLeast"/>
        <w:ind w:left="0"/>
        <w:contextualSpacing/>
        <w:jc w:val="both"/>
        <w:rPr>
          <w:sz w:val="24"/>
          <w:szCs w:val="24"/>
        </w:rPr>
      </w:pPr>
      <w:r w:rsidRPr="00143C42">
        <w:rPr>
          <w:sz w:val="24"/>
        </w:rPr>
        <w:tab/>
        <w:t xml:space="preserve">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w:t>
      </w:r>
      <w:r w:rsidRPr="00AC268F">
        <w:rPr>
          <w:sz w:val="24"/>
          <w:szCs w:val="24"/>
        </w:rPr>
        <w:t>Особенностью курса является гуманизация его содержания, в центре находится человек. Региональная часть курса сконструирована с позиций комплексного географического страноведения.</w:t>
      </w:r>
    </w:p>
    <w:p w:rsidR="006F4ACB" w:rsidRDefault="00AC268F" w:rsidP="00AC268F">
      <w:pPr>
        <w:tabs>
          <w:tab w:val="left" w:pos="567"/>
        </w:tabs>
        <w:autoSpaceDE w:val="0"/>
        <w:autoSpaceDN w:val="0"/>
        <w:adjustRightInd w:val="0"/>
        <w:spacing w:after="0" w:line="240" w:lineRule="atLeast"/>
        <w:contextualSpacing/>
        <w:jc w:val="both"/>
        <w:rPr>
          <w:rFonts w:ascii="Times New Roman" w:hAnsi="Times New Roman" w:cs="Times New Roman"/>
          <w:sz w:val="24"/>
          <w:szCs w:val="24"/>
        </w:rPr>
      </w:pPr>
      <w:r>
        <w:rPr>
          <w:rFonts w:ascii="Times New Roman" w:hAnsi="Times New Roman" w:cs="Times New Roman"/>
          <w:b/>
          <w:sz w:val="24"/>
          <w:szCs w:val="24"/>
        </w:rPr>
        <w:tab/>
      </w:r>
      <w:r w:rsidR="006F4ACB" w:rsidRPr="00AC268F">
        <w:rPr>
          <w:rFonts w:ascii="Times New Roman" w:hAnsi="Times New Roman" w:cs="Times New Roman"/>
          <w:b/>
          <w:sz w:val="24"/>
          <w:szCs w:val="24"/>
        </w:rPr>
        <w:t>Особое значение этого курса</w:t>
      </w:r>
      <w:r w:rsidR="006F4ACB" w:rsidRPr="00AC268F">
        <w:rPr>
          <w:rFonts w:ascii="Times New Roman" w:hAnsi="Times New Roman" w:cs="Times New Roman"/>
          <w:sz w:val="24"/>
          <w:szCs w:val="24"/>
        </w:rPr>
        <w:t xml:space="preserve"> определяется тем, что он завершает курс географического образования в основной школе. Курс «География России» завершает базовое образование и формирует знания и умения для успешного изучения курса «Экономическая и социальная география мира».</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b/>
          <w:bCs/>
          <w:color w:val="1F497D"/>
          <w:sz w:val="24"/>
          <w:szCs w:val="24"/>
        </w:rPr>
        <w:t>ВВЕДЕНИЕ</w:t>
      </w:r>
      <w:r w:rsidRPr="005F4CFA">
        <w:rPr>
          <w:rFonts w:ascii="Times New Roman" w:eastAsia="Calibri" w:hAnsi="Times New Roman" w:cs="Times New Roman"/>
          <w:bCs/>
          <w:color w:val="1F497D"/>
          <w:sz w:val="24"/>
          <w:szCs w:val="24"/>
        </w:rPr>
        <w:t xml:space="preserve"> </w:t>
      </w:r>
      <w:r w:rsidRPr="005F4CFA">
        <w:rPr>
          <w:rFonts w:ascii="Times New Roman" w:eastAsia="Calibri" w:hAnsi="Times New Roman" w:cs="Times New Roman"/>
          <w:color w:val="1F497D"/>
          <w:sz w:val="24"/>
          <w:szCs w:val="24"/>
        </w:rPr>
        <w:t>(1 час)</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Что изучает география России. Источники географических знаний.</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b/>
          <w:color w:val="1F497D"/>
          <w:sz w:val="24"/>
          <w:szCs w:val="24"/>
        </w:rPr>
      </w:pPr>
      <w:r w:rsidRPr="005F4CFA">
        <w:rPr>
          <w:rFonts w:ascii="Times New Roman" w:eastAsia="Calibri" w:hAnsi="Times New Roman" w:cs="Times New Roman"/>
          <w:b/>
          <w:color w:val="1F497D"/>
          <w:sz w:val="24"/>
          <w:szCs w:val="24"/>
        </w:rPr>
        <w:t xml:space="preserve">Часть </w:t>
      </w:r>
      <w:r w:rsidRPr="005F4CFA">
        <w:rPr>
          <w:rFonts w:ascii="Times New Roman" w:eastAsia="Calibri" w:hAnsi="Times New Roman" w:cs="Times New Roman"/>
          <w:b/>
          <w:color w:val="1F497D"/>
          <w:sz w:val="24"/>
          <w:szCs w:val="24"/>
          <w:lang w:val="en-US"/>
        </w:rPr>
        <w:t>I</w:t>
      </w:r>
      <w:r w:rsidRPr="005F4CFA">
        <w:rPr>
          <w:rFonts w:ascii="Times New Roman" w:eastAsia="Calibri" w:hAnsi="Times New Roman" w:cs="Times New Roman"/>
          <w:b/>
          <w:color w:val="1F497D"/>
          <w:sz w:val="24"/>
          <w:szCs w:val="24"/>
        </w:rPr>
        <w:t xml:space="preserve">. </w:t>
      </w:r>
      <w:r w:rsidRPr="005F4CFA">
        <w:rPr>
          <w:rFonts w:ascii="Times New Roman" w:eastAsia="Calibri" w:hAnsi="Times New Roman" w:cs="Times New Roman"/>
          <w:b/>
          <w:bCs/>
          <w:color w:val="1F497D"/>
          <w:sz w:val="24"/>
          <w:szCs w:val="24"/>
        </w:rPr>
        <w:t>НАША РОДИНА НА КАРТЕ МИРА</w:t>
      </w:r>
      <w:r w:rsidRPr="005F4CFA">
        <w:rPr>
          <w:rFonts w:ascii="Times New Roman" w:eastAsia="Calibri" w:hAnsi="Times New Roman" w:cs="Times New Roman"/>
          <w:bCs/>
          <w:color w:val="1F497D"/>
          <w:sz w:val="24"/>
          <w:szCs w:val="24"/>
        </w:rPr>
        <w:t xml:space="preserve"> </w:t>
      </w:r>
      <w:r w:rsidRPr="005F4CFA">
        <w:rPr>
          <w:rFonts w:ascii="Times New Roman" w:eastAsia="Calibri" w:hAnsi="Times New Roman" w:cs="Times New Roman"/>
          <w:color w:val="1F497D"/>
          <w:sz w:val="24"/>
          <w:szCs w:val="24"/>
        </w:rPr>
        <w:t>(4 часов)</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bCs/>
          <w:color w:val="1F497D"/>
          <w:sz w:val="24"/>
          <w:szCs w:val="24"/>
        </w:rPr>
      </w:pP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b/>
          <w:color w:val="1F497D"/>
          <w:sz w:val="24"/>
          <w:szCs w:val="24"/>
        </w:rPr>
      </w:pPr>
      <w:r w:rsidRPr="005F4CFA">
        <w:rPr>
          <w:rFonts w:ascii="Times New Roman" w:eastAsia="Calibri" w:hAnsi="Times New Roman" w:cs="Times New Roman"/>
          <w:b/>
          <w:bCs/>
          <w:color w:val="1F497D"/>
          <w:sz w:val="24"/>
          <w:szCs w:val="24"/>
        </w:rPr>
        <w:t>Тема 1: Географическое положение России</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Виды  географического  положения  России:   физико-географическое,   математико-географическое, экономико-географическое, транспортно-географическое, геополитическое, этнокультурное и эколого-географическое положения. Уровни (масштабы) географическо</w:t>
      </w:r>
      <w:r w:rsidRPr="005F4CFA">
        <w:rPr>
          <w:rFonts w:ascii="Times New Roman" w:eastAsia="Calibri" w:hAnsi="Times New Roman" w:cs="Times New Roman"/>
          <w:bCs/>
          <w:color w:val="1F497D"/>
          <w:sz w:val="24"/>
          <w:szCs w:val="24"/>
        </w:rPr>
        <w:t xml:space="preserve">го </w:t>
      </w:r>
      <w:r w:rsidRPr="005F4CFA">
        <w:rPr>
          <w:rFonts w:ascii="Times New Roman" w:eastAsia="Calibri" w:hAnsi="Times New Roman" w:cs="Times New Roman"/>
          <w:color w:val="1F497D"/>
          <w:sz w:val="24"/>
          <w:szCs w:val="24"/>
        </w:rPr>
        <w:t>положения.  Сравнение географического  положения России и положения других государств.</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bCs/>
          <w:color w:val="1F497D"/>
          <w:sz w:val="24"/>
          <w:szCs w:val="24"/>
        </w:rPr>
      </w:pP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b/>
          <w:bCs/>
          <w:color w:val="1F497D"/>
          <w:sz w:val="24"/>
          <w:szCs w:val="24"/>
        </w:rPr>
      </w:pPr>
      <w:r w:rsidRPr="005F4CFA">
        <w:rPr>
          <w:rFonts w:ascii="Times New Roman" w:eastAsia="Calibri" w:hAnsi="Times New Roman" w:cs="Times New Roman"/>
          <w:b/>
          <w:bCs/>
          <w:color w:val="1F497D"/>
          <w:sz w:val="24"/>
          <w:szCs w:val="24"/>
        </w:rPr>
        <w:t>Тема 2: Границы и административно-территориальное устройство России</w:t>
      </w:r>
    </w:p>
    <w:p w:rsidR="006175FB" w:rsidRPr="005F4CFA" w:rsidRDefault="006175FB" w:rsidP="006175FB">
      <w:pPr>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Государственная территория России. Формирование и освоение государственной территории России. Основные направления русской колонизации. Огромные российские пространства: плюсы и минусы. Экономически эффективная территория</w:t>
      </w:r>
    </w:p>
    <w:p w:rsidR="006175FB" w:rsidRPr="005F4CFA" w:rsidRDefault="006175FB" w:rsidP="006175FB">
      <w:pPr>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Государственные границы России, их типы и виды. Сухопутные и морские границы. Россия на карте часовых поясов. Местное, поясное, декретное, летнее время, их роль в хозяйстве и жизни людей.</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Этапы и методы географического изучения терри</w:t>
      </w:r>
      <w:r w:rsidRPr="005F4CFA">
        <w:rPr>
          <w:rFonts w:ascii="Times New Roman" w:eastAsia="Calibri" w:hAnsi="Times New Roman" w:cs="Times New Roman"/>
          <w:color w:val="1F497D"/>
          <w:sz w:val="24"/>
          <w:szCs w:val="24"/>
        </w:rPr>
        <w:softHyphen/>
        <w:t>тории России.</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Административно-территориальное устройство России. Субъекты Федерации. Федеральные округа.</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b/>
          <w:color w:val="1F497D"/>
          <w:sz w:val="24"/>
          <w:szCs w:val="24"/>
        </w:rPr>
        <w:lastRenderedPageBreak/>
        <w:t>Практические работы.</w:t>
      </w:r>
      <w:r w:rsidRPr="005F4CFA">
        <w:rPr>
          <w:rFonts w:ascii="Times New Roman" w:eastAsia="Calibri" w:hAnsi="Times New Roman" w:cs="Times New Roman"/>
          <w:color w:val="1F497D"/>
          <w:sz w:val="24"/>
          <w:szCs w:val="24"/>
        </w:rPr>
        <w:t xml:space="preserve"> 1. Характеристика географического положения России. Сравнение ГП России с ГП других стран. 2. Определение поясного времени для различных пунктов России.</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b/>
          <w:color w:val="1F497D"/>
          <w:sz w:val="24"/>
          <w:szCs w:val="24"/>
        </w:rPr>
        <w:t xml:space="preserve">Часть </w:t>
      </w:r>
      <w:r w:rsidRPr="005F4CFA">
        <w:rPr>
          <w:rFonts w:ascii="Times New Roman" w:eastAsia="Calibri" w:hAnsi="Times New Roman" w:cs="Times New Roman"/>
          <w:b/>
          <w:color w:val="1F497D"/>
          <w:sz w:val="24"/>
          <w:szCs w:val="24"/>
          <w:lang w:val="en-US"/>
        </w:rPr>
        <w:t>II</w:t>
      </w:r>
      <w:r w:rsidRPr="005F4CFA">
        <w:rPr>
          <w:rFonts w:ascii="Times New Roman" w:eastAsia="Calibri" w:hAnsi="Times New Roman" w:cs="Times New Roman"/>
          <w:b/>
          <w:color w:val="1F497D"/>
          <w:sz w:val="24"/>
          <w:szCs w:val="24"/>
        </w:rPr>
        <w:t xml:space="preserve">. ОСОБЕННОСТИ ПРИРОДЫ И ПРИРОДНЫЕ РЕСУРСЫ РОССИИ </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b/>
          <w:color w:val="1F497D"/>
          <w:sz w:val="24"/>
          <w:szCs w:val="24"/>
        </w:rPr>
      </w:pPr>
      <w:r w:rsidRPr="005F4CFA">
        <w:rPr>
          <w:rFonts w:ascii="Times New Roman" w:eastAsia="Calibri" w:hAnsi="Times New Roman" w:cs="Times New Roman"/>
          <w:b/>
          <w:color w:val="1F497D"/>
          <w:sz w:val="24"/>
          <w:szCs w:val="24"/>
        </w:rPr>
        <w:t>Тема 1: Геологическое строение,</w:t>
      </w:r>
      <w:r w:rsidR="007750FA">
        <w:rPr>
          <w:rFonts w:ascii="Times New Roman" w:eastAsia="Calibri" w:hAnsi="Times New Roman" w:cs="Times New Roman"/>
          <w:b/>
          <w:color w:val="1F497D"/>
          <w:sz w:val="24"/>
          <w:szCs w:val="24"/>
        </w:rPr>
        <w:t xml:space="preserve"> рельеф и полезные ископаемые (</w:t>
      </w:r>
      <w:r w:rsidR="007750FA" w:rsidRPr="007750FA">
        <w:rPr>
          <w:rFonts w:ascii="Times New Roman" w:eastAsia="Calibri" w:hAnsi="Times New Roman" w:cs="Times New Roman"/>
          <w:b/>
          <w:color w:val="1F497D"/>
          <w:sz w:val="24"/>
          <w:szCs w:val="24"/>
        </w:rPr>
        <w:t>5</w:t>
      </w:r>
      <w:r w:rsidRPr="005F4CFA">
        <w:rPr>
          <w:rFonts w:ascii="Times New Roman" w:eastAsia="Calibri" w:hAnsi="Times New Roman" w:cs="Times New Roman"/>
          <w:b/>
          <w:color w:val="1F497D"/>
          <w:sz w:val="24"/>
          <w:szCs w:val="24"/>
        </w:rPr>
        <w:t xml:space="preserve"> часов)</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Геологическая история и геологическое строение территории России. Устойчивые и подвижные участ</w:t>
      </w:r>
      <w:r w:rsidRPr="005F4CFA">
        <w:rPr>
          <w:rFonts w:ascii="Times New Roman" w:eastAsia="Calibri" w:hAnsi="Times New Roman" w:cs="Times New Roman"/>
          <w:color w:val="1F497D"/>
          <w:sz w:val="24"/>
          <w:szCs w:val="24"/>
        </w:rPr>
        <w:softHyphen/>
        <w:t>ки земной коры. Основные этапы геологической исто</w:t>
      </w:r>
      <w:r w:rsidRPr="005F4CFA">
        <w:rPr>
          <w:rFonts w:ascii="Times New Roman" w:eastAsia="Calibri" w:hAnsi="Times New Roman" w:cs="Times New Roman"/>
          <w:color w:val="1F497D"/>
          <w:sz w:val="24"/>
          <w:szCs w:val="24"/>
        </w:rPr>
        <w:softHyphen/>
        <w:t>рии формирования земной коры на территории стра</w:t>
      </w:r>
      <w:r w:rsidRPr="005F4CFA">
        <w:rPr>
          <w:rFonts w:ascii="Times New Roman" w:eastAsia="Calibri" w:hAnsi="Times New Roman" w:cs="Times New Roman"/>
          <w:color w:val="1F497D"/>
          <w:sz w:val="24"/>
          <w:szCs w:val="24"/>
        </w:rPr>
        <w:softHyphen/>
        <w:t>ны. Основные тектонические структуры.</w:t>
      </w:r>
    </w:p>
    <w:p w:rsidR="006175FB" w:rsidRPr="005F4CFA" w:rsidRDefault="006175FB" w:rsidP="006175FB">
      <w:pPr>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Рельеф России: основные формы, их связь со стро</w:t>
      </w:r>
      <w:r w:rsidRPr="005F4CFA">
        <w:rPr>
          <w:rFonts w:ascii="Times New Roman" w:eastAsia="Calibri" w:hAnsi="Times New Roman" w:cs="Times New Roman"/>
          <w:color w:val="1F497D"/>
          <w:sz w:val="24"/>
          <w:szCs w:val="24"/>
        </w:rPr>
        <w:softHyphen/>
        <w:t>ением литосферы. Горы и равнины. Влияние внутрен</w:t>
      </w:r>
      <w:r w:rsidRPr="005F4CFA">
        <w:rPr>
          <w:rFonts w:ascii="Times New Roman" w:eastAsia="Calibri" w:hAnsi="Times New Roman" w:cs="Times New Roman"/>
          <w:color w:val="1F497D"/>
          <w:sz w:val="24"/>
          <w:szCs w:val="24"/>
        </w:rPr>
        <w:softHyphen/>
        <w:t>них и внешних процессов на формирование рельефа, Движение земной коры. Области современного горообразования,   землетрясений  и  вулканизма.   Современные рельефообразующие процессы и опасные природные явления. Древнее и современное оледенения, Стихийные природные явления в литосфере. Влияние литосферы и рельефа на другие компоненты природ Человек и литосфера.  Закономерности размещения месторождений   полезных   ископаемых.   Минеральные ресурсы страны и проблемы их рационального: использования. Изменение рельефа человеком. Влияние литосферы на жизнь и хозяйственную деятельность человека.</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Проявление закономерностей формирования релье</w:t>
      </w:r>
      <w:r w:rsidRPr="005F4CFA">
        <w:rPr>
          <w:rFonts w:ascii="Times New Roman" w:eastAsia="Calibri" w:hAnsi="Times New Roman" w:cs="Times New Roman"/>
          <w:color w:val="1F497D"/>
          <w:sz w:val="24"/>
          <w:szCs w:val="24"/>
        </w:rPr>
        <w:softHyphen/>
        <w:t>фа и его современного развития на примере своего региона и своей местности. Рельеф и полезные ископаемые Московской области.</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b/>
          <w:color w:val="1F497D"/>
          <w:sz w:val="24"/>
          <w:szCs w:val="24"/>
        </w:rPr>
        <w:t>Практическая  работа.</w:t>
      </w:r>
      <w:r w:rsidRPr="005F4CFA">
        <w:rPr>
          <w:rFonts w:ascii="Times New Roman" w:eastAsia="Calibri" w:hAnsi="Times New Roman" w:cs="Times New Roman"/>
          <w:color w:val="1F497D"/>
          <w:sz w:val="24"/>
          <w:szCs w:val="24"/>
        </w:rPr>
        <w:t xml:space="preserve"> Объяснение зависимости распо</w:t>
      </w:r>
      <w:r w:rsidRPr="005F4CFA">
        <w:rPr>
          <w:rFonts w:ascii="Times New Roman" w:eastAsia="Calibri" w:hAnsi="Times New Roman" w:cs="Times New Roman"/>
          <w:color w:val="1F497D"/>
          <w:sz w:val="24"/>
          <w:szCs w:val="24"/>
        </w:rPr>
        <w:softHyphen/>
        <w:t>ложения крупных форм рельефа и месторождений полез</w:t>
      </w:r>
      <w:r w:rsidRPr="005F4CFA">
        <w:rPr>
          <w:rFonts w:ascii="Times New Roman" w:eastAsia="Calibri" w:hAnsi="Times New Roman" w:cs="Times New Roman"/>
          <w:color w:val="1F497D"/>
          <w:sz w:val="24"/>
          <w:szCs w:val="24"/>
        </w:rPr>
        <w:softHyphen/>
        <w:t>ных ископаемых от строения земной коры на примере отдельных территорий.</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b/>
          <w:color w:val="1F497D"/>
          <w:sz w:val="24"/>
          <w:szCs w:val="24"/>
        </w:rPr>
      </w:pPr>
      <w:r w:rsidRPr="005F4CFA">
        <w:rPr>
          <w:rFonts w:ascii="Times New Roman" w:eastAsia="Calibri" w:hAnsi="Times New Roman" w:cs="Times New Roman"/>
          <w:b/>
          <w:color w:val="1F497D"/>
          <w:sz w:val="24"/>
          <w:szCs w:val="24"/>
        </w:rPr>
        <w:t>Тема 2: К</w:t>
      </w:r>
      <w:r w:rsidR="007750FA">
        <w:rPr>
          <w:rFonts w:ascii="Times New Roman" w:eastAsia="Calibri" w:hAnsi="Times New Roman" w:cs="Times New Roman"/>
          <w:b/>
          <w:color w:val="1F497D"/>
          <w:sz w:val="24"/>
          <w:szCs w:val="24"/>
        </w:rPr>
        <w:t>лимат и климатические ресурсы (</w:t>
      </w:r>
      <w:r w:rsidR="007750FA" w:rsidRPr="007750FA">
        <w:rPr>
          <w:rFonts w:ascii="Times New Roman" w:eastAsia="Calibri" w:hAnsi="Times New Roman" w:cs="Times New Roman"/>
          <w:b/>
          <w:color w:val="1F497D"/>
          <w:sz w:val="24"/>
          <w:szCs w:val="24"/>
        </w:rPr>
        <w:t>5</w:t>
      </w:r>
      <w:r w:rsidRPr="005F4CFA">
        <w:rPr>
          <w:rFonts w:ascii="Times New Roman" w:eastAsia="Calibri" w:hAnsi="Times New Roman" w:cs="Times New Roman"/>
          <w:b/>
          <w:color w:val="1F497D"/>
          <w:sz w:val="24"/>
          <w:szCs w:val="24"/>
        </w:rPr>
        <w:t xml:space="preserve"> часов)</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Факторы, определяющие климат России: влияние географической широты, подстилающей поверх</w:t>
      </w:r>
      <w:r w:rsidRPr="005F4CFA">
        <w:rPr>
          <w:rFonts w:ascii="Times New Roman" w:eastAsia="Calibri" w:hAnsi="Times New Roman" w:cs="Times New Roman"/>
          <w:color w:val="1F497D"/>
          <w:sz w:val="24"/>
          <w:szCs w:val="24"/>
        </w:rPr>
        <w:softHyphen/>
        <w:t>ности, циркуляции воздушных масс. Циклоны и антициклоны. Закономерности распределения тепла и влаги на территории страны (средние температуры января и июля, осадки, испарение, испаря</w:t>
      </w:r>
      <w:r w:rsidRPr="005F4CFA">
        <w:rPr>
          <w:rFonts w:ascii="Times New Roman" w:eastAsia="Calibri" w:hAnsi="Times New Roman" w:cs="Times New Roman"/>
          <w:color w:val="1F497D"/>
          <w:sz w:val="24"/>
          <w:szCs w:val="24"/>
        </w:rPr>
        <w:softHyphen/>
        <w:t>емость, коэффициент увлажнения). Сезонность кли</w:t>
      </w:r>
      <w:r w:rsidRPr="005F4CFA">
        <w:rPr>
          <w:rFonts w:ascii="Times New Roman" w:eastAsia="Calibri" w:hAnsi="Times New Roman" w:cs="Times New Roman"/>
          <w:color w:val="1F497D"/>
          <w:sz w:val="24"/>
          <w:szCs w:val="24"/>
        </w:rPr>
        <w:softHyphen/>
        <w:t>мата.</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Типы  климатов  России.   Комфортность  (дискомфортность) климатических условий. Изменение климата под влиянием естественных факторов.</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 xml:space="preserve">Климат и человек. Влияние климата на быт человека, его жилище, одежду, способы передвижения, здоровье.   Опасные  и  неблагоприятные  климатические явления. Методы изучения и прогнозирования климатических явлений. </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Климат своего региона.</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p>
    <w:p w:rsidR="006175FB" w:rsidRPr="005F4CFA" w:rsidRDefault="006175FB" w:rsidP="006175FB">
      <w:pPr>
        <w:spacing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b/>
          <w:color w:val="1F497D"/>
          <w:sz w:val="24"/>
          <w:szCs w:val="24"/>
        </w:rPr>
        <w:t>Практические работы.</w:t>
      </w:r>
      <w:r w:rsidRPr="005F4CFA">
        <w:rPr>
          <w:rFonts w:ascii="Times New Roman" w:eastAsia="Calibri" w:hAnsi="Times New Roman" w:cs="Times New Roman"/>
          <w:color w:val="1F497D"/>
          <w:sz w:val="24"/>
          <w:szCs w:val="24"/>
        </w:rPr>
        <w:t xml:space="preserve"> 1. Определение по картам зако</w:t>
      </w:r>
      <w:r w:rsidRPr="005F4CFA">
        <w:rPr>
          <w:rFonts w:ascii="Times New Roman" w:eastAsia="Calibri" w:hAnsi="Times New Roman" w:cs="Times New Roman"/>
          <w:color w:val="1F497D"/>
          <w:sz w:val="24"/>
          <w:szCs w:val="24"/>
        </w:rPr>
        <w:softHyphen/>
        <w:t>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по территории страны. 2. Определение коэффициента увлажнения для различных пунктов. 3. Оценка основных клима</w:t>
      </w:r>
      <w:r w:rsidRPr="005F4CFA">
        <w:rPr>
          <w:rFonts w:ascii="Times New Roman" w:eastAsia="Calibri" w:hAnsi="Times New Roman" w:cs="Times New Roman"/>
          <w:color w:val="1F497D"/>
          <w:sz w:val="24"/>
          <w:szCs w:val="24"/>
        </w:rPr>
        <w:softHyphen/>
        <w:t>тических показателей одного из регионов страны для ха</w:t>
      </w:r>
      <w:r w:rsidRPr="005F4CFA">
        <w:rPr>
          <w:rFonts w:ascii="Times New Roman" w:eastAsia="Calibri" w:hAnsi="Times New Roman" w:cs="Times New Roman"/>
          <w:color w:val="1F497D"/>
          <w:sz w:val="24"/>
          <w:szCs w:val="24"/>
        </w:rPr>
        <w:softHyphen/>
        <w:t>рактеристики условий жизни и хозяйственной деятельнос</w:t>
      </w:r>
      <w:r w:rsidRPr="005F4CFA">
        <w:rPr>
          <w:rFonts w:ascii="Times New Roman" w:eastAsia="Calibri" w:hAnsi="Times New Roman" w:cs="Times New Roman"/>
          <w:color w:val="1F497D"/>
          <w:sz w:val="24"/>
          <w:szCs w:val="24"/>
        </w:rPr>
        <w:softHyphen/>
        <w:t>ти населения.</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b/>
          <w:color w:val="1F497D"/>
          <w:sz w:val="24"/>
          <w:szCs w:val="24"/>
        </w:rPr>
      </w:pPr>
      <w:r w:rsidRPr="005F4CFA">
        <w:rPr>
          <w:rFonts w:ascii="Times New Roman" w:eastAsia="Calibri" w:hAnsi="Times New Roman" w:cs="Times New Roman"/>
          <w:b/>
          <w:color w:val="1F497D"/>
          <w:sz w:val="24"/>
          <w:szCs w:val="24"/>
        </w:rPr>
        <w:t>Тема 3: Вну</w:t>
      </w:r>
      <w:r w:rsidR="007750FA">
        <w:rPr>
          <w:rFonts w:ascii="Times New Roman" w:eastAsia="Calibri" w:hAnsi="Times New Roman" w:cs="Times New Roman"/>
          <w:b/>
          <w:color w:val="1F497D"/>
          <w:sz w:val="24"/>
          <w:szCs w:val="24"/>
        </w:rPr>
        <w:t>тренние воды и водные ресурсы (</w:t>
      </w:r>
      <w:r w:rsidR="007750FA" w:rsidRPr="007750FA">
        <w:rPr>
          <w:rFonts w:ascii="Times New Roman" w:eastAsia="Calibri" w:hAnsi="Times New Roman" w:cs="Times New Roman"/>
          <w:b/>
          <w:color w:val="1F497D"/>
          <w:sz w:val="24"/>
          <w:szCs w:val="24"/>
        </w:rPr>
        <w:t>5</w:t>
      </w:r>
      <w:r w:rsidR="007750FA">
        <w:rPr>
          <w:rFonts w:ascii="Times New Roman" w:eastAsia="Calibri" w:hAnsi="Times New Roman" w:cs="Times New Roman"/>
          <w:b/>
          <w:color w:val="1F497D"/>
          <w:sz w:val="24"/>
          <w:szCs w:val="24"/>
        </w:rPr>
        <w:t xml:space="preserve"> часов</w:t>
      </w:r>
      <w:r w:rsidRPr="005F4CFA">
        <w:rPr>
          <w:rFonts w:ascii="Times New Roman" w:eastAsia="Calibri" w:hAnsi="Times New Roman" w:cs="Times New Roman"/>
          <w:b/>
          <w:color w:val="1F497D"/>
          <w:sz w:val="24"/>
          <w:szCs w:val="24"/>
        </w:rPr>
        <w:t>)</w:t>
      </w:r>
    </w:p>
    <w:p w:rsidR="006175FB" w:rsidRPr="005F4CFA" w:rsidRDefault="006175FB" w:rsidP="006175FB">
      <w:pPr>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Особая роль воды в природе и хозяйстве. Виды вод  суши на территории страны. Главные речные системы,  водоразделы,   бассейны.   Распределение  рек   по бассейнам океанов. Питание, режим, расход, годовой сток рек, ледовый режим. Опасные явления, связан</w:t>
      </w:r>
      <w:r w:rsidRPr="005F4CFA">
        <w:rPr>
          <w:rFonts w:ascii="Times New Roman" w:eastAsia="Calibri" w:hAnsi="Times New Roman" w:cs="Times New Roman"/>
          <w:color w:val="1F497D"/>
          <w:sz w:val="24"/>
          <w:szCs w:val="24"/>
        </w:rPr>
        <w:softHyphen/>
        <w:t>ные с водами (паводки, наводнения, лавины, сели), их предупреждение. Роль рек в освоении территории и развитии экономики России.</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Важнейшие озера, их происхождение. Болота. Подземные воды. Ледники. Многолетняя мерзлота.</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Водные ресурсы и человек. Неравномерность рас</w:t>
      </w:r>
      <w:r w:rsidRPr="005F4CFA">
        <w:rPr>
          <w:rFonts w:ascii="Times New Roman" w:eastAsia="Calibri" w:hAnsi="Times New Roman" w:cs="Times New Roman"/>
          <w:color w:val="1F497D"/>
          <w:sz w:val="24"/>
          <w:szCs w:val="24"/>
        </w:rPr>
        <w:softHyphen/>
        <w:t>пределения водных ресурсов. Рост их потребления и загрязнения. Пути сохранения качества водных ресурсов.</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Внутренние воды и водные ресурсы своего региона и своей местности.</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b/>
          <w:bCs/>
          <w:color w:val="1F497D"/>
          <w:sz w:val="24"/>
          <w:szCs w:val="24"/>
        </w:rPr>
        <w:t>Практические работы.</w:t>
      </w:r>
      <w:r w:rsidRPr="005F4CFA">
        <w:rPr>
          <w:rFonts w:ascii="Times New Roman" w:eastAsia="Calibri" w:hAnsi="Times New Roman" w:cs="Times New Roman"/>
          <w:bCs/>
          <w:color w:val="1F497D"/>
          <w:sz w:val="24"/>
          <w:szCs w:val="24"/>
        </w:rPr>
        <w:t xml:space="preserve"> </w:t>
      </w:r>
      <w:r w:rsidRPr="005F4CFA">
        <w:rPr>
          <w:rFonts w:ascii="Times New Roman" w:eastAsia="Calibri" w:hAnsi="Times New Roman" w:cs="Times New Roman"/>
          <w:color w:val="1F497D"/>
          <w:sz w:val="24"/>
          <w:szCs w:val="24"/>
        </w:rPr>
        <w:t xml:space="preserve">1. Составление характеристики одной из рек с использованием тематических карт и климатограмм. Определение возможностей ее хозяйственного </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lastRenderedPageBreak/>
        <w:t xml:space="preserve">использования. 2. Объяснение закономерностей размещения разных видов вод суши и связанных с ними опасных природных явлений на территории страны в зависимости рельефа и климата.  </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bCs/>
          <w:color w:val="1F497D"/>
          <w:sz w:val="24"/>
          <w:szCs w:val="24"/>
        </w:rPr>
      </w:pP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b/>
          <w:color w:val="1F497D"/>
          <w:sz w:val="24"/>
          <w:szCs w:val="24"/>
        </w:rPr>
      </w:pPr>
      <w:r w:rsidRPr="005F4CFA">
        <w:rPr>
          <w:rFonts w:ascii="Times New Roman" w:eastAsia="Calibri" w:hAnsi="Times New Roman" w:cs="Times New Roman"/>
          <w:b/>
          <w:bCs/>
          <w:color w:val="1F497D"/>
          <w:sz w:val="24"/>
          <w:szCs w:val="24"/>
        </w:rPr>
        <w:t>Тема 4: Почва и почвенн</w:t>
      </w:r>
      <w:r w:rsidR="007750FA">
        <w:rPr>
          <w:rFonts w:ascii="Times New Roman" w:eastAsia="Calibri" w:hAnsi="Times New Roman" w:cs="Times New Roman"/>
          <w:b/>
          <w:bCs/>
          <w:color w:val="1F497D"/>
          <w:sz w:val="24"/>
          <w:szCs w:val="24"/>
        </w:rPr>
        <w:t>ые ресурсы (4</w:t>
      </w:r>
      <w:r w:rsidRPr="005F4CFA">
        <w:rPr>
          <w:rFonts w:ascii="Times New Roman" w:eastAsia="Calibri" w:hAnsi="Times New Roman" w:cs="Times New Roman"/>
          <w:b/>
          <w:bCs/>
          <w:color w:val="1F497D"/>
          <w:sz w:val="24"/>
          <w:szCs w:val="24"/>
        </w:rPr>
        <w:t xml:space="preserve"> часа)</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Почва — особый компонент природы. В. В. Доку</w:t>
      </w:r>
      <w:r w:rsidRPr="005F4CFA">
        <w:rPr>
          <w:rFonts w:ascii="Times New Roman" w:eastAsia="Calibri" w:hAnsi="Times New Roman" w:cs="Times New Roman"/>
          <w:color w:val="1F497D"/>
          <w:sz w:val="24"/>
          <w:szCs w:val="24"/>
        </w:rPr>
        <w:softHyphen/>
        <w:t>чаев — основоположник почвоведения. Почва — на</w:t>
      </w:r>
      <w:r w:rsidRPr="005F4CFA">
        <w:rPr>
          <w:rFonts w:ascii="Times New Roman" w:eastAsia="Calibri" w:hAnsi="Times New Roman" w:cs="Times New Roman"/>
          <w:color w:val="1F497D"/>
          <w:sz w:val="24"/>
          <w:szCs w:val="24"/>
        </w:rPr>
        <w:softHyphen/>
        <w:t>циональное богатство. Факторы образование почв, их основные типы, свойства, различия в плодородии. Разнообразие и закономерности распространения почв.</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Человек и почва. Почвенные ресурсы России. Из</w:t>
      </w:r>
      <w:r w:rsidRPr="005F4CFA">
        <w:rPr>
          <w:rFonts w:ascii="Times New Roman" w:eastAsia="Calibri" w:hAnsi="Times New Roman" w:cs="Times New Roman"/>
          <w:color w:val="1F497D"/>
          <w:sz w:val="24"/>
          <w:szCs w:val="24"/>
        </w:rPr>
        <w:softHyphen/>
        <w:t>менение почв в процессе их хозяйственного использо</w:t>
      </w:r>
      <w:r w:rsidRPr="005F4CFA">
        <w:rPr>
          <w:rFonts w:ascii="Times New Roman" w:eastAsia="Calibri" w:hAnsi="Times New Roman" w:cs="Times New Roman"/>
          <w:color w:val="1F497D"/>
          <w:sz w:val="24"/>
          <w:szCs w:val="24"/>
        </w:rPr>
        <w:softHyphen/>
        <w:t>вания. Мелиорация земель и охрана почв: борьба эрозией и загрязнением.</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Особенности почв своего региона и своей местнос</w:t>
      </w:r>
      <w:r w:rsidRPr="005F4CFA">
        <w:rPr>
          <w:rFonts w:ascii="Times New Roman" w:eastAsia="Calibri" w:hAnsi="Times New Roman" w:cs="Times New Roman"/>
          <w:color w:val="1F497D"/>
          <w:sz w:val="24"/>
          <w:szCs w:val="24"/>
        </w:rPr>
        <w:softHyphen/>
        <w:t>ти.</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b/>
          <w:bCs/>
          <w:color w:val="1F497D"/>
          <w:sz w:val="24"/>
          <w:szCs w:val="24"/>
        </w:rPr>
        <w:t>Практическая работа.</w:t>
      </w:r>
      <w:r w:rsidRPr="005F4CFA">
        <w:rPr>
          <w:rFonts w:ascii="Times New Roman" w:eastAsia="Calibri" w:hAnsi="Times New Roman" w:cs="Times New Roman"/>
          <w:bCs/>
          <w:color w:val="1F497D"/>
          <w:sz w:val="24"/>
          <w:szCs w:val="24"/>
        </w:rPr>
        <w:t xml:space="preserve"> </w:t>
      </w:r>
      <w:r w:rsidRPr="005F4CFA">
        <w:rPr>
          <w:rFonts w:ascii="Times New Roman" w:eastAsia="Calibri" w:hAnsi="Times New Roman" w:cs="Times New Roman"/>
          <w:color w:val="1F497D"/>
          <w:sz w:val="24"/>
          <w:szCs w:val="24"/>
        </w:rPr>
        <w:t>Выявление условий почвообразования основных земельных типов почв (количество тепла,</w:t>
      </w:r>
      <w:r w:rsidRPr="005F4CFA">
        <w:rPr>
          <w:rFonts w:ascii="Times New Roman" w:eastAsia="Calibri" w:hAnsi="Times New Roman" w:cs="Times New Roman"/>
          <w:iCs/>
          <w:color w:val="1F497D"/>
          <w:sz w:val="24"/>
          <w:szCs w:val="24"/>
        </w:rPr>
        <w:t xml:space="preserve"> </w:t>
      </w:r>
      <w:r w:rsidRPr="005F4CFA">
        <w:rPr>
          <w:rFonts w:ascii="Times New Roman" w:eastAsia="Calibri" w:hAnsi="Times New Roman" w:cs="Times New Roman"/>
          <w:color w:val="1F497D"/>
          <w:sz w:val="24"/>
          <w:szCs w:val="24"/>
        </w:rPr>
        <w:t>влаги, рельеф, характер растительности) и оценка их плодородия. Знакомство с образцами почв своей местности.</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bCs/>
          <w:color w:val="1F497D"/>
          <w:sz w:val="24"/>
          <w:szCs w:val="24"/>
        </w:rPr>
      </w:pP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b/>
          <w:color w:val="1F497D"/>
          <w:sz w:val="24"/>
          <w:szCs w:val="24"/>
        </w:rPr>
      </w:pPr>
      <w:r w:rsidRPr="005F4CFA">
        <w:rPr>
          <w:rFonts w:ascii="Times New Roman" w:eastAsia="Calibri" w:hAnsi="Times New Roman" w:cs="Times New Roman"/>
          <w:b/>
          <w:bCs/>
          <w:color w:val="1F497D"/>
          <w:sz w:val="24"/>
          <w:szCs w:val="24"/>
        </w:rPr>
        <w:t>Тема 5: Растительный и животн</w:t>
      </w:r>
      <w:r w:rsidR="007750FA">
        <w:rPr>
          <w:rFonts w:ascii="Times New Roman" w:eastAsia="Calibri" w:hAnsi="Times New Roman" w:cs="Times New Roman"/>
          <w:b/>
          <w:bCs/>
          <w:color w:val="1F497D"/>
          <w:sz w:val="24"/>
          <w:szCs w:val="24"/>
        </w:rPr>
        <w:t>ый мир. Биологические ресурсы (4 часа</w:t>
      </w:r>
      <w:r w:rsidRPr="005F4CFA">
        <w:rPr>
          <w:rFonts w:ascii="Times New Roman" w:eastAsia="Calibri" w:hAnsi="Times New Roman" w:cs="Times New Roman"/>
          <w:b/>
          <w:bCs/>
          <w:color w:val="1F497D"/>
          <w:sz w:val="24"/>
          <w:szCs w:val="24"/>
        </w:rPr>
        <w:t>)</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Растительный и животный мир России: видовое разнообразие, факторы, определяющие его облик. Особенности растительности и животного мира природных зон России.</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b/>
          <w:color w:val="1F497D"/>
          <w:sz w:val="24"/>
          <w:szCs w:val="24"/>
        </w:rPr>
        <w:t>Практическая работа.</w:t>
      </w:r>
      <w:r w:rsidRPr="005F4CFA">
        <w:rPr>
          <w:rFonts w:ascii="Times New Roman" w:eastAsia="Calibri" w:hAnsi="Times New Roman" w:cs="Times New Roman"/>
          <w:color w:val="1F497D"/>
          <w:sz w:val="24"/>
          <w:szCs w:val="24"/>
        </w:rPr>
        <w:t xml:space="preserve"> Составление прогноза изменений растительного и животного мира при заданных условиях изменения других компонентов природного комплекса.</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bCs/>
          <w:color w:val="1F497D"/>
          <w:sz w:val="24"/>
          <w:szCs w:val="24"/>
        </w:rPr>
      </w:pP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b/>
          <w:color w:val="1F497D"/>
          <w:sz w:val="24"/>
          <w:szCs w:val="24"/>
        </w:rPr>
      </w:pPr>
      <w:r w:rsidRPr="005F4CFA">
        <w:rPr>
          <w:rFonts w:ascii="Times New Roman" w:eastAsia="Calibri" w:hAnsi="Times New Roman" w:cs="Times New Roman"/>
          <w:b/>
          <w:bCs/>
          <w:color w:val="1F497D"/>
          <w:sz w:val="24"/>
          <w:szCs w:val="24"/>
        </w:rPr>
        <w:t>Те</w:t>
      </w:r>
      <w:r w:rsidR="007750FA">
        <w:rPr>
          <w:rFonts w:ascii="Times New Roman" w:eastAsia="Calibri" w:hAnsi="Times New Roman" w:cs="Times New Roman"/>
          <w:b/>
          <w:bCs/>
          <w:color w:val="1F497D"/>
          <w:sz w:val="24"/>
          <w:szCs w:val="24"/>
        </w:rPr>
        <w:t>ма 6: Природное районирование (8</w:t>
      </w:r>
      <w:r w:rsidRPr="005F4CFA">
        <w:rPr>
          <w:rFonts w:ascii="Times New Roman" w:eastAsia="Calibri" w:hAnsi="Times New Roman" w:cs="Times New Roman"/>
          <w:b/>
          <w:bCs/>
          <w:color w:val="1F497D"/>
          <w:sz w:val="24"/>
          <w:szCs w:val="24"/>
        </w:rPr>
        <w:t xml:space="preserve"> часов)</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Формирование природных комплексов (ПТК) — результат длительного развития географической обо</w:t>
      </w:r>
      <w:r w:rsidRPr="005F4CFA">
        <w:rPr>
          <w:rFonts w:ascii="Times New Roman" w:eastAsia="Calibri" w:hAnsi="Times New Roman" w:cs="Times New Roman"/>
          <w:color w:val="1F497D"/>
          <w:sz w:val="24"/>
          <w:szCs w:val="24"/>
        </w:rPr>
        <w:softHyphen/>
        <w:t>рочки Земли. Локальный, региональный и глобальный уровни ПТК. Физико-географическое райониро</w:t>
      </w:r>
      <w:r w:rsidRPr="005F4CFA">
        <w:rPr>
          <w:rFonts w:ascii="Times New Roman" w:eastAsia="Calibri" w:hAnsi="Times New Roman" w:cs="Times New Roman"/>
          <w:color w:val="1F497D"/>
          <w:sz w:val="24"/>
          <w:szCs w:val="24"/>
        </w:rPr>
        <w:softHyphen/>
        <w:t>вание России. Моря как крупные природные комплексы. Естественное состояние ПТК и изменение его в результате деятельности человека. Природные и антропогенные ПТК.</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Природно-хозяйственные зоны России. Природная зона как природный комплекс: взаимосвязь и взаимообусловленность ее компонентов. Роль В. В. Докучаева и Л. С. Берга в создании учения о природных зонах. Что такое природно-хозяйственные зоны?</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Характеристика арктических пустынь, тундр и лесотундр, лесов, лесостепей и степей, полупустынь |и пустынь. Высотная поясность. Природные ресурсы зон, их использование, экологические проблемы. Заповедники. Особо охраняемые природные тер</w:t>
      </w:r>
      <w:r w:rsidRPr="005F4CFA">
        <w:rPr>
          <w:rFonts w:ascii="Times New Roman" w:eastAsia="Calibri" w:hAnsi="Times New Roman" w:cs="Times New Roman"/>
          <w:color w:val="1F497D"/>
          <w:sz w:val="24"/>
          <w:szCs w:val="24"/>
        </w:rPr>
        <w:softHyphen/>
        <w:t>ритории. Памятники всемирного природного наследия.</w:t>
      </w:r>
    </w:p>
    <w:p w:rsidR="006175FB" w:rsidRPr="005F4CFA" w:rsidRDefault="006175FB" w:rsidP="006175FB">
      <w:pPr>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Природная зона своей местности. Ее экологические проблемы.</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1F497D"/>
          <w:sz w:val="24"/>
          <w:szCs w:val="24"/>
        </w:rPr>
      </w:pPr>
      <w:r w:rsidRPr="005F4CFA">
        <w:rPr>
          <w:rFonts w:ascii="Times New Roman" w:eastAsia="Calibri" w:hAnsi="Times New Roman" w:cs="Times New Roman"/>
          <w:color w:val="1F497D"/>
          <w:sz w:val="24"/>
          <w:szCs w:val="24"/>
        </w:rPr>
        <w:t>Практическая работа. Выявление по картам зависимостей между компонентами природы  на примере одной из ПЗ</w:t>
      </w:r>
    </w:p>
    <w:p w:rsidR="006175FB" w:rsidRPr="005F4CFA"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b/>
          <w:color w:val="1F497D"/>
          <w:sz w:val="24"/>
          <w:szCs w:val="24"/>
        </w:rPr>
      </w:pPr>
      <w:r w:rsidRPr="005F4CFA">
        <w:rPr>
          <w:rFonts w:ascii="Times New Roman" w:eastAsia="Calibri" w:hAnsi="Times New Roman" w:cs="Times New Roman"/>
          <w:b/>
          <w:color w:val="1F497D"/>
          <w:sz w:val="24"/>
          <w:szCs w:val="24"/>
        </w:rPr>
        <w:t>Час</w:t>
      </w:r>
      <w:r w:rsidR="007750FA">
        <w:rPr>
          <w:rFonts w:ascii="Times New Roman" w:eastAsia="Calibri" w:hAnsi="Times New Roman" w:cs="Times New Roman"/>
          <w:b/>
          <w:color w:val="1F497D"/>
          <w:sz w:val="24"/>
          <w:szCs w:val="24"/>
        </w:rPr>
        <w:t>тьIII Природа регионов России 22 часа</w:t>
      </w:r>
    </w:p>
    <w:p w:rsidR="006175FB" w:rsidRDefault="006175FB"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b/>
          <w:color w:val="1F497D"/>
          <w:sz w:val="24"/>
          <w:szCs w:val="24"/>
        </w:rPr>
      </w:pPr>
      <w:r w:rsidRPr="005F4CFA">
        <w:rPr>
          <w:rFonts w:ascii="Times New Roman" w:eastAsia="Calibri" w:hAnsi="Times New Roman" w:cs="Times New Roman"/>
          <w:b/>
          <w:color w:val="1F497D"/>
          <w:sz w:val="24"/>
          <w:szCs w:val="24"/>
        </w:rPr>
        <w:t xml:space="preserve">Часть </w:t>
      </w:r>
      <w:r w:rsidRPr="005F4CFA">
        <w:rPr>
          <w:rFonts w:ascii="Times New Roman" w:eastAsia="Calibri" w:hAnsi="Times New Roman" w:cs="Times New Roman"/>
          <w:b/>
          <w:color w:val="1F497D"/>
          <w:sz w:val="24"/>
          <w:szCs w:val="24"/>
          <w:lang w:val="en-US"/>
        </w:rPr>
        <w:t>IV</w:t>
      </w:r>
      <w:r w:rsidR="007750FA">
        <w:rPr>
          <w:rFonts w:ascii="Times New Roman" w:eastAsia="Calibri" w:hAnsi="Times New Roman" w:cs="Times New Roman"/>
          <w:b/>
          <w:color w:val="1F497D"/>
          <w:sz w:val="24"/>
          <w:szCs w:val="24"/>
        </w:rPr>
        <w:t xml:space="preserve"> ЧЕЛОВЕК И ПРИРОДА (3</w:t>
      </w:r>
      <w:r w:rsidRPr="005F4CFA">
        <w:rPr>
          <w:rFonts w:ascii="Times New Roman" w:eastAsia="Calibri" w:hAnsi="Times New Roman" w:cs="Times New Roman"/>
          <w:b/>
          <w:color w:val="1F497D"/>
          <w:sz w:val="24"/>
          <w:szCs w:val="24"/>
        </w:rPr>
        <w:t xml:space="preserve"> час</w:t>
      </w:r>
      <w:r w:rsidR="007750FA">
        <w:rPr>
          <w:rFonts w:ascii="Times New Roman" w:eastAsia="Calibri" w:hAnsi="Times New Roman" w:cs="Times New Roman"/>
          <w:b/>
          <w:color w:val="1F497D"/>
          <w:sz w:val="24"/>
          <w:szCs w:val="24"/>
        </w:rPr>
        <w:t>а</w:t>
      </w:r>
      <w:r w:rsidRPr="005F4CFA">
        <w:rPr>
          <w:rFonts w:ascii="Times New Roman" w:eastAsia="Calibri" w:hAnsi="Times New Roman" w:cs="Times New Roman"/>
          <w:b/>
          <w:color w:val="1F497D"/>
          <w:sz w:val="24"/>
          <w:szCs w:val="24"/>
        </w:rPr>
        <w:t>)</w:t>
      </w:r>
    </w:p>
    <w:p w:rsidR="007750FA" w:rsidRPr="005F4CFA" w:rsidRDefault="007750FA" w:rsidP="006175FB">
      <w:pPr>
        <w:shd w:val="clear" w:color="auto" w:fill="FFFFFF"/>
        <w:autoSpaceDE w:val="0"/>
        <w:autoSpaceDN w:val="0"/>
        <w:adjustRightInd w:val="0"/>
        <w:spacing w:after="0" w:line="240" w:lineRule="atLeast"/>
        <w:contextualSpacing/>
        <w:jc w:val="both"/>
        <w:rPr>
          <w:rFonts w:ascii="Times New Roman" w:eastAsia="Calibri" w:hAnsi="Times New Roman" w:cs="Times New Roman"/>
          <w:b/>
          <w:color w:val="1F497D"/>
          <w:sz w:val="24"/>
          <w:szCs w:val="24"/>
        </w:rPr>
      </w:pPr>
      <w:r>
        <w:rPr>
          <w:rFonts w:ascii="Times New Roman" w:eastAsia="Calibri" w:hAnsi="Times New Roman" w:cs="Times New Roman"/>
          <w:b/>
          <w:color w:val="1F497D"/>
          <w:sz w:val="24"/>
          <w:szCs w:val="24"/>
        </w:rPr>
        <w:t>Резерв 3 ч</w:t>
      </w:r>
    </w:p>
    <w:p w:rsidR="006175FB" w:rsidRPr="005F4CFA" w:rsidRDefault="006175FB" w:rsidP="006175FB">
      <w:pPr>
        <w:spacing w:after="0" w:line="240" w:lineRule="atLeast"/>
        <w:contextualSpacing/>
        <w:jc w:val="both"/>
        <w:rPr>
          <w:rFonts w:ascii="Times New Roman" w:eastAsia="Calibri" w:hAnsi="Times New Roman" w:cs="Times New Roman"/>
          <w:b/>
          <w:color w:val="1F497D"/>
          <w:sz w:val="24"/>
          <w:szCs w:val="24"/>
        </w:rPr>
      </w:pPr>
    </w:p>
    <w:p w:rsidR="00143C42" w:rsidRPr="00AC268F" w:rsidRDefault="00143C42" w:rsidP="00AC268F">
      <w:pPr>
        <w:spacing w:line="240" w:lineRule="atLeast"/>
        <w:contextualSpacing/>
        <w:rPr>
          <w:rFonts w:ascii="Times New Roman" w:hAnsi="Times New Roman" w:cs="Times New Roman"/>
          <w:sz w:val="24"/>
          <w:szCs w:val="24"/>
        </w:rPr>
      </w:pPr>
      <w:r w:rsidRPr="00AC268F">
        <w:rPr>
          <w:rFonts w:ascii="Times New Roman" w:hAnsi="Times New Roman" w:cs="Times New Roman"/>
          <w:b/>
          <w:sz w:val="24"/>
          <w:szCs w:val="24"/>
        </w:rPr>
        <w:t>С</w:t>
      </w:r>
      <w:r w:rsidR="00AC268F" w:rsidRPr="00AC268F">
        <w:rPr>
          <w:rFonts w:ascii="Times New Roman" w:hAnsi="Times New Roman" w:cs="Times New Roman"/>
          <w:b/>
          <w:sz w:val="24"/>
          <w:szCs w:val="24"/>
        </w:rPr>
        <w:t xml:space="preserve">одержание </w:t>
      </w:r>
    </w:p>
    <w:p w:rsidR="0075282F" w:rsidRPr="00456CAB" w:rsidRDefault="006F4ACB" w:rsidP="006822CD">
      <w:pPr>
        <w:spacing w:line="240" w:lineRule="atLeast"/>
        <w:contextualSpacing/>
        <w:jc w:val="both"/>
        <w:rPr>
          <w:rFonts w:ascii="Times New Roman" w:hAnsi="Times New Roman" w:cs="Times New Roman"/>
          <w:b/>
          <w:sz w:val="24"/>
          <w:szCs w:val="24"/>
        </w:rPr>
      </w:pPr>
      <w:r w:rsidRPr="00456CAB">
        <w:rPr>
          <w:rFonts w:ascii="Times New Roman" w:hAnsi="Times New Roman" w:cs="Times New Roman"/>
          <w:b/>
          <w:sz w:val="24"/>
          <w:szCs w:val="24"/>
        </w:rPr>
        <w:t>9 класс</w:t>
      </w:r>
    </w:p>
    <w:p w:rsidR="00581296" w:rsidRPr="00DA4C06" w:rsidRDefault="00581296" w:rsidP="00581296">
      <w:pPr>
        <w:spacing w:after="0" w:line="240" w:lineRule="auto"/>
        <w:ind w:firstLine="567"/>
        <w:contextualSpacing/>
        <w:jc w:val="both"/>
        <w:rPr>
          <w:rFonts w:ascii="Times New Roman" w:hAnsi="Times New Roman"/>
          <w:sz w:val="24"/>
        </w:rPr>
      </w:pPr>
      <w:r>
        <w:rPr>
          <w:rFonts w:ascii="Times New Roman" w:hAnsi="Times New Roman"/>
          <w:sz w:val="24"/>
        </w:rPr>
        <w:t>П</w:t>
      </w:r>
      <w:r w:rsidRPr="00DA4C06">
        <w:rPr>
          <w:rFonts w:ascii="Times New Roman" w:hAnsi="Times New Roman"/>
          <w:sz w:val="24"/>
        </w:rPr>
        <w:t>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581296" w:rsidRPr="00DA4C06" w:rsidRDefault="00581296" w:rsidP="00581296">
      <w:pPr>
        <w:spacing w:after="0" w:line="240" w:lineRule="auto"/>
        <w:ind w:firstLine="567"/>
        <w:contextualSpacing/>
        <w:jc w:val="both"/>
        <w:rPr>
          <w:rFonts w:ascii="Times New Roman" w:hAnsi="Times New Roman"/>
          <w:sz w:val="24"/>
        </w:rPr>
      </w:pPr>
      <w:r w:rsidRPr="00DA4C06">
        <w:rPr>
          <w:rFonts w:ascii="Times New Roman" w:hAnsi="Times New Roman"/>
          <w:sz w:val="24"/>
        </w:rPr>
        <w:t>Кроме того, программа содержит перечень практических работ по каждому разделу.</w:t>
      </w:r>
    </w:p>
    <w:p w:rsidR="00581296" w:rsidRPr="00DA4C06" w:rsidRDefault="00581296" w:rsidP="00581296">
      <w:pPr>
        <w:spacing w:after="0" w:line="240" w:lineRule="auto"/>
        <w:contextualSpacing/>
        <w:jc w:val="both"/>
        <w:rPr>
          <w:rFonts w:ascii="Times New Roman" w:hAnsi="Times New Roman"/>
          <w:b/>
          <w:bCs/>
          <w:sz w:val="24"/>
        </w:rPr>
      </w:pPr>
      <w:r w:rsidRPr="00DA4C06">
        <w:rPr>
          <w:rFonts w:ascii="Times New Roman" w:hAnsi="Times New Roman"/>
          <w:b/>
          <w:bCs/>
          <w:sz w:val="24"/>
        </w:rPr>
        <w:t>Изучение географии  направлено на достижение следующих целей</w:t>
      </w:r>
      <w:r w:rsidRPr="00DA4C06">
        <w:rPr>
          <w:rFonts w:ascii="Times New Roman" w:hAnsi="Times New Roman"/>
          <w:sz w:val="24"/>
        </w:rPr>
        <w:t>:</w:t>
      </w:r>
    </w:p>
    <w:p w:rsidR="00581296" w:rsidRPr="00581296" w:rsidRDefault="00581296" w:rsidP="00772C6F">
      <w:pPr>
        <w:pStyle w:val="a7"/>
        <w:numPr>
          <w:ilvl w:val="0"/>
          <w:numId w:val="234"/>
        </w:numPr>
        <w:suppressAutoHyphens/>
        <w:overflowPunct w:val="0"/>
        <w:autoSpaceDE w:val="0"/>
        <w:spacing w:after="0" w:line="240" w:lineRule="auto"/>
        <w:ind w:left="284" w:hanging="284"/>
        <w:jc w:val="both"/>
        <w:textAlignment w:val="baseline"/>
        <w:rPr>
          <w:rFonts w:ascii="Times New Roman" w:hAnsi="Times New Roman"/>
          <w:b/>
          <w:bCs/>
          <w:sz w:val="24"/>
        </w:rPr>
      </w:pPr>
      <w:r w:rsidRPr="00581296">
        <w:rPr>
          <w:rFonts w:ascii="Times New Roman" w:hAnsi="Times New Roman"/>
          <w:b/>
          <w:bCs/>
          <w:sz w:val="24"/>
        </w:rPr>
        <w:t>освоение знаний</w:t>
      </w:r>
      <w:r w:rsidRPr="00581296">
        <w:rPr>
          <w:rFonts w:ascii="Times New Roman" w:hAnsi="Times New Roman"/>
          <w:sz w:val="24"/>
        </w:rPr>
        <w:t xml:space="preserve">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581296" w:rsidRPr="00581296" w:rsidRDefault="00581296" w:rsidP="00772C6F">
      <w:pPr>
        <w:pStyle w:val="a7"/>
        <w:numPr>
          <w:ilvl w:val="0"/>
          <w:numId w:val="234"/>
        </w:numPr>
        <w:suppressAutoHyphens/>
        <w:overflowPunct w:val="0"/>
        <w:autoSpaceDE w:val="0"/>
        <w:spacing w:after="0" w:line="240" w:lineRule="auto"/>
        <w:ind w:left="284" w:hanging="284"/>
        <w:jc w:val="both"/>
        <w:textAlignment w:val="baseline"/>
        <w:rPr>
          <w:rFonts w:ascii="Times New Roman" w:hAnsi="Times New Roman"/>
          <w:b/>
          <w:bCs/>
          <w:sz w:val="24"/>
        </w:rPr>
      </w:pPr>
      <w:r w:rsidRPr="00581296">
        <w:rPr>
          <w:rFonts w:ascii="Times New Roman" w:hAnsi="Times New Roman"/>
          <w:b/>
          <w:bCs/>
          <w:sz w:val="24"/>
        </w:rPr>
        <w:t>овладение умениями</w:t>
      </w:r>
      <w:r w:rsidRPr="00581296">
        <w:rPr>
          <w:rFonts w:ascii="Times New Roman" w:hAnsi="Times New Roman"/>
          <w:sz w:val="24"/>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w:t>
      </w:r>
      <w:r w:rsidRPr="00581296">
        <w:rPr>
          <w:rFonts w:ascii="Times New Roman" w:hAnsi="Times New Roman"/>
          <w:sz w:val="24"/>
        </w:rPr>
        <w:lastRenderedPageBreak/>
        <w:t>географических данных; применять географические знания для объяснения и оценки разнообразных явлений и процессов;</w:t>
      </w:r>
    </w:p>
    <w:p w:rsidR="00581296" w:rsidRPr="00581296" w:rsidRDefault="00581296" w:rsidP="00772C6F">
      <w:pPr>
        <w:pStyle w:val="a7"/>
        <w:numPr>
          <w:ilvl w:val="0"/>
          <w:numId w:val="234"/>
        </w:numPr>
        <w:suppressAutoHyphens/>
        <w:overflowPunct w:val="0"/>
        <w:autoSpaceDE w:val="0"/>
        <w:spacing w:after="0" w:line="240" w:lineRule="auto"/>
        <w:ind w:left="284" w:hanging="284"/>
        <w:jc w:val="both"/>
        <w:textAlignment w:val="baseline"/>
        <w:rPr>
          <w:rFonts w:ascii="Times New Roman" w:hAnsi="Times New Roman"/>
          <w:b/>
          <w:bCs/>
          <w:sz w:val="24"/>
        </w:rPr>
      </w:pPr>
      <w:r w:rsidRPr="00581296">
        <w:rPr>
          <w:rFonts w:ascii="Times New Roman" w:hAnsi="Times New Roman"/>
          <w:b/>
          <w:bCs/>
          <w:sz w:val="24"/>
        </w:rPr>
        <w:t>развитие</w:t>
      </w:r>
      <w:r w:rsidRPr="00581296">
        <w:rPr>
          <w:rFonts w:ascii="Times New Roman" w:hAnsi="Times New Roman"/>
          <w:sz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581296" w:rsidRPr="00581296" w:rsidRDefault="00581296" w:rsidP="00772C6F">
      <w:pPr>
        <w:pStyle w:val="a7"/>
        <w:numPr>
          <w:ilvl w:val="0"/>
          <w:numId w:val="234"/>
        </w:numPr>
        <w:suppressAutoHyphens/>
        <w:overflowPunct w:val="0"/>
        <w:autoSpaceDE w:val="0"/>
        <w:spacing w:after="0" w:line="240" w:lineRule="auto"/>
        <w:ind w:left="284" w:hanging="284"/>
        <w:jc w:val="both"/>
        <w:textAlignment w:val="baseline"/>
        <w:rPr>
          <w:rFonts w:ascii="Times New Roman" w:hAnsi="Times New Roman"/>
          <w:b/>
          <w:bCs/>
          <w:sz w:val="24"/>
        </w:rPr>
      </w:pPr>
      <w:r w:rsidRPr="00581296">
        <w:rPr>
          <w:rFonts w:ascii="Times New Roman" w:hAnsi="Times New Roman"/>
          <w:b/>
          <w:bCs/>
          <w:sz w:val="24"/>
        </w:rPr>
        <w:t>воспитание</w:t>
      </w:r>
      <w:r w:rsidRPr="00581296">
        <w:rPr>
          <w:rFonts w:ascii="Times New Roman" w:hAnsi="Times New Roman"/>
          <w:sz w:val="24"/>
        </w:rPr>
        <w:t xml:space="preserve">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581296" w:rsidRPr="00581296" w:rsidRDefault="00581296" w:rsidP="00772C6F">
      <w:pPr>
        <w:pStyle w:val="a7"/>
        <w:numPr>
          <w:ilvl w:val="0"/>
          <w:numId w:val="234"/>
        </w:numPr>
        <w:suppressAutoHyphens/>
        <w:overflowPunct w:val="0"/>
        <w:autoSpaceDE w:val="0"/>
        <w:spacing w:after="0" w:line="240" w:lineRule="auto"/>
        <w:ind w:left="284" w:hanging="284"/>
        <w:jc w:val="both"/>
        <w:textAlignment w:val="baseline"/>
        <w:rPr>
          <w:rFonts w:ascii="Times New Roman" w:hAnsi="Times New Roman"/>
          <w:sz w:val="24"/>
        </w:rPr>
      </w:pPr>
      <w:r w:rsidRPr="00581296">
        <w:rPr>
          <w:rFonts w:ascii="Times New Roman" w:hAnsi="Times New Roman"/>
          <w:b/>
          <w:bCs/>
          <w:sz w:val="24"/>
        </w:rPr>
        <w:t>применение географических знаний и умений</w:t>
      </w:r>
      <w:r w:rsidRPr="00581296">
        <w:rPr>
          <w:rFonts w:ascii="Times New Roman" w:hAnsi="Times New Roman"/>
          <w:sz w:val="24"/>
        </w:rPr>
        <w:t xml:space="preserve">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9405DF" w:rsidRPr="009405DF" w:rsidRDefault="009405DF" w:rsidP="009405DF">
      <w:pPr>
        <w:shd w:val="clear" w:color="auto" w:fill="FFFFFF"/>
        <w:autoSpaceDE w:val="0"/>
        <w:autoSpaceDN w:val="0"/>
        <w:adjustRightInd w:val="0"/>
        <w:spacing w:after="0" w:line="240" w:lineRule="atLeast"/>
        <w:contextualSpacing/>
        <w:rPr>
          <w:rFonts w:ascii="Times New Roman" w:hAnsi="Times New Roman"/>
          <w:b/>
          <w:bCs/>
          <w:color w:val="000000"/>
          <w:sz w:val="24"/>
          <w:szCs w:val="24"/>
        </w:rPr>
      </w:pPr>
      <w:r>
        <w:rPr>
          <w:rFonts w:ascii="Times New Roman" w:hAnsi="Times New Roman"/>
          <w:b/>
          <w:bCs/>
          <w:color w:val="000000"/>
          <w:sz w:val="24"/>
          <w:szCs w:val="24"/>
        </w:rPr>
        <w:t>Содержание</w:t>
      </w:r>
    </w:p>
    <w:p w:rsidR="009405DF" w:rsidRPr="00B14B25" w:rsidRDefault="009405DF" w:rsidP="009405DF">
      <w:pPr>
        <w:shd w:val="clear" w:color="auto" w:fill="FFFFFF"/>
        <w:autoSpaceDE w:val="0"/>
        <w:autoSpaceDN w:val="0"/>
        <w:adjustRightInd w:val="0"/>
        <w:spacing w:after="0" w:line="240" w:lineRule="atLeast"/>
        <w:contextualSpacing/>
        <w:jc w:val="both"/>
        <w:rPr>
          <w:rFonts w:ascii="Times New Roman" w:hAnsi="Times New Roman"/>
          <w:b/>
          <w:sz w:val="24"/>
          <w:szCs w:val="24"/>
        </w:rPr>
      </w:pPr>
    </w:p>
    <w:p w:rsidR="009405DF" w:rsidRPr="001129C8" w:rsidRDefault="009405DF" w:rsidP="009405DF">
      <w:pPr>
        <w:shd w:val="clear" w:color="auto" w:fill="FFFFFF"/>
        <w:autoSpaceDE w:val="0"/>
        <w:autoSpaceDN w:val="0"/>
        <w:adjustRightInd w:val="0"/>
        <w:spacing w:after="0" w:line="240" w:lineRule="atLeast"/>
        <w:contextualSpacing/>
        <w:jc w:val="both"/>
        <w:rPr>
          <w:rFonts w:ascii="Times New Roman" w:hAnsi="Times New Roman"/>
          <w:b/>
          <w:color w:val="000000"/>
          <w:sz w:val="24"/>
          <w:szCs w:val="24"/>
        </w:rPr>
      </w:pPr>
      <w:r w:rsidRPr="001129C8">
        <w:rPr>
          <w:rFonts w:ascii="Times New Roman" w:hAnsi="Times New Roman"/>
          <w:color w:val="000000"/>
          <w:sz w:val="24"/>
          <w:szCs w:val="24"/>
        </w:rPr>
        <w:t xml:space="preserve">Часть </w:t>
      </w:r>
      <w:r w:rsidRPr="001129C8">
        <w:rPr>
          <w:rFonts w:ascii="Times New Roman" w:hAnsi="Times New Roman"/>
          <w:color w:val="000000"/>
          <w:sz w:val="24"/>
          <w:szCs w:val="24"/>
          <w:lang w:val="en-US"/>
        </w:rPr>
        <w:t>IV</w:t>
      </w:r>
      <w:r w:rsidRPr="001129C8">
        <w:rPr>
          <w:rFonts w:ascii="Times New Roman" w:hAnsi="Times New Roman"/>
          <w:color w:val="000000"/>
          <w:sz w:val="24"/>
          <w:szCs w:val="24"/>
        </w:rPr>
        <w:t xml:space="preserve">. </w:t>
      </w:r>
      <w:r w:rsidRPr="001129C8">
        <w:rPr>
          <w:rFonts w:ascii="Times New Roman" w:hAnsi="Times New Roman"/>
          <w:b/>
          <w:color w:val="000000"/>
          <w:sz w:val="24"/>
          <w:szCs w:val="24"/>
        </w:rPr>
        <w:t>Ге</w:t>
      </w:r>
      <w:r w:rsidR="00B14B25">
        <w:rPr>
          <w:rFonts w:ascii="Times New Roman" w:hAnsi="Times New Roman"/>
          <w:b/>
          <w:color w:val="000000"/>
          <w:sz w:val="24"/>
          <w:szCs w:val="24"/>
        </w:rPr>
        <w:t>о</w:t>
      </w:r>
      <w:r w:rsidR="008B78BE">
        <w:rPr>
          <w:rFonts w:ascii="Times New Roman" w:hAnsi="Times New Roman"/>
          <w:b/>
          <w:color w:val="000000"/>
          <w:sz w:val="24"/>
          <w:szCs w:val="24"/>
        </w:rPr>
        <w:t xml:space="preserve">политическое положение России -3 </w:t>
      </w:r>
      <w:r w:rsidR="00B14B25">
        <w:rPr>
          <w:rFonts w:ascii="Times New Roman" w:hAnsi="Times New Roman"/>
          <w:b/>
          <w:color w:val="000000"/>
          <w:sz w:val="24"/>
          <w:szCs w:val="24"/>
        </w:rPr>
        <w:t>час</w:t>
      </w:r>
      <w:r w:rsidR="008B78BE">
        <w:rPr>
          <w:rFonts w:ascii="Times New Roman" w:hAnsi="Times New Roman"/>
          <w:b/>
          <w:color w:val="000000"/>
          <w:sz w:val="24"/>
          <w:szCs w:val="24"/>
        </w:rPr>
        <w:t>а</w:t>
      </w:r>
    </w:p>
    <w:p w:rsidR="009405DF" w:rsidRPr="001129C8" w:rsidRDefault="009405DF" w:rsidP="009405DF">
      <w:pPr>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1129C8">
        <w:rPr>
          <w:rFonts w:ascii="Times New Roman" w:hAnsi="Times New Roman"/>
          <w:b/>
          <w:color w:val="000000"/>
          <w:sz w:val="24"/>
          <w:szCs w:val="24"/>
        </w:rPr>
        <w:t>Тема 1 :</w:t>
      </w:r>
      <w:r w:rsidR="00EC5A61" w:rsidRPr="001129C8">
        <w:rPr>
          <w:rFonts w:ascii="Times New Roman" w:hAnsi="Times New Roman"/>
          <w:color w:val="000000"/>
          <w:sz w:val="24"/>
          <w:szCs w:val="24"/>
        </w:rPr>
        <w:t xml:space="preserve">  Г</w:t>
      </w:r>
      <w:r w:rsidRPr="001129C8">
        <w:rPr>
          <w:rFonts w:ascii="Times New Roman" w:hAnsi="Times New Roman"/>
          <w:color w:val="000000"/>
          <w:sz w:val="24"/>
          <w:szCs w:val="24"/>
        </w:rPr>
        <w:t xml:space="preserve">еополитическое положение России. Географическое положения России: физико-географическое, математико-географическое, экономико-географическое, транспортно-географическое, этнокультурное и эколого-географическое положения. Уровни (масштабы) географического положения. Сравнение географического положения России и положения других государств. </w:t>
      </w:r>
    </w:p>
    <w:p w:rsidR="009405DF" w:rsidRPr="001129C8" w:rsidRDefault="009405DF" w:rsidP="009405DF">
      <w:pPr>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1129C8">
        <w:rPr>
          <w:rFonts w:ascii="Times New Roman" w:hAnsi="Times New Roman"/>
          <w:b/>
          <w:color w:val="000000"/>
          <w:sz w:val="24"/>
          <w:szCs w:val="24"/>
        </w:rPr>
        <w:t xml:space="preserve">Тема 2: </w:t>
      </w:r>
      <w:r w:rsidRPr="001129C8">
        <w:rPr>
          <w:rFonts w:ascii="Times New Roman" w:hAnsi="Times New Roman"/>
          <w:color w:val="000000"/>
          <w:sz w:val="24"/>
          <w:szCs w:val="24"/>
        </w:rPr>
        <w:t>Границы и административно-территориальное устройство России.</w:t>
      </w:r>
    </w:p>
    <w:p w:rsidR="009405DF" w:rsidRPr="001129C8" w:rsidRDefault="009405DF" w:rsidP="009405DF">
      <w:pPr>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1129C8">
        <w:rPr>
          <w:rFonts w:ascii="Times New Roman" w:hAnsi="Times New Roman"/>
          <w:color w:val="000000"/>
          <w:sz w:val="24"/>
          <w:szCs w:val="24"/>
        </w:rPr>
        <w:t>Административно-территориальное устройство России. Субъекты Федерации. Федеральный округ.</w:t>
      </w:r>
    </w:p>
    <w:p w:rsidR="009405DF" w:rsidRPr="001129C8" w:rsidRDefault="009405DF" w:rsidP="009405DF">
      <w:pPr>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1129C8">
        <w:rPr>
          <w:rFonts w:ascii="Times New Roman" w:hAnsi="Times New Roman"/>
          <w:color w:val="000000"/>
          <w:sz w:val="24"/>
          <w:szCs w:val="24"/>
        </w:rPr>
        <w:t>Практическая работа 1. Характеристика географического положения России. Сравнение ГП России с ГП других стран.</w:t>
      </w:r>
    </w:p>
    <w:p w:rsidR="009405DF" w:rsidRPr="001129C8" w:rsidRDefault="009405DF" w:rsidP="009405DF">
      <w:pPr>
        <w:shd w:val="clear" w:color="auto" w:fill="FFFFFF"/>
        <w:autoSpaceDE w:val="0"/>
        <w:autoSpaceDN w:val="0"/>
        <w:adjustRightInd w:val="0"/>
        <w:spacing w:after="0" w:line="240" w:lineRule="atLeast"/>
        <w:contextualSpacing/>
        <w:jc w:val="both"/>
        <w:rPr>
          <w:rFonts w:ascii="Times New Roman" w:hAnsi="Times New Roman"/>
          <w:b/>
          <w:color w:val="000000"/>
          <w:sz w:val="24"/>
          <w:szCs w:val="24"/>
        </w:rPr>
      </w:pPr>
      <w:r w:rsidRPr="001129C8">
        <w:rPr>
          <w:rFonts w:ascii="Times New Roman" w:hAnsi="Times New Roman"/>
          <w:color w:val="000000"/>
          <w:sz w:val="24"/>
          <w:szCs w:val="24"/>
        </w:rPr>
        <w:t xml:space="preserve">Часть </w:t>
      </w:r>
      <w:r w:rsidRPr="001129C8">
        <w:rPr>
          <w:rFonts w:ascii="Times New Roman" w:hAnsi="Times New Roman"/>
          <w:color w:val="000000"/>
          <w:sz w:val="24"/>
          <w:szCs w:val="24"/>
          <w:lang w:val="en-US"/>
        </w:rPr>
        <w:t>V</w:t>
      </w:r>
      <w:r w:rsidRPr="001129C8">
        <w:rPr>
          <w:rFonts w:ascii="Times New Roman" w:hAnsi="Times New Roman"/>
          <w:color w:val="000000"/>
          <w:sz w:val="24"/>
          <w:szCs w:val="24"/>
        </w:rPr>
        <w:t xml:space="preserve">. </w:t>
      </w:r>
      <w:r w:rsidR="00B14B25">
        <w:rPr>
          <w:rFonts w:ascii="Times New Roman" w:hAnsi="Times New Roman"/>
          <w:b/>
          <w:color w:val="000000"/>
          <w:sz w:val="24"/>
          <w:szCs w:val="24"/>
        </w:rPr>
        <w:t xml:space="preserve">Население России </w:t>
      </w:r>
      <w:r w:rsidR="008B78BE">
        <w:rPr>
          <w:rFonts w:ascii="Times New Roman" w:hAnsi="Times New Roman"/>
          <w:b/>
          <w:color w:val="000000"/>
          <w:sz w:val="24"/>
          <w:szCs w:val="24"/>
        </w:rPr>
        <w:t xml:space="preserve"> и новы</w:t>
      </w:r>
      <w:r w:rsidR="00C87B44">
        <w:rPr>
          <w:rFonts w:ascii="Times New Roman" w:hAnsi="Times New Roman"/>
          <w:b/>
          <w:color w:val="000000"/>
          <w:sz w:val="24"/>
          <w:szCs w:val="24"/>
        </w:rPr>
        <w:t>х</w:t>
      </w:r>
      <w:r w:rsidR="008B78BE">
        <w:rPr>
          <w:rFonts w:ascii="Times New Roman" w:hAnsi="Times New Roman"/>
          <w:b/>
          <w:color w:val="000000"/>
          <w:sz w:val="24"/>
          <w:szCs w:val="24"/>
        </w:rPr>
        <w:t xml:space="preserve"> независимы</w:t>
      </w:r>
      <w:r w:rsidR="00C87B44">
        <w:rPr>
          <w:rFonts w:ascii="Times New Roman" w:hAnsi="Times New Roman"/>
          <w:b/>
          <w:color w:val="000000"/>
          <w:sz w:val="24"/>
          <w:szCs w:val="24"/>
        </w:rPr>
        <w:t>х</w:t>
      </w:r>
      <w:r w:rsidR="008B78BE">
        <w:rPr>
          <w:rFonts w:ascii="Times New Roman" w:hAnsi="Times New Roman"/>
          <w:b/>
          <w:color w:val="000000"/>
          <w:sz w:val="24"/>
          <w:szCs w:val="24"/>
        </w:rPr>
        <w:t xml:space="preserve"> государств </w:t>
      </w:r>
      <w:r w:rsidR="00B14B25">
        <w:rPr>
          <w:rFonts w:ascii="Times New Roman" w:hAnsi="Times New Roman"/>
          <w:b/>
          <w:color w:val="000000"/>
          <w:sz w:val="24"/>
          <w:szCs w:val="24"/>
        </w:rPr>
        <w:t>-</w:t>
      </w:r>
      <w:r w:rsidR="008B78BE">
        <w:rPr>
          <w:rFonts w:ascii="Times New Roman" w:hAnsi="Times New Roman"/>
          <w:b/>
          <w:color w:val="000000"/>
          <w:sz w:val="24"/>
          <w:szCs w:val="24"/>
        </w:rPr>
        <w:t>7</w:t>
      </w:r>
      <w:r w:rsidR="00B14B25">
        <w:rPr>
          <w:rFonts w:ascii="Times New Roman" w:hAnsi="Times New Roman"/>
          <w:b/>
          <w:color w:val="000000"/>
          <w:sz w:val="24"/>
          <w:szCs w:val="24"/>
        </w:rPr>
        <w:t xml:space="preserve"> час</w:t>
      </w:r>
    </w:p>
    <w:p w:rsidR="009405DF" w:rsidRDefault="009405DF" w:rsidP="009405DF">
      <w:pPr>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B14B25">
        <w:rPr>
          <w:rFonts w:ascii="Times New Roman" w:hAnsi="Times New Roman"/>
          <w:color w:val="000000"/>
          <w:sz w:val="24"/>
          <w:szCs w:val="24"/>
        </w:rPr>
        <w:t>Тема 1: Население России: особенности заселения, численность и естественный прирост. РФ- многонациональная страна. Миграции населения. Расселение населения. Городское и сельское население. Рынок труда, занятость населения России.</w:t>
      </w:r>
    </w:p>
    <w:p w:rsidR="005776B8" w:rsidRDefault="005776B8" w:rsidP="009405DF">
      <w:pPr>
        <w:shd w:val="clear" w:color="auto" w:fill="FFFFFF"/>
        <w:autoSpaceDE w:val="0"/>
        <w:autoSpaceDN w:val="0"/>
        <w:adjustRightInd w:val="0"/>
        <w:spacing w:after="0" w:line="240" w:lineRule="atLeast"/>
        <w:contextualSpacing/>
        <w:jc w:val="both"/>
        <w:rPr>
          <w:rFonts w:ascii="Times New Roman" w:hAnsi="Times New Roman"/>
          <w:b/>
          <w:color w:val="000000"/>
          <w:sz w:val="24"/>
          <w:szCs w:val="24"/>
        </w:rPr>
      </w:pPr>
      <w:r w:rsidRPr="005776B8">
        <w:rPr>
          <w:rFonts w:ascii="Times New Roman" w:hAnsi="Times New Roman"/>
          <w:b/>
          <w:color w:val="000000"/>
          <w:sz w:val="24"/>
          <w:szCs w:val="24"/>
        </w:rPr>
        <w:t>Экономика Российской Федерации (4 часа)</w:t>
      </w:r>
    </w:p>
    <w:p w:rsidR="005776B8" w:rsidRPr="001D2CAA" w:rsidRDefault="005776B8" w:rsidP="005776B8">
      <w:pPr>
        <w:spacing w:after="0" w:line="240" w:lineRule="auto"/>
        <w:rPr>
          <w:rFonts w:ascii="Times New Roman" w:hAnsi="Times New Roman"/>
          <w:sz w:val="24"/>
          <w:szCs w:val="24"/>
        </w:rPr>
      </w:pPr>
      <w:r w:rsidRPr="001D2CAA">
        <w:rPr>
          <w:rFonts w:ascii="Times New Roman" w:hAnsi="Times New Roman"/>
          <w:sz w:val="24"/>
          <w:szCs w:val="24"/>
        </w:rPr>
        <w:t>Что такое хозяйство страны. Уровень раз</w:t>
      </w:r>
      <w:r w:rsidRPr="001D2CAA">
        <w:rPr>
          <w:rFonts w:ascii="Times New Roman" w:hAnsi="Times New Roman"/>
          <w:sz w:val="24"/>
          <w:szCs w:val="24"/>
        </w:rPr>
        <w:softHyphen/>
        <w:t>вития хозяйства. Предприятие - пер</w:t>
      </w:r>
      <w:r w:rsidRPr="001D2CAA">
        <w:rPr>
          <w:rFonts w:ascii="Times New Roman" w:hAnsi="Times New Roman"/>
          <w:sz w:val="24"/>
          <w:szCs w:val="24"/>
        </w:rPr>
        <w:softHyphen/>
        <w:t>вичная основа хозяй</w:t>
      </w:r>
      <w:r w:rsidRPr="001D2CAA">
        <w:rPr>
          <w:rFonts w:ascii="Times New Roman" w:hAnsi="Times New Roman"/>
          <w:sz w:val="24"/>
          <w:szCs w:val="24"/>
        </w:rPr>
        <w:softHyphen/>
        <w:t>ства. Деление хозяйства на отрасли, меж-</w:t>
      </w:r>
    </w:p>
    <w:p w:rsidR="005776B8" w:rsidRPr="001D2CAA" w:rsidRDefault="005776B8" w:rsidP="005776B8">
      <w:pPr>
        <w:spacing w:after="0" w:line="240" w:lineRule="auto"/>
        <w:rPr>
          <w:rFonts w:ascii="Times New Roman" w:hAnsi="Times New Roman"/>
          <w:sz w:val="24"/>
          <w:szCs w:val="24"/>
        </w:rPr>
      </w:pPr>
      <w:r w:rsidRPr="001D2CAA">
        <w:rPr>
          <w:rFonts w:ascii="Times New Roman" w:hAnsi="Times New Roman"/>
          <w:sz w:val="24"/>
          <w:szCs w:val="24"/>
        </w:rPr>
        <w:t>отраслевые комплек</w:t>
      </w:r>
      <w:r w:rsidRPr="001D2CAA">
        <w:rPr>
          <w:rFonts w:ascii="Times New Roman" w:hAnsi="Times New Roman"/>
          <w:sz w:val="24"/>
          <w:szCs w:val="24"/>
        </w:rPr>
        <w:softHyphen/>
        <w:t>сы и сектора. Принципы размеще</w:t>
      </w:r>
      <w:r w:rsidRPr="001D2CAA">
        <w:rPr>
          <w:rFonts w:ascii="Times New Roman" w:hAnsi="Times New Roman"/>
          <w:sz w:val="24"/>
          <w:szCs w:val="24"/>
        </w:rPr>
        <w:softHyphen/>
        <w:t>ния предприятий: ус</w:t>
      </w:r>
      <w:r w:rsidRPr="001D2CAA">
        <w:rPr>
          <w:rFonts w:ascii="Times New Roman" w:hAnsi="Times New Roman"/>
          <w:sz w:val="24"/>
          <w:szCs w:val="24"/>
        </w:rPr>
        <w:softHyphen/>
        <w:t>ловия размещения и факторы размещения. Территориальная структура хозяйства</w:t>
      </w:r>
    </w:p>
    <w:p w:rsidR="005776B8" w:rsidRDefault="005776B8" w:rsidP="009405DF">
      <w:pPr>
        <w:shd w:val="clear" w:color="auto" w:fill="FFFFFF"/>
        <w:autoSpaceDE w:val="0"/>
        <w:autoSpaceDN w:val="0"/>
        <w:adjustRightInd w:val="0"/>
        <w:spacing w:after="0" w:line="240" w:lineRule="atLeast"/>
        <w:contextualSpacing/>
        <w:jc w:val="both"/>
        <w:rPr>
          <w:rFonts w:ascii="Times New Roman" w:hAnsi="Times New Roman"/>
          <w:b/>
          <w:sz w:val="24"/>
          <w:szCs w:val="24"/>
        </w:rPr>
      </w:pPr>
      <w:r w:rsidRPr="001D2CAA">
        <w:rPr>
          <w:rFonts w:ascii="Times New Roman" w:hAnsi="Times New Roman"/>
          <w:b/>
          <w:sz w:val="24"/>
          <w:szCs w:val="24"/>
        </w:rPr>
        <w:t>ВАЖНЕЙШИЕ МЕЖОТРАСЛЕВЫЕ КОМПЛЕКСЫ РОССИИ И ИХ ГЕОГРАФИЯ (20 часов)</w:t>
      </w:r>
    </w:p>
    <w:p w:rsidR="005776B8" w:rsidRDefault="005776B8" w:rsidP="005776B8">
      <w:pPr>
        <w:spacing w:after="0" w:line="240" w:lineRule="auto"/>
        <w:rPr>
          <w:rFonts w:ascii="Times New Roman" w:hAnsi="Times New Roman"/>
          <w:sz w:val="24"/>
          <w:szCs w:val="24"/>
        </w:rPr>
      </w:pPr>
      <w:r w:rsidRPr="001D2CAA">
        <w:rPr>
          <w:rFonts w:ascii="Times New Roman" w:hAnsi="Times New Roman"/>
          <w:sz w:val="24"/>
          <w:szCs w:val="24"/>
        </w:rPr>
        <w:t>Роль и значение ма</w:t>
      </w:r>
      <w:r w:rsidRPr="001D2CAA">
        <w:rPr>
          <w:rFonts w:ascii="Times New Roman" w:hAnsi="Times New Roman"/>
          <w:sz w:val="24"/>
          <w:szCs w:val="24"/>
        </w:rPr>
        <w:softHyphen/>
        <w:t>шино-строения в хо</w:t>
      </w:r>
      <w:r w:rsidRPr="001D2CAA">
        <w:rPr>
          <w:rFonts w:ascii="Times New Roman" w:hAnsi="Times New Roman"/>
          <w:sz w:val="24"/>
          <w:szCs w:val="24"/>
        </w:rPr>
        <w:softHyphen/>
        <w:t>зяйстве России, со</w:t>
      </w:r>
      <w:r w:rsidRPr="001D2CAA">
        <w:rPr>
          <w:rFonts w:ascii="Times New Roman" w:hAnsi="Times New Roman"/>
          <w:sz w:val="24"/>
          <w:szCs w:val="24"/>
        </w:rPr>
        <w:softHyphen/>
        <w:t>став машино-строе</w:t>
      </w:r>
      <w:r w:rsidRPr="001D2CAA">
        <w:rPr>
          <w:rFonts w:ascii="Times New Roman" w:hAnsi="Times New Roman"/>
          <w:sz w:val="24"/>
          <w:szCs w:val="24"/>
        </w:rPr>
        <w:softHyphen/>
        <w:t>ния, уровень развития отдельных отраслей, главные факторы раз</w:t>
      </w:r>
      <w:r w:rsidRPr="001D2CAA">
        <w:rPr>
          <w:rFonts w:ascii="Times New Roman" w:hAnsi="Times New Roman"/>
          <w:sz w:val="24"/>
          <w:szCs w:val="24"/>
        </w:rPr>
        <w:softHyphen/>
        <w:t>мещения и особенно</w:t>
      </w:r>
      <w:r w:rsidRPr="001D2CAA">
        <w:rPr>
          <w:rFonts w:ascii="Times New Roman" w:hAnsi="Times New Roman"/>
          <w:sz w:val="24"/>
          <w:szCs w:val="24"/>
        </w:rPr>
        <w:softHyphen/>
        <w:t>сти размещения ма</w:t>
      </w:r>
      <w:r w:rsidRPr="001D2CAA">
        <w:rPr>
          <w:rFonts w:ascii="Times New Roman" w:hAnsi="Times New Roman"/>
          <w:sz w:val="24"/>
          <w:szCs w:val="24"/>
        </w:rPr>
        <w:softHyphen/>
        <w:t>шиностроения по тер</w:t>
      </w:r>
      <w:r w:rsidRPr="001D2CAA">
        <w:rPr>
          <w:rFonts w:ascii="Times New Roman" w:hAnsi="Times New Roman"/>
          <w:sz w:val="24"/>
          <w:szCs w:val="24"/>
        </w:rPr>
        <w:softHyphen/>
        <w:t>ритории России, ос</w:t>
      </w:r>
      <w:r w:rsidRPr="001D2CAA">
        <w:rPr>
          <w:rFonts w:ascii="Times New Roman" w:hAnsi="Times New Roman"/>
          <w:sz w:val="24"/>
          <w:szCs w:val="24"/>
        </w:rPr>
        <w:softHyphen/>
        <w:t>новные районы и крупные центры</w:t>
      </w:r>
      <w:r>
        <w:rPr>
          <w:rFonts w:ascii="Times New Roman" w:hAnsi="Times New Roman"/>
          <w:sz w:val="24"/>
          <w:szCs w:val="24"/>
        </w:rPr>
        <w:t>.</w:t>
      </w:r>
    </w:p>
    <w:p w:rsidR="008E0DEC" w:rsidRPr="001D2CAA"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Состав и значение ТЭК, главные нефтя</w:t>
      </w:r>
      <w:r w:rsidRPr="001D2CAA">
        <w:rPr>
          <w:rFonts w:ascii="Times New Roman" w:hAnsi="Times New Roman"/>
          <w:sz w:val="24"/>
          <w:szCs w:val="24"/>
        </w:rPr>
        <w:softHyphen/>
        <w:t>ные, газовые и уголь</w:t>
      </w:r>
      <w:r w:rsidRPr="001D2CAA">
        <w:rPr>
          <w:rFonts w:ascii="Times New Roman" w:hAnsi="Times New Roman"/>
          <w:sz w:val="24"/>
          <w:szCs w:val="24"/>
        </w:rPr>
        <w:softHyphen/>
        <w:t>ные базы России, их географическое по</w:t>
      </w:r>
      <w:r w:rsidRPr="001D2CAA">
        <w:rPr>
          <w:rFonts w:ascii="Times New Roman" w:hAnsi="Times New Roman"/>
          <w:sz w:val="24"/>
          <w:szCs w:val="24"/>
        </w:rPr>
        <w:softHyphen/>
        <w:t>ложение и особенно</w:t>
      </w:r>
      <w:r w:rsidRPr="001D2CAA">
        <w:rPr>
          <w:rFonts w:ascii="Times New Roman" w:hAnsi="Times New Roman"/>
          <w:sz w:val="24"/>
          <w:szCs w:val="24"/>
        </w:rPr>
        <w:softHyphen/>
        <w:t>сти, основные типы электростанции и факторы их размеще</w:t>
      </w:r>
      <w:r w:rsidRPr="001D2CAA">
        <w:rPr>
          <w:rFonts w:ascii="Times New Roman" w:hAnsi="Times New Roman"/>
          <w:sz w:val="24"/>
          <w:szCs w:val="24"/>
        </w:rPr>
        <w:softHyphen/>
        <w:t>ния.</w:t>
      </w:r>
    </w:p>
    <w:p w:rsidR="005776B8"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Составлять характе</w:t>
      </w:r>
      <w:r w:rsidRPr="001D2CAA">
        <w:rPr>
          <w:rFonts w:ascii="Times New Roman" w:hAnsi="Times New Roman"/>
          <w:sz w:val="24"/>
          <w:szCs w:val="24"/>
        </w:rPr>
        <w:softHyphen/>
        <w:t>ристику месторожде</w:t>
      </w:r>
      <w:r w:rsidRPr="001D2CAA">
        <w:rPr>
          <w:rFonts w:ascii="Times New Roman" w:hAnsi="Times New Roman"/>
          <w:sz w:val="24"/>
          <w:szCs w:val="24"/>
        </w:rPr>
        <w:softHyphen/>
        <w:t>нии топливных ресур</w:t>
      </w:r>
      <w:r w:rsidRPr="001D2CAA">
        <w:rPr>
          <w:rFonts w:ascii="Times New Roman" w:hAnsi="Times New Roman"/>
          <w:sz w:val="24"/>
          <w:szCs w:val="24"/>
        </w:rPr>
        <w:softHyphen/>
        <w:t>сов по картам и ста</w:t>
      </w:r>
      <w:r w:rsidRPr="001D2CAA">
        <w:rPr>
          <w:rFonts w:ascii="Times New Roman" w:hAnsi="Times New Roman"/>
          <w:sz w:val="24"/>
          <w:szCs w:val="24"/>
        </w:rPr>
        <w:softHyphen/>
        <w:t>тистическим мате</w:t>
      </w:r>
      <w:r w:rsidRPr="001D2CAA">
        <w:rPr>
          <w:rFonts w:ascii="Times New Roman" w:hAnsi="Times New Roman"/>
          <w:sz w:val="24"/>
          <w:szCs w:val="24"/>
        </w:rPr>
        <w:softHyphen/>
        <w:t>риалам</w:t>
      </w:r>
      <w:r>
        <w:rPr>
          <w:rFonts w:ascii="Times New Roman" w:hAnsi="Times New Roman"/>
          <w:sz w:val="24"/>
          <w:szCs w:val="24"/>
        </w:rPr>
        <w:t>.</w:t>
      </w:r>
    </w:p>
    <w:p w:rsidR="008E0DEC" w:rsidRPr="001D2CAA" w:rsidRDefault="008E0DEC" w:rsidP="008E0DEC">
      <w:pPr>
        <w:spacing w:after="0" w:line="240" w:lineRule="auto"/>
        <w:jc w:val="both"/>
        <w:rPr>
          <w:rFonts w:ascii="Times New Roman" w:hAnsi="Times New Roman"/>
          <w:sz w:val="24"/>
          <w:szCs w:val="24"/>
        </w:rPr>
      </w:pPr>
      <w:r w:rsidRPr="001D2CAA">
        <w:rPr>
          <w:rFonts w:ascii="Times New Roman" w:hAnsi="Times New Roman"/>
          <w:sz w:val="24"/>
          <w:szCs w:val="24"/>
        </w:rPr>
        <w:t>Роль и значение ком</w:t>
      </w:r>
      <w:r w:rsidRPr="001D2CAA">
        <w:rPr>
          <w:rFonts w:ascii="Times New Roman" w:hAnsi="Times New Roman"/>
          <w:sz w:val="24"/>
          <w:szCs w:val="24"/>
        </w:rPr>
        <w:softHyphen/>
        <w:t>плекса конструкцион</w:t>
      </w:r>
      <w:r w:rsidRPr="001D2CAA">
        <w:rPr>
          <w:rFonts w:ascii="Times New Roman" w:hAnsi="Times New Roman"/>
          <w:sz w:val="24"/>
          <w:szCs w:val="24"/>
        </w:rPr>
        <w:softHyphen/>
        <w:t>ных материалов и химических веществ в хозяйстве, особенно</w:t>
      </w:r>
      <w:r w:rsidRPr="001D2CAA">
        <w:rPr>
          <w:rFonts w:ascii="Times New Roman" w:hAnsi="Times New Roman"/>
          <w:sz w:val="24"/>
          <w:szCs w:val="24"/>
        </w:rPr>
        <w:softHyphen/>
        <w:t>сти их отраслевого состава, факторы раз</w:t>
      </w:r>
      <w:r w:rsidRPr="001D2CAA">
        <w:rPr>
          <w:rFonts w:ascii="Times New Roman" w:hAnsi="Times New Roman"/>
          <w:sz w:val="24"/>
          <w:szCs w:val="24"/>
        </w:rPr>
        <w:softHyphen/>
        <w:t>мещения основных производств, основ</w:t>
      </w:r>
      <w:r w:rsidRPr="001D2CAA">
        <w:rPr>
          <w:rFonts w:ascii="Times New Roman" w:hAnsi="Times New Roman"/>
          <w:sz w:val="24"/>
          <w:szCs w:val="24"/>
        </w:rPr>
        <w:softHyphen/>
        <w:t>ные районы разме</w:t>
      </w:r>
      <w:r w:rsidRPr="001D2CAA">
        <w:rPr>
          <w:rFonts w:ascii="Times New Roman" w:hAnsi="Times New Roman"/>
          <w:sz w:val="24"/>
          <w:szCs w:val="24"/>
        </w:rPr>
        <w:softHyphen/>
        <w:t>щения</w:t>
      </w:r>
      <w:r>
        <w:rPr>
          <w:rFonts w:ascii="Times New Roman" w:hAnsi="Times New Roman"/>
          <w:sz w:val="24"/>
          <w:szCs w:val="24"/>
        </w:rPr>
        <w:t>.</w:t>
      </w:r>
    </w:p>
    <w:p w:rsidR="008E0DEC" w:rsidRPr="001D2CAA"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Значение АПК в хо</w:t>
      </w:r>
      <w:r w:rsidRPr="001D2CAA">
        <w:rPr>
          <w:rFonts w:ascii="Times New Roman" w:hAnsi="Times New Roman"/>
          <w:sz w:val="24"/>
          <w:szCs w:val="24"/>
        </w:rPr>
        <w:softHyphen/>
        <w:t>зяйстве, состав АПК, роль. Закон о земле. Интенсивный и экс</w:t>
      </w:r>
      <w:r w:rsidRPr="001D2CAA">
        <w:rPr>
          <w:rFonts w:ascii="Times New Roman" w:hAnsi="Times New Roman"/>
          <w:sz w:val="24"/>
          <w:szCs w:val="24"/>
        </w:rPr>
        <w:softHyphen/>
        <w:t>тенсивный путь раз</w:t>
      </w:r>
      <w:r w:rsidRPr="001D2CAA">
        <w:rPr>
          <w:rFonts w:ascii="Times New Roman" w:hAnsi="Times New Roman"/>
          <w:sz w:val="24"/>
          <w:szCs w:val="24"/>
        </w:rPr>
        <w:softHyphen/>
        <w:t>вития хозяйства, ме</w:t>
      </w:r>
      <w:r w:rsidRPr="001D2CAA">
        <w:rPr>
          <w:rFonts w:ascii="Times New Roman" w:hAnsi="Times New Roman"/>
          <w:sz w:val="24"/>
          <w:szCs w:val="24"/>
        </w:rPr>
        <w:softHyphen/>
        <w:t>лиорация. Факторы размещения произ</w:t>
      </w:r>
      <w:r w:rsidRPr="001D2CAA">
        <w:rPr>
          <w:rFonts w:ascii="Times New Roman" w:hAnsi="Times New Roman"/>
          <w:sz w:val="24"/>
          <w:szCs w:val="24"/>
        </w:rPr>
        <w:softHyphen/>
        <w:t xml:space="preserve">водств пищевой и </w:t>
      </w:r>
    </w:p>
    <w:p w:rsidR="008E0DEC" w:rsidRDefault="008E0DEC" w:rsidP="008E0DEC">
      <w:pPr>
        <w:spacing w:after="0" w:line="240" w:lineRule="auto"/>
        <w:jc w:val="both"/>
        <w:rPr>
          <w:rFonts w:ascii="Times New Roman" w:hAnsi="Times New Roman"/>
          <w:sz w:val="24"/>
          <w:szCs w:val="24"/>
        </w:rPr>
      </w:pPr>
      <w:r w:rsidRPr="001D2CAA">
        <w:rPr>
          <w:rFonts w:ascii="Times New Roman" w:hAnsi="Times New Roman"/>
          <w:sz w:val="24"/>
          <w:szCs w:val="24"/>
        </w:rPr>
        <w:t>легкой промышленно</w:t>
      </w:r>
      <w:r w:rsidRPr="001D2CAA">
        <w:rPr>
          <w:rFonts w:ascii="Times New Roman" w:hAnsi="Times New Roman"/>
          <w:sz w:val="24"/>
          <w:szCs w:val="24"/>
        </w:rPr>
        <w:softHyphen/>
        <w:t>сти</w:t>
      </w:r>
      <w:r>
        <w:rPr>
          <w:rFonts w:ascii="Times New Roman" w:hAnsi="Times New Roman"/>
          <w:sz w:val="24"/>
          <w:szCs w:val="24"/>
        </w:rPr>
        <w:t>.</w:t>
      </w:r>
    </w:p>
    <w:p w:rsidR="008E0DEC" w:rsidRPr="001D2CAA"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Сфера услуг, здраво</w:t>
      </w:r>
      <w:r w:rsidRPr="001D2CAA">
        <w:rPr>
          <w:rFonts w:ascii="Times New Roman" w:hAnsi="Times New Roman"/>
          <w:sz w:val="24"/>
          <w:szCs w:val="24"/>
        </w:rPr>
        <w:softHyphen/>
        <w:t>охранение. Связь Роль и значение транспорта для хо</w:t>
      </w:r>
      <w:r w:rsidRPr="001D2CAA">
        <w:rPr>
          <w:rFonts w:ascii="Times New Roman" w:hAnsi="Times New Roman"/>
          <w:sz w:val="24"/>
          <w:szCs w:val="24"/>
        </w:rPr>
        <w:softHyphen/>
        <w:t>зяйства страны, поня</w:t>
      </w:r>
      <w:r w:rsidRPr="001D2CAA">
        <w:rPr>
          <w:rFonts w:ascii="Times New Roman" w:hAnsi="Times New Roman"/>
          <w:sz w:val="24"/>
          <w:szCs w:val="24"/>
        </w:rPr>
        <w:softHyphen/>
        <w:t>тие о грузообороте, транспортном узле, главные особенности</w:t>
      </w:r>
    </w:p>
    <w:p w:rsidR="008E0DEC" w:rsidRPr="001D2CAA"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различных видов тран-спорта, геогра</w:t>
      </w:r>
      <w:r w:rsidRPr="001D2CAA">
        <w:rPr>
          <w:rFonts w:ascii="Times New Roman" w:hAnsi="Times New Roman"/>
          <w:sz w:val="24"/>
          <w:szCs w:val="24"/>
        </w:rPr>
        <w:softHyphen/>
        <w:t>фия важней-ших транспортных путей, крупные транспорт</w:t>
      </w:r>
      <w:r w:rsidRPr="001D2CAA">
        <w:rPr>
          <w:rFonts w:ascii="Times New Roman" w:hAnsi="Times New Roman"/>
          <w:sz w:val="24"/>
          <w:szCs w:val="24"/>
        </w:rPr>
        <w:softHyphen/>
        <w:t>ные центры</w:t>
      </w:r>
    </w:p>
    <w:p w:rsidR="008E0DEC" w:rsidRPr="001D2CAA" w:rsidRDefault="008E0DEC" w:rsidP="008E0DEC">
      <w:pPr>
        <w:spacing w:after="0" w:line="240" w:lineRule="auto"/>
        <w:jc w:val="both"/>
        <w:rPr>
          <w:rFonts w:ascii="Times New Roman" w:hAnsi="Times New Roman"/>
          <w:sz w:val="24"/>
          <w:szCs w:val="24"/>
        </w:rPr>
      </w:pPr>
      <w:r w:rsidRPr="001D2CAA">
        <w:rPr>
          <w:rFonts w:ascii="Times New Roman" w:hAnsi="Times New Roman"/>
          <w:b/>
          <w:sz w:val="24"/>
          <w:szCs w:val="24"/>
        </w:rPr>
        <w:t>РЕГИОНЫ РОССИИ (28 часов)</w:t>
      </w:r>
    </w:p>
    <w:p w:rsidR="008E0DEC" w:rsidRPr="001D2CAA" w:rsidRDefault="008E0DEC" w:rsidP="008E0DEC">
      <w:pPr>
        <w:spacing w:after="0" w:line="240" w:lineRule="auto"/>
        <w:jc w:val="both"/>
        <w:rPr>
          <w:rFonts w:ascii="Times New Roman" w:hAnsi="Times New Roman"/>
          <w:sz w:val="24"/>
          <w:szCs w:val="24"/>
        </w:rPr>
      </w:pPr>
      <w:r w:rsidRPr="001D2CAA">
        <w:rPr>
          <w:rFonts w:ascii="Times New Roman" w:hAnsi="Times New Roman"/>
          <w:sz w:val="24"/>
          <w:szCs w:val="24"/>
        </w:rPr>
        <w:lastRenderedPageBreak/>
        <w:t>Различия территории по условиям и степе</w:t>
      </w:r>
      <w:r w:rsidRPr="001D2CAA">
        <w:rPr>
          <w:rFonts w:ascii="Times New Roman" w:hAnsi="Times New Roman"/>
          <w:sz w:val="24"/>
          <w:szCs w:val="24"/>
        </w:rPr>
        <w:softHyphen/>
        <w:t>ни хозяйственного освоения. Проблемы экономического</w:t>
      </w:r>
      <w:r>
        <w:rPr>
          <w:rFonts w:ascii="Times New Roman" w:hAnsi="Times New Roman"/>
          <w:sz w:val="24"/>
          <w:szCs w:val="24"/>
        </w:rPr>
        <w:t xml:space="preserve"> районирования.</w:t>
      </w:r>
    </w:p>
    <w:p w:rsidR="008E0DEC" w:rsidRPr="001D2CAA"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Различия территории по условиям и степе</w:t>
      </w:r>
      <w:r w:rsidRPr="001D2CAA">
        <w:rPr>
          <w:rFonts w:ascii="Times New Roman" w:hAnsi="Times New Roman"/>
          <w:sz w:val="24"/>
          <w:szCs w:val="24"/>
        </w:rPr>
        <w:softHyphen/>
        <w:t>ни хозяйственного освоения: зона Севе</w:t>
      </w:r>
      <w:r w:rsidRPr="001D2CAA">
        <w:rPr>
          <w:rFonts w:ascii="Times New Roman" w:hAnsi="Times New Roman"/>
          <w:sz w:val="24"/>
          <w:szCs w:val="24"/>
        </w:rPr>
        <w:softHyphen/>
        <w:t>ра и основная зона. Географические особен-ности отдельных регионов - Север и Северо-Запад, Цен</w:t>
      </w:r>
      <w:r w:rsidRPr="001D2CAA">
        <w:rPr>
          <w:rFonts w:ascii="Times New Roman" w:hAnsi="Times New Roman"/>
          <w:sz w:val="24"/>
          <w:szCs w:val="24"/>
        </w:rPr>
        <w:softHyphen/>
        <w:t>тральная Россия, По</w:t>
      </w:r>
      <w:r w:rsidRPr="001D2CAA">
        <w:rPr>
          <w:rFonts w:ascii="Times New Roman" w:hAnsi="Times New Roman"/>
          <w:sz w:val="24"/>
          <w:szCs w:val="24"/>
        </w:rPr>
        <w:softHyphen/>
        <w:t>волжье, Юг европей</w:t>
      </w:r>
      <w:r w:rsidRPr="001D2CAA">
        <w:rPr>
          <w:rFonts w:ascii="Times New Roman" w:hAnsi="Times New Roman"/>
          <w:sz w:val="24"/>
          <w:szCs w:val="24"/>
        </w:rPr>
        <w:softHyphen/>
        <w:t>ской части страны, Урал. Географиче</w:t>
      </w:r>
      <w:r w:rsidRPr="001D2CAA">
        <w:rPr>
          <w:rFonts w:ascii="Times New Roman" w:hAnsi="Times New Roman"/>
          <w:sz w:val="24"/>
          <w:szCs w:val="24"/>
        </w:rPr>
        <w:softHyphen/>
        <w:t>ское положение ре</w:t>
      </w:r>
      <w:r w:rsidRPr="001D2CAA">
        <w:rPr>
          <w:rFonts w:ascii="Times New Roman" w:hAnsi="Times New Roman"/>
          <w:sz w:val="24"/>
          <w:szCs w:val="24"/>
        </w:rPr>
        <w:softHyphen/>
        <w:t>гионов, их природный и хозяй-ственный по</w:t>
      </w:r>
      <w:r w:rsidRPr="001D2CAA">
        <w:rPr>
          <w:rFonts w:ascii="Times New Roman" w:hAnsi="Times New Roman"/>
          <w:sz w:val="24"/>
          <w:szCs w:val="24"/>
        </w:rPr>
        <w:softHyphen/>
        <w:t>тенциал, влияние осо</w:t>
      </w:r>
      <w:r w:rsidRPr="001D2CAA">
        <w:rPr>
          <w:rFonts w:ascii="Times New Roman" w:hAnsi="Times New Roman"/>
          <w:sz w:val="24"/>
          <w:szCs w:val="24"/>
        </w:rPr>
        <w:softHyphen/>
        <w:t>бенностей природы на жизнь и хозяйство людей. Регионы эко</w:t>
      </w:r>
      <w:r w:rsidRPr="001D2CAA">
        <w:rPr>
          <w:rFonts w:ascii="Times New Roman" w:hAnsi="Times New Roman"/>
          <w:sz w:val="24"/>
          <w:szCs w:val="24"/>
        </w:rPr>
        <w:softHyphen/>
        <w:t>логического неблаго</w:t>
      </w:r>
      <w:r w:rsidRPr="001D2CAA">
        <w:rPr>
          <w:rFonts w:ascii="Times New Roman" w:hAnsi="Times New Roman"/>
          <w:sz w:val="24"/>
          <w:szCs w:val="24"/>
        </w:rPr>
        <w:softHyphen/>
        <w:t>получия. Определение геогра</w:t>
      </w:r>
      <w:r w:rsidRPr="001D2CAA">
        <w:rPr>
          <w:rFonts w:ascii="Times New Roman" w:hAnsi="Times New Roman"/>
          <w:sz w:val="24"/>
          <w:szCs w:val="24"/>
        </w:rPr>
        <w:softHyphen/>
        <w:t>фического положения территории, основных этапов ее освоения. Оценка природных ресурсов и их исполь</w:t>
      </w:r>
      <w:r w:rsidRPr="001D2CAA">
        <w:rPr>
          <w:rFonts w:ascii="Times New Roman" w:hAnsi="Times New Roman"/>
          <w:sz w:val="24"/>
          <w:szCs w:val="24"/>
        </w:rPr>
        <w:softHyphen/>
        <w:t>зования. Этапы засе</w:t>
      </w:r>
      <w:r w:rsidRPr="001D2CAA">
        <w:rPr>
          <w:rFonts w:ascii="Times New Roman" w:hAnsi="Times New Roman"/>
          <w:sz w:val="24"/>
          <w:szCs w:val="24"/>
        </w:rPr>
        <w:softHyphen/>
        <w:t>ления, формирования куль-</w:t>
      </w:r>
    </w:p>
    <w:p w:rsidR="008E0DEC" w:rsidRPr="001D2CAA"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туры народов, современного хозяйства. Характеристика внутренних различий рай-</w:t>
      </w:r>
    </w:p>
    <w:p w:rsidR="008E0DEC"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онов и городов. Достопри- мечательности. Топонимика</w:t>
      </w:r>
      <w:r>
        <w:rPr>
          <w:rFonts w:ascii="Times New Roman" w:hAnsi="Times New Roman"/>
          <w:sz w:val="24"/>
          <w:szCs w:val="24"/>
        </w:rPr>
        <w:t>.</w:t>
      </w:r>
    </w:p>
    <w:p w:rsidR="008E0DEC" w:rsidRPr="001D2CAA"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Различия территории по условиям и степе</w:t>
      </w:r>
      <w:r w:rsidRPr="001D2CAA">
        <w:rPr>
          <w:rFonts w:ascii="Times New Roman" w:hAnsi="Times New Roman"/>
          <w:sz w:val="24"/>
          <w:szCs w:val="24"/>
        </w:rPr>
        <w:softHyphen/>
        <w:t>ни хозяйственного освоения: зона Севе</w:t>
      </w:r>
      <w:r w:rsidRPr="001D2CAA">
        <w:rPr>
          <w:rFonts w:ascii="Times New Roman" w:hAnsi="Times New Roman"/>
          <w:sz w:val="24"/>
          <w:szCs w:val="24"/>
        </w:rPr>
        <w:softHyphen/>
        <w:t>ра и основная зона. Географические особенности отдельных регионов: Западная Сибирь, Восточная Сибирь, Дальний Восток. Географическое положение регионов, их природный и хозяйст</w:t>
      </w:r>
      <w:r w:rsidRPr="001D2CAA">
        <w:rPr>
          <w:rFonts w:ascii="Times New Roman" w:hAnsi="Times New Roman"/>
          <w:sz w:val="24"/>
          <w:szCs w:val="24"/>
        </w:rPr>
        <w:softHyphen/>
        <w:t>венный потенциал, влияние особенно</w:t>
      </w:r>
      <w:r w:rsidRPr="001D2CAA">
        <w:rPr>
          <w:rFonts w:ascii="Times New Roman" w:hAnsi="Times New Roman"/>
          <w:sz w:val="24"/>
          <w:szCs w:val="24"/>
        </w:rPr>
        <w:softHyphen/>
        <w:t>стей природы на жизнь и хозяйственную деятельность</w:t>
      </w:r>
    </w:p>
    <w:p w:rsidR="008E0DEC" w:rsidRPr="001D2CAA"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людей. Регионы экологи-ческого неблаго</w:t>
      </w:r>
      <w:r w:rsidRPr="001D2CAA">
        <w:rPr>
          <w:rFonts w:ascii="Times New Roman" w:hAnsi="Times New Roman"/>
          <w:sz w:val="24"/>
          <w:szCs w:val="24"/>
        </w:rPr>
        <w:softHyphen/>
        <w:t>получия. Определе</w:t>
      </w:r>
      <w:r w:rsidRPr="001D2CAA">
        <w:rPr>
          <w:rFonts w:ascii="Times New Roman" w:hAnsi="Times New Roman"/>
          <w:sz w:val="24"/>
          <w:szCs w:val="24"/>
        </w:rPr>
        <w:softHyphen/>
        <w:t>ние географи-ческого положения террито</w:t>
      </w:r>
      <w:r w:rsidRPr="001D2CAA">
        <w:rPr>
          <w:rFonts w:ascii="Times New Roman" w:hAnsi="Times New Roman"/>
          <w:sz w:val="24"/>
          <w:szCs w:val="24"/>
        </w:rPr>
        <w:softHyphen/>
        <w:t>рии, основных этапов ее освоения. Оценка природных ресурсов и их использования. Этапы заселения, формирования куль</w:t>
      </w:r>
      <w:r w:rsidRPr="001D2CAA">
        <w:rPr>
          <w:rFonts w:ascii="Times New Roman" w:hAnsi="Times New Roman"/>
          <w:sz w:val="24"/>
          <w:szCs w:val="24"/>
        </w:rPr>
        <w:softHyphen/>
        <w:t>туры народов, совре</w:t>
      </w:r>
      <w:r w:rsidRPr="001D2CAA">
        <w:rPr>
          <w:rFonts w:ascii="Times New Roman" w:hAnsi="Times New Roman"/>
          <w:sz w:val="24"/>
          <w:szCs w:val="24"/>
        </w:rPr>
        <w:softHyphen/>
        <w:t>менного хозяйства. Харак-теристика внут</w:t>
      </w:r>
      <w:r w:rsidRPr="001D2CAA">
        <w:rPr>
          <w:rFonts w:ascii="Times New Roman" w:hAnsi="Times New Roman"/>
          <w:sz w:val="24"/>
          <w:szCs w:val="24"/>
        </w:rPr>
        <w:softHyphen/>
        <w:t>ренних различий рай</w:t>
      </w:r>
      <w:r w:rsidRPr="001D2CAA">
        <w:rPr>
          <w:rFonts w:ascii="Times New Roman" w:hAnsi="Times New Roman"/>
          <w:sz w:val="24"/>
          <w:szCs w:val="24"/>
        </w:rPr>
        <w:softHyphen/>
        <w:t>онов и городов. Дос</w:t>
      </w:r>
      <w:r w:rsidRPr="001D2CAA">
        <w:rPr>
          <w:rFonts w:ascii="Times New Roman" w:hAnsi="Times New Roman"/>
          <w:sz w:val="24"/>
          <w:szCs w:val="24"/>
        </w:rPr>
        <w:softHyphen/>
        <w:t xml:space="preserve">топримечательности. Топонимика </w:t>
      </w:r>
      <w:r>
        <w:rPr>
          <w:rFonts w:ascii="Times New Roman" w:hAnsi="Times New Roman"/>
          <w:sz w:val="24"/>
          <w:szCs w:val="24"/>
        </w:rPr>
        <w:t>.</w:t>
      </w:r>
      <w:r w:rsidRPr="001D2CAA">
        <w:rPr>
          <w:rFonts w:ascii="Times New Roman" w:hAnsi="Times New Roman"/>
          <w:sz w:val="24"/>
          <w:szCs w:val="24"/>
        </w:rPr>
        <w:t xml:space="preserve">                 </w:t>
      </w:r>
    </w:p>
    <w:p w:rsidR="005776B8" w:rsidRDefault="008E0DEC" w:rsidP="009405DF">
      <w:pPr>
        <w:shd w:val="clear" w:color="auto" w:fill="FFFFFF"/>
        <w:autoSpaceDE w:val="0"/>
        <w:autoSpaceDN w:val="0"/>
        <w:adjustRightInd w:val="0"/>
        <w:spacing w:after="0" w:line="240" w:lineRule="atLeast"/>
        <w:contextualSpacing/>
        <w:jc w:val="both"/>
        <w:rPr>
          <w:rFonts w:ascii="Times New Roman" w:hAnsi="Times New Roman"/>
          <w:b/>
          <w:color w:val="000000"/>
          <w:sz w:val="24"/>
          <w:szCs w:val="24"/>
        </w:rPr>
      </w:pPr>
      <w:r w:rsidRPr="001D2CAA">
        <w:rPr>
          <w:rFonts w:ascii="Times New Roman" w:hAnsi="Times New Roman"/>
          <w:b/>
          <w:sz w:val="24"/>
          <w:szCs w:val="24"/>
        </w:rPr>
        <w:t>География Республики Саха Якутия</w:t>
      </w:r>
      <w:r>
        <w:rPr>
          <w:rFonts w:ascii="Times New Roman" w:hAnsi="Times New Roman"/>
          <w:b/>
          <w:sz w:val="24"/>
          <w:szCs w:val="24"/>
        </w:rPr>
        <w:t xml:space="preserve"> </w:t>
      </w:r>
      <w:r w:rsidRPr="001D2CAA">
        <w:rPr>
          <w:rFonts w:ascii="Times New Roman" w:hAnsi="Times New Roman"/>
          <w:b/>
          <w:sz w:val="24"/>
          <w:szCs w:val="24"/>
        </w:rPr>
        <w:t xml:space="preserve"> (5часов)</w:t>
      </w:r>
    </w:p>
    <w:p w:rsidR="008E0DEC" w:rsidRPr="001D2CAA"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Пограничные субъек</w:t>
      </w:r>
      <w:r w:rsidRPr="001D2CAA">
        <w:rPr>
          <w:rFonts w:ascii="Times New Roman" w:hAnsi="Times New Roman"/>
          <w:sz w:val="24"/>
          <w:szCs w:val="24"/>
        </w:rPr>
        <w:softHyphen/>
        <w:t>ты: особенности гео</w:t>
      </w:r>
      <w:r w:rsidRPr="001D2CAA">
        <w:rPr>
          <w:rFonts w:ascii="Times New Roman" w:hAnsi="Times New Roman"/>
          <w:sz w:val="24"/>
          <w:szCs w:val="24"/>
        </w:rPr>
        <w:softHyphen/>
        <w:t>графическ-ого поло</w:t>
      </w:r>
      <w:r w:rsidRPr="001D2CAA">
        <w:rPr>
          <w:rFonts w:ascii="Times New Roman" w:hAnsi="Times New Roman"/>
          <w:sz w:val="24"/>
          <w:szCs w:val="24"/>
        </w:rPr>
        <w:softHyphen/>
        <w:t>жения, размеры тер</w:t>
      </w:r>
      <w:r w:rsidRPr="001D2CAA">
        <w:rPr>
          <w:rFonts w:ascii="Times New Roman" w:hAnsi="Times New Roman"/>
          <w:sz w:val="24"/>
          <w:szCs w:val="24"/>
        </w:rPr>
        <w:softHyphen/>
        <w:t>ритории, протяжен</w:t>
      </w:r>
      <w:r w:rsidRPr="001D2CAA">
        <w:rPr>
          <w:rFonts w:ascii="Times New Roman" w:hAnsi="Times New Roman"/>
          <w:sz w:val="24"/>
          <w:szCs w:val="24"/>
        </w:rPr>
        <w:softHyphen/>
        <w:t>ность границ, основ</w:t>
      </w:r>
      <w:r w:rsidRPr="001D2CAA">
        <w:rPr>
          <w:rFonts w:ascii="Times New Roman" w:hAnsi="Times New Roman"/>
          <w:sz w:val="24"/>
          <w:szCs w:val="24"/>
        </w:rPr>
        <w:softHyphen/>
        <w:t>ные геологи-ческие эры, структуры зем</w:t>
      </w:r>
      <w:r w:rsidRPr="001D2CAA">
        <w:rPr>
          <w:rFonts w:ascii="Times New Roman" w:hAnsi="Times New Roman"/>
          <w:sz w:val="24"/>
          <w:szCs w:val="24"/>
        </w:rPr>
        <w:softHyphen/>
        <w:t>ной коры, сейсмиче</w:t>
      </w:r>
      <w:r w:rsidRPr="001D2CAA">
        <w:rPr>
          <w:rFonts w:ascii="Times New Roman" w:hAnsi="Times New Roman"/>
          <w:sz w:val="24"/>
          <w:szCs w:val="24"/>
        </w:rPr>
        <w:softHyphen/>
        <w:t>ски опасные территории, климатообразующие факторы, особенности погоды в циклонах и антици</w:t>
      </w:r>
      <w:r w:rsidRPr="001D2CAA">
        <w:rPr>
          <w:rFonts w:ascii="Times New Roman" w:hAnsi="Times New Roman"/>
          <w:sz w:val="24"/>
          <w:szCs w:val="24"/>
        </w:rPr>
        <w:softHyphen/>
        <w:t>клонах; влияние кли</w:t>
      </w:r>
      <w:r w:rsidRPr="001D2CAA">
        <w:rPr>
          <w:rFonts w:ascii="Times New Roman" w:hAnsi="Times New Roman"/>
          <w:sz w:val="24"/>
          <w:szCs w:val="24"/>
        </w:rPr>
        <w:softHyphen/>
        <w:t>мата на жизнь, быт, хозяйственную деятельность человека.</w:t>
      </w:r>
    </w:p>
    <w:p w:rsidR="008E0DEC" w:rsidRPr="001D2CAA"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Численность, размещение, естественное и механи-ческое дви</w:t>
      </w:r>
      <w:r w:rsidRPr="001D2CAA">
        <w:rPr>
          <w:rFonts w:ascii="Times New Roman" w:hAnsi="Times New Roman"/>
          <w:sz w:val="24"/>
          <w:szCs w:val="24"/>
        </w:rPr>
        <w:softHyphen/>
        <w:t>жение населения, де</w:t>
      </w:r>
      <w:r w:rsidRPr="001D2CAA">
        <w:rPr>
          <w:rFonts w:ascii="Times New Roman" w:hAnsi="Times New Roman"/>
          <w:sz w:val="24"/>
          <w:szCs w:val="24"/>
        </w:rPr>
        <w:softHyphen/>
        <w:t>мографические проблемы. Народы, проживающие на территории своего региона.</w:t>
      </w:r>
    </w:p>
    <w:p w:rsidR="008E0DEC" w:rsidRPr="001D2CAA"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Городское и сельское насе-ление. Крупнейшие города. Особенности отраслевой и территориальной струк- туры хозяйства области. Природно-ресурсный потенциал и важнейшие терри</w:t>
      </w:r>
      <w:r w:rsidRPr="001D2CAA">
        <w:rPr>
          <w:rFonts w:ascii="Times New Roman" w:hAnsi="Times New Roman"/>
          <w:sz w:val="24"/>
          <w:szCs w:val="24"/>
        </w:rPr>
        <w:softHyphen/>
        <w:t>ториальные сочета</w:t>
      </w:r>
      <w:r w:rsidRPr="001D2CAA">
        <w:rPr>
          <w:rFonts w:ascii="Times New Roman" w:hAnsi="Times New Roman"/>
          <w:sz w:val="24"/>
          <w:szCs w:val="24"/>
        </w:rPr>
        <w:softHyphen/>
        <w:t>ния природных ресурсов. Производственный потенциал: география отраслей хозяйства, географические проблемы и пер</w:t>
      </w:r>
      <w:r w:rsidRPr="001D2CAA">
        <w:rPr>
          <w:rFonts w:ascii="Times New Roman" w:hAnsi="Times New Roman"/>
          <w:sz w:val="24"/>
          <w:szCs w:val="24"/>
        </w:rPr>
        <w:softHyphen/>
        <w:t>спективы развития.</w:t>
      </w:r>
    </w:p>
    <w:p w:rsidR="005776B8" w:rsidRDefault="008E0DEC" w:rsidP="008E0DEC">
      <w:pPr>
        <w:shd w:val="clear" w:color="auto" w:fill="FFFFFF"/>
        <w:autoSpaceDE w:val="0"/>
        <w:autoSpaceDN w:val="0"/>
        <w:adjustRightInd w:val="0"/>
        <w:spacing w:after="0" w:line="240" w:lineRule="atLeast"/>
        <w:contextualSpacing/>
        <w:jc w:val="both"/>
        <w:rPr>
          <w:rFonts w:ascii="Times New Roman" w:hAnsi="Times New Roman"/>
          <w:sz w:val="24"/>
          <w:szCs w:val="24"/>
        </w:rPr>
      </w:pPr>
      <w:r w:rsidRPr="001D2CAA">
        <w:rPr>
          <w:rFonts w:ascii="Times New Roman" w:hAnsi="Times New Roman"/>
          <w:sz w:val="24"/>
          <w:szCs w:val="24"/>
        </w:rPr>
        <w:t>Группировка отраслей по их связи с природными ресурсами. Анализ экономиче</w:t>
      </w:r>
      <w:r w:rsidRPr="001D2CAA">
        <w:rPr>
          <w:rFonts w:ascii="Times New Roman" w:hAnsi="Times New Roman"/>
          <w:sz w:val="24"/>
          <w:szCs w:val="24"/>
        </w:rPr>
        <w:softHyphen/>
        <w:t>ских карт России и своего региона</w:t>
      </w:r>
      <w:r>
        <w:rPr>
          <w:rFonts w:ascii="Times New Roman" w:hAnsi="Times New Roman"/>
          <w:sz w:val="24"/>
          <w:szCs w:val="24"/>
        </w:rPr>
        <w:t>.</w:t>
      </w:r>
    </w:p>
    <w:p w:rsidR="008E0DEC" w:rsidRDefault="00DE6059" w:rsidP="008E0DEC">
      <w:pPr>
        <w:shd w:val="clear" w:color="auto" w:fill="FFFFFF"/>
        <w:autoSpaceDE w:val="0"/>
        <w:autoSpaceDN w:val="0"/>
        <w:adjustRightInd w:val="0"/>
        <w:spacing w:after="0" w:line="240" w:lineRule="atLeast"/>
        <w:contextualSpacing/>
        <w:jc w:val="both"/>
        <w:rPr>
          <w:rFonts w:ascii="Times New Roman" w:hAnsi="Times New Roman"/>
          <w:b/>
          <w:color w:val="000000"/>
          <w:sz w:val="24"/>
          <w:szCs w:val="24"/>
        </w:rPr>
      </w:pPr>
      <w:r w:rsidRPr="001D2CAA">
        <w:rPr>
          <w:rFonts w:ascii="Times New Roman" w:hAnsi="Times New Roman"/>
          <w:b/>
          <w:sz w:val="24"/>
          <w:szCs w:val="24"/>
        </w:rPr>
        <w:t>РОССИЯ И МИР (1 час)</w:t>
      </w:r>
    </w:p>
    <w:p w:rsidR="008E0DEC" w:rsidRDefault="00DE6059" w:rsidP="009405DF">
      <w:pPr>
        <w:shd w:val="clear" w:color="auto" w:fill="FFFFFF"/>
        <w:autoSpaceDE w:val="0"/>
        <w:autoSpaceDN w:val="0"/>
        <w:adjustRightInd w:val="0"/>
        <w:spacing w:after="0" w:line="240" w:lineRule="atLeast"/>
        <w:contextualSpacing/>
        <w:jc w:val="both"/>
        <w:rPr>
          <w:rFonts w:ascii="Times New Roman" w:hAnsi="Times New Roman"/>
          <w:sz w:val="24"/>
          <w:szCs w:val="24"/>
        </w:rPr>
      </w:pPr>
      <w:r w:rsidRPr="001D2CAA">
        <w:rPr>
          <w:rFonts w:ascii="Times New Roman" w:hAnsi="Times New Roman"/>
          <w:sz w:val="24"/>
          <w:szCs w:val="24"/>
        </w:rPr>
        <w:t>Место России среди стран мира. Характе</w:t>
      </w:r>
      <w:r w:rsidRPr="001D2CAA">
        <w:rPr>
          <w:rFonts w:ascii="Times New Roman" w:hAnsi="Times New Roman"/>
          <w:sz w:val="24"/>
          <w:szCs w:val="24"/>
        </w:rPr>
        <w:softHyphen/>
        <w:t>ристика экономиче</w:t>
      </w:r>
      <w:r w:rsidRPr="001D2CAA">
        <w:rPr>
          <w:rFonts w:ascii="Times New Roman" w:hAnsi="Times New Roman"/>
          <w:sz w:val="24"/>
          <w:szCs w:val="24"/>
        </w:rPr>
        <w:softHyphen/>
        <w:t>ских, полити-ческих, культурных связей России. Объекты мирового природного и культурного наследия в России</w:t>
      </w:r>
      <w:r>
        <w:rPr>
          <w:rFonts w:ascii="Times New Roman" w:hAnsi="Times New Roman"/>
          <w:sz w:val="24"/>
          <w:szCs w:val="24"/>
        </w:rPr>
        <w:t>.</w:t>
      </w:r>
    </w:p>
    <w:p w:rsidR="00DE6059" w:rsidRDefault="00DE6059" w:rsidP="009405DF">
      <w:pPr>
        <w:shd w:val="clear" w:color="auto" w:fill="FFFFFF"/>
        <w:autoSpaceDE w:val="0"/>
        <w:autoSpaceDN w:val="0"/>
        <w:adjustRightInd w:val="0"/>
        <w:spacing w:after="0" w:line="240" w:lineRule="atLeast"/>
        <w:contextualSpacing/>
        <w:jc w:val="both"/>
        <w:rPr>
          <w:rFonts w:ascii="Times New Roman" w:hAnsi="Times New Roman"/>
          <w:b/>
          <w:color w:val="000000"/>
          <w:sz w:val="24"/>
          <w:szCs w:val="24"/>
        </w:rPr>
      </w:pPr>
      <w:r w:rsidRPr="001D2CAA">
        <w:rPr>
          <w:rFonts w:ascii="Times New Roman" w:hAnsi="Times New Roman"/>
          <w:b/>
          <w:sz w:val="24"/>
          <w:szCs w:val="24"/>
        </w:rPr>
        <w:t>Страны ближнего Зарубежья (1час)</w:t>
      </w:r>
    </w:p>
    <w:p w:rsidR="00DE6059" w:rsidRPr="001D2CAA" w:rsidRDefault="00DE6059" w:rsidP="00DE6059">
      <w:pPr>
        <w:spacing w:after="0" w:line="240" w:lineRule="auto"/>
        <w:rPr>
          <w:rFonts w:ascii="Times New Roman" w:hAnsi="Times New Roman"/>
          <w:sz w:val="24"/>
          <w:szCs w:val="24"/>
        </w:rPr>
      </w:pPr>
      <w:r w:rsidRPr="001D2CAA">
        <w:rPr>
          <w:rFonts w:ascii="Times New Roman" w:hAnsi="Times New Roman"/>
          <w:sz w:val="24"/>
          <w:szCs w:val="24"/>
        </w:rPr>
        <w:t>Особенности геогра</w:t>
      </w:r>
      <w:r w:rsidRPr="001D2CAA">
        <w:rPr>
          <w:rFonts w:ascii="Times New Roman" w:hAnsi="Times New Roman"/>
          <w:sz w:val="24"/>
          <w:szCs w:val="24"/>
        </w:rPr>
        <w:softHyphen/>
        <w:t>фичес-кого положе</w:t>
      </w:r>
      <w:r w:rsidRPr="001D2CAA">
        <w:rPr>
          <w:rFonts w:ascii="Times New Roman" w:hAnsi="Times New Roman"/>
          <w:sz w:val="24"/>
          <w:szCs w:val="24"/>
        </w:rPr>
        <w:softHyphen/>
        <w:t>ния, природы, насе</w:t>
      </w:r>
      <w:r w:rsidRPr="001D2CAA">
        <w:rPr>
          <w:rFonts w:ascii="Times New Roman" w:hAnsi="Times New Roman"/>
          <w:sz w:val="24"/>
          <w:szCs w:val="24"/>
        </w:rPr>
        <w:softHyphen/>
        <w:t>ления и его хо</w:t>
      </w:r>
      <w:r w:rsidRPr="001D2CAA">
        <w:rPr>
          <w:rFonts w:ascii="Times New Roman" w:hAnsi="Times New Roman"/>
          <w:sz w:val="24"/>
          <w:szCs w:val="24"/>
        </w:rPr>
        <w:softHyphen/>
        <w:t>зяйствен-ной дея</w:t>
      </w:r>
      <w:r w:rsidRPr="001D2CAA">
        <w:rPr>
          <w:rFonts w:ascii="Times New Roman" w:hAnsi="Times New Roman"/>
          <w:sz w:val="24"/>
          <w:szCs w:val="24"/>
        </w:rPr>
        <w:softHyphen/>
        <w:t>тельности, быта и</w:t>
      </w:r>
    </w:p>
    <w:p w:rsidR="00DE6059" w:rsidRPr="001D2CAA" w:rsidRDefault="00DE6059" w:rsidP="00DE6059">
      <w:pPr>
        <w:spacing w:after="0" w:line="240" w:lineRule="auto"/>
        <w:rPr>
          <w:rFonts w:ascii="Times New Roman" w:hAnsi="Times New Roman"/>
          <w:sz w:val="24"/>
          <w:szCs w:val="24"/>
        </w:rPr>
      </w:pPr>
      <w:r w:rsidRPr="001D2CAA">
        <w:rPr>
          <w:rFonts w:ascii="Times New Roman" w:hAnsi="Times New Roman"/>
          <w:sz w:val="24"/>
          <w:szCs w:val="24"/>
        </w:rPr>
        <w:t>культуры наиболее круп-ных стран. Различие стран по уровню хозяйственного</w:t>
      </w:r>
    </w:p>
    <w:p w:rsidR="00DE6059" w:rsidRDefault="00DE6059" w:rsidP="00DE6059">
      <w:pPr>
        <w:shd w:val="clear" w:color="auto" w:fill="FFFFFF"/>
        <w:autoSpaceDE w:val="0"/>
        <w:autoSpaceDN w:val="0"/>
        <w:adjustRightInd w:val="0"/>
        <w:spacing w:after="0" w:line="240" w:lineRule="atLeast"/>
        <w:contextualSpacing/>
        <w:jc w:val="both"/>
        <w:rPr>
          <w:rFonts w:ascii="Times New Roman" w:hAnsi="Times New Roman"/>
          <w:sz w:val="24"/>
          <w:szCs w:val="24"/>
        </w:rPr>
      </w:pPr>
      <w:r w:rsidRPr="001D2CAA">
        <w:rPr>
          <w:rFonts w:ascii="Times New Roman" w:hAnsi="Times New Roman"/>
          <w:sz w:val="24"/>
          <w:szCs w:val="24"/>
        </w:rPr>
        <w:t>развития и природ</w:t>
      </w:r>
      <w:r w:rsidRPr="001D2CAA">
        <w:rPr>
          <w:rFonts w:ascii="Times New Roman" w:hAnsi="Times New Roman"/>
          <w:sz w:val="24"/>
          <w:szCs w:val="24"/>
        </w:rPr>
        <w:softHyphen/>
        <w:t>ным особенностям</w:t>
      </w:r>
      <w:r>
        <w:rPr>
          <w:rFonts w:ascii="Times New Roman" w:hAnsi="Times New Roman"/>
          <w:sz w:val="24"/>
          <w:szCs w:val="24"/>
        </w:rPr>
        <w:t>.</w:t>
      </w:r>
    </w:p>
    <w:p w:rsidR="00DE6059" w:rsidRDefault="00DE6059" w:rsidP="00DE6059">
      <w:pPr>
        <w:shd w:val="clear" w:color="auto" w:fill="FFFFFF"/>
        <w:autoSpaceDE w:val="0"/>
        <w:autoSpaceDN w:val="0"/>
        <w:adjustRightInd w:val="0"/>
        <w:spacing w:after="0" w:line="240" w:lineRule="atLeast"/>
        <w:contextualSpacing/>
        <w:jc w:val="both"/>
        <w:rPr>
          <w:rFonts w:ascii="Times New Roman" w:hAnsi="Times New Roman"/>
          <w:b/>
          <w:color w:val="000000"/>
          <w:sz w:val="24"/>
          <w:szCs w:val="24"/>
        </w:rPr>
      </w:pPr>
      <w:r w:rsidRPr="001D2CAA">
        <w:rPr>
          <w:rFonts w:ascii="Times New Roman" w:hAnsi="Times New Roman"/>
          <w:b/>
          <w:sz w:val="24"/>
          <w:szCs w:val="24"/>
        </w:rPr>
        <w:t>Обобщающее повторение (1 час)</w:t>
      </w:r>
    </w:p>
    <w:p w:rsidR="009405DF" w:rsidRPr="00E90F78" w:rsidRDefault="009405DF" w:rsidP="009405DF">
      <w:pPr>
        <w:shd w:val="clear" w:color="auto" w:fill="FFFFFF"/>
        <w:autoSpaceDE w:val="0"/>
        <w:autoSpaceDN w:val="0"/>
        <w:adjustRightInd w:val="0"/>
        <w:spacing w:after="0" w:line="240" w:lineRule="atLeast"/>
        <w:contextualSpacing/>
        <w:jc w:val="both"/>
        <w:rPr>
          <w:rFonts w:ascii="Times New Roman" w:hAnsi="Times New Roman"/>
          <w:b/>
          <w:color w:val="000000"/>
          <w:sz w:val="24"/>
          <w:szCs w:val="24"/>
        </w:rPr>
      </w:pPr>
    </w:p>
    <w:p w:rsidR="006F4ACB" w:rsidRPr="00674C1B" w:rsidRDefault="006F4ACB" w:rsidP="006822CD">
      <w:pPr>
        <w:pStyle w:val="c4"/>
        <w:shd w:val="clear" w:color="auto" w:fill="FFFFFF"/>
        <w:spacing w:before="0" w:after="0"/>
        <w:jc w:val="both"/>
      </w:pPr>
    </w:p>
    <w:p w:rsidR="003634F2" w:rsidRPr="0075282F" w:rsidRDefault="003634F2" w:rsidP="006822CD">
      <w:pPr>
        <w:pStyle w:val="afe"/>
        <w:jc w:val="both"/>
        <w:rPr>
          <w:rFonts w:ascii="Times New Roman" w:hAnsi="Times New Roman"/>
          <w:sz w:val="24"/>
          <w:szCs w:val="24"/>
        </w:rPr>
      </w:pPr>
      <w:r>
        <w:rPr>
          <w:rFonts w:ascii="Times New Roman" w:hAnsi="Times New Roman"/>
          <w:b/>
          <w:sz w:val="24"/>
          <w:szCs w:val="24"/>
        </w:rPr>
        <w:t>Химия.</w:t>
      </w:r>
    </w:p>
    <w:p w:rsidR="007D4C85" w:rsidRPr="007D4C85" w:rsidRDefault="007D4C85" w:rsidP="007D4C85">
      <w:pPr>
        <w:pStyle w:val="aff9"/>
        <w:spacing w:after="0" w:line="240" w:lineRule="auto"/>
        <w:rPr>
          <w:b/>
        </w:rPr>
      </w:pPr>
      <w:r>
        <w:rPr>
          <w:b/>
        </w:rPr>
        <w:t>Пояснительная записка.</w:t>
      </w:r>
    </w:p>
    <w:p w:rsidR="007D4C85" w:rsidRDefault="007D4C85" w:rsidP="007D4C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 по химии составлена на основе Федерального Государственного стандарта, авторской программы по химии для   8, 9  классов общеобразовательных учреждений к комплекту учебников, созданных под руководством Г.Е. Рудзитиса, Ф.Г. Фельдмана, полностью отражающих содержание авторской программы,  не превышающей требований к уровню подготовки учащихся.  Автор программы Н.Н. Гара.  (Гара Н.Н. Программы общеобразовательных учреждений. Химия.- М.: Просвещение, 2008) </w:t>
      </w:r>
    </w:p>
    <w:p w:rsidR="007D4C85" w:rsidRDefault="007D4C85" w:rsidP="007D4C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в материальной жизни общества, в решении глобальных </w:t>
      </w:r>
      <w:r>
        <w:rPr>
          <w:rFonts w:ascii="Times New Roman" w:hAnsi="Times New Roman" w:cs="Times New Roman"/>
          <w:sz w:val="24"/>
          <w:szCs w:val="24"/>
        </w:rPr>
        <w:lastRenderedPageBreak/>
        <w:t>проблем человечества, в формировании научной картины мира, а также в воспитании экологической культуры людей.</w:t>
      </w:r>
    </w:p>
    <w:p w:rsidR="007D4C85" w:rsidRDefault="007D4C85" w:rsidP="007D4C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Химия как учебный предмет вносит существенный вклад в научное миропонимание, в воспитание и развитие учащихся; призвана вооружить учащихся основами химических знаний, необходимых для повседневной жизни, заложить фундамент для дальнейшего совершенствования химических знаний, а также правильно сориентировать поведение учащихся в окружающей среде.</w:t>
      </w:r>
    </w:p>
    <w:p w:rsidR="007D4C85" w:rsidRDefault="007D4C85" w:rsidP="007D4C8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Программа составлена с учетом учебно-методического комплекта учебников: </w:t>
      </w:r>
    </w:p>
    <w:p w:rsidR="007D4C85" w:rsidRDefault="007D4C85" w:rsidP="00772C6F">
      <w:pPr>
        <w:pStyle w:val="a7"/>
        <w:numPr>
          <w:ilvl w:val="0"/>
          <w:numId w:val="214"/>
        </w:numPr>
        <w:tabs>
          <w:tab w:val="left" w:pos="11340"/>
          <w:tab w:val="left" w:pos="11520"/>
        </w:tabs>
        <w:spacing w:after="0" w:line="240" w:lineRule="auto"/>
        <w:jc w:val="both"/>
        <w:rPr>
          <w:rFonts w:ascii="Times New Roman" w:hAnsi="Times New Roman" w:cs="Times New Roman"/>
          <w:sz w:val="24"/>
          <w:szCs w:val="24"/>
        </w:rPr>
      </w:pPr>
      <w:r>
        <w:rPr>
          <w:rFonts w:ascii="Times New Roman" w:hAnsi="Times New Roman"/>
          <w:sz w:val="24"/>
          <w:szCs w:val="24"/>
        </w:rPr>
        <w:t>Рудзитис Г.Е., Фельдман Ф.Г. Химия. Неорганическая химия. 8 к</w:t>
      </w:r>
      <w:r w:rsidR="00300BEC">
        <w:rPr>
          <w:rFonts w:ascii="Times New Roman" w:hAnsi="Times New Roman"/>
          <w:sz w:val="24"/>
          <w:szCs w:val="24"/>
        </w:rPr>
        <w:t>ласс. Москва, Просвещение</w:t>
      </w:r>
      <w:r>
        <w:rPr>
          <w:rFonts w:ascii="Times New Roman" w:hAnsi="Times New Roman"/>
          <w:sz w:val="24"/>
          <w:szCs w:val="24"/>
        </w:rPr>
        <w:t xml:space="preserve">. </w:t>
      </w:r>
    </w:p>
    <w:p w:rsidR="007D4C85" w:rsidRDefault="007D4C85" w:rsidP="00772C6F">
      <w:pPr>
        <w:pStyle w:val="a7"/>
        <w:numPr>
          <w:ilvl w:val="0"/>
          <w:numId w:val="214"/>
        </w:numPr>
        <w:tabs>
          <w:tab w:val="left" w:pos="11340"/>
          <w:tab w:val="left" w:pos="11520"/>
        </w:tabs>
        <w:spacing w:after="0" w:line="240" w:lineRule="auto"/>
        <w:jc w:val="both"/>
        <w:rPr>
          <w:rFonts w:ascii="Times New Roman" w:hAnsi="Times New Roman"/>
          <w:sz w:val="24"/>
          <w:szCs w:val="24"/>
        </w:rPr>
      </w:pPr>
      <w:r>
        <w:rPr>
          <w:rFonts w:ascii="Times New Roman" w:hAnsi="Times New Roman"/>
          <w:sz w:val="24"/>
          <w:szCs w:val="24"/>
        </w:rPr>
        <w:t>Рудзитис Г.Е., Фельдман Ф.Г. Химия. Неорганическая химия. Органическая химия. 9</w:t>
      </w:r>
      <w:r w:rsidR="00300BEC">
        <w:rPr>
          <w:rFonts w:ascii="Times New Roman" w:hAnsi="Times New Roman"/>
          <w:sz w:val="24"/>
          <w:szCs w:val="24"/>
        </w:rPr>
        <w:t xml:space="preserve"> класс. Москва, Просвещение</w:t>
      </w:r>
      <w:r>
        <w:rPr>
          <w:rFonts w:ascii="Times New Roman" w:hAnsi="Times New Roman"/>
          <w:sz w:val="24"/>
          <w:szCs w:val="24"/>
        </w:rPr>
        <w:t>г.</w:t>
      </w:r>
    </w:p>
    <w:p w:rsidR="007D4C85" w:rsidRDefault="007D4C85" w:rsidP="00772C6F">
      <w:pPr>
        <w:pStyle w:val="a7"/>
        <w:numPr>
          <w:ilvl w:val="0"/>
          <w:numId w:val="214"/>
        </w:numPr>
        <w:tabs>
          <w:tab w:val="left" w:pos="11340"/>
          <w:tab w:val="left" w:pos="11520"/>
        </w:tabs>
        <w:spacing w:after="0" w:line="240" w:lineRule="auto"/>
        <w:jc w:val="both"/>
        <w:rPr>
          <w:rFonts w:ascii="Times New Roman" w:hAnsi="Times New Roman"/>
          <w:sz w:val="24"/>
          <w:szCs w:val="24"/>
        </w:rPr>
      </w:pPr>
      <w:r>
        <w:rPr>
          <w:rFonts w:ascii="Times New Roman" w:eastAsia="Times New Roman" w:hAnsi="Times New Roman"/>
          <w:iCs/>
          <w:sz w:val="24"/>
          <w:szCs w:val="24"/>
        </w:rPr>
        <w:t>А.М. Радецкий. Химия 8 класс – дидактический м</w:t>
      </w:r>
      <w:r w:rsidR="00300BEC">
        <w:rPr>
          <w:rFonts w:ascii="Times New Roman" w:eastAsia="Times New Roman" w:hAnsi="Times New Roman"/>
          <w:iCs/>
          <w:sz w:val="24"/>
          <w:szCs w:val="24"/>
        </w:rPr>
        <w:t>атериал. М.: Просвещение</w:t>
      </w:r>
      <w:r>
        <w:rPr>
          <w:rFonts w:ascii="Times New Roman" w:eastAsia="Times New Roman" w:hAnsi="Times New Roman"/>
          <w:iCs/>
          <w:sz w:val="24"/>
          <w:szCs w:val="24"/>
        </w:rPr>
        <w:t>.</w:t>
      </w:r>
    </w:p>
    <w:p w:rsidR="007D4C85" w:rsidRPr="007D4C85" w:rsidRDefault="007D4C85" w:rsidP="00772C6F">
      <w:pPr>
        <w:pStyle w:val="a7"/>
        <w:numPr>
          <w:ilvl w:val="0"/>
          <w:numId w:val="214"/>
        </w:numPr>
        <w:tabs>
          <w:tab w:val="left" w:pos="11340"/>
          <w:tab w:val="left" w:pos="11520"/>
        </w:tabs>
        <w:spacing w:after="0" w:line="240" w:lineRule="auto"/>
        <w:jc w:val="both"/>
        <w:rPr>
          <w:rFonts w:ascii="Times New Roman" w:hAnsi="Times New Roman"/>
          <w:sz w:val="24"/>
          <w:szCs w:val="24"/>
        </w:rPr>
      </w:pPr>
      <w:r>
        <w:rPr>
          <w:rFonts w:ascii="Times New Roman" w:eastAsia="Times New Roman" w:hAnsi="Times New Roman"/>
          <w:iCs/>
          <w:sz w:val="24"/>
          <w:szCs w:val="24"/>
        </w:rPr>
        <w:t xml:space="preserve">А.М. Радецкий. Химия 9 класс – дидактический </w:t>
      </w:r>
      <w:r w:rsidR="00300BEC">
        <w:rPr>
          <w:rFonts w:ascii="Times New Roman" w:eastAsia="Times New Roman" w:hAnsi="Times New Roman"/>
          <w:iCs/>
          <w:sz w:val="24"/>
          <w:szCs w:val="24"/>
        </w:rPr>
        <w:t>материал. М.: Просвещение</w:t>
      </w:r>
      <w:r>
        <w:rPr>
          <w:rFonts w:ascii="Times New Roman" w:eastAsia="Times New Roman" w:hAnsi="Times New Roman"/>
          <w:iCs/>
          <w:sz w:val="24"/>
          <w:szCs w:val="24"/>
        </w:rPr>
        <w:t>.</w:t>
      </w:r>
    </w:p>
    <w:p w:rsidR="007D4C85" w:rsidRPr="007D4C85" w:rsidRDefault="007D4C85" w:rsidP="007D4C85">
      <w:pPr>
        <w:pStyle w:val="a7"/>
        <w:spacing w:after="0" w:line="240" w:lineRule="auto"/>
        <w:jc w:val="center"/>
        <w:rPr>
          <w:rFonts w:ascii="Times New Roman" w:hAnsi="Times New Roman"/>
          <w:b/>
          <w:sz w:val="24"/>
          <w:szCs w:val="24"/>
        </w:rPr>
      </w:pPr>
      <w:r>
        <w:rPr>
          <w:rFonts w:ascii="Times New Roman" w:hAnsi="Times New Roman"/>
          <w:b/>
          <w:sz w:val="24"/>
          <w:szCs w:val="24"/>
        </w:rPr>
        <w:t>Общая характеристика учебного предмета.</w:t>
      </w:r>
    </w:p>
    <w:p w:rsidR="007D4C85" w:rsidRDefault="007D4C85" w:rsidP="007D4C85">
      <w:pPr>
        <w:pStyle w:val="a7"/>
        <w:spacing w:after="0" w:line="240" w:lineRule="auto"/>
        <w:ind w:left="0" w:firstLine="851"/>
        <w:jc w:val="both"/>
        <w:rPr>
          <w:rFonts w:ascii="Times New Roman" w:hAnsi="Times New Roman"/>
          <w:sz w:val="24"/>
          <w:szCs w:val="24"/>
        </w:rPr>
      </w:pPr>
      <w:r>
        <w:rPr>
          <w:rFonts w:ascii="Times New Roman" w:hAnsi="Times New Roman"/>
          <w:sz w:val="24"/>
          <w:szCs w:val="24"/>
        </w:rPr>
        <w:t>В содержании данного курса представлены основополагающие теоретические сведения по химии, включающие изучение состава и строения веществ, зависимости от строения, исследование закономерностей химических превращений и путей управления ими в целях получения веществ, материалов, энергии.</w:t>
      </w:r>
    </w:p>
    <w:p w:rsidR="007D4C85" w:rsidRDefault="007D4C85" w:rsidP="007D4C85">
      <w:pPr>
        <w:pStyle w:val="a7"/>
        <w:spacing w:after="0" w:line="240" w:lineRule="auto"/>
        <w:ind w:left="0" w:firstLine="851"/>
        <w:jc w:val="both"/>
        <w:rPr>
          <w:rFonts w:ascii="Times New Roman" w:hAnsi="Times New Roman"/>
          <w:sz w:val="24"/>
          <w:szCs w:val="24"/>
        </w:rPr>
      </w:pPr>
      <w:r>
        <w:rPr>
          <w:rFonts w:ascii="Times New Roman" w:hAnsi="Times New Roman"/>
          <w:sz w:val="24"/>
          <w:szCs w:val="24"/>
        </w:rPr>
        <w:t xml:space="preserve">Содержание учебного предмета включает сведения о неорганических веществах, их строении и свойствах, а также химических процессах, протекающих в окружающем мире. Наиболее сложные элементы фундаментального ядра содержания общего образования по химии, такие, как основы органической и промышленной химии, перенесены в программу средней (полной) общеобразовательной школы. </w:t>
      </w:r>
    </w:p>
    <w:p w:rsidR="007D4C85" w:rsidRDefault="007D4C85" w:rsidP="007D4C85">
      <w:pPr>
        <w:pStyle w:val="a7"/>
        <w:spacing w:after="0" w:line="240" w:lineRule="auto"/>
        <w:ind w:left="0" w:firstLine="851"/>
        <w:jc w:val="both"/>
        <w:rPr>
          <w:rFonts w:ascii="Times New Roman" w:hAnsi="Times New Roman"/>
          <w:sz w:val="24"/>
          <w:szCs w:val="24"/>
        </w:rPr>
      </w:pPr>
      <w:r>
        <w:rPr>
          <w:rFonts w:ascii="Times New Roman" w:hAnsi="Times New Roman"/>
          <w:sz w:val="24"/>
          <w:szCs w:val="24"/>
        </w:rPr>
        <w:t>Теоретическую основу изучения неорганической химии составляют атомно-молекулярное учение, периодический закон Д.И. Менделеева с краткими сведениями о строении атомов, виды химической связи, закономерностях протекания химических реакций.</w:t>
      </w:r>
    </w:p>
    <w:p w:rsidR="007D4C85" w:rsidRDefault="007D4C85" w:rsidP="007D4C85">
      <w:pPr>
        <w:pStyle w:val="a7"/>
        <w:spacing w:after="0" w:line="240" w:lineRule="auto"/>
        <w:ind w:left="0" w:firstLine="851"/>
        <w:jc w:val="both"/>
        <w:rPr>
          <w:rFonts w:ascii="Times New Roman" w:hAnsi="Times New Roman"/>
          <w:sz w:val="24"/>
          <w:szCs w:val="24"/>
        </w:rPr>
      </w:pPr>
      <w:r>
        <w:rPr>
          <w:rFonts w:ascii="Times New Roman" w:hAnsi="Times New Roman"/>
          <w:sz w:val="24"/>
          <w:szCs w:val="24"/>
        </w:rPr>
        <w:t>В изучении курса химии значительную роль отводится химическому эксперименту: проведение практических  и лабораторных работ и описанию их результатов; соблюдению норм и правил поведения в химических лабораториях.</w:t>
      </w:r>
    </w:p>
    <w:p w:rsidR="007D4C85" w:rsidRDefault="007D4C85" w:rsidP="007D4C85">
      <w:pPr>
        <w:pStyle w:val="a7"/>
        <w:spacing w:after="0" w:line="240" w:lineRule="auto"/>
        <w:ind w:left="0" w:firstLine="851"/>
        <w:jc w:val="both"/>
        <w:rPr>
          <w:rFonts w:ascii="Times New Roman" w:hAnsi="Times New Roman"/>
          <w:sz w:val="24"/>
          <w:szCs w:val="24"/>
        </w:rPr>
      </w:pPr>
      <w:r>
        <w:rPr>
          <w:rFonts w:ascii="Times New Roman" w:hAnsi="Times New Roman"/>
          <w:sz w:val="24"/>
          <w:szCs w:val="24"/>
        </w:rPr>
        <w:t>В качестве ценностных ориентиров химического образования выступают объекты, изучаемые в курсе химии,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7D4C85" w:rsidRDefault="007D4C85" w:rsidP="007D4C85">
      <w:pPr>
        <w:pStyle w:val="a7"/>
        <w:spacing w:after="0" w:line="240" w:lineRule="auto"/>
        <w:ind w:left="0" w:firstLine="851"/>
        <w:jc w:val="both"/>
        <w:rPr>
          <w:rFonts w:ascii="Times New Roman" w:hAnsi="Times New Roman"/>
          <w:sz w:val="24"/>
          <w:szCs w:val="24"/>
        </w:rPr>
      </w:pPr>
      <w:r>
        <w:rPr>
          <w:rFonts w:ascii="Times New Roman" w:hAnsi="Times New Roman"/>
          <w:sz w:val="24"/>
          <w:szCs w:val="24"/>
        </w:rPr>
        <w:t>Основу познавательных ценностей составляют научные знания и научные методы познания.</w:t>
      </w:r>
    </w:p>
    <w:p w:rsidR="007D4C85" w:rsidRPr="007D4C85" w:rsidRDefault="007D4C85" w:rsidP="007D4C85">
      <w:pPr>
        <w:pStyle w:val="a7"/>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Курс химии обладает возможностями для формирования коммуникативных ценностей, основу которых составляют процесс общения и грамотная речь. </w:t>
      </w:r>
    </w:p>
    <w:p w:rsidR="007D4C85" w:rsidRDefault="007D4C85" w:rsidP="007D4C85">
      <w:pPr>
        <w:pStyle w:val="aff9"/>
        <w:spacing w:after="0" w:line="240" w:lineRule="auto"/>
        <w:ind w:firstLine="518"/>
        <w:jc w:val="center"/>
        <w:rPr>
          <w:b/>
        </w:rPr>
      </w:pPr>
      <w:r>
        <w:rPr>
          <w:b/>
        </w:rPr>
        <w:t>Основные цели обучения.</w:t>
      </w:r>
    </w:p>
    <w:p w:rsidR="007D4C85" w:rsidRDefault="007D4C85" w:rsidP="007D4C85">
      <w:pPr>
        <w:pStyle w:val="aff9"/>
        <w:spacing w:after="0" w:line="240" w:lineRule="auto"/>
        <w:ind w:firstLine="518"/>
        <w:jc w:val="both"/>
      </w:pPr>
      <w:r>
        <w:t xml:space="preserve"> Изучение химии в основной школе направлено: </w:t>
      </w:r>
    </w:p>
    <w:p w:rsidR="007D4C85" w:rsidRPr="00165430" w:rsidRDefault="007D4C85" w:rsidP="00772C6F">
      <w:pPr>
        <w:pStyle w:val="a7"/>
        <w:numPr>
          <w:ilvl w:val="0"/>
          <w:numId w:val="235"/>
        </w:numPr>
        <w:tabs>
          <w:tab w:val="left" w:pos="284"/>
        </w:tabs>
        <w:suppressAutoHyphens/>
        <w:spacing w:after="0" w:line="240" w:lineRule="auto"/>
        <w:ind w:left="284" w:hanging="284"/>
        <w:jc w:val="both"/>
        <w:rPr>
          <w:rFonts w:ascii="Times New Roman" w:hAnsi="Times New Roman"/>
          <w:sz w:val="24"/>
          <w:szCs w:val="24"/>
        </w:rPr>
      </w:pPr>
      <w:r w:rsidRPr="00165430">
        <w:rPr>
          <w:rFonts w:ascii="Times New Roman" w:hAnsi="Times New Roman"/>
          <w:sz w:val="24"/>
          <w:szCs w:val="24"/>
        </w:rPr>
        <w:t xml:space="preserve">на </w:t>
      </w:r>
      <w:r w:rsidRPr="00165430">
        <w:rPr>
          <w:rFonts w:ascii="Times New Roman" w:hAnsi="Times New Roman"/>
          <w:b/>
          <w:sz w:val="24"/>
          <w:szCs w:val="24"/>
        </w:rPr>
        <w:t xml:space="preserve">освоение </w:t>
      </w:r>
      <w:r w:rsidRPr="00165430">
        <w:rPr>
          <w:rFonts w:ascii="Times New Roman" w:hAnsi="Times New Roman"/>
          <w:sz w:val="24"/>
          <w:szCs w:val="24"/>
        </w:rPr>
        <w:t xml:space="preserve">важнейших знаний об основных понятиях и законах химии, химической символике; </w:t>
      </w:r>
    </w:p>
    <w:p w:rsidR="007D4C85" w:rsidRDefault="007D4C85" w:rsidP="00772C6F">
      <w:pPr>
        <w:pStyle w:val="aff9"/>
        <w:numPr>
          <w:ilvl w:val="0"/>
          <w:numId w:val="235"/>
        </w:numPr>
        <w:tabs>
          <w:tab w:val="clear" w:pos="709"/>
          <w:tab w:val="left" w:pos="284"/>
        </w:tabs>
        <w:spacing w:after="0" w:line="240" w:lineRule="auto"/>
        <w:ind w:left="284" w:hanging="284"/>
        <w:jc w:val="both"/>
      </w:pPr>
      <w:r>
        <w:t xml:space="preserve">на </w:t>
      </w:r>
      <w:r>
        <w:rPr>
          <w:b/>
        </w:rPr>
        <w:t xml:space="preserve">овладение умениями </w:t>
      </w:r>
      <w: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7D4C85" w:rsidRDefault="007D4C85" w:rsidP="00772C6F">
      <w:pPr>
        <w:pStyle w:val="aff9"/>
        <w:numPr>
          <w:ilvl w:val="0"/>
          <w:numId w:val="235"/>
        </w:numPr>
        <w:tabs>
          <w:tab w:val="clear" w:pos="709"/>
          <w:tab w:val="left" w:pos="284"/>
        </w:tabs>
        <w:spacing w:after="0" w:line="240" w:lineRule="auto"/>
        <w:ind w:left="284" w:hanging="284"/>
        <w:jc w:val="both"/>
      </w:pPr>
      <w:r>
        <w:t xml:space="preserve">на </w:t>
      </w:r>
      <w:r>
        <w:rPr>
          <w:b/>
        </w:rPr>
        <w:t xml:space="preserve">развитие </w:t>
      </w:r>
      <w: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7D4C85" w:rsidRDefault="007D4C85" w:rsidP="00772C6F">
      <w:pPr>
        <w:pStyle w:val="aff9"/>
        <w:numPr>
          <w:ilvl w:val="0"/>
          <w:numId w:val="235"/>
        </w:numPr>
        <w:tabs>
          <w:tab w:val="clear" w:pos="709"/>
          <w:tab w:val="left" w:pos="284"/>
        </w:tabs>
        <w:spacing w:after="0" w:line="240" w:lineRule="auto"/>
        <w:ind w:left="284" w:hanging="284"/>
        <w:jc w:val="both"/>
      </w:pPr>
      <w:r>
        <w:t xml:space="preserve">на </w:t>
      </w:r>
      <w:r>
        <w:rPr>
          <w:b/>
        </w:rPr>
        <w:t>воспитание</w:t>
      </w:r>
      <w:r>
        <w:t xml:space="preserve"> отношения к химии как к одному из фундаментальных компонентов естествознания и элементу общечеловеческой культуры; </w:t>
      </w:r>
    </w:p>
    <w:p w:rsidR="007D4C85" w:rsidRDefault="007D4C85" w:rsidP="00772C6F">
      <w:pPr>
        <w:pStyle w:val="aff9"/>
        <w:numPr>
          <w:ilvl w:val="0"/>
          <w:numId w:val="235"/>
        </w:numPr>
        <w:tabs>
          <w:tab w:val="clear" w:pos="709"/>
          <w:tab w:val="left" w:pos="284"/>
        </w:tabs>
        <w:spacing w:after="0" w:line="240" w:lineRule="auto"/>
        <w:ind w:left="284" w:hanging="284"/>
        <w:jc w:val="both"/>
      </w:pPr>
      <w:r>
        <w:t xml:space="preserve">на </w:t>
      </w:r>
      <w:r>
        <w:rPr>
          <w:b/>
        </w:rPr>
        <w:t xml:space="preserve">применение полученных знаний и умений </w:t>
      </w:r>
      <w: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7D4C85" w:rsidRDefault="007D4C85" w:rsidP="00772C6F">
      <w:pPr>
        <w:pStyle w:val="afb"/>
        <w:numPr>
          <w:ilvl w:val="0"/>
          <w:numId w:val="235"/>
        </w:numPr>
        <w:tabs>
          <w:tab w:val="left" w:pos="284"/>
        </w:tabs>
        <w:ind w:left="284" w:hanging="284"/>
        <w:jc w:val="both"/>
        <w:outlineLvl w:val="0"/>
        <w:rPr>
          <w:rFonts w:ascii="Times New Roman" w:eastAsia="MS Mincho" w:hAnsi="Times New Roman"/>
          <w:b/>
          <w:bCs/>
          <w:iCs/>
          <w:sz w:val="24"/>
          <w:szCs w:val="24"/>
        </w:rPr>
      </w:pPr>
      <w:r>
        <w:rPr>
          <w:rFonts w:ascii="Times New Roman" w:eastAsia="MS Mincho" w:hAnsi="Times New Roman"/>
          <w:b/>
          <w:bCs/>
          <w:iCs/>
          <w:sz w:val="24"/>
          <w:szCs w:val="24"/>
        </w:rPr>
        <w:t>Задачи:</w:t>
      </w:r>
    </w:p>
    <w:p w:rsidR="007D4C85" w:rsidRDefault="007D4C85" w:rsidP="00772C6F">
      <w:pPr>
        <w:pStyle w:val="afb"/>
        <w:numPr>
          <w:ilvl w:val="0"/>
          <w:numId w:val="235"/>
        </w:numPr>
        <w:tabs>
          <w:tab w:val="left" w:pos="284"/>
        </w:tabs>
        <w:ind w:left="284" w:hanging="284"/>
        <w:jc w:val="both"/>
        <w:outlineLvl w:val="0"/>
        <w:rPr>
          <w:rFonts w:ascii="Times New Roman" w:eastAsia="MS Mincho" w:hAnsi="Times New Roman"/>
          <w:bCs/>
          <w:iCs/>
          <w:sz w:val="24"/>
          <w:szCs w:val="24"/>
        </w:rPr>
      </w:pPr>
      <w:r>
        <w:rPr>
          <w:rFonts w:ascii="Times New Roman" w:eastAsia="MS Mincho" w:hAnsi="Times New Roman"/>
          <w:bCs/>
          <w:iCs/>
          <w:sz w:val="24"/>
          <w:szCs w:val="24"/>
        </w:rPr>
        <w:lastRenderedPageBreak/>
        <w:t>привить познавательный интерес к новому для учеников предмету через систему разнообразных по форме уроков изучения нового материала, лабораторные и практические работы;</w:t>
      </w:r>
    </w:p>
    <w:p w:rsidR="007D4C85" w:rsidRDefault="007D4C85" w:rsidP="00772C6F">
      <w:pPr>
        <w:pStyle w:val="afb"/>
        <w:numPr>
          <w:ilvl w:val="0"/>
          <w:numId w:val="235"/>
        </w:numPr>
        <w:tabs>
          <w:tab w:val="left" w:pos="284"/>
        </w:tabs>
        <w:ind w:left="284" w:hanging="284"/>
        <w:jc w:val="both"/>
        <w:outlineLvl w:val="0"/>
        <w:rPr>
          <w:rFonts w:ascii="Times New Roman" w:eastAsia="MS Mincho" w:hAnsi="Times New Roman"/>
          <w:bCs/>
          <w:iCs/>
          <w:sz w:val="24"/>
          <w:szCs w:val="24"/>
        </w:rPr>
      </w:pPr>
      <w:r>
        <w:rPr>
          <w:rFonts w:ascii="Times New Roman" w:eastAsia="MS Mincho" w:hAnsi="Times New Roman"/>
          <w:bCs/>
          <w:iCs/>
          <w:sz w:val="24"/>
          <w:szCs w:val="24"/>
        </w:rPr>
        <w:t>создавать условия для формирования у учащихся предметной и учебно-исследовательской компетентностей;</w:t>
      </w:r>
    </w:p>
    <w:p w:rsidR="007D4C85" w:rsidRDefault="007D4C85" w:rsidP="00772C6F">
      <w:pPr>
        <w:pStyle w:val="afb"/>
        <w:numPr>
          <w:ilvl w:val="0"/>
          <w:numId w:val="235"/>
        </w:numPr>
        <w:tabs>
          <w:tab w:val="left" w:pos="284"/>
        </w:tabs>
        <w:ind w:left="284" w:hanging="284"/>
        <w:jc w:val="both"/>
        <w:outlineLvl w:val="0"/>
        <w:rPr>
          <w:rFonts w:ascii="Times New Roman" w:eastAsia="MS Mincho" w:hAnsi="Times New Roman"/>
          <w:bCs/>
          <w:iCs/>
          <w:sz w:val="24"/>
          <w:szCs w:val="24"/>
        </w:rPr>
      </w:pPr>
      <w:r>
        <w:rPr>
          <w:rFonts w:ascii="Times New Roman" w:eastAsia="MS Mincho" w:hAnsi="Times New Roman"/>
          <w:sz w:val="24"/>
          <w:szCs w:val="24"/>
        </w:rPr>
        <w:t>обеспечить усвоение учащимися знаний основ химической науки: важнейших факторов, понятий, химических законов и теорий, языка науки, доступных обобщений мировоззренческого характера в соответствии со стандартом химического образования;</w:t>
      </w:r>
    </w:p>
    <w:p w:rsidR="007D4C85" w:rsidRDefault="007D4C85" w:rsidP="00772C6F">
      <w:pPr>
        <w:pStyle w:val="afb"/>
        <w:numPr>
          <w:ilvl w:val="0"/>
          <w:numId w:val="235"/>
        </w:numPr>
        <w:tabs>
          <w:tab w:val="left" w:pos="284"/>
        </w:tabs>
        <w:ind w:left="284" w:hanging="284"/>
        <w:jc w:val="both"/>
        <w:outlineLvl w:val="0"/>
        <w:rPr>
          <w:rFonts w:ascii="Times New Roman" w:eastAsia="MS Mincho" w:hAnsi="Times New Roman"/>
          <w:bCs/>
          <w:iCs/>
          <w:sz w:val="24"/>
          <w:szCs w:val="24"/>
        </w:rPr>
      </w:pPr>
      <w:r>
        <w:rPr>
          <w:rFonts w:ascii="Times New Roman" w:eastAsia="MS Mincho" w:hAnsi="Times New Roman"/>
          <w:sz w:val="24"/>
          <w:szCs w:val="24"/>
        </w:rPr>
        <w:t>способствовать формированию у школьников предметных умений и навыков: умения работать с химическим оборудованием, наблюдать и описывать химические явления, сравнивать их, ставить несложные химические опыты, вести наблюдения через систему лабораторных, практических работ  и экскурсии;</w:t>
      </w:r>
    </w:p>
    <w:p w:rsidR="007D4C85" w:rsidRDefault="007D4C85" w:rsidP="00772C6F">
      <w:pPr>
        <w:pStyle w:val="afb"/>
        <w:numPr>
          <w:ilvl w:val="0"/>
          <w:numId w:val="235"/>
        </w:numPr>
        <w:tabs>
          <w:tab w:val="left" w:pos="284"/>
        </w:tabs>
        <w:ind w:left="284" w:hanging="284"/>
        <w:jc w:val="both"/>
        <w:outlineLvl w:val="0"/>
        <w:rPr>
          <w:rFonts w:ascii="Times New Roman" w:eastAsia="MS Mincho" w:hAnsi="Times New Roman"/>
          <w:bCs/>
          <w:iCs/>
          <w:sz w:val="24"/>
          <w:szCs w:val="24"/>
        </w:rPr>
      </w:pPr>
      <w:r>
        <w:rPr>
          <w:rFonts w:ascii="Times New Roman" w:eastAsia="MS Mincho" w:hAnsi="Times New Roman"/>
          <w:sz w:val="24"/>
          <w:szCs w:val="24"/>
        </w:rPr>
        <w:t xml:space="preserve">продолжить развивать у учающихся общеучебные умения и навыки: особое внимание уделить развитию  умения пересказывать текст, аккуратно вести записи в тетради и делать рисунки; </w:t>
      </w:r>
    </w:p>
    <w:p w:rsidR="007D4C85" w:rsidRDefault="007D4C85" w:rsidP="00772C6F">
      <w:pPr>
        <w:pStyle w:val="afb"/>
        <w:numPr>
          <w:ilvl w:val="0"/>
          <w:numId w:val="235"/>
        </w:numPr>
        <w:tabs>
          <w:tab w:val="left" w:pos="284"/>
        </w:tabs>
        <w:ind w:left="284" w:hanging="284"/>
        <w:jc w:val="both"/>
        <w:rPr>
          <w:rFonts w:ascii="Times New Roman" w:eastAsia="MS Mincho" w:hAnsi="Times New Roman"/>
          <w:sz w:val="24"/>
          <w:szCs w:val="24"/>
        </w:rPr>
      </w:pPr>
      <w:r>
        <w:rPr>
          <w:rFonts w:ascii="Times New Roman" w:eastAsia="MS Mincho" w:hAnsi="Times New Roman"/>
          <w:sz w:val="24"/>
          <w:szCs w:val="24"/>
        </w:rPr>
        <w:t>создать условия для развития у школьников с ЗПРинтеллектуальной,      эмоциональной, мотивационной и волевой сферы: - слуховой и зрительной памяти, внимания, мышления, воображения; -эстетических эмоций; -положительного отношения к учебе; -умения ставить цели через учебный материал каждого урока, использование на уроках красивых наглядных пособий, музыкальных фрагментов, стихов, загадок, определение значимости любого урока для каждого ученика.</w:t>
      </w:r>
    </w:p>
    <w:p w:rsidR="007D4C85" w:rsidRDefault="007D4C85" w:rsidP="00772C6F">
      <w:pPr>
        <w:pStyle w:val="afb"/>
        <w:numPr>
          <w:ilvl w:val="0"/>
          <w:numId w:val="235"/>
        </w:numPr>
        <w:tabs>
          <w:tab w:val="left" w:pos="284"/>
        </w:tabs>
        <w:ind w:left="284" w:hanging="284"/>
        <w:jc w:val="both"/>
        <w:rPr>
          <w:rFonts w:ascii="Times New Roman" w:eastAsia="MS Mincho" w:hAnsi="Times New Roman"/>
          <w:sz w:val="24"/>
          <w:szCs w:val="24"/>
        </w:rPr>
      </w:pPr>
      <w:r>
        <w:rPr>
          <w:rFonts w:ascii="Times New Roman" w:eastAsia="MS Mincho" w:hAnsi="Times New Roman"/>
          <w:sz w:val="24"/>
          <w:szCs w:val="24"/>
        </w:rPr>
        <w:t>способствовать воспитанию совершенствующихся социально-успешных личностей;</w:t>
      </w:r>
    </w:p>
    <w:p w:rsidR="007D4C85" w:rsidRDefault="007D4C85" w:rsidP="00772C6F">
      <w:pPr>
        <w:pStyle w:val="afb"/>
        <w:numPr>
          <w:ilvl w:val="0"/>
          <w:numId w:val="235"/>
        </w:numPr>
        <w:tabs>
          <w:tab w:val="left" w:pos="284"/>
        </w:tabs>
        <w:ind w:left="284" w:hanging="284"/>
        <w:jc w:val="both"/>
        <w:rPr>
          <w:rFonts w:ascii="Times New Roman" w:eastAsia="MS Mincho" w:hAnsi="Times New Roman"/>
          <w:sz w:val="24"/>
          <w:szCs w:val="24"/>
        </w:rPr>
      </w:pPr>
      <w:r>
        <w:rPr>
          <w:rFonts w:ascii="Times New Roman" w:eastAsia="MS Mincho" w:hAnsi="Times New Roman"/>
          <w:sz w:val="24"/>
          <w:szCs w:val="24"/>
        </w:rPr>
        <w:t>формирование у учащихся коммуникативной и валеологической компетентностей;</w:t>
      </w:r>
    </w:p>
    <w:p w:rsidR="007D4C85" w:rsidRDefault="007D4C85" w:rsidP="00772C6F">
      <w:pPr>
        <w:pStyle w:val="afb"/>
        <w:numPr>
          <w:ilvl w:val="0"/>
          <w:numId w:val="235"/>
        </w:numPr>
        <w:tabs>
          <w:tab w:val="left" w:pos="284"/>
        </w:tabs>
        <w:ind w:left="284" w:hanging="284"/>
        <w:jc w:val="both"/>
        <w:rPr>
          <w:rFonts w:ascii="Times New Roman" w:eastAsia="MS Mincho" w:hAnsi="Times New Roman"/>
          <w:sz w:val="24"/>
          <w:szCs w:val="24"/>
        </w:rPr>
      </w:pPr>
      <w:r>
        <w:rPr>
          <w:rFonts w:ascii="Times New Roman" w:eastAsia="MS Mincho" w:hAnsi="Times New Roman"/>
          <w:sz w:val="24"/>
          <w:szCs w:val="24"/>
        </w:rPr>
        <w:t xml:space="preserve">формирование гуманистических отношений  и экологически целесообразного поведения в быту и в процессе трудовой деятельности; </w:t>
      </w:r>
    </w:p>
    <w:p w:rsidR="007D4C85" w:rsidRPr="007D4C85" w:rsidRDefault="007D4C85" w:rsidP="00772C6F">
      <w:pPr>
        <w:pStyle w:val="afb"/>
        <w:numPr>
          <w:ilvl w:val="0"/>
          <w:numId w:val="235"/>
        </w:numPr>
        <w:tabs>
          <w:tab w:val="left" w:pos="284"/>
        </w:tabs>
        <w:ind w:left="284" w:hanging="284"/>
        <w:jc w:val="both"/>
        <w:rPr>
          <w:rFonts w:ascii="Times New Roman" w:eastAsia="MS Mincho" w:hAnsi="Times New Roman"/>
          <w:sz w:val="24"/>
          <w:szCs w:val="24"/>
        </w:rPr>
      </w:pPr>
      <w:r>
        <w:rPr>
          <w:rFonts w:ascii="Times New Roman" w:eastAsia="MS Mincho" w:hAnsi="Times New Roman"/>
          <w:sz w:val="24"/>
          <w:szCs w:val="24"/>
        </w:rPr>
        <w:t>воспитание ответственного отношения к природе, бережного отношения к учебному оборудованию, умение жить в коллективе (общаться и сотрудничать) через учебный материал каждого урока.</w:t>
      </w:r>
    </w:p>
    <w:p w:rsidR="007D4C85" w:rsidRDefault="007D4C85" w:rsidP="00165430">
      <w:pPr>
        <w:pStyle w:val="afb"/>
        <w:rPr>
          <w:rFonts w:ascii="Times New Roman" w:eastAsia="MS Mincho" w:hAnsi="Times New Roman"/>
          <w:b/>
          <w:sz w:val="24"/>
          <w:szCs w:val="24"/>
        </w:rPr>
      </w:pPr>
      <w:r>
        <w:rPr>
          <w:rFonts w:ascii="Times New Roman" w:eastAsia="MS Mincho" w:hAnsi="Times New Roman"/>
          <w:b/>
          <w:sz w:val="24"/>
          <w:szCs w:val="24"/>
        </w:rPr>
        <w:t>Содержание тем учебного курса.</w:t>
      </w:r>
    </w:p>
    <w:p w:rsidR="007656C8" w:rsidRDefault="007D4C85" w:rsidP="007656C8">
      <w:pPr>
        <w:pStyle w:val="afb"/>
        <w:rPr>
          <w:rFonts w:ascii="Times New Roman" w:eastAsia="MS Mincho" w:hAnsi="Times New Roman"/>
          <w:b/>
          <w:sz w:val="24"/>
          <w:szCs w:val="24"/>
        </w:rPr>
      </w:pPr>
      <w:r>
        <w:rPr>
          <w:rFonts w:ascii="Times New Roman" w:eastAsia="MS Mincho" w:hAnsi="Times New Roman"/>
          <w:b/>
          <w:sz w:val="24"/>
          <w:szCs w:val="24"/>
        </w:rPr>
        <w:t>8 класс</w:t>
      </w:r>
      <w:r w:rsidR="007656C8">
        <w:rPr>
          <w:rFonts w:ascii="Times New Roman" w:eastAsia="MS Mincho" w:hAnsi="Times New Roman"/>
          <w:b/>
          <w:sz w:val="24"/>
          <w:szCs w:val="24"/>
        </w:rPr>
        <w:t xml:space="preserve"> (3 часа в неделю)</w:t>
      </w:r>
    </w:p>
    <w:p w:rsidR="005D356D" w:rsidRPr="005D356D" w:rsidRDefault="005D356D" w:rsidP="005D356D">
      <w:pPr>
        <w:spacing w:after="0" w:line="240" w:lineRule="auto"/>
        <w:rPr>
          <w:rFonts w:ascii="Times New Roman" w:hAnsi="Times New Roman" w:cs="Times New Roman"/>
          <w:sz w:val="24"/>
          <w:szCs w:val="24"/>
        </w:rPr>
      </w:pPr>
      <w:r w:rsidRPr="005D356D">
        <w:rPr>
          <w:rFonts w:ascii="Times New Roman" w:hAnsi="Times New Roman" w:cs="Times New Roman"/>
          <w:sz w:val="24"/>
          <w:szCs w:val="24"/>
        </w:rPr>
        <w:t>Тема 1. Первоначальные химические понятия (32 часа)</w:t>
      </w:r>
    </w:p>
    <w:p w:rsidR="005D356D" w:rsidRPr="005D356D" w:rsidRDefault="005D356D" w:rsidP="005D356D">
      <w:pPr>
        <w:spacing w:after="0" w:line="240" w:lineRule="auto"/>
        <w:rPr>
          <w:rFonts w:ascii="Times New Roman" w:hAnsi="Times New Roman" w:cs="Times New Roman"/>
          <w:sz w:val="24"/>
          <w:szCs w:val="24"/>
        </w:rPr>
      </w:pPr>
      <w:r w:rsidRPr="005D356D">
        <w:rPr>
          <w:rFonts w:ascii="Times New Roman" w:hAnsi="Times New Roman" w:cs="Times New Roman"/>
          <w:sz w:val="24"/>
          <w:szCs w:val="24"/>
        </w:rPr>
        <w:t>Тема 2. Кислород. Горение (10 часов)</w:t>
      </w:r>
    </w:p>
    <w:p w:rsidR="005D356D" w:rsidRPr="005D356D" w:rsidRDefault="005D356D" w:rsidP="005D356D">
      <w:pPr>
        <w:spacing w:after="0" w:line="240" w:lineRule="auto"/>
        <w:rPr>
          <w:rFonts w:ascii="Times New Roman" w:hAnsi="Times New Roman" w:cs="Times New Roman"/>
          <w:sz w:val="24"/>
          <w:szCs w:val="24"/>
        </w:rPr>
      </w:pPr>
      <w:r w:rsidRPr="005D356D">
        <w:rPr>
          <w:rFonts w:ascii="Times New Roman" w:hAnsi="Times New Roman" w:cs="Times New Roman"/>
          <w:sz w:val="24"/>
          <w:szCs w:val="24"/>
        </w:rPr>
        <w:t>Тема 3. Водород (12 часов)</w:t>
      </w:r>
    </w:p>
    <w:p w:rsidR="005D356D" w:rsidRPr="005D356D" w:rsidRDefault="005D356D" w:rsidP="005D356D">
      <w:pPr>
        <w:spacing w:after="0" w:line="240" w:lineRule="auto"/>
        <w:rPr>
          <w:rFonts w:ascii="Times New Roman" w:hAnsi="Times New Roman" w:cs="Times New Roman"/>
          <w:sz w:val="24"/>
          <w:szCs w:val="24"/>
        </w:rPr>
      </w:pPr>
      <w:r w:rsidRPr="005D356D">
        <w:rPr>
          <w:rFonts w:ascii="Times New Roman" w:hAnsi="Times New Roman" w:cs="Times New Roman"/>
          <w:sz w:val="24"/>
          <w:szCs w:val="24"/>
        </w:rPr>
        <w:t>Тема 4. Растворы.  Вода. (9 часов)</w:t>
      </w:r>
    </w:p>
    <w:p w:rsidR="005D356D" w:rsidRPr="005D356D" w:rsidRDefault="005D356D" w:rsidP="005D356D">
      <w:pPr>
        <w:spacing w:after="0" w:line="240" w:lineRule="auto"/>
        <w:rPr>
          <w:rFonts w:ascii="Times New Roman" w:hAnsi="Times New Roman" w:cs="Times New Roman"/>
          <w:sz w:val="24"/>
          <w:szCs w:val="24"/>
        </w:rPr>
      </w:pPr>
      <w:r w:rsidRPr="005D356D">
        <w:rPr>
          <w:rFonts w:ascii="Times New Roman" w:hAnsi="Times New Roman" w:cs="Times New Roman"/>
          <w:sz w:val="24"/>
          <w:szCs w:val="24"/>
        </w:rPr>
        <w:t>Тема 5. Количественные отношения в химии (11 часов)</w:t>
      </w:r>
    </w:p>
    <w:p w:rsidR="005D356D" w:rsidRPr="005D356D" w:rsidRDefault="005D356D" w:rsidP="005D356D">
      <w:pPr>
        <w:tabs>
          <w:tab w:val="center" w:pos="4677"/>
          <w:tab w:val="right" w:pos="9355"/>
        </w:tabs>
        <w:spacing w:after="0" w:line="240" w:lineRule="auto"/>
        <w:rPr>
          <w:rFonts w:ascii="Times New Roman" w:hAnsi="Times New Roman" w:cs="Times New Roman"/>
          <w:sz w:val="24"/>
          <w:szCs w:val="24"/>
        </w:rPr>
      </w:pPr>
      <w:r w:rsidRPr="005D356D">
        <w:rPr>
          <w:rFonts w:ascii="Times New Roman" w:hAnsi="Times New Roman" w:cs="Times New Roman"/>
          <w:sz w:val="24"/>
          <w:szCs w:val="24"/>
        </w:rPr>
        <w:t>Тема 6. Важнейшие классы неорганических соединений (10 часов)</w:t>
      </w:r>
    </w:p>
    <w:p w:rsidR="005D356D" w:rsidRPr="005D356D" w:rsidRDefault="005D356D" w:rsidP="005D356D">
      <w:pPr>
        <w:spacing w:after="0" w:line="240" w:lineRule="auto"/>
        <w:rPr>
          <w:rFonts w:ascii="Times New Roman" w:hAnsi="Times New Roman" w:cs="Times New Roman"/>
          <w:sz w:val="24"/>
          <w:szCs w:val="24"/>
        </w:rPr>
      </w:pPr>
      <w:r w:rsidRPr="005D356D">
        <w:rPr>
          <w:rFonts w:ascii="Times New Roman" w:hAnsi="Times New Roman" w:cs="Times New Roman"/>
          <w:sz w:val="24"/>
          <w:szCs w:val="24"/>
        </w:rPr>
        <w:t>Тема 7. Периодический закон и строение атома (8 часов)</w:t>
      </w:r>
    </w:p>
    <w:p w:rsidR="005D356D" w:rsidRPr="005D356D" w:rsidRDefault="005D356D" w:rsidP="005D356D">
      <w:pPr>
        <w:spacing w:after="0" w:line="240" w:lineRule="auto"/>
        <w:rPr>
          <w:rFonts w:ascii="Times New Roman" w:hAnsi="Times New Roman" w:cs="Times New Roman"/>
          <w:sz w:val="24"/>
          <w:szCs w:val="24"/>
        </w:rPr>
      </w:pPr>
      <w:r w:rsidRPr="005D356D">
        <w:rPr>
          <w:rFonts w:ascii="Times New Roman" w:hAnsi="Times New Roman" w:cs="Times New Roman"/>
          <w:sz w:val="24"/>
          <w:szCs w:val="24"/>
        </w:rPr>
        <w:t>Тема 8. Строение вещества. Химическая связь (8 часов)</w:t>
      </w:r>
    </w:p>
    <w:p w:rsidR="005D356D" w:rsidRPr="005D356D" w:rsidRDefault="005D356D" w:rsidP="005D356D">
      <w:pPr>
        <w:spacing w:after="0" w:line="240" w:lineRule="auto"/>
        <w:rPr>
          <w:rFonts w:ascii="Times New Roman" w:hAnsi="Times New Roman" w:cs="Times New Roman"/>
          <w:sz w:val="24"/>
          <w:szCs w:val="24"/>
        </w:rPr>
      </w:pPr>
      <w:r w:rsidRPr="005D356D">
        <w:rPr>
          <w:rFonts w:ascii="Times New Roman" w:hAnsi="Times New Roman" w:cs="Times New Roman"/>
          <w:sz w:val="24"/>
          <w:szCs w:val="24"/>
        </w:rPr>
        <w:t>Резерв (обобщающий урок)  (2 часа)</w:t>
      </w:r>
    </w:p>
    <w:p w:rsidR="005D356D" w:rsidRPr="005D356D" w:rsidRDefault="005D356D" w:rsidP="005D356D">
      <w:pPr>
        <w:pStyle w:val="5"/>
        <w:spacing w:before="0" w:after="0"/>
        <w:rPr>
          <w:sz w:val="24"/>
          <w:szCs w:val="24"/>
        </w:rPr>
      </w:pPr>
      <w:r w:rsidRPr="005D356D">
        <w:rPr>
          <w:sz w:val="24"/>
          <w:szCs w:val="24"/>
        </w:rPr>
        <w:t>Практических работ – 6</w:t>
      </w:r>
    </w:p>
    <w:p w:rsidR="005D356D" w:rsidRPr="005D356D" w:rsidRDefault="005D356D" w:rsidP="005D356D">
      <w:pPr>
        <w:spacing w:after="0" w:line="240" w:lineRule="auto"/>
        <w:rPr>
          <w:rFonts w:ascii="Times New Roman" w:hAnsi="Times New Roman" w:cs="Times New Roman"/>
          <w:sz w:val="24"/>
          <w:szCs w:val="24"/>
        </w:rPr>
      </w:pPr>
      <w:r w:rsidRPr="005D356D">
        <w:rPr>
          <w:rFonts w:ascii="Times New Roman" w:hAnsi="Times New Roman" w:cs="Times New Roman"/>
          <w:sz w:val="24"/>
          <w:szCs w:val="24"/>
        </w:rPr>
        <w:t>Контрольных работ – 8</w:t>
      </w:r>
    </w:p>
    <w:p w:rsidR="005D356D" w:rsidRPr="005D356D" w:rsidRDefault="005D356D" w:rsidP="005D356D">
      <w:pPr>
        <w:spacing w:after="0" w:line="240" w:lineRule="auto"/>
        <w:rPr>
          <w:rFonts w:ascii="Times New Roman" w:hAnsi="Times New Roman" w:cs="Times New Roman"/>
          <w:sz w:val="24"/>
          <w:szCs w:val="24"/>
        </w:rPr>
      </w:pPr>
      <w:r w:rsidRPr="005D356D">
        <w:rPr>
          <w:rFonts w:ascii="Times New Roman" w:hAnsi="Times New Roman" w:cs="Times New Roman"/>
          <w:sz w:val="24"/>
          <w:szCs w:val="24"/>
        </w:rPr>
        <w:t>Лабораторных опытов – 13</w:t>
      </w:r>
    </w:p>
    <w:p w:rsidR="005D356D" w:rsidRPr="005D356D" w:rsidRDefault="005D356D" w:rsidP="005D356D">
      <w:pPr>
        <w:pStyle w:val="5"/>
        <w:spacing w:before="0" w:after="0"/>
        <w:rPr>
          <w:bCs w:val="0"/>
          <w:sz w:val="24"/>
          <w:szCs w:val="24"/>
        </w:rPr>
      </w:pPr>
      <w:r w:rsidRPr="005D356D">
        <w:rPr>
          <w:sz w:val="24"/>
          <w:szCs w:val="24"/>
        </w:rPr>
        <w:t>Количество учебных часов – 102 (3 часа в неделю)</w:t>
      </w:r>
    </w:p>
    <w:p w:rsidR="005D356D" w:rsidRDefault="005D356D" w:rsidP="007656C8">
      <w:pPr>
        <w:contextualSpacing/>
        <w:rPr>
          <w:rFonts w:ascii="Times New Roman" w:eastAsia="MS Mincho" w:hAnsi="Times New Roman"/>
          <w:b/>
          <w:sz w:val="24"/>
          <w:szCs w:val="24"/>
        </w:rPr>
      </w:pPr>
    </w:p>
    <w:p w:rsidR="005D356D" w:rsidRPr="00BA0117" w:rsidRDefault="005D356D" w:rsidP="005D356D">
      <w:pPr>
        <w:spacing w:line="360" w:lineRule="auto"/>
        <w:jc w:val="center"/>
        <w:rPr>
          <w:rFonts w:ascii="Times New Roman" w:hAnsi="Times New Roman" w:cs="Times New Roman"/>
          <w:b/>
          <w:sz w:val="24"/>
          <w:szCs w:val="24"/>
        </w:rPr>
      </w:pPr>
      <w:r w:rsidRPr="00BA0117">
        <w:rPr>
          <w:rFonts w:ascii="Times New Roman" w:hAnsi="Times New Roman" w:cs="Times New Roman"/>
          <w:b/>
          <w:sz w:val="24"/>
          <w:szCs w:val="24"/>
        </w:rPr>
        <w:t>Содержание учебного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360"/>
        <w:gridCol w:w="901"/>
        <w:gridCol w:w="6466"/>
      </w:tblGrid>
      <w:tr w:rsidR="005D356D" w:rsidRPr="005D356D" w:rsidTr="005776B8">
        <w:tc>
          <w:tcPr>
            <w:tcW w:w="815"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 п/п</w:t>
            </w:r>
          </w:p>
        </w:tc>
        <w:tc>
          <w:tcPr>
            <w:tcW w:w="2695"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Наименование разделов</w:t>
            </w:r>
          </w:p>
          <w:p w:rsidR="005D356D" w:rsidRPr="005D356D" w:rsidRDefault="005D356D" w:rsidP="005776B8">
            <w:pPr>
              <w:tabs>
                <w:tab w:val="center" w:pos="4677"/>
                <w:tab w:val="right" w:pos="9355"/>
              </w:tabs>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Кол-во часов</w:t>
            </w:r>
          </w:p>
          <w:p w:rsidR="005D356D" w:rsidRPr="005D356D" w:rsidRDefault="005D356D" w:rsidP="005776B8">
            <w:pPr>
              <w:tabs>
                <w:tab w:val="center" w:pos="4677"/>
                <w:tab w:val="right" w:pos="9355"/>
              </w:tabs>
              <w:jc w:val="center"/>
              <w:rPr>
                <w:rFonts w:ascii="Times New Roman" w:hAnsi="Times New Roman" w:cs="Times New Roman"/>
                <w:sz w:val="24"/>
                <w:szCs w:val="24"/>
              </w:rPr>
            </w:pPr>
          </w:p>
        </w:tc>
        <w:tc>
          <w:tcPr>
            <w:tcW w:w="10000"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Наименование тем</w:t>
            </w:r>
          </w:p>
        </w:tc>
      </w:tr>
      <w:tr w:rsidR="005D356D" w:rsidRPr="005D356D" w:rsidTr="005776B8">
        <w:tc>
          <w:tcPr>
            <w:tcW w:w="815"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1</w:t>
            </w:r>
          </w:p>
        </w:tc>
        <w:tc>
          <w:tcPr>
            <w:tcW w:w="2695"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Первоначальные химические понятия</w:t>
            </w:r>
          </w:p>
        </w:tc>
        <w:tc>
          <w:tcPr>
            <w:tcW w:w="993"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32</w:t>
            </w:r>
          </w:p>
        </w:tc>
        <w:tc>
          <w:tcPr>
            <w:tcW w:w="10000" w:type="dxa"/>
            <w:tcBorders>
              <w:top w:val="single" w:sz="4" w:space="0" w:color="auto"/>
              <w:left w:val="single" w:sz="4" w:space="0" w:color="auto"/>
              <w:bottom w:val="single" w:sz="4" w:space="0" w:color="auto"/>
              <w:right w:val="single" w:sz="4" w:space="0" w:color="auto"/>
            </w:tcBorders>
          </w:tcPr>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 xml:space="preserve">Химия как часть естествознания. Химия – наука о веществах, их строении, свойствах и превращениях. Наблюдение, описание, измерение, эксперимент, </w:t>
            </w:r>
            <w:r w:rsidRPr="005D356D">
              <w:rPr>
                <w:rFonts w:ascii="Times New Roman" w:hAnsi="Times New Roman" w:cs="Times New Roman"/>
                <w:sz w:val="24"/>
                <w:szCs w:val="24"/>
              </w:rPr>
              <w:lastRenderedPageBreak/>
              <w:t>моделирование. Понятие о химическом анализе и синтезе. Правила работы в школьной лаборатории. Лабораторная посуда и оборудование. Правила безопасности. Разделение смесей. Очистка веществ. Фильтрование. Взвешивание. Приготовление растворов. Получение кристаллов солей. Проведение химических реакций при нагревании.</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Атомы и молекулы. Химический элемент.</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i/>
                <w:sz w:val="24"/>
                <w:szCs w:val="24"/>
              </w:rPr>
              <w:t>Язык химии</w:t>
            </w:r>
            <w:r w:rsidRPr="005D356D">
              <w:rPr>
                <w:rFonts w:ascii="Times New Roman" w:hAnsi="Times New Roman" w:cs="Times New Roman"/>
                <w:sz w:val="24"/>
                <w:szCs w:val="24"/>
              </w:rPr>
              <w:t xml:space="preserve">. Знаки химических элементов, химические формулы. Закон постоянства состава. Относительные атомная и молекулярная массы. </w:t>
            </w:r>
            <w:r w:rsidRPr="005D356D">
              <w:rPr>
                <w:rFonts w:ascii="Times New Roman" w:hAnsi="Times New Roman" w:cs="Times New Roman"/>
                <w:i/>
                <w:sz w:val="24"/>
                <w:szCs w:val="24"/>
              </w:rPr>
              <w:t>Атомная единица массы.</w:t>
            </w:r>
            <w:r w:rsidRPr="005D356D">
              <w:rPr>
                <w:rFonts w:ascii="Times New Roman" w:hAnsi="Times New Roman" w:cs="Times New Roman"/>
                <w:sz w:val="24"/>
                <w:szCs w:val="24"/>
              </w:rPr>
              <w:t xml:space="preserve"> Количество вещества, моль. Молярная масса. Молярный объём.</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Чистые вещества и смеси веществ. Природные смеси: воздух, природный газ, нефть, природные воды. Качественный и количественный состав веществ. Простые вещества (металлы и неметаллы). Сложные вещества (органические и неорганические).</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 xml:space="preserve">Образцы простых и сложных веществ. </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Знакомство с образцами простых и сложных веществ. Разделение смесей. Химические явления (прокаливание медной проволоки; взаимодействие мела с кислотой).</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p>
        </w:tc>
      </w:tr>
      <w:tr w:rsidR="005D356D" w:rsidRPr="005D356D" w:rsidTr="005776B8">
        <w:tc>
          <w:tcPr>
            <w:tcW w:w="815"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lastRenderedPageBreak/>
              <w:t>2</w:t>
            </w:r>
          </w:p>
        </w:tc>
        <w:tc>
          <w:tcPr>
            <w:tcW w:w="2695"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Кислород. Горение</w:t>
            </w:r>
          </w:p>
          <w:p w:rsidR="005D356D" w:rsidRPr="005D356D" w:rsidRDefault="005D356D" w:rsidP="005776B8">
            <w:pPr>
              <w:tabs>
                <w:tab w:val="center" w:pos="4677"/>
                <w:tab w:val="right" w:pos="9355"/>
              </w:tabs>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10</w:t>
            </w:r>
          </w:p>
        </w:tc>
        <w:tc>
          <w:tcPr>
            <w:tcW w:w="10000" w:type="dxa"/>
            <w:tcBorders>
              <w:top w:val="single" w:sz="4" w:space="0" w:color="auto"/>
              <w:left w:val="single" w:sz="4" w:space="0" w:color="auto"/>
              <w:bottom w:val="single" w:sz="4" w:space="0" w:color="auto"/>
              <w:right w:val="single" w:sz="4" w:space="0" w:color="auto"/>
            </w:tcBorders>
          </w:tcPr>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Кислород. Физические и химические свойства кислорода. Горение магния. Растворение веществ в различных растворителях.</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Химические соединения количеством вещества в 1 моль. Озон. Аллотропия кислорода. Воздух и его состав. Круговорот кислорода в природе.</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p>
        </w:tc>
      </w:tr>
      <w:tr w:rsidR="005D356D" w:rsidRPr="005D356D" w:rsidTr="005776B8">
        <w:tc>
          <w:tcPr>
            <w:tcW w:w="815"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3</w:t>
            </w:r>
          </w:p>
        </w:tc>
        <w:tc>
          <w:tcPr>
            <w:tcW w:w="2695"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Водород</w:t>
            </w:r>
          </w:p>
          <w:p w:rsidR="005D356D" w:rsidRPr="005D356D" w:rsidRDefault="005D356D" w:rsidP="005776B8">
            <w:pPr>
              <w:tabs>
                <w:tab w:val="center" w:pos="4677"/>
                <w:tab w:val="right" w:pos="9355"/>
              </w:tabs>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12</w:t>
            </w:r>
          </w:p>
        </w:tc>
        <w:tc>
          <w:tcPr>
            <w:tcW w:w="10000" w:type="dxa"/>
            <w:tcBorders>
              <w:top w:val="single" w:sz="4" w:space="0" w:color="auto"/>
              <w:left w:val="single" w:sz="4" w:space="0" w:color="auto"/>
              <w:bottom w:val="single" w:sz="4" w:space="0" w:color="auto"/>
              <w:right w:val="single" w:sz="4" w:space="0" w:color="auto"/>
            </w:tcBorders>
          </w:tcPr>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Водород. Общая характеристика водорода и нахождение в природе.</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Получение водорода.</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Физические свойства водорода.</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Химические свойства водорода.</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Определение характера среды. Индикаторы.</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p>
        </w:tc>
      </w:tr>
      <w:tr w:rsidR="005D356D" w:rsidRPr="005D356D" w:rsidTr="005776B8">
        <w:tc>
          <w:tcPr>
            <w:tcW w:w="815"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4</w:t>
            </w:r>
          </w:p>
        </w:tc>
        <w:tc>
          <w:tcPr>
            <w:tcW w:w="2695"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Растворы. Вода</w:t>
            </w:r>
          </w:p>
          <w:p w:rsidR="005D356D" w:rsidRPr="005D356D" w:rsidRDefault="005D356D" w:rsidP="005776B8">
            <w:pPr>
              <w:tabs>
                <w:tab w:val="center" w:pos="4677"/>
                <w:tab w:val="right" w:pos="9355"/>
              </w:tabs>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9</w:t>
            </w:r>
          </w:p>
        </w:tc>
        <w:tc>
          <w:tcPr>
            <w:tcW w:w="10000" w:type="dxa"/>
            <w:tcBorders>
              <w:top w:val="single" w:sz="4" w:space="0" w:color="auto"/>
              <w:left w:val="single" w:sz="4" w:space="0" w:color="auto"/>
              <w:bottom w:val="single" w:sz="4" w:space="0" w:color="auto"/>
              <w:right w:val="single" w:sz="4" w:space="0" w:color="auto"/>
            </w:tcBorders>
          </w:tcPr>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Водород, физические и химические свойства, получение и применение.</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Кислород, физические и химические свойства, получение и применение.</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Вода и её свойства. Растворимость веществ в воде. Круговорот воды в природе.</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Галогены. Хлороводород. Соляная кислота и её соли.</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p>
        </w:tc>
      </w:tr>
      <w:tr w:rsidR="005D356D" w:rsidRPr="005D356D" w:rsidTr="005776B8">
        <w:tc>
          <w:tcPr>
            <w:tcW w:w="815"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5</w:t>
            </w:r>
          </w:p>
        </w:tc>
        <w:tc>
          <w:tcPr>
            <w:tcW w:w="2695"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 xml:space="preserve"> Количественные отношения в химии </w:t>
            </w:r>
          </w:p>
          <w:p w:rsidR="005D356D" w:rsidRPr="005D356D" w:rsidRDefault="005D356D" w:rsidP="005776B8">
            <w:pPr>
              <w:tabs>
                <w:tab w:val="center" w:pos="4677"/>
                <w:tab w:val="right" w:pos="9355"/>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11</w:t>
            </w:r>
          </w:p>
        </w:tc>
        <w:tc>
          <w:tcPr>
            <w:tcW w:w="10000" w:type="dxa"/>
            <w:tcBorders>
              <w:top w:val="single" w:sz="4" w:space="0" w:color="auto"/>
              <w:left w:val="single" w:sz="4" w:space="0" w:color="auto"/>
              <w:bottom w:val="single" w:sz="4" w:space="0" w:color="auto"/>
              <w:right w:val="single" w:sz="4" w:space="0" w:color="auto"/>
            </w:tcBorders>
            <w:hideMark/>
          </w:tcPr>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Количество вещества. Моль. Молярная масса. Закон Авогадро. Молярный объём газов. Объёмные отношения газов при химических реакциях</w:t>
            </w:r>
          </w:p>
        </w:tc>
      </w:tr>
      <w:tr w:rsidR="005D356D" w:rsidRPr="005D356D" w:rsidTr="005776B8">
        <w:tc>
          <w:tcPr>
            <w:tcW w:w="815"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6</w:t>
            </w:r>
          </w:p>
        </w:tc>
        <w:tc>
          <w:tcPr>
            <w:tcW w:w="2695"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Важнейшие классы неорганических соединений</w:t>
            </w:r>
          </w:p>
          <w:p w:rsidR="005D356D" w:rsidRPr="005D356D" w:rsidRDefault="005D356D" w:rsidP="005776B8">
            <w:pPr>
              <w:tabs>
                <w:tab w:val="center" w:pos="4677"/>
                <w:tab w:val="right" w:pos="9355"/>
              </w:tabs>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lastRenderedPageBreak/>
              <w:t>10</w:t>
            </w:r>
          </w:p>
        </w:tc>
        <w:tc>
          <w:tcPr>
            <w:tcW w:w="10000" w:type="dxa"/>
            <w:tcBorders>
              <w:top w:val="single" w:sz="4" w:space="0" w:color="auto"/>
              <w:left w:val="single" w:sz="4" w:space="0" w:color="auto"/>
              <w:bottom w:val="single" w:sz="4" w:space="0" w:color="auto"/>
              <w:right w:val="single" w:sz="4" w:space="0" w:color="auto"/>
            </w:tcBorders>
          </w:tcPr>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Основные классы неорганических веществ.</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Оксиды, основания, кислоты, соли. Их состав. Свойства, строение. Генетическая связь между классами неорганических веществ.</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p>
        </w:tc>
      </w:tr>
      <w:tr w:rsidR="005D356D" w:rsidRPr="005D356D" w:rsidTr="005776B8">
        <w:tc>
          <w:tcPr>
            <w:tcW w:w="815"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7</w:t>
            </w:r>
          </w:p>
        </w:tc>
        <w:tc>
          <w:tcPr>
            <w:tcW w:w="2695"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Периодический закон и строение атома</w:t>
            </w:r>
          </w:p>
          <w:p w:rsidR="005D356D" w:rsidRPr="005D356D" w:rsidRDefault="005D356D" w:rsidP="005776B8">
            <w:pPr>
              <w:tabs>
                <w:tab w:val="center" w:pos="4677"/>
                <w:tab w:val="right" w:pos="9355"/>
              </w:tabs>
              <w:jc w:val="center"/>
              <w:rPr>
                <w:rFonts w:ascii="Times New Roman" w:hAnsi="Times New Roman" w:cs="Times New Roman"/>
                <w:sz w:val="24"/>
                <w:szCs w:val="24"/>
              </w:rPr>
            </w:pPr>
          </w:p>
          <w:p w:rsidR="005D356D" w:rsidRPr="005D356D" w:rsidRDefault="005D356D" w:rsidP="005776B8">
            <w:pPr>
              <w:tabs>
                <w:tab w:val="center" w:pos="4677"/>
                <w:tab w:val="right" w:pos="9355"/>
              </w:tabs>
              <w:jc w:val="center"/>
              <w:rPr>
                <w:rFonts w:ascii="Times New Roman" w:hAnsi="Times New Roman" w:cs="Times New Roman"/>
                <w:sz w:val="24"/>
                <w:szCs w:val="24"/>
              </w:rPr>
            </w:pPr>
          </w:p>
          <w:p w:rsidR="005D356D" w:rsidRPr="005D356D" w:rsidRDefault="005D356D" w:rsidP="005776B8">
            <w:pPr>
              <w:tabs>
                <w:tab w:val="center" w:pos="4677"/>
                <w:tab w:val="right" w:pos="9355"/>
              </w:tabs>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8</w:t>
            </w:r>
          </w:p>
        </w:tc>
        <w:tc>
          <w:tcPr>
            <w:tcW w:w="10000" w:type="dxa"/>
            <w:tcBorders>
              <w:top w:val="single" w:sz="4" w:space="0" w:color="auto"/>
              <w:left w:val="single" w:sz="4" w:space="0" w:color="auto"/>
              <w:bottom w:val="single" w:sz="4" w:space="0" w:color="auto"/>
              <w:right w:val="single" w:sz="4" w:space="0" w:color="auto"/>
            </w:tcBorders>
          </w:tcPr>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Периодический закон и Периодическая система химических элементов Д.И.Менделеева. Группы и периоды периодической системы.</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Д.И.Менделеева. Строение молекул.</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p>
        </w:tc>
      </w:tr>
      <w:tr w:rsidR="005D356D" w:rsidRPr="005D356D" w:rsidTr="005776B8">
        <w:trPr>
          <w:trHeight w:val="77"/>
        </w:trPr>
        <w:tc>
          <w:tcPr>
            <w:tcW w:w="815"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8</w:t>
            </w:r>
          </w:p>
        </w:tc>
        <w:tc>
          <w:tcPr>
            <w:tcW w:w="2695"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Строение вещества. Химическая связь</w:t>
            </w:r>
          </w:p>
          <w:p w:rsidR="005D356D" w:rsidRPr="005D356D" w:rsidRDefault="005D356D" w:rsidP="005776B8">
            <w:pPr>
              <w:tabs>
                <w:tab w:val="center" w:pos="4677"/>
                <w:tab w:val="right" w:pos="9355"/>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8</w:t>
            </w:r>
          </w:p>
        </w:tc>
        <w:tc>
          <w:tcPr>
            <w:tcW w:w="10000" w:type="dxa"/>
            <w:tcBorders>
              <w:top w:val="single" w:sz="4" w:space="0" w:color="auto"/>
              <w:left w:val="single" w:sz="4" w:space="0" w:color="auto"/>
              <w:bottom w:val="single" w:sz="4" w:space="0" w:color="auto"/>
              <w:right w:val="single" w:sz="4" w:space="0" w:color="auto"/>
            </w:tcBorders>
          </w:tcPr>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Химическая связь. Типы химических связей: ковалентная (полярная и неполярная), ионная, металлическая. Понятие о валентности и степени окисления. Составление формул соединений по валентности (или степени окисления).</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Вещества в твердом, жидком и газообразном состоянии. Кристаллические и аморфные вещества. Типы кристаллических решёток (атомная, молекулярная, ионная и металлическая). Сопоставление физико-химических свойств соединений с ковалентными и ионными связями. Образцы типичных металлов и неметаллов.</w:t>
            </w:r>
          </w:p>
          <w:p w:rsidR="005D356D" w:rsidRPr="005D356D" w:rsidRDefault="005D356D" w:rsidP="00BA0117">
            <w:pPr>
              <w:tabs>
                <w:tab w:val="center" w:pos="4677"/>
                <w:tab w:val="right" w:pos="9355"/>
              </w:tabs>
              <w:spacing w:after="0" w:line="240" w:lineRule="auto"/>
              <w:jc w:val="both"/>
              <w:rPr>
                <w:rFonts w:ascii="Times New Roman" w:hAnsi="Times New Roman" w:cs="Times New Roman"/>
                <w:color w:val="FF0000"/>
                <w:sz w:val="24"/>
                <w:szCs w:val="24"/>
              </w:rPr>
            </w:pPr>
          </w:p>
        </w:tc>
      </w:tr>
      <w:tr w:rsidR="005D356D" w:rsidRPr="005D356D" w:rsidTr="005776B8">
        <w:trPr>
          <w:trHeight w:val="77"/>
        </w:trPr>
        <w:tc>
          <w:tcPr>
            <w:tcW w:w="815"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 xml:space="preserve">Резерв </w:t>
            </w:r>
          </w:p>
        </w:tc>
        <w:tc>
          <w:tcPr>
            <w:tcW w:w="993"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2</w:t>
            </w:r>
          </w:p>
        </w:tc>
        <w:tc>
          <w:tcPr>
            <w:tcW w:w="10000" w:type="dxa"/>
            <w:tcBorders>
              <w:top w:val="single" w:sz="4" w:space="0" w:color="auto"/>
              <w:left w:val="single" w:sz="4" w:space="0" w:color="auto"/>
              <w:bottom w:val="single" w:sz="4" w:space="0" w:color="auto"/>
              <w:right w:val="single" w:sz="4" w:space="0" w:color="auto"/>
            </w:tcBorders>
          </w:tcPr>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Обобщение по курсу 8 класса</w:t>
            </w:r>
          </w:p>
        </w:tc>
      </w:tr>
    </w:tbl>
    <w:p w:rsidR="007D4C85" w:rsidRDefault="007D4C85" w:rsidP="007656C8">
      <w:pPr>
        <w:contextualSpacing/>
        <w:rPr>
          <w:rFonts w:ascii="Times New Roman" w:eastAsia="MS Mincho" w:hAnsi="Times New Roman"/>
          <w:b/>
          <w:sz w:val="24"/>
          <w:szCs w:val="24"/>
        </w:rPr>
      </w:pPr>
      <w:r>
        <w:rPr>
          <w:rFonts w:ascii="Times New Roman" w:eastAsia="MS Mincho" w:hAnsi="Times New Roman"/>
          <w:b/>
          <w:sz w:val="24"/>
          <w:szCs w:val="24"/>
        </w:rPr>
        <w:t>9 класс</w:t>
      </w:r>
    </w:p>
    <w:p w:rsidR="003263B0" w:rsidRPr="003263B0" w:rsidRDefault="003263B0" w:rsidP="003263B0">
      <w:pPr>
        <w:tabs>
          <w:tab w:val="center" w:pos="4677"/>
          <w:tab w:val="right" w:pos="9355"/>
        </w:tabs>
        <w:spacing w:after="0" w:line="240" w:lineRule="auto"/>
        <w:rPr>
          <w:rFonts w:ascii="Times New Roman" w:hAnsi="Times New Roman" w:cs="Times New Roman"/>
          <w:sz w:val="24"/>
          <w:szCs w:val="24"/>
        </w:rPr>
      </w:pPr>
      <w:r w:rsidRPr="003263B0">
        <w:rPr>
          <w:rFonts w:ascii="Times New Roman" w:hAnsi="Times New Roman" w:cs="Times New Roman"/>
          <w:sz w:val="24"/>
          <w:szCs w:val="24"/>
        </w:rPr>
        <w:t>Повторение материала 8 класса (2 часа)</w:t>
      </w:r>
    </w:p>
    <w:p w:rsidR="003263B0" w:rsidRPr="003263B0" w:rsidRDefault="003263B0" w:rsidP="003263B0">
      <w:pPr>
        <w:tabs>
          <w:tab w:val="center" w:pos="4677"/>
          <w:tab w:val="right" w:pos="9355"/>
        </w:tabs>
        <w:spacing w:after="0" w:line="240" w:lineRule="auto"/>
        <w:rPr>
          <w:rFonts w:ascii="Times New Roman" w:hAnsi="Times New Roman" w:cs="Times New Roman"/>
          <w:sz w:val="24"/>
          <w:szCs w:val="24"/>
        </w:rPr>
      </w:pPr>
      <w:r w:rsidRPr="003263B0">
        <w:rPr>
          <w:rFonts w:ascii="Times New Roman" w:hAnsi="Times New Roman" w:cs="Times New Roman"/>
          <w:sz w:val="24"/>
          <w:szCs w:val="24"/>
        </w:rPr>
        <w:t>Электролитическая диссоциация (10 часов)</w:t>
      </w:r>
    </w:p>
    <w:p w:rsidR="003263B0" w:rsidRPr="003263B0" w:rsidRDefault="003263B0" w:rsidP="003263B0">
      <w:pPr>
        <w:tabs>
          <w:tab w:val="center" w:pos="4677"/>
          <w:tab w:val="right" w:pos="9355"/>
        </w:tabs>
        <w:spacing w:after="0" w:line="240" w:lineRule="auto"/>
        <w:rPr>
          <w:rFonts w:ascii="Times New Roman" w:hAnsi="Times New Roman" w:cs="Times New Roman"/>
          <w:sz w:val="24"/>
          <w:szCs w:val="24"/>
        </w:rPr>
      </w:pPr>
      <w:r w:rsidRPr="003263B0">
        <w:rPr>
          <w:rFonts w:ascii="Times New Roman" w:hAnsi="Times New Roman" w:cs="Times New Roman"/>
          <w:sz w:val="24"/>
          <w:szCs w:val="24"/>
        </w:rPr>
        <w:t>Подгруппа кислорода (9 часов)</w:t>
      </w:r>
    </w:p>
    <w:p w:rsidR="003263B0" w:rsidRPr="003263B0" w:rsidRDefault="003263B0" w:rsidP="003263B0">
      <w:pPr>
        <w:tabs>
          <w:tab w:val="center" w:pos="4677"/>
          <w:tab w:val="right" w:pos="9355"/>
        </w:tabs>
        <w:spacing w:after="0" w:line="240" w:lineRule="auto"/>
        <w:rPr>
          <w:rFonts w:ascii="Times New Roman" w:hAnsi="Times New Roman" w:cs="Times New Roman"/>
          <w:sz w:val="24"/>
          <w:szCs w:val="24"/>
        </w:rPr>
      </w:pPr>
      <w:r w:rsidRPr="003263B0">
        <w:rPr>
          <w:rFonts w:ascii="Times New Roman" w:hAnsi="Times New Roman" w:cs="Times New Roman"/>
          <w:sz w:val="24"/>
          <w:szCs w:val="24"/>
        </w:rPr>
        <w:t>Подгруппа азота (10 часов)</w:t>
      </w:r>
    </w:p>
    <w:p w:rsidR="003263B0" w:rsidRPr="003263B0" w:rsidRDefault="003263B0" w:rsidP="003263B0">
      <w:pPr>
        <w:tabs>
          <w:tab w:val="center" w:pos="4677"/>
          <w:tab w:val="right" w:pos="9355"/>
        </w:tabs>
        <w:spacing w:after="0" w:line="240" w:lineRule="auto"/>
        <w:rPr>
          <w:rFonts w:ascii="Times New Roman" w:hAnsi="Times New Roman" w:cs="Times New Roman"/>
          <w:sz w:val="24"/>
          <w:szCs w:val="24"/>
        </w:rPr>
      </w:pPr>
      <w:r w:rsidRPr="003263B0">
        <w:rPr>
          <w:rFonts w:ascii="Times New Roman" w:hAnsi="Times New Roman" w:cs="Times New Roman"/>
          <w:sz w:val="24"/>
          <w:szCs w:val="24"/>
        </w:rPr>
        <w:t>Подгруппа углерода (9 часов)</w:t>
      </w:r>
    </w:p>
    <w:p w:rsidR="003263B0" w:rsidRPr="003263B0" w:rsidRDefault="003263B0" w:rsidP="003263B0">
      <w:pPr>
        <w:tabs>
          <w:tab w:val="center" w:pos="4677"/>
          <w:tab w:val="right" w:pos="9355"/>
        </w:tabs>
        <w:spacing w:after="0" w:line="240" w:lineRule="auto"/>
        <w:rPr>
          <w:rFonts w:ascii="Times New Roman" w:hAnsi="Times New Roman" w:cs="Times New Roman"/>
          <w:sz w:val="24"/>
          <w:szCs w:val="24"/>
        </w:rPr>
      </w:pPr>
      <w:r w:rsidRPr="003263B0">
        <w:rPr>
          <w:rFonts w:ascii="Times New Roman" w:hAnsi="Times New Roman" w:cs="Times New Roman"/>
          <w:sz w:val="24"/>
          <w:szCs w:val="24"/>
        </w:rPr>
        <w:t>Общие свойства металлов (3 часа)</w:t>
      </w:r>
    </w:p>
    <w:p w:rsidR="003263B0" w:rsidRPr="003263B0" w:rsidRDefault="003263B0" w:rsidP="003263B0">
      <w:pPr>
        <w:tabs>
          <w:tab w:val="center" w:pos="4677"/>
          <w:tab w:val="right" w:pos="9355"/>
        </w:tabs>
        <w:spacing w:after="0" w:line="240" w:lineRule="auto"/>
        <w:rPr>
          <w:rFonts w:ascii="Times New Roman" w:hAnsi="Times New Roman" w:cs="Times New Roman"/>
          <w:sz w:val="24"/>
          <w:szCs w:val="24"/>
        </w:rPr>
      </w:pPr>
      <w:r w:rsidRPr="003263B0">
        <w:rPr>
          <w:rFonts w:ascii="Times New Roman" w:hAnsi="Times New Roman" w:cs="Times New Roman"/>
          <w:sz w:val="24"/>
          <w:szCs w:val="24"/>
        </w:rPr>
        <w:t xml:space="preserve">Металлы </w:t>
      </w:r>
      <w:r w:rsidRPr="003263B0">
        <w:rPr>
          <w:rFonts w:ascii="Times New Roman" w:hAnsi="Times New Roman" w:cs="Times New Roman"/>
          <w:sz w:val="24"/>
          <w:szCs w:val="24"/>
          <w:lang w:val="en-US"/>
        </w:rPr>
        <w:t>IA</w:t>
      </w:r>
      <w:r w:rsidRPr="003263B0">
        <w:rPr>
          <w:rFonts w:ascii="Times New Roman" w:hAnsi="Times New Roman" w:cs="Times New Roman"/>
          <w:sz w:val="24"/>
          <w:szCs w:val="24"/>
        </w:rPr>
        <w:t>-</w:t>
      </w:r>
      <w:r w:rsidRPr="003263B0">
        <w:rPr>
          <w:rFonts w:ascii="Times New Roman" w:hAnsi="Times New Roman" w:cs="Times New Roman"/>
          <w:sz w:val="24"/>
          <w:szCs w:val="24"/>
          <w:lang w:val="en-US"/>
        </w:rPr>
        <w:t>IIIA</w:t>
      </w:r>
      <w:r w:rsidRPr="003263B0">
        <w:rPr>
          <w:rFonts w:ascii="Times New Roman" w:hAnsi="Times New Roman" w:cs="Times New Roman"/>
          <w:sz w:val="24"/>
          <w:szCs w:val="24"/>
        </w:rPr>
        <w:t xml:space="preserve"> групп Периодической системы химических элементов Д.И. Менделеева (6 часов)</w:t>
      </w:r>
    </w:p>
    <w:p w:rsidR="003263B0" w:rsidRPr="003263B0" w:rsidRDefault="003263B0" w:rsidP="003263B0">
      <w:pPr>
        <w:tabs>
          <w:tab w:val="center" w:pos="4677"/>
          <w:tab w:val="right" w:pos="9355"/>
        </w:tabs>
        <w:spacing w:after="0" w:line="240" w:lineRule="auto"/>
        <w:rPr>
          <w:rFonts w:ascii="Times New Roman" w:hAnsi="Times New Roman" w:cs="Times New Roman"/>
          <w:sz w:val="24"/>
          <w:szCs w:val="24"/>
        </w:rPr>
      </w:pPr>
      <w:r w:rsidRPr="003263B0">
        <w:rPr>
          <w:rFonts w:ascii="Times New Roman" w:hAnsi="Times New Roman" w:cs="Times New Roman"/>
          <w:sz w:val="24"/>
          <w:szCs w:val="24"/>
        </w:rPr>
        <w:t>Железо (3 часа)</w:t>
      </w:r>
    </w:p>
    <w:p w:rsidR="003263B0" w:rsidRPr="003263B0" w:rsidRDefault="003263B0" w:rsidP="003263B0">
      <w:pPr>
        <w:tabs>
          <w:tab w:val="center" w:pos="4677"/>
          <w:tab w:val="right" w:pos="9355"/>
        </w:tabs>
        <w:spacing w:after="0" w:line="240" w:lineRule="auto"/>
        <w:rPr>
          <w:rFonts w:ascii="Times New Roman" w:hAnsi="Times New Roman" w:cs="Times New Roman"/>
          <w:sz w:val="24"/>
          <w:szCs w:val="24"/>
        </w:rPr>
      </w:pPr>
      <w:r w:rsidRPr="003263B0">
        <w:rPr>
          <w:rFonts w:ascii="Times New Roman" w:hAnsi="Times New Roman" w:cs="Times New Roman"/>
          <w:sz w:val="24"/>
          <w:szCs w:val="24"/>
        </w:rPr>
        <w:t>Металлургия (2 часа)</w:t>
      </w:r>
    </w:p>
    <w:p w:rsidR="003263B0" w:rsidRPr="003263B0" w:rsidRDefault="003263B0" w:rsidP="003263B0">
      <w:pPr>
        <w:spacing w:after="0" w:line="240" w:lineRule="auto"/>
        <w:rPr>
          <w:rFonts w:ascii="Times New Roman" w:hAnsi="Times New Roman" w:cs="Times New Roman"/>
          <w:sz w:val="24"/>
          <w:szCs w:val="24"/>
        </w:rPr>
      </w:pPr>
      <w:r w:rsidRPr="003263B0">
        <w:rPr>
          <w:rFonts w:ascii="Times New Roman" w:hAnsi="Times New Roman" w:cs="Times New Roman"/>
          <w:sz w:val="24"/>
          <w:szCs w:val="24"/>
        </w:rPr>
        <w:t>Краткий обзор важнейших органических соединений (11 часов)</w:t>
      </w:r>
    </w:p>
    <w:p w:rsidR="003263B0" w:rsidRPr="003263B0" w:rsidRDefault="003263B0" w:rsidP="003263B0">
      <w:pPr>
        <w:spacing w:after="0" w:line="240" w:lineRule="auto"/>
        <w:rPr>
          <w:rFonts w:ascii="Times New Roman" w:hAnsi="Times New Roman" w:cs="Times New Roman"/>
          <w:b/>
          <w:bCs/>
          <w:sz w:val="24"/>
          <w:szCs w:val="24"/>
        </w:rPr>
      </w:pPr>
      <w:r w:rsidRPr="003263B0">
        <w:rPr>
          <w:rFonts w:ascii="Times New Roman" w:hAnsi="Times New Roman" w:cs="Times New Roman"/>
          <w:sz w:val="24"/>
          <w:szCs w:val="24"/>
        </w:rPr>
        <w:t>Резерв -1 час</w:t>
      </w:r>
    </w:p>
    <w:p w:rsidR="003263B0" w:rsidRPr="003263B0" w:rsidRDefault="003263B0" w:rsidP="003263B0">
      <w:pPr>
        <w:pStyle w:val="5"/>
        <w:spacing w:before="0" w:after="0"/>
        <w:rPr>
          <w:sz w:val="24"/>
          <w:szCs w:val="24"/>
        </w:rPr>
      </w:pPr>
      <w:r w:rsidRPr="003263B0">
        <w:rPr>
          <w:sz w:val="24"/>
          <w:szCs w:val="24"/>
        </w:rPr>
        <w:t>Практических работ – 7</w:t>
      </w:r>
    </w:p>
    <w:p w:rsidR="003263B0" w:rsidRPr="003263B0" w:rsidRDefault="003263B0" w:rsidP="003263B0">
      <w:pPr>
        <w:pStyle w:val="5"/>
        <w:spacing w:before="0" w:after="0"/>
        <w:rPr>
          <w:sz w:val="24"/>
          <w:szCs w:val="24"/>
        </w:rPr>
      </w:pPr>
      <w:r w:rsidRPr="003263B0">
        <w:rPr>
          <w:sz w:val="24"/>
          <w:szCs w:val="24"/>
        </w:rPr>
        <w:t>Контрольных работ – 4</w:t>
      </w:r>
    </w:p>
    <w:p w:rsidR="003263B0" w:rsidRPr="003263B0" w:rsidRDefault="003263B0" w:rsidP="003263B0">
      <w:pPr>
        <w:spacing w:after="0" w:line="240" w:lineRule="auto"/>
        <w:rPr>
          <w:rFonts w:ascii="Times New Roman" w:hAnsi="Times New Roman" w:cs="Times New Roman"/>
          <w:sz w:val="24"/>
          <w:szCs w:val="24"/>
        </w:rPr>
      </w:pPr>
      <w:r w:rsidRPr="003263B0">
        <w:rPr>
          <w:rFonts w:ascii="Times New Roman" w:hAnsi="Times New Roman" w:cs="Times New Roman"/>
          <w:sz w:val="24"/>
          <w:szCs w:val="24"/>
        </w:rPr>
        <w:t>Лабораторный опыт – 10</w:t>
      </w:r>
    </w:p>
    <w:p w:rsidR="003263B0" w:rsidRPr="003263B0" w:rsidRDefault="003263B0" w:rsidP="003263B0">
      <w:pPr>
        <w:spacing w:after="0" w:line="240" w:lineRule="auto"/>
        <w:rPr>
          <w:rFonts w:ascii="Times New Roman" w:hAnsi="Times New Roman" w:cs="Times New Roman"/>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55"/>
        <w:gridCol w:w="850"/>
        <w:gridCol w:w="6663"/>
      </w:tblGrid>
      <w:tr w:rsidR="003263B0" w:rsidRPr="003263B0" w:rsidTr="005776B8">
        <w:tc>
          <w:tcPr>
            <w:tcW w:w="817"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jc w:val="center"/>
              <w:rPr>
                <w:rFonts w:ascii="Times New Roman" w:hAnsi="Times New Roman" w:cs="Times New Roman"/>
                <w:b/>
                <w:sz w:val="24"/>
                <w:szCs w:val="24"/>
              </w:rPr>
            </w:pPr>
            <w:r w:rsidRPr="003263B0">
              <w:rPr>
                <w:rFonts w:ascii="Times New Roman" w:hAnsi="Times New Roman" w:cs="Times New Roman"/>
                <w:b/>
                <w:sz w:val="24"/>
                <w:szCs w:val="24"/>
              </w:rPr>
              <w:t>№ п/п</w:t>
            </w:r>
          </w:p>
          <w:p w:rsidR="003263B0" w:rsidRPr="003263B0" w:rsidRDefault="003263B0" w:rsidP="005776B8">
            <w:pPr>
              <w:tabs>
                <w:tab w:val="center" w:pos="4677"/>
                <w:tab w:val="right" w:pos="9355"/>
              </w:tabs>
              <w:jc w:val="center"/>
              <w:rPr>
                <w:rFonts w:ascii="Times New Roman" w:hAnsi="Times New Roman" w:cs="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b/>
                <w:sz w:val="24"/>
                <w:szCs w:val="24"/>
              </w:rPr>
            </w:pPr>
            <w:r w:rsidRPr="003263B0">
              <w:rPr>
                <w:rFonts w:ascii="Times New Roman" w:hAnsi="Times New Roman" w:cs="Times New Roman"/>
                <w:b/>
                <w:sz w:val="24"/>
                <w:szCs w:val="24"/>
              </w:rPr>
              <w:t>Название раздела</w:t>
            </w:r>
          </w:p>
        </w:tc>
        <w:tc>
          <w:tcPr>
            <w:tcW w:w="850"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b/>
                <w:sz w:val="24"/>
                <w:szCs w:val="24"/>
              </w:rPr>
            </w:pPr>
            <w:r w:rsidRPr="003263B0">
              <w:rPr>
                <w:rFonts w:ascii="Times New Roman" w:hAnsi="Times New Roman" w:cs="Times New Roman"/>
                <w:b/>
                <w:sz w:val="24"/>
                <w:szCs w:val="24"/>
              </w:rPr>
              <w:t>Часы</w:t>
            </w:r>
          </w:p>
        </w:tc>
        <w:tc>
          <w:tcPr>
            <w:tcW w:w="6663"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b/>
                <w:sz w:val="24"/>
                <w:szCs w:val="24"/>
              </w:rPr>
            </w:pPr>
            <w:r w:rsidRPr="003263B0">
              <w:rPr>
                <w:rFonts w:ascii="Times New Roman" w:hAnsi="Times New Roman" w:cs="Times New Roman"/>
                <w:b/>
                <w:sz w:val="24"/>
                <w:szCs w:val="24"/>
              </w:rPr>
              <w:t>Темы</w:t>
            </w:r>
          </w:p>
        </w:tc>
      </w:tr>
      <w:tr w:rsidR="003263B0" w:rsidRPr="003263B0" w:rsidTr="00BA0117">
        <w:trPr>
          <w:trHeight w:val="1965"/>
        </w:trPr>
        <w:tc>
          <w:tcPr>
            <w:tcW w:w="817"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rPr>
                <w:rFonts w:ascii="Times New Roman" w:hAnsi="Times New Roman" w:cs="Times New Roman"/>
                <w:sz w:val="24"/>
                <w:szCs w:val="24"/>
              </w:rPr>
            </w:pPr>
            <w:r w:rsidRPr="003263B0">
              <w:rPr>
                <w:rFonts w:ascii="Times New Roman" w:hAnsi="Times New Roman" w:cs="Times New Roman"/>
                <w:sz w:val="24"/>
                <w:szCs w:val="24"/>
              </w:rPr>
              <w:t>Повторение материала 8 класса</w:t>
            </w:r>
          </w:p>
          <w:p w:rsidR="003263B0" w:rsidRPr="003263B0" w:rsidRDefault="003263B0" w:rsidP="005776B8">
            <w:pPr>
              <w:tabs>
                <w:tab w:val="center" w:pos="4677"/>
                <w:tab w:val="right" w:pos="9355"/>
              </w:tabs>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2</w:t>
            </w:r>
          </w:p>
        </w:tc>
        <w:tc>
          <w:tcPr>
            <w:tcW w:w="6663"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jc w:val="both"/>
              <w:rPr>
                <w:rFonts w:ascii="Times New Roman" w:hAnsi="Times New Roman" w:cs="Times New Roman"/>
                <w:sz w:val="24"/>
                <w:szCs w:val="24"/>
              </w:rPr>
            </w:pPr>
            <w:r w:rsidRPr="003263B0">
              <w:rPr>
                <w:rFonts w:ascii="Times New Roman" w:hAnsi="Times New Roman" w:cs="Times New Roman"/>
                <w:sz w:val="24"/>
                <w:szCs w:val="24"/>
              </w:rPr>
              <w:t>Периодический закон и Периодическая система химических элементов Д.И.Менделеева.</w:t>
            </w:r>
          </w:p>
          <w:p w:rsidR="003263B0" w:rsidRPr="003263B0" w:rsidRDefault="003263B0" w:rsidP="005776B8">
            <w:pPr>
              <w:tabs>
                <w:tab w:val="center" w:pos="4677"/>
                <w:tab w:val="right" w:pos="9355"/>
              </w:tabs>
              <w:jc w:val="both"/>
              <w:rPr>
                <w:rFonts w:ascii="Times New Roman" w:hAnsi="Times New Roman" w:cs="Times New Roman"/>
                <w:sz w:val="24"/>
                <w:szCs w:val="24"/>
              </w:rPr>
            </w:pPr>
            <w:r w:rsidRPr="003263B0">
              <w:rPr>
                <w:rFonts w:ascii="Times New Roman" w:hAnsi="Times New Roman" w:cs="Times New Roman"/>
                <w:sz w:val="24"/>
                <w:szCs w:val="24"/>
              </w:rPr>
              <w:t>Химическая связь. Строение вещества. Типы кристаллических решёток. Химические свойства оксидов, кислот, оснований, солей.</w:t>
            </w:r>
          </w:p>
          <w:p w:rsidR="003263B0" w:rsidRPr="003263B0" w:rsidRDefault="003263B0" w:rsidP="005776B8">
            <w:pPr>
              <w:tabs>
                <w:tab w:val="center" w:pos="4677"/>
                <w:tab w:val="right" w:pos="9355"/>
              </w:tabs>
              <w:jc w:val="both"/>
              <w:rPr>
                <w:rFonts w:ascii="Times New Roman" w:hAnsi="Times New Roman" w:cs="Times New Roman"/>
                <w:sz w:val="24"/>
                <w:szCs w:val="24"/>
              </w:rPr>
            </w:pPr>
          </w:p>
        </w:tc>
      </w:tr>
      <w:tr w:rsidR="003263B0" w:rsidRPr="003263B0" w:rsidTr="005776B8">
        <w:tc>
          <w:tcPr>
            <w:tcW w:w="817"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lastRenderedPageBreak/>
              <w:t>1</w:t>
            </w:r>
          </w:p>
        </w:tc>
        <w:tc>
          <w:tcPr>
            <w:tcW w:w="2155"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rPr>
                <w:rFonts w:ascii="Times New Roman" w:hAnsi="Times New Roman" w:cs="Times New Roman"/>
                <w:sz w:val="24"/>
                <w:szCs w:val="24"/>
              </w:rPr>
            </w:pPr>
            <w:r w:rsidRPr="003263B0">
              <w:rPr>
                <w:rFonts w:ascii="Times New Roman" w:hAnsi="Times New Roman" w:cs="Times New Roman"/>
                <w:sz w:val="24"/>
                <w:szCs w:val="24"/>
              </w:rPr>
              <w:t>Электролитическая диссоциация</w:t>
            </w:r>
          </w:p>
          <w:p w:rsidR="003263B0" w:rsidRPr="003263B0" w:rsidRDefault="003263B0" w:rsidP="005776B8">
            <w:pPr>
              <w:tabs>
                <w:tab w:val="center" w:pos="4677"/>
                <w:tab w:val="right" w:pos="9355"/>
              </w:tabs>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10</w:t>
            </w:r>
          </w:p>
        </w:tc>
        <w:tc>
          <w:tcPr>
            <w:tcW w:w="6663" w:type="dxa"/>
            <w:tcBorders>
              <w:top w:val="single" w:sz="4" w:space="0" w:color="auto"/>
              <w:left w:val="single" w:sz="4" w:space="0" w:color="auto"/>
              <w:bottom w:val="single" w:sz="4" w:space="0" w:color="auto"/>
              <w:right w:val="single" w:sz="4" w:space="0" w:color="auto"/>
            </w:tcBorders>
          </w:tcPr>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 xml:space="preserve">Электролиты и неэлектролиты. Электролитическая диссоциация веществ с ионной и ковалентной полярной связью: кислот, щелочей, солей (тепловые явления при растворении). </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Степень электролитической диссоциации (сильные и слабые электролиты).</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Реакции ионного обмена. Окислительно-восстановительные реакции.</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 xml:space="preserve">Химические свойства оснований, кислот и солей в свете представлений об электролитической диссоциации и об окислительно-восстановительных процессах. Тепловой эффект химической реакции. Термохимические уравнения, расчеты по ним. Скорость химических реакций. Зависимость скорости химических реакций от различных условий: от природы реагирующих веществ, площади поверхности соприкосновения, концентрации реагирующих веществ, температуры и катализатора. Химическое равновесие, условия его смещения. </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p>
        </w:tc>
      </w:tr>
      <w:tr w:rsidR="003263B0" w:rsidRPr="003263B0" w:rsidTr="005776B8">
        <w:tc>
          <w:tcPr>
            <w:tcW w:w="817"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rPr>
                <w:rFonts w:ascii="Times New Roman" w:hAnsi="Times New Roman" w:cs="Times New Roman"/>
                <w:sz w:val="24"/>
                <w:szCs w:val="24"/>
              </w:rPr>
            </w:pPr>
            <w:r w:rsidRPr="003263B0">
              <w:rPr>
                <w:rFonts w:ascii="Times New Roman" w:hAnsi="Times New Roman" w:cs="Times New Roman"/>
                <w:sz w:val="24"/>
                <w:szCs w:val="24"/>
              </w:rPr>
              <w:t>Подгруппа кислорода</w:t>
            </w:r>
          </w:p>
          <w:p w:rsidR="003263B0" w:rsidRPr="003263B0" w:rsidRDefault="003263B0" w:rsidP="005776B8">
            <w:pPr>
              <w:tabs>
                <w:tab w:val="center" w:pos="4677"/>
                <w:tab w:val="right" w:pos="9355"/>
              </w:tabs>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9</w:t>
            </w:r>
          </w:p>
        </w:tc>
        <w:tc>
          <w:tcPr>
            <w:tcW w:w="6663" w:type="dxa"/>
            <w:tcBorders>
              <w:top w:val="single" w:sz="4" w:space="0" w:color="auto"/>
              <w:left w:val="single" w:sz="4" w:space="0" w:color="auto"/>
              <w:bottom w:val="single" w:sz="4" w:space="0" w:color="auto"/>
              <w:right w:val="single" w:sz="4" w:space="0" w:color="auto"/>
            </w:tcBorders>
          </w:tcPr>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Общая характеристика элементов подгруппы кислорода. Понятие аллотропии на примере кислорода и серы. Сера. Строение молекул, физические и химические свойства, применение.</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Серная кислота. Строение, свойства, применение. Качественная реакция на сульфат-ион.</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Молярный объём газов. Закон Авогадро. Относительная плотность газов. Объёмные отношения газов при химических реакциях</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p>
        </w:tc>
      </w:tr>
      <w:tr w:rsidR="003263B0" w:rsidRPr="003263B0" w:rsidTr="005776B8">
        <w:tc>
          <w:tcPr>
            <w:tcW w:w="817"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rPr>
                <w:rFonts w:ascii="Times New Roman" w:hAnsi="Times New Roman" w:cs="Times New Roman"/>
                <w:sz w:val="24"/>
                <w:szCs w:val="24"/>
              </w:rPr>
            </w:pPr>
            <w:r w:rsidRPr="003263B0">
              <w:rPr>
                <w:rFonts w:ascii="Times New Roman" w:hAnsi="Times New Roman" w:cs="Times New Roman"/>
                <w:sz w:val="24"/>
                <w:szCs w:val="24"/>
              </w:rPr>
              <w:t xml:space="preserve">Подгруппа азота </w:t>
            </w:r>
          </w:p>
          <w:p w:rsidR="003263B0" w:rsidRPr="003263B0" w:rsidRDefault="003263B0" w:rsidP="005776B8">
            <w:pPr>
              <w:tabs>
                <w:tab w:val="center" w:pos="4677"/>
                <w:tab w:val="right" w:pos="9355"/>
              </w:tabs>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10</w:t>
            </w:r>
          </w:p>
        </w:tc>
        <w:tc>
          <w:tcPr>
            <w:tcW w:w="6663" w:type="dxa"/>
            <w:tcBorders>
              <w:top w:val="single" w:sz="4" w:space="0" w:color="auto"/>
              <w:left w:val="single" w:sz="4" w:space="0" w:color="auto"/>
              <w:bottom w:val="single" w:sz="4" w:space="0" w:color="auto"/>
              <w:right w:val="single" w:sz="4" w:space="0" w:color="auto"/>
            </w:tcBorders>
          </w:tcPr>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 xml:space="preserve">Общая характеристика элементов подгруппы азота. </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Азот, строение молекулы, физические свойства. Химические свойства аммиака: взаимодействие с металлами, водородом, кислородом.</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Аммиак, строение молекулы, физические свойства. Химические свойства аммиака: взаимодействие с кислородом, кислотами, водой, оксидами металлов.</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Образование иона аммония. Соли аммония, состав, строение, физические и химические свойства: взаимодействия со щелочами, качественные реакции на ион аммония.</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Применение аммиака.</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Производство аммиака.</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 xml:space="preserve">Азотная кислота, строение молекулы, физические и химические свойства, применение. </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 xml:space="preserve">Производство азотной кислоты, круговорот азота. </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Фосфор и его соединения (краткая характеристика).</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 xml:space="preserve">Минеральные удобрения. Расчётные задачи на определение массовой (объёмной) доли выхода продукта реакции от </w:t>
            </w:r>
            <w:r w:rsidRPr="003263B0">
              <w:rPr>
                <w:rFonts w:ascii="Times New Roman" w:hAnsi="Times New Roman" w:cs="Times New Roman"/>
                <w:sz w:val="24"/>
                <w:szCs w:val="24"/>
              </w:rPr>
              <w:lastRenderedPageBreak/>
              <w:t>теоретически возможного.</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p>
        </w:tc>
      </w:tr>
      <w:tr w:rsidR="003263B0" w:rsidRPr="003263B0" w:rsidTr="005776B8">
        <w:tc>
          <w:tcPr>
            <w:tcW w:w="817"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lastRenderedPageBreak/>
              <w:t>4</w:t>
            </w:r>
          </w:p>
        </w:tc>
        <w:tc>
          <w:tcPr>
            <w:tcW w:w="2155"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rPr>
                <w:rFonts w:ascii="Times New Roman" w:hAnsi="Times New Roman" w:cs="Times New Roman"/>
                <w:sz w:val="24"/>
                <w:szCs w:val="24"/>
              </w:rPr>
            </w:pPr>
            <w:r w:rsidRPr="003263B0">
              <w:rPr>
                <w:rFonts w:ascii="Times New Roman" w:hAnsi="Times New Roman" w:cs="Times New Roman"/>
                <w:sz w:val="24"/>
                <w:szCs w:val="24"/>
              </w:rPr>
              <w:t>Подгруппа углерода</w:t>
            </w:r>
          </w:p>
          <w:p w:rsidR="003263B0" w:rsidRPr="003263B0" w:rsidRDefault="003263B0" w:rsidP="005776B8">
            <w:pPr>
              <w:tabs>
                <w:tab w:val="center" w:pos="4677"/>
                <w:tab w:val="right" w:pos="9355"/>
              </w:tabs>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9</w:t>
            </w:r>
          </w:p>
        </w:tc>
        <w:tc>
          <w:tcPr>
            <w:tcW w:w="6663" w:type="dxa"/>
            <w:tcBorders>
              <w:top w:val="single" w:sz="4" w:space="0" w:color="auto"/>
              <w:left w:val="single" w:sz="4" w:space="0" w:color="auto"/>
              <w:bottom w:val="single" w:sz="4" w:space="0" w:color="auto"/>
              <w:right w:val="single" w:sz="4" w:space="0" w:color="auto"/>
            </w:tcBorders>
          </w:tcPr>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 xml:space="preserve">Общая характеристика подгруппы углерода. Сравнительная характеристика углерода и кремния как химических элементов и как простых веществ. Аллотропия углерода и кремния. </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Явление адсорбции.</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Оксиды углерода (</w:t>
            </w:r>
            <w:r w:rsidRPr="003263B0">
              <w:rPr>
                <w:rFonts w:ascii="Times New Roman" w:hAnsi="Times New Roman" w:cs="Times New Roman"/>
                <w:sz w:val="24"/>
                <w:szCs w:val="24"/>
                <w:lang w:val="en-US"/>
              </w:rPr>
              <w:t>II</w:t>
            </w:r>
            <w:r w:rsidRPr="003263B0">
              <w:rPr>
                <w:rFonts w:ascii="Times New Roman" w:hAnsi="Times New Roman" w:cs="Times New Roman"/>
                <w:sz w:val="24"/>
                <w:szCs w:val="24"/>
              </w:rPr>
              <w:t>) и (</w:t>
            </w:r>
            <w:r w:rsidRPr="003263B0">
              <w:rPr>
                <w:rFonts w:ascii="Times New Roman" w:hAnsi="Times New Roman" w:cs="Times New Roman"/>
                <w:sz w:val="24"/>
                <w:szCs w:val="24"/>
                <w:lang w:val="en-US"/>
              </w:rPr>
              <w:t>IV</w:t>
            </w:r>
            <w:r w:rsidRPr="003263B0">
              <w:rPr>
                <w:rFonts w:ascii="Times New Roman" w:hAnsi="Times New Roman" w:cs="Times New Roman"/>
                <w:sz w:val="24"/>
                <w:szCs w:val="24"/>
              </w:rPr>
              <w:t>) и оксид кремния: строение молекул (тип связи, тип кристаллической решётки), физические и химические свойства (в сравнении). Применение оксидов.</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Угольная и кремниевая кислоты, их соли. Строение, состав. Качественная реакция на карбонат-ион.</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Круговорот углерода в природе. Силикатная промышленность. Расчётные задачи на вычисление массы или объёма продукта реакции по известной массе или объёму исходного вещества, содержащего примеси</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p>
        </w:tc>
      </w:tr>
      <w:tr w:rsidR="003263B0" w:rsidRPr="003263B0" w:rsidTr="005776B8">
        <w:tc>
          <w:tcPr>
            <w:tcW w:w="817"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5</w:t>
            </w:r>
          </w:p>
        </w:tc>
        <w:tc>
          <w:tcPr>
            <w:tcW w:w="2155"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rPr>
                <w:rFonts w:ascii="Times New Roman" w:hAnsi="Times New Roman" w:cs="Times New Roman"/>
                <w:sz w:val="24"/>
                <w:szCs w:val="24"/>
              </w:rPr>
            </w:pPr>
            <w:r w:rsidRPr="003263B0">
              <w:rPr>
                <w:rFonts w:ascii="Times New Roman" w:hAnsi="Times New Roman" w:cs="Times New Roman"/>
                <w:sz w:val="24"/>
                <w:szCs w:val="24"/>
              </w:rPr>
              <w:t xml:space="preserve">Общие свойства металлов </w:t>
            </w:r>
          </w:p>
          <w:p w:rsidR="003263B0" w:rsidRPr="003263B0" w:rsidRDefault="003263B0" w:rsidP="005776B8">
            <w:pPr>
              <w:tabs>
                <w:tab w:val="center" w:pos="4677"/>
                <w:tab w:val="right" w:pos="9355"/>
              </w:tabs>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3</w:t>
            </w:r>
          </w:p>
        </w:tc>
        <w:tc>
          <w:tcPr>
            <w:tcW w:w="6663" w:type="dxa"/>
            <w:tcBorders>
              <w:top w:val="single" w:sz="4" w:space="0" w:color="auto"/>
              <w:left w:val="single" w:sz="4" w:space="0" w:color="auto"/>
              <w:bottom w:val="single" w:sz="4" w:space="0" w:color="auto"/>
              <w:right w:val="single" w:sz="4" w:space="0" w:color="auto"/>
            </w:tcBorders>
          </w:tcPr>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Общая характеристика металлов. Физические и химические свойства металлов. Металлическая связь. Металлическая кристаллическая решётка. Понятие о коррозии металлов и способах защиты от неё.</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p>
        </w:tc>
      </w:tr>
      <w:tr w:rsidR="003263B0" w:rsidRPr="003263B0" w:rsidTr="005776B8">
        <w:tc>
          <w:tcPr>
            <w:tcW w:w="817"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6</w:t>
            </w:r>
          </w:p>
          <w:p w:rsidR="003263B0" w:rsidRPr="003263B0" w:rsidRDefault="003263B0" w:rsidP="005776B8">
            <w:pPr>
              <w:tabs>
                <w:tab w:val="center" w:pos="4677"/>
                <w:tab w:val="right" w:pos="9355"/>
              </w:tabs>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rPr>
                <w:rFonts w:ascii="Times New Roman" w:hAnsi="Times New Roman" w:cs="Times New Roman"/>
                <w:sz w:val="24"/>
                <w:szCs w:val="24"/>
              </w:rPr>
            </w:pPr>
            <w:r w:rsidRPr="003263B0">
              <w:rPr>
                <w:rFonts w:ascii="Times New Roman" w:hAnsi="Times New Roman" w:cs="Times New Roman"/>
                <w:sz w:val="24"/>
                <w:szCs w:val="24"/>
              </w:rPr>
              <w:t xml:space="preserve">Металлы </w:t>
            </w:r>
            <w:r w:rsidRPr="003263B0">
              <w:rPr>
                <w:rFonts w:ascii="Times New Roman" w:hAnsi="Times New Roman" w:cs="Times New Roman"/>
                <w:sz w:val="24"/>
                <w:szCs w:val="24"/>
                <w:lang w:val="en-US"/>
              </w:rPr>
              <w:t>IA</w:t>
            </w:r>
            <w:r w:rsidRPr="003263B0">
              <w:rPr>
                <w:rFonts w:ascii="Times New Roman" w:hAnsi="Times New Roman" w:cs="Times New Roman"/>
                <w:sz w:val="24"/>
                <w:szCs w:val="24"/>
              </w:rPr>
              <w:t>-</w:t>
            </w:r>
            <w:r w:rsidRPr="003263B0">
              <w:rPr>
                <w:rFonts w:ascii="Times New Roman" w:hAnsi="Times New Roman" w:cs="Times New Roman"/>
                <w:sz w:val="24"/>
                <w:szCs w:val="24"/>
                <w:lang w:val="en-US"/>
              </w:rPr>
              <w:t>IIIA</w:t>
            </w:r>
            <w:r w:rsidRPr="003263B0">
              <w:rPr>
                <w:rFonts w:ascii="Times New Roman" w:hAnsi="Times New Roman" w:cs="Times New Roman"/>
                <w:sz w:val="24"/>
                <w:szCs w:val="24"/>
              </w:rPr>
              <w:t xml:space="preserve"> групп Периодической системы химических элементов Д.И. Менделеева</w:t>
            </w:r>
          </w:p>
          <w:p w:rsidR="003263B0" w:rsidRPr="003263B0" w:rsidRDefault="003263B0" w:rsidP="005776B8">
            <w:pPr>
              <w:tabs>
                <w:tab w:val="center" w:pos="4677"/>
                <w:tab w:val="right" w:pos="9355"/>
              </w:tabs>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6</w:t>
            </w:r>
          </w:p>
        </w:tc>
        <w:tc>
          <w:tcPr>
            <w:tcW w:w="6663" w:type="dxa"/>
            <w:tcBorders>
              <w:top w:val="single" w:sz="4" w:space="0" w:color="auto"/>
              <w:left w:val="single" w:sz="4" w:space="0" w:color="auto"/>
              <w:bottom w:val="single" w:sz="4" w:space="0" w:color="auto"/>
              <w:right w:val="single" w:sz="4" w:space="0" w:color="auto"/>
            </w:tcBorders>
          </w:tcPr>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 xml:space="preserve">Общая характеристика металлов главных подгрупп </w:t>
            </w:r>
            <w:r w:rsidRPr="003263B0">
              <w:rPr>
                <w:rFonts w:ascii="Times New Roman" w:hAnsi="Times New Roman" w:cs="Times New Roman"/>
                <w:sz w:val="24"/>
                <w:szCs w:val="24"/>
                <w:lang w:val="en-US"/>
              </w:rPr>
              <w:t>I</w:t>
            </w:r>
            <w:r w:rsidRPr="003263B0">
              <w:rPr>
                <w:rFonts w:ascii="Times New Roman" w:hAnsi="Times New Roman" w:cs="Times New Roman"/>
                <w:sz w:val="24"/>
                <w:szCs w:val="24"/>
              </w:rPr>
              <w:t>-</w:t>
            </w:r>
            <w:r w:rsidRPr="003263B0">
              <w:rPr>
                <w:rFonts w:ascii="Times New Roman" w:hAnsi="Times New Roman" w:cs="Times New Roman"/>
                <w:sz w:val="24"/>
                <w:szCs w:val="24"/>
                <w:lang w:val="en-US"/>
              </w:rPr>
              <w:t>III</w:t>
            </w:r>
            <w:r w:rsidRPr="003263B0">
              <w:rPr>
                <w:rFonts w:ascii="Times New Roman" w:hAnsi="Times New Roman" w:cs="Times New Roman"/>
                <w:sz w:val="24"/>
                <w:szCs w:val="24"/>
              </w:rPr>
              <w:t xml:space="preserve"> групп Периодической системы химических элементов Д.И.Менделеева (в сравнении). Натрий и калий. Строение и свойства. Соединения натрия и калия. Их свойства. Жёсткость воды и способы её устранения. </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Алюминий. Характеристика алюминия и его соединений. Амфотерность оксида и гидроксида алюминия. Применение алюминия и его сплавов</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p>
        </w:tc>
      </w:tr>
      <w:tr w:rsidR="003263B0" w:rsidRPr="003263B0" w:rsidTr="005776B8">
        <w:tc>
          <w:tcPr>
            <w:tcW w:w="817"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7</w:t>
            </w:r>
          </w:p>
          <w:p w:rsidR="003263B0" w:rsidRPr="003263B0" w:rsidRDefault="003263B0" w:rsidP="005776B8">
            <w:pPr>
              <w:tabs>
                <w:tab w:val="center" w:pos="4677"/>
                <w:tab w:val="right" w:pos="9355"/>
              </w:tabs>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rPr>
                <w:rFonts w:ascii="Times New Roman" w:hAnsi="Times New Roman" w:cs="Times New Roman"/>
                <w:sz w:val="24"/>
                <w:szCs w:val="24"/>
              </w:rPr>
            </w:pPr>
            <w:r w:rsidRPr="003263B0">
              <w:rPr>
                <w:rFonts w:ascii="Times New Roman" w:hAnsi="Times New Roman" w:cs="Times New Roman"/>
                <w:sz w:val="24"/>
                <w:szCs w:val="24"/>
              </w:rPr>
              <w:t>Железо</w:t>
            </w:r>
          </w:p>
        </w:tc>
        <w:tc>
          <w:tcPr>
            <w:tcW w:w="850"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3</w:t>
            </w:r>
          </w:p>
        </w:tc>
        <w:tc>
          <w:tcPr>
            <w:tcW w:w="6663" w:type="dxa"/>
            <w:tcBorders>
              <w:top w:val="single" w:sz="4" w:space="0" w:color="auto"/>
              <w:left w:val="single" w:sz="4" w:space="0" w:color="auto"/>
              <w:bottom w:val="single" w:sz="4" w:space="0" w:color="auto"/>
              <w:right w:val="single" w:sz="4" w:space="0" w:color="auto"/>
            </w:tcBorders>
          </w:tcPr>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Железо: строение, свойства. Характеристика соединений железа (</w:t>
            </w:r>
            <w:r w:rsidRPr="003263B0">
              <w:rPr>
                <w:rFonts w:ascii="Times New Roman" w:hAnsi="Times New Roman" w:cs="Times New Roman"/>
                <w:sz w:val="24"/>
                <w:szCs w:val="24"/>
                <w:lang w:val="en-US"/>
              </w:rPr>
              <w:t>II</w:t>
            </w:r>
            <w:r w:rsidRPr="003263B0">
              <w:rPr>
                <w:rFonts w:ascii="Times New Roman" w:hAnsi="Times New Roman" w:cs="Times New Roman"/>
                <w:sz w:val="24"/>
                <w:szCs w:val="24"/>
              </w:rPr>
              <w:t>) и (</w:t>
            </w:r>
            <w:r w:rsidRPr="003263B0">
              <w:rPr>
                <w:rFonts w:ascii="Times New Roman" w:hAnsi="Times New Roman" w:cs="Times New Roman"/>
                <w:sz w:val="24"/>
                <w:szCs w:val="24"/>
                <w:lang w:val="en-US"/>
              </w:rPr>
              <w:t>III</w:t>
            </w:r>
            <w:r w:rsidRPr="003263B0">
              <w:rPr>
                <w:rFonts w:ascii="Times New Roman" w:hAnsi="Times New Roman" w:cs="Times New Roman"/>
                <w:sz w:val="24"/>
                <w:szCs w:val="24"/>
              </w:rPr>
              <w:t xml:space="preserve">): оксиды, гидроксиды, соли. </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Природные соединения железа.</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p>
        </w:tc>
      </w:tr>
      <w:tr w:rsidR="003263B0" w:rsidRPr="003263B0" w:rsidTr="005776B8">
        <w:tc>
          <w:tcPr>
            <w:tcW w:w="817"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8</w:t>
            </w:r>
          </w:p>
          <w:p w:rsidR="003263B0" w:rsidRPr="003263B0" w:rsidRDefault="003263B0" w:rsidP="005776B8">
            <w:pPr>
              <w:tabs>
                <w:tab w:val="center" w:pos="4677"/>
                <w:tab w:val="right" w:pos="9355"/>
              </w:tabs>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rPr>
                <w:rFonts w:ascii="Times New Roman" w:hAnsi="Times New Roman" w:cs="Times New Roman"/>
                <w:sz w:val="24"/>
                <w:szCs w:val="24"/>
              </w:rPr>
            </w:pPr>
            <w:r w:rsidRPr="003263B0">
              <w:rPr>
                <w:rFonts w:ascii="Times New Roman" w:hAnsi="Times New Roman" w:cs="Times New Roman"/>
                <w:sz w:val="24"/>
                <w:szCs w:val="24"/>
              </w:rPr>
              <w:t>Металлургия</w:t>
            </w:r>
          </w:p>
        </w:tc>
        <w:tc>
          <w:tcPr>
            <w:tcW w:w="850"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2</w:t>
            </w:r>
          </w:p>
        </w:tc>
        <w:tc>
          <w:tcPr>
            <w:tcW w:w="6663" w:type="dxa"/>
            <w:tcBorders>
              <w:top w:val="single" w:sz="4" w:space="0" w:color="auto"/>
              <w:left w:val="single" w:sz="4" w:space="0" w:color="auto"/>
              <w:bottom w:val="single" w:sz="4" w:space="0" w:color="auto"/>
              <w:right w:val="single" w:sz="4" w:space="0" w:color="auto"/>
            </w:tcBorders>
          </w:tcPr>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Понятие о металлургии. Металлы в современной технике. Основные способы промышленного получения металлов. Электролиз.</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p>
        </w:tc>
      </w:tr>
      <w:tr w:rsidR="003263B0" w:rsidRPr="003263B0" w:rsidTr="005776B8">
        <w:tc>
          <w:tcPr>
            <w:tcW w:w="817"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9</w:t>
            </w:r>
          </w:p>
        </w:tc>
        <w:tc>
          <w:tcPr>
            <w:tcW w:w="2155"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rPr>
                <w:rFonts w:ascii="Times New Roman" w:hAnsi="Times New Roman" w:cs="Times New Roman"/>
                <w:sz w:val="24"/>
                <w:szCs w:val="24"/>
              </w:rPr>
            </w:pPr>
            <w:r w:rsidRPr="003263B0">
              <w:rPr>
                <w:rFonts w:ascii="Times New Roman" w:hAnsi="Times New Roman" w:cs="Times New Roman"/>
                <w:sz w:val="24"/>
                <w:szCs w:val="24"/>
              </w:rPr>
              <w:t>Краткий обзор важнейших органических соединений</w:t>
            </w:r>
          </w:p>
        </w:tc>
        <w:tc>
          <w:tcPr>
            <w:tcW w:w="850"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11</w:t>
            </w:r>
          </w:p>
        </w:tc>
        <w:tc>
          <w:tcPr>
            <w:tcW w:w="6663" w:type="dxa"/>
            <w:tcBorders>
              <w:top w:val="single" w:sz="4" w:space="0" w:color="auto"/>
              <w:left w:val="single" w:sz="4" w:space="0" w:color="auto"/>
              <w:bottom w:val="single" w:sz="4" w:space="0" w:color="auto"/>
              <w:right w:val="single" w:sz="4" w:space="0" w:color="auto"/>
            </w:tcBorders>
            <w:hideMark/>
          </w:tcPr>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Понятие об органических веществах и органической химии. Многообразие органических веществ.</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Основные идеи теории строения органических соединений по А.М.Бутлерову.</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Понятие изометрии.</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 xml:space="preserve">Предельные углеводороды: состав, строение, свойства (горение, реакция замещения). Применение предельных углеводородов. Понятие о гомологах и гомологических рядах. </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 xml:space="preserve">Непредельные углеводороды: состав, строение, свойства (горение, реакция присоединения). Применение непредельных углеводородов. </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Понятие о циклических углеводородах.</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lastRenderedPageBreak/>
              <w:t xml:space="preserve">Природные источники углеводородов. Виды топлива. </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Кислородосодержащие органические вещества: спирты, карбоновые кислоты, сложные эфиры, жиры, углеводы.</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Общие понятия об аминокислотах и белках.</w:t>
            </w:r>
          </w:p>
        </w:tc>
      </w:tr>
      <w:tr w:rsidR="003263B0" w:rsidRPr="003263B0" w:rsidTr="005776B8">
        <w:tc>
          <w:tcPr>
            <w:tcW w:w="817"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rPr>
                <w:rFonts w:ascii="Times New Roman" w:hAnsi="Times New Roman" w:cs="Times New Roman"/>
                <w:sz w:val="24"/>
                <w:szCs w:val="24"/>
              </w:rPr>
            </w:pPr>
            <w:r w:rsidRPr="003263B0">
              <w:rPr>
                <w:rFonts w:ascii="Times New Roman" w:hAnsi="Times New Roman" w:cs="Times New Roman"/>
                <w:sz w:val="24"/>
                <w:szCs w:val="24"/>
              </w:rPr>
              <w:t xml:space="preserve">Резерв </w:t>
            </w:r>
          </w:p>
        </w:tc>
        <w:tc>
          <w:tcPr>
            <w:tcW w:w="850"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1</w:t>
            </w:r>
          </w:p>
        </w:tc>
        <w:tc>
          <w:tcPr>
            <w:tcW w:w="6663" w:type="dxa"/>
            <w:tcBorders>
              <w:top w:val="single" w:sz="4" w:space="0" w:color="auto"/>
              <w:left w:val="single" w:sz="4" w:space="0" w:color="auto"/>
              <w:bottom w:val="single" w:sz="4" w:space="0" w:color="auto"/>
              <w:right w:val="single" w:sz="4" w:space="0" w:color="auto"/>
            </w:tcBorders>
          </w:tcPr>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p>
        </w:tc>
      </w:tr>
    </w:tbl>
    <w:p w:rsidR="00D753AE" w:rsidRDefault="00D753AE" w:rsidP="006822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Физика.</w:t>
      </w:r>
    </w:p>
    <w:p w:rsidR="005B204D" w:rsidRPr="005B204D" w:rsidRDefault="00D753AE" w:rsidP="006822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5B204D" w:rsidRPr="0084089A" w:rsidRDefault="005B204D" w:rsidP="007D4C85">
      <w:pPr>
        <w:autoSpaceDE w:val="0"/>
        <w:autoSpaceDN w:val="0"/>
        <w:adjustRightInd w:val="0"/>
        <w:spacing w:after="0" w:line="240" w:lineRule="auto"/>
        <w:ind w:firstLine="284"/>
        <w:jc w:val="both"/>
        <w:rPr>
          <w:rFonts w:ascii="Times New Roman" w:hAnsi="Times New Roman" w:cs="Times New Roman"/>
          <w:sz w:val="24"/>
          <w:szCs w:val="24"/>
        </w:rPr>
      </w:pPr>
      <w:r w:rsidRPr="0084089A">
        <w:rPr>
          <w:rFonts w:ascii="Times New Roman" w:hAnsi="Times New Roman" w:cs="Times New Roman"/>
          <w:sz w:val="24"/>
          <w:szCs w:val="24"/>
        </w:rPr>
        <w:t>Примерная программа по физике составлена на основефедерального компонентаГосударственного стандарта основногообщего образования.Примерная программаконкретизирует содержание предметныхтем образовательного стандарта, дает примерное распределениеучебных часов по разделам курса и рекомендуемуюпоследовательность изучения разделов физики с учетоммежпредметных и внутрипредметных связей, логики учебногопроцесса, возрастных особенностей учащихся, определяетминимальный набор опытов, демонстрируемых учителем в классе,лабораторных и практических работ, выполняемых учащимися.</w:t>
      </w:r>
    </w:p>
    <w:p w:rsidR="005B204D" w:rsidRPr="0084089A" w:rsidRDefault="005B204D" w:rsidP="007D4C85">
      <w:pPr>
        <w:autoSpaceDE w:val="0"/>
        <w:autoSpaceDN w:val="0"/>
        <w:adjustRightInd w:val="0"/>
        <w:spacing w:after="0" w:line="240" w:lineRule="auto"/>
        <w:ind w:firstLine="284"/>
        <w:jc w:val="both"/>
        <w:rPr>
          <w:rFonts w:ascii="Times New Roman" w:hAnsi="Times New Roman" w:cs="Times New Roman"/>
          <w:sz w:val="24"/>
          <w:szCs w:val="24"/>
        </w:rPr>
      </w:pPr>
      <w:r w:rsidRPr="0084089A">
        <w:rPr>
          <w:rFonts w:ascii="Times New Roman" w:hAnsi="Times New Roman" w:cs="Times New Roman"/>
          <w:sz w:val="24"/>
          <w:szCs w:val="24"/>
        </w:rPr>
        <w:t>Примерная программа является ориентиром для составленияавторских учебных программ и учебников, а также можетиспользоваться при тематическом планировании курса учителем.</w:t>
      </w:r>
    </w:p>
    <w:p w:rsidR="005B204D" w:rsidRPr="0084089A" w:rsidRDefault="005B204D" w:rsidP="007D4C85">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Авторы учебников и методических пособий, учителя физики могутпредлагать варианты программ, отличающихся от примернойпрограммы последовательностью изучения тем, перечнем</w:t>
      </w:r>
    </w:p>
    <w:p w:rsidR="005B204D" w:rsidRPr="005B204D" w:rsidRDefault="005B204D" w:rsidP="007D4C85">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демонстрационных опытов и фронтальных лабораторных работ. Вних может быть более детально раскрыто содержание изучаемогоматериала, а также пути формирования системы знаний, умений испособов деятельности, развития и социализации учащихся.Таким образом, примернаяпрограмма содействует сохранениюединого образовательного пространства, не сковываятворческойинициативы учителей, предоставляет широкие возможности дляреализации различных подходов к построению учебного курса.</w:t>
      </w:r>
    </w:p>
    <w:p w:rsidR="005B204D" w:rsidRPr="0084089A" w:rsidRDefault="005B204D" w:rsidP="007D4C85">
      <w:pPr>
        <w:autoSpaceDE w:val="0"/>
        <w:autoSpaceDN w:val="0"/>
        <w:adjustRightInd w:val="0"/>
        <w:spacing w:after="0" w:line="240" w:lineRule="auto"/>
        <w:jc w:val="center"/>
        <w:rPr>
          <w:rFonts w:ascii="Times New Roman" w:hAnsi="Times New Roman" w:cs="Times New Roman"/>
          <w:b/>
          <w:bCs/>
          <w:sz w:val="24"/>
          <w:szCs w:val="24"/>
        </w:rPr>
      </w:pPr>
      <w:r w:rsidRPr="0084089A">
        <w:rPr>
          <w:rFonts w:ascii="Times New Roman" w:hAnsi="Times New Roman" w:cs="Times New Roman"/>
          <w:b/>
          <w:bCs/>
          <w:sz w:val="24"/>
          <w:szCs w:val="24"/>
        </w:rPr>
        <w:t>Структура документа</w:t>
      </w:r>
    </w:p>
    <w:p w:rsidR="005B204D" w:rsidRPr="007D4C85" w:rsidRDefault="005B204D" w:rsidP="007D4C85">
      <w:pPr>
        <w:autoSpaceDE w:val="0"/>
        <w:autoSpaceDN w:val="0"/>
        <w:adjustRightInd w:val="0"/>
        <w:spacing w:after="0" w:line="240" w:lineRule="auto"/>
        <w:ind w:firstLine="284"/>
        <w:jc w:val="both"/>
        <w:rPr>
          <w:rFonts w:ascii="Times New Roman" w:hAnsi="Times New Roman" w:cs="Times New Roman"/>
          <w:sz w:val="24"/>
          <w:szCs w:val="24"/>
        </w:rPr>
      </w:pPr>
      <w:r w:rsidRPr="0084089A">
        <w:rPr>
          <w:rFonts w:ascii="Times New Roman" w:hAnsi="Times New Roman" w:cs="Times New Roman"/>
          <w:sz w:val="24"/>
          <w:szCs w:val="24"/>
        </w:rPr>
        <w:t>Примерная программа по физике включает три раздела:пояснительную записку; основное содержание с примернымраспределением учебных часов по разделам курса, рекомендуемуюпоследовательность изучения тем и разделов; требования к уровнюподготовки выпускников.</w:t>
      </w:r>
    </w:p>
    <w:p w:rsidR="005B204D" w:rsidRPr="0084089A" w:rsidRDefault="005B204D" w:rsidP="007D4C85">
      <w:pPr>
        <w:autoSpaceDE w:val="0"/>
        <w:autoSpaceDN w:val="0"/>
        <w:adjustRightInd w:val="0"/>
        <w:spacing w:after="0" w:line="240" w:lineRule="auto"/>
        <w:jc w:val="center"/>
        <w:rPr>
          <w:rFonts w:ascii="Times New Roman" w:hAnsi="Times New Roman" w:cs="Times New Roman"/>
          <w:b/>
          <w:bCs/>
          <w:sz w:val="24"/>
          <w:szCs w:val="24"/>
        </w:rPr>
      </w:pPr>
      <w:r w:rsidRPr="0084089A">
        <w:rPr>
          <w:rFonts w:ascii="Times New Roman" w:hAnsi="Times New Roman" w:cs="Times New Roman"/>
          <w:b/>
          <w:bCs/>
          <w:sz w:val="24"/>
          <w:szCs w:val="24"/>
        </w:rPr>
        <w:t>Общая характеристика учебного предмета</w:t>
      </w:r>
    </w:p>
    <w:p w:rsid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Физика как наука о наиболее общих законах природы, выступаяв качестве учебного предмета в школе, вносит существенный вкладв систему знаний об окружающем мире. Она раскрывает роль наукив экономическом и культурном развитии общества, способствуетформированию современного научного мировоззрения. Длярешения задач формирования основ научного мировоззрения,развития интеллектуальных способностей и познавательных</w:t>
      </w:r>
      <w:r>
        <w:rPr>
          <w:rFonts w:ascii="Times New Roman" w:hAnsi="Times New Roman" w:cs="Times New Roman"/>
          <w:sz w:val="24"/>
          <w:szCs w:val="24"/>
        </w:rPr>
        <w:t xml:space="preserve">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 Гуманитарное значение физики как составной части общего образования состоит в том, что она вооружает школьника </w:t>
      </w:r>
      <w:r w:rsidRPr="0084089A">
        <w:rPr>
          <w:rFonts w:ascii="Times New Roman" w:hAnsi="Times New Roman" w:cs="Times New Roman"/>
          <w:b/>
          <w:bCs/>
          <w:i/>
          <w:iCs/>
          <w:sz w:val="24"/>
          <w:szCs w:val="24"/>
        </w:rPr>
        <w:t xml:space="preserve">научнымметодом познания, </w:t>
      </w:r>
      <w:r w:rsidRPr="0084089A">
        <w:rPr>
          <w:rFonts w:ascii="Times New Roman" w:hAnsi="Times New Roman" w:cs="Times New Roman"/>
          <w:sz w:val="24"/>
          <w:szCs w:val="24"/>
        </w:rPr>
        <w:t>позволяющим получать объективные знания об окружа</w:t>
      </w:r>
      <w:r>
        <w:rPr>
          <w:rFonts w:ascii="Times New Roman" w:hAnsi="Times New Roman" w:cs="Times New Roman"/>
          <w:sz w:val="24"/>
          <w:szCs w:val="24"/>
        </w:rPr>
        <w:t xml:space="preserve">ющем мире. Знание физических законов необходимо для изучения химии, биологии, физической географии, технологии, ОБЖ. </w:t>
      </w:r>
    </w:p>
    <w:p w:rsidR="005B204D"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w:t>
      </w:r>
    </w:p>
    <w:p w:rsid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w:t>
      </w:r>
    </w:p>
    <w:p w:rsidR="005B204D" w:rsidRP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физики и применением этих законов в технике и повседневной жизни.</w:t>
      </w:r>
    </w:p>
    <w:p w:rsidR="005B204D" w:rsidRPr="0084089A" w:rsidRDefault="005B204D" w:rsidP="006822CD">
      <w:pPr>
        <w:autoSpaceDE w:val="0"/>
        <w:autoSpaceDN w:val="0"/>
        <w:adjustRightInd w:val="0"/>
        <w:spacing w:after="0" w:line="240" w:lineRule="auto"/>
        <w:jc w:val="both"/>
        <w:rPr>
          <w:rFonts w:ascii="Times New Roman" w:hAnsi="Times New Roman" w:cs="Times New Roman"/>
          <w:b/>
          <w:bCs/>
          <w:sz w:val="24"/>
          <w:szCs w:val="24"/>
        </w:rPr>
      </w:pPr>
      <w:r w:rsidRPr="0084089A">
        <w:rPr>
          <w:rFonts w:ascii="Times New Roman" w:hAnsi="Times New Roman" w:cs="Times New Roman"/>
          <w:b/>
          <w:bCs/>
          <w:sz w:val="24"/>
          <w:szCs w:val="24"/>
        </w:rPr>
        <w:t>Цели изучения физики</w:t>
      </w:r>
    </w:p>
    <w:p w:rsidR="005B204D" w:rsidRPr="0084089A" w:rsidRDefault="005B204D" w:rsidP="006822CD">
      <w:pPr>
        <w:autoSpaceDE w:val="0"/>
        <w:autoSpaceDN w:val="0"/>
        <w:adjustRightInd w:val="0"/>
        <w:spacing w:after="0" w:line="240" w:lineRule="auto"/>
        <w:ind w:firstLine="284"/>
        <w:jc w:val="both"/>
        <w:rPr>
          <w:rFonts w:ascii="Times New Roman" w:hAnsi="Times New Roman" w:cs="Times New Roman"/>
          <w:b/>
          <w:bCs/>
          <w:i/>
          <w:iCs/>
          <w:sz w:val="24"/>
          <w:szCs w:val="24"/>
        </w:rPr>
      </w:pPr>
      <w:r w:rsidRPr="0084089A">
        <w:rPr>
          <w:rFonts w:ascii="Times New Roman" w:hAnsi="Times New Roman" w:cs="Times New Roman"/>
          <w:b/>
          <w:bCs/>
          <w:i/>
          <w:iCs/>
          <w:sz w:val="24"/>
          <w:szCs w:val="24"/>
        </w:rPr>
        <w:t>Изучение физики в образовательных учреждениях основногообщего образования направлено на достижение следующихцелей:</w:t>
      </w:r>
    </w:p>
    <w:p w:rsidR="005B204D" w:rsidRPr="0084089A"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b/>
          <w:bCs/>
          <w:i/>
          <w:iCs/>
          <w:sz w:val="24"/>
          <w:szCs w:val="24"/>
        </w:rPr>
        <w:lastRenderedPageBreak/>
        <w:t xml:space="preserve">• освоение знаний </w:t>
      </w:r>
      <w:r w:rsidRPr="0084089A">
        <w:rPr>
          <w:rFonts w:ascii="Times New Roman" w:hAnsi="Times New Roman" w:cs="Times New Roman"/>
          <w:sz w:val="24"/>
          <w:szCs w:val="24"/>
        </w:rPr>
        <w:t>о механических, тепловых, электромагнитныхи квантовых явлениях</w:t>
      </w:r>
      <w:r>
        <w:rPr>
          <w:rFonts w:ascii="Times New Roman" w:hAnsi="Times New Roman" w:cs="Times New Roman"/>
          <w:sz w:val="24"/>
          <w:szCs w:val="24"/>
        </w:rPr>
        <w:t xml:space="preserve">; </w:t>
      </w:r>
      <w:r w:rsidRPr="0084089A">
        <w:rPr>
          <w:rFonts w:ascii="Times New Roman" w:hAnsi="Times New Roman" w:cs="Times New Roman"/>
          <w:sz w:val="24"/>
          <w:szCs w:val="24"/>
        </w:rPr>
        <w:t>величинах, характеризующих этиявления; законах, которым они подчиняются; методахнаучного познания природы и формирование на этой основепредставлений о физической картине мира;</w:t>
      </w:r>
    </w:p>
    <w:p w:rsid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 xml:space="preserve">• </w:t>
      </w:r>
      <w:r w:rsidRPr="0084089A">
        <w:rPr>
          <w:rFonts w:ascii="Times New Roman" w:hAnsi="Times New Roman" w:cs="Times New Roman"/>
          <w:b/>
          <w:bCs/>
          <w:i/>
          <w:iCs/>
          <w:sz w:val="24"/>
          <w:szCs w:val="24"/>
        </w:rPr>
        <w:t xml:space="preserve">овладение умениями </w:t>
      </w:r>
      <w:r w:rsidRPr="0084089A">
        <w:rPr>
          <w:rFonts w:ascii="Times New Roman" w:hAnsi="Times New Roman" w:cs="Times New Roman"/>
          <w:sz w:val="24"/>
          <w:szCs w:val="24"/>
        </w:rPr>
        <w:t>проводить наб</w:t>
      </w:r>
      <w:r>
        <w:rPr>
          <w:rFonts w:ascii="Times New Roman" w:hAnsi="Times New Roman" w:cs="Times New Roman"/>
          <w:sz w:val="24"/>
          <w:szCs w:val="24"/>
        </w:rPr>
        <w:t>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5B204D" w:rsidRPr="0084089A" w:rsidRDefault="005B204D" w:rsidP="006822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089A">
        <w:rPr>
          <w:rFonts w:ascii="Times New Roman" w:hAnsi="Times New Roman" w:cs="Times New Roman"/>
          <w:b/>
          <w:bCs/>
          <w:i/>
          <w:iCs/>
          <w:sz w:val="24"/>
          <w:szCs w:val="24"/>
        </w:rPr>
        <w:t xml:space="preserve">развитие </w:t>
      </w:r>
      <w:r w:rsidRPr="0084089A">
        <w:rPr>
          <w:rFonts w:ascii="Times New Roman" w:hAnsi="Times New Roman" w:cs="Times New Roman"/>
          <w:sz w:val="24"/>
          <w:szCs w:val="24"/>
        </w:rPr>
        <w:t>познавательных интересов, интеллектуальных итворческих способностей, самостоятельности в приобретенииновых знаний при решении физических задач и выполненииэкспериментальных исследований с использованиеминформационных технологий;</w:t>
      </w:r>
    </w:p>
    <w:p w:rsidR="005B204D" w:rsidRPr="0084089A"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 xml:space="preserve">• </w:t>
      </w:r>
      <w:r w:rsidRPr="0084089A">
        <w:rPr>
          <w:rFonts w:ascii="Times New Roman" w:hAnsi="Times New Roman" w:cs="Times New Roman"/>
          <w:b/>
          <w:bCs/>
          <w:i/>
          <w:iCs/>
          <w:sz w:val="24"/>
          <w:szCs w:val="24"/>
        </w:rPr>
        <w:t xml:space="preserve">воспитание </w:t>
      </w:r>
      <w:r w:rsidRPr="0084089A">
        <w:rPr>
          <w:rFonts w:ascii="Times New Roman" w:hAnsi="Times New Roman" w:cs="Times New Roman"/>
          <w:sz w:val="24"/>
          <w:szCs w:val="24"/>
        </w:rPr>
        <w:t>убежденности в возможности познания при</w:t>
      </w:r>
      <w:r>
        <w:rPr>
          <w:rFonts w:ascii="Times New Roman" w:hAnsi="Times New Roman" w:cs="Times New Roman"/>
          <w:sz w:val="24"/>
          <w:szCs w:val="24"/>
        </w:rPr>
        <w:t xml:space="preserve">роды, в необходимости разумного </w:t>
      </w:r>
      <w:r w:rsidRPr="0084089A">
        <w:rPr>
          <w:rFonts w:ascii="Times New Roman" w:hAnsi="Times New Roman" w:cs="Times New Roman"/>
          <w:sz w:val="24"/>
          <w:szCs w:val="24"/>
        </w:rPr>
        <w:t>использования достижений наукии технологий для дальнейшего развития человеческогообщества, уважения к творцам науки и техники; отношения кфизике как э</w:t>
      </w:r>
      <w:r>
        <w:rPr>
          <w:rFonts w:ascii="Times New Roman" w:hAnsi="Times New Roman" w:cs="Times New Roman"/>
          <w:sz w:val="24"/>
          <w:szCs w:val="24"/>
        </w:rPr>
        <w:t xml:space="preserve">лементу </w:t>
      </w:r>
      <w:r w:rsidRPr="0084089A">
        <w:rPr>
          <w:rFonts w:ascii="Times New Roman" w:hAnsi="Times New Roman" w:cs="Times New Roman"/>
          <w:sz w:val="24"/>
          <w:szCs w:val="24"/>
        </w:rPr>
        <w:t>общечеловеческой культуры;</w:t>
      </w:r>
    </w:p>
    <w:p w:rsidR="005B204D" w:rsidRP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 xml:space="preserve">• </w:t>
      </w:r>
      <w:r w:rsidRPr="0084089A">
        <w:rPr>
          <w:rFonts w:ascii="Times New Roman" w:hAnsi="Times New Roman" w:cs="Times New Roman"/>
          <w:b/>
          <w:bCs/>
          <w:i/>
          <w:iCs/>
          <w:sz w:val="24"/>
          <w:szCs w:val="24"/>
        </w:rPr>
        <w:t xml:space="preserve">применение полученных знаний и умений </w:t>
      </w:r>
      <w:r w:rsidRPr="0084089A">
        <w:rPr>
          <w:rFonts w:ascii="Times New Roman" w:hAnsi="Times New Roman" w:cs="Times New Roman"/>
          <w:sz w:val="24"/>
          <w:szCs w:val="24"/>
        </w:rPr>
        <w:t>для решенияпрактических задач повседневной жизни, для обеспечениябезопасности своей жизни, рациональногоприродопользования и охраны окружающей среды.</w:t>
      </w:r>
    </w:p>
    <w:p w:rsidR="005B204D" w:rsidRPr="0084089A" w:rsidRDefault="005B204D" w:rsidP="007D4C85">
      <w:pPr>
        <w:autoSpaceDE w:val="0"/>
        <w:autoSpaceDN w:val="0"/>
        <w:adjustRightInd w:val="0"/>
        <w:spacing w:after="0" w:line="240" w:lineRule="auto"/>
        <w:jc w:val="center"/>
        <w:rPr>
          <w:rFonts w:ascii="Times New Roman" w:hAnsi="Times New Roman" w:cs="Times New Roman"/>
          <w:b/>
          <w:bCs/>
          <w:sz w:val="24"/>
          <w:szCs w:val="24"/>
        </w:rPr>
      </w:pPr>
      <w:r w:rsidRPr="0084089A">
        <w:rPr>
          <w:rFonts w:ascii="Times New Roman" w:hAnsi="Times New Roman" w:cs="Times New Roman"/>
          <w:b/>
          <w:bCs/>
          <w:sz w:val="24"/>
          <w:szCs w:val="24"/>
        </w:rPr>
        <w:t>Место предмета в учебном плане</w:t>
      </w:r>
    </w:p>
    <w:p w:rsidR="005B204D" w:rsidRPr="005B204D"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4089A">
        <w:rPr>
          <w:rFonts w:ascii="Times New Roman" w:hAnsi="Times New Roman" w:cs="Times New Roman"/>
          <w:sz w:val="24"/>
          <w:szCs w:val="24"/>
        </w:rPr>
        <w:t xml:space="preserve">Федеральный базисный учебный план для образовательныхучреждений Российской Федерации отводит 210 часов дляобязательного изучения физики на ступени основного общегообразования, в том числе в 7, 8 и 9 классах — по 70 учебных часовиз расчета 2 учебных </w:t>
      </w:r>
      <w:r>
        <w:rPr>
          <w:rFonts w:ascii="Times New Roman" w:hAnsi="Times New Roman" w:cs="Times New Roman"/>
          <w:sz w:val="24"/>
          <w:szCs w:val="24"/>
        </w:rPr>
        <w:t xml:space="preserve">часа в неделю. В </w:t>
      </w:r>
      <w:r w:rsidRPr="0084089A">
        <w:rPr>
          <w:rFonts w:ascii="Times New Roman" w:hAnsi="Times New Roman" w:cs="Times New Roman"/>
          <w:sz w:val="24"/>
          <w:szCs w:val="24"/>
        </w:rPr>
        <w:t>примерной программепредусмотрен резерв свободного учебного времени в объеме 21 час</w:t>
      </w:r>
      <w:r>
        <w:rPr>
          <w:rFonts w:ascii="Times New Roman" w:hAnsi="Times New Roman" w:cs="Times New Roman"/>
          <w:sz w:val="24"/>
          <w:szCs w:val="24"/>
        </w:rPr>
        <w:t xml:space="preserve"> (10%) </w:t>
      </w:r>
      <w:r w:rsidRPr="0084089A">
        <w:rPr>
          <w:rFonts w:ascii="Times New Roman" w:hAnsi="Times New Roman" w:cs="Times New Roman"/>
          <w:sz w:val="24"/>
          <w:szCs w:val="24"/>
        </w:rPr>
        <w:t>для реализации авторских подходов, использованияразнообразных форм организации учебного процесса, внедрениясовременных методов обучения и педагогических технологий, учетаместных условий.</w:t>
      </w:r>
    </w:p>
    <w:p w:rsidR="005B204D" w:rsidRPr="0084089A" w:rsidRDefault="005B204D" w:rsidP="007D4C85">
      <w:pPr>
        <w:autoSpaceDE w:val="0"/>
        <w:autoSpaceDN w:val="0"/>
        <w:adjustRightInd w:val="0"/>
        <w:spacing w:after="0" w:line="240" w:lineRule="auto"/>
        <w:jc w:val="center"/>
        <w:rPr>
          <w:rFonts w:ascii="Times New Roman" w:hAnsi="Times New Roman" w:cs="Times New Roman"/>
          <w:b/>
          <w:bCs/>
          <w:sz w:val="24"/>
          <w:szCs w:val="24"/>
        </w:rPr>
      </w:pPr>
      <w:r w:rsidRPr="0084089A">
        <w:rPr>
          <w:rFonts w:ascii="Times New Roman" w:hAnsi="Times New Roman" w:cs="Times New Roman"/>
          <w:b/>
          <w:bCs/>
          <w:sz w:val="24"/>
          <w:szCs w:val="24"/>
        </w:rPr>
        <w:t>Общеучебные умения, навыки и способы деятельности</w:t>
      </w:r>
    </w:p>
    <w:p w:rsidR="005B204D" w:rsidRPr="0084089A"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4089A">
        <w:rPr>
          <w:rFonts w:ascii="Times New Roman" w:hAnsi="Times New Roman" w:cs="Times New Roman"/>
          <w:sz w:val="24"/>
          <w:szCs w:val="24"/>
        </w:rPr>
        <w:t>Примерная программа предусматривает формирование у</w:t>
      </w:r>
      <w:r>
        <w:rPr>
          <w:rFonts w:ascii="Times New Roman" w:hAnsi="Times New Roman" w:cs="Times New Roman"/>
          <w:sz w:val="24"/>
          <w:szCs w:val="24"/>
        </w:rPr>
        <w:t xml:space="preserve"> школьников общеучебных умений и </w:t>
      </w:r>
      <w:r w:rsidRPr="0084089A">
        <w:rPr>
          <w:rFonts w:ascii="Times New Roman" w:hAnsi="Times New Roman" w:cs="Times New Roman"/>
          <w:sz w:val="24"/>
          <w:szCs w:val="24"/>
        </w:rPr>
        <w:t>навыков, универсальныхспособов деятельности и ключевых компетенций. Приоритетамидля школьного курса физики на этапе основного общегообразования являются:</w:t>
      </w:r>
    </w:p>
    <w:p w:rsidR="005B204D" w:rsidRPr="0084089A" w:rsidRDefault="005B204D" w:rsidP="006822CD">
      <w:pPr>
        <w:autoSpaceDE w:val="0"/>
        <w:autoSpaceDN w:val="0"/>
        <w:adjustRightInd w:val="0"/>
        <w:spacing w:after="0" w:line="240" w:lineRule="auto"/>
        <w:ind w:firstLine="284"/>
        <w:jc w:val="both"/>
        <w:rPr>
          <w:rFonts w:ascii="Times New Roman" w:hAnsi="Times New Roman" w:cs="Times New Roman"/>
          <w:i/>
          <w:iCs/>
          <w:sz w:val="24"/>
          <w:szCs w:val="24"/>
        </w:rPr>
      </w:pPr>
      <w:r w:rsidRPr="0084089A">
        <w:rPr>
          <w:rFonts w:ascii="Times New Roman" w:hAnsi="Times New Roman" w:cs="Times New Roman"/>
          <w:i/>
          <w:iCs/>
          <w:sz w:val="24"/>
          <w:szCs w:val="24"/>
        </w:rPr>
        <w:t>Познавательная деятельность:</w:t>
      </w:r>
    </w:p>
    <w:p w:rsidR="005B204D" w:rsidRPr="0084089A"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 использование для познания окружающего мира различных</w:t>
      </w:r>
      <w:r>
        <w:rPr>
          <w:rFonts w:ascii="Times New Roman" w:hAnsi="Times New Roman" w:cs="Times New Roman"/>
          <w:sz w:val="24"/>
          <w:szCs w:val="24"/>
        </w:rPr>
        <w:t xml:space="preserve"> естественно-научных методов: </w:t>
      </w:r>
      <w:r w:rsidRPr="0084089A">
        <w:rPr>
          <w:rFonts w:ascii="Times New Roman" w:hAnsi="Times New Roman" w:cs="Times New Roman"/>
          <w:sz w:val="24"/>
          <w:szCs w:val="24"/>
        </w:rPr>
        <w:t>наблюдение, измерение,эксперимент, моделирование;</w:t>
      </w:r>
    </w:p>
    <w:p w:rsidR="005B204D" w:rsidRPr="0084089A"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 формирование умений различать факты, гипотезы, причины,следствия, доказательства, законы, теории;</w:t>
      </w:r>
    </w:p>
    <w:p w:rsidR="005B204D" w:rsidRPr="0084089A"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 овладение адекватными способами решения теоретических иэкспериментальных задач;</w:t>
      </w:r>
    </w:p>
    <w:p w:rsidR="005B204D" w:rsidRPr="0084089A"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 приобретение опыта выдвижения гипотез для объясненияизвестных фактов и экспериментальной проверки выдвигаемыхгипотез.</w:t>
      </w:r>
    </w:p>
    <w:p w:rsidR="005B204D" w:rsidRPr="0084089A" w:rsidRDefault="005B204D" w:rsidP="006822CD">
      <w:pPr>
        <w:autoSpaceDE w:val="0"/>
        <w:autoSpaceDN w:val="0"/>
        <w:adjustRightInd w:val="0"/>
        <w:spacing w:after="0" w:line="240" w:lineRule="auto"/>
        <w:ind w:firstLine="284"/>
        <w:jc w:val="both"/>
        <w:rPr>
          <w:rFonts w:ascii="Times New Roman" w:hAnsi="Times New Roman" w:cs="Times New Roman"/>
          <w:i/>
          <w:iCs/>
          <w:sz w:val="24"/>
          <w:szCs w:val="24"/>
        </w:rPr>
      </w:pPr>
      <w:r w:rsidRPr="0084089A">
        <w:rPr>
          <w:rFonts w:ascii="Times New Roman" w:hAnsi="Times New Roman" w:cs="Times New Roman"/>
          <w:i/>
          <w:iCs/>
          <w:sz w:val="24"/>
          <w:szCs w:val="24"/>
        </w:rPr>
        <w:t>Информационно-коммуникативная деятельность:</w:t>
      </w:r>
    </w:p>
    <w:p w:rsidR="005B204D" w:rsidRPr="0084089A"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 владение монологической и диалогической речью, развитиеспособности понимать точку зрения собеседника и признаватьправо на иное мнение;</w:t>
      </w:r>
    </w:p>
    <w:p w:rsidR="005B204D" w:rsidRPr="0084089A"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 использование для решения познавательных икоммуникативных задач различных источников информации.</w:t>
      </w:r>
    </w:p>
    <w:p w:rsidR="005B204D" w:rsidRPr="0084089A" w:rsidRDefault="005B204D" w:rsidP="006822CD">
      <w:pPr>
        <w:autoSpaceDE w:val="0"/>
        <w:autoSpaceDN w:val="0"/>
        <w:adjustRightInd w:val="0"/>
        <w:spacing w:after="0" w:line="240" w:lineRule="auto"/>
        <w:ind w:firstLine="284"/>
        <w:jc w:val="both"/>
        <w:rPr>
          <w:rFonts w:ascii="Times New Roman" w:hAnsi="Times New Roman" w:cs="Times New Roman"/>
          <w:i/>
          <w:iCs/>
          <w:sz w:val="24"/>
          <w:szCs w:val="24"/>
        </w:rPr>
      </w:pPr>
      <w:r w:rsidRPr="0084089A">
        <w:rPr>
          <w:rFonts w:ascii="Times New Roman" w:hAnsi="Times New Roman" w:cs="Times New Roman"/>
          <w:i/>
          <w:iCs/>
          <w:sz w:val="24"/>
          <w:szCs w:val="24"/>
        </w:rPr>
        <w:t>Рефлексивная деятельность:</w:t>
      </w:r>
    </w:p>
    <w:p w:rsidR="005B204D" w:rsidRPr="0084089A"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 владение навыками контроля и оценки своей деятельности,умением предвидеть возможные результаты своих действий;</w:t>
      </w:r>
    </w:p>
    <w:p w:rsidR="005B204D" w:rsidRPr="005B204D" w:rsidRDefault="005B204D" w:rsidP="006822CD">
      <w:pPr>
        <w:autoSpaceDE w:val="0"/>
        <w:autoSpaceDN w:val="0"/>
        <w:adjustRightInd w:val="0"/>
        <w:spacing w:after="0" w:line="240" w:lineRule="auto"/>
        <w:jc w:val="both"/>
        <w:rPr>
          <w:rFonts w:ascii="Times New Roman" w:hAnsi="Times New Roman" w:cs="Times New Roman"/>
          <w:color w:val="000000"/>
          <w:sz w:val="24"/>
          <w:szCs w:val="24"/>
        </w:rPr>
      </w:pPr>
      <w:r w:rsidRPr="0084089A">
        <w:rPr>
          <w:rFonts w:ascii="Times New Roman" w:hAnsi="Times New Roman" w:cs="Times New Roman"/>
          <w:sz w:val="24"/>
          <w:szCs w:val="24"/>
        </w:rPr>
        <w:t>• организация учебной деятельности: постановка цели,</w:t>
      </w:r>
      <w:r w:rsidRPr="0084089A">
        <w:rPr>
          <w:rFonts w:ascii="Times New Roman" w:hAnsi="Times New Roman" w:cs="Times New Roman"/>
          <w:color w:val="000000"/>
          <w:sz w:val="24"/>
          <w:szCs w:val="24"/>
        </w:rPr>
        <w:t xml:space="preserve"> планиро</w:t>
      </w:r>
      <w:r>
        <w:rPr>
          <w:rFonts w:ascii="Times New Roman" w:hAnsi="Times New Roman" w:cs="Times New Roman"/>
          <w:color w:val="000000"/>
          <w:sz w:val="24"/>
          <w:szCs w:val="24"/>
        </w:rPr>
        <w:t xml:space="preserve">вание, определение оптимального </w:t>
      </w:r>
      <w:r w:rsidRPr="0084089A">
        <w:rPr>
          <w:rFonts w:ascii="Times New Roman" w:hAnsi="Times New Roman" w:cs="Times New Roman"/>
          <w:color w:val="000000"/>
          <w:sz w:val="24"/>
          <w:szCs w:val="24"/>
        </w:rPr>
        <w:t>соотношения цели исредств.</w:t>
      </w:r>
    </w:p>
    <w:p w:rsidR="005B204D" w:rsidRPr="0084089A" w:rsidRDefault="005B204D" w:rsidP="007D4C85">
      <w:pPr>
        <w:autoSpaceDE w:val="0"/>
        <w:autoSpaceDN w:val="0"/>
        <w:adjustRightInd w:val="0"/>
        <w:spacing w:after="0" w:line="240" w:lineRule="auto"/>
        <w:jc w:val="center"/>
        <w:rPr>
          <w:rFonts w:ascii="Times New Roman" w:hAnsi="Times New Roman" w:cs="Times New Roman"/>
          <w:b/>
          <w:bCs/>
          <w:color w:val="000000"/>
          <w:sz w:val="24"/>
          <w:szCs w:val="24"/>
        </w:rPr>
      </w:pPr>
      <w:r w:rsidRPr="0084089A">
        <w:rPr>
          <w:rFonts w:ascii="Times New Roman" w:hAnsi="Times New Roman" w:cs="Times New Roman"/>
          <w:b/>
          <w:bCs/>
          <w:color w:val="000000"/>
          <w:sz w:val="24"/>
          <w:szCs w:val="24"/>
        </w:rPr>
        <w:t>Результаты обучения</w:t>
      </w:r>
    </w:p>
    <w:p w:rsidR="005B204D" w:rsidRPr="0084089A" w:rsidRDefault="005B204D" w:rsidP="006822C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84089A">
        <w:rPr>
          <w:rFonts w:ascii="Times New Roman" w:hAnsi="Times New Roman" w:cs="Times New Roman"/>
          <w:color w:val="000000"/>
          <w:sz w:val="24"/>
          <w:szCs w:val="24"/>
        </w:rPr>
        <w:t>Обязательные результаты изучения курса «Физика» приведены вразделе «Требования к уровню подготовки выпускников», которыйполностью соответствует стандарту. Требования направлены нареализацию деятельностного и личностно ориентированного</w:t>
      </w:r>
      <w:r>
        <w:rPr>
          <w:rFonts w:ascii="Times New Roman" w:hAnsi="Times New Roman" w:cs="Times New Roman"/>
          <w:color w:val="000000"/>
          <w:sz w:val="24"/>
          <w:szCs w:val="24"/>
        </w:rPr>
        <w:t xml:space="preserve"> подходов; освоение </w:t>
      </w:r>
      <w:r w:rsidRPr="0084089A">
        <w:rPr>
          <w:rFonts w:ascii="Times New Roman" w:hAnsi="Times New Roman" w:cs="Times New Roman"/>
          <w:color w:val="000000"/>
          <w:sz w:val="24"/>
          <w:szCs w:val="24"/>
        </w:rPr>
        <w:t xml:space="preserve">учащимися интеллектуальной и практическойдеятельности; овладение знаниями и умениями, необходимыми </w:t>
      </w:r>
      <w:r w:rsidRPr="0084089A">
        <w:rPr>
          <w:rFonts w:ascii="Times New Roman" w:hAnsi="Times New Roman" w:cs="Times New Roman"/>
          <w:color w:val="000000"/>
          <w:sz w:val="24"/>
          <w:szCs w:val="24"/>
        </w:rPr>
        <w:lastRenderedPageBreak/>
        <w:t>вповседневной жизни, позволяющими ориентироваться вокружающем мире, значимыми для сохранения окружающей средыи собственного здоровья.</w:t>
      </w:r>
    </w:p>
    <w:p w:rsidR="005B204D" w:rsidRPr="0084089A" w:rsidRDefault="005B204D" w:rsidP="006822C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84089A">
        <w:rPr>
          <w:rFonts w:ascii="Times New Roman" w:hAnsi="Times New Roman" w:cs="Times New Roman"/>
          <w:color w:val="000000"/>
          <w:sz w:val="24"/>
          <w:szCs w:val="24"/>
        </w:rPr>
        <w:t>Рубрика «Знать/понимать» включает требования к учебномуматериалу, который усваивается и воспроизводится учащимися.Выпускники должны понимать смысл изучаемых физических</w:t>
      </w:r>
    </w:p>
    <w:p w:rsidR="005B204D" w:rsidRPr="0084089A" w:rsidRDefault="005B204D" w:rsidP="006822CD">
      <w:pPr>
        <w:autoSpaceDE w:val="0"/>
        <w:autoSpaceDN w:val="0"/>
        <w:adjustRightInd w:val="0"/>
        <w:spacing w:after="0" w:line="240" w:lineRule="auto"/>
        <w:jc w:val="both"/>
        <w:rPr>
          <w:rFonts w:ascii="Times New Roman" w:hAnsi="Times New Roman" w:cs="Times New Roman"/>
          <w:color w:val="000000"/>
          <w:sz w:val="24"/>
          <w:szCs w:val="24"/>
        </w:rPr>
      </w:pPr>
      <w:r w:rsidRPr="0084089A">
        <w:rPr>
          <w:rFonts w:ascii="Times New Roman" w:hAnsi="Times New Roman" w:cs="Times New Roman"/>
          <w:color w:val="000000"/>
          <w:sz w:val="24"/>
          <w:szCs w:val="24"/>
        </w:rPr>
        <w:t>понятий и законов.</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84089A">
        <w:rPr>
          <w:rFonts w:ascii="Times New Roman" w:hAnsi="Times New Roman" w:cs="Times New Roman"/>
          <w:color w:val="000000"/>
          <w:sz w:val="24"/>
          <w:szCs w:val="24"/>
        </w:rPr>
        <w:t>Рубрика «Уметь» включает требования, основанные на болеесложных видах деятельности, в том числе творческой: объяснятьфизические явления, представлять результаты измерений спомощью таблиц, графиков и выявлять на этой основеэмпирические зависимости, решать задачи на применениеизученных физических законов, приводить примеры практического</w:t>
      </w:r>
      <w:r w:rsidRPr="00894BE0">
        <w:rPr>
          <w:rFonts w:ascii="Times New Roman" w:hAnsi="Times New Roman" w:cs="Times New Roman"/>
          <w:color w:val="000000"/>
          <w:sz w:val="24"/>
          <w:szCs w:val="24"/>
        </w:rPr>
        <w:t>использования полученных знаний, осуществлять самостоятельныйпоиск учебной информации.</w:t>
      </w:r>
    </w:p>
    <w:p w:rsidR="005B204D" w:rsidRPr="005B204D" w:rsidRDefault="005B204D" w:rsidP="006822C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894BE0">
        <w:rPr>
          <w:rFonts w:ascii="Times New Roman" w:hAnsi="Times New Roman" w:cs="Times New Roman"/>
          <w:color w:val="000000"/>
          <w:sz w:val="24"/>
          <w:szCs w:val="24"/>
        </w:rPr>
        <w:t>В рубрике «Использовать приобретенные знания и умения впрактической деятельности и повседневной жизни» представленытребования, выходящие за рамки учебного процесса и нацеленныена решение разнообразных жизненных задач.</w:t>
      </w:r>
    </w:p>
    <w:p w:rsidR="005B204D" w:rsidRDefault="005B204D" w:rsidP="006822CD">
      <w:pPr>
        <w:autoSpaceDE w:val="0"/>
        <w:autoSpaceDN w:val="0"/>
        <w:adjustRightInd w:val="0"/>
        <w:spacing w:after="0" w:line="240" w:lineRule="auto"/>
        <w:jc w:val="both"/>
        <w:rPr>
          <w:rFonts w:ascii="Times New Roman" w:hAnsi="Times New Roman" w:cs="Times New Roman"/>
          <w:b/>
          <w:bCs/>
          <w:color w:val="000000"/>
          <w:sz w:val="24"/>
          <w:szCs w:val="24"/>
        </w:rPr>
      </w:pPr>
      <w:r w:rsidRPr="00894BE0">
        <w:rPr>
          <w:rFonts w:ascii="Times New Roman" w:hAnsi="Times New Roman" w:cs="Times New Roman"/>
          <w:b/>
          <w:bCs/>
          <w:color w:val="000000"/>
          <w:sz w:val="24"/>
          <w:szCs w:val="24"/>
        </w:rPr>
        <w:t>ОСНОВНОЕ СОДЕРЖАНИЕ (210 ч)</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b/>
          <w:bCs/>
          <w:color w:val="000000"/>
          <w:sz w:val="24"/>
          <w:szCs w:val="24"/>
        </w:rPr>
      </w:pPr>
      <w:r w:rsidRPr="00894BE0">
        <w:rPr>
          <w:rFonts w:ascii="Times New Roman" w:hAnsi="Times New Roman" w:cs="Times New Roman"/>
          <w:b/>
          <w:bCs/>
          <w:color w:val="000000"/>
          <w:sz w:val="24"/>
          <w:szCs w:val="24"/>
        </w:rPr>
        <w:t>Физика и физические методы изучения природы (6 ч)</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894BE0">
        <w:rPr>
          <w:rFonts w:ascii="Times New Roman" w:hAnsi="Times New Roman" w:cs="Times New Roman"/>
          <w:color w:val="000000"/>
          <w:sz w:val="24"/>
          <w:szCs w:val="24"/>
        </w:rPr>
        <w:t xml:space="preserve">Физика — наука о природе. Наблюдение и описание физических явлений. Физические приборы. Физические величины и их измерение. </w:t>
      </w:r>
      <w:r w:rsidRPr="00894BE0">
        <w:rPr>
          <w:rFonts w:ascii="Times New Roman" w:hAnsi="Times New Roman" w:cs="Times New Roman"/>
          <w:iCs/>
          <w:color w:val="000000"/>
          <w:sz w:val="24"/>
          <w:szCs w:val="24"/>
        </w:rPr>
        <w:t xml:space="preserve">Погрешности измерений. </w:t>
      </w:r>
      <w:r w:rsidRPr="00894BE0">
        <w:rPr>
          <w:rFonts w:ascii="Times New Roman" w:hAnsi="Times New Roman" w:cs="Times New Roman"/>
          <w:color w:val="000000"/>
          <w:sz w:val="24"/>
          <w:szCs w:val="24"/>
        </w:rPr>
        <w:t xml:space="preserve">Международная система единиц. Физический эксперимент и физическая теория. </w:t>
      </w:r>
      <w:r w:rsidRPr="00894BE0">
        <w:rPr>
          <w:rFonts w:ascii="Times New Roman" w:hAnsi="Times New Roman" w:cs="Times New Roman"/>
          <w:iCs/>
          <w:color w:val="000000"/>
          <w:sz w:val="24"/>
          <w:szCs w:val="24"/>
        </w:rPr>
        <w:t xml:space="preserve">Физическиемодели. </w:t>
      </w:r>
      <w:r w:rsidRPr="00894BE0">
        <w:rPr>
          <w:rFonts w:ascii="Times New Roman" w:hAnsi="Times New Roman" w:cs="Times New Roman"/>
          <w:color w:val="000000"/>
          <w:sz w:val="24"/>
          <w:szCs w:val="24"/>
        </w:rPr>
        <w:t>Роль математики в развитии физики. Физика и техника. Физика и развитие представлений о материальном мире.</w:t>
      </w:r>
    </w:p>
    <w:p w:rsidR="005B204D" w:rsidRPr="007D4C85" w:rsidRDefault="005B204D" w:rsidP="007D4C85">
      <w:pPr>
        <w:autoSpaceDE w:val="0"/>
        <w:autoSpaceDN w:val="0"/>
        <w:adjustRightInd w:val="0"/>
        <w:spacing w:after="0" w:line="240" w:lineRule="auto"/>
        <w:jc w:val="both"/>
        <w:rPr>
          <w:rFonts w:ascii="Times New Roman" w:hAnsi="Times New Roman" w:cs="Times New Roman"/>
          <w:b/>
          <w:bCs/>
          <w:i/>
          <w:iCs/>
          <w:color w:val="000000"/>
          <w:sz w:val="24"/>
          <w:szCs w:val="24"/>
        </w:rPr>
      </w:pPr>
      <w:r w:rsidRPr="00894BE0">
        <w:rPr>
          <w:rFonts w:ascii="Times New Roman" w:hAnsi="Times New Roman" w:cs="Times New Roman"/>
          <w:b/>
          <w:bCs/>
          <w:i/>
          <w:iCs/>
          <w:color w:val="000000"/>
          <w:sz w:val="24"/>
          <w:szCs w:val="24"/>
        </w:rPr>
        <w:t>Демонстрации</w:t>
      </w:r>
      <w:r w:rsidR="007D4C85">
        <w:rPr>
          <w:rFonts w:ascii="Times New Roman" w:hAnsi="Times New Roman" w:cs="Times New Roman"/>
          <w:b/>
          <w:bCs/>
          <w:i/>
          <w:iCs/>
          <w:color w:val="000000"/>
          <w:sz w:val="24"/>
          <w:szCs w:val="24"/>
        </w:rPr>
        <w:t xml:space="preserve">. </w:t>
      </w:r>
      <w:r w:rsidRPr="00894BE0">
        <w:rPr>
          <w:rFonts w:ascii="Times New Roman" w:hAnsi="Times New Roman" w:cs="Times New Roman"/>
          <w:color w:val="000000"/>
          <w:sz w:val="24"/>
          <w:szCs w:val="24"/>
        </w:rPr>
        <w:t>Примеры механических, тепловых, электрических, магнитных исветовых явлений.Физические приборы.</w:t>
      </w:r>
    </w:p>
    <w:p w:rsidR="005B204D" w:rsidRPr="007D4C85" w:rsidRDefault="005B204D" w:rsidP="007D4C85">
      <w:pPr>
        <w:autoSpaceDE w:val="0"/>
        <w:autoSpaceDN w:val="0"/>
        <w:adjustRightInd w:val="0"/>
        <w:spacing w:after="0" w:line="240" w:lineRule="auto"/>
        <w:jc w:val="both"/>
        <w:rPr>
          <w:rFonts w:ascii="Times New Roman" w:hAnsi="Times New Roman" w:cs="Times New Roman"/>
          <w:b/>
          <w:bCs/>
          <w:i/>
          <w:iCs/>
          <w:color w:val="000000"/>
          <w:sz w:val="24"/>
          <w:szCs w:val="24"/>
        </w:rPr>
      </w:pPr>
      <w:r w:rsidRPr="00894BE0">
        <w:rPr>
          <w:rFonts w:ascii="Times New Roman" w:hAnsi="Times New Roman" w:cs="Times New Roman"/>
          <w:b/>
          <w:bCs/>
          <w:i/>
          <w:iCs/>
          <w:color w:val="000000"/>
          <w:sz w:val="24"/>
          <w:szCs w:val="24"/>
        </w:rPr>
        <w:t>Лабораторные работы и опыты</w:t>
      </w:r>
      <w:r w:rsidR="007D4C85">
        <w:rPr>
          <w:rFonts w:ascii="Times New Roman" w:hAnsi="Times New Roman" w:cs="Times New Roman"/>
          <w:b/>
          <w:bCs/>
          <w:i/>
          <w:iCs/>
          <w:color w:val="000000"/>
          <w:sz w:val="24"/>
          <w:szCs w:val="24"/>
        </w:rPr>
        <w:t xml:space="preserve">. </w:t>
      </w:r>
      <w:r w:rsidRPr="00894BE0">
        <w:rPr>
          <w:rFonts w:ascii="Times New Roman" w:hAnsi="Times New Roman" w:cs="Times New Roman"/>
          <w:bCs/>
          <w:iCs/>
          <w:color w:val="000000"/>
          <w:sz w:val="24"/>
          <w:szCs w:val="24"/>
        </w:rPr>
        <w:t>Определение цены деления шкалы измерительного прибора</w:t>
      </w:r>
      <w:r>
        <w:rPr>
          <w:rFonts w:ascii="Times New Roman" w:hAnsi="Times New Roman" w:cs="Times New Roman"/>
          <w:bCs/>
          <w:iCs/>
          <w:color w:val="000000"/>
          <w:sz w:val="24"/>
          <w:szCs w:val="24"/>
        </w:rPr>
        <w:t>.</w:t>
      </w:r>
    </w:p>
    <w:p w:rsidR="005B204D" w:rsidRPr="007D4C85" w:rsidRDefault="005B204D" w:rsidP="006822CD">
      <w:pPr>
        <w:autoSpaceDE w:val="0"/>
        <w:autoSpaceDN w:val="0"/>
        <w:adjustRightInd w:val="0"/>
        <w:spacing w:after="0" w:line="240" w:lineRule="auto"/>
        <w:jc w:val="both"/>
        <w:rPr>
          <w:rFonts w:ascii="Times New Roman" w:hAnsi="Times New Roman" w:cs="Times New Roman"/>
          <w:bCs/>
          <w:iCs/>
          <w:color w:val="000000"/>
          <w:sz w:val="24"/>
          <w:szCs w:val="24"/>
        </w:rPr>
      </w:pPr>
      <w:r w:rsidRPr="00894BE0">
        <w:rPr>
          <w:rFonts w:ascii="Times New Roman" w:hAnsi="Times New Roman" w:cs="Times New Roman"/>
          <w:bCs/>
          <w:iCs/>
          <w:color w:val="000000"/>
          <w:sz w:val="24"/>
          <w:szCs w:val="24"/>
        </w:rPr>
        <w:t>Измерение длины.Измерение объема жидкости и твердого тела.</w:t>
      </w:r>
      <w:r w:rsidRPr="00894BE0">
        <w:rPr>
          <w:rFonts w:ascii="Times New Roman" w:hAnsi="Times New Roman" w:cs="Times New Roman"/>
          <w:sz w:val="24"/>
          <w:szCs w:val="24"/>
        </w:rPr>
        <w:t>Измерение температуры.</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sz w:val="24"/>
          <w:szCs w:val="24"/>
        </w:rPr>
      </w:pPr>
      <w:r w:rsidRPr="00894BE0">
        <w:rPr>
          <w:rFonts w:ascii="Times New Roman" w:hAnsi="Times New Roman" w:cs="Times New Roman"/>
          <w:b/>
          <w:bCs/>
          <w:sz w:val="24"/>
          <w:szCs w:val="24"/>
        </w:rPr>
        <w:t>Механические явления (57 ч)</w:t>
      </w:r>
    </w:p>
    <w:p w:rsidR="005B204D" w:rsidRDefault="005B204D" w:rsidP="006822CD">
      <w:pPr>
        <w:autoSpaceDE w:val="0"/>
        <w:autoSpaceDN w:val="0"/>
        <w:adjustRightInd w:val="0"/>
        <w:spacing w:after="0" w:line="240" w:lineRule="auto"/>
        <w:ind w:firstLine="284"/>
        <w:jc w:val="both"/>
        <w:rPr>
          <w:rFonts w:ascii="Times New Roman" w:hAnsi="Times New Roman" w:cs="Times New Roman"/>
          <w:iCs/>
          <w:sz w:val="24"/>
          <w:szCs w:val="24"/>
        </w:rPr>
      </w:pPr>
      <w:r w:rsidRPr="00894BE0">
        <w:rPr>
          <w:rFonts w:ascii="Times New Roman" w:hAnsi="Times New Roman" w:cs="Times New Roman"/>
          <w:sz w:val="24"/>
          <w:szCs w:val="24"/>
        </w:rPr>
        <w:t xml:space="preserve">Механическое движение. </w:t>
      </w:r>
      <w:r w:rsidRPr="00894BE0">
        <w:rPr>
          <w:rFonts w:ascii="Times New Roman" w:hAnsi="Times New Roman" w:cs="Times New Roman"/>
          <w:iCs/>
          <w:sz w:val="24"/>
          <w:szCs w:val="24"/>
        </w:rPr>
        <w:t xml:space="preserve">Относительность движения. Система отсчета. </w:t>
      </w:r>
      <w:r w:rsidRPr="00894BE0">
        <w:rPr>
          <w:rFonts w:ascii="Times New Roman" w:hAnsi="Times New Roman" w:cs="Times New Roman"/>
          <w:sz w:val="24"/>
          <w:szCs w:val="24"/>
        </w:rPr>
        <w:t>Траектория. Путь. Прямолинейное равномерноедвижение. Скорость равномерного прямолинейного движения.Методы измерения расстояния, времени и скорости.</w:t>
      </w:r>
    </w:p>
    <w:p w:rsidR="005B204D" w:rsidRDefault="005B204D" w:rsidP="006822CD">
      <w:pPr>
        <w:autoSpaceDE w:val="0"/>
        <w:autoSpaceDN w:val="0"/>
        <w:adjustRightInd w:val="0"/>
        <w:spacing w:after="0" w:line="240" w:lineRule="auto"/>
        <w:ind w:firstLine="284"/>
        <w:jc w:val="both"/>
        <w:rPr>
          <w:rFonts w:ascii="Times New Roman" w:hAnsi="Times New Roman" w:cs="Times New Roman"/>
          <w:iCs/>
          <w:sz w:val="24"/>
          <w:szCs w:val="24"/>
        </w:rPr>
      </w:pPr>
      <w:r w:rsidRPr="00894BE0">
        <w:rPr>
          <w:rFonts w:ascii="Times New Roman" w:hAnsi="Times New Roman" w:cs="Times New Roman"/>
          <w:sz w:val="24"/>
          <w:szCs w:val="24"/>
        </w:rPr>
        <w:t>Неравномерное движение. Мгновенная скорость. Ускорение.Равноускоренное движение. Свободное падение тел. Графикизависимости пути и скорости от времени.</w:t>
      </w:r>
    </w:p>
    <w:p w:rsidR="005B204D"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Равномерное движение по окружности. Период и частотаобращения.</w:t>
      </w:r>
    </w:p>
    <w:p w:rsidR="005B204D"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Явление инерции. Первый закон Ньютона. Масса тела.Плотность вещества. Методы измерения массы и плотности.</w:t>
      </w:r>
    </w:p>
    <w:p w:rsidR="005B204D"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Взаимодействие тел. Сила. Правило сложения сил.</w:t>
      </w:r>
    </w:p>
    <w:p w:rsidR="005B204D"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Сила упругости. Методы измерения силы.</w:t>
      </w:r>
    </w:p>
    <w:p w:rsidR="005B204D" w:rsidRDefault="005B204D" w:rsidP="006822CD">
      <w:pPr>
        <w:autoSpaceDE w:val="0"/>
        <w:autoSpaceDN w:val="0"/>
        <w:adjustRightInd w:val="0"/>
        <w:spacing w:after="0" w:line="240" w:lineRule="auto"/>
        <w:ind w:firstLine="284"/>
        <w:jc w:val="both"/>
        <w:rPr>
          <w:rFonts w:ascii="Times New Roman" w:hAnsi="Times New Roman" w:cs="Times New Roman"/>
          <w:iCs/>
          <w:sz w:val="24"/>
          <w:szCs w:val="24"/>
        </w:rPr>
      </w:pPr>
      <w:r w:rsidRPr="00894BE0">
        <w:rPr>
          <w:rFonts w:ascii="Times New Roman" w:hAnsi="Times New Roman" w:cs="Times New Roman"/>
          <w:sz w:val="24"/>
          <w:szCs w:val="24"/>
        </w:rPr>
        <w:t>Второй закон Ньютона. Третий закон Ньютона.</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iCs/>
          <w:sz w:val="24"/>
          <w:szCs w:val="24"/>
        </w:rPr>
      </w:pPr>
      <w:r w:rsidRPr="00894BE0">
        <w:rPr>
          <w:rFonts w:ascii="Times New Roman" w:hAnsi="Times New Roman" w:cs="Times New Roman"/>
          <w:sz w:val="24"/>
          <w:szCs w:val="24"/>
        </w:rPr>
        <w:t xml:space="preserve">Сила тяжести. Закон всемирного тяготения. Искусственныеспутники Земли. </w:t>
      </w:r>
      <w:r>
        <w:rPr>
          <w:rFonts w:ascii="Times New Roman" w:hAnsi="Times New Roman" w:cs="Times New Roman"/>
          <w:iCs/>
          <w:sz w:val="24"/>
          <w:szCs w:val="24"/>
        </w:rPr>
        <w:t xml:space="preserve">Вес тела. </w:t>
      </w:r>
      <w:r w:rsidRPr="00894BE0">
        <w:rPr>
          <w:rFonts w:ascii="Times New Roman" w:hAnsi="Times New Roman" w:cs="Times New Roman"/>
          <w:iCs/>
          <w:sz w:val="24"/>
          <w:szCs w:val="24"/>
        </w:rPr>
        <w:t>Невесомость. Геоцентрическая игелиоцентрическая системы мира.</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 xml:space="preserve">Сила трения.Момент силы. Условия равновесия рычага. </w:t>
      </w:r>
      <w:r w:rsidRPr="00894BE0">
        <w:rPr>
          <w:rFonts w:ascii="Times New Roman" w:hAnsi="Times New Roman" w:cs="Times New Roman"/>
          <w:iCs/>
          <w:sz w:val="24"/>
          <w:szCs w:val="24"/>
        </w:rPr>
        <w:t>Центр тяжести тела. Условия равновесия тел.</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iCs/>
          <w:sz w:val="24"/>
          <w:szCs w:val="24"/>
        </w:rPr>
      </w:pPr>
      <w:r w:rsidRPr="00894BE0">
        <w:rPr>
          <w:rFonts w:ascii="Times New Roman" w:hAnsi="Times New Roman" w:cs="Times New Roman"/>
          <w:sz w:val="24"/>
          <w:szCs w:val="24"/>
        </w:rPr>
        <w:t xml:space="preserve">Импульс. Закон сохранения импульса. </w:t>
      </w:r>
      <w:r w:rsidRPr="00894BE0">
        <w:rPr>
          <w:rFonts w:ascii="Times New Roman" w:hAnsi="Times New Roman" w:cs="Times New Roman"/>
          <w:iCs/>
          <w:sz w:val="24"/>
          <w:szCs w:val="24"/>
        </w:rPr>
        <w:t>Реактивное движение.</w:t>
      </w:r>
    </w:p>
    <w:p w:rsidR="005B204D"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Работа. Мощность. Кинетическая энергия. Потенциальнаяэнергия взаимодействующих тел. Закон сохранения механическойэнергии. Простые механизмы. Коэффициент полезного действия.Методы измерения энергии, работы и мощности.</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 xml:space="preserve">Давление. Атмосферное давление. Методы измерения давления. </w:t>
      </w:r>
      <w:r>
        <w:rPr>
          <w:rFonts w:ascii="Times New Roman" w:hAnsi="Times New Roman" w:cs="Times New Roman"/>
          <w:sz w:val="24"/>
          <w:szCs w:val="24"/>
        </w:rPr>
        <w:t xml:space="preserve">Закон Паскаля. </w:t>
      </w:r>
      <w:r w:rsidRPr="00894BE0">
        <w:rPr>
          <w:rFonts w:ascii="Times New Roman" w:hAnsi="Times New Roman" w:cs="Times New Roman"/>
          <w:iCs/>
          <w:sz w:val="24"/>
          <w:szCs w:val="24"/>
        </w:rPr>
        <w:t xml:space="preserve">Гидравлические машины. </w:t>
      </w:r>
      <w:r w:rsidRPr="00894BE0">
        <w:rPr>
          <w:rFonts w:ascii="Times New Roman" w:hAnsi="Times New Roman" w:cs="Times New Roman"/>
          <w:sz w:val="24"/>
          <w:szCs w:val="24"/>
        </w:rPr>
        <w:t xml:space="preserve">Закон Архимеда. </w:t>
      </w:r>
      <w:r w:rsidRPr="00894BE0">
        <w:rPr>
          <w:rFonts w:ascii="Times New Roman" w:hAnsi="Times New Roman" w:cs="Times New Roman"/>
          <w:iCs/>
          <w:sz w:val="24"/>
          <w:szCs w:val="24"/>
        </w:rPr>
        <w:t>Условиеплавания тел.</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iCs/>
          <w:sz w:val="24"/>
          <w:szCs w:val="24"/>
        </w:rPr>
      </w:pPr>
      <w:r w:rsidRPr="00894BE0">
        <w:rPr>
          <w:rFonts w:ascii="Times New Roman" w:hAnsi="Times New Roman" w:cs="Times New Roman"/>
          <w:sz w:val="24"/>
          <w:szCs w:val="24"/>
        </w:rPr>
        <w:t xml:space="preserve">Механические колебания. </w:t>
      </w:r>
      <w:r w:rsidRPr="00894BE0">
        <w:rPr>
          <w:rFonts w:ascii="Times New Roman" w:hAnsi="Times New Roman" w:cs="Times New Roman"/>
          <w:iCs/>
          <w:sz w:val="24"/>
          <w:szCs w:val="24"/>
        </w:rPr>
        <w:t>Период, частота и амплитуда</w:t>
      </w:r>
      <w:r>
        <w:rPr>
          <w:rFonts w:ascii="Times New Roman" w:hAnsi="Times New Roman" w:cs="Times New Roman"/>
          <w:iCs/>
          <w:sz w:val="24"/>
          <w:szCs w:val="24"/>
        </w:rPr>
        <w:t xml:space="preserve"> колебаний. Период колебаний </w:t>
      </w:r>
      <w:r w:rsidRPr="00894BE0">
        <w:rPr>
          <w:rFonts w:ascii="Times New Roman" w:hAnsi="Times New Roman" w:cs="Times New Roman"/>
          <w:iCs/>
          <w:sz w:val="24"/>
          <w:szCs w:val="24"/>
        </w:rPr>
        <w:t>математического и пружинногомаятников.</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 xml:space="preserve">Механические волны. </w:t>
      </w:r>
      <w:r w:rsidRPr="00894BE0">
        <w:rPr>
          <w:rFonts w:ascii="Times New Roman" w:hAnsi="Times New Roman" w:cs="Times New Roman"/>
          <w:iCs/>
          <w:sz w:val="24"/>
          <w:szCs w:val="24"/>
        </w:rPr>
        <w:t xml:space="preserve">Длина волны. </w:t>
      </w:r>
      <w:r w:rsidRPr="00894BE0">
        <w:rPr>
          <w:rFonts w:ascii="Times New Roman" w:hAnsi="Times New Roman" w:cs="Times New Roman"/>
          <w:sz w:val="24"/>
          <w:szCs w:val="24"/>
        </w:rPr>
        <w:t>Звук.</w:t>
      </w:r>
    </w:p>
    <w:p w:rsidR="005B204D" w:rsidRPr="005C5648" w:rsidRDefault="005B204D" w:rsidP="006822CD">
      <w:pPr>
        <w:autoSpaceDE w:val="0"/>
        <w:autoSpaceDN w:val="0"/>
        <w:adjustRightInd w:val="0"/>
        <w:spacing w:after="0" w:line="240" w:lineRule="auto"/>
        <w:jc w:val="both"/>
        <w:rPr>
          <w:rFonts w:ascii="Times New Roman" w:hAnsi="Times New Roman" w:cs="Times New Roman"/>
          <w:b/>
          <w:bCs/>
          <w:i/>
          <w:iCs/>
          <w:sz w:val="24"/>
          <w:szCs w:val="24"/>
        </w:rPr>
      </w:pPr>
      <w:r w:rsidRPr="005C5648">
        <w:rPr>
          <w:rFonts w:ascii="Times New Roman" w:hAnsi="Times New Roman" w:cs="Times New Roman"/>
          <w:b/>
          <w:bCs/>
          <w:i/>
          <w:iCs/>
          <w:sz w:val="24"/>
          <w:szCs w:val="24"/>
        </w:rPr>
        <w:t>Демонстрации</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 xml:space="preserve">Равномерное прямолинейное движение.Относительность движения.Равноускоренное движение.Свободное падение тел в трубке Ньютона.Направление скорости при равномерном движении поокружности.Явление инерции.Взаимодействие тел.Зависимость силы упругости от деформации пружины.Сложение сил.Сила трения. Второй закон Ньютона.Третий закон </w:t>
      </w:r>
      <w:r w:rsidRPr="00894BE0">
        <w:rPr>
          <w:rFonts w:ascii="Times New Roman" w:hAnsi="Times New Roman" w:cs="Times New Roman"/>
          <w:sz w:val="24"/>
          <w:szCs w:val="24"/>
        </w:rPr>
        <w:lastRenderedPageBreak/>
        <w:t>Ньютона.Невесомость.Закон сохранения импульса.Реактивное движение.Изменение энергии тела при совершении работы.Превращения механической энергии из одной формы в другую.Зависимость давления твердого тела на опору от действующейсилы и площади опоры.Обнаружение атмосферного давления.Измерение атмосферного давления барометром-анероидом.</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Закон Паскаля.Гидравлический пресс.Закон Архимеда.Простые механизмы.Механические колебания.Механические волны.Звуковые колебания.Условия распространения звука.</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i/>
          <w:iCs/>
          <w:sz w:val="24"/>
          <w:szCs w:val="24"/>
        </w:rPr>
      </w:pPr>
      <w:r w:rsidRPr="00894BE0">
        <w:rPr>
          <w:rFonts w:ascii="Times New Roman" w:hAnsi="Times New Roman" w:cs="Times New Roman"/>
          <w:b/>
          <w:bCs/>
          <w:i/>
          <w:iCs/>
          <w:sz w:val="24"/>
          <w:szCs w:val="24"/>
        </w:rPr>
        <w:t>Лабораторные работы и опыты</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скорости равномерного движения.</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зависимости пути от времени при равномерном иравноускоренном движении.</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ускорения прямолинейного равноускоренногодвижения.</w:t>
      </w:r>
    </w:p>
    <w:p w:rsid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массы.</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плотности твердого тела.</w:t>
      </w:r>
    </w:p>
    <w:p w:rsid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плотности жидкости.</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силы динамометром.</w:t>
      </w:r>
    </w:p>
    <w:p w:rsid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Сложение сил, направленных вдоль одной прямой.</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Сложение сил, направленных под углом.</w:t>
      </w:r>
    </w:p>
    <w:p w:rsid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Исследование зависимости силы тяжести от массы тела.</w:t>
      </w:r>
    </w:p>
    <w:p w:rsid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 xml:space="preserve">Исследование зависимости силы упругости от удлиненияпружины. </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жесткости пружины.</w:t>
      </w:r>
    </w:p>
    <w:p w:rsid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 xml:space="preserve">Исследование силы трения скольжения. </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Измерениекоэффициента трения скольжения.</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Исследование условий равновесия рычага.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Нахождение центра тяжести плоского тела.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Вычисление КПД наклонной плоскости.</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кинетической энергии тела.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изменения потенциальной энергии тела.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мощности.</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архимедовой силы.</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условий плавания тел.</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зависимости периода колебаний маятника от длинынити.</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ускорения свободного падения с помощью маятника.</w:t>
      </w:r>
    </w:p>
    <w:p w:rsidR="005B204D" w:rsidRPr="007D4C85"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зависимости периода колебаний груза на пружине от массы груза.</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sz w:val="24"/>
          <w:szCs w:val="24"/>
        </w:rPr>
      </w:pPr>
      <w:r w:rsidRPr="00894BE0">
        <w:rPr>
          <w:rFonts w:ascii="Times New Roman" w:hAnsi="Times New Roman" w:cs="Times New Roman"/>
          <w:b/>
          <w:bCs/>
          <w:sz w:val="24"/>
          <w:szCs w:val="24"/>
        </w:rPr>
        <w:t>Тепловые явления (33 ч)</w:t>
      </w:r>
    </w:p>
    <w:p w:rsidR="005B204D" w:rsidRPr="005C5648"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 xml:space="preserve">Строение вещества. Тепловое движение атомов и молекул.Броуновское движение. Диффузия. Взаимодействие частицвещества. Модели строения газов, жидкостей и твердых тел иобъяснение свойств вещества на основе этих моделей.Тепловое движение. Тепловое равновесие. Температура и ееизмерение. Связь температуры со средней скоростью тепловогохаотического движения частиц.Внутренняя энергия. Работа и теплопередача как способыизменения внутренней энергии тела. Виды теплопередачи:теплопроводность, конвекция, излучение. Количество теплоты.Удельная теплоемкость. Закон сохранения энергии в тепловыхпроцессах. Необратимость процессов </w:t>
      </w:r>
      <w:r w:rsidRPr="005C5648">
        <w:rPr>
          <w:rFonts w:ascii="Times New Roman" w:hAnsi="Times New Roman" w:cs="Times New Roman"/>
          <w:sz w:val="24"/>
          <w:szCs w:val="24"/>
        </w:rPr>
        <w:t xml:space="preserve">теплопередачи. Испарение и конденсация. Насыщенный пар. Влажность воздуха. Кипение. </w:t>
      </w:r>
      <w:r w:rsidRPr="005C5648">
        <w:rPr>
          <w:rFonts w:ascii="Times New Roman" w:hAnsi="Times New Roman" w:cs="Times New Roman"/>
          <w:iCs/>
          <w:sz w:val="24"/>
          <w:szCs w:val="24"/>
        </w:rPr>
        <w:t xml:space="preserve">Зависимость температуры кипения отдавления. </w:t>
      </w:r>
      <w:r w:rsidRPr="005C5648">
        <w:rPr>
          <w:rFonts w:ascii="Times New Roman" w:hAnsi="Times New Roman" w:cs="Times New Roman"/>
          <w:sz w:val="24"/>
          <w:szCs w:val="24"/>
        </w:rPr>
        <w:t xml:space="preserve">Плавление и кристаллизация. </w:t>
      </w:r>
      <w:r w:rsidRPr="005C5648">
        <w:rPr>
          <w:rFonts w:ascii="Times New Roman" w:hAnsi="Times New Roman" w:cs="Times New Roman"/>
          <w:iCs/>
          <w:sz w:val="24"/>
          <w:szCs w:val="24"/>
        </w:rPr>
        <w:t xml:space="preserve">Удельная теплотаплавления и парообразования. Удельная теплота сгорания. </w:t>
      </w:r>
      <w:r w:rsidRPr="005C5648">
        <w:rPr>
          <w:rFonts w:ascii="Times New Roman" w:hAnsi="Times New Roman" w:cs="Times New Roman"/>
          <w:sz w:val="24"/>
          <w:szCs w:val="24"/>
        </w:rPr>
        <w:t xml:space="preserve">Расчет количества теплоты при теплообмене. Принципы работы тепловых двигателей. </w:t>
      </w:r>
      <w:r w:rsidRPr="005C5648">
        <w:rPr>
          <w:rFonts w:ascii="Times New Roman" w:hAnsi="Times New Roman" w:cs="Times New Roman"/>
          <w:iCs/>
          <w:sz w:val="24"/>
          <w:szCs w:val="24"/>
        </w:rPr>
        <w:t>Паровая турбина.Двигатель внутреннего сгорания. Реактивный двигатель. КПДтеплового двигателя. Объяснение устройства и принципа действияхолодильника.</w:t>
      </w:r>
      <w:r w:rsidRPr="005C5648">
        <w:rPr>
          <w:rFonts w:ascii="Times New Roman" w:hAnsi="Times New Roman" w:cs="Times New Roman"/>
          <w:sz w:val="24"/>
          <w:szCs w:val="24"/>
        </w:rPr>
        <w:t xml:space="preserve"> Преобразование энергии в тепловых машинах. </w:t>
      </w:r>
      <w:r w:rsidRPr="005C5648">
        <w:rPr>
          <w:rFonts w:ascii="Times New Roman" w:hAnsi="Times New Roman" w:cs="Times New Roman"/>
          <w:iCs/>
          <w:sz w:val="24"/>
          <w:szCs w:val="24"/>
        </w:rPr>
        <w:t>Экологическиепроблемы использования тепловых машин.</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i/>
          <w:iCs/>
          <w:sz w:val="24"/>
          <w:szCs w:val="24"/>
        </w:rPr>
      </w:pPr>
      <w:r w:rsidRPr="005C5648">
        <w:rPr>
          <w:rFonts w:ascii="Times New Roman" w:hAnsi="Times New Roman" w:cs="Times New Roman"/>
          <w:b/>
          <w:bCs/>
          <w:iCs/>
          <w:sz w:val="24"/>
          <w:szCs w:val="24"/>
        </w:rPr>
        <w:t>Демонстрации</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Сжимаемость газов.Диффузия в газах и жидкостях.Модель хаотического движения молекул.</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Модель броуновского движения.Сохранение объема жидкости при изменении формы сосуда.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Сцепление свинцовых цилиндров.Принцип действия термометра.Изменение внутренней энергии тела при совершении работы ипри теплопередаче.Теплопроводность различных материалов.</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lastRenderedPageBreak/>
        <w:t>Конвекция в жидкостях и газах.Теплопередача путем излучения.Сравнение удельных теплоемкостей различных веществ.Явление испарения.Кипение воды.Постоянство температуры кипения жидкости.Явления плавления и кристаллизации.Измерение влажности воздуха психрометром или гигрометром.Устройство четырехтактного двигателя внутреннего сгорания.</w:t>
      </w:r>
    </w:p>
    <w:p w:rsid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Устройство паровой турбины.</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i/>
          <w:iCs/>
          <w:sz w:val="24"/>
          <w:szCs w:val="24"/>
        </w:rPr>
      </w:pPr>
      <w:r w:rsidRPr="00894BE0">
        <w:rPr>
          <w:rFonts w:ascii="Times New Roman" w:hAnsi="Times New Roman" w:cs="Times New Roman"/>
          <w:b/>
          <w:bCs/>
          <w:i/>
          <w:iCs/>
          <w:sz w:val="24"/>
          <w:szCs w:val="24"/>
        </w:rPr>
        <w:t>Лабораторные работы и опыты</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Исследование изменения со временем температуры остывающейводы.</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явления теплообмена.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удельной теплоемкости вещества.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влажности воздуха.</w:t>
      </w:r>
    </w:p>
    <w:p w:rsidR="005B204D" w:rsidRPr="007D4C85"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Исследование зависимости объема газа от давления припостоянной температуре.</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sz w:val="24"/>
          <w:szCs w:val="24"/>
        </w:rPr>
      </w:pPr>
      <w:r w:rsidRPr="00894BE0">
        <w:rPr>
          <w:rFonts w:ascii="Times New Roman" w:hAnsi="Times New Roman" w:cs="Times New Roman"/>
          <w:b/>
          <w:bCs/>
          <w:sz w:val="24"/>
          <w:szCs w:val="24"/>
        </w:rPr>
        <w:t>Электрические и магнитные явления (30 ч)</w:t>
      </w:r>
    </w:p>
    <w:p w:rsidR="005B204D" w:rsidRPr="005C5648"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5C5648">
        <w:rPr>
          <w:rFonts w:ascii="Times New Roman" w:hAnsi="Times New Roman" w:cs="Times New Roman"/>
          <w:sz w:val="24"/>
          <w:szCs w:val="24"/>
        </w:rPr>
        <w:t xml:space="preserve">Электризация тел. Электрический заряд.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w:t>
      </w:r>
      <w:r w:rsidRPr="005C5648">
        <w:rPr>
          <w:rFonts w:ascii="Times New Roman" w:hAnsi="Times New Roman" w:cs="Times New Roman"/>
          <w:iCs/>
          <w:sz w:val="24"/>
          <w:szCs w:val="24"/>
        </w:rPr>
        <w:t>Проводники, диэлектрики и полупроводники.Конденсатор. Энергия электрического поля конденсатора.</w:t>
      </w:r>
      <w:r w:rsidRPr="005C5648">
        <w:rPr>
          <w:rFonts w:ascii="Times New Roman" w:hAnsi="Times New Roman" w:cs="Times New Roman"/>
          <w:sz w:val="24"/>
          <w:szCs w:val="24"/>
        </w:rPr>
        <w:t xml:space="preserve"> Постоянный электрический ток. </w:t>
      </w:r>
      <w:r w:rsidRPr="005C5648">
        <w:rPr>
          <w:rFonts w:ascii="Times New Roman" w:hAnsi="Times New Roman" w:cs="Times New Roman"/>
          <w:iCs/>
          <w:sz w:val="24"/>
          <w:szCs w:val="24"/>
        </w:rPr>
        <w:t xml:space="preserve">Источники постоянноготока. </w:t>
      </w:r>
      <w:r w:rsidRPr="005C5648">
        <w:rPr>
          <w:rFonts w:ascii="Times New Roman" w:hAnsi="Times New Roman" w:cs="Times New Roman"/>
          <w:sz w:val="24"/>
          <w:szCs w:val="24"/>
        </w:rPr>
        <w:t xml:space="preserve">Действия электрического тока. Сила тока. Напряжение. Электрическое сопротивление. Электрическая цепь. Закон Ома для участка электрической цепи. </w:t>
      </w:r>
      <w:r w:rsidRPr="005C5648">
        <w:rPr>
          <w:rFonts w:ascii="Times New Roman" w:hAnsi="Times New Roman" w:cs="Times New Roman"/>
          <w:iCs/>
          <w:sz w:val="24"/>
          <w:szCs w:val="24"/>
        </w:rPr>
        <w:t xml:space="preserve">Последовательное и параллельноесоединения проводников. </w:t>
      </w:r>
      <w:r w:rsidRPr="005C5648">
        <w:rPr>
          <w:rFonts w:ascii="Times New Roman" w:hAnsi="Times New Roman" w:cs="Times New Roman"/>
          <w:sz w:val="24"/>
          <w:szCs w:val="24"/>
        </w:rPr>
        <w:t xml:space="preserve">Работа и мощность электрического тока. Закон Джоуля — Ленца. </w:t>
      </w:r>
      <w:r w:rsidRPr="005C5648">
        <w:rPr>
          <w:rFonts w:ascii="Times New Roman" w:hAnsi="Times New Roman" w:cs="Times New Roman"/>
          <w:iCs/>
          <w:sz w:val="24"/>
          <w:szCs w:val="24"/>
        </w:rPr>
        <w:t>Носители электрических зарядов вметаллах, полупроводниках, электролитах и газах.Полупроводниковые приборы.</w:t>
      </w:r>
      <w:r w:rsidRPr="005C5648">
        <w:rPr>
          <w:rFonts w:ascii="Times New Roman" w:hAnsi="Times New Roman" w:cs="Times New Roman"/>
          <w:sz w:val="24"/>
          <w:szCs w:val="24"/>
        </w:rPr>
        <w:t xml:space="preserve"> Опыт Эрстеда. Магнитное поле тока. Взаимодействие постоянных магнитов. </w:t>
      </w:r>
      <w:r w:rsidRPr="005C5648">
        <w:rPr>
          <w:rFonts w:ascii="Times New Roman" w:hAnsi="Times New Roman" w:cs="Times New Roman"/>
          <w:iCs/>
          <w:sz w:val="24"/>
          <w:szCs w:val="24"/>
        </w:rPr>
        <w:t xml:space="preserve">Магнитное поле Земли.Электромагнит. </w:t>
      </w:r>
      <w:r w:rsidRPr="005C5648">
        <w:rPr>
          <w:rFonts w:ascii="Times New Roman" w:hAnsi="Times New Roman" w:cs="Times New Roman"/>
          <w:sz w:val="24"/>
          <w:szCs w:val="24"/>
        </w:rPr>
        <w:t xml:space="preserve">Действие магнитного поля на проводник с током. Сила Ампера. </w:t>
      </w:r>
      <w:r w:rsidRPr="005C5648">
        <w:rPr>
          <w:rFonts w:ascii="Times New Roman" w:hAnsi="Times New Roman" w:cs="Times New Roman"/>
          <w:iCs/>
          <w:sz w:val="24"/>
          <w:szCs w:val="24"/>
        </w:rPr>
        <w:t>Электродвигатель. Электромагнитное реле.</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i/>
          <w:iCs/>
          <w:sz w:val="24"/>
          <w:szCs w:val="24"/>
        </w:rPr>
      </w:pPr>
      <w:r w:rsidRPr="00894BE0">
        <w:rPr>
          <w:rFonts w:ascii="Times New Roman" w:hAnsi="Times New Roman" w:cs="Times New Roman"/>
          <w:b/>
          <w:bCs/>
          <w:i/>
          <w:iCs/>
          <w:sz w:val="24"/>
          <w:szCs w:val="24"/>
        </w:rPr>
        <w:t>Демонстрации</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Электризация тел.Два рода электрических зарядов.Устройство и действие электроскопа.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Проводники и изоляторы.Электризация через влияние.Перенос электрического заряда с одного тела на другое.Закон сохранения электрического заряда.Устройство конденсатора.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Энергия заряженного конденсатора.Источники постоянного тока.Составление электрической цепи.Электрический ток в электролитах. Электролиз.Электрический ток в полупроводниках. Электрические свойстваполупроводников.Электрический разряд в газах.Измерение силы тока амперметром.Наблюдение постоянства силы тока на разных участкахнеразветвленной электрической цепи. Измерение силы тока в разветвленной электрической цепи.Измерение напряжения вольтметром.Изучение зависимости электрического сопротивления</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от его длины, площади поперечного сечения иматериала. Удельное сопротивление.</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Реостат и магазин сопротивлений.Измерение напряжений в последовательной электрической цепи.Зависимость силы тока от напряжения на участке электрическойцепи.Опыт Эрстеда.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Магнитное поле тока.Действие магнитного поля на проводник с током.Устройство электродвигателя.</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i/>
          <w:iCs/>
          <w:sz w:val="24"/>
          <w:szCs w:val="24"/>
        </w:rPr>
      </w:pPr>
      <w:r w:rsidRPr="00894BE0">
        <w:rPr>
          <w:rFonts w:ascii="Times New Roman" w:hAnsi="Times New Roman" w:cs="Times New Roman"/>
          <w:b/>
          <w:bCs/>
          <w:i/>
          <w:iCs/>
          <w:sz w:val="24"/>
          <w:szCs w:val="24"/>
        </w:rPr>
        <w:t>Лабораторные работы и опыты</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Наблюдение электрического взаимодействия тел.</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Сборка электрической цепи и измерение силы тока инапряжения.</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Исследование зависимости силы тока в проводнике отнапряжения на его концах при постоянном сопротивлении.</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Исследование зависимости силы тока в электрической цепи отсопротивления при постоянном напряжении.</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последовательного соединения проводников.</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параллельного соединения проводников.</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сопротивления при помощи амперметра ивольтметра.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зависимости электрического сопротивленияпроводника от его длины, площади поперечного сечения иматериала. Удельное сопротивление.</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работы и мощности электрического тока.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электрических свойств жидкостей.</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Изготовление гальванического элемента.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взаимодействия постоянных магнитов.</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lastRenderedPageBreak/>
        <w:t>Исследование магнитного поля прямого проводника и катушки стоком.</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Исследование явления намагничивания железа.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принципа действия электромагнитного реле.</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действия магнитного поля на проводник с током.</w:t>
      </w:r>
    </w:p>
    <w:p w:rsidR="005B204D" w:rsidRPr="007D4C85"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принципа действия электродвигателя.</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sz w:val="24"/>
          <w:szCs w:val="24"/>
        </w:rPr>
      </w:pPr>
      <w:r w:rsidRPr="00894BE0">
        <w:rPr>
          <w:rFonts w:ascii="Times New Roman" w:hAnsi="Times New Roman" w:cs="Times New Roman"/>
          <w:b/>
          <w:bCs/>
          <w:sz w:val="24"/>
          <w:szCs w:val="24"/>
        </w:rPr>
        <w:t>Электромагнитные колебания и волны (40 ч)</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82880">
        <w:rPr>
          <w:rFonts w:ascii="Times New Roman" w:hAnsi="Times New Roman" w:cs="Times New Roman"/>
          <w:sz w:val="24"/>
          <w:szCs w:val="24"/>
        </w:rPr>
        <w:t>Электромагнитная индукция. Опыты Фарадея. Правило Ленца.</w:t>
      </w:r>
      <w:r>
        <w:rPr>
          <w:rFonts w:ascii="Times New Roman" w:hAnsi="Times New Roman" w:cs="Times New Roman"/>
          <w:sz w:val="24"/>
          <w:szCs w:val="24"/>
        </w:rPr>
        <w:t xml:space="preserve"> Самоиндукция. </w:t>
      </w:r>
      <w:r w:rsidRPr="00882880">
        <w:rPr>
          <w:rFonts w:ascii="Times New Roman" w:hAnsi="Times New Roman" w:cs="Times New Roman"/>
          <w:iCs/>
          <w:sz w:val="24"/>
          <w:szCs w:val="24"/>
        </w:rPr>
        <w:t>Электрогенератор.</w:t>
      </w:r>
      <w:r w:rsidRPr="00882880">
        <w:rPr>
          <w:rFonts w:ascii="Times New Roman" w:hAnsi="Times New Roman" w:cs="Times New Roman"/>
          <w:sz w:val="24"/>
          <w:szCs w:val="24"/>
        </w:rPr>
        <w:t xml:space="preserve">Переменный ток. </w:t>
      </w:r>
      <w:r w:rsidRPr="00882880">
        <w:rPr>
          <w:rFonts w:ascii="Times New Roman" w:hAnsi="Times New Roman" w:cs="Times New Roman"/>
          <w:iCs/>
          <w:sz w:val="24"/>
          <w:szCs w:val="24"/>
        </w:rPr>
        <w:t>Трансформатор. Передача электрическойэнергии на расстояние.Колебательный контур. Электромагнитные колебания.Электромагнитные волны и их свойства.</w:t>
      </w:r>
      <w:r w:rsidRPr="00882880">
        <w:rPr>
          <w:rFonts w:ascii="Times New Roman" w:hAnsi="Times New Roman" w:cs="Times New Roman"/>
          <w:sz w:val="24"/>
          <w:szCs w:val="24"/>
        </w:rPr>
        <w:t xml:space="preserve">Скорость распространенияэлектромагнитных волн. </w:t>
      </w:r>
      <w:r>
        <w:rPr>
          <w:rFonts w:ascii="Times New Roman" w:hAnsi="Times New Roman" w:cs="Times New Roman"/>
          <w:iCs/>
          <w:sz w:val="24"/>
          <w:szCs w:val="24"/>
        </w:rPr>
        <w:t xml:space="preserve">Принципы радиосвязи и </w:t>
      </w:r>
      <w:r w:rsidRPr="00882880">
        <w:rPr>
          <w:rFonts w:ascii="Times New Roman" w:hAnsi="Times New Roman" w:cs="Times New Roman"/>
          <w:iCs/>
          <w:sz w:val="24"/>
          <w:szCs w:val="24"/>
        </w:rPr>
        <w:t xml:space="preserve">телевидения. Свет — электромагнитная волна. </w:t>
      </w:r>
      <w:r w:rsidRPr="00882880">
        <w:rPr>
          <w:rFonts w:ascii="Times New Roman" w:hAnsi="Times New Roman" w:cs="Times New Roman"/>
          <w:sz w:val="24"/>
          <w:szCs w:val="24"/>
        </w:rPr>
        <w:t xml:space="preserve">Дисперсия света. </w:t>
      </w:r>
      <w:r w:rsidRPr="00882880">
        <w:rPr>
          <w:rFonts w:ascii="Times New Roman" w:hAnsi="Times New Roman" w:cs="Times New Roman"/>
          <w:iCs/>
          <w:sz w:val="24"/>
          <w:szCs w:val="24"/>
        </w:rPr>
        <w:t>Влияниеэлектромагнитных излучений на живые организмы.</w:t>
      </w:r>
      <w:r w:rsidRPr="00882880">
        <w:rPr>
          <w:rFonts w:ascii="Times New Roman" w:hAnsi="Times New Roman" w:cs="Times New Roman"/>
          <w:sz w:val="24"/>
          <w:szCs w:val="24"/>
        </w:rPr>
        <w:t>Прямолинейное распространение света. Отражение ипреломление света. Закон отражения света. Плоское зеркало. Линза.Фокусное расстояние</w:t>
      </w:r>
      <w:r w:rsidRPr="00894BE0">
        <w:rPr>
          <w:rFonts w:ascii="Times New Roman" w:hAnsi="Times New Roman" w:cs="Times New Roman"/>
          <w:sz w:val="24"/>
          <w:szCs w:val="24"/>
        </w:rPr>
        <w:t xml:space="preserve"> линзы. Формула линзы. Оптическая силалинзы. Глаз как оптическая система. Оптические приборы.</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i/>
          <w:iCs/>
          <w:sz w:val="24"/>
          <w:szCs w:val="24"/>
        </w:rPr>
      </w:pPr>
      <w:r w:rsidRPr="00894BE0">
        <w:rPr>
          <w:rFonts w:ascii="Times New Roman" w:hAnsi="Times New Roman" w:cs="Times New Roman"/>
          <w:b/>
          <w:bCs/>
          <w:i/>
          <w:iCs/>
          <w:sz w:val="24"/>
          <w:szCs w:val="24"/>
        </w:rPr>
        <w:t>Демонстрации</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Электромагнитная индукция.Правило Ленца.Самоиндукция.Получение переменного тока при вращении витка в магнитномполе.Устройство генератора постоянного тока.Устройство генератора переменного тока.Устройство трансформатора.Передача электрической энергии.</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Электромагнитные колебания.Свойства электромагнитных волн.Принцип действия микрофона и громкоговорителя.Принципы радиосвязи.Источники света.Прямолинейное распространение света.Закон отражения света.Изображение в плоском зеркале.Преломление света.Ход лучей в собирающей линзе.Ход лучей в рассеивающей линзе.Получение изображений с помощью линз.</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Принцип действия проекционного аппарата и фотоаппарата.Модель глаза.Дисперсия белого света.Получение белого света при сложении света разных цветов.</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i/>
          <w:iCs/>
          <w:sz w:val="24"/>
          <w:szCs w:val="24"/>
        </w:rPr>
      </w:pPr>
      <w:r w:rsidRPr="00894BE0">
        <w:rPr>
          <w:rFonts w:ascii="Times New Roman" w:hAnsi="Times New Roman" w:cs="Times New Roman"/>
          <w:b/>
          <w:bCs/>
          <w:i/>
          <w:iCs/>
          <w:sz w:val="24"/>
          <w:szCs w:val="24"/>
        </w:rPr>
        <w:t>Лабораторные работы и опыты</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явления электромагнитной индукции.</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принципа действия трансформатора.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явления распространения света.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Исследование зависимости угла отражения от угла падениясвета.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свойств изображения в плоском зеркале.</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Исследование зависимости угла преломления от угла падениясвета.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фокусного расстояния собирающей линзы.</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Получение изображений с помощью собирающей линзы.</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Наблюдение явления дисперсии света.</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sz w:val="24"/>
          <w:szCs w:val="24"/>
        </w:rPr>
      </w:pPr>
      <w:r w:rsidRPr="00894BE0">
        <w:rPr>
          <w:rFonts w:ascii="Times New Roman" w:hAnsi="Times New Roman" w:cs="Times New Roman"/>
          <w:b/>
          <w:bCs/>
          <w:sz w:val="24"/>
          <w:szCs w:val="24"/>
        </w:rPr>
        <w:t>Квантовые явления (23 ч)</w:t>
      </w:r>
    </w:p>
    <w:p w:rsidR="005B204D" w:rsidRPr="00E568B1" w:rsidRDefault="005B204D" w:rsidP="006822CD">
      <w:pPr>
        <w:autoSpaceDE w:val="0"/>
        <w:autoSpaceDN w:val="0"/>
        <w:adjustRightInd w:val="0"/>
        <w:spacing w:after="0" w:line="240" w:lineRule="auto"/>
        <w:ind w:firstLine="284"/>
        <w:jc w:val="both"/>
        <w:rPr>
          <w:rFonts w:ascii="Times New Roman" w:hAnsi="Times New Roman" w:cs="Times New Roman"/>
          <w:iCs/>
          <w:sz w:val="24"/>
          <w:szCs w:val="24"/>
        </w:rPr>
      </w:pPr>
      <w:r w:rsidRPr="00E568B1">
        <w:rPr>
          <w:rFonts w:ascii="Times New Roman" w:hAnsi="Times New Roman" w:cs="Times New Roman"/>
          <w:sz w:val="24"/>
          <w:szCs w:val="24"/>
        </w:rPr>
        <w:t xml:space="preserve">Опыты Резерфорда. Планетарная модель атома. </w:t>
      </w:r>
      <w:r w:rsidRPr="00E568B1">
        <w:rPr>
          <w:rFonts w:ascii="Times New Roman" w:hAnsi="Times New Roman" w:cs="Times New Roman"/>
          <w:iCs/>
          <w:sz w:val="24"/>
          <w:szCs w:val="24"/>
        </w:rPr>
        <w:t>Линейчатые оптические спектры. Поглощение и испускание света атомами.</w:t>
      </w:r>
      <w:r w:rsidRPr="00E568B1">
        <w:rPr>
          <w:rFonts w:ascii="Times New Roman" w:hAnsi="Times New Roman" w:cs="Times New Roman"/>
          <w:sz w:val="24"/>
          <w:szCs w:val="24"/>
        </w:rPr>
        <w:t xml:space="preserve">Состав атомного ядра. </w:t>
      </w:r>
      <w:r w:rsidRPr="00E568B1">
        <w:rPr>
          <w:rFonts w:ascii="Times New Roman" w:hAnsi="Times New Roman" w:cs="Times New Roman"/>
          <w:iCs/>
          <w:sz w:val="24"/>
          <w:szCs w:val="24"/>
        </w:rPr>
        <w:t xml:space="preserve">Зарядовое и массовое числа.Ядерные силы. Энергия связи атомных ядер. </w:t>
      </w:r>
      <w:r w:rsidRPr="00E568B1">
        <w:rPr>
          <w:rFonts w:ascii="Times New Roman" w:hAnsi="Times New Roman" w:cs="Times New Roman"/>
          <w:sz w:val="24"/>
          <w:szCs w:val="24"/>
        </w:rPr>
        <w:t>Радиоактивность.Альфа-, бета- и гамма-излучения.</w:t>
      </w:r>
      <w:r w:rsidRPr="00E568B1">
        <w:rPr>
          <w:rFonts w:ascii="Times New Roman" w:hAnsi="Times New Roman" w:cs="Times New Roman"/>
          <w:iCs/>
          <w:sz w:val="24"/>
          <w:szCs w:val="24"/>
        </w:rPr>
        <w:t>Период полураспада. Методырегистрации ядерных излучений.</w:t>
      </w:r>
      <w:r w:rsidRPr="00E568B1">
        <w:rPr>
          <w:rFonts w:ascii="Times New Roman" w:hAnsi="Times New Roman" w:cs="Times New Roman"/>
          <w:sz w:val="24"/>
          <w:szCs w:val="24"/>
        </w:rPr>
        <w:t xml:space="preserve">Ядерные реакции. </w:t>
      </w:r>
      <w:r w:rsidRPr="00E568B1">
        <w:rPr>
          <w:rFonts w:ascii="Times New Roman" w:hAnsi="Times New Roman" w:cs="Times New Roman"/>
          <w:iCs/>
          <w:sz w:val="24"/>
          <w:szCs w:val="24"/>
        </w:rPr>
        <w:t>Деление и синтез ядер. Источники энергииСолнца и звезд. Ядерная энергетика.Дозиметрия. Влияние радиоактивных излучений на живыеорганизмы. Экологические проблемы работы атомныхэлектростанций.</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i/>
          <w:iCs/>
          <w:sz w:val="24"/>
          <w:szCs w:val="24"/>
        </w:rPr>
      </w:pPr>
      <w:r w:rsidRPr="00894BE0">
        <w:rPr>
          <w:rFonts w:ascii="Times New Roman" w:hAnsi="Times New Roman" w:cs="Times New Roman"/>
          <w:b/>
          <w:bCs/>
          <w:i/>
          <w:iCs/>
          <w:sz w:val="24"/>
          <w:szCs w:val="24"/>
        </w:rPr>
        <w:t>Демонстрации</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Модель опыта Резерфорда.Наблюдение треков частиц в камере Вильсона.Устройство и действие счетчика ионизирующих частиц.</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i/>
          <w:iCs/>
          <w:sz w:val="24"/>
          <w:szCs w:val="24"/>
        </w:rPr>
      </w:pPr>
      <w:r w:rsidRPr="00894BE0">
        <w:rPr>
          <w:rFonts w:ascii="Times New Roman" w:hAnsi="Times New Roman" w:cs="Times New Roman"/>
          <w:b/>
          <w:bCs/>
          <w:i/>
          <w:iCs/>
          <w:sz w:val="24"/>
          <w:szCs w:val="24"/>
        </w:rPr>
        <w:t>Лабораторные работы и опыты</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Наблюдение линейчатых спектров излучения.</w:t>
      </w:r>
    </w:p>
    <w:p w:rsidR="005B204D" w:rsidRP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естественного радиоактивного фона дозиметром.</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sz w:val="24"/>
          <w:szCs w:val="24"/>
        </w:rPr>
      </w:pPr>
      <w:r w:rsidRPr="00894BE0">
        <w:rPr>
          <w:rFonts w:ascii="Times New Roman" w:hAnsi="Times New Roman" w:cs="Times New Roman"/>
          <w:b/>
          <w:bCs/>
          <w:sz w:val="24"/>
          <w:szCs w:val="24"/>
        </w:rPr>
        <w:t>Резерв свободного учебного времени (21 ч)</w:t>
      </w:r>
    </w:p>
    <w:p w:rsidR="00D753AE" w:rsidRDefault="00D753AE" w:rsidP="006822CD">
      <w:pPr>
        <w:spacing w:after="0" w:line="240" w:lineRule="auto"/>
        <w:jc w:val="both"/>
        <w:rPr>
          <w:rFonts w:ascii="Times New Roman" w:hAnsi="Times New Roman" w:cs="Times New Roman"/>
          <w:b/>
          <w:sz w:val="24"/>
          <w:szCs w:val="24"/>
        </w:rPr>
      </w:pPr>
    </w:p>
    <w:p w:rsidR="00B90EB3" w:rsidRDefault="00B90EB3" w:rsidP="006822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Информатика</w:t>
      </w:r>
    </w:p>
    <w:p w:rsidR="00E042C9" w:rsidRPr="002F183B" w:rsidRDefault="00811966" w:rsidP="00E042C9">
      <w:pPr>
        <w:pStyle w:val="af8"/>
        <w:shd w:val="clear" w:color="auto" w:fill="FFFFFF"/>
        <w:spacing w:before="0" w:beforeAutospacing="0" w:after="0" w:afterAutospacing="0"/>
      </w:pPr>
      <w:bookmarkStart w:id="0" w:name="_Toc343949376"/>
      <w:bookmarkStart w:id="1" w:name="_Toc364013609"/>
      <w:r>
        <w:t xml:space="preserve">Данная </w:t>
      </w:r>
      <w:r w:rsidR="00E042C9" w:rsidRPr="002F183B">
        <w:t xml:space="preserve"> программа разработана на основе следующих нормативных документов: </w:t>
      </w:r>
    </w:p>
    <w:p w:rsidR="00E042C9" w:rsidRPr="002F183B" w:rsidRDefault="00E042C9" w:rsidP="00E042C9">
      <w:pPr>
        <w:pStyle w:val="af8"/>
        <w:numPr>
          <w:ilvl w:val="0"/>
          <w:numId w:val="294"/>
        </w:numPr>
        <w:shd w:val="clear" w:color="auto" w:fill="FFFFFF"/>
        <w:spacing w:before="0" w:beforeAutospacing="0" w:after="0" w:afterAutospacing="0"/>
      </w:pPr>
      <w:r w:rsidRPr="002F183B">
        <w:t>Закон РФ «Об образовании</w:t>
      </w:r>
      <w:r>
        <w:t xml:space="preserve"> в Российской Федерации</w:t>
      </w:r>
      <w:r w:rsidRPr="002F183B">
        <w:t xml:space="preserve">»; </w:t>
      </w:r>
    </w:p>
    <w:p w:rsidR="00E042C9" w:rsidRPr="002F183B" w:rsidRDefault="00E042C9" w:rsidP="00E042C9">
      <w:pPr>
        <w:pStyle w:val="af8"/>
        <w:numPr>
          <w:ilvl w:val="0"/>
          <w:numId w:val="294"/>
        </w:numPr>
        <w:shd w:val="clear" w:color="auto" w:fill="FFFFFF"/>
        <w:spacing w:before="0" w:beforeAutospacing="0" w:after="0" w:afterAutospacing="0"/>
      </w:pPr>
      <w:r w:rsidRPr="002F183B">
        <w:t xml:space="preserve">Федеральный компонент государственного стандарта базового уровня основного общего образования; </w:t>
      </w:r>
    </w:p>
    <w:p w:rsidR="00E042C9" w:rsidRPr="002F183B" w:rsidRDefault="00E042C9" w:rsidP="00E042C9">
      <w:pPr>
        <w:pStyle w:val="af8"/>
        <w:numPr>
          <w:ilvl w:val="0"/>
          <w:numId w:val="294"/>
        </w:numPr>
        <w:shd w:val="clear" w:color="auto" w:fill="FFFFFF"/>
        <w:spacing w:before="0" w:beforeAutospacing="0" w:after="0" w:afterAutospacing="0"/>
      </w:pPr>
      <w:r w:rsidRPr="002F183B">
        <w:lastRenderedPageBreak/>
        <w:t xml:space="preserve">Примерная программа основного общего образования по информатике и информационным технологиям («Программы для общеобразовательных учреждений: Информатика. 2-11 классы» -2-е издание, исправленное и дополненное. М.: </w:t>
      </w:r>
      <w:r w:rsidR="005E4C08">
        <w:t>БИНОМ. Лаборатория знаний</w:t>
      </w:r>
      <w:r w:rsidRPr="002F183B">
        <w:t>.</w:t>
      </w:r>
    </w:p>
    <w:p w:rsidR="00E042C9" w:rsidRPr="002F183B" w:rsidRDefault="00E042C9" w:rsidP="00E042C9">
      <w:pPr>
        <w:pStyle w:val="af8"/>
        <w:numPr>
          <w:ilvl w:val="0"/>
          <w:numId w:val="294"/>
        </w:numPr>
        <w:shd w:val="clear" w:color="auto" w:fill="FFFFFF"/>
        <w:spacing w:before="0" w:beforeAutospacing="0" w:after="0" w:afterAutospacing="0"/>
      </w:pPr>
      <w:r w:rsidRPr="002F183B">
        <w:t>Обязательный минимум содержания основного общего курса информатики;</w:t>
      </w:r>
    </w:p>
    <w:p w:rsidR="00E042C9" w:rsidRPr="00E042C9" w:rsidRDefault="00E042C9" w:rsidP="00E042C9">
      <w:pPr>
        <w:numPr>
          <w:ilvl w:val="0"/>
          <w:numId w:val="294"/>
        </w:numPr>
        <w:suppressAutoHyphens/>
        <w:spacing w:after="0" w:line="240" w:lineRule="auto"/>
        <w:jc w:val="both"/>
        <w:rPr>
          <w:rFonts w:ascii="Times New Roman" w:hAnsi="Times New Roman" w:cs="Times New Roman"/>
          <w:sz w:val="24"/>
          <w:szCs w:val="24"/>
        </w:rPr>
      </w:pPr>
      <w:r w:rsidRPr="00E042C9">
        <w:rPr>
          <w:rFonts w:ascii="Times New Roman" w:hAnsi="Times New Roman" w:cs="Times New Roman"/>
          <w:sz w:val="24"/>
          <w:szCs w:val="24"/>
        </w:rPr>
        <w:t>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в 2017-2018 учебном году;</w:t>
      </w:r>
    </w:p>
    <w:p w:rsidR="00E042C9" w:rsidRPr="00E042C9" w:rsidRDefault="00E042C9" w:rsidP="00E042C9">
      <w:pPr>
        <w:pStyle w:val="af8"/>
        <w:numPr>
          <w:ilvl w:val="0"/>
          <w:numId w:val="294"/>
        </w:numPr>
        <w:shd w:val="clear" w:color="auto" w:fill="FFFFFF"/>
        <w:spacing w:before="0" w:beforeAutospacing="0" w:after="0" w:afterAutospacing="0"/>
      </w:pPr>
      <w:r w:rsidRPr="00E042C9">
        <w:t xml:space="preserve"> А</w:t>
      </w:r>
      <w:r w:rsidRPr="00E042C9">
        <w:rPr>
          <w:color w:val="000000"/>
        </w:rPr>
        <w:t xml:space="preserve">вторская программа Л. Л. Босовой курса «Информатика». </w:t>
      </w:r>
      <w:r w:rsidRPr="00E042C9">
        <w:t xml:space="preserve"> </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Программа составлена на основе требований к результатам освоения «Специальной (коррекционной) общеобразовательной программы основного общего образования для детей с задержкой психического развития» и учебного плана школы.</w:t>
      </w:r>
    </w:p>
    <w:p w:rsidR="00E042C9" w:rsidRPr="00E042C9" w:rsidRDefault="00E042C9" w:rsidP="00E042C9">
      <w:pPr>
        <w:shd w:val="clear" w:color="auto" w:fill="FFFFFF"/>
        <w:spacing w:after="0" w:line="240" w:lineRule="auto"/>
        <w:ind w:firstLine="709"/>
        <w:jc w:val="both"/>
        <w:rPr>
          <w:rFonts w:ascii="Times New Roman" w:hAnsi="Times New Roman" w:cs="Times New Roman"/>
          <w:sz w:val="24"/>
          <w:szCs w:val="24"/>
        </w:rPr>
      </w:pPr>
      <w:r w:rsidRPr="00E042C9">
        <w:rPr>
          <w:rFonts w:ascii="Times New Roman" w:hAnsi="Times New Roman" w:cs="Times New Roman"/>
          <w:color w:val="000000"/>
          <w:sz w:val="24"/>
          <w:szCs w:val="24"/>
        </w:rPr>
        <w:t xml:space="preserve">В учебном базисном плане специальных коррекционных классов </w:t>
      </w:r>
      <w:r w:rsidRPr="00E042C9">
        <w:rPr>
          <w:rFonts w:ascii="Times New Roman" w:hAnsi="Times New Roman" w:cs="Times New Roman"/>
          <w:color w:val="000000"/>
          <w:sz w:val="24"/>
          <w:szCs w:val="24"/>
          <w:lang w:val="en-US"/>
        </w:rPr>
        <w:t>VII</w:t>
      </w:r>
      <w:r w:rsidRPr="00E042C9">
        <w:rPr>
          <w:rFonts w:ascii="Times New Roman" w:hAnsi="Times New Roman" w:cs="Times New Roman"/>
          <w:color w:val="000000"/>
          <w:sz w:val="24"/>
          <w:szCs w:val="24"/>
        </w:rPr>
        <w:t xml:space="preserve"> вида предмет «Информатика»  изучается  с 5 по 9 класс по 1 часу в неделю, всего 169 часов. </w:t>
      </w:r>
    </w:p>
    <w:p w:rsidR="00E042C9" w:rsidRPr="00E042C9" w:rsidRDefault="00E042C9" w:rsidP="00E042C9">
      <w:pPr>
        <w:spacing w:after="0" w:line="240" w:lineRule="auto"/>
        <w:ind w:firstLine="540"/>
        <w:rPr>
          <w:rFonts w:ascii="Times New Roman" w:hAnsi="Times New Roman" w:cs="Times New Roman"/>
          <w:color w:val="231F20"/>
          <w:sz w:val="24"/>
          <w:szCs w:val="24"/>
        </w:rPr>
      </w:pPr>
      <w:r w:rsidRPr="00E042C9">
        <w:rPr>
          <w:rFonts w:ascii="Times New Roman" w:hAnsi="Times New Roman" w:cs="Times New Roman"/>
          <w:color w:val="000000"/>
          <w:sz w:val="24"/>
          <w:szCs w:val="24"/>
        </w:rPr>
        <w:t xml:space="preserve">Для проведения уроков используется УМК «Информатика», автор Босова Л. Л., Босова А.Ю. </w:t>
      </w:r>
      <w:r w:rsidRPr="00E042C9">
        <w:rPr>
          <w:rFonts w:ascii="Times New Roman" w:hAnsi="Times New Roman" w:cs="Times New Roman"/>
          <w:color w:val="231F20"/>
          <w:sz w:val="24"/>
          <w:szCs w:val="24"/>
        </w:rPr>
        <w:t>В состав учебно-методического комплекта по информатике для основной школы Л . Л . Босовой, А . Ю . Босовой входят:</w:t>
      </w:r>
      <w:r w:rsidRPr="00E042C9">
        <w:rPr>
          <w:rFonts w:ascii="Times New Roman" w:hAnsi="Times New Roman" w:cs="Times New Roman"/>
          <w:color w:val="231F20"/>
          <w:sz w:val="24"/>
          <w:szCs w:val="24"/>
        </w:rPr>
        <w:br/>
        <w:t>1) авторская программа;</w:t>
      </w:r>
      <w:r w:rsidRPr="00E042C9">
        <w:rPr>
          <w:rFonts w:ascii="Times New Roman" w:hAnsi="Times New Roman" w:cs="Times New Roman"/>
          <w:color w:val="231F20"/>
          <w:sz w:val="24"/>
          <w:szCs w:val="24"/>
        </w:rPr>
        <w:br/>
        <w:t>2) учебники для 5, 6, 7, 8, 9 классов;</w:t>
      </w:r>
      <w:r w:rsidRPr="00E042C9">
        <w:rPr>
          <w:rFonts w:ascii="Times New Roman" w:hAnsi="Times New Roman" w:cs="Times New Roman"/>
          <w:color w:val="231F20"/>
          <w:sz w:val="24"/>
          <w:szCs w:val="24"/>
        </w:rPr>
        <w:br/>
        <w:t>3) рабочие тетради для 5, 6, 7, 8, 9 классов;</w:t>
      </w:r>
      <w:r w:rsidRPr="00E042C9">
        <w:rPr>
          <w:rFonts w:ascii="Times New Roman" w:hAnsi="Times New Roman" w:cs="Times New Roman"/>
          <w:color w:val="231F20"/>
          <w:sz w:val="24"/>
          <w:szCs w:val="24"/>
        </w:rPr>
        <w:br/>
        <w:t>4) электронное приложение к УМК;</w:t>
      </w:r>
      <w:r w:rsidRPr="00E042C9">
        <w:rPr>
          <w:rFonts w:ascii="Times New Roman" w:hAnsi="Times New Roman" w:cs="Times New Roman"/>
          <w:color w:val="231F20"/>
          <w:sz w:val="24"/>
          <w:szCs w:val="24"/>
        </w:rPr>
        <w:br/>
        <w:t>5) методическое пособие для учителя;</w:t>
      </w:r>
      <w:r w:rsidRPr="00E042C9">
        <w:rPr>
          <w:rFonts w:ascii="Times New Roman" w:hAnsi="Times New Roman" w:cs="Times New Roman"/>
          <w:color w:val="231F20"/>
          <w:sz w:val="24"/>
          <w:szCs w:val="24"/>
        </w:rPr>
        <w:br/>
        <w:t>6) сайт методической поддержки УМК.</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необходимо школьникам, как в самом образовательном процессе, так и в их повседневной и будущей жизни. Изучение данного предмета содействует дальнейшему развитию таких умений, как: критический анализ информации, поиск информации в различных источниках, представление своих мыслей и взглядов, моделирование, прогнозирование, организация собственной и коллективной деятельности.</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Информационные процессы и информационные технологии являются сегодня приоритетными объектами изучения на всех ступенях школьного курса информатики. Одним из наиболее актуальных направлений информатизации образования является развитие содержания и методики обучения информатике,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 В соответствии со структурой школьного образования вообще (начальная, основная и профильная школы), сегодня выстраивается многоуровневая структура предмета «Информатики», который рассматривается как систематический курс, непрерывно развивающий знания школьников в области информатики и информационно – коммуникационных технологий. Основным предназначением образовательной области «Информатика» на этой ступени обучения являются получение школьниками представление о сущности информационных процессов, рассматривать примеры передачи, хранения и обработки информации в деятельности человека, живой природе и технике, классификация информации, выделять общее и особенное, устанавливать связи, сравнивать, проводить аналогии и т.д. Это помогает ребенку осмысленно видеть окружающий мир, более успешно в нем ориентироваться, формировать основы научного мировоззрения.</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Цели курса:</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 формирование общеучебных умений и навыков на основе средств и методов информатики,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lastRenderedPageBreak/>
        <w:t>• пропедевтическое изучение понятий основного курса школьной информатики, обеспечивающее целенаправленное формирование общеучебных понятий, таких как «объект», «система», «модель», «алгоритм» и др.;</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 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Задачи:</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 показать учащимся роль информации и информационных процессов в их жизни и в окружающем мире;</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 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 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Предложенная рабочая программа рассчитана на учащихся, имеющих ограниченные возможности здоровья, влекущие за собой быструю утомляемость, низкую работоспособность, повышенную отвлекаемость, что, в свою очередь, ведет к нарушению внимания, восприятия, абстрактного мышления. У таких детей отмечаются периодические колебания внимания, недостаточная концентрация на объекте, малый объем памяти.</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При составлении программы учитывались следующие особенности детей: неустойчивое внимание, малый объём памяти, затруднения при воспроизведении учебного материала, несформированность мыслительных операций (анализ, синтез, сравнение), плохо развитые навыки чтения, устной и письменной речи.</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Процесс обучения таких школьников имеет коррекционно-развивающий характер, направленный на коррекцию имеющихся у обучающихся недостатков в развитии, пробелов в знаниях и опирается на субъективный опыт школьников и связь с реальной жизнью.</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Трудности, испытываемые детьми с ЗПР при изучении информатики и ИКТ, обусловили необходимость внесения некоторых изменений в программу: выделено дополнительное время для изучения наиболее важных вопросов, повторения пройденного материала, отработки навыков по ряду тем; ряд некоторых тем дан в ознакомительном плане; отдельные темы упрощены. Основное содержание авторской полностью нашло отражение в данной рабочей программе</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Однако особенности психического развития детей указанной категории, прежде всего недостаточная сформированность мыслительных операций, выдвигают дополнительные коррекционные задачи, направленные на развитие мыслительной и речевой деятельности, на повышение познавательной активности детей, создание условий для осмысления выполняемой учебной работы. В связи с особенностями поведения и деятельности этих учащихся (расторможенность, неорганизованность) необходим строжайший контроль за соблюдением правил техники безопасности при проведении практических работ.</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Большое значение для полноценного усвоения учебного материала по информатике и ИКТ приобретает опора на межпредметные связи учебными предметами, которые способствуют его лучшему осмыслению, более прочному закреплению полученных знаний и практических умений.</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Особое внимание обращено на коррекцию высших психических функций в процессе овладения учебным предметом. Программа определяет оптимальный объем знаний, умений и навыков по информатике. При подборе учебного материала использовались разноуровневый подход к учебным возможностям обучающихся, тесная связь уроков информатики с жизнью и с другими учебными предметами.</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lastRenderedPageBreak/>
        <w:t>При организации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их реализацией.</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В процессе обучения информатике одним из направлений работы является коррекция высших психических функций обучающихся, развитие эмоционально - волевой и личностной сферы ребёнка и психокоррекция его поведения.</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Процесс обучения информатике неразрывно связан с решением специфической задачи специальных (коррекционных) учреждений VII вида коррекцией и развитием познавательной деятельности, личностных качеств ребёнка, а также воспитанием трудолюбия, самостоятельности, терпеливости, настойчивости, любознательности, умений планировать свои действия, осуществлять контроль и самоконтроль.</w:t>
      </w:r>
    </w:p>
    <w:p w:rsidR="00E042C9" w:rsidRPr="00E042C9" w:rsidRDefault="00E042C9" w:rsidP="00E042C9">
      <w:pPr>
        <w:pStyle w:val="23"/>
        <w:spacing w:after="0" w:line="240" w:lineRule="auto"/>
        <w:ind w:left="0" w:firstLine="360"/>
        <w:jc w:val="center"/>
        <w:rPr>
          <w:b/>
        </w:rPr>
      </w:pPr>
    </w:p>
    <w:p w:rsidR="00E042C9" w:rsidRPr="00E042C9" w:rsidRDefault="00E042C9" w:rsidP="00E042C9">
      <w:pPr>
        <w:pStyle w:val="23"/>
        <w:spacing w:after="0" w:line="240" w:lineRule="auto"/>
        <w:ind w:left="0" w:firstLine="360"/>
        <w:jc w:val="center"/>
        <w:rPr>
          <w:b/>
        </w:rPr>
      </w:pPr>
      <w:r w:rsidRPr="00E042C9">
        <w:rPr>
          <w:b/>
        </w:rPr>
        <w:t>Текущий и итоговый контроль</w:t>
      </w:r>
    </w:p>
    <w:p w:rsidR="00E042C9" w:rsidRPr="00E042C9" w:rsidRDefault="00E042C9" w:rsidP="00E042C9">
      <w:pPr>
        <w:pStyle w:val="23"/>
        <w:spacing w:after="0" w:line="240" w:lineRule="auto"/>
        <w:ind w:left="0" w:firstLine="360"/>
        <w:jc w:val="both"/>
      </w:pPr>
      <w:r w:rsidRPr="00E042C9">
        <w:t xml:space="preserve">Проверка достигаемых учениками образовательных результатов производится в следующих формах: контрольные работы, тесты,  индивидуальные задания, практические работы (15-20 мин), направленные на отработку отдельных технологических приемов. </w:t>
      </w:r>
    </w:p>
    <w:p w:rsidR="00E042C9" w:rsidRPr="00E042C9" w:rsidRDefault="00E042C9" w:rsidP="00E042C9">
      <w:pPr>
        <w:pStyle w:val="2"/>
        <w:spacing w:before="0" w:after="0"/>
        <w:jc w:val="center"/>
        <w:rPr>
          <w:rFonts w:ascii="Times New Roman" w:hAnsi="Times New Roman" w:cs="Times New Roman"/>
          <w:i w:val="0"/>
          <w:sz w:val="24"/>
          <w:szCs w:val="24"/>
        </w:rPr>
      </w:pPr>
      <w:bookmarkStart w:id="2" w:name="_Toc364013604"/>
    </w:p>
    <w:p w:rsidR="00E042C9" w:rsidRPr="00E042C9" w:rsidRDefault="00E042C9" w:rsidP="00E042C9">
      <w:pPr>
        <w:pStyle w:val="2"/>
        <w:spacing w:before="0" w:after="0"/>
        <w:jc w:val="center"/>
        <w:rPr>
          <w:rFonts w:ascii="Times New Roman" w:hAnsi="Times New Roman" w:cs="Times New Roman"/>
          <w:i w:val="0"/>
          <w:sz w:val="24"/>
          <w:szCs w:val="24"/>
        </w:rPr>
      </w:pPr>
      <w:r w:rsidRPr="00E042C9">
        <w:rPr>
          <w:rFonts w:ascii="Times New Roman" w:hAnsi="Times New Roman" w:cs="Times New Roman"/>
          <w:i w:val="0"/>
          <w:sz w:val="24"/>
          <w:szCs w:val="24"/>
        </w:rPr>
        <w:t>Содержание учебного предмета</w:t>
      </w:r>
      <w:bookmarkEnd w:id="2"/>
    </w:p>
    <w:p w:rsidR="00E042C9" w:rsidRPr="00E042C9" w:rsidRDefault="00E042C9" w:rsidP="00E042C9">
      <w:pPr>
        <w:pStyle w:val="3"/>
        <w:spacing w:before="0" w:after="0"/>
        <w:ind w:firstLine="472"/>
        <w:rPr>
          <w:rFonts w:ascii="Times New Roman" w:hAnsi="Times New Roman" w:cs="Times New Roman"/>
          <w:sz w:val="24"/>
          <w:szCs w:val="24"/>
        </w:rPr>
      </w:pPr>
      <w:r w:rsidRPr="00E042C9">
        <w:rPr>
          <w:rFonts w:ascii="Times New Roman" w:hAnsi="Times New Roman" w:cs="Times New Roman"/>
          <w:sz w:val="24"/>
          <w:szCs w:val="24"/>
        </w:rPr>
        <w:t>Информация вокруг нас (12 часов)</w:t>
      </w:r>
    </w:p>
    <w:p w:rsidR="00E042C9" w:rsidRPr="00E042C9" w:rsidRDefault="00E042C9" w:rsidP="00E042C9">
      <w:pPr>
        <w:spacing w:after="0" w:line="240" w:lineRule="auto"/>
        <w:ind w:firstLine="472"/>
        <w:jc w:val="both"/>
        <w:rPr>
          <w:rFonts w:ascii="Times New Roman" w:hAnsi="Times New Roman" w:cs="Times New Roman"/>
          <w:sz w:val="24"/>
          <w:szCs w:val="24"/>
        </w:rPr>
      </w:pPr>
      <w:bookmarkStart w:id="3" w:name="_Toc343949363"/>
      <w:r w:rsidRPr="00E042C9">
        <w:rPr>
          <w:rFonts w:ascii="Times New Roman" w:hAnsi="Times New Roman" w:cs="Times New Roman"/>
          <w:sz w:val="24"/>
          <w:szCs w:val="24"/>
        </w:rPr>
        <w:t>Информация и информатика. Как человек получает информацию. Виды информации по способу получения.</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Хранение информации. Память человека и память человечества. Носители информации.</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Передача информации. Источник, канал, приёмник. Примеры передачи информации. Электронная почта.</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Код, кодирование информации. Способы кодирования информации. Метод координат.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Информация и знания. Чувственное познание окружающего мира. Абстрактное мышление. Понятие как форма мышления.</w:t>
      </w:r>
    </w:p>
    <w:bookmarkEnd w:id="3"/>
    <w:p w:rsidR="00E042C9" w:rsidRPr="00E042C9" w:rsidRDefault="00E042C9" w:rsidP="00E042C9">
      <w:pPr>
        <w:pStyle w:val="3"/>
        <w:spacing w:before="0" w:after="0"/>
        <w:ind w:firstLine="472"/>
        <w:rPr>
          <w:rFonts w:ascii="Times New Roman" w:hAnsi="Times New Roman" w:cs="Times New Roman"/>
          <w:sz w:val="24"/>
          <w:szCs w:val="24"/>
        </w:rPr>
      </w:pPr>
      <w:r w:rsidRPr="00E042C9">
        <w:rPr>
          <w:rFonts w:ascii="Times New Roman" w:hAnsi="Times New Roman" w:cs="Times New Roman"/>
          <w:sz w:val="24"/>
          <w:szCs w:val="24"/>
        </w:rPr>
        <w:t>Информационные технологии (29 часов)</w:t>
      </w:r>
    </w:p>
    <w:p w:rsidR="00E042C9" w:rsidRPr="00E042C9" w:rsidRDefault="00E042C9" w:rsidP="00E042C9">
      <w:pPr>
        <w:spacing w:after="0" w:line="240" w:lineRule="auto"/>
        <w:ind w:firstLine="472"/>
        <w:jc w:val="both"/>
        <w:rPr>
          <w:rFonts w:ascii="Times New Roman" w:hAnsi="Times New Roman" w:cs="Times New Roman"/>
          <w:sz w:val="24"/>
          <w:szCs w:val="24"/>
        </w:rPr>
      </w:pPr>
      <w:bookmarkStart w:id="4" w:name="_Toc343949364"/>
      <w:r w:rsidRPr="00E042C9">
        <w:rPr>
          <w:rFonts w:ascii="Times New Roman"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Компьютерные объекты. Программы и документы. Файлы и папки. Основные правила именования файлов.</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Ввод информации в память компьютера. Клавиатура. Группы клавиш. Основная позиция пальцев на клавиатуре.</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lastRenderedPageBreak/>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E042C9" w:rsidRPr="00E042C9" w:rsidRDefault="00E042C9" w:rsidP="00E042C9">
      <w:pPr>
        <w:pStyle w:val="3"/>
        <w:spacing w:before="0" w:after="0"/>
        <w:ind w:firstLine="472"/>
        <w:rPr>
          <w:rFonts w:ascii="Times New Roman" w:hAnsi="Times New Roman" w:cs="Times New Roman"/>
          <w:sz w:val="24"/>
          <w:szCs w:val="24"/>
        </w:rPr>
      </w:pPr>
      <w:r w:rsidRPr="00E042C9">
        <w:rPr>
          <w:rFonts w:ascii="Times New Roman" w:hAnsi="Times New Roman" w:cs="Times New Roman"/>
          <w:sz w:val="24"/>
          <w:szCs w:val="24"/>
        </w:rPr>
        <w:t xml:space="preserve">Информационное </w:t>
      </w:r>
      <w:bookmarkEnd w:id="4"/>
      <w:r w:rsidRPr="00E042C9">
        <w:rPr>
          <w:rFonts w:ascii="Times New Roman" w:hAnsi="Times New Roman" w:cs="Times New Roman"/>
          <w:sz w:val="24"/>
          <w:szCs w:val="24"/>
        </w:rPr>
        <w:t>моделирование (10 часов)</w:t>
      </w:r>
    </w:p>
    <w:p w:rsidR="00E042C9" w:rsidRPr="00E042C9" w:rsidRDefault="00E042C9" w:rsidP="00E042C9">
      <w:pPr>
        <w:spacing w:after="0" w:line="240" w:lineRule="auto"/>
        <w:ind w:firstLine="567"/>
        <w:jc w:val="both"/>
        <w:rPr>
          <w:rFonts w:ascii="Times New Roman" w:hAnsi="Times New Roman" w:cs="Times New Roman"/>
          <w:sz w:val="24"/>
          <w:szCs w:val="24"/>
        </w:rPr>
      </w:pPr>
      <w:r w:rsidRPr="00E042C9">
        <w:rPr>
          <w:rFonts w:ascii="Times New Roman" w:hAnsi="Times New Roman" w:cs="Times New Roman"/>
          <w:sz w:val="24"/>
          <w:szCs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E042C9" w:rsidRPr="00E042C9" w:rsidRDefault="00E042C9" w:rsidP="00E042C9">
      <w:pPr>
        <w:spacing w:after="0" w:line="240" w:lineRule="auto"/>
        <w:ind w:firstLine="567"/>
        <w:jc w:val="both"/>
        <w:rPr>
          <w:rFonts w:ascii="Times New Roman" w:hAnsi="Times New Roman" w:cs="Times New Roman"/>
          <w:sz w:val="24"/>
          <w:szCs w:val="24"/>
        </w:rPr>
      </w:pPr>
      <w:r w:rsidRPr="00E042C9">
        <w:rPr>
          <w:rFonts w:ascii="Times New Roman" w:hAnsi="Times New Roman" w:cs="Times New Roman"/>
          <w:sz w:val="24"/>
          <w:szCs w:val="24"/>
        </w:rPr>
        <w:t xml:space="preserve">Модели объектов и их назначение. Информационные модели. Словесные информационные модели. Простейшие математические модели. </w:t>
      </w:r>
    </w:p>
    <w:p w:rsidR="00E042C9" w:rsidRPr="00E042C9" w:rsidRDefault="00E042C9" w:rsidP="00E042C9">
      <w:pPr>
        <w:spacing w:after="0" w:line="240" w:lineRule="auto"/>
        <w:ind w:firstLine="567"/>
        <w:jc w:val="both"/>
        <w:rPr>
          <w:rFonts w:ascii="Times New Roman" w:hAnsi="Times New Roman" w:cs="Times New Roman"/>
          <w:sz w:val="24"/>
          <w:szCs w:val="24"/>
        </w:rPr>
      </w:pPr>
      <w:r w:rsidRPr="00E042C9">
        <w:rPr>
          <w:rFonts w:ascii="Times New Roman" w:hAnsi="Times New Roman" w:cs="Times New Roman"/>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E042C9" w:rsidRPr="00E042C9" w:rsidRDefault="00E042C9" w:rsidP="00E042C9">
      <w:pPr>
        <w:spacing w:after="0" w:line="240" w:lineRule="auto"/>
        <w:ind w:firstLine="567"/>
        <w:jc w:val="both"/>
        <w:rPr>
          <w:rFonts w:ascii="Times New Roman" w:hAnsi="Times New Roman" w:cs="Times New Roman"/>
          <w:sz w:val="24"/>
          <w:szCs w:val="24"/>
        </w:rPr>
      </w:pPr>
      <w:r w:rsidRPr="00E042C9">
        <w:rPr>
          <w:rFonts w:ascii="Times New Roman" w:hAnsi="Times New Roman" w:cs="Times New Roman"/>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E042C9" w:rsidRPr="00E042C9" w:rsidRDefault="00E042C9" w:rsidP="00E042C9">
      <w:pPr>
        <w:spacing w:after="0" w:line="240" w:lineRule="auto"/>
        <w:ind w:firstLine="567"/>
        <w:jc w:val="both"/>
        <w:rPr>
          <w:rFonts w:ascii="Times New Roman" w:hAnsi="Times New Roman" w:cs="Times New Roman"/>
          <w:sz w:val="24"/>
          <w:szCs w:val="24"/>
        </w:rPr>
      </w:pPr>
      <w:r w:rsidRPr="00E042C9">
        <w:rPr>
          <w:rFonts w:ascii="Times New Roman" w:hAnsi="Times New Roman" w:cs="Times New Roman"/>
          <w:sz w:val="24"/>
          <w:szCs w:val="24"/>
        </w:rPr>
        <w:t>Многообразие схем. Информационные модели на графах. Деревья.</w:t>
      </w:r>
    </w:p>
    <w:p w:rsidR="00E042C9" w:rsidRPr="00E042C9" w:rsidRDefault="00E042C9" w:rsidP="00E042C9">
      <w:pPr>
        <w:pStyle w:val="3"/>
        <w:spacing w:before="0" w:after="0"/>
        <w:ind w:firstLine="472"/>
        <w:rPr>
          <w:rFonts w:ascii="Times New Roman" w:hAnsi="Times New Roman" w:cs="Times New Roman"/>
          <w:sz w:val="24"/>
          <w:szCs w:val="24"/>
        </w:rPr>
      </w:pPr>
      <w:r w:rsidRPr="00E042C9">
        <w:rPr>
          <w:rFonts w:ascii="Times New Roman" w:hAnsi="Times New Roman" w:cs="Times New Roman"/>
          <w:sz w:val="24"/>
          <w:szCs w:val="24"/>
        </w:rPr>
        <w:t>Алгоритмика (8 часов)</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Понятие исполнителя. Неформальные и формальные исполнители. Учебные исполнители (Черепаха, Кузнечик, Водолей, Робот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E042C9" w:rsidRPr="00E042C9" w:rsidRDefault="00E042C9" w:rsidP="00E042C9">
      <w:pPr>
        <w:spacing w:after="0" w:line="240" w:lineRule="auto"/>
        <w:jc w:val="both"/>
        <w:rPr>
          <w:rFonts w:ascii="Times New Roman" w:hAnsi="Times New Roman" w:cs="Times New Roman"/>
          <w:sz w:val="24"/>
          <w:szCs w:val="24"/>
        </w:rPr>
      </w:pPr>
      <w:r w:rsidRPr="00E042C9">
        <w:rPr>
          <w:rFonts w:ascii="Times New Roman" w:hAnsi="Times New Roman" w:cs="Times New Roman"/>
          <w:sz w:val="24"/>
          <w:szCs w:val="24"/>
        </w:rPr>
        <w:t>Составление алгоритмов (линейных, с ветвлениями и циклами) для управления исполнителями Чертёжник, Водолей, Робот и др.</w:t>
      </w:r>
    </w:p>
    <w:p w:rsidR="00E042C9" w:rsidRPr="00E042C9" w:rsidRDefault="00E042C9" w:rsidP="00E042C9">
      <w:pPr>
        <w:pStyle w:val="2"/>
        <w:spacing w:before="0" w:after="0"/>
        <w:ind w:firstLine="472"/>
        <w:rPr>
          <w:rFonts w:ascii="Times New Roman" w:hAnsi="Times New Roman" w:cs="Times New Roman"/>
          <w:i w:val="0"/>
          <w:sz w:val="24"/>
          <w:szCs w:val="24"/>
        </w:rPr>
      </w:pPr>
      <w:r w:rsidRPr="00E042C9">
        <w:rPr>
          <w:rFonts w:ascii="Times New Roman" w:hAnsi="Times New Roman" w:cs="Times New Roman"/>
          <w:i w:val="0"/>
          <w:sz w:val="24"/>
          <w:szCs w:val="24"/>
        </w:rPr>
        <w:t xml:space="preserve">Информация и информационные процессы (9 часов)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Передача информации. Источник, информационный канал, приёмник информации. </w:t>
      </w:r>
    </w:p>
    <w:p w:rsidR="00E042C9" w:rsidRPr="00E042C9" w:rsidRDefault="00E042C9" w:rsidP="00E042C9">
      <w:pPr>
        <w:spacing w:after="0" w:line="240" w:lineRule="auto"/>
        <w:rPr>
          <w:rFonts w:ascii="Times New Roman" w:hAnsi="Times New Roman" w:cs="Times New Roman"/>
          <w:sz w:val="24"/>
          <w:szCs w:val="24"/>
        </w:rPr>
      </w:pPr>
      <w:r w:rsidRPr="00E042C9">
        <w:rPr>
          <w:rFonts w:ascii="Times New Roman" w:hAnsi="Times New Roman" w:cs="Times New Roman"/>
          <w:sz w:val="24"/>
          <w:szCs w:val="24"/>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E042C9" w:rsidRPr="00E042C9" w:rsidRDefault="00E042C9" w:rsidP="00E042C9">
      <w:pPr>
        <w:spacing w:after="0" w:line="240" w:lineRule="auto"/>
        <w:ind w:firstLine="472"/>
        <w:jc w:val="both"/>
        <w:rPr>
          <w:rFonts w:ascii="Times New Roman" w:hAnsi="Times New Roman" w:cs="Times New Roman"/>
          <w:b/>
          <w:sz w:val="24"/>
          <w:szCs w:val="24"/>
        </w:rPr>
      </w:pPr>
      <w:r w:rsidRPr="00E042C9">
        <w:rPr>
          <w:rFonts w:ascii="Times New Roman" w:hAnsi="Times New Roman" w:cs="Times New Roman"/>
          <w:b/>
          <w:sz w:val="24"/>
          <w:szCs w:val="24"/>
        </w:rPr>
        <w:t xml:space="preserve">Компьютер как универсальное устройство обработки информации (7 часов)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Общее описание компьютера. Программный принцип работы компьютера.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lastRenderedPageBreak/>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Правовые нормы использования программного обеспечения.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Файл. Типы файлов. Каталог (директория). Файловая система.</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Гигиенические, эргономические и технические условия безопасной эксплуатации компьютера.</w:t>
      </w:r>
    </w:p>
    <w:p w:rsidR="00E042C9" w:rsidRPr="00E042C9" w:rsidRDefault="00E042C9" w:rsidP="00E042C9">
      <w:pPr>
        <w:spacing w:after="0" w:line="240" w:lineRule="auto"/>
        <w:ind w:firstLine="472"/>
        <w:jc w:val="both"/>
        <w:rPr>
          <w:rFonts w:ascii="Times New Roman" w:hAnsi="Times New Roman" w:cs="Times New Roman"/>
          <w:b/>
          <w:sz w:val="24"/>
          <w:szCs w:val="24"/>
        </w:rPr>
      </w:pPr>
      <w:r w:rsidRPr="00E042C9">
        <w:rPr>
          <w:rFonts w:ascii="Times New Roman" w:hAnsi="Times New Roman" w:cs="Times New Roman"/>
          <w:b/>
          <w:sz w:val="24"/>
          <w:szCs w:val="24"/>
        </w:rPr>
        <w:t>Обработка графической информации (4 часа)</w:t>
      </w:r>
    </w:p>
    <w:p w:rsidR="00E042C9" w:rsidRPr="00E042C9" w:rsidRDefault="00E042C9" w:rsidP="00E042C9">
      <w:pPr>
        <w:spacing w:after="0" w:line="240" w:lineRule="auto"/>
        <w:ind w:firstLine="708"/>
        <w:jc w:val="both"/>
        <w:rPr>
          <w:rFonts w:ascii="Times New Roman" w:hAnsi="Times New Roman" w:cs="Times New Roman"/>
          <w:b/>
          <w:sz w:val="24"/>
          <w:szCs w:val="24"/>
        </w:rPr>
      </w:pPr>
      <w:r w:rsidRPr="00E042C9">
        <w:rPr>
          <w:rFonts w:ascii="Times New Roman" w:hAnsi="Times New Roman" w:cs="Times New Roman"/>
          <w:sz w:val="24"/>
          <w:szCs w:val="24"/>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E042C9" w:rsidRPr="00E042C9" w:rsidRDefault="00E042C9" w:rsidP="00E042C9">
      <w:pPr>
        <w:spacing w:after="0" w:line="240" w:lineRule="auto"/>
        <w:ind w:firstLine="472"/>
        <w:rPr>
          <w:rFonts w:ascii="Times New Roman" w:hAnsi="Times New Roman" w:cs="Times New Roman"/>
          <w:b/>
          <w:sz w:val="24"/>
          <w:szCs w:val="24"/>
        </w:rPr>
      </w:pPr>
      <w:r w:rsidRPr="00E042C9">
        <w:rPr>
          <w:rFonts w:ascii="Times New Roman" w:hAnsi="Times New Roman" w:cs="Times New Roman"/>
          <w:b/>
          <w:sz w:val="24"/>
          <w:szCs w:val="24"/>
        </w:rPr>
        <w:t>Обработка текстовой информации (9 часов)</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Инструменты распознавания текстов и компьютерного перевода.</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E042C9" w:rsidRPr="00E042C9" w:rsidRDefault="00E042C9" w:rsidP="00E042C9">
      <w:pPr>
        <w:spacing w:after="0" w:line="240" w:lineRule="auto"/>
        <w:ind w:firstLine="472"/>
        <w:rPr>
          <w:rFonts w:ascii="Times New Roman" w:hAnsi="Times New Roman" w:cs="Times New Roman"/>
          <w:b/>
          <w:sz w:val="24"/>
          <w:szCs w:val="24"/>
        </w:rPr>
      </w:pPr>
      <w:r w:rsidRPr="00E042C9">
        <w:rPr>
          <w:rFonts w:ascii="Times New Roman" w:hAnsi="Times New Roman" w:cs="Times New Roman"/>
          <w:b/>
          <w:sz w:val="24"/>
          <w:szCs w:val="24"/>
        </w:rPr>
        <w:t>Мультимедиа (11 часов)</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Звуки и видео изображения. Композиция и монтаж. </w:t>
      </w:r>
    </w:p>
    <w:p w:rsidR="00E042C9" w:rsidRPr="00E042C9" w:rsidRDefault="00E042C9" w:rsidP="00E042C9">
      <w:pPr>
        <w:spacing w:after="0" w:line="240" w:lineRule="auto"/>
        <w:ind w:firstLine="472"/>
        <w:rPr>
          <w:rFonts w:ascii="Times New Roman" w:hAnsi="Times New Roman" w:cs="Times New Roman"/>
          <w:sz w:val="24"/>
          <w:szCs w:val="24"/>
        </w:rPr>
      </w:pPr>
      <w:r w:rsidRPr="00E042C9">
        <w:rPr>
          <w:rFonts w:ascii="Times New Roman" w:hAnsi="Times New Roman" w:cs="Times New Roman"/>
          <w:sz w:val="24"/>
          <w:szCs w:val="24"/>
        </w:rPr>
        <w:t>Возможность дискретного представления мультимедийных данных.</w:t>
      </w:r>
    </w:p>
    <w:p w:rsidR="00E042C9" w:rsidRPr="00E042C9" w:rsidRDefault="00E042C9" w:rsidP="00E042C9">
      <w:pPr>
        <w:pStyle w:val="afe"/>
        <w:ind w:firstLine="426"/>
        <w:jc w:val="both"/>
        <w:rPr>
          <w:rFonts w:ascii="Times New Roman" w:hAnsi="Times New Roman"/>
          <w:b/>
          <w:bCs/>
          <w:color w:val="FF0000"/>
          <w:sz w:val="24"/>
          <w:szCs w:val="24"/>
        </w:rPr>
      </w:pPr>
      <w:r w:rsidRPr="00E042C9">
        <w:rPr>
          <w:rFonts w:ascii="Times New Roman" w:hAnsi="Times New Roman"/>
          <w:b/>
          <w:bCs/>
          <w:sz w:val="24"/>
          <w:szCs w:val="24"/>
        </w:rPr>
        <w:t xml:space="preserve">Математические основы информатики (17 часов)   </w:t>
      </w:r>
    </w:p>
    <w:p w:rsidR="00E042C9" w:rsidRPr="00E042C9" w:rsidRDefault="00E042C9" w:rsidP="00E042C9">
      <w:pPr>
        <w:pStyle w:val="afe"/>
        <w:ind w:firstLine="708"/>
        <w:jc w:val="both"/>
        <w:rPr>
          <w:rFonts w:ascii="Times New Roman" w:hAnsi="Times New Roman"/>
          <w:sz w:val="24"/>
          <w:szCs w:val="24"/>
        </w:rPr>
      </w:pPr>
      <w:r w:rsidRPr="00E042C9">
        <w:rPr>
          <w:rFonts w:ascii="Times New Roman" w:hAnsi="Times New Roman"/>
          <w:sz w:val="24"/>
          <w:szCs w:val="24"/>
        </w:rPr>
        <w:t>Общие сведения о системах счисления. 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системы счисления в десятичную. Двоичная арифметика.</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bCs/>
          <w:sz w:val="24"/>
          <w:szCs w:val="24"/>
        </w:rPr>
        <w:t>Компьютерное представление целых чисел. Представление вещественных чисел.</w:t>
      </w:r>
    </w:p>
    <w:p w:rsidR="00E042C9" w:rsidRPr="00E042C9" w:rsidRDefault="00E042C9" w:rsidP="00E042C9">
      <w:pPr>
        <w:pStyle w:val="afe"/>
        <w:jc w:val="both"/>
        <w:rPr>
          <w:rFonts w:ascii="Times New Roman" w:hAnsi="Times New Roman"/>
          <w:bCs/>
          <w:sz w:val="24"/>
          <w:szCs w:val="24"/>
        </w:rPr>
      </w:pPr>
      <w:r w:rsidRPr="00E042C9">
        <w:rPr>
          <w:rFonts w:ascii="Times New Roman" w:hAnsi="Times New Roman"/>
          <w:bCs/>
          <w:sz w:val="24"/>
          <w:szCs w:val="24"/>
        </w:rPr>
        <w:t>Высказывания. Логические операции. Логические выражения. Построение таблиц истинности для логических выражений. Свойства логических операций. Решение логических задач.  Логические элементы.</w:t>
      </w:r>
    </w:p>
    <w:p w:rsidR="00E042C9" w:rsidRPr="00E042C9" w:rsidRDefault="00E042C9" w:rsidP="00E042C9">
      <w:pPr>
        <w:pStyle w:val="afe"/>
        <w:ind w:firstLine="567"/>
        <w:jc w:val="both"/>
        <w:rPr>
          <w:rFonts w:ascii="Times New Roman" w:hAnsi="Times New Roman"/>
          <w:b/>
          <w:bCs/>
          <w:sz w:val="24"/>
          <w:szCs w:val="24"/>
        </w:rPr>
      </w:pPr>
      <w:r w:rsidRPr="00E042C9">
        <w:rPr>
          <w:rFonts w:ascii="Times New Roman" w:hAnsi="Times New Roman"/>
          <w:b/>
          <w:bCs/>
          <w:sz w:val="24"/>
          <w:szCs w:val="24"/>
        </w:rPr>
        <w:t xml:space="preserve">Моделирование и формализация (11 часов) </w:t>
      </w:r>
      <w:r w:rsidRPr="00E042C9">
        <w:rPr>
          <w:rFonts w:ascii="Times New Roman" w:hAnsi="Times New Roman"/>
          <w:sz w:val="24"/>
          <w:szCs w:val="24"/>
        </w:rPr>
        <w:t xml:space="preserve">  </w:t>
      </w:r>
    </w:p>
    <w:p w:rsidR="00E042C9" w:rsidRPr="00E042C9" w:rsidRDefault="00E042C9" w:rsidP="00E042C9">
      <w:pPr>
        <w:pStyle w:val="afe"/>
        <w:ind w:firstLine="567"/>
        <w:jc w:val="both"/>
        <w:rPr>
          <w:rFonts w:ascii="Times New Roman" w:hAnsi="Times New Roman"/>
          <w:sz w:val="24"/>
          <w:szCs w:val="24"/>
        </w:rPr>
      </w:pPr>
      <w:r w:rsidRPr="00E042C9">
        <w:rPr>
          <w:rFonts w:ascii="Times New Roman" w:hAnsi="Times New Roman"/>
          <w:sz w:val="24"/>
          <w:szCs w:val="24"/>
        </w:rPr>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Графы, деревья, списки и их применение при моделировании природных и экономических явлений, при хранении и поиске данных.</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lastRenderedPageBreak/>
        <w:t xml:space="preserve">Компьютерное моделирование. Примеры использования компьютерных моделей при решении практических задач. </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E042C9" w:rsidRPr="00E042C9" w:rsidRDefault="00E042C9" w:rsidP="00E042C9">
      <w:pPr>
        <w:pStyle w:val="afe"/>
        <w:ind w:firstLine="708"/>
        <w:jc w:val="both"/>
        <w:rPr>
          <w:rFonts w:ascii="Times New Roman" w:hAnsi="Times New Roman"/>
          <w:b/>
          <w:bCs/>
          <w:sz w:val="24"/>
          <w:szCs w:val="24"/>
        </w:rPr>
      </w:pPr>
      <w:r w:rsidRPr="00E042C9">
        <w:rPr>
          <w:rFonts w:ascii="Times New Roman" w:hAnsi="Times New Roman"/>
          <w:b/>
          <w:bCs/>
          <w:sz w:val="24"/>
          <w:szCs w:val="24"/>
        </w:rPr>
        <w:t xml:space="preserve">Основы алгоритмизации (13 часов) </w:t>
      </w:r>
    </w:p>
    <w:p w:rsidR="00E042C9" w:rsidRPr="00E042C9" w:rsidRDefault="00E042C9" w:rsidP="00E042C9">
      <w:pPr>
        <w:pStyle w:val="afe"/>
        <w:ind w:firstLine="708"/>
        <w:jc w:val="both"/>
        <w:rPr>
          <w:rFonts w:ascii="Times New Roman" w:hAnsi="Times New Roman"/>
          <w:sz w:val="24"/>
          <w:szCs w:val="24"/>
        </w:rPr>
      </w:pPr>
      <w:r w:rsidRPr="00E042C9">
        <w:rPr>
          <w:rFonts w:ascii="Times New Roman" w:hAnsi="Times New Roman"/>
          <w:sz w:val="24"/>
          <w:szCs w:val="24"/>
        </w:rPr>
        <w:t>Понятие исполнителя. Неформальные и формальные исполнители. Учебные исполнители (Робот, Чертёжник, Черепаха, Кузнечик, Водолей, Удвоитель и др.) как примеры формальных исполнителей. Их назначение, среда, режим работы, система команд.</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Линейные программы.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Управление, управляющая и управляемая системы, прямая и обратная связь. Управление в живой природе, обществе и технике.</w:t>
      </w:r>
    </w:p>
    <w:p w:rsidR="00E042C9" w:rsidRPr="00E042C9" w:rsidRDefault="00E042C9" w:rsidP="00E042C9">
      <w:pPr>
        <w:pStyle w:val="afe"/>
        <w:ind w:firstLine="708"/>
        <w:jc w:val="both"/>
        <w:rPr>
          <w:rFonts w:ascii="Times New Roman" w:hAnsi="Times New Roman"/>
          <w:b/>
          <w:bCs/>
          <w:sz w:val="24"/>
          <w:szCs w:val="24"/>
        </w:rPr>
      </w:pPr>
      <w:r w:rsidRPr="00E042C9">
        <w:rPr>
          <w:rFonts w:ascii="Times New Roman" w:hAnsi="Times New Roman"/>
          <w:b/>
          <w:bCs/>
          <w:sz w:val="24"/>
          <w:szCs w:val="24"/>
        </w:rPr>
        <w:t>Начала программирования  (3 часа)</w:t>
      </w:r>
    </w:p>
    <w:p w:rsidR="00E042C9" w:rsidRPr="00E042C9" w:rsidRDefault="00E042C9" w:rsidP="00E042C9">
      <w:pPr>
        <w:pStyle w:val="afe"/>
        <w:ind w:firstLine="708"/>
        <w:jc w:val="both"/>
        <w:rPr>
          <w:rFonts w:ascii="Times New Roman" w:hAnsi="Times New Roman"/>
          <w:sz w:val="24"/>
          <w:szCs w:val="24"/>
        </w:rPr>
      </w:pPr>
      <w:r w:rsidRPr="00E042C9">
        <w:rPr>
          <w:rFonts w:ascii="Times New Roman" w:hAnsi="Times New Roman"/>
          <w:sz w:val="24"/>
          <w:szCs w:val="24"/>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 xml:space="preserve">Этапы решения задачи на компьютере: моделирование – разработка алгоритма – кодирование – отладка – тестирование. </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 xml:space="preserve">Решение задач по разработке и выполнению программ в выбранной среде программирования. </w:t>
      </w:r>
    </w:p>
    <w:p w:rsidR="00E042C9" w:rsidRPr="00E042C9" w:rsidRDefault="00E042C9" w:rsidP="00E042C9">
      <w:pPr>
        <w:pStyle w:val="afe"/>
        <w:ind w:firstLine="708"/>
        <w:jc w:val="both"/>
        <w:rPr>
          <w:rFonts w:ascii="Times New Roman" w:hAnsi="Times New Roman"/>
          <w:b/>
          <w:bCs/>
          <w:sz w:val="24"/>
          <w:szCs w:val="24"/>
        </w:rPr>
      </w:pPr>
      <w:r w:rsidRPr="00E042C9">
        <w:rPr>
          <w:rFonts w:ascii="Times New Roman" w:hAnsi="Times New Roman"/>
          <w:b/>
          <w:bCs/>
          <w:sz w:val="24"/>
          <w:szCs w:val="24"/>
        </w:rPr>
        <w:t>Алгоритмизация и программирование (4 часа)</w:t>
      </w:r>
    </w:p>
    <w:p w:rsidR="00E042C9" w:rsidRPr="00E042C9" w:rsidRDefault="00E042C9" w:rsidP="00E042C9">
      <w:pPr>
        <w:spacing w:after="0" w:line="240" w:lineRule="auto"/>
        <w:ind w:firstLine="472"/>
        <w:rPr>
          <w:rFonts w:ascii="Times New Roman" w:hAnsi="Times New Roman" w:cs="Times New Roman"/>
          <w:sz w:val="24"/>
          <w:szCs w:val="24"/>
        </w:rPr>
      </w:pPr>
      <w:r w:rsidRPr="00E042C9">
        <w:rPr>
          <w:rFonts w:ascii="Times New Roman" w:hAnsi="Times New Roman" w:cs="Times New Roman"/>
          <w:sz w:val="24"/>
          <w:szCs w:val="24"/>
        </w:rPr>
        <w:t xml:space="preserve">    Этапы решения задачи на компьютере. </w:t>
      </w:r>
    </w:p>
    <w:p w:rsidR="00E042C9" w:rsidRPr="00E042C9" w:rsidRDefault="00E042C9" w:rsidP="00E042C9">
      <w:pPr>
        <w:spacing w:after="0" w:line="240" w:lineRule="auto"/>
        <w:rPr>
          <w:rFonts w:ascii="Times New Roman" w:hAnsi="Times New Roman" w:cs="Times New Roman"/>
          <w:b/>
          <w:bCs/>
          <w:sz w:val="24"/>
          <w:szCs w:val="24"/>
        </w:rPr>
      </w:pPr>
      <w:r w:rsidRPr="00E042C9">
        <w:rPr>
          <w:rFonts w:ascii="Times New Roman" w:hAnsi="Times New Roman" w:cs="Times New Roman"/>
          <w:sz w:val="24"/>
          <w:szCs w:val="24"/>
        </w:rPr>
        <w:t>Конструирование алгоритмов: разбиение задачи на подзадачи, понятие вспомогательного алгоритма. Вызов вспомогательных алгоритмов. Рекурсия. Управление, управляющая и управляемая системы, прямая и обратная связь. Управление в живой природе, обществе и технике.</w:t>
      </w:r>
    </w:p>
    <w:p w:rsidR="00E042C9" w:rsidRPr="00E042C9" w:rsidRDefault="00E042C9" w:rsidP="00E042C9">
      <w:pPr>
        <w:pStyle w:val="afe"/>
        <w:ind w:firstLine="708"/>
        <w:jc w:val="both"/>
        <w:rPr>
          <w:rFonts w:ascii="Times New Roman" w:hAnsi="Times New Roman"/>
          <w:b/>
          <w:bCs/>
          <w:sz w:val="24"/>
          <w:szCs w:val="24"/>
        </w:rPr>
      </w:pPr>
      <w:r w:rsidRPr="00E042C9">
        <w:rPr>
          <w:rFonts w:ascii="Times New Roman" w:hAnsi="Times New Roman"/>
          <w:b/>
          <w:bCs/>
          <w:sz w:val="24"/>
          <w:szCs w:val="24"/>
        </w:rPr>
        <w:t xml:space="preserve">Обработка числовой информации в электронных таблицах (8 часов)  </w:t>
      </w:r>
    </w:p>
    <w:p w:rsidR="00E042C9" w:rsidRPr="00E042C9" w:rsidRDefault="00E042C9" w:rsidP="00E042C9">
      <w:pPr>
        <w:pStyle w:val="afe"/>
        <w:ind w:firstLine="708"/>
        <w:jc w:val="both"/>
        <w:rPr>
          <w:rFonts w:ascii="Times New Roman" w:hAnsi="Times New Roman"/>
          <w:sz w:val="24"/>
          <w:szCs w:val="24"/>
        </w:rPr>
      </w:pPr>
      <w:r w:rsidRPr="00E042C9">
        <w:rPr>
          <w:rFonts w:ascii="Times New Roman" w:hAnsi="Times New Roman"/>
          <w:sz w:val="24"/>
          <w:szCs w:val="24"/>
        </w:rPr>
        <w:t>Электронные (динамические) таблицы. Относительные, абсолютные и смешанные ссылки. Использование формул. Выполнение расчётов. Построение графиков и диаграмм. Понятие о сортировке (упорядочивании) данных.</w:t>
      </w:r>
    </w:p>
    <w:p w:rsidR="00E042C9" w:rsidRPr="00E042C9" w:rsidRDefault="00E042C9" w:rsidP="00E042C9">
      <w:pPr>
        <w:pStyle w:val="afe"/>
        <w:ind w:firstLine="708"/>
        <w:jc w:val="both"/>
        <w:rPr>
          <w:rFonts w:ascii="Times New Roman" w:hAnsi="Times New Roman"/>
          <w:b/>
          <w:bCs/>
          <w:sz w:val="24"/>
          <w:szCs w:val="24"/>
        </w:rPr>
      </w:pPr>
      <w:r w:rsidRPr="00E042C9">
        <w:rPr>
          <w:rFonts w:ascii="Times New Roman" w:hAnsi="Times New Roman"/>
          <w:b/>
          <w:bCs/>
          <w:sz w:val="24"/>
          <w:szCs w:val="24"/>
        </w:rPr>
        <w:t xml:space="preserve">Коммуникационные технологии (10 часов) </w:t>
      </w:r>
    </w:p>
    <w:p w:rsidR="00E042C9" w:rsidRPr="00E042C9" w:rsidRDefault="00E042C9" w:rsidP="00E042C9">
      <w:pPr>
        <w:pStyle w:val="afe"/>
        <w:ind w:firstLine="708"/>
        <w:jc w:val="both"/>
        <w:rPr>
          <w:rFonts w:ascii="Times New Roman" w:hAnsi="Times New Roman"/>
          <w:sz w:val="24"/>
          <w:szCs w:val="24"/>
        </w:rPr>
      </w:pPr>
      <w:r w:rsidRPr="00E042C9">
        <w:rPr>
          <w:rFonts w:ascii="Times New Roman" w:hAnsi="Times New Roman"/>
          <w:sz w:val="24"/>
          <w:szCs w:val="24"/>
        </w:rPr>
        <w:t xml:space="preserve">Локальные и глобальные компьютерные сети. Скорость передачи информации. Пропускная способность канала. </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 xml:space="preserve">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Информационная безопасность личности, государства, общества. Защита собственной информации от несанкционированного доступа.</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 xml:space="preserve">Базовые представления о правовых и этических аспектах использования компьютерных программ и работы в сети Интернет. </w:t>
      </w:r>
    </w:p>
    <w:p w:rsidR="00E042C9" w:rsidRPr="00E042C9" w:rsidRDefault="00E042C9" w:rsidP="00E042C9">
      <w:pPr>
        <w:spacing w:after="0" w:line="240" w:lineRule="auto"/>
        <w:ind w:firstLine="472"/>
        <w:rPr>
          <w:rFonts w:ascii="Times New Roman" w:hAnsi="Times New Roman" w:cs="Times New Roman"/>
          <w:sz w:val="24"/>
          <w:szCs w:val="24"/>
        </w:rPr>
      </w:pPr>
      <w:r w:rsidRPr="00E042C9">
        <w:rPr>
          <w:rFonts w:ascii="Times New Roman" w:hAnsi="Times New Roman" w:cs="Times New Roman"/>
          <w:sz w:val="24"/>
          <w:szCs w:val="24"/>
        </w:rPr>
        <w:t>Резерв в 5-9 классах – 4 часа</w:t>
      </w:r>
    </w:p>
    <w:p w:rsidR="00F85D53" w:rsidRPr="00E042C9" w:rsidRDefault="00F85D53" w:rsidP="008644B4">
      <w:pPr>
        <w:spacing w:after="0" w:line="240" w:lineRule="auto"/>
        <w:ind w:firstLine="472"/>
        <w:rPr>
          <w:rFonts w:ascii="Times New Roman" w:hAnsi="Times New Roman" w:cs="Times New Roman"/>
          <w:b/>
          <w:sz w:val="24"/>
          <w:szCs w:val="24"/>
        </w:rPr>
      </w:pPr>
    </w:p>
    <w:p w:rsidR="00F85D53" w:rsidRDefault="00F85D53" w:rsidP="008644B4">
      <w:pPr>
        <w:spacing w:after="0" w:line="240" w:lineRule="auto"/>
        <w:ind w:firstLine="472"/>
        <w:rPr>
          <w:rFonts w:ascii="Times New Roman" w:hAnsi="Times New Roman" w:cs="Times New Roman"/>
          <w:b/>
          <w:sz w:val="24"/>
          <w:szCs w:val="24"/>
        </w:rPr>
      </w:pPr>
    </w:p>
    <w:p w:rsidR="00F85D53" w:rsidRPr="008644B4" w:rsidRDefault="00F85D53" w:rsidP="008644B4">
      <w:pPr>
        <w:spacing w:after="0" w:line="240" w:lineRule="auto"/>
        <w:ind w:firstLine="472"/>
        <w:rPr>
          <w:rFonts w:ascii="Times New Roman" w:eastAsia="Calibri" w:hAnsi="Times New Roman" w:cs="Times New Roman"/>
          <w:b/>
          <w:sz w:val="24"/>
          <w:szCs w:val="24"/>
        </w:rPr>
      </w:pPr>
    </w:p>
    <w:bookmarkEnd w:id="0"/>
    <w:bookmarkEnd w:id="1"/>
    <w:p w:rsidR="00CD47FC" w:rsidRPr="008644B4" w:rsidRDefault="00CD47FC" w:rsidP="008644B4">
      <w:pPr>
        <w:spacing w:after="0" w:line="240" w:lineRule="auto"/>
        <w:ind w:firstLine="540"/>
        <w:jc w:val="both"/>
        <w:rPr>
          <w:rFonts w:ascii="Times New Roman" w:eastAsia="Times New Roman" w:hAnsi="Times New Roman" w:cs="Times New Roman"/>
          <w:i/>
          <w:sz w:val="24"/>
          <w:szCs w:val="24"/>
          <w:lang w:eastAsia="ru-RU"/>
        </w:rPr>
      </w:pPr>
    </w:p>
    <w:p w:rsidR="007405BE" w:rsidRDefault="007405BE" w:rsidP="006822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Английский язык.</w:t>
      </w:r>
    </w:p>
    <w:p w:rsidR="007405BE" w:rsidRPr="007405BE" w:rsidRDefault="007405BE" w:rsidP="006822C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Пояснительная </w:t>
      </w:r>
      <w:r w:rsidR="00DE3C1F">
        <w:rPr>
          <w:rFonts w:ascii="Times New Roman" w:eastAsia="Times New Roman" w:hAnsi="Times New Roman" w:cs="Times New Roman"/>
          <w:b/>
          <w:sz w:val="24"/>
          <w:szCs w:val="24"/>
          <w:lang w:eastAsia="ru-RU"/>
        </w:rPr>
        <w:t xml:space="preserve">записка    </w:t>
      </w:r>
    </w:p>
    <w:tbl>
      <w:tblPr>
        <w:tblW w:w="10490" w:type="dxa"/>
        <w:tblInd w:w="-176" w:type="dxa"/>
        <w:tblLayout w:type="fixed"/>
        <w:tblLook w:val="0000" w:firstRow="0" w:lastRow="0" w:firstColumn="0" w:lastColumn="0" w:noHBand="0" w:noVBand="0"/>
      </w:tblPr>
      <w:tblGrid>
        <w:gridCol w:w="10490"/>
      </w:tblGrid>
      <w:tr w:rsidR="00DB5D54" w:rsidRPr="00DB5D54" w:rsidTr="00D11A4A">
        <w:trPr>
          <w:trHeight w:val="3692"/>
        </w:trPr>
        <w:tc>
          <w:tcPr>
            <w:tcW w:w="10490" w:type="dxa"/>
          </w:tcPr>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Рабочая программа по английскому языку для учащихся 5 - 9 классов составлена на основе на учебника “ </w:t>
            </w:r>
            <w:r w:rsidRPr="00E45EF2">
              <w:rPr>
                <w:rFonts w:ascii="Times New Roman" w:hAnsi="Times New Roman"/>
                <w:sz w:val="24"/>
                <w:szCs w:val="24"/>
                <w:lang w:val="en-US"/>
              </w:rPr>
              <w:t>English</w:t>
            </w:r>
            <w:r w:rsidRPr="00E45EF2">
              <w:rPr>
                <w:rFonts w:ascii="Times New Roman" w:hAnsi="Times New Roman"/>
                <w:sz w:val="24"/>
                <w:szCs w:val="24"/>
              </w:rPr>
              <w:t xml:space="preserve">” авторы: В. П. Кузовлев, Н. М. Лапа и др. издательства </w:t>
            </w:r>
            <w:r w:rsidR="005E4C08">
              <w:rPr>
                <w:rFonts w:ascii="Times New Roman" w:hAnsi="Times New Roman"/>
                <w:sz w:val="24"/>
                <w:szCs w:val="24"/>
              </w:rPr>
              <w:t>«Просвещение»</w:t>
            </w:r>
            <w:r w:rsidRPr="00E45EF2">
              <w:rPr>
                <w:rFonts w:ascii="Times New Roman" w:hAnsi="Times New Roman"/>
                <w:sz w:val="24"/>
                <w:szCs w:val="24"/>
              </w:rPr>
              <w:t>. В соответствии с базовым учебным планом на изучение ИЯ в основной школе отводится 2 ча</w:t>
            </w:r>
            <w:r w:rsidR="005E4C08">
              <w:rPr>
                <w:rFonts w:ascii="Times New Roman" w:hAnsi="Times New Roman"/>
                <w:sz w:val="24"/>
                <w:szCs w:val="24"/>
              </w:rPr>
              <w:t>са в неделю.</w:t>
            </w:r>
            <w:r w:rsidRPr="00E45EF2">
              <w:rPr>
                <w:rFonts w:ascii="Times New Roman" w:hAnsi="Times New Roman"/>
                <w:sz w:val="24"/>
                <w:szCs w:val="24"/>
              </w:rPr>
              <w:t xml:space="preserve"> Рабочая программа построена в соответствии с учебным планом и государственным образовательным стандартом. Следует, однако, отметить, что материал, предназначенный для усвоения в данном УМК В. П. Кузовлева, по глубине и общему содержанию выше требований образовательного стандарта. Во всех разделах данного УМК содержится избыточный материал, который обеспечивает возможность выбора материала в зависимости от интересов, способностей и уровня обученности учащихся данной школы. Данный подход дает возможность последовательно осуществлять принцип индивидуализации обучения, позволяя более способным учащимся усваивать материал, выходящий за рамки базового курса. Рабочая программа конкретизирует содержание предметных тем курса (Откуда ты? Дом, милый дом., Взаимоотношения в семье и с друзьями и т. д.), дает распределение учебных часов по темам и определяет последовательность изучения тем и языкового материала с учетом специфики построения учебника, логики учебного процесса, возрастных особенностей учащихся, межпредметных и внутрепредметных связей. </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Программа реализует следующие функции:</w:t>
            </w:r>
          </w:p>
          <w:p w:rsidR="00F07BC6" w:rsidRPr="00E45EF2" w:rsidRDefault="00F07BC6" w:rsidP="00EF4893">
            <w:pPr>
              <w:numPr>
                <w:ilvl w:val="0"/>
                <w:numId w:val="24"/>
              </w:numPr>
              <w:spacing w:after="0" w:line="240" w:lineRule="auto"/>
              <w:jc w:val="both"/>
              <w:rPr>
                <w:rFonts w:ascii="Times New Roman" w:hAnsi="Times New Roman"/>
                <w:sz w:val="24"/>
                <w:szCs w:val="24"/>
              </w:rPr>
            </w:pPr>
            <w:r w:rsidRPr="00E45EF2">
              <w:rPr>
                <w:rFonts w:ascii="Times New Roman" w:hAnsi="Times New Roman"/>
                <w:sz w:val="24"/>
                <w:szCs w:val="24"/>
              </w:rPr>
              <w:t>информационно – методическую</w:t>
            </w:r>
          </w:p>
          <w:p w:rsidR="00F07BC6" w:rsidRPr="00E45EF2" w:rsidRDefault="00F07BC6" w:rsidP="00EF4893">
            <w:pPr>
              <w:numPr>
                <w:ilvl w:val="0"/>
                <w:numId w:val="24"/>
              </w:numPr>
              <w:spacing w:after="0" w:line="240" w:lineRule="auto"/>
              <w:jc w:val="both"/>
              <w:rPr>
                <w:rFonts w:ascii="Times New Roman" w:hAnsi="Times New Roman"/>
                <w:sz w:val="24"/>
                <w:szCs w:val="24"/>
              </w:rPr>
            </w:pPr>
            <w:r w:rsidRPr="00E45EF2">
              <w:rPr>
                <w:rFonts w:ascii="Times New Roman" w:hAnsi="Times New Roman"/>
                <w:sz w:val="24"/>
                <w:szCs w:val="24"/>
              </w:rPr>
              <w:t>организационно – планирующую</w:t>
            </w:r>
          </w:p>
          <w:p w:rsidR="00F07BC6" w:rsidRPr="00E45EF2" w:rsidRDefault="00F07BC6" w:rsidP="00EF4893">
            <w:pPr>
              <w:numPr>
                <w:ilvl w:val="0"/>
                <w:numId w:val="24"/>
              </w:numPr>
              <w:spacing w:after="0" w:line="240" w:lineRule="auto"/>
              <w:jc w:val="both"/>
              <w:rPr>
                <w:rFonts w:ascii="Times New Roman" w:hAnsi="Times New Roman"/>
                <w:sz w:val="24"/>
                <w:szCs w:val="24"/>
              </w:rPr>
            </w:pPr>
            <w:r w:rsidRPr="00E45EF2">
              <w:rPr>
                <w:rFonts w:ascii="Times New Roman" w:hAnsi="Times New Roman"/>
                <w:sz w:val="24"/>
                <w:szCs w:val="24"/>
              </w:rPr>
              <w:t>контролирующую</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bCs/>
                <w:sz w:val="24"/>
                <w:szCs w:val="24"/>
              </w:rPr>
              <w:t>Информационно – методическая функция</w:t>
            </w:r>
            <w:r w:rsidRPr="00E45EF2">
              <w:rPr>
                <w:rFonts w:ascii="Times New Roman" w:hAnsi="Times New Roman"/>
                <w:sz w:val="24"/>
                <w:szCs w:val="24"/>
              </w:rPr>
              <w:t xml:space="preserve"> позволяет получить представление о целях, содержании, общей стратегии образования, воспитания и развития школьников средствами иностранного языка, о специфике каждого этапа обучения.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bCs/>
                <w:sz w:val="24"/>
                <w:szCs w:val="24"/>
              </w:rPr>
              <w:t>Организационно – планирующая функция</w:t>
            </w:r>
            <w:r w:rsidRPr="00E45EF2">
              <w:rPr>
                <w:rFonts w:ascii="Times New Roman" w:hAnsi="Times New Roman"/>
                <w:sz w:val="24"/>
                <w:szCs w:val="24"/>
              </w:rPr>
              <w:t xml:space="preserve">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английскому языку к окончанию  школы.</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bCs/>
                <w:sz w:val="24"/>
                <w:szCs w:val="24"/>
              </w:rPr>
              <w:t>Контролирующая функция</w:t>
            </w:r>
            <w:r w:rsidRPr="00E45EF2">
              <w:rPr>
                <w:rFonts w:ascii="Times New Roman" w:hAnsi="Times New Roman"/>
                <w:sz w:val="24"/>
                <w:szCs w:val="24"/>
              </w:rPr>
              <w:t xml:space="preserve"> заключается в том, что программа определяет требования к содержанию речи, коммуникативным умениям, к отбору языкового материала и к уровню обученности школьников.</w:t>
            </w:r>
          </w:p>
          <w:p w:rsidR="00F07BC6" w:rsidRPr="00E45EF2" w:rsidRDefault="00F07BC6" w:rsidP="00D85936">
            <w:pPr>
              <w:spacing w:after="0" w:line="240" w:lineRule="auto"/>
              <w:ind w:firstLine="709"/>
              <w:jc w:val="center"/>
              <w:rPr>
                <w:rFonts w:ascii="Times New Roman" w:hAnsi="Times New Roman"/>
                <w:b/>
                <w:sz w:val="24"/>
                <w:szCs w:val="24"/>
              </w:rPr>
            </w:pPr>
            <w:r w:rsidRPr="00E45EF2">
              <w:rPr>
                <w:rFonts w:ascii="Times New Roman" w:hAnsi="Times New Roman"/>
                <w:b/>
                <w:sz w:val="24"/>
                <w:szCs w:val="24"/>
              </w:rPr>
              <w:t>ОБЩАЯ ХАРАКТЕРИСТИКА КУРСА</w:t>
            </w:r>
          </w:p>
          <w:p w:rsidR="00F07BC6" w:rsidRPr="00E45EF2" w:rsidRDefault="00F07BC6" w:rsidP="006822CD">
            <w:pPr>
              <w:spacing w:after="0" w:line="240" w:lineRule="auto"/>
              <w:ind w:firstLine="709"/>
              <w:jc w:val="both"/>
              <w:rPr>
                <w:rFonts w:ascii="Times New Roman" w:hAnsi="Times New Roman"/>
                <w:sz w:val="24"/>
                <w:szCs w:val="24"/>
              </w:rPr>
            </w:pPr>
            <w:r w:rsidRPr="00E45EF2">
              <w:rPr>
                <w:rFonts w:ascii="Times New Roman" w:hAnsi="Times New Roman"/>
                <w:sz w:val="24"/>
                <w:szCs w:val="24"/>
              </w:rPr>
              <w:t>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F07BC6" w:rsidRPr="00E45EF2" w:rsidRDefault="00F07BC6" w:rsidP="006822CD">
            <w:pPr>
              <w:spacing w:after="0" w:line="240" w:lineRule="auto"/>
              <w:ind w:firstLine="709"/>
              <w:jc w:val="both"/>
              <w:rPr>
                <w:rFonts w:ascii="Times New Roman" w:hAnsi="Times New Roman"/>
                <w:sz w:val="24"/>
                <w:szCs w:val="24"/>
              </w:rPr>
            </w:pPr>
            <w:r w:rsidRPr="00E45EF2">
              <w:rPr>
                <w:rFonts w:ascii="Times New Roman" w:hAnsi="Times New Roman"/>
                <w:sz w:val="24"/>
                <w:szCs w:val="24"/>
              </w:rPr>
              <w:t>Коренным образом изменился социальный статус ИЯ как учебного предмета. 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социально-экономических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ИЯ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F07BC6" w:rsidRPr="00E45EF2" w:rsidRDefault="00F07BC6" w:rsidP="006822CD">
            <w:pPr>
              <w:spacing w:after="0" w:line="240" w:lineRule="auto"/>
              <w:ind w:firstLine="709"/>
              <w:jc w:val="both"/>
              <w:rPr>
                <w:rFonts w:ascii="Times New Roman" w:hAnsi="Times New Roman"/>
                <w:sz w:val="24"/>
                <w:szCs w:val="24"/>
              </w:rPr>
            </w:pPr>
            <w:r w:rsidRPr="00E45EF2">
              <w:rPr>
                <w:rFonts w:ascii="Times New Roman" w:hAnsi="Times New Roman"/>
                <w:sz w:val="24"/>
                <w:szCs w:val="24"/>
              </w:rPr>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F07BC6" w:rsidRPr="00E45EF2" w:rsidRDefault="00F07BC6" w:rsidP="00772C6F">
            <w:pPr>
              <w:numPr>
                <w:ilvl w:val="0"/>
                <w:numId w:val="95"/>
              </w:numPr>
              <w:spacing w:after="0" w:line="240" w:lineRule="auto"/>
              <w:ind w:left="0" w:firstLine="34"/>
              <w:jc w:val="both"/>
              <w:rPr>
                <w:rFonts w:ascii="Times New Roman" w:hAnsi="Times New Roman"/>
                <w:sz w:val="24"/>
                <w:szCs w:val="24"/>
              </w:rPr>
            </w:pPr>
            <w:r w:rsidRPr="00E45EF2">
              <w:rPr>
                <w:rFonts w:ascii="Times New Roman" w:hAnsi="Times New Roman"/>
                <w:sz w:val="24"/>
                <w:szCs w:val="24"/>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F07BC6" w:rsidRPr="00E45EF2" w:rsidRDefault="00F07BC6" w:rsidP="00772C6F">
            <w:pPr>
              <w:numPr>
                <w:ilvl w:val="0"/>
                <w:numId w:val="95"/>
              </w:numPr>
              <w:spacing w:after="0" w:line="240" w:lineRule="auto"/>
              <w:ind w:left="0" w:firstLine="34"/>
              <w:jc w:val="both"/>
              <w:rPr>
                <w:rFonts w:ascii="Times New Roman" w:hAnsi="Times New Roman"/>
                <w:sz w:val="24"/>
                <w:szCs w:val="24"/>
              </w:rPr>
            </w:pPr>
            <w:r w:rsidRPr="00E45EF2">
              <w:rPr>
                <w:rFonts w:ascii="Times New Roman" w:hAnsi="Times New Roman"/>
                <w:sz w:val="24"/>
                <w:szCs w:val="24"/>
              </w:rPr>
              <w:t>вхождению, интеграции государства в мировое экономическое и культурное сообщество;</w:t>
            </w:r>
          </w:p>
          <w:p w:rsidR="00F07BC6" w:rsidRPr="00E45EF2" w:rsidRDefault="00F07BC6" w:rsidP="00772C6F">
            <w:pPr>
              <w:numPr>
                <w:ilvl w:val="0"/>
                <w:numId w:val="95"/>
              </w:numPr>
              <w:spacing w:after="0" w:line="240" w:lineRule="auto"/>
              <w:ind w:left="0" w:firstLine="34"/>
              <w:jc w:val="both"/>
              <w:rPr>
                <w:rFonts w:ascii="Times New Roman" w:hAnsi="Times New Roman"/>
                <w:sz w:val="24"/>
                <w:szCs w:val="24"/>
              </w:rPr>
            </w:pPr>
            <w:r w:rsidRPr="00E45EF2">
              <w:rPr>
                <w:rFonts w:ascii="Times New Roman" w:hAnsi="Times New Roman"/>
                <w:sz w:val="24"/>
                <w:szCs w:val="24"/>
              </w:rPr>
              <w:t>доступу к информационной «вселенной» и новейшим информационным технологиям.</w:t>
            </w:r>
          </w:p>
          <w:p w:rsidR="00F07BC6" w:rsidRPr="00E45EF2" w:rsidRDefault="00F07BC6" w:rsidP="006822CD">
            <w:pPr>
              <w:spacing w:after="0" w:line="240" w:lineRule="auto"/>
              <w:ind w:firstLine="709"/>
              <w:jc w:val="both"/>
              <w:rPr>
                <w:rFonts w:ascii="Times New Roman" w:hAnsi="Times New Roman"/>
                <w:sz w:val="24"/>
                <w:szCs w:val="24"/>
              </w:rPr>
            </w:pPr>
            <w:r w:rsidRPr="00E45EF2">
              <w:rPr>
                <w:rFonts w:ascii="Times New Roman" w:hAnsi="Times New Roman"/>
                <w:sz w:val="24"/>
                <w:szCs w:val="24"/>
              </w:rPr>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w:t>
            </w:r>
            <w:r w:rsidRPr="00E45EF2">
              <w:rPr>
                <w:rFonts w:ascii="Times New Roman" w:hAnsi="Times New Roman"/>
                <w:sz w:val="24"/>
                <w:szCs w:val="24"/>
              </w:rPr>
              <w:lastRenderedPageBreak/>
              <w:t xml:space="preserve">она превращается в непосредственную производительную силу. </w:t>
            </w:r>
          </w:p>
          <w:p w:rsidR="00F07BC6" w:rsidRPr="00E45EF2" w:rsidRDefault="00F07BC6" w:rsidP="006822CD">
            <w:pPr>
              <w:spacing w:after="0" w:line="240" w:lineRule="auto"/>
              <w:ind w:firstLine="709"/>
              <w:jc w:val="both"/>
              <w:rPr>
                <w:rFonts w:ascii="Times New Roman" w:hAnsi="Times New Roman"/>
                <w:sz w:val="24"/>
                <w:szCs w:val="24"/>
              </w:rPr>
            </w:pPr>
            <w:r w:rsidRPr="00E45EF2">
              <w:rPr>
                <w:rFonts w:ascii="Times New Roman" w:hAnsi="Times New Roman"/>
                <w:sz w:val="24"/>
                <w:szCs w:val="24"/>
              </w:rPr>
              <w:t>Роль ИЯ как учебного предмета возрастает также в связи с введением ФГОС,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знаниевой парадигмы к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F07BC6" w:rsidRPr="00E45EF2" w:rsidRDefault="00F07BC6" w:rsidP="006822CD">
            <w:pPr>
              <w:spacing w:after="0" w:line="240" w:lineRule="auto"/>
              <w:ind w:firstLine="709"/>
              <w:jc w:val="both"/>
              <w:rPr>
                <w:rFonts w:ascii="Times New Roman" w:hAnsi="Times New Roman"/>
                <w:sz w:val="24"/>
                <w:szCs w:val="24"/>
              </w:rPr>
            </w:pPr>
            <w:r w:rsidRPr="00E45EF2">
              <w:rPr>
                <w:rFonts w:ascii="Times New Roman" w:hAnsi="Times New Roman"/>
                <w:sz w:val="24"/>
                <w:szCs w:val="24"/>
              </w:rPr>
              <w:t>ИЯ в данном курсе рассматривается как важнейшее средство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 д., то есть через культуру народа, пользующегося данным языком как средством общения.</w:t>
            </w:r>
          </w:p>
          <w:p w:rsidR="00F07BC6" w:rsidRPr="00E45EF2" w:rsidRDefault="00F07BC6" w:rsidP="006822CD">
            <w:pPr>
              <w:spacing w:after="0" w:line="240" w:lineRule="auto"/>
              <w:ind w:firstLine="709"/>
              <w:jc w:val="both"/>
              <w:rPr>
                <w:rFonts w:ascii="Times New Roman" w:hAnsi="Times New Roman"/>
                <w:sz w:val="24"/>
                <w:szCs w:val="24"/>
              </w:rPr>
            </w:pPr>
            <w:r w:rsidRPr="00E45EF2">
              <w:rPr>
                <w:rFonts w:ascii="Times New Roman" w:hAnsi="Times New Roman"/>
                <w:sz w:val="24"/>
                <w:szCs w:val="24"/>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F07BC6" w:rsidRPr="00E45EF2" w:rsidRDefault="00F07BC6" w:rsidP="006822CD">
            <w:pPr>
              <w:spacing w:after="0" w:line="240" w:lineRule="auto"/>
              <w:ind w:firstLine="709"/>
              <w:jc w:val="both"/>
              <w:rPr>
                <w:rFonts w:ascii="Times New Roman" w:hAnsi="Times New Roman"/>
                <w:sz w:val="24"/>
                <w:szCs w:val="24"/>
              </w:rPr>
            </w:pPr>
            <w:r w:rsidRPr="00E45EF2">
              <w:rPr>
                <w:rFonts w:ascii="Times New Roman" w:hAnsi="Times New Roman"/>
                <w:sz w:val="24"/>
                <w:szCs w:val="24"/>
              </w:rPr>
              <w:t>В линии УМК «</w:t>
            </w:r>
            <w:r w:rsidRPr="00E45EF2">
              <w:rPr>
                <w:rFonts w:ascii="Times New Roman" w:hAnsi="Times New Roman"/>
                <w:sz w:val="24"/>
                <w:szCs w:val="24"/>
                <w:lang w:val="en-US"/>
              </w:rPr>
              <w:t>English</w:t>
            </w:r>
            <w:r w:rsidRPr="00E45EF2">
              <w:rPr>
                <w:rFonts w:ascii="Times New Roman" w:hAnsi="Times New Roman"/>
                <w:sz w:val="24"/>
                <w:szCs w:val="24"/>
              </w:rPr>
              <w:t xml:space="preserve"> 5-9» особое внимание отводится дальнейшему развитию умения учиться. Школьники овладевают рациональными приемами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F07BC6" w:rsidRPr="00E45EF2" w:rsidRDefault="00F07BC6" w:rsidP="006822CD">
            <w:pPr>
              <w:spacing w:after="0" w:line="240" w:lineRule="auto"/>
              <w:ind w:firstLine="709"/>
              <w:jc w:val="both"/>
              <w:rPr>
                <w:rFonts w:ascii="Times New Roman" w:hAnsi="Times New Roman"/>
                <w:sz w:val="24"/>
                <w:szCs w:val="24"/>
              </w:rPr>
            </w:pPr>
            <w:r w:rsidRPr="00E45EF2">
              <w:rPr>
                <w:rFonts w:ascii="Times New Roman" w:hAnsi="Times New Roman"/>
                <w:sz w:val="24"/>
                <w:szCs w:val="24"/>
              </w:rPr>
              <w:t>Обучение межкультурному общению в данном курсе способствует:</w:t>
            </w:r>
          </w:p>
          <w:p w:rsidR="00F07BC6" w:rsidRPr="00D85936" w:rsidRDefault="00F07BC6" w:rsidP="00772C6F">
            <w:pPr>
              <w:pStyle w:val="a7"/>
              <w:numPr>
                <w:ilvl w:val="0"/>
                <w:numId w:val="215"/>
              </w:numPr>
              <w:tabs>
                <w:tab w:val="left" w:pos="318"/>
              </w:tabs>
              <w:spacing w:after="0" w:line="240" w:lineRule="auto"/>
              <w:ind w:left="0" w:firstLine="0"/>
              <w:jc w:val="both"/>
              <w:rPr>
                <w:rFonts w:ascii="Times New Roman" w:hAnsi="Times New Roman"/>
                <w:sz w:val="24"/>
                <w:szCs w:val="24"/>
              </w:rPr>
            </w:pPr>
            <w:r w:rsidRPr="00D85936">
              <w:rPr>
                <w:rFonts w:ascii="Times New Roman" w:hAnsi="Times New Roman"/>
                <w:sz w:val="24"/>
                <w:szCs w:val="24"/>
              </w:rPr>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F07BC6" w:rsidRPr="00D85936" w:rsidRDefault="00F07BC6" w:rsidP="00772C6F">
            <w:pPr>
              <w:pStyle w:val="a7"/>
              <w:numPr>
                <w:ilvl w:val="0"/>
                <w:numId w:val="215"/>
              </w:numPr>
              <w:tabs>
                <w:tab w:val="left" w:pos="318"/>
              </w:tabs>
              <w:spacing w:after="0" w:line="240" w:lineRule="auto"/>
              <w:ind w:left="0" w:firstLine="0"/>
              <w:jc w:val="both"/>
              <w:rPr>
                <w:rFonts w:ascii="Times New Roman" w:hAnsi="Times New Roman"/>
                <w:sz w:val="24"/>
                <w:szCs w:val="24"/>
              </w:rPr>
            </w:pPr>
            <w:r w:rsidRPr="00D85936">
              <w:rPr>
                <w:rFonts w:ascii="Times New Roman" w:hAnsi="Times New Roman"/>
                <w:sz w:val="24"/>
                <w:szCs w:val="24"/>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F07BC6" w:rsidRPr="00D85936" w:rsidRDefault="00F07BC6" w:rsidP="00772C6F">
            <w:pPr>
              <w:pStyle w:val="a7"/>
              <w:numPr>
                <w:ilvl w:val="0"/>
                <w:numId w:val="215"/>
              </w:numPr>
              <w:tabs>
                <w:tab w:val="left" w:pos="318"/>
              </w:tabs>
              <w:spacing w:after="0" w:line="240" w:lineRule="auto"/>
              <w:ind w:left="0" w:firstLine="0"/>
              <w:jc w:val="both"/>
              <w:rPr>
                <w:rFonts w:ascii="Times New Roman" w:hAnsi="Times New Roman"/>
                <w:sz w:val="24"/>
                <w:szCs w:val="24"/>
              </w:rPr>
            </w:pPr>
            <w:r w:rsidRPr="00D85936">
              <w:rPr>
                <w:rFonts w:ascii="Times New Roman" w:hAnsi="Times New Roman"/>
                <w:sz w:val="24"/>
                <w:szCs w:val="24"/>
              </w:rPr>
              <w:t>общему речевому развитию учащихся. Они учатся более осознанно и внимательно относиться к выбору способов и средств для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F07BC6" w:rsidRPr="00D85936" w:rsidRDefault="00F07BC6" w:rsidP="00772C6F">
            <w:pPr>
              <w:pStyle w:val="a7"/>
              <w:numPr>
                <w:ilvl w:val="0"/>
                <w:numId w:val="215"/>
              </w:numPr>
              <w:tabs>
                <w:tab w:val="left" w:pos="318"/>
              </w:tabs>
              <w:spacing w:after="0" w:line="240" w:lineRule="auto"/>
              <w:ind w:left="0" w:firstLine="0"/>
              <w:jc w:val="both"/>
              <w:rPr>
                <w:rFonts w:ascii="Times New Roman" w:hAnsi="Times New Roman"/>
                <w:sz w:val="24"/>
                <w:szCs w:val="24"/>
              </w:rPr>
            </w:pPr>
            <w:r w:rsidRPr="00D85936">
              <w:rPr>
                <w:rFonts w:ascii="Times New Roman" w:hAnsi="Times New Roman"/>
                <w:sz w:val="24"/>
                <w:szCs w:val="24"/>
              </w:rPr>
              <w:t>воспитанию внимательного отношения к тексту, формируя вдумчивого чтеца, – качество, присущее каждому культурному человеку;</w:t>
            </w:r>
          </w:p>
          <w:p w:rsidR="00F07BC6" w:rsidRPr="00D85936" w:rsidRDefault="00F07BC6" w:rsidP="00772C6F">
            <w:pPr>
              <w:pStyle w:val="a7"/>
              <w:numPr>
                <w:ilvl w:val="0"/>
                <w:numId w:val="215"/>
              </w:numPr>
              <w:tabs>
                <w:tab w:val="left" w:pos="318"/>
              </w:tabs>
              <w:spacing w:after="0" w:line="240" w:lineRule="auto"/>
              <w:ind w:left="0" w:firstLine="0"/>
              <w:jc w:val="both"/>
              <w:rPr>
                <w:rFonts w:ascii="Times New Roman" w:hAnsi="Times New Roman"/>
                <w:sz w:val="24"/>
                <w:szCs w:val="24"/>
              </w:rPr>
            </w:pPr>
            <w:r w:rsidRPr="00D85936">
              <w:rPr>
                <w:rFonts w:ascii="Times New Roman" w:hAnsi="Times New Roman"/>
                <w:sz w:val="24"/>
                <w:szCs w:val="24"/>
              </w:rPr>
              <w:t>расширению филологического кругозора через осознание особенностей своего мышления. На основе сопоставления ИЯ с родным языком происходит уяснение того, что существуют разные способы выражения и оформления мыслей.</w:t>
            </w:r>
          </w:p>
          <w:p w:rsidR="00F07BC6" w:rsidRPr="00E45EF2" w:rsidRDefault="00F07BC6" w:rsidP="006822CD">
            <w:pPr>
              <w:spacing w:after="0" w:line="240" w:lineRule="auto"/>
              <w:ind w:firstLine="709"/>
              <w:jc w:val="both"/>
              <w:rPr>
                <w:rFonts w:ascii="Times New Roman" w:hAnsi="Times New Roman"/>
                <w:sz w:val="24"/>
                <w:szCs w:val="24"/>
              </w:rPr>
            </w:pPr>
            <w:r w:rsidRPr="00E45EF2">
              <w:rPr>
                <w:rFonts w:ascii="Times New Roman" w:hAnsi="Times New Roman"/>
                <w:sz w:val="24"/>
                <w:szCs w:val="24"/>
              </w:rPr>
              <w:t>Изучение ИЯ вносит заметный вклад в культуру умственного труда. Данный курс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 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F07BC6" w:rsidRPr="00E45EF2" w:rsidRDefault="00F07BC6" w:rsidP="006822CD">
            <w:pPr>
              <w:spacing w:after="0" w:line="240" w:lineRule="auto"/>
              <w:jc w:val="both"/>
              <w:rPr>
                <w:rFonts w:ascii="Times New Roman" w:hAnsi="Times New Roman"/>
                <w:b/>
                <w:bCs/>
                <w:caps/>
                <w:sz w:val="24"/>
                <w:szCs w:val="24"/>
              </w:rPr>
            </w:pPr>
            <w:r w:rsidRPr="00E45EF2">
              <w:rPr>
                <w:rFonts w:ascii="Times New Roman" w:hAnsi="Times New Roman"/>
                <w:b/>
                <w:bCs/>
                <w:caps/>
                <w:sz w:val="24"/>
                <w:szCs w:val="24"/>
              </w:rPr>
              <w:t xml:space="preserve">Результаты освоения программы </w:t>
            </w:r>
          </w:p>
          <w:p w:rsidR="00F07BC6" w:rsidRPr="00E45EF2" w:rsidRDefault="00F07BC6" w:rsidP="006822CD">
            <w:pPr>
              <w:spacing w:after="0" w:line="240" w:lineRule="auto"/>
              <w:jc w:val="both"/>
              <w:rPr>
                <w:rFonts w:ascii="Times New Roman" w:hAnsi="Times New Roman"/>
                <w:b/>
                <w:bCs/>
                <w:caps/>
                <w:sz w:val="24"/>
                <w:szCs w:val="24"/>
              </w:rPr>
            </w:pPr>
            <w:r w:rsidRPr="00E45EF2">
              <w:rPr>
                <w:rFonts w:ascii="Times New Roman" w:hAnsi="Times New Roman"/>
                <w:b/>
                <w:bCs/>
                <w:caps/>
                <w:sz w:val="24"/>
                <w:szCs w:val="24"/>
              </w:rPr>
              <w:t>основного общего образования по английскому языку</w:t>
            </w:r>
          </w:p>
          <w:p w:rsidR="00F07BC6" w:rsidRPr="00E45EF2" w:rsidRDefault="00F07BC6" w:rsidP="006822CD">
            <w:pPr>
              <w:spacing w:after="0" w:line="240" w:lineRule="auto"/>
              <w:jc w:val="both"/>
              <w:rPr>
                <w:rFonts w:ascii="Times New Roman" w:hAnsi="Times New Roman"/>
                <w:b/>
                <w:bCs/>
                <w:caps/>
                <w:sz w:val="24"/>
                <w:szCs w:val="24"/>
              </w:rPr>
            </w:pPr>
            <w:r w:rsidRPr="00E45EF2">
              <w:rPr>
                <w:rFonts w:ascii="Times New Roman" w:hAnsi="Times New Roman"/>
                <w:b/>
                <w:bCs/>
                <w:caps/>
                <w:sz w:val="24"/>
                <w:szCs w:val="24"/>
              </w:rPr>
              <w:t>Личностные результаты</w:t>
            </w:r>
            <w:r w:rsidRPr="00E45EF2">
              <w:rPr>
                <w:rFonts w:ascii="Times New Roman" w:hAnsi="Times New Roman"/>
                <w:sz w:val="24"/>
                <w:szCs w:val="24"/>
              </w:rPr>
              <w:tab/>
            </w:r>
          </w:p>
          <w:p w:rsidR="00F07BC6" w:rsidRPr="00E45EF2" w:rsidRDefault="00F07BC6" w:rsidP="006822CD">
            <w:pPr>
              <w:spacing w:after="0" w:line="240" w:lineRule="auto"/>
              <w:ind w:firstLine="708"/>
              <w:jc w:val="both"/>
              <w:rPr>
                <w:rFonts w:ascii="Times New Roman" w:hAnsi="Times New Roman"/>
                <w:sz w:val="24"/>
                <w:szCs w:val="24"/>
              </w:rPr>
            </w:pPr>
            <w:r w:rsidRPr="00E45EF2">
              <w:rPr>
                <w:rFonts w:ascii="Times New Roman" w:hAnsi="Times New Roman"/>
                <w:sz w:val="24"/>
                <w:szCs w:val="24"/>
              </w:rPr>
              <w:t xml:space="preserve">У выпускника основной школы будут достигнуты определенные </w:t>
            </w:r>
            <w:r w:rsidRPr="00E45EF2">
              <w:rPr>
                <w:rFonts w:ascii="Times New Roman" w:hAnsi="Times New Roman"/>
                <w:b/>
                <w:bCs/>
                <w:sz w:val="24"/>
                <w:szCs w:val="24"/>
              </w:rPr>
              <w:t>личностные</w:t>
            </w:r>
            <w:r w:rsidRPr="00E45EF2">
              <w:rPr>
                <w:rFonts w:ascii="Times New Roman" w:hAnsi="Times New Roman"/>
                <w:sz w:val="24"/>
                <w:szCs w:val="24"/>
              </w:rPr>
              <w:t xml:space="preserve"> результаты освоения учебного предмета «Иностранный язык»: </w:t>
            </w:r>
          </w:p>
          <w:p w:rsidR="00F07BC6" w:rsidRPr="00E45EF2" w:rsidRDefault="00F07BC6" w:rsidP="00772C6F">
            <w:pPr>
              <w:numPr>
                <w:ilvl w:val="0"/>
                <w:numId w:val="109"/>
              </w:numPr>
              <w:spacing w:after="0" w:line="240" w:lineRule="auto"/>
              <w:ind w:left="0" w:firstLine="708"/>
              <w:jc w:val="both"/>
              <w:rPr>
                <w:rFonts w:ascii="Times New Roman" w:hAnsi="Times New Roman"/>
                <w:sz w:val="24"/>
                <w:szCs w:val="24"/>
              </w:rPr>
            </w:pPr>
            <w:r w:rsidRPr="00E45EF2">
              <w:rPr>
                <w:rFonts w:ascii="Times New Roman" w:hAnsi="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F07BC6" w:rsidRPr="00E45EF2" w:rsidRDefault="00F07BC6" w:rsidP="00772C6F">
            <w:pPr>
              <w:numPr>
                <w:ilvl w:val="0"/>
                <w:numId w:val="110"/>
              </w:numPr>
              <w:spacing w:after="0" w:line="240" w:lineRule="auto"/>
              <w:ind w:left="0" w:firstLine="708"/>
              <w:jc w:val="both"/>
              <w:rPr>
                <w:rFonts w:ascii="Times New Roman" w:hAnsi="Times New Roman"/>
                <w:sz w:val="24"/>
                <w:szCs w:val="24"/>
              </w:rPr>
            </w:pPr>
            <w:r w:rsidRPr="00E45EF2">
              <w:rPr>
                <w:rFonts w:ascii="Times New Roman" w:hAnsi="Times New Roman"/>
                <w:sz w:val="24"/>
                <w:szCs w:val="24"/>
              </w:rPr>
              <w:lastRenderedPageBreak/>
              <w:t>осознание возможностей самореализации средствами ИЯ;</w:t>
            </w:r>
          </w:p>
          <w:p w:rsidR="00F07BC6" w:rsidRPr="00E45EF2" w:rsidRDefault="00F07BC6" w:rsidP="00772C6F">
            <w:pPr>
              <w:numPr>
                <w:ilvl w:val="0"/>
                <w:numId w:val="111"/>
              </w:numPr>
              <w:spacing w:after="0" w:line="240" w:lineRule="auto"/>
              <w:ind w:left="0" w:firstLine="708"/>
              <w:jc w:val="both"/>
              <w:rPr>
                <w:rFonts w:ascii="Times New Roman" w:hAnsi="Times New Roman"/>
                <w:sz w:val="24"/>
                <w:szCs w:val="24"/>
              </w:rPr>
            </w:pPr>
            <w:r w:rsidRPr="00E45EF2">
              <w:rPr>
                <w:rFonts w:ascii="Times New Roman" w:hAnsi="Times New Roman"/>
                <w:sz w:val="24"/>
                <w:szCs w:val="24"/>
              </w:rPr>
              <w:t>стремление к совершенствованию собственной речевой культуры в целом;</w:t>
            </w:r>
          </w:p>
          <w:p w:rsidR="00F07BC6" w:rsidRPr="00E45EF2" w:rsidRDefault="00F07BC6" w:rsidP="00772C6F">
            <w:pPr>
              <w:numPr>
                <w:ilvl w:val="0"/>
                <w:numId w:val="112"/>
              </w:numPr>
              <w:spacing w:after="0" w:line="240" w:lineRule="auto"/>
              <w:ind w:left="0" w:firstLine="708"/>
              <w:jc w:val="both"/>
              <w:rPr>
                <w:rFonts w:ascii="Times New Roman" w:hAnsi="Times New Roman"/>
                <w:sz w:val="24"/>
                <w:szCs w:val="24"/>
              </w:rPr>
            </w:pPr>
            <w:r w:rsidRPr="00E45EF2">
              <w:rPr>
                <w:rFonts w:ascii="Times New Roman" w:hAnsi="Times New Roman"/>
                <w:sz w:val="24"/>
                <w:szCs w:val="24"/>
              </w:rPr>
              <w:t>формирование коммуникативной компетенции в межкультурной и межэтнической коммуникации.</w:t>
            </w:r>
          </w:p>
          <w:p w:rsidR="00F07BC6" w:rsidRPr="00E45EF2" w:rsidRDefault="00F07BC6" w:rsidP="006822CD">
            <w:pPr>
              <w:spacing w:after="0" w:line="240" w:lineRule="auto"/>
              <w:ind w:left="708"/>
              <w:jc w:val="both"/>
              <w:rPr>
                <w:rFonts w:ascii="Times New Roman" w:hAnsi="Times New Roman"/>
                <w:sz w:val="24"/>
                <w:szCs w:val="24"/>
              </w:rPr>
            </w:pPr>
            <w:r w:rsidRPr="00E45EF2">
              <w:rPr>
                <w:rFonts w:ascii="Times New Roman" w:hAnsi="Times New Roman"/>
                <w:sz w:val="24"/>
                <w:szCs w:val="24"/>
              </w:rPr>
              <w:t>Изучение ИЯ внесет свой вклад в:</w:t>
            </w:r>
          </w:p>
          <w:p w:rsidR="00F07BC6" w:rsidRPr="00E45EF2" w:rsidRDefault="00F07BC6" w:rsidP="006822CD">
            <w:pPr>
              <w:spacing w:after="0" w:line="240" w:lineRule="auto"/>
              <w:ind w:firstLine="708"/>
              <w:jc w:val="both"/>
              <w:rPr>
                <w:rFonts w:ascii="Times New Roman" w:hAnsi="Times New Roman"/>
                <w:b/>
                <w:sz w:val="24"/>
                <w:szCs w:val="24"/>
              </w:rPr>
            </w:pPr>
            <w:r w:rsidRPr="00E45EF2">
              <w:rPr>
                <w:rFonts w:ascii="Times New Roman" w:hAnsi="Times New Roman"/>
                <w:b/>
                <w:bCs/>
                <w:sz w:val="24"/>
                <w:szCs w:val="24"/>
              </w:rPr>
              <w:t xml:space="preserve">1) </w:t>
            </w:r>
            <w:r w:rsidRPr="00E45EF2">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F07BC6" w:rsidRPr="00E45EF2" w:rsidRDefault="00F07BC6" w:rsidP="00772C6F">
            <w:pPr>
              <w:numPr>
                <w:ilvl w:val="0"/>
                <w:numId w:val="102"/>
              </w:numPr>
              <w:tabs>
                <w:tab w:val="clear" w:pos="171"/>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 xml:space="preserve">любовь к своей малой родине (своему родному дому, школе, селу, городу), народу, России; </w:t>
            </w:r>
          </w:p>
          <w:p w:rsidR="00F07BC6" w:rsidRPr="00E45EF2" w:rsidRDefault="00F07BC6" w:rsidP="00772C6F">
            <w:pPr>
              <w:numPr>
                <w:ilvl w:val="0"/>
                <w:numId w:val="102"/>
              </w:numPr>
              <w:tabs>
                <w:tab w:val="clear" w:pos="171"/>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знание традиций своей семьи и школы, бережное отношение к ним;</w:t>
            </w:r>
          </w:p>
          <w:p w:rsidR="00F07BC6" w:rsidRPr="00E45EF2" w:rsidRDefault="00F07BC6" w:rsidP="00772C6F">
            <w:pPr>
              <w:numPr>
                <w:ilvl w:val="0"/>
                <w:numId w:val="102"/>
              </w:numPr>
              <w:tabs>
                <w:tab w:val="clear" w:pos="171"/>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знание правил поведения в классе, школе, дома;</w:t>
            </w:r>
          </w:p>
          <w:p w:rsidR="00F07BC6" w:rsidRPr="00E45EF2" w:rsidRDefault="00F07BC6" w:rsidP="00772C6F">
            <w:pPr>
              <w:pStyle w:val="ListParagraph1"/>
              <w:numPr>
                <w:ilvl w:val="0"/>
                <w:numId w:val="102"/>
              </w:numPr>
              <w:tabs>
                <w:tab w:val="clear" w:pos="171"/>
                <w:tab w:val="num" w:pos="0"/>
              </w:tabs>
              <w:ind w:left="0" w:firstLine="720"/>
              <w:jc w:val="both"/>
            </w:pPr>
            <w:r w:rsidRPr="00E45EF2">
              <w:t>стремление активно участвовать в жизни класса, города, страны;</w:t>
            </w:r>
          </w:p>
          <w:p w:rsidR="00F07BC6" w:rsidRPr="00E45EF2" w:rsidRDefault="00F07BC6" w:rsidP="00772C6F">
            <w:pPr>
              <w:numPr>
                <w:ilvl w:val="0"/>
                <w:numId w:val="102"/>
              </w:numPr>
              <w:tabs>
                <w:tab w:val="clear" w:pos="171"/>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 xml:space="preserve">уважительное отношение к родному языку; </w:t>
            </w:r>
          </w:p>
          <w:p w:rsidR="00F07BC6" w:rsidRPr="00E45EF2" w:rsidRDefault="00F07BC6" w:rsidP="00772C6F">
            <w:pPr>
              <w:pStyle w:val="16"/>
              <w:numPr>
                <w:ilvl w:val="0"/>
                <w:numId w:val="102"/>
              </w:numPr>
              <w:tabs>
                <w:tab w:val="clear" w:pos="171"/>
                <w:tab w:val="num" w:pos="0"/>
                <w:tab w:val="num" w:pos="72"/>
              </w:tabs>
              <w:ind w:left="0" w:firstLine="720"/>
              <w:jc w:val="both"/>
              <w:rPr>
                <w:lang w:eastAsia="en-US"/>
              </w:rPr>
            </w:pPr>
            <w:r w:rsidRPr="00E45EF2">
              <w:t>уважительное отношение к своей стране, гордость за её достижения и успехи;</w:t>
            </w:r>
          </w:p>
          <w:p w:rsidR="00F07BC6" w:rsidRPr="00E45EF2" w:rsidRDefault="00F07BC6" w:rsidP="00772C6F">
            <w:pPr>
              <w:pStyle w:val="16"/>
              <w:numPr>
                <w:ilvl w:val="0"/>
                <w:numId w:val="102"/>
              </w:numPr>
              <w:tabs>
                <w:tab w:val="clear" w:pos="171"/>
                <w:tab w:val="num" w:pos="0"/>
                <w:tab w:val="num" w:pos="72"/>
              </w:tabs>
              <w:ind w:left="0" w:firstLine="720"/>
              <w:jc w:val="both"/>
              <w:rPr>
                <w:lang w:eastAsia="en-US"/>
              </w:rPr>
            </w:pPr>
            <w:r w:rsidRPr="00E45EF2">
              <w:t>уважение традиционных ценностей многонационального российского общества;</w:t>
            </w:r>
          </w:p>
          <w:p w:rsidR="00F07BC6" w:rsidRPr="00E45EF2" w:rsidRDefault="00F07BC6" w:rsidP="00772C6F">
            <w:pPr>
              <w:numPr>
                <w:ilvl w:val="0"/>
                <w:numId w:val="102"/>
              </w:numPr>
              <w:tabs>
                <w:tab w:val="clear" w:pos="171"/>
                <w:tab w:val="num" w:pos="0"/>
              </w:tabs>
              <w:spacing w:after="0" w:line="240" w:lineRule="auto"/>
              <w:ind w:left="0" w:firstLine="720"/>
              <w:jc w:val="both"/>
              <w:rPr>
                <w:rFonts w:ascii="Times New Roman" w:hAnsi="Times New Roman"/>
                <w:i/>
                <w:sz w:val="24"/>
                <w:szCs w:val="24"/>
              </w:rPr>
            </w:pPr>
            <w:r w:rsidRPr="00E45EF2">
              <w:rPr>
                <w:rFonts w:ascii="Times New Roman" w:hAnsi="Times New Roman"/>
                <w:sz w:val="24"/>
                <w:szCs w:val="24"/>
              </w:rPr>
              <w:t>осознание родной культуры через контекст культуры англоязычных стран;</w:t>
            </w:r>
          </w:p>
          <w:p w:rsidR="00F07BC6" w:rsidRPr="00E45EF2" w:rsidRDefault="00F07BC6" w:rsidP="00772C6F">
            <w:pPr>
              <w:pStyle w:val="ListParagraph1"/>
              <w:numPr>
                <w:ilvl w:val="0"/>
                <w:numId w:val="102"/>
              </w:numPr>
              <w:tabs>
                <w:tab w:val="clear" w:pos="171"/>
                <w:tab w:val="num" w:pos="0"/>
              </w:tabs>
              <w:ind w:left="0" w:firstLine="720"/>
              <w:jc w:val="both"/>
            </w:pPr>
            <w:r w:rsidRPr="00E45EF2">
              <w:t>чувство патриотизма через знакомство с ценностями родной культуры;</w:t>
            </w:r>
          </w:p>
          <w:p w:rsidR="00F07BC6" w:rsidRPr="00E45EF2" w:rsidRDefault="00F07BC6" w:rsidP="00772C6F">
            <w:pPr>
              <w:numPr>
                <w:ilvl w:val="0"/>
                <w:numId w:val="102"/>
              </w:numPr>
              <w:tabs>
                <w:tab w:val="clear" w:pos="171"/>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стремление достойно представлять родную культуру;</w:t>
            </w:r>
          </w:p>
          <w:p w:rsidR="00F07BC6" w:rsidRPr="00E45EF2" w:rsidRDefault="00F07BC6" w:rsidP="00772C6F">
            <w:pPr>
              <w:numPr>
                <w:ilvl w:val="0"/>
                <w:numId w:val="102"/>
              </w:numPr>
              <w:tabs>
                <w:tab w:val="clear" w:pos="171"/>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правовое сознание, уважение к правам и свободам личности;</w:t>
            </w:r>
          </w:p>
          <w:p w:rsidR="00F07BC6" w:rsidRPr="00E45EF2" w:rsidRDefault="00F07BC6" w:rsidP="006822CD">
            <w:pPr>
              <w:spacing w:after="0" w:line="240" w:lineRule="auto"/>
              <w:ind w:firstLine="720"/>
              <w:jc w:val="both"/>
              <w:rPr>
                <w:rFonts w:ascii="Times New Roman" w:hAnsi="Times New Roman"/>
                <w:b/>
                <w:sz w:val="24"/>
                <w:szCs w:val="24"/>
              </w:rPr>
            </w:pPr>
            <w:r w:rsidRPr="00E45EF2">
              <w:rPr>
                <w:rFonts w:ascii="Times New Roman" w:hAnsi="Times New Roman"/>
                <w:b/>
                <w:sz w:val="24"/>
                <w:szCs w:val="24"/>
              </w:rPr>
              <w:t>2) воспитание нравственных чувств и этического сознания;</w:t>
            </w:r>
          </w:p>
          <w:p w:rsidR="00F07BC6" w:rsidRPr="00E45EF2" w:rsidRDefault="00F07BC6" w:rsidP="00772C6F">
            <w:pPr>
              <w:pStyle w:val="aff7"/>
              <w:widowControl/>
              <w:numPr>
                <w:ilvl w:val="0"/>
                <w:numId w:val="101"/>
              </w:numPr>
              <w:ind w:left="0" w:firstLine="720"/>
              <w:jc w:val="both"/>
              <w:textAlignment w:val="baseline"/>
              <w:rPr>
                <w:szCs w:val="24"/>
                <w:lang w:eastAsia="en-US"/>
              </w:rPr>
            </w:pPr>
            <w:r w:rsidRPr="00E45EF2">
              <w:rPr>
                <w:szCs w:val="24"/>
                <w:lang w:eastAsia="en-US"/>
              </w:rPr>
              <w:t xml:space="preserve">представления о моральных нормах и правилах нравственного поведения; </w:t>
            </w:r>
            <w:r w:rsidRPr="00E45EF2">
              <w:rPr>
                <w:szCs w:val="24"/>
              </w:rPr>
              <w:t>убежденность в приоритете общечеловеческих ценностей;</w:t>
            </w:r>
          </w:p>
          <w:p w:rsidR="00F07BC6" w:rsidRPr="00E45EF2" w:rsidRDefault="00F07BC6" w:rsidP="00772C6F">
            <w:pPr>
              <w:numPr>
                <w:ilvl w:val="0"/>
                <w:numId w:val="96"/>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знание правил вежливого поведения, культуры речи;</w:t>
            </w:r>
          </w:p>
          <w:p w:rsidR="00F07BC6" w:rsidRPr="00E45EF2" w:rsidRDefault="00F07BC6" w:rsidP="00772C6F">
            <w:pPr>
              <w:numPr>
                <w:ilvl w:val="0"/>
                <w:numId w:val="96"/>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стремление к адекватным способам выражения эмоций и чувств;</w:t>
            </w:r>
          </w:p>
          <w:p w:rsidR="00F07BC6" w:rsidRPr="00E45EF2" w:rsidRDefault="00F07BC6" w:rsidP="00772C6F">
            <w:pPr>
              <w:numPr>
                <w:ilvl w:val="0"/>
                <w:numId w:val="96"/>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умение анализировать нравственную сторону своих поступков и поступков других людей;</w:t>
            </w:r>
          </w:p>
          <w:p w:rsidR="00F07BC6" w:rsidRPr="00E45EF2" w:rsidRDefault="00F07BC6" w:rsidP="00772C6F">
            <w:pPr>
              <w:numPr>
                <w:ilvl w:val="0"/>
                <w:numId w:val="96"/>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уважительное отношение к старшим, доброжелательное отношение к младшим;</w:t>
            </w:r>
          </w:p>
          <w:p w:rsidR="00F07BC6" w:rsidRPr="00E45EF2" w:rsidRDefault="00F07BC6" w:rsidP="00772C6F">
            <w:pPr>
              <w:numPr>
                <w:ilvl w:val="0"/>
                <w:numId w:val="96"/>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уважительное отношение к людям с ограниченными физическими возможностями;</w:t>
            </w:r>
          </w:p>
          <w:p w:rsidR="00F07BC6" w:rsidRPr="00E45EF2" w:rsidRDefault="00F07BC6" w:rsidP="00772C6F">
            <w:pPr>
              <w:numPr>
                <w:ilvl w:val="0"/>
                <w:numId w:val="108"/>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 xml:space="preserve">гуманистическое мировоззрение; этические чувства: доброжелательность, </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 xml:space="preserve">эмоционально-нравственная отзывчивость (готовность помочь), понимание и сопереживание чувствам других людей; </w:t>
            </w:r>
          </w:p>
          <w:p w:rsidR="00F07BC6" w:rsidRPr="00E45EF2" w:rsidRDefault="00F07BC6" w:rsidP="00772C6F">
            <w:pPr>
              <w:pStyle w:val="aff7"/>
              <w:widowControl/>
              <w:numPr>
                <w:ilvl w:val="0"/>
                <w:numId w:val="96"/>
              </w:numPr>
              <w:tabs>
                <w:tab w:val="num" w:pos="531"/>
              </w:tabs>
              <w:ind w:left="0" w:firstLine="720"/>
              <w:jc w:val="both"/>
              <w:textAlignment w:val="baseline"/>
              <w:rPr>
                <w:szCs w:val="24"/>
                <w:lang w:eastAsia="en-US"/>
              </w:rPr>
            </w:pPr>
            <w:r w:rsidRPr="00E45EF2">
              <w:rPr>
                <w:szCs w:val="24"/>
                <w:lang w:eastAsia="en-US"/>
              </w:rPr>
              <w:t>представление о дружбе и друзьях, внимательное отношение к их интересам и увлечениям;</w:t>
            </w:r>
          </w:p>
          <w:p w:rsidR="00F07BC6" w:rsidRPr="00E45EF2" w:rsidRDefault="00F07BC6" w:rsidP="00772C6F">
            <w:pPr>
              <w:numPr>
                <w:ilvl w:val="0"/>
                <w:numId w:val="96"/>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F07BC6" w:rsidRPr="00E45EF2" w:rsidRDefault="00F07BC6" w:rsidP="00772C6F">
            <w:pPr>
              <w:numPr>
                <w:ilvl w:val="0"/>
                <w:numId w:val="99"/>
              </w:numPr>
              <w:spacing w:after="0" w:line="240" w:lineRule="auto"/>
              <w:ind w:left="0" w:firstLine="720"/>
              <w:jc w:val="both"/>
              <w:rPr>
                <w:rFonts w:ascii="Times New Roman" w:hAnsi="Times New Roman"/>
                <w:b/>
                <w:sz w:val="24"/>
                <w:szCs w:val="24"/>
              </w:rPr>
            </w:pPr>
            <w:r w:rsidRPr="00E45EF2">
              <w:rPr>
                <w:rFonts w:ascii="Times New Roman" w:hAnsi="Times New Roman"/>
                <w:sz w:val="24"/>
                <w:szCs w:val="24"/>
              </w:rPr>
              <w:t>стремление иметь собственное мнение; принимать собственные решения;</w:t>
            </w:r>
          </w:p>
          <w:p w:rsidR="00F07BC6" w:rsidRPr="00E45EF2" w:rsidRDefault="00F07BC6" w:rsidP="00772C6F">
            <w:pPr>
              <w:numPr>
                <w:ilvl w:val="0"/>
                <w:numId w:val="99"/>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потребность в поиске истины;</w:t>
            </w:r>
          </w:p>
          <w:p w:rsidR="00F07BC6" w:rsidRPr="00E45EF2" w:rsidRDefault="00F07BC6" w:rsidP="00772C6F">
            <w:pPr>
              <w:numPr>
                <w:ilvl w:val="0"/>
                <w:numId w:val="96"/>
              </w:numPr>
              <w:tabs>
                <w:tab w:val="num" w:pos="531"/>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умение признавать свои ошибки;</w:t>
            </w:r>
          </w:p>
          <w:p w:rsidR="00F07BC6" w:rsidRPr="00E45EF2" w:rsidRDefault="00F07BC6" w:rsidP="00772C6F">
            <w:pPr>
              <w:numPr>
                <w:ilvl w:val="0"/>
                <w:numId w:val="99"/>
              </w:numPr>
              <w:overflowPunct w:val="0"/>
              <w:autoSpaceDE w:val="0"/>
              <w:autoSpaceDN w:val="0"/>
              <w:adjustRightInd w:val="0"/>
              <w:spacing w:after="0" w:line="240" w:lineRule="auto"/>
              <w:ind w:left="0" w:firstLine="720"/>
              <w:jc w:val="both"/>
              <w:textAlignment w:val="baseline"/>
              <w:rPr>
                <w:rFonts w:ascii="Times New Roman" w:hAnsi="Times New Roman"/>
                <w:sz w:val="24"/>
                <w:szCs w:val="24"/>
              </w:rPr>
            </w:pPr>
            <w:r w:rsidRPr="00E45EF2">
              <w:rPr>
                <w:rFonts w:ascii="Times New Roman" w:hAnsi="Times New Roman"/>
                <w:sz w:val="24"/>
                <w:szCs w:val="24"/>
              </w:rPr>
              <w:t>чувство собственного достоинства и уважение к достоинству других людей;</w:t>
            </w:r>
          </w:p>
          <w:p w:rsidR="00F07BC6" w:rsidRPr="00E45EF2" w:rsidRDefault="00F07BC6" w:rsidP="00772C6F">
            <w:pPr>
              <w:numPr>
                <w:ilvl w:val="0"/>
                <w:numId w:val="99"/>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уверенность в себе и своих силах;</w:t>
            </w:r>
          </w:p>
          <w:p w:rsidR="00F07BC6" w:rsidRPr="00E45EF2" w:rsidRDefault="00F07BC6" w:rsidP="006822CD">
            <w:pPr>
              <w:spacing w:after="0" w:line="240" w:lineRule="auto"/>
              <w:ind w:firstLine="720"/>
              <w:jc w:val="both"/>
              <w:rPr>
                <w:rFonts w:ascii="Times New Roman" w:hAnsi="Times New Roman"/>
                <w:b/>
                <w:bCs/>
                <w:sz w:val="24"/>
                <w:szCs w:val="24"/>
              </w:rPr>
            </w:pPr>
            <w:r w:rsidRPr="00E45EF2">
              <w:rPr>
                <w:rFonts w:ascii="Times New Roman" w:hAnsi="Times New Roman"/>
                <w:b/>
                <w:bCs/>
                <w:sz w:val="24"/>
                <w:szCs w:val="24"/>
              </w:rPr>
              <w:t>3)</w:t>
            </w:r>
            <w:r w:rsidRPr="00E45EF2">
              <w:rPr>
                <w:rFonts w:ascii="Times New Roman" w:hAnsi="Times New Roman"/>
                <w:b/>
                <w:bCs/>
                <w:sz w:val="24"/>
                <w:szCs w:val="24"/>
              </w:rPr>
              <w:tab/>
              <w:t>воспитание трудолюбия, творческого отношения к учению, труду, жизни;</w:t>
            </w:r>
          </w:p>
          <w:p w:rsidR="00F07BC6" w:rsidRPr="00E45EF2" w:rsidRDefault="00F07BC6" w:rsidP="00772C6F">
            <w:pPr>
              <w:numPr>
                <w:ilvl w:val="0"/>
                <w:numId w:val="97"/>
              </w:numPr>
              <w:tabs>
                <w:tab w:val="clear" w:pos="171"/>
                <w:tab w:val="num" w:pos="284"/>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ценностное отношение к труду и к достижениям людей;</w:t>
            </w:r>
          </w:p>
          <w:p w:rsidR="00F07BC6" w:rsidRPr="00E45EF2" w:rsidRDefault="00F07BC6" w:rsidP="00772C6F">
            <w:pPr>
              <w:pStyle w:val="ae"/>
              <w:widowControl/>
              <w:numPr>
                <w:ilvl w:val="0"/>
                <w:numId w:val="97"/>
              </w:numPr>
              <w:overflowPunct w:val="0"/>
              <w:spacing w:after="0"/>
              <w:ind w:left="0" w:firstLine="720"/>
              <w:jc w:val="both"/>
              <w:rPr>
                <w:sz w:val="24"/>
                <w:szCs w:val="24"/>
              </w:rPr>
            </w:pPr>
            <w:r w:rsidRPr="00E45EF2">
              <w:rPr>
                <w:sz w:val="24"/>
                <w:szCs w:val="24"/>
              </w:rPr>
              <w:t>уважительное отношение к людям разных профессий;</w:t>
            </w:r>
          </w:p>
          <w:p w:rsidR="00F07BC6" w:rsidRPr="00E45EF2" w:rsidRDefault="00F07BC6" w:rsidP="00772C6F">
            <w:pPr>
              <w:numPr>
                <w:ilvl w:val="0"/>
                <w:numId w:val="97"/>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 xml:space="preserve">навыки коллективной учебной деятельности (умение сотрудничать: </w:t>
            </w:r>
            <w:r w:rsidRPr="00E45EF2">
              <w:rPr>
                <w:rFonts w:ascii="Times New Roman" w:hAnsi="Times New Roman"/>
                <w:iCs/>
                <w:sz w:val="24"/>
                <w:szCs w:val="24"/>
              </w:rPr>
              <w:t>планировать и реализовывать совместную деятельность, как в позиции лидера, так и в позиции рядового участника</w:t>
            </w:r>
            <w:r w:rsidRPr="00E45EF2">
              <w:rPr>
                <w:rFonts w:ascii="Times New Roman" w:hAnsi="Times New Roman"/>
                <w:sz w:val="24"/>
                <w:szCs w:val="24"/>
              </w:rPr>
              <w:t xml:space="preserve">; </w:t>
            </w:r>
          </w:p>
          <w:p w:rsidR="00F07BC6" w:rsidRPr="00E45EF2" w:rsidRDefault="00F07BC6" w:rsidP="00772C6F">
            <w:pPr>
              <w:numPr>
                <w:ilvl w:val="0"/>
                <w:numId w:val="97"/>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умение работать в паре/группе; взаимопомощь;</w:t>
            </w:r>
          </w:p>
          <w:p w:rsidR="00F07BC6" w:rsidRPr="00E45EF2" w:rsidRDefault="00F07BC6" w:rsidP="00772C6F">
            <w:pPr>
              <w:numPr>
                <w:ilvl w:val="0"/>
                <w:numId w:val="97"/>
              </w:numPr>
              <w:tabs>
                <w:tab w:val="clear" w:pos="171"/>
                <w:tab w:val="num" w:pos="284"/>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ценностное отношение к учебе как виду творческой деятельности;</w:t>
            </w:r>
          </w:p>
          <w:p w:rsidR="00F07BC6" w:rsidRPr="00E45EF2" w:rsidRDefault="00F07BC6" w:rsidP="00772C6F">
            <w:pPr>
              <w:numPr>
                <w:ilvl w:val="0"/>
                <w:numId w:val="97"/>
              </w:numPr>
              <w:tabs>
                <w:tab w:val="clear" w:pos="171"/>
                <w:tab w:val="num" w:pos="284"/>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потребность и способность выражать себя в доступных видах творчества (проекты);</w:t>
            </w:r>
          </w:p>
          <w:p w:rsidR="00F07BC6" w:rsidRPr="00E45EF2" w:rsidRDefault="00F07BC6" w:rsidP="00772C6F">
            <w:pPr>
              <w:numPr>
                <w:ilvl w:val="0"/>
                <w:numId w:val="97"/>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ответственное отношение к образованию и самообразованию, понимание их важности в условиях современного информационного общества;</w:t>
            </w:r>
          </w:p>
          <w:p w:rsidR="00F07BC6" w:rsidRPr="00E45EF2" w:rsidRDefault="00F07BC6" w:rsidP="00772C6F">
            <w:pPr>
              <w:numPr>
                <w:ilvl w:val="0"/>
                <w:numId w:val="97"/>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 xml:space="preserve">умение проявлять дисциплинированность, последовательность, целеустремленность </w:t>
            </w:r>
            <w:r w:rsidRPr="00E45EF2">
              <w:rPr>
                <w:rFonts w:ascii="Times New Roman" w:hAnsi="Times New Roman"/>
                <w:sz w:val="24"/>
                <w:szCs w:val="24"/>
              </w:rPr>
              <w:lastRenderedPageBreak/>
              <w:t>и  самостоятельность в выполнении учебных и учебно-трудовых заданий;</w:t>
            </w:r>
          </w:p>
          <w:p w:rsidR="00F07BC6" w:rsidRPr="00E45EF2" w:rsidRDefault="00F07BC6" w:rsidP="00772C6F">
            <w:pPr>
              <w:pStyle w:val="ListParagraph1"/>
              <w:numPr>
                <w:ilvl w:val="0"/>
                <w:numId w:val="97"/>
              </w:numPr>
              <w:ind w:left="0" w:firstLine="720"/>
              <w:jc w:val="both"/>
            </w:pPr>
            <w:r w:rsidRPr="00E45EF2">
              <w:t>умение вести обсуждение, давать оценки;</w:t>
            </w:r>
          </w:p>
          <w:p w:rsidR="00F07BC6" w:rsidRPr="00E45EF2" w:rsidRDefault="00F07BC6" w:rsidP="00772C6F">
            <w:pPr>
              <w:numPr>
                <w:ilvl w:val="0"/>
                <w:numId w:val="97"/>
              </w:numPr>
              <w:tabs>
                <w:tab w:val="clear" w:pos="171"/>
                <w:tab w:val="num" w:pos="284"/>
              </w:tabs>
              <w:overflowPunct w:val="0"/>
              <w:autoSpaceDE w:val="0"/>
              <w:autoSpaceDN w:val="0"/>
              <w:adjustRightInd w:val="0"/>
              <w:spacing w:after="0" w:line="240" w:lineRule="auto"/>
              <w:ind w:left="0" w:firstLine="720"/>
              <w:jc w:val="both"/>
              <w:textAlignment w:val="baseline"/>
              <w:rPr>
                <w:rFonts w:ascii="Times New Roman" w:hAnsi="Times New Roman"/>
                <w:sz w:val="24"/>
                <w:szCs w:val="24"/>
              </w:rPr>
            </w:pPr>
            <w:r w:rsidRPr="00E45EF2">
              <w:rPr>
                <w:rFonts w:ascii="Times New Roman" w:hAnsi="Times New Roman"/>
                <w:sz w:val="24"/>
                <w:szCs w:val="24"/>
              </w:rPr>
              <w:t>умение различать полезное и бесполезное времяпрепровождение и стремление полезно и рационально использовать время;</w:t>
            </w:r>
          </w:p>
          <w:p w:rsidR="00F07BC6" w:rsidRPr="00E45EF2" w:rsidRDefault="00F07BC6" w:rsidP="00772C6F">
            <w:pPr>
              <w:numPr>
                <w:ilvl w:val="0"/>
                <w:numId w:val="97"/>
              </w:numPr>
              <w:tabs>
                <w:tab w:val="clear" w:pos="171"/>
                <w:tab w:val="num" w:pos="284"/>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умение нести индивидуальную ответственность за выполнение задания; за совместную работу;</w:t>
            </w:r>
          </w:p>
          <w:p w:rsidR="00F07BC6" w:rsidRPr="00E45EF2" w:rsidRDefault="00F07BC6" w:rsidP="00772C6F">
            <w:pPr>
              <w:numPr>
                <w:ilvl w:val="0"/>
                <w:numId w:val="97"/>
              </w:numPr>
              <w:tabs>
                <w:tab w:val="clear" w:pos="171"/>
                <w:tab w:val="num" w:pos="284"/>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F07BC6" w:rsidRPr="00E45EF2" w:rsidRDefault="00F07BC6" w:rsidP="006822CD">
            <w:pPr>
              <w:spacing w:after="0" w:line="240" w:lineRule="auto"/>
              <w:ind w:firstLine="720"/>
              <w:jc w:val="both"/>
              <w:rPr>
                <w:rFonts w:ascii="Times New Roman" w:hAnsi="Times New Roman"/>
                <w:b/>
                <w:bCs/>
                <w:sz w:val="24"/>
                <w:szCs w:val="24"/>
              </w:rPr>
            </w:pPr>
            <w:r w:rsidRPr="00E45EF2">
              <w:rPr>
                <w:rFonts w:ascii="Times New Roman" w:hAnsi="Times New Roman"/>
                <w:b/>
                <w:bCs/>
                <w:sz w:val="24"/>
                <w:szCs w:val="24"/>
              </w:rPr>
              <w:t>4)</w:t>
            </w:r>
            <w:r w:rsidRPr="00E45EF2">
              <w:rPr>
                <w:rFonts w:ascii="Times New Roman" w:hAnsi="Times New Roman"/>
                <w:b/>
                <w:bCs/>
                <w:sz w:val="24"/>
                <w:szCs w:val="24"/>
              </w:rPr>
              <w:tab/>
              <w:t>формирование ценностного отношения к здоровью и здоровому образу жизни;</w:t>
            </w:r>
          </w:p>
          <w:p w:rsidR="00F07BC6" w:rsidRPr="00E45EF2" w:rsidRDefault="00F07BC6" w:rsidP="00772C6F">
            <w:pPr>
              <w:numPr>
                <w:ilvl w:val="0"/>
                <w:numId w:val="103"/>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потребность в здоровом образе жизни;</w:t>
            </w:r>
          </w:p>
          <w:p w:rsidR="00F07BC6" w:rsidRPr="00E45EF2" w:rsidRDefault="00F07BC6" w:rsidP="00772C6F">
            <w:pPr>
              <w:numPr>
                <w:ilvl w:val="0"/>
                <w:numId w:val="103"/>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понимание важности физической культуры и спорта для здоровья человека; положительное отношение к спорту;</w:t>
            </w:r>
          </w:p>
          <w:p w:rsidR="00F07BC6" w:rsidRPr="00E45EF2" w:rsidRDefault="00F07BC6" w:rsidP="00772C6F">
            <w:pPr>
              <w:numPr>
                <w:ilvl w:val="0"/>
                <w:numId w:val="103"/>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F07BC6" w:rsidRPr="00E45EF2" w:rsidRDefault="00F07BC6" w:rsidP="00772C6F">
            <w:pPr>
              <w:numPr>
                <w:ilvl w:val="0"/>
                <w:numId w:val="103"/>
              </w:numPr>
              <w:overflowPunct w:val="0"/>
              <w:autoSpaceDE w:val="0"/>
              <w:autoSpaceDN w:val="0"/>
              <w:adjustRightInd w:val="0"/>
              <w:spacing w:after="0" w:line="240" w:lineRule="auto"/>
              <w:ind w:left="0" w:firstLine="720"/>
              <w:jc w:val="both"/>
              <w:textAlignment w:val="baseline"/>
              <w:rPr>
                <w:rFonts w:ascii="Times New Roman" w:hAnsi="Times New Roman"/>
                <w:sz w:val="24"/>
                <w:szCs w:val="24"/>
              </w:rPr>
            </w:pPr>
            <w:r w:rsidRPr="00E45EF2">
              <w:rPr>
                <w:rFonts w:ascii="Times New Roman" w:hAnsi="Times New Roman"/>
                <w:sz w:val="24"/>
                <w:szCs w:val="24"/>
              </w:rPr>
              <w:t>стремление не совершать поступки, угрожающие собственному здоровью и безопасности;</w:t>
            </w:r>
          </w:p>
          <w:p w:rsidR="00F07BC6" w:rsidRPr="00E45EF2" w:rsidRDefault="00F07BC6" w:rsidP="00772C6F">
            <w:pPr>
              <w:numPr>
                <w:ilvl w:val="0"/>
                <w:numId w:val="103"/>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стремление к активному образу жизни: интерес к подвижным играм, участию в спортивных соревнованиях;</w:t>
            </w:r>
          </w:p>
          <w:p w:rsidR="00F07BC6" w:rsidRPr="00E45EF2" w:rsidRDefault="00F07BC6" w:rsidP="006822CD">
            <w:pPr>
              <w:spacing w:after="0" w:line="240" w:lineRule="auto"/>
              <w:ind w:firstLine="720"/>
              <w:jc w:val="both"/>
              <w:rPr>
                <w:rFonts w:ascii="Times New Roman" w:hAnsi="Times New Roman"/>
                <w:b/>
                <w:bCs/>
                <w:sz w:val="24"/>
                <w:szCs w:val="24"/>
              </w:rPr>
            </w:pPr>
            <w:r w:rsidRPr="00E45EF2">
              <w:rPr>
                <w:rFonts w:ascii="Times New Roman" w:hAnsi="Times New Roman"/>
                <w:b/>
                <w:bCs/>
                <w:sz w:val="24"/>
                <w:szCs w:val="24"/>
              </w:rPr>
              <w:t>5)</w:t>
            </w:r>
            <w:r w:rsidRPr="00E45EF2">
              <w:rPr>
                <w:rFonts w:ascii="Times New Roman" w:hAnsi="Times New Roman"/>
                <w:b/>
                <w:bCs/>
                <w:sz w:val="24"/>
                <w:szCs w:val="24"/>
              </w:rPr>
              <w:tab/>
              <w:t>воспитание ценностного отношения к природе, окружающей среде (экологическое воспитание);</w:t>
            </w:r>
          </w:p>
          <w:p w:rsidR="00F07BC6" w:rsidRPr="00E45EF2" w:rsidRDefault="00F07BC6" w:rsidP="00772C6F">
            <w:pPr>
              <w:numPr>
                <w:ilvl w:val="0"/>
                <w:numId w:val="98"/>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интерес к природе и природным явлениям;</w:t>
            </w:r>
          </w:p>
          <w:p w:rsidR="00F07BC6" w:rsidRPr="00E45EF2" w:rsidRDefault="00F07BC6" w:rsidP="00772C6F">
            <w:pPr>
              <w:numPr>
                <w:ilvl w:val="0"/>
                <w:numId w:val="98"/>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бережное, уважительное отношение к природе и всем формам жизни;</w:t>
            </w:r>
          </w:p>
          <w:p w:rsidR="00F07BC6" w:rsidRPr="00E45EF2" w:rsidRDefault="00F07BC6" w:rsidP="00772C6F">
            <w:pPr>
              <w:numPr>
                <w:ilvl w:val="0"/>
                <w:numId w:val="98"/>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понимание активной роли человека в природе;</w:t>
            </w:r>
          </w:p>
          <w:p w:rsidR="00F07BC6" w:rsidRPr="00E45EF2" w:rsidRDefault="00F07BC6" w:rsidP="00772C6F">
            <w:pPr>
              <w:numPr>
                <w:ilvl w:val="0"/>
                <w:numId w:val="98"/>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способность осознавать экологические проблемы;</w:t>
            </w:r>
          </w:p>
          <w:p w:rsidR="00F07BC6" w:rsidRPr="00E45EF2" w:rsidRDefault="00F07BC6" w:rsidP="00772C6F">
            <w:pPr>
              <w:numPr>
                <w:ilvl w:val="0"/>
                <w:numId w:val="98"/>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готовность к личному участию в экологических проектах;</w:t>
            </w:r>
          </w:p>
          <w:p w:rsidR="00F07BC6" w:rsidRPr="00E45EF2" w:rsidRDefault="00F07BC6" w:rsidP="006822CD">
            <w:pPr>
              <w:spacing w:after="0" w:line="240" w:lineRule="auto"/>
              <w:ind w:firstLine="720"/>
              <w:jc w:val="both"/>
              <w:rPr>
                <w:rFonts w:ascii="Times New Roman" w:hAnsi="Times New Roman"/>
                <w:b/>
                <w:bCs/>
                <w:sz w:val="24"/>
                <w:szCs w:val="24"/>
              </w:rPr>
            </w:pPr>
            <w:r w:rsidRPr="00E45EF2">
              <w:rPr>
                <w:rFonts w:ascii="Times New Roman" w:hAnsi="Times New Roman"/>
                <w:b/>
                <w:bCs/>
                <w:sz w:val="24"/>
                <w:szCs w:val="24"/>
              </w:rPr>
              <w:t>6)</w:t>
            </w:r>
            <w:r w:rsidRPr="00E45EF2">
              <w:rPr>
                <w:rFonts w:ascii="Times New Roman" w:hAnsi="Times New Roman"/>
                <w:b/>
                <w:bCs/>
                <w:sz w:val="24"/>
                <w:szCs w:val="24"/>
              </w:rPr>
              <w:tab/>
              <w:t>воспитание ценностного отношения к прекрасному, формирование представлений об эстетических идеалах и ценностях (эстетическое воспитание);</w:t>
            </w:r>
          </w:p>
          <w:p w:rsidR="00F07BC6" w:rsidRPr="00E45EF2" w:rsidRDefault="00F07BC6" w:rsidP="00772C6F">
            <w:pPr>
              <w:widowControl w:val="0"/>
              <w:numPr>
                <w:ilvl w:val="0"/>
                <w:numId w:val="100"/>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умение видеть красоту в окружающем мире; в труде, творчестве, поведении и поступках людей;</w:t>
            </w:r>
          </w:p>
          <w:p w:rsidR="00F07BC6" w:rsidRPr="00E45EF2" w:rsidRDefault="00F07BC6" w:rsidP="00772C6F">
            <w:pPr>
              <w:pStyle w:val="ae"/>
              <w:widowControl/>
              <w:numPr>
                <w:ilvl w:val="0"/>
                <w:numId w:val="100"/>
              </w:numPr>
              <w:autoSpaceDE/>
              <w:autoSpaceDN/>
              <w:adjustRightInd/>
              <w:spacing w:after="0"/>
              <w:ind w:left="0" w:right="-81" w:firstLine="720"/>
              <w:jc w:val="both"/>
              <w:rPr>
                <w:sz w:val="24"/>
                <w:szCs w:val="24"/>
                <w:lang w:eastAsia="en-US"/>
              </w:rPr>
            </w:pPr>
            <w:r w:rsidRPr="00E45EF2">
              <w:rPr>
                <w:sz w:val="24"/>
                <w:szCs w:val="24"/>
              </w:rPr>
              <w:t xml:space="preserve">мотивация к самореализации в творчестве; </w:t>
            </w:r>
            <w:r w:rsidRPr="00E45EF2">
              <w:rPr>
                <w:sz w:val="24"/>
                <w:szCs w:val="24"/>
                <w:lang w:eastAsia="en-US"/>
              </w:rPr>
              <w:t xml:space="preserve">стремление выражать себя в различных видах творческой деятельности; </w:t>
            </w:r>
          </w:p>
          <w:p w:rsidR="00F07BC6" w:rsidRPr="00E45EF2" w:rsidRDefault="00F07BC6" w:rsidP="00772C6F">
            <w:pPr>
              <w:numPr>
                <w:ilvl w:val="0"/>
                <w:numId w:val="100"/>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 xml:space="preserve">уважительное отношение к мировым историческим ценностям в области литературы, искусства и науки; </w:t>
            </w:r>
          </w:p>
          <w:p w:rsidR="00F07BC6" w:rsidRPr="00E45EF2" w:rsidRDefault="00F07BC6" w:rsidP="00772C6F">
            <w:pPr>
              <w:numPr>
                <w:ilvl w:val="0"/>
                <w:numId w:val="100"/>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положительное отношение к выдающимся личностям и их достижениям;</w:t>
            </w:r>
          </w:p>
          <w:p w:rsidR="00F07BC6" w:rsidRPr="00E45EF2" w:rsidRDefault="00F07BC6" w:rsidP="006822CD">
            <w:pPr>
              <w:spacing w:after="0" w:line="240" w:lineRule="auto"/>
              <w:ind w:firstLine="720"/>
              <w:jc w:val="both"/>
              <w:rPr>
                <w:rFonts w:ascii="Times New Roman" w:hAnsi="Times New Roman"/>
                <w:b/>
                <w:sz w:val="24"/>
                <w:szCs w:val="24"/>
              </w:rPr>
            </w:pPr>
            <w:r w:rsidRPr="00E45EF2">
              <w:rPr>
                <w:rFonts w:ascii="Times New Roman" w:hAnsi="Times New Roman"/>
                <w:b/>
                <w:sz w:val="24"/>
                <w:szCs w:val="24"/>
              </w:rPr>
              <w:t>7) воспитание уважения к культуре других народов;</w:t>
            </w:r>
          </w:p>
          <w:p w:rsidR="00F07BC6" w:rsidRPr="00E45EF2" w:rsidRDefault="00F07BC6" w:rsidP="00772C6F">
            <w:pPr>
              <w:numPr>
                <w:ilvl w:val="0"/>
                <w:numId w:val="98"/>
              </w:numPr>
              <w:spacing w:after="0" w:line="240" w:lineRule="auto"/>
              <w:ind w:left="0" w:firstLine="720"/>
              <w:jc w:val="both"/>
              <w:rPr>
                <w:rFonts w:ascii="Times New Roman" w:hAnsi="Times New Roman"/>
                <w:i/>
                <w:sz w:val="24"/>
                <w:szCs w:val="24"/>
              </w:rPr>
            </w:pPr>
            <w:r w:rsidRPr="00E45EF2">
              <w:rPr>
                <w:rFonts w:ascii="Times New Roman" w:hAnsi="Times New Roman"/>
                <w:sz w:val="24"/>
                <w:szCs w:val="24"/>
              </w:rPr>
              <w:t>интерес и уважительное отношение к языку и культуре других народов;</w:t>
            </w:r>
          </w:p>
          <w:p w:rsidR="00F07BC6" w:rsidRPr="00E45EF2" w:rsidRDefault="00F07BC6" w:rsidP="00772C6F">
            <w:pPr>
              <w:numPr>
                <w:ilvl w:val="0"/>
                <w:numId w:val="98"/>
              </w:numPr>
              <w:spacing w:after="0" w:line="240" w:lineRule="auto"/>
              <w:ind w:left="0" w:firstLine="720"/>
              <w:jc w:val="both"/>
              <w:rPr>
                <w:rFonts w:ascii="Times New Roman" w:hAnsi="Times New Roman"/>
                <w:i/>
                <w:sz w:val="24"/>
                <w:szCs w:val="24"/>
              </w:rPr>
            </w:pPr>
            <w:r w:rsidRPr="00E45EF2">
              <w:rPr>
                <w:rFonts w:ascii="Times New Roman" w:hAnsi="Times New Roman"/>
                <w:sz w:val="24"/>
                <w:szCs w:val="24"/>
              </w:rPr>
              <w:t>представления о художественных и эстетических ценностях чужой культуры;</w:t>
            </w:r>
          </w:p>
          <w:p w:rsidR="00F07BC6" w:rsidRPr="00E45EF2" w:rsidRDefault="00F07BC6" w:rsidP="00772C6F">
            <w:pPr>
              <w:numPr>
                <w:ilvl w:val="0"/>
                <w:numId w:val="98"/>
              </w:numPr>
              <w:spacing w:after="0" w:line="240" w:lineRule="auto"/>
              <w:ind w:left="0" w:firstLine="720"/>
              <w:jc w:val="both"/>
              <w:rPr>
                <w:rFonts w:ascii="Times New Roman" w:hAnsi="Times New Roman"/>
                <w:b/>
                <w:sz w:val="24"/>
                <w:szCs w:val="24"/>
              </w:rPr>
            </w:pPr>
            <w:r w:rsidRPr="00E45EF2">
              <w:rPr>
                <w:rFonts w:ascii="Times New Roman" w:hAnsi="Times New Roman"/>
                <w:sz w:val="24"/>
                <w:szCs w:val="24"/>
              </w:rPr>
              <w:t>адекватное восприятие и отношение к системе ценностей и норм поведения людей другой культуры;</w:t>
            </w:r>
          </w:p>
          <w:p w:rsidR="00F07BC6" w:rsidRPr="00E45EF2" w:rsidRDefault="00F07BC6" w:rsidP="00772C6F">
            <w:pPr>
              <w:numPr>
                <w:ilvl w:val="0"/>
                <w:numId w:val="98"/>
              </w:numPr>
              <w:spacing w:after="0" w:line="240" w:lineRule="auto"/>
              <w:ind w:left="0" w:firstLine="720"/>
              <w:jc w:val="both"/>
              <w:rPr>
                <w:rFonts w:ascii="Times New Roman" w:hAnsi="Times New Roman"/>
                <w:b/>
                <w:sz w:val="24"/>
                <w:szCs w:val="24"/>
              </w:rPr>
            </w:pPr>
            <w:r w:rsidRPr="00E45EF2">
              <w:rPr>
                <w:rFonts w:ascii="Times New Roman" w:hAnsi="Times New Roman"/>
                <w:sz w:val="24"/>
                <w:szCs w:val="24"/>
              </w:rPr>
              <w:t>стремление к освобождению от предубеждений и стереотипов;</w:t>
            </w:r>
          </w:p>
          <w:p w:rsidR="00F07BC6" w:rsidRPr="00E45EF2" w:rsidRDefault="00F07BC6" w:rsidP="00772C6F">
            <w:pPr>
              <w:numPr>
                <w:ilvl w:val="0"/>
                <w:numId w:val="98"/>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уважительное отношение к особенностям образа жизни людей другой культуры;</w:t>
            </w:r>
          </w:p>
          <w:p w:rsidR="00F07BC6" w:rsidRPr="00E45EF2" w:rsidRDefault="00F07BC6" w:rsidP="00772C6F">
            <w:pPr>
              <w:pStyle w:val="15"/>
              <w:numPr>
                <w:ilvl w:val="0"/>
                <w:numId w:val="98"/>
              </w:numPr>
              <w:ind w:left="0" w:firstLine="720"/>
              <w:jc w:val="both"/>
              <w:textAlignment w:val="auto"/>
              <w:rPr>
                <w:rFonts w:ascii="Times New Roman" w:hAnsi="Times New Roman"/>
                <w:sz w:val="24"/>
                <w:szCs w:val="24"/>
                <w:lang w:val="ru-RU"/>
              </w:rPr>
            </w:pPr>
            <w:r w:rsidRPr="00E45EF2">
              <w:rPr>
                <w:rFonts w:ascii="Times New Roman" w:hAnsi="Times New Roman"/>
                <w:sz w:val="24"/>
                <w:szCs w:val="24"/>
                <w:lang w:val="ru-RU"/>
              </w:rPr>
              <w:t>умение вести диалогическое общение с зарубежными сверстниками;</w:t>
            </w:r>
          </w:p>
          <w:p w:rsidR="00F07BC6" w:rsidRPr="00E45EF2" w:rsidRDefault="00F07BC6" w:rsidP="00772C6F">
            <w:pPr>
              <w:numPr>
                <w:ilvl w:val="0"/>
                <w:numId w:val="98"/>
              </w:numPr>
              <w:spacing w:after="0" w:line="240" w:lineRule="auto"/>
              <w:ind w:left="0" w:firstLine="720"/>
              <w:jc w:val="both"/>
              <w:rPr>
                <w:rFonts w:ascii="Times New Roman" w:hAnsi="Times New Roman"/>
                <w:i/>
                <w:sz w:val="24"/>
                <w:szCs w:val="24"/>
              </w:rPr>
            </w:pPr>
            <w:r w:rsidRPr="00E45EF2">
              <w:rPr>
                <w:rFonts w:ascii="Times New Roman" w:hAnsi="Times New Roman"/>
                <w:sz w:val="24"/>
                <w:szCs w:val="24"/>
              </w:rPr>
              <w:t>потребность и способность представлять на английском языке родную культуру;</w:t>
            </w:r>
          </w:p>
          <w:p w:rsidR="00F07BC6" w:rsidRPr="00E45EF2" w:rsidRDefault="00F07BC6" w:rsidP="00772C6F">
            <w:pPr>
              <w:numPr>
                <w:ilvl w:val="0"/>
                <w:numId w:val="98"/>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стремление участвовать в межкультурной коммуникации: принимать решения, давать оценки, уважительно относиться к собеседнику, его мнению;</w:t>
            </w:r>
          </w:p>
          <w:p w:rsidR="00F07BC6" w:rsidRPr="00E45EF2" w:rsidRDefault="00F07BC6" w:rsidP="00772C6F">
            <w:pPr>
              <w:numPr>
                <w:ilvl w:val="0"/>
                <w:numId w:val="101"/>
              </w:numPr>
              <w:tabs>
                <w:tab w:val="clear" w:pos="744"/>
                <w:tab w:val="num" w:pos="0"/>
                <w:tab w:val="left" w:pos="1440"/>
              </w:tabs>
              <w:spacing w:after="0" w:line="240" w:lineRule="auto"/>
              <w:ind w:left="0" w:firstLine="720"/>
              <w:jc w:val="both"/>
              <w:rPr>
                <w:rFonts w:ascii="Times New Roman" w:hAnsi="Times New Roman"/>
                <w:bCs/>
                <w:sz w:val="24"/>
                <w:szCs w:val="24"/>
              </w:rPr>
            </w:pPr>
            <w:r w:rsidRPr="00E45EF2">
              <w:rPr>
                <w:rFonts w:ascii="Times New Roman" w:hAnsi="Times New Roman"/>
                <w:bCs/>
                <w:sz w:val="24"/>
                <w:szCs w:val="24"/>
              </w:rPr>
              <w:t>стремление к мирному сосуществованию между людьми и нациями.</w:t>
            </w:r>
          </w:p>
          <w:p w:rsidR="00F07BC6" w:rsidRPr="00E45EF2" w:rsidRDefault="00F07BC6" w:rsidP="006822CD">
            <w:pPr>
              <w:spacing w:after="0" w:line="240" w:lineRule="auto"/>
              <w:jc w:val="both"/>
              <w:rPr>
                <w:rFonts w:ascii="Times New Roman" w:hAnsi="Times New Roman"/>
                <w:b/>
                <w:caps/>
                <w:sz w:val="24"/>
                <w:szCs w:val="24"/>
              </w:rPr>
            </w:pPr>
            <w:r w:rsidRPr="00E45EF2">
              <w:rPr>
                <w:rFonts w:ascii="Times New Roman" w:hAnsi="Times New Roman"/>
                <w:b/>
                <w:caps/>
                <w:sz w:val="24"/>
                <w:szCs w:val="24"/>
              </w:rPr>
              <w:t>Метапредметные результаты</w:t>
            </w:r>
          </w:p>
          <w:p w:rsidR="00F07BC6" w:rsidRPr="00E45EF2" w:rsidRDefault="00F07BC6" w:rsidP="006822CD">
            <w:pPr>
              <w:spacing w:after="0" w:line="240" w:lineRule="auto"/>
              <w:ind w:firstLine="709"/>
              <w:jc w:val="both"/>
              <w:rPr>
                <w:rFonts w:ascii="Times New Roman" w:hAnsi="Times New Roman"/>
                <w:sz w:val="24"/>
                <w:szCs w:val="24"/>
              </w:rPr>
            </w:pPr>
            <w:r w:rsidRPr="00E45EF2">
              <w:rPr>
                <w:rFonts w:ascii="Times New Roman" w:hAnsi="Times New Roman"/>
                <w:bCs/>
                <w:sz w:val="24"/>
                <w:szCs w:val="24"/>
              </w:rPr>
              <w:t>Метапредметные результаты в данном курсе развиваются главным образом благодаря развивающему аспекту иноязычного образования</w:t>
            </w:r>
            <w:r w:rsidRPr="00E45EF2">
              <w:rPr>
                <w:rFonts w:ascii="Times New Roman" w:hAnsi="Times New Roman"/>
                <w:sz w:val="24"/>
                <w:szCs w:val="24"/>
              </w:rPr>
              <w:t>.</w:t>
            </w:r>
          </w:p>
          <w:p w:rsidR="00F07BC6" w:rsidRPr="00E45EF2" w:rsidRDefault="00F07BC6" w:rsidP="006822CD">
            <w:pPr>
              <w:spacing w:after="0" w:line="240" w:lineRule="auto"/>
              <w:ind w:firstLine="709"/>
              <w:jc w:val="both"/>
              <w:rPr>
                <w:rFonts w:ascii="Times New Roman" w:hAnsi="Times New Roman"/>
                <w:bCs/>
                <w:sz w:val="24"/>
                <w:szCs w:val="24"/>
              </w:rPr>
            </w:pPr>
            <w:r w:rsidRPr="00E45EF2">
              <w:rPr>
                <w:rFonts w:ascii="Times New Roman" w:hAnsi="Times New Roman"/>
                <w:bCs/>
                <w:sz w:val="24"/>
                <w:szCs w:val="24"/>
              </w:rPr>
              <w:t>У учащихся основной школы будут развиты:</w:t>
            </w:r>
          </w:p>
          <w:p w:rsidR="00F07BC6" w:rsidRPr="00E45EF2" w:rsidRDefault="00F07BC6" w:rsidP="006822CD">
            <w:pPr>
              <w:spacing w:after="0" w:line="240" w:lineRule="auto"/>
              <w:ind w:firstLine="709"/>
              <w:jc w:val="both"/>
              <w:rPr>
                <w:rFonts w:ascii="Times New Roman" w:hAnsi="Times New Roman"/>
                <w:b/>
                <w:bCs/>
                <w:sz w:val="24"/>
                <w:szCs w:val="24"/>
              </w:rPr>
            </w:pPr>
            <w:r w:rsidRPr="00E45EF2">
              <w:rPr>
                <w:rFonts w:ascii="Times New Roman" w:hAnsi="Times New Roman"/>
                <w:b/>
                <w:bCs/>
                <w:sz w:val="24"/>
                <w:szCs w:val="24"/>
              </w:rPr>
              <w:t>1) положительное отношение к предмету и мотивация к дальнейшему овладению ИЯ:</w:t>
            </w:r>
          </w:p>
          <w:p w:rsidR="00F07BC6" w:rsidRPr="00E45EF2" w:rsidRDefault="00F07BC6" w:rsidP="00772C6F">
            <w:pPr>
              <w:numPr>
                <w:ilvl w:val="0"/>
                <w:numId w:val="101"/>
              </w:numPr>
              <w:spacing w:after="0" w:line="240" w:lineRule="auto"/>
              <w:ind w:left="0" w:firstLine="709"/>
              <w:jc w:val="both"/>
              <w:rPr>
                <w:rFonts w:ascii="Times New Roman" w:hAnsi="Times New Roman"/>
                <w:bCs/>
                <w:sz w:val="24"/>
                <w:szCs w:val="24"/>
              </w:rPr>
            </w:pPr>
            <w:r w:rsidRPr="00E45EF2">
              <w:rPr>
                <w:rFonts w:ascii="Times New Roman" w:hAnsi="Times New Roman"/>
                <w:bCs/>
                <w:sz w:val="24"/>
                <w:szCs w:val="24"/>
              </w:rPr>
              <w:t>представление о ИЯ как средстве познания мира и других культур;</w:t>
            </w:r>
          </w:p>
          <w:p w:rsidR="00F07BC6" w:rsidRPr="00E45EF2" w:rsidRDefault="00F07BC6" w:rsidP="00772C6F">
            <w:pPr>
              <w:numPr>
                <w:ilvl w:val="0"/>
                <w:numId w:val="101"/>
              </w:numPr>
              <w:spacing w:after="0" w:line="240" w:lineRule="auto"/>
              <w:ind w:left="0" w:firstLine="709"/>
              <w:jc w:val="both"/>
              <w:rPr>
                <w:rFonts w:ascii="Times New Roman" w:hAnsi="Times New Roman"/>
                <w:bCs/>
                <w:sz w:val="24"/>
                <w:szCs w:val="24"/>
              </w:rPr>
            </w:pPr>
            <w:r w:rsidRPr="00E45EF2">
              <w:rPr>
                <w:rFonts w:ascii="Times New Roman" w:hAnsi="Times New Roman"/>
                <w:bCs/>
                <w:sz w:val="24"/>
                <w:szCs w:val="24"/>
              </w:rPr>
              <w:lastRenderedPageBreak/>
              <w:t>осознание роли ИЯ в жизни современного общества и личности;</w:t>
            </w:r>
          </w:p>
          <w:p w:rsidR="00F07BC6" w:rsidRPr="00E45EF2" w:rsidRDefault="00F07BC6" w:rsidP="00772C6F">
            <w:pPr>
              <w:numPr>
                <w:ilvl w:val="0"/>
                <w:numId w:val="101"/>
              </w:numPr>
              <w:spacing w:after="0" w:line="240" w:lineRule="auto"/>
              <w:ind w:left="0" w:firstLine="709"/>
              <w:jc w:val="both"/>
              <w:rPr>
                <w:rFonts w:ascii="Times New Roman" w:hAnsi="Times New Roman"/>
                <w:bCs/>
                <w:sz w:val="24"/>
                <w:szCs w:val="24"/>
              </w:rPr>
            </w:pPr>
            <w:r w:rsidRPr="00E45EF2">
              <w:rPr>
                <w:rFonts w:ascii="Times New Roman" w:hAnsi="Times New Roman"/>
                <w:bCs/>
                <w:sz w:val="24"/>
                <w:szCs w:val="24"/>
              </w:rPr>
              <w:t>осознание личностного смысла в изучении ИЯ, понимание роли и значимости ИЯ для будущей профессии;</w:t>
            </w:r>
          </w:p>
          <w:p w:rsidR="00F07BC6" w:rsidRPr="00E45EF2" w:rsidRDefault="00F07BC6" w:rsidP="00772C6F">
            <w:pPr>
              <w:numPr>
                <w:ilvl w:val="0"/>
                <w:numId w:val="101"/>
              </w:numPr>
              <w:spacing w:after="0" w:line="240" w:lineRule="auto"/>
              <w:ind w:left="0" w:firstLine="709"/>
              <w:jc w:val="both"/>
              <w:rPr>
                <w:rFonts w:ascii="Times New Roman" w:hAnsi="Times New Roman"/>
                <w:bCs/>
                <w:sz w:val="24"/>
                <w:szCs w:val="24"/>
              </w:rPr>
            </w:pPr>
            <w:r w:rsidRPr="00E45EF2">
              <w:rPr>
                <w:rFonts w:ascii="Times New Roman" w:hAnsi="Times New Roman"/>
                <w:bCs/>
                <w:sz w:val="24"/>
                <w:szCs w:val="24"/>
              </w:rPr>
              <w:t>обогащение опыта межкультурного общения;</w:t>
            </w:r>
          </w:p>
          <w:p w:rsidR="00F07BC6" w:rsidRPr="00E45EF2" w:rsidRDefault="00F07BC6" w:rsidP="006822CD">
            <w:pPr>
              <w:spacing w:after="0" w:line="240" w:lineRule="auto"/>
              <w:ind w:firstLine="709"/>
              <w:jc w:val="both"/>
              <w:rPr>
                <w:rFonts w:ascii="Times New Roman" w:hAnsi="Times New Roman"/>
                <w:b/>
                <w:sz w:val="24"/>
                <w:szCs w:val="24"/>
              </w:rPr>
            </w:pPr>
            <w:r w:rsidRPr="00E45EF2">
              <w:rPr>
                <w:rFonts w:ascii="Times New Roman" w:hAnsi="Times New Roman"/>
                <w:b/>
                <w:sz w:val="24"/>
                <w:szCs w:val="24"/>
              </w:rPr>
              <w:t xml:space="preserve">2) языковые способности: </w:t>
            </w:r>
            <w:r w:rsidRPr="00E45EF2">
              <w:rPr>
                <w:rFonts w:ascii="Times New Roman" w:hAnsi="Times New Roman"/>
                <w:sz w:val="24"/>
                <w:szCs w:val="24"/>
              </w:rPr>
              <w:t>к слуховой и зрительной дифференциации, к имитации</w:t>
            </w:r>
            <w:r w:rsidRPr="00E45EF2">
              <w:rPr>
                <w:rFonts w:ascii="Times New Roman" w:hAnsi="Times New Roman"/>
                <w:b/>
                <w:sz w:val="24"/>
                <w:szCs w:val="24"/>
              </w:rPr>
              <w:t xml:space="preserve">, </w:t>
            </w:r>
            <w:r w:rsidRPr="00E45EF2">
              <w:rPr>
                <w:rFonts w:ascii="Times New Roman" w:hAnsi="Times New Roman"/>
                <w:sz w:val="24"/>
                <w:szCs w:val="24"/>
              </w:rPr>
              <w:t>к догадке, смысловой антиципации, к выявлению языковых закономерностей</w:t>
            </w:r>
            <w:r w:rsidRPr="00E45EF2">
              <w:rPr>
                <w:rFonts w:ascii="Times New Roman" w:hAnsi="Times New Roman"/>
                <w:b/>
                <w:sz w:val="24"/>
                <w:szCs w:val="24"/>
              </w:rPr>
              <w:t xml:space="preserve">, </w:t>
            </w:r>
            <w:r w:rsidRPr="00E45EF2">
              <w:rPr>
                <w:rFonts w:ascii="Times New Roman" w:hAnsi="Times New Roman"/>
                <w:sz w:val="24"/>
                <w:szCs w:val="24"/>
              </w:rPr>
              <w:t>к выявлению главного и к логическому изложению;</w:t>
            </w:r>
          </w:p>
          <w:p w:rsidR="00F07BC6" w:rsidRPr="00E45EF2" w:rsidRDefault="00F07BC6" w:rsidP="006822CD">
            <w:pPr>
              <w:spacing w:after="0" w:line="240" w:lineRule="auto"/>
              <w:ind w:firstLine="708"/>
              <w:jc w:val="both"/>
              <w:rPr>
                <w:rFonts w:ascii="Times New Roman" w:hAnsi="Times New Roman"/>
                <w:sz w:val="24"/>
                <w:szCs w:val="24"/>
              </w:rPr>
            </w:pPr>
            <w:r w:rsidRPr="00E45EF2">
              <w:rPr>
                <w:rFonts w:ascii="Times New Roman" w:hAnsi="Times New Roman"/>
                <w:b/>
                <w:sz w:val="24"/>
                <w:szCs w:val="24"/>
              </w:rPr>
              <w:t>3) универсальные учебные действия</w:t>
            </w:r>
            <w:r w:rsidRPr="00E45EF2">
              <w:rPr>
                <w:rFonts w:ascii="Times New Roman" w:hAnsi="Times New Roman"/>
                <w:sz w:val="24"/>
                <w:szCs w:val="24"/>
              </w:rPr>
              <w:t>:</w:t>
            </w:r>
          </w:p>
          <w:p w:rsidR="00F07BC6" w:rsidRPr="00E45EF2" w:rsidRDefault="00F07BC6" w:rsidP="006822CD">
            <w:pPr>
              <w:spacing w:after="0" w:line="240" w:lineRule="auto"/>
              <w:jc w:val="both"/>
              <w:rPr>
                <w:rFonts w:ascii="Times New Roman" w:hAnsi="Times New Roman"/>
                <w:b/>
                <w:i/>
                <w:sz w:val="24"/>
                <w:szCs w:val="24"/>
              </w:rPr>
            </w:pPr>
            <w:r w:rsidRPr="00E45EF2">
              <w:rPr>
                <w:rFonts w:ascii="Times New Roman" w:hAnsi="Times New Roman"/>
                <w:b/>
                <w:i/>
                <w:sz w:val="24"/>
                <w:szCs w:val="24"/>
              </w:rPr>
              <w:t>регулятивные:</w:t>
            </w:r>
          </w:p>
          <w:p w:rsidR="00F07BC6" w:rsidRPr="00E45EF2" w:rsidRDefault="00F07BC6" w:rsidP="00772C6F">
            <w:pPr>
              <w:numPr>
                <w:ilvl w:val="0"/>
                <w:numId w:val="104"/>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F07BC6" w:rsidRPr="00E45EF2" w:rsidRDefault="00F07BC6" w:rsidP="00772C6F">
            <w:pPr>
              <w:numPr>
                <w:ilvl w:val="0"/>
                <w:numId w:val="104"/>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F07BC6" w:rsidRPr="00E45EF2" w:rsidRDefault="00F07BC6" w:rsidP="00772C6F">
            <w:pPr>
              <w:numPr>
                <w:ilvl w:val="0"/>
                <w:numId w:val="104"/>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 xml:space="preserve">оценивать правильность выполнения учебной задачи, собственные возможности её решения; </w:t>
            </w:r>
          </w:p>
          <w:p w:rsidR="00F07BC6" w:rsidRPr="00E45EF2" w:rsidRDefault="00F07BC6" w:rsidP="00772C6F">
            <w:pPr>
              <w:numPr>
                <w:ilvl w:val="0"/>
                <w:numId w:val="104"/>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F07BC6" w:rsidRPr="00E45EF2" w:rsidRDefault="00F07BC6" w:rsidP="006822CD">
            <w:pPr>
              <w:spacing w:after="0" w:line="240" w:lineRule="auto"/>
              <w:jc w:val="both"/>
              <w:rPr>
                <w:rFonts w:ascii="Times New Roman" w:hAnsi="Times New Roman"/>
                <w:b/>
                <w:i/>
                <w:sz w:val="24"/>
                <w:szCs w:val="24"/>
              </w:rPr>
            </w:pPr>
            <w:r w:rsidRPr="00E45EF2">
              <w:rPr>
                <w:rFonts w:ascii="Times New Roman" w:hAnsi="Times New Roman"/>
                <w:b/>
                <w:i/>
                <w:sz w:val="24"/>
                <w:szCs w:val="24"/>
              </w:rPr>
              <w:t>познавательные:</w:t>
            </w:r>
          </w:p>
          <w:p w:rsidR="00F07BC6" w:rsidRPr="00E45EF2" w:rsidRDefault="00F07BC6" w:rsidP="00772C6F">
            <w:pPr>
              <w:numPr>
                <w:ilvl w:val="0"/>
                <w:numId w:val="105"/>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использовать знаково-символические средства представления информации для решения учебных и практических задач;</w:t>
            </w:r>
          </w:p>
          <w:p w:rsidR="00F07BC6" w:rsidRPr="00E45EF2" w:rsidRDefault="00F07BC6" w:rsidP="00772C6F">
            <w:pPr>
              <w:numPr>
                <w:ilvl w:val="0"/>
                <w:numId w:val="105"/>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F07BC6" w:rsidRPr="00E45EF2" w:rsidRDefault="00F07BC6" w:rsidP="00772C6F">
            <w:pPr>
              <w:numPr>
                <w:ilvl w:val="0"/>
                <w:numId w:val="105"/>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 xml:space="preserve">строить логическое рассуждение, умозаключение (индуктивное, дедуктивное и по аналогии) и делать выводы; </w:t>
            </w:r>
          </w:p>
          <w:p w:rsidR="00F07BC6" w:rsidRPr="00E45EF2" w:rsidRDefault="00F07BC6" w:rsidP="00772C6F">
            <w:pPr>
              <w:numPr>
                <w:ilvl w:val="0"/>
                <w:numId w:val="105"/>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F07BC6" w:rsidRPr="00E45EF2" w:rsidRDefault="00F07BC6" w:rsidP="00772C6F">
            <w:pPr>
              <w:numPr>
                <w:ilvl w:val="0"/>
                <w:numId w:val="105"/>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осуществлять информационный поиск; в том числе с помощью компьютерных средств;</w:t>
            </w:r>
          </w:p>
          <w:p w:rsidR="00F07BC6" w:rsidRPr="00E45EF2" w:rsidRDefault="00F07BC6" w:rsidP="00772C6F">
            <w:pPr>
              <w:numPr>
                <w:ilvl w:val="0"/>
                <w:numId w:val="105"/>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выделять, обобщать и фиксировать нужную информацию;</w:t>
            </w:r>
          </w:p>
          <w:p w:rsidR="00F07BC6" w:rsidRPr="00E45EF2" w:rsidRDefault="00F07BC6" w:rsidP="00772C6F">
            <w:pPr>
              <w:numPr>
                <w:ilvl w:val="0"/>
                <w:numId w:val="105"/>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F07BC6" w:rsidRPr="00E45EF2" w:rsidRDefault="00F07BC6" w:rsidP="00772C6F">
            <w:pPr>
              <w:numPr>
                <w:ilvl w:val="0"/>
                <w:numId w:val="105"/>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решать проблемы творческого и поискового характера;</w:t>
            </w:r>
          </w:p>
          <w:p w:rsidR="00F07BC6" w:rsidRPr="00E45EF2" w:rsidRDefault="00F07BC6" w:rsidP="00772C6F">
            <w:pPr>
              <w:numPr>
                <w:ilvl w:val="0"/>
                <w:numId w:val="105"/>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самостоятельно работать, рационально организовывая свой труд в классе и дома;</w:t>
            </w:r>
          </w:p>
          <w:p w:rsidR="00F07BC6" w:rsidRPr="00E45EF2" w:rsidRDefault="00F07BC6" w:rsidP="00772C6F">
            <w:pPr>
              <w:numPr>
                <w:ilvl w:val="0"/>
                <w:numId w:val="105"/>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контролировать и оценивать результаты своей деятельности;</w:t>
            </w:r>
          </w:p>
          <w:p w:rsidR="00F07BC6" w:rsidRPr="00E45EF2" w:rsidRDefault="00F07BC6" w:rsidP="006822CD">
            <w:pPr>
              <w:spacing w:after="0" w:line="240" w:lineRule="auto"/>
              <w:jc w:val="both"/>
              <w:rPr>
                <w:rFonts w:ascii="Times New Roman" w:hAnsi="Times New Roman"/>
                <w:b/>
                <w:i/>
                <w:sz w:val="24"/>
                <w:szCs w:val="24"/>
              </w:rPr>
            </w:pPr>
            <w:r w:rsidRPr="00E45EF2">
              <w:rPr>
                <w:rFonts w:ascii="Times New Roman" w:hAnsi="Times New Roman"/>
                <w:b/>
                <w:i/>
                <w:sz w:val="24"/>
                <w:szCs w:val="24"/>
              </w:rPr>
              <w:t>коммуникативные:</w:t>
            </w:r>
          </w:p>
          <w:p w:rsidR="00F07BC6" w:rsidRPr="00E45EF2" w:rsidRDefault="00F07BC6" w:rsidP="00772C6F">
            <w:pPr>
              <w:numPr>
                <w:ilvl w:val="0"/>
                <w:numId w:val="107"/>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готовность и способность осуществлять межкультурное общение на АЯ:</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 выражать с достаточной полнотой и точностью свои мысли в соответствии с задачами и условиями межкультурной коммуникации;</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 адекватно использовать речевые средства для дискуссии и аргументации своей позиции;</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 спрашивать, интересоваться чужим мнением и высказывать свое;</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 уметь обсуждать разные точки зрения и  способствовать выработке общей (групповой) позиции;</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 уметь аргументировать свою точку зрения, спорить и отстаивать свою позицию невраждебным для оппонентов образом;</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 уметь с помощью вопросов добывать недостающую информацию (познавательная инициативность);</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 xml:space="preserve">- уметь устанавливать рабочие отношения, эффективно сотрудничать и способствовать </w:t>
            </w:r>
            <w:r w:rsidRPr="00E45EF2">
              <w:rPr>
                <w:rFonts w:ascii="Times New Roman" w:hAnsi="Times New Roman"/>
                <w:sz w:val="24"/>
                <w:szCs w:val="24"/>
              </w:rPr>
              <w:lastRenderedPageBreak/>
              <w:t>продуктивной кооперации;</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 проявлять уважительное отношение к партнерам, внимание к личности другого;</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F07BC6" w:rsidRPr="00E45EF2" w:rsidRDefault="00F07BC6" w:rsidP="00772C6F">
            <w:pPr>
              <w:numPr>
                <w:ilvl w:val="0"/>
                <w:numId w:val="113"/>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b/>
                <w:sz w:val="24"/>
                <w:szCs w:val="24"/>
              </w:rPr>
              <w:t>специальные учебные умения:</w:t>
            </w:r>
          </w:p>
          <w:p w:rsidR="00F07BC6" w:rsidRPr="00E45EF2" w:rsidRDefault="00F07BC6" w:rsidP="00772C6F">
            <w:pPr>
              <w:numPr>
                <w:ilvl w:val="0"/>
                <w:numId w:val="106"/>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читать на АЯ с целью поиска конкретной информации;</w:t>
            </w:r>
          </w:p>
          <w:p w:rsidR="00F07BC6" w:rsidRPr="00E45EF2" w:rsidRDefault="00F07BC6" w:rsidP="00772C6F">
            <w:pPr>
              <w:numPr>
                <w:ilvl w:val="0"/>
                <w:numId w:val="106"/>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читать на АЯ с целью детального понимания содержания;</w:t>
            </w:r>
          </w:p>
          <w:p w:rsidR="00F07BC6" w:rsidRPr="00E45EF2" w:rsidRDefault="00F07BC6" w:rsidP="00772C6F">
            <w:pPr>
              <w:numPr>
                <w:ilvl w:val="0"/>
                <w:numId w:val="106"/>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читать на АЯ с целью понимания основного содержания;</w:t>
            </w:r>
          </w:p>
          <w:p w:rsidR="00F07BC6" w:rsidRPr="00E45EF2" w:rsidRDefault="00F07BC6" w:rsidP="00772C6F">
            <w:pPr>
              <w:numPr>
                <w:ilvl w:val="0"/>
                <w:numId w:val="106"/>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понимать английскую речь на слух с целью полного понимания содержания;</w:t>
            </w:r>
          </w:p>
          <w:p w:rsidR="00F07BC6" w:rsidRPr="00E45EF2" w:rsidRDefault="00F07BC6" w:rsidP="00772C6F">
            <w:pPr>
              <w:numPr>
                <w:ilvl w:val="0"/>
                <w:numId w:val="106"/>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понимать общее содержание воспринимаемой на слух информации на АЯ;</w:t>
            </w:r>
          </w:p>
          <w:p w:rsidR="00F07BC6" w:rsidRPr="00E45EF2" w:rsidRDefault="00F07BC6" w:rsidP="00772C6F">
            <w:pPr>
              <w:numPr>
                <w:ilvl w:val="0"/>
                <w:numId w:val="106"/>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понимать английскую речь на слух с целью извлечения конкретной информации;</w:t>
            </w:r>
          </w:p>
          <w:p w:rsidR="00F07BC6" w:rsidRPr="00E45EF2" w:rsidRDefault="00F07BC6" w:rsidP="00772C6F">
            <w:pPr>
              <w:numPr>
                <w:ilvl w:val="0"/>
                <w:numId w:val="106"/>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работать с лексическими таблицами;</w:t>
            </w:r>
          </w:p>
          <w:p w:rsidR="00F07BC6" w:rsidRPr="00E45EF2" w:rsidRDefault="00F07BC6" w:rsidP="00772C6F">
            <w:pPr>
              <w:numPr>
                <w:ilvl w:val="0"/>
                <w:numId w:val="106"/>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понимать отношения между словами и предложениями внутри текста;</w:t>
            </w:r>
          </w:p>
          <w:p w:rsidR="00F07BC6" w:rsidRPr="00E45EF2" w:rsidRDefault="00F07BC6" w:rsidP="00772C6F">
            <w:pPr>
              <w:numPr>
                <w:ilvl w:val="0"/>
                <w:numId w:val="106"/>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работать с функциональными опорами при овладении диалогической речью;</w:t>
            </w:r>
          </w:p>
          <w:p w:rsidR="00F07BC6" w:rsidRPr="00E45EF2" w:rsidRDefault="00F07BC6" w:rsidP="00772C6F">
            <w:pPr>
              <w:numPr>
                <w:ilvl w:val="0"/>
                <w:numId w:val="106"/>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кратко излагать содержание прочитанного или услышанного текста;</w:t>
            </w:r>
          </w:p>
          <w:p w:rsidR="00F07BC6" w:rsidRPr="00E45EF2" w:rsidRDefault="00F07BC6" w:rsidP="00772C6F">
            <w:pPr>
              <w:numPr>
                <w:ilvl w:val="0"/>
                <w:numId w:val="106"/>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догадываться о значении новых слов по словообразовательным элементам, контексту;</w:t>
            </w:r>
          </w:p>
          <w:p w:rsidR="00F07BC6" w:rsidRPr="00E45EF2" w:rsidRDefault="00F07BC6" w:rsidP="00772C6F">
            <w:pPr>
              <w:numPr>
                <w:ilvl w:val="0"/>
                <w:numId w:val="106"/>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иллюстрировать речь примерами, сопоставлять и противопоставлять факты;</w:t>
            </w:r>
          </w:p>
          <w:p w:rsidR="00F07BC6" w:rsidRPr="00E45EF2" w:rsidRDefault="00F07BC6" w:rsidP="00772C6F">
            <w:pPr>
              <w:numPr>
                <w:ilvl w:val="0"/>
                <w:numId w:val="106"/>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использовать речевые средства для объяснения причины, результата действия;</w:t>
            </w:r>
          </w:p>
          <w:p w:rsidR="00F07BC6" w:rsidRPr="00E45EF2" w:rsidRDefault="00F07BC6" w:rsidP="00772C6F">
            <w:pPr>
              <w:numPr>
                <w:ilvl w:val="0"/>
                <w:numId w:val="106"/>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использовать речевые средства для аргументации своей точки зрения;</w:t>
            </w:r>
          </w:p>
          <w:p w:rsidR="00F07BC6" w:rsidRPr="00E45EF2" w:rsidRDefault="00F07BC6" w:rsidP="00772C6F">
            <w:pPr>
              <w:numPr>
                <w:ilvl w:val="0"/>
                <w:numId w:val="106"/>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организовывать работу по выполнению и защите творческого проекта;</w:t>
            </w:r>
          </w:p>
          <w:p w:rsidR="00F07BC6" w:rsidRPr="00E45EF2" w:rsidRDefault="00F07BC6" w:rsidP="00772C6F">
            <w:pPr>
              <w:numPr>
                <w:ilvl w:val="0"/>
                <w:numId w:val="106"/>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работать с англо-русским словарем: находить значение многозначных слов, фразовых глаголов;</w:t>
            </w:r>
          </w:p>
          <w:p w:rsidR="00F07BC6" w:rsidRPr="00E45EF2" w:rsidRDefault="00F07BC6" w:rsidP="00772C6F">
            <w:pPr>
              <w:numPr>
                <w:ilvl w:val="0"/>
                <w:numId w:val="106"/>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пользоваться лингвострановедческим справочником;</w:t>
            </w:r>
          </w:p>
          <w:p w:rsidR="00F07BC6" w:rsidRPr="00E45EF2" w:rsidRDefault="00F07BC6" w:rsidP="00772C6F">
            <w:pPr>
              <w:numPr>
                <w:ilvl w:val="0"/>
                <w:numId w:val="106"/>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переводить с русского языка на английский;</w:t>
            </w:r>
          </w:p>
          <w:p w:rsidR="00F07BC6" w:rsidRPr="00E45EF2" w:rsidRDefault="00F07BC6" w:rsidP="00772C6F">
            <w:pPr>
              <w:numPr>
                <w:ilvl w:val="0"/>
                <w:numId w:val="106"/>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использовать различные способы запоминания слов на ИЯ;</w:t>
            </w:r>
          </w:p>
          <w:p w:rsidR="00F07BC6" w:rsidRPr="00E45EF2" w:rsidRDefault="00F07BC6" w:rsidP="00772C6F">
            <w:pPr>
              <w:numPr>
                <w:ilvl w:val="0"/>
                <w:numId w:val="106"/>
              </w:numPr>
              <w:tabs>
                <w:tab w:val="clear" w:pos="720"/>
                <w:tab w:val="num" w:pos="0"/>
              </w:tabs>
              <w:spacing w:after="0" w:line="240" w:lineRule="auto"/>
              <w:ind w:left="0" w:firstLine="720"/>
              <w:jc w:val="both"/>
              <w:rPr>
                <w:rFonts w:ascii="Times New Roman" w:hAnsi="Times New Roman"/>
                <w:sz w:val="24"/>
                <w:szCs w:val="24"/>
                <w:lang w:val="en-US"/>
              </w:rPr>
            </w:pPr>
            <w:r w:rsidRPr="00E45EF2">
              <w:rPr>
                <w:rFonts w:ascii="Times New Roman" w:hAnsi="Times New Roman"/>
                <w:sz w:val="24"/>
                <w:szCs w:val="24"/>
              </w:rPr>
              <w:t>выполнятьтестывформатах</w:t>
            </w:r>
            <w:r w:rsidRPr="00E45EF2">
              <w:rPr>
                <w:rFonts w:ascii="Times New Roman" w:hAnsi="Times New Roman"/>
                <w:sz w:val="24"/>
                <w:szCs w:val="24"/>
                <w:lang w:val="en-US"/>
              </w:rPr>
              <w:t xml:space="preserve">  “Multiple choice”, True/False/Unstated”, “Matching”, “Fill in” </w:t>
            </w:r>
            <w:r w:rsidRPr="00E45EF2">
              <w:rPr>
                <w:rFonts w:ascii="Times New Roman" w:hAnsi="Times New Roman"/>
                <w:sz w:val="24"/>
                <w:szCs w:val="24"/>
              </w:rPr>
              <w:t>идр</w:t>
            </w:r>
            <w:r w:rsidRPr="00E45EF2">
              <w:rPr>
                <w:rFonts w:ascii="Times New Roman" w:hAnsi="Times New Roman"/>
                <w:sz w:val="24"/>
                <w:szCs w:val="24"/>
                <w:lang w:val="en-US"/>
              </w:rPr>
              <w:t>.</w:t>
            </w:r>
          </w:p>
          <w:p w:rsidR="00F07BC6" w:rsidRPr="00E135E3" w:rsidRDefault="00F07BC6" w:rsidP="006822CD">
            <w:pPr>
              <w:spacing w:after="0" w:line="240" w:lineRule="auto"/>
              <w:jc w:val="both"/>
              <w:rPr>
                <w:rFonts w:ascii="Times New Roman" w:hAnsi="Times New Roman"/>
                <w:b/>
                <w:sz w:val="24"/>
                <w:szCs w:val="24"/>
                <w:lang w:val="en-US"/>
              </w:rPr>
            </w:pPr>
          </w:p>
          <w:p w:rsidR="00F07BC6" w:rsidRPr="00E45EF2" w:rsidRDefault="00F07BC6" w:rsidP="006822CD">
            <w:pPr>
              <w:spacing w:after="0" w:line="240" w:lineRule="auto"/>
              <w:ind w:firstLine="540"/>
              <w:jc w:val="both"/>
              <w:rPr>
                <w:rFonts w:ascii="Times New Roman" w:hAnsi="Times New Roman"/>
                <w:b/>
                <w:sz w:val="24"/>
                <w:szCs w:val="24"/>
              </w:rPr>
            </w:pPr>
            <w:r w:rsidRPr="00E45EF2">
              <w:rPr>
                <w:rFonts w:ascii="Times New Roman" w:hAnsi="Times New Roman"/>
                <w:b/>
                <w:sz w:val="24"/>
                <w:szCs w:val="24"/>
              </w:rPr>
              <w:t>Основное содержание</w:t>
            </w:r>
          </w:p>
          <w:p w:rsidR="00F07BC6" w:rsidRPr="00E45EF2" w:rsidRDefault="00F07BC6" w:rsidP="006822CD">
            <w:pPr>
              <w:spacing w:after="0" w:line="240" w:lineRule="auto"/>
              <w:ind w:firstLine="540"/>
              <w:jc w:val="both"/>
              <w:rPr>
                <w:rFonts w:ascii="Times New Roman" w:hAnsi="Times New Roman"/>
                <w:b/>
                <w:sz w:val="24"/>
                <w:szCs w:val="24"/>
              </w:rPr>
            </w:pPr>
            <w:r w:rsidRPr="00E45EF2">
              <w:rPr>
                <w:rFonts w:ascii="Times New Roman" w:hAnsi="Times New Roman"/>
                <w:b/>
                <w:sz w:val="24"/>
                <w:szCs w:val="24"/>
              </w:rPr>
              <w:t>5 класс</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Изучение английского языка на данной ступени обучения направлено на достижение следующих целей:</w:t>
            </w:r>
          </w:p>
          <w:p w:rsidR="00F07BC6" w:rsidRPr="00E45EF2" w:rsidRDefault="00F07BC6" w:rsidP="00772C6F">
            <w:pPr>
              <w:numPr>
                <w:ilvl w:val="0"/>
                <w:numId w:val="74"/>
              </w:numPr>
              <w:spacing w:after="0" w:line="240" w:lineRule="auto"/>
              <w:jc w:val="both"/>
              <w:rPr>
                <w:rFonts w:ascii="Times New Roman" w:hAnsi="Times New Roman"/>
                <w:sz w:val="24"/>
                <w:szCs w:val="24"/>
              </w:rPr>
            </w:pPr>
            <w:r w:rsidRPr="00E45EF2">
              <w:rPr>
                <w:rFonts w:ascii="Times New Roman" w:hAnsi="Times New Roman"/>
                <w:sz w:val="24"/>
                <w:szCs w:val="24"/>
              </w:rPr>
              <w:t>формирование умений общаться на английском языке с учетом речевых возможностей и потребностей данного возраста;</w:t>
            </w:r>
          </w:p>
          <w:p w:rsidR="00F07BC6" w:rsidRPr="00E45EF2" w:rsidRDefault="00F07BC6" w:rsidP="00772C6F">
            <w:pPr>
              <w:numPr>
                <w:ilvl w:val="0"/>
                <w:numId w:val="74"/>
              </w:numPr>
              <w:spacing w:after="0" w:line="240" w:lineRule="auto"/>
              <w:jc w:val="both"/>
              <w:rPr>
                <w:rFonts w:ascii="Times New Roman" w:hAnsi="Times New Roman"/>
                <w:sz w:val="24"/>
                <w:szCs w:val="24"/>
              </w:rPr>
            </w:pPr>
            <w:r w:rsidRPr="00E45EF2">
              <w:rPr>
                <w:rFonts w:ascii="Times New Roman" w:hAnsi="Times New Roman"/>
                <w:sz w:val="24"/>
                <w:szCs w:val="24"/>
              </w:rPr>
              <w:t>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F07BC6" w:rsidRPr="00E45EF2" w:rsidRDefault="00F07BC6" w:rsidP="00772C6F">
            <w:pPr>
              <w:numPr>
                <w:ilvl w:val="0"/>
                <w:numId w:val="74"/>
              </w:numPr>
              <w:spacing w:after="0" w:line="240" w:lineRule="auto"/>
              <w:jc w:val="both"/>
              <w:rPr>
                <w:rFonts w:ascii="Times New Roman" w:hAnsi="Times New Roman"/>
                <w:sz w:val="24"/>
                <w:szCs w:val="24"/>
              </w:rPr>
            </w:pPr>
            <w:r w:rsidRPr="00E45EF2">
              <w:rPr>
                <w:rFonts w:ascii="Times New Roman" w:hAnsi="Times New Roman"/>
                <w:sz w:val="24"/>
                <w:szCs w:val="24"/>
              </w:rPr>
              <w:t>обеспечение коммуникативно – психологической  адаптации учащихся 5 класса к новому языковому миру для преодоления в дальнейшем психологических барьеров в использовании английского языка как средства общения;</w:t>
            </w:r>
          </w:p>
          <w:p w:rsidR="00F07BC6" w:rsidRPr="00E45EF2" w:rsidRDefault="00F07BC6" w:rsidP="00772C6F">
            <w:pPr>
              <w:numPr>
                <w:ilvl w:val="0"/>
                <w:numId w:val="74"/>
              </w:numPr>
              <w:spacing w:after="0" w:line="240" w:lineRule="auto"/>
              <w:jc w:val="both"/>
              <w:rPr>
                <w:rFonts w:ascii="Times New Roman" w:hAnsi="Times New Roman"/>
                <w:sz w:val="24"/>
                <w:szCs w:val="24"/>
              </w:rPr>
            </w:pPr>
            <w:r w:rsidRPr="00E45EF2">
              <w:rPr>
                <w:rFonts w:ascii="Times New Roman" w:hAnsi="Times New Roman"/>
                <w:sz w:val="24"/>
                <w:szCs w:val="24"/>
              </w:rPr>
              <w:t>освоение элементарных лингвистических представлений, доступных данному возрасту и необходимых для овладения устной и письменной речью на английском языке;</w:t>
            </w:r>
          </w:p>
          <w:p w:rsidR="00F07BC6" w:rsidRPr="00E45EF2" w:rsidRDefault="00F07BC6" w:rsidP="00772C6F">
            <w:pPr>
              <w:numPr>
                <w:ilvl w:val="0"/>
                <w:numId w:val="74"/>
              </w:numPr>
              <w:spacing w:after="0" w:line="240" w:lineRule="auto"/>
              <w:jc w:val="both"/>
              <w:rPr>
                <w:rFonts w:ascii="Times New Roman" w:hAnsi="Times New Roman"/>
                <w:sz w:val="24"/>
                <w:szCs w:val="24"/>
              </w:rPr>
            </w:pPr>
            <w:r w:rsidRPr="00E45EF2">
              <w:rPr>
                <w:rFonts w:ascii="Times New Roman" w:hAnsi="Times New Roman"/>
                <w:sz w:val="24"/>
                <w:szCs w:val="24"/>
              </w:rPr>
              <w:t>приобщение детей к новому социальному опыту с использованием иностранного языка: знакомство учащихся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Данный УМК  предназначен для детей 5 класса, ранее не изучавших английский язык.  Основной целью данного УМК является помочь учащимся овладеть базовым уровнем английского языка в соответствии с требованиями государственного стандарта.</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УМК “</w:t>
            </w:r>
            <w:r w:rsidRPr="00E45EF2">
              <w:rPr>
                <w:rFonts w:ascii="Times New Roman" w:hAnsi="Times New Roman"/>
                <w:sz w:val="24"/>
                <w:szCs w:val="24"/>
                <w:lang w:val="en-US"/>
              </w:rPr>
              <w:t>English</w:t>
            </w:r>
            <w:smartTag w:uri="urn:schemas-microsoft-com:office:smarttags" w:element="metricconverter">
              <w:smartTagPr>
                <w:attr w:name="ProductID" w:val="5”"/>
              </w:smartTagPr>
              <w:r w:rsidRPr="00E45EF2">
                <w:rPr>
                  <w:rFonts w:ascii="Times New Roman" w:hAnsi="Times New Roman"/>
                  <w:sz w:val="24"/>
                  <w:szCs w:val="24"/>
                </w:rPr>
                <w:t>5”</w:t>
              </w:r>
            </w:smartTag>
            <w:r w:rsidRPr="00E45EF2">
              <w:rPr>
                <w:rFonts w:ascii="Times New Roman" w:hAnsi="Times New Roman"/>
                <w:sz w:val="24"/>
                <w:szCs w:val="24"/>
              </w:rPr>
              <w:t xml:space="preserve"> В. П. Кузовлева характеризуется несколькими особенностями. </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Во-первых, необычна сама цель: обучение иноязычной культуре (ИК), что включает в себя:</w:t>
            </w:r>
          </w:p>
          <w:p w:rsidR="00F07BC6" w:rsidRPr="00E45EF2" w:rsidRDefault="00F07BC6" w:rsidP="00772C6F">
            <w:pPr>
              <w:numPr>
                <w:ilvl w:val="0"/>
                <w:numId w:val="77"/>
              </w:numPr>
              <w:spacing w:after="0" w:line="240" w:lineRule="auto"/>
              <w:jc w:val="both"/>
              <w:rPr>
                <w:rFonts w:ascii="Times New Roman" w:hAnsi="Times New Roman"/>
                <w:sz w:val="24"/>
                <w:szCs w:val="24"/>
              </w:rPr>
            </w:pPr>
            <w:r w:rsidRPr="00E45EF2">
              <w:rPr>
                <w:rFonts w:ascii="Times New Roman" w:hAnsi="Times New Roman"/>
                <w:sz w:val="24"/>
                <w:szCs w:val="24"/>
              </w:rPr>
              <w:t xml:space="preserve">развитие лингвистических способностей, психических процессов и свойств личности </w:t>
            </w:r>
            <w:r w:rsidRPr="00E45EF2">
              <w:rPr>
                <w:rFonts w:ascii="Times New Roman" w:hAnsi="Times New Roman"/>
                <w:sz w:val="24"/>
                <w:szCs w:val="24"/>
              </w:rPr>
              <w:lastRenderedPageBreak/>
              <w:t>ученика (развивающий аспект);</w:t>
            </w:r>
          </w:p>
          <w:p w:rsidR="00F07BC6" w:rsidRPr="00E45EF2" w:rsidRDefault="00F07BC6" w:rsidP="00772C6F">
            <w:pPr>
              <w:numPr>
                <w:ilvl w:val="0"/>
                <w:numId w:val="77"/>
              </w:numPr>
              <w:spacing w:after="0" w:line="240" w:lineRule="auto"/>
              <w:jc w:val="both"/>
              <w:rPr>
                <w:rFonts w:ascii="Times New Roman" w:hAnsi="Times New Roman"/>
                <w:sz w:val="24"/>
                <w:szCs w:val="24"/>
              </w:rPr>
            </w:pPr>
            <w:r w:rsidRPr="00E45EF2">
              <w:rPr>
                <w:rFonts w:ascii="Times New Roman" w:hAnsi="Times New Roman"/>
                <w:sz w:val="24"/>
                <w:szCs w:val="24"/>
              </w:rPr>
              <w:t>познание культуры стран изучаемого языка и корреспондирующих элементов родной культуры (познавательный аспект);</w:t>
            </w:r>
          </w:p>
          <w:p w:rsidR="00F07BC6" w:rsidRPr="00E45EF2" w:rsidRDefault="00F07BC6" w:rsidP="00772C6F">
            <w:pPr>
              <w:numPr>
                <w:ilvl w:val="0"/>
                <w:numId w:val="77"/>
              </w:numPr>
              <w:spacing w:after="0" w:line="240" w:lineRule="auto"/>
              <w:jc w:val="both"/>
              <w:rPr>
                <w:rFonts w:ascii="Times New Roman" w:hAnsi="Times New Roman"/>
                <w:sz w:val="24"/>
                <w:szCs w:val="24"/>
              </w:rPr>
            </w:pPr>
            <w:r w:rsidRPr="00E45EF2">
              <w:rPr>
                <w:rFonts w:ascii="Times New Roman" w:hAnsi="Times New Roman"/>
                <w:sz w:val="24"/>
                <w:szCs w:val="24"/>
              </w:rPr>
              <w:t>воспитание личности ученика через усвоение общечеловеческих ценностей (воспитательный аспект);</w:t>
            </w:r>
          </w:p>
          <w:p w:rsidR="00F07BC6" w:rsidRPr="00E45EF2" w:rsidRDefault="00F07BC6" w:rsidP="00772C6F">
            <w:pPr>
              <w:numPr>
                <w:ilvl w:val="0"/>
                <w:numId w:val="77"/>
              </w:numPr>
              <w:spacing w:after="0" w:line="240" w:lineRule="auto"/>
              <w:jc w:val="both"/>
              <w:rPr>
                <w:rFonts w:ascii="Times New Roman" w:hAnsi="Times New Roman"/>
                <w:sz w:val="24"/>
                <w:szCs w:val="24"/>
              </w:rPr>
            </w:pPr>
            <w:r w:rsidRPr="00E45EF2">
              <w:rPr>
                <w:rFonts w:ascii="Times New Roman" w:hAnsi="Times New Roman"/>
                <w:sz w:val="24"/>
                <w:szCs w:val="24"/>
              </w:rPr>
              <w:t>овладение иностранным языком как средством общения и осознание системы изучаемого языка (учебный аспект).</w:t>
            </w:r>
          </w:p>
          <w:p w:rsidR="00F07BC6" w:rsidRPr="00E45EF2" w:rsidRDefault="00F07BC6" w:rsidP="006822CD">
            <w:pPr>
              <w:pStyle w:val="af0"/>
              <w:jc w:val="both"/>
              <w:rPr>
                <w:sz w:val="24"/>
                <w:szCs w:val="24"/>
              </w:rPr>
            </w:pPr>
            <w:r w:rsidRPr="00E45EF2">
              <w:rPr>
                <w:sz w:val="24"/>
                <w:szCs w:val="24"/>
              </w:rPr>
              <w:t>Ведущими на данной ступени обучения дол</w:t>
            </w:r>
            <w:r>
              <w:rPr>
                <w:sz w:val="24"/>
                <w:szCs w:val="24"/>
              </w:rPr>
              <w:t>жн</w:t>
            </w:r>
            <w:r w:rsidRPr="00E45EF2">
              <w:rPr>
                <w:sz w:val="24"/>
                <w:szCs w:val="24"/>
              </w:rPr>
              <w:t>ы стать развивающий и познавательные аспекты ИК.</w:t>
            </w:r>
          </w:p>
          <w:p w:rsidR="00F07BC6" w:rsidRPr="00E45EF2" w:rsidRDefault="00F07BC6" w:rsidP="006822CD">
            <w:pPr>
              <w:pStyle w:val="af0"/>
              <w:jc w:val="both"/>
              <w:rPr>
                <w:sz w:val="24"/>
                <w:szCs w:val="24"/>
              </w:rPr>
            </w:pPr>
            <w:r w:rsidRPr="00E45EF2">
              <w:rPr>
                <w:sz w:val="24"/>
                <w:szCs w:val="24"/>
              </w:rPr>
              <w:t xml:space="preserve">Во-вторых, необычны средства достижения поставленной цели. Большинство упражнений носит полиаспектный характер. </w:t>
            </w:r>
          </w:p>
          <w:p w:rsidR="00F07BC6" w:rsidRPr="00E45EF2" w:rsidRDefault="00F07BC6" w:rsidP="006822CD">
            <w:pPr>
              <w:pStyle w:val="af0"/>
              <w:jc w:val="both"/>
              <w:rPr>
                <w:sz w:val="24"/>
                <w:szCs w:val="24"/>
              </w:rPr>
            </w:pPr>
            <w:r w:rsidRPr="00E45EF2">
              <w:rPr>
                <w:sz w:val="24"/>
                <w:szCs w:val="24"/>
              </w:rPr>
              <w:t xml:space="preserve">В-третьих, особенность данного УМК заключается в том, что технология обучения, положенная в его основу, рассчитана на всех и доступна всем учащимся, независимо от уровня развития способностей.                                                     </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В состав УМК входят учебник, рабочая тетрадь, книга для учителя и аудиокассеты. </w:t>
            </w:r>
          </w:p>
          <w:p w:rsidR="00F07BC6" w:rsidRDefault="00F07BC6" w:rsidP="006822CD">
            <w:pPr>
              <w:spacing w:after="0" w:line="240" w:lineRule="auto"/>
              <w:ind w:firstLine="540"/>
              <w:jc w:val="both"/>
              <w:rPr>
                <w:rFonts w:ascii="Times New Roman" w:hAnsi="Times New Roman"/>
                <w:b/>
                <w:bCs/>
                <w:sz w:val="24"/>
                <w:szCs w:val="24"/>
              </w:rPr>
            </w:pPr>
          </w:p>
          <w:p w:rsidR="00F07BC6" w:rsidRPr="00E45EF2" w:rsidRDefault="00F07BC6" w:rsidP="00D85936">
            <w:pPr>
              <w:spacing w:after="0" w:line="240" w:lineRule="auto"/>
              <w:ind w:firstLine="540"/>
              <w:jc w:val="both"/>
              <w:rPr>
                <w:rFonts w:ascii="Times New Roman" w:hAnsi="Times New Roman"/>
                <w:sz w:val="24"/>
                <w:szCs w:val="24"/>
              </w:rPr>
            </w:pPr>
            <w:r w:rsidRPr="00E45EF2">
              <w:rPr>
                <w:rFonts w:ascii="Times New Roman" w:hAnsi="Times New Roman"/>
                <w:b/>
                <w:bCs/>
                <w:sz w:val="24"/>
                <w:szCs w:val="24"/>
              </w:rPr>
              <w:t xml:space="preserve">  Предметное содержание</w:t>
            </w:r>
            <w:r>
              <w:rPr>
                <w:rFonts w:ascii="Times New Roman" w:hAnsi="Times New Roman"/>
                <w:sz w:val="24"/>
                <w:szCs w:val="24"/>
              </w:rPr>
              <w:t xml:space="preserve">. (2 часа в неделю – 68 </w:t>
            </w:r>
            <w:r w:rsidRPr="00E45EF2">
              <w:rPr>
                <w:rFonts w:ascii="Times New Roman" w:hAnsi="Times New Roman"/>
                <w:sz w:val="24"/>
                <w:szCs w:val="24"/>
              </w:rPr>
              <w:t>часов в год</w:t>
            </w:r>
          </w:p>
          <w:p w:rsidR="00F07BC6" w:rsidRPr="00B84033" w:rsidRDefault="00F07BC6" w:rsidP="006822CD">
            <w:pPr>
              <w:autoSpaceDE w:val="0"/>
              <w:autoSpaceDN w:val="0"/>
              <w:adjustRightInd w:val="0"/>
              <w:spacing w:after="0" w:line="240" w:lineRule="auto"/>
              <w:jc w:val="both"/>
              <w:rPr>
                <w:rFonts w:ascii="Times New Roman" w:hAnsi="Times New Roman"/>
                <w:sz w:val="24"/>
                <w:szCs w:val="24"/>
              </w:rPr>
            </w:pPr>
            <w:r w:rsidRPr="00B84033">
              <w:rPr>
                <w:rFonts w:ascii="Times New Roman" w:hAnsi="Times New Roman"/>
                <w:sz w:val="24"/>
                <w:szCs w:val="24"/>
              </w:rPr>
              <w:t xml:space="preserve">1. Знакомство. Англоговорящие страны. </w:t>
            </w:r>
            <w:r w:rsidR="00C106AA">
              <w:rPr>
                <w:rFonts w:ascii="Times New Roman" w:hAnsi="Times New Roman"/>
                <w:sz w:val="24"/>
                <w:szCs w:val="24"/>
              </w:rPr>
              <w:t>англ писатели. Англ.завтрак - 17</w:t>
            </w:r>
            <w:r w:rsidRPr="00B84033">
              <w:rPr>
                <w:rFonts w:ascii="Times New Roman" w:hAnsi="Times New Roman"/>
                <w:sz w:val="24"/>
                <w:szCs w:val="24"/>
              </w:rPr>
              <w:t>ч.</w:t>
            </w:r>
          </w:p>
          <w:p w:rsidR="00F07BC6" w:rsidRPr="00B84033" w:rsidRDefault="00F07BC6" w:rsidP="006822CD">
            <w:pPr>
              <w:autoSpaceDE w:val="0"/>
              <w:autoSpaceDN w:val="0"/>
              <w:adjustRightInd w:val="0"/>
              <w:spacing w:after="0" w:line="240" w:lineRule="auto"/>
              <w:jc w:val="both"/>
              <w:rPr>
                <w:rFonts w:ascii="Times New Roman" w:hAnsi="Times New Roman"/>
                <w:sz w:val="24"/>
                <w:szCs w:val="24"/>
              </w:rPr>
            </w:pPr>
            <w:r w:rsidRPr="00B84033">
              <w:rPr>
                <w:rFonts w:ascii="Times New Roman" w:hAnsi="Times New Roman"/>
                <w:sz w:val="24"/>
                <w:szCs w:val="24"/>
              </w:rPr>
              <w:t xml:space="preserve">2. Домашние питомцы. Взаимоотношения в семье. АВС. Словарики - 14ч. </w:t>
            </w:r>
          </w:p>
          <w:p w:rsidR="00F07BC6" w:rsidRPr="00B84033" w:rsidRDefault="00F07BC6" w:rsidP="006822CD">
            <w:pPr>
              <w:autoSpaceDE w:val="0"/>
              <w:autoSpaceDN w:val="0"/>
              <w:adjustRightInd w:val="0"/>
              <w:spacing w:after="0" w:line="240" w:lineRule="auto"/>
              <w:jc w:val="both"/>
              <w:rPr>
                <w:rFonts w:ascii="Times New Roman" w:hAnsi="Times New Roman"/>
                <w:sz w:val="24"/>
                <w:szCs w:val="24"/>
              </w:rPr>
            </w:pPr>
            <w:r w:rsidRPr="00B84033">
              <w:rPr>
                <w:rFonts w:ascii="Times New Roman" w:hAnsi="Times New Roman"/>
                <w:sz w:val="24"/>
                <w:szCs w:val="24"/>
              </w:rPr>
              <w:t>3. Британия - прекрасная страна. Достопримечательности. Музыкальные инструменты. Спортивные игры. Сколько тебе лет? Покупки. Любимая книга. Вид с моего окна</w:t>
            </w:r>
            <w:r w:rsidR="00C106AA">
              <w:rPr>
                <w:rFonts w:ascii="Times New Roman" w:hAnsi="Times New Roman"/>
                <w:sz w:val="24"/>
                <w:szCs w:val="24"/>
              </w:rPr>
              <w:t>. Праздники. День рождения. - 20</w:t>
            </w:r>
            <w:r w:rsidRPr="00B84033">
              <w:rPr>
                <w:rFonts w:ascii="Times New Roman" w:hAnsi="Times New Roman"/>
                <w:sz w:val="24"/>
                <w:szCs w:val="24"/>
              </w:rPr>
              <w:t>ч.</w:t>
            </w:r>
          </w:p>
          <w:p w:rsidR="00F07BC6" w:rsidRPr="00B84033" w:rsidRDefault="00F07BC6" w:rsidP="006822CD">
            <w:pPr>
              <w:autoSpaceDE w:val="0"/>
              <w:autoSpaceDN w:val="0"/>
              <w:adjustRightInd w:val="0"/>
              <w:spacing w:after="0" w:line="240" w:lineRule="auto"/>
              <w:jc w:val="both"/>
              <w:rPr>
                <w:rFonts w:ascii="Times New Roman" w:hAnsi="Times New Roman"/>
                <w:sz w:val="24"/>
                <w:szCs w:val="24"/>
              </w:rPr>
            </w:pPr>
            <w:r w:rsidRPr="00B84033">
              <w:rPr>
                <w:rFonts w:ascii="Times New Roman" w:hAnsi="Times New Roman"/>
                <w:sz w:val="24"/>
                <w:szCs w:val="24"/>
              </w:rPr>
              <w:t xml:space="preserve">4. Досуг и увлечения.(игры, компьютер, ТВ). Я и мои друзья. (день рождения). Выходные. Скоро </w:t>
            </w:r>
            <w:r w:rsidR="0016069B">
              <w:rPr>
                <w:rFonts w:ascii="Times New Roman" w:hAnsi="Times New Roman"/>
                <w:sz w:val="24"/>
                <w:szCs w:val="24"/>
              </w:rPr>
              <w:t>летние каникулы. Переписка.</w:t>
            </w:r>
            <w:r w:rsidR="00C106AA">
              <w:rPr>
                <w:rFonts w:ascii="Times New Roman" w:hAnsi="Times New Roman"/>
                <w:sz w:val="24"/>
                <w:szCs w:val="24"/>
              </w:rPr>
              <w:t xml:space="preserve"> - 17</w:t>
            </w:r>
            <w:r w:rsidRPr="00B84033">
              <w:rPr>
                <w:rFonts w:ascii="Times New Roman" w:hAnsi="Times New Roman"/>
                <w:sz w:val="24"/>
                <w:szCs w:val="24"/>
              </w:rPr>
              <w:t>ч</w:t>
            </w:r>
          </w:p>
          <w:p w:rsidR="00F07BC6" w:rsidRPr="00E45EF2" w:rsidRDefault="00F07BC6" w:rsidP="00D85936">
            <w:pPr>
              <w:spacing w:after="0" w:line="240" w:lineRule="auto"/>
              <w:ind w:firstLine="540"/>
              <w:jc w:val="both"/>
              <w:rPr>
                <w:rFonts w:ascii="Times New Roman" w:hAnsi="Times New Roman"/>
                <w:b/>
                <w:bCs/>
                <w:sz w:val="24"/>
                <w:szCs w:val="24"/>
              </w:rPr>
            </w:pPr>
            <w:r w:rsidRPr="00E45EF2">
              <w:rPr>
                <w:rFonts w:ascii="Times New Roman" w:hAnsi="Times New Roman"/>
                <w:b/>
                <w:bCs/>
                <w:sz w:val="24"/>
                <w:szCs w:val="24"/>
              </w:rPr>
              <w:t>Речевые умения и навыки.</w:t>
            </w:r>
          </w:p>
          <w:p w:rsidR="00F07BC6" w:rsidRPr="00E45EF2" w:rsidRDefault="00F07BC6" w:rsidP="00772C6F">
            <w:pPr>
              <w:numPr>
                <w:ilvl w:val="0"/>
                <w:numId w:val="75"/>
              </w:numPr>
              <w:spacing w:after="0" w:line="240" w:lineRule="auto"/>
              <w:jc w:val="both"/>
              <w:rPr>
                <w:rFonts w:ascii="Times New Roman" w:hAnsi="Times New Roman"/>
                <w:b/>
                <w:bCs/>
                <w:sz w:val="24"/>
                <w:szCs w:val="24"/>
              </w:rPr>
            </w:pPr>
            <w:r w:rsidRPr="00E45EF2">
              <w:rPr>
                <w:rFonts w:ascii="Times New Roman" w:hAnsi="Times New Roman"/>
                <w:b/>
                <w:bCs/>
                <w:sz w:val="24"/>
                <w:szCs w:val="24"/>
              </w:rPr>
              <w:t>Говорение.</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Система обучения, заложенная в данном УМК, не предполагает продуктивного овладения всем речевым материалом.</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На первом году закладывается основа монологического высказывания различных видов, главным из которых является оценка, объяснение, сообщение. </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В 5 классе начинается развитие таких речевых умений как участие в диалоге в ситуациях повседневного общения: диалог этикетного характера - уметь приветствовать и отвечать на приветствие, познакомиться, представиться, вежливо попрощаться; диалог – расспрос – уметь расспрашивать: Кто? Что? Когда? Где? Куда?; диалог – побуждение к действию – уметь обратиться с просьбой, выразить готовность или отказ ее выполнить. </w:t>
            </w:r>
          </w:p>
          <w:p w:rsidR="00F07BC6" w:rsidRPr="00E45EF2" w:rsidRDefault="00F07BC6" w:rsidP="00D85936">
            <w:pPr>
              <w:spacing w:after="0" w:line="240" w:lineRule="auto"/>
              <w:ind w:firstLine="540"/>
              <w:jc w:val="both"/>
              <w:rPr>
                <w:rFonts w:ascii="Times New Roman" w:hAnsi="Times New Roman"/>
                <w:sz w:val="24"/>
                <w:szCs w:val="24"/>
              </w:rPr>
            </w:pPr>
            <w:r w:rsidRPr="00E45EF2">
              <w:rPr>
                <w:rFonts w:ascii="Times New Roman" w:hAnsi="Times New Roman"/>
                <w:sz w:val="24"/>
                <w:szCs w:val="24"/>
              </w:rPr>
              <w:t>Соблюдение элементарных норм речевого этикета, принятых в странах изучаемого языка.</w:t>
            </w:r>
          </w:p>
          <w:p w:rsidR="00F07BC6" w:rsidRPr="00E45EF2" w:rsidRDefault="00F07BC6" w:rsidP="00772C6F">
            <w:pPr>
              <w:numPr>
                <w:ilvl w:val="0"/>
                <w:numId w:val="75"/>
              </w:numPr>
              <w:spacing w:after="0" w:line="240" w:lineRule="auto"/>
              <w:jc w:val="both"/>
              <w:rPr>
                <w:rFonts w:ascii="Times New Roman" w:hAnsi="Times New Roman"/>
                <w:b/>
                <w:bCs/>
                <w:sz w:val="24"/>
                <w:szCs w:val="24"/>
              </w:rPr>
            </w:pPr>
            <w:r w:rsidRPr="00E45EF2">
              <w:rPr>
                <w:rFonts w:ascii="Times New Roman" w:hAnsi="Times New Roman"/>
                <w:b/>
                <w:bCs/>
                <w:sz w:val="24"/>
                <w:szCs w:val="24"/>
              </w:rPr>
              <w:t xml:space="preserve">Слушание. </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Восприятие понимание речи учителя и собеседника в процессе диалогического общения, небольших простых сообщений; понимание основного содержания несложных рассказов.</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В данном УМК слушание не влечет за собой необходимости выполнять большое количество упражнений, направленных специально на аудирование. Исключение составляет большое количество упражнений на развитие фонематического слуха в период овладения произносительными навыками</w:t>
            </w:r>
          </w:p>
          <w:p w:rsidR="00F07BC6" w:rsidRPr="00E45EF2" w:rsidRDefault="00F07BC6" w:rsidP="00772C6F">
            <w:pPr>
              <w:numPr>
                <w:ilvl w:val="0"/>
                <w:numId w:val="75"/>
              </w:numPr>
              <w:spacing w:after="0" w:line="240" w:lineRule="auto"/>
              <w:jc w:val="both"/>
              <w:rPr>
                <w:rFonts w:ascii="Times New Roman" w:hAnsi="Times New Roman"/>
                <w:b/>
                <w:bCs/>
                <w:sz w:val="24"/>
                <w:szCs w:val="24"/>
              </w:rPr>
            </w:pPr>
            <w:r w:rsidRPr="00E45EF2">
              <w:rPr>
                <w:rFonts w:ascii="Times New Roman" w:hAnsi="Times New Roman"/>
                <w:b/>
                <w:bCs/>
                <w:sz w:val="24"/>
                <w:szCs w:val="24"/>
              </w:rPr>
              <w:t>Чтение.</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Главной задачей данного УМК является научит учащихся читать вслух и про себя несложные тексты со скоростью 30 – 40 слов минуту. Кроме того учащиеся должны уметь прочитать любое слово по транскрипции и овладеть основными правилами чтения букв и буквосочетаний. Общий объем лексики, воспринимаемый учениками рецептивно, необычно велик: около 1200 лексических единиц для чтения. В это количество входят две группы лексики: фоновая ( слова, которые встречаются один - два раза и не подлежат продуктивному усвоению ) и лексика для рецептивного усвоения , которая постоянно находится в обращении в учебнике.</w:t>
            </w:r>
          </w:p>
          <w:p w:rsidR="00F07BC6" w:rsidRPr="00E45EF2" w:rsidRDefault="00F07BC6" w:rsidP="00D85936">
            <w:pPr>
              <w:spacing w:after="0" w:line="240" w:lineRule="auto"/>
              <w:ind w:firstLine="540"/>
              <w:jc w:val="both"/>
              <w:rPr>
                <w:rFonts w:ascii="Times New Roman" w:hAnsi="Times New Roman"/>
                <w:b/>
                <w:bCs/>
                <w:sz w:val="24"/>
                <w:szCs w:val="24"/>
              </w:rPr>
            </w:pPr>
            <w:r w:rsidRPr="00E45EF2">
              <w:rPr>
                <w:rFonts w:ascii="Times New Roman" w:hAnsi="Times New Roman"/>
                <w:b/>
                <w:bCs/>
                <w:sz w:val="24"/>
                <w:szCs w:val="24"/>
              </w:rPr>
              <w:t>Языковые знания и навыки.</w:t>
            </w:r>
          </w:p>
          <w:p w:rsidR="00F07BC6" w:rsidRPr="00E45EF2" w:rsidRDefault="00F07BC6" w:rsidP="00772C6F">
            <w:pPr>
              <w:numPr>
                <w:ilvl w:val="0"/>
                <w:numId w:val="76"/>
              </w:numPr>
              <w:spacing w:after="0" w:line="240" w:lineRule="auto"/>
              <w:jc w:val="both"/>
              <w:rPr>
                <w:rFonts w:ascii="Times New Roman" w:hAnsi="Times New Roman"/>
                <w:b/>
                <w:bCs/>
                <w:sz w:val="24"/>
                <w:szCs w:val="24"/>
              </w:rPr>
            </w:pPr>
            <w:r w:rsidRPr="00E45EF2">
              <w:rPr>
                <w:rFonts w:ascii="Times New Roman" w:hAnsi="Times New Roman"/>
                <w:b/>
                <w:bCs/>
                <w:sz w:val="24"/>
                <w:szCs w:val="24"/>
              </w:rPr>
              <w:t>Графика и орфография.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lastRenderedPageBreak/>
              <w:t xml:space="preserve">Учащиеся должны овладеть правилами английской каллиграфии; научится выписывать из учебника то, что пригодится для устного высказывания; записывать отдельные краткие высказывания на уровне словосочетаний и фраз; научится заполнять простейшие формуляры; овладеть написанием поздравительной открытки или краткого письма личного характера. </w:t>
            </w:r>
          </w:p>
          <w:p w:rsidR="00F07BC6" w:rsidRPr="00E45EF2" w:rsidRDefault="00F07BC6" w:rsidP="00772C6F">
            <w:pPr>
              <w:numPr>
                <w:ilvl w:val="0"/>
                <w:numId w:val="76"/>
              </w:numPr>
              <w:spacing w:after="0" w:line="240" w:lineRule="auto"/>
              <w:jc w:val="both"/>
              <w:rPr>
                <w:rFonts w:ascii="Times New Roman" w:hAnsi="Times New Roman"/>
                <w:b/>
                <w:bCs/>
                <w:sz w:val="24"/>
                <w:szCs w:val="24"/>
              </w:rPr>
            </w:pPr>
            <w:r w:rsidRPr="00E45EF2">
              <w:rPr>
                <w:rFonts w:ascii="Times New Roman" w:hAnsi="Times New Roman"/>
                <w:b/>
                <w:bCs/>
                <w:sz w:val="24"/>
                <w:szCs w:val="24"/>
              </w:rPr>
              <w:t>Фонетическая сторона речи.</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Адекватное произношение и различие на слух звуков английского языка, в том числе долгих и кратких гласных. Словесное и фразовое ударение, членение предложений на смысловые группы. Ритмико – интонационные особенности основных коммуникативных типов предложений.</w:t>
            </w:r>
          </w:p>
          <w:p w:rsidR="00F07BC6" w:rsidRPr="00E45EF2" w:rsidRDefault="00F07BC6" w:rsidP="00772C6F">
            <w:pPr>
              <w:numPr>
                <w:ilvl w:val="0"/>
                <w:numId w:val="76"/>
              </w:numPr>
              <w:spacing w:after="0" w:line="240" w:lineRule="auto"/>
              <w:jc w:val="both"/>
              <w:rPr>
                <w:rFonts w:ascii="Times New Roman" w:hAnsi="Times New Roman"/>
                <w:b/>
                <w:bCs/>
                <w:sz w:val="24"/>
                <w:szCs w:val="24"/>
              </w:rPr>
            </w:pPr>
            <w:r w:rsidRPr="00E45EF2">
              <w:rPr>
                <w:rFonts w:ascii="Times New Roman" w:hAnsi="Times New Roman"/>
                <w:b/>
                <w:bCs/>
                <w:sz w:val="24"/>
                <w:szCs w:val="24"/>
              </w:rPr>
              <w:t>Лексическая сторона речи.</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Лексические единицы, обслуживающие ситуации общения в пределах тематики 5 класса – простейшие устойчивые словосочетания, оценочная лексика и реплики – клише. Начальное представление о способах словообразования (словосложение и аффиксация), о заимствованных из других языков (интернациональных) словах. При этом предъявление новых лексических единиц осуществляется наиболее интенсивно в первом полугодии.</w:t>
            </w:r>
          </w:p>
          <w:p w:rsidR="00F07BC6" w:rsidRPr="00E45EF2" w:rsidRDefault="00F07BC6" w:rsidP="00772C6F">
            <w:pPr>
              <w:numPr>
                <w:ilvl w:val="0"/>
                <w:numId w:val="76"/>
              </w:numPr>
              <w:spacing w:after="0" w:line="240" w:lineRule="auto"/>
              <w:jc w:val="both"/>
              <w:rPr>
                <w:rFonts w:ascii="Times New Roman" w:hAnsi="Times New Roman"/>
                <w:b/>
                <w:bCs/>
                <w:sz w:val="24"/>
                <w:szCs w:val="24"/>
              </w:rPr>
            </w:pPr>
            <w:r w:rsidRPr="00E45EF2">
              <w:rPr>
                <w:rFonts w:ascii="Times New Roman" w:hAnsi="Times New Roman"/>
                <w:b/>
                <w:bCs/>
                <w:sz w:val="24"/>
                <w:szCs w:val="24"/>
              </w:rPr>
              <w:t>Грамматическая сторона речи.</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Основные коммуникативные типы простого предложения (утверждение, вопрос, побуждение). Предложения с глаголом связкой, предложения с оборотом </w:t>
            </w:r>
            <w:r w:rsidRPr="00E45EF2">
              <w:rPr>
                <w:rFonts w:ascii="Times New Roman" w:hAnsi="Times New Roman"/>
                <w:sz w:val="24"/>
                <w:szCs w:val="24"/>
                <w:lang w:val="en-US"/>
              </w:rPr>
              <w:t>Thereis</w:t>
            </w:r>
            <w:r w:rsidRPr="00E45EF2">
              <w:rPr>
                <w:rFonts w:ascii="Times New Roman" w:hAnsi="Times New Roman"/>
                <w:sz w:val="24"/>
                <w:szCs w:val="24"/>
              </w:rPr>
              <w:t>/</w:t>
            </w:r>
            <w:r w:rsidRPr="00E45EF2">
              <w:rPr>
                <w:rFonts w:ascii="Times New Roman" w:hAnsi="Times New Roman"/>
                <w:sz w:val="24"/>
                <w:szCs w:val="24"/>
                <w:lang w:val="en-US"/>
              </w:rPr>
              <w:t>thereare</w:t>
            </w:r>
            <w:r w:rsidRPr="00E45EF2">
              <w:rPr>
                <w:rFonts w:ascii="Times New Roman" w:hAnsi="Times New Roman"/>
                <w:sz w:val="24"/>
                <w:szCs w:val="24"/>
              </w:rPr>
              <w:t xml:space="preserve">. Образование множественного числа существительных; личные и притяжательные местоимения; артикли; количественные и порядковые числительные до 100. настоящее неопределенное время, прошедшее неопределенное время, будущее неопределенное время, настоящее продолженное время, настоящее совершенное время правильные и неправильные глаголы; предложения типа «Я могу…», «Я должен…»; степени сравнения прилагательных; предлоги места и направления; местоимения </w:t>
            </w:r>
            <w:r w:rsidRPr="00E45EF2">
              <w:rPr>
                <w:rFonts w:ascii="Times New Roman" w:hAnsi="Times New Roman"/>
                <w:sz w:val="24"/>
                <w:szCs w:val="24"/>
                <w:lang w:val="en-US"/>
              </w:rPr>
              <w:t>some</w:t>
            </w:r>
            <w:r w:rsidRPr="00E45EF2">
              <w:rPr>
                <w:rFonts w:ascii="Times New Roman" w:hAnsi="Times New Roman"/>
                <w:sz w:val="24"/>
                <w:szCs w:val="24"/>
              </w:rPr>
              <w:t xml:space="preserve">, </w:t>
            </w:r>
            <w:r w:rsidRPr="00E45EF2">
              <w:rPr>
                <w:rFonts w:ascii="Times New Roman" w:hAnsi="Times New Roman"/>
                <w:sz w:val="24"/>
                <w:szCs w:val="24"/>
                <w:lang w:val="en-US"/>
              </w:rPr>
              <w:t>any</w:t>
            </w:r>
            <w:r w:rsidRPr="00E45EF2">
              <w:rPr>
                <w:rFonts w:ascii="Times New Roman" w:hAnsi="Times New Roman"/>
                <w:sz w:val="24"/>
                <w:szCs w:val="24"/>
              </w:rPr>
              <w:t xml:space="preserve">; структура </w:t>
            </w:r>
            <w:r w:rsidRPr="00E45EF2">
              <w:rPr>
                <w:rFonts w:ascii="Times New Roman" w:hAnsi="Times New Roman"/>
                <w:sz w:val="24"/>
                <w:szCs w:val="24"/>
                <w:lang w:val="en-US"/>
              </w:rPr>
              <w:t>tobegoingtodosmth</w:t>
            </w:r>
            <w:r w:rsidRPr="00E45EF2">
              <w:rPr>
                <w:rFonts w:ascii="Times New Roman" w:hAnsi="Times New Roman"/>
                <w:sz w:val="24"/>
                <w:szCs w:val="24"/>
              </w:rPr>
              <w:t>.</w:t>
            </w:r>
          </w:p>
          <w:p w:rsidR="00F07BC6" w:rsidRPr="00E45EF2" w:rsidRDefault="00F07BC6" w:rsidP="006822CD">
            <w:pPr>
              <w:spacing w:after="0" w:line="240" w:lineRule="auto"/>
              <w:ind w:firstLine="540"/>
              <w:jc w:val="both"/>
              <w:rPr>
                <w:rFonts w:ascii="Times New Roman" w:hAnsi="Times New Roman"/>
                <w:b/>
                <w:sz w:val="24"/>
                <w:szCs w:val="24"/>
              </w:rPr>
            </w:pPr>
            <w:r w:rsidRPr="00E45EF2">
              <w:rPr>
                <w:rFonts w:ascii="Times New Roman" w:hAnsi="Times New Roman"/>
                <w:b/>
                <w:sz w:val="24"/>
                <w:szCs w:val="24"/>
              </w:rPr>
              <w:t>6 – 7 классы</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 Изучение английского языка на данной ступени обучения направлено на достижение следующих целей:</w:t>
            </w:r>
          </w:p>
          <w:p w:rsidR="00F07BC6" w:rsidRPr="00E45EF2" w:rsidRDefault="00F07BC6" w:rsidP="00772C6F">
            <w:pPr>
              <w:numPr>
                <w:ilvl w:val="0"/>
                <w:numId w:val="78"/>
              </w:numPr>
              <w:spacing w:after="0" w:line="240" w:lineRule="auto"/>
              <w:jc w:val="both"/>
              <w:rPr>
                <w:rFonts w:ascii="Times New Roman" w:hAnsi="Times New Roman"/>
                <w:sz w:val="24"/>
                <w:szCs w:val="24"/>
              </w:rPr>
            </w:pPr>
            <w:r w:rsidRPr="00E45EF2">
              <w:rPr>
                <w:rFonts w:ascii="Times New Roman" w:hAnsi="Times New Roman"/>
                <w:sz w:val="24"/>
                <w:szCs w:val="24"/>
              </w:rPr>
              <w:t>развитие иноязычной коммуникативной компетенции учащихся;</w:t>
            </w:r>
          </w:p>
          <w:p w:rsidR="00F07BC6" w:rsidRPr="00E45EF2" w:rsidRDefault="00F07BC6" w:rsidP="00772C6F">
            <w:pPr>
              <w:numPr>
                <w:ilvl w:val="0"/>
                <w:numId w:val="74"/>
              </w:numPr>
              <w:spacing w:after="0" w:line="240" w:lineRule="auto"/>
              <w:jc w:val="both"/>
              <w:rPr>
                <w:rFonts w:ascii="Times New Roman" w:hAnsi="Times New Roman"/>
                <w:sz w:val="24"/>
                <w:szCs w:val="24"/>
              </w:rPr>
            </w:pPr>
            <w:r w:rsidRPr="00E45EF2">
              <w:rPr>
                <w:rFonts w:ascii="Times New Roman" w:hAnsi="Times New Roman"/>
                <w:sz w:val="24"/>
                <w:szCs w:val="24"/>
              </w:rPr>
              <w:t>развитие навыков общаться на английском языке с учетом речевых возможностей и потребностей данного возраста;</w:t>
            </w:r>
          </w:p>
          <w:p w:rsidR="00F07BC6" w:rsidRPr="00E45EF2" w:rsidRDefault="00F07BC6" w:rsidP="00772C6F">
            <w:pPr>
              <w:numPr>
                <w:ilvl w:val="0"/>
                <w:numId w:val="74"/>
              </w:numPr>
              <w:spacing w:after="0" w:line="240" w:lineRule="auto"/>
              <w:jc w:val="both"/>
              <w:rPr>
                <w:rFonts w:ascii="Times New Roman" w:hAnsi="Times New Roman"/>
                <w:sz w:val="24"/>
                <w:szCs w:val="24"/>
              </w:rPr>
            </w:pPr>
            <w:r w:rsidRPr="00E45EF2">
              <w:rPr>
                <w:rFonts w:ascii="Times New Roman" w:hAnsi="Times New Roman"/>
                <w:sz w:val="24"/>
                <w:szCs w:val="24"/>
              </w:rPr>
              <w:t>дальнейшее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F07BC6" w:rsidRPr="00E45EF2" w:rsidRDefault="00F07BC6" w:rsidP="00772C6F">
            <w:pPr>
              <w:numPr>
                <w:ilvl w:val="0"/>
                <w:numId w:val="74"/>
              </w:numPr>
              <w:spacing w:after="0" w:line="240" w:lineRule="auto"/>
              <w:jc w:val="both"/>
              <w:rPr>
                <w:rFonts w:ascii="Times New Roman" w:hAnsi="Times New Roman"/>
                <w:sz w:val="24"/>
                <w:szCs w:val="24"/>
              </w:rPr>
            </w:pPr>
            <w:r w:rsidRPr="00E45EF2">
              <w:rPr>
                <w:rFonts w:ascii="Times New Roman" w:hAnsi="Times New Roman"/>
                <w:sz w:val="24"/>
                <w:szCs w:val="24"/>
              </w:rPr>
              <w:t>освоение лексических и грамматических единиц, соответствующих предметному содержанию данного этапа;</w:t>
            </w:r>
          </w:p>
          <w:p w:rsidR="00F07BC6" w:rsidRPr="00E45EF2" w:rsidRDefault="00F07BC6" w:rsidP="00772C6F">
            <w:pPr>
              <w:numPr>
                <w:ilvl w:val="0"/>
                <w:numId w:val="74"/>
              </w:numPr>
              <w:spacing w:after="0" w:line="240" w:lineRule="auto"/>
              <w:jc w:val="both"/>
              <w:rPr>
                <w:rFonts w:ascii="Times New Roman" w:hAnsi="Times New Roman"/>
                <w:sz w:val="24"/>
                <w:szCs w:val="24"/>
              </w:rPr>
            </w:pPr>
            <w:r w:rsidRPr="00E45EF2">
              <w:rPr>
                <w:rFonts w:ascii="Times New Roman" w:hAnsi="Times New Roman"/>
                <w:sz w:val="24"/>
                <w:szCs w:val="24"/>
              </w:rPr>
              <w:t>дальнейшее знакомство учащихся с миром зарубежных сверстников, с зарубежным детским фольклором и образцами художественной литературы, обычаями и традициями стран изучаемого языка.</w:t>
            </w:r>
          </w:p>
          <w:p w:rsidR="00F07BC6" w:rsidRPr="00E45EF2" w:rsidRDefault="00F07BC6" w:rsidP="006822CD">
            <w:pPr>
              <w:pStyle w:val="1"/>
              <w:jc w:val="both"/>
              <w:rPr>
                <w:b w:val="0"/>
                <w:sz w:val="24"/>
                <w:szCs w:val="24"/>
              </w:rPr>
            </w:pPr>
            <w:r w:rsidRPr="00E45EF2">
              <w:rPr>
                <w:sz w:val="24"/>
                <w:szCs w:val="24"/>
              </w:rPr>
              <w:t>Предметное содержание</w:t>
            </w:r>
          </w:p>
          <w:p w:rsidR="00F07BC6" w:rsidRPr="00E45EF2" w:rsidRDefault="00F07BC6" w:rsidP="006822CD">
            <w:pPr>
              <w:spacing w:after="0" w:line="240" w:lineRule="auto"/>
              <w:ind w:firstLine="540"/>
              <w:jc w:val="both"/>
              <w:rPr>
                <w:rFonts w:ascii="Times New Roman" w:hAnsi="Times New Roman"/>
                <w:b/>
                <w:bCs/>
                <w:sz w:val="24"/>
                <w:szCs w:val="24"/>
              </w:rPr>
            </w:pPr>
            <w:r w:rsidRPr="00E45EF2">
              <w:rPr>
                <w:rFonts w:ascii="Times New Roman" w:hAnsi="Times New Roman"/>
                <w:b/>
                <w:bCs/>
                <w:sz w:val="24"/>
                <w:szCs w:val="24"/>
              </w:rPr>
              <w:t>6 класс</w:t>
            </w:r>
            <w:r>
              <w:rPr>
                <w:rFonts w:ascii="Times New Roman" w:hAnsi="Times New Roman"/>
                <w:b/>
                <w:bCs/>
                <w:sz w:val="24"/>
                <w:szCs w:val="24"/>
              </w:rPr>
              <w:t xml:space="preserve"> (68</w:t>
            </w:r>
            <w:r w:rsidRPr="00E45EF2">
              <w:rPr>
                <w:rFonts w:ascii="Times New Roman" w:hAnsi="Times New Roman"/>
                <w:b/>
                <w:bCs/>
                <w:sz w:val="24"/>
                <w:szCs w:val="24"/>
              </w:rPr>
              <w:t xml:space="preserve"> часов)</w:t>
            </w:r>
          </w:p>
          <w:p w:rsidR="00F07BC6" w:rsidRPr="00E45EF2" w:rsidRDefault="00F07BC6" w:rsidP="00EF4893">
            <w:pPr>
              <w:numPr>
                <w:ilvl w:val="0"/>
                <w:numId w:val="25"/>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Как ты выглядишь</w:t>
            </w:r>
            <w:r w:rsidRPr="00E45EF2">
              <w:rPr>
                <w:rFonts w:ascii="Times New Roman" w:hAnsi="Times New Roman"/>
                <w:sz w:val="24"/>
                <w:szCs w:val="24"/>
              </w:rPr>
              <w:t xml:space="preserve">? – </w:t>
            </w:r>
            <w:r w:rsidR="00C106AA">
              <w:rPr>
                <w:rFonts w:ascii="Times New Roman" w:hAnsi="Times New Roman"/>
                <w:sz w:val="24"/>
                <w:szCs w:val="24"/>
              </w:rPr>
              <w:t>9</w:t>
            </w:r>
            <w:r w:rsidRPr="00E45EF2">
              <w:rPr>
                <w:rFonts w:ascii="Times New Roman" w:hAnsi="Times New Roman"/>
                <w:sz w:val="24"/>
                <w:szCs w:val="24"/>
              </w:rPr>
              <w:t xml:space="preserve"> часов</w:t>
            </w:r>
          </w:p>
          <w:p w:rsidR="00F07BC6" w:rsidRPr="00E45EF2" w:rsidRDefault="00F07BC6" w:rsidP="00EF4893">
            <w:pPr>
              <w:numPr>
                <w:ilvl w:val="0"/>
                <w:numId w:val="25"/>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На кого ты похож?</w:t>
            </w:r>
            <w:r w:rsidRPr="00E45EF2">
              <w:rPr>
                <w:rFonts w:ascii="Times New Roman" w:hAnsi="Times New Roman"/>
                <w:sz w:val="24"/>
                <w:szCs w:val="24"/>
              </w:rPr>
              <w:t xml:space="preserve"> – </w:t>
            </w:r>
            <w:r w:rsidR="00C106AA">
              <w:rPr>
                <w:rFonts w:ascii="Times New Roman" w:hAnsi="Times New Roman"/>
                <w:sz w:val="24"/>
                <w:szCs w:val="24"/>
              </w:rPr>
              <w:t>9</w:t>
            </w:r>
            <w:r w:rsidRPr="00E45EF2">
              <w:rPr>
                <w:rFonts w:ascii="Times New Roman" w:hAnsi="Times New Roman"/>
                <w:sz w:val="24"/>
                <w:szCs w:val="24"/>
              </w:rPr>
              <w:t xml:space="preserve"> часов</w:t>
            </w:r>
          </w:p>
          <w:p w:rsidR="00F07BC6" w:rsidRPr="00E45EF2" w:rsidRDefault="00F07BC6" w:rsidP="00EF4893">
            <w:pPr>
              <w:numPr>
                <w:ilvl w:val="0"/>
                <w:numId w:val="25"/>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 xml:space="preserve">Дом, милый дом </w:t>
            </w:r>
            <w:r w:rsidRPr="00E45EF2">
              <w:rPr>
                <w:rFonts w:ascii="Times New Roman" w:hAnsi="Times New Roman"/>
                <w:sz w:val="24"/>
                <w:szCs w:val="24"/>
              </w:rPr>
              <w:t xml:space="preserve">– </w:t>
            </w:r>
            <w:r>
              <w:rPr>
                <w:rFonts w:ascii="Times New Roman" w:hAnsi="Times New Roman"/>
                <w:sz w:val="24"/>
                <w:szCs w:val="24"/>
              </w:rPr>
              <w:t>14</w:t>
            </w:r>
            <w:r w:rsidRPr="00E45EF2">
              <w:rPr>
                <w:rFonts w:ascii="Times New Roman" w:hAnsi="Times New Roman"/>
                <w:sz w:val="24"/>
                <w:szCs w:val="24"/>
              </w:rPr>
              <w:t xml:space="preserve"> часов</w:t>
            </w:r>
          </w:p>
          <w:p w:rsidR="00F07BC6" w:rsidRPr="00E45EF2" w:rsidRDefault="00F07BC6" w:rsidP="00EF4893">
            <w:pPr>
              <w:numPr>
                <w:ilvl w:val="0"/>
                <w:numId w:val="25"/>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Любишь ли ты делать покупки</w:t>
            </w:r>
            <w:r w:rsidRPr="00E45EF2">
              <w:rPr>
                <w:rFonts w:ascii="Times New Roman" w:hAnsi="Times New Roman"/>
                <w:sz w:val="24"/>
                <w:szCs w:val="24"/>
              </w:rPr>
              <w:t xml:space="preserve"> –</w:t>
            </w:r>
            <w:r w:rsidR="00C106AA">
              <w:rPr>
                <w:rFonts w:ascii="Times New Roman" w:hAnsi="Times New Roman"/>
                <w:sz w:val="24"/>
                <w:szCs w:val="24"/>
              </w:rPr>
              <w:t xml:space="preserve"> 10</w:t>
            </w:r>
            <w:r w:rsidRPr="00E45EF2">
              <w:rPr>
                <w:rFonts w:ascii="Times New Roman" w:hAnsi="Times New Roman"/>
                <w:sz w:val="24"/>
                <w:szCs w:val="24"/>
              </w:rPr>
              <w:t xml:space="preserve"> часов</w:t>
            </w:r>
          </w:p>
          <w:p w:rsidR="00F07BC6" w:rsidRPr="00E45EF2" w:rsidRDefault="00F07BC6" w:rsidP="00EF4893">
            <w:pPr>
              <w:numPr>
                <w:ilvl w:val="0"/>
                <w:numId w:val="25"/>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Твое здоровье зависит от тебя</w:t>
            </w:r>
            <w:r w:rsidRPr="00E45EF2">
              <w:rPr>
                <w:rFonts w:ascii="Times New Roman" w:hAnsi="Times New Roman"/>
                <w:sz w:val="24"/>
                <w:szCs w:val="24"/>
              </w:rPr>
              <w:t xml:space="preserve"> –</w:t>
            </w:r>
            <w:r w:rsidR="00C106AA">
              <w:rPr>
                <w:rFonts w:ascii="Times New Roman" w:hAnsi="Times New Roman"/>
                <w:sz w:val="24"/>
                <w:szCs w:val="24"/>
              </w:rPr>
              <w:t xml:space="preserve"> 11</w:t>
            </w:r>
            <w:r w:rsidRPr="00E45EF2">
              <w:rPr>
                <w:rFonts w:ascii="Times New Roman" w:hAnsi="Times New Roman"/>
                <w:sz w:val="24"/>
                <w:szCs w:val="24"/>
              </w:rPr>
              <w:t xml:space="preserve"> часов</w:t>
            </w:r>
          </w:p>
          <w:p w:rsidR="00F07BC6" w:rsidRDefault="00F07BC6" w:rsidP="00EF4893">
            <w:pPr>
              <w:numPr>
                <w:ilvl w:val="0"/>
                <w:numId w:val="25"/>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Погода – 8 часов</w:t>
            </w:r>
          </w:p>
          <w:p w:rsidR="00F07BC6" w:rsidRPr="00E45EF2" w:rsidRDefault="00C106AA" w:rsidP="00EF4893">
            <w:pPr>
              <w:numPr>
                <w:ilvl w:val="0"/>
                <w:numId w:val="25"/>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Кем ты хочешь быть - 7</w:t>
            </w:r>
            <w:r w:rsidR="00F07BC6">
              <w:rPr>
                <w:rFonts w:ascii="Times New Roman" w:hAnsi="Times New Roman"/>
                <w:sz w:val="24"/>
                <w:szCs w:val="24"/>
              </w:rPr>
              <w:t xml:space="preserve"> часов</w:t>
            </w:r>
          </w:p>
          <w:p w:rsidR="00F07BC6" w:rsidRPr="00E45EF2" w:rsidRDefault="00F07BC6" w:rsidP="006822CD">
            <w:pPr>
              <w:spacing w:after="0" w:line="240" w:lineRule="auto"/>
              <w:ind w:firstLine="540"/>
              <w:jc w:val="both"/>
              <w:rPr>
                <w:rFonts w:ascii="Times New Roman" w:hAnsi="Times New Roman"/>
                <w:b/>
                <w:sz w:val="24"/>
                <w:szCs w:val="24"/>
              </w:rPr>
            </w:pPr>
            <w:r w:rsidRPr="00E45EF2">
              <w:rPr>
                <w:rFonts w:ascii="Times New Roman" w:hAnsi="Times New Roman"/>
                <w:b/>
                <w:sz w:val="24"/>
                <w:szCs w:val="24"/>
              </w:rPr>
              <w:t>7 класс</w:t>
            </w:r>
            <w:r>
              <w:rPr>
                <w:rFonts w:ascii="Times New Roman" w:hAnsi="Times New Roman"/>
                <w:b/>
                <w:sz w:val="24"/>
                <w:szCs w:val="24"/>
              </w:rPr>
              <w:t xml:space="preserve"> (68</w:t>
            </w:r>
            <w:r w:rsidRPr="00E45EF2">
              <w:rPr>
                <w:rFonts w:ascii="Times New Roman" w:hAnsi="Times New Roman"/>
                <w:b/>
                <w:sz w:val="24"/>
                <w:szCs w:val="24"/>
              </w:rPr>
              <w:t xml:space="preserve"> часов)</w:t>
            </w:r>
          </w:p>
          <w:p w:rsidR="00F07BC6" w:rsidRPr="00E45EF2" w:rsidRDefault="00F07BC6" w:rsidP="00EF4893">
            <w:pPr>
              <w:numPr>
                <w:ilvl w:val="0"/>
                <w:numId w:val="26"/>
              </w:numPr>
              <w:tabs>
                <w:tab w:val="clear" w:pos="1260"/>
                <w:tab w:val="num" w:pos="900"/>
              </w:tabs>
              <w:spacing w:after="0" w:line="240" w:lineRule="auto"/>
              <w:ind w:hanging="720"/>
              <w:jc w:val="both"/>
              <w:rPr>
                <w:rFonts w:ascii="Times New Roman" w:hAnsi="Times New Roman"/>
                <w:sz w:val="24"/>
                <w:szCs w:val="24"/>
              </w:rPr>
            </w:pPr>
            <w:r w:rsidRPr="00E45EF2">
              <w:rPr>
                <w:rFonts w:ascii="Times New Roman" w:hAnsi="Times New Roman"/>
                <w:sz w:val="24"/>
                <w:szCs w:val="24"/>
              </w:rPr>
              <w:t>Ты счастлив в школе? – 6 часов.</w:t>
            </w:r>
          </w:p>
          <w:p w:rsidR="00F07BC6" w:rsidRPr="00E45EF2" w:rsidRDefault="00F07BC6" w:rsidP="00EF4893">
            <w:pPr>
              <w:numPr>
                <w:ilvl w:val="0"/>
                <w:numId w:val="26"/>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В чем ты хорош?</w:t>
            </w:r>
            <w:r w:rsidRPr="00E45EF2">
              <w:rPr>
                <w:rFonts w:ascii="Times New Roman" w:hAnsi="Times New Roman"/>
                <w:sz w:val="24"/>
                <w:szCs w:val="24"/>
              </w:rPr>
              <w:t xml:space="preserve"> –</w:t>
            </w:r>
            <w:r w:rsidR="00C106AA">
              <w:rPr>
                <w:rFonts w:ascii="Times New Roman" w:hAnsi="Times New Roman"/>
                <w:sz w:val="24"/>
                <w:szCs w:val="24"/>
              </w:rPr>
              <w:t xml:space="preserve"> 6</w:t>
            </w:r>
            <w:r>
              <w:rPr>
                <w:rFonts w:ascii="Times New Roman" w:hAnsi="Times New Roman"/>
                <w:sz w:val="24"/>
                <w:szCs w:val="24"/>
              </w:rPr>
              <w:t xml:space="preserve"> часов</w:t>
            </w:r>
          </w:p>
          <w:p w:rsidR="00F07BC6" w:rsidRPr="00E45EF2" w:rsidRDefault="00F07BC6" w:rsidP="00EF4893">
            <w:pPr>
              <w:numPr>
                <w:ilvl w:val="0"/>
                <w:numId w:val="26"/>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Могу</w:t>
            </w:r>
            <w:r w:rsidR="00C106AA">
              <w:rPr>
                <w:rFonts w:ascii="Times New Roman" w:hAnsi="Times New Roman"/>
                <w:sz w:val="24"/>
                <w:szCs w:val="24"/>
              </w:rPr>
              <w:t>т ли люди обойтись без тебя? – 6</w:t>
            </w:r>
            <w:r>
              <w:rPr>
                <w:rFonts w:ascii="Times New Roman" w:hAnsi="Times New Roman"/>
                <w:sz w:val="24"/>
                <w:szCs w:val="24"/>
              </w:rPr>
              <w:t xml:space="preserve"> часов</w:t>
            </w:r>
          </w:p>
          <w:p w:rsidR="00F07BC6" w:rsidRPr="00E45EF2" w:rsidRDefault="00F07BC6" w:rsidP="00EF4893">
            <w:pPr>
              <w:numPr>
                <w:ilvl w:val="0"/>
                <w:numId w:val="26"/>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Как ты относишься к планете</w:t>
            </w:r>
            <w:r w:rsidRPr="00E45EF2">
              <w:rPr>
                <w:rFonts w:ascii="Times New Roman" w:hAnsi="Times New Roman"/>
                <w:sz w:val="24"/>
                <w:szCs w:val="24"/>
              </w:rPr>
              <w:t>? - 7</w:t>
            </w:r>
            <w:r>
              <w:rPr>
                <w:rFonts w:ascii="Times New Roman" w:hAnsi="Times New Roman"/>
                <w:sz w:val="24"/>
                <w:szCs w:val="24"/>
              </w:rPr>
              <w:t xml:space="preserve"> часов</w:t>
            </w:r>
          </w:p>
          <w:p w:rsidR="00F07BC6" w:rsidRPr="00E45EF2" w:rsidRDefault="00F07BC6" w:rsidP="00EF4893">
            <w:pPr>
              <w:numPr>
                <w:ilvl w:val="0"/>
                <w:numId w:val="26"/>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Есть ли у тебя проблемы с друзьями</w:t>
            </w:r>
            <w:r w:rsidRPr="00E45EF2">
              <w:rPr>
                <w:rFonts w:ascii="Times New Roman" w:hAnsi="Times New Roman"/>
                <w:sz w:val="24"/>
                <w:szCs w:val="24"/>
              </w:rPr>
              <w:t xml:space="preserve">? – </w:t>
            </w:r>
            <w:r>
              <w:rPr>
                <w:rFonts w:ascii="Times New Roman" w:hAnsi="Times New Roman"/>
                <w:sz w:val="24"/>
                <w:szCs w:val="24"/>
              </w:rPr>
              <w:t>7 часов</w:t>
            </w:r>
          </w:p>
          <w:p w:rsidR="00F07BC6" w:rsidRPr="00E45EF2" w:rsidRDefault="00F07BC6" w:rsidP="00EF4893">
            <w:pPr>
              <w:numPr>
                <w:ilvl w:val="0"/>
                <w:numId w:val="26"/>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Нравиться ли тебе жить в своей стране? - 6 часов</w:t>
            </w:r>
          </w:p>
          <w:p w:rsidR="00F07BC6" w:rsidRPr="00E45EF2" w:rsidRDefault="00F07BC6" w:rsidP="00EF4893">
            <w:pPr>
              <w:numPr>
                <w:ilvl w:val="0"/>
                <w:numId w:val="26"/>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lastRenderedPageBreak/>
              <w:t>Есть ли у тебя пример для подражания?</w:t>
            </w:r>
            <w:r w:rsidRPr="00E45EF2">
              <w:rPr>
                <w:rFonts w:ascii="Times New Roman" w:hAnsi="Times New Roman"/>
                <w:sz w:val="24"/>
                <w:szCs w:val="24"/>
              </w:rPr>
              <w:t xml:space="preserve"> – </w:t>
            </w:r>
            <w:r w:rsidR="00C106AA">
              <w:rPr>
                <w:rFonts w:ascii="Times New Roman" w:hAnsi="Times New Roman"/>
                <w:sz w:val="24"/>
                <w:szCs w:val="24"/>
              </w:rPr>
              <w:t>8</w:t>
            </w:r>
            <w:r>
              <w:rPr>
                <w:rFonts w:ascii="Times New Roman" w:hAnsi="Times New Roman"/>
                <w:sz w:val="24"/>
                <w:szCs w:val="24"/>
              </w:rPr>
              <w:t xml:space="preserve"> часов</w:t>
            </w:r>
          </w:p>
          <w:p w:rsidR="00F07BC6" w:rsidRPr="00E45EF2" w:rsidRDefault="00F07BC6" w:rsidP="00EF4893">
            <w:pPr>
              <w:numPr>
                <w:ilvl w:val="0"/>
                <w:numId w:val="26"/>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Как ты про</w:t>
            </w:r>
            <w:r w:rsidR="00C106AA">
              <w:rPr>
                <w:rFonts w:ascii="Times New Roman" w:hAnsi="Times New Roman"/>
                <w:sz w:val="24"/>
                <w:szCs w:val="24"/>
              </w:rPr>
              <w:t>водишь свое свободное время? – 7</w:t>
            </w:r>
            <w:r>
              <w:rPr>
                <w:rFonts w:ascii="Times New Roman" w:hAnsi="Times New Roman"/>
                <w:sz w:val="24"/>
                <w:szCs w:val="24"/>
              </w:rPr>
              <w:t xml:space="preserve"> часов</w:t>
            </w:r>
          </w:p>
          <w:p w:rsidR="00F07BC6" w:rsidRPr="00E45EF2" w:rsidRDefault="00F07BC6" w:rsidP="00EF4893">
            <w:pPr>
              <w:numPr>
                <w:ilvl w:val="0"/>
                <w:numId w:val="26"/>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Что особенного в твоей стране – 8 часов</w:t>
            </w:r>
          </w:p>
          <w:p w:rsidR="00F07BC6" w:rsidRPr="00D85936" w:rsidRDefault="00C106AA" w:rsidP="00EF4893">
            <w:pPr>
              <w:numPr>
                <w:ilvl w:val="0"/>
                <w:numId w:val="26"/>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Мы похожи или разные? - 7</w:t>
            </w:r>
            <w:r w:rsidR="00F07BC6">
              <w:rPr>
                <w:rFonts w:ascii="Times New Roman" w:hAnsi="Times New Roman"/>
                <w:sz w:val="24"/>
                <w:szCs w:val="24"/>
              </w:rPr>
              <w:t xml:space="preserve"> часов</w:t>
            </w:r>
          </w:p>
          <w:p w:rsidR="00F07BC6" w:rsidRPr="00E45EF2" w:rsidRDefault="00F07BC6" w:rsidP="006822CD">
            <w:pPr>
              <w:spacing w:after="0" w:line="240" w:lineRule="auto"/>
              <w:ind w:firstLine="540"/>
              <w:jc w:val="both"/>
              <w:rPr>
                <w:rFonts w:ascii="Times New Roman" w:hAnsi="Times New Roman"/>
                <w:b/>
                <w:sz w:val="24"/>
                <w:szCs w:val="24"/>
              </w:rPr>
            </w:pPr>
            <w:r w:rsidRPr="00E45EF2">
              <w:rPr>
                <w:rFonts w:ascii="Times New Roman" w:hAnsi="Times New Roman"/>
                <w:b/>
                <w:sz w:val="24"/>
                <w:szCs w:val="24"/>
              </w:rPr>
              <w:t>Речевые умения и навыки.</w:t>
            </w:r>
          </w:p>
          <w:p w:rsidR="00F07BC6" w:rsidRPr="00E45EF2" w:rsidRDefault="00F07BC6" w:rsidP="00EF4893">
            <w:pPr>
              <w:numPr>
                <w:ilvl w:val="0"/>
                <w:numId w:val="27"/>
              </w:numPr>
              <w:spacing w:after="0" w:line="240" w:lineRule="auto"/>
              <w:jc w:val="both"/>
              <w:rPr>
                <w:rFonts w:ascii="Times New Roman" w:hAnsi="Times New Roman"/>
                <w:b/>
                <w:bCs/>
                <w:sz w:val="24"/>
                <w:szCs w:val="24"/>
              </w:rPr>
            </w:pPr>
            <w:r w:rsidRPr="00E45EF2">
              <w:rPr>
                <w:rFonts w:ascii="Times New Roman" w:hAnsi="Times New Roman"/>
                <w:b/>
                <w:bCs/>
                <w:sz w:val="24"/>
                <w:szCs w:val="24"/>
              </w:rPr>
              <w:t>Говорение.</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sz w:val="24"/>
                <w:szCs w:val="24"/>
              </w:rPr>
              <w:t xml:space="preserve">Диалогическая речь. </w:t>
            </w:r>
            <w:r w:rsidRPr="00E45EF2">
              <w:rPr>
                <w:rFonts w:ascii="Times New Roman" w:hAnsi="Times New Roman"/>
                <w:sz w:val="24"/>
                <w:szCs w:val="24"/>
              </w:rPr>
              <w:t>В 6 -7 классах продолжается развитие таких речевых умений как вести диалог этикетного характера, диалог – расспрос, диалог – побуждение к действию. При этом по сравнению с 5 классом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И если основной задачей для 6 класса является усвоение и использование новых лексических единиц, то задачи УМК – 7 заключаются в том, чтобы повторить, систематизировать, довести до уровня продуктивного владения материал, усвоенный рецептивно в 5 – 6 классах.</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Обучение ведению </w:t>
            </w:r>
            <w:r w:rsidRPr="00E45EF2">
              <w:rPr>
                <w:rFonts w:ascii="Times New Roman" w:hAnsi="Times New Roman"/>
                <w:b/>
                <w:sz w:val="24"/>
                <w:szCs w:val="24"/>
              </w:rPr>
              <w:t>диалогов этикетного характера</w:t>
            </w:r>
            <w:r w:rsidRPr="00E45EF2">
              <w:rPr>
                <w:rFonts w:ascii="Times New Roman" w:hAnsi="Times New Roman"/>
                <w:sz w:val="24"/>
                <w:szCs w:val="24"/>
              </w:rPr>
              <w:t xml:space="preserve"> включает такие речевые умения как:</w:t>
            </w:r>
          </w:p>
          <w:p w:rsidR="00F07BC6" w:rsidRPr="00E45EF2" w:rsidRDefault="00F07BC6" w:rsidP="00EF4893">
            <w:pPr>
              <w:numPr>
                <w:ilvl w:val="0"/>
                <w:numId w:val="32"/>
              </w:numPr>
              <w:spacing w:after="0" w:line="240" w:lineRule="auto"/>
              <w:jc w:val="both"/>
              <w:rPr>
                <w:rFonts w:ascii="Times New Roman" w:hAnsi="Times New Roman"/>
                <w:sz w:val="24"/>
                <w:szCs w:val="24"/>
              </w:rPr>
            </w:pPr>
            <w:r w:rsidRPr="00E45EF2">
              <w:rPr>
                <w:rFonts w:ascii="Times New Roman" w:hAnsi="Times New Roman"/>
                <w:sz w:val="24"/>
                <w:szCs w:val="24"/>
              </w:rPr>
              <w:t>начать, поддержать и закончить разговор;</w:t>
            </w:r>
          </w:p>
          <w:p w:rsidR="00F07BC6" w:rsidRPr="00E45EF2" w:rsidRDefault="00F07BC6" w:rsidP="00EF4893">
            <w:pPr>
              <w:numPr>
                <w:ilvl w:val="0"/>
                <w:numId w:val="32"/>
              </w:numPr>
              <w:spacing w:after="0" w:line="240" w:lineRule="auto"/>
              <w:jc w:val="both"/>
              <w:rPr>
                <w:rFonts w:ascii="Times New Roman" w:hAnsi="Times New Roman"/>
                <w:sz w:val="24"/>
                <w:szCs w:val="24"/>
              </w:rPr>
            </w:pPr>
            <w:r w:rsidRPr="00E45EF2">
              <w:rPr>
                <w:rFonts w:ascii="Times New Roman" w:hAnsi="Times New Roman"/>
                <w:sz w:val="24"/>
                <w:szCs w:val="24"/>
              </w:rPr>
              <w:t>поздравить, выразить пожелания и отреагировать на них;</w:t>
            </w:r>
          </w:p>
          <w:p w:rsidR="00F07BC6" w:rsidRPr="00E45EF2" w:rsidRDefault="00F07BC6" w:rsidP="00EF4893">
            <w:pPr>
              <w:numPr>
                <w:ilvl w:val="0"/>
                <w:numId w:val="32"/>
              </w:numPr>
              <w:spacing w:after="0" w:line="240" w:lineRule="auto"/>
              <w:jc w:val="both"/>
              <w:rPr>
                <w:rFonts w:ascii="Times New Roman" w:hAnsi="Times New Roman"/>
                <w:sz w:val="24"/>
                <w:szCs w:val="24"/>
              </w:rPr>
            </w:pPr>
            <w:r w:rsidRPr="00E45EF2">
              <w:rPr>
                <w:rFonts w:ascii="Times New Roman" w:hAnsi="Times New Roman"/>
                <w:sz w:val="24"/>
                <w:szCs w:val="24"/>
              </w:rPr>
              <w:t>выразить благодарность;</w:t>
            </w:r>
          </w:p>
          <w:p w:rsidR="00F07BC6" w:rsidRPr="00E45EF2" w:rsidRDefault="00F07BC6" w:rsidP="00EF4893">
            <w:pPr>
              <w:numPr>
                <w:ilvl w:val="0"/>
                <w:numId w:val="32"/>
              </w:numPr>
              <w:spacing w:after="0" w:line="240" w:lineRule="auto"/>
              <w:jc w:val="both"/>
              <w:rPr>
                <w:rFonts w:ascii="Times New Roman" w:hAnsi="Times New Roman"/>
                <w:sz w:val="24"/>
                <w:szCs w:val="24"/>
              </w:rPr>
            </w:pPr>
            <w:r w:rsidRPr="00E45EF2">
              <w:rPr>
                <w:rFonts w:ascii="Times New Roman" w:hAnsi="Times New Roman"/>
                <w:sz w:val="24"/>
                <w:szCs w:val="24"/>
              </w:rPr>
              <w:t>вежливо переспросить, выразить согласие/отказ.</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Объем диалогов до 3 реплик со стороны каждого учащегося.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При обучении ведению </w:t>
            </w:r>
            <w:r w:rsidRPr="00E45EF2">
              <w:rPr>
                <w:rFonts w:ascii="Times New Roman" w:hAnsi="Times New Roman"/>
                <w:b/>
                <w:sz w:val="24"/>
                <w:szCs w:val="24"/>
              </w:rPr>
              <w:t>диалога – расспроса</w:t>
            </w:r>
            <w:r w:rsidRPr="00E45EF2">
              <w:rPr>
                <w:rFonts w:ascii="Times New Roman" w:hAnsi="Times New Roman"/>
                <w:sz w:val="24"/>
                <w:szCs w:val="24"/>
              </w:rPr>
              <w:t xml:space="preserve"> отрабатываются речевые умения запрашивать и сообщать фактическую информацию( Кто? Что? Как? Где? Куда? Когда? С кем?), переходя с позиции спрашивающего на позицию отвечающего. Объем диалога до 4 реплик со стороны каждого обучающегося.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При обучении ведению </w:t>
            </w:r>
            <w:r w:rsidRPr="00E45EF2">
              <w:rPr>
                <w:rFonts w:ascii="Times New Roman" w:hAnsi="Times New Roman"/>
                <w:b/>
                <w:sz w:val="24"/>
                <w:szCs w:val="24"/>
              </w:rPr>
              <w:t>диалога – побуждения к действию</w:t>
            </w:r>
            <w:r w:rsidRPr="00E45EF2">
              <w:rPr>
                <w:rFonts w:ascii="Times New Roman" w:hAnsi="Times New Roman"/>
                <w:sz w:val="24"/>
                <w:szCs w:val="24"/>
              </w:rPr>
              <w:t xml:space="preserve">  отрабатываются умения:</w:t>
            </w:r>
          </w:p>
          <w:p w:rsidR="00F07BC6" w:rsidRPr="00E45EF2" w:rsidRDefault="00F07BC6" w:rsidP="00EF4893">
            <w:pPr>
              <w:numPr>
                <w:ilvl w:val="0"/>
                <w:numId w:val="33"/>
              </w:numPr>
              <w:spacing w:after="0" w:line="240" w:lineRule="auto"/>
              <w:jc w:val="both"/>
              <w:rPr>
                <w:rFonts w:ascii="Times New Roman" w:hAnsi="Times New Roman"/>
                <w:sz w:val="24"/>
                <w:szCs w:val="24"/>
              </w:rPr>
            </w:pPr>
            <w:r w:rsidRPr="00E45EF2">
              <w:rPr>
                <w:rFonts w:ascii="Times New Roman" w:hAnsi="Times New Roman"/>
                <w:sz w:val="24"/>
                <w:szCs w:val="24"/>
              </w:rPr>
              <w:t>обратится с просьбой и выразить готовность/отказ ее выполнить;</w:t>
            </w:r>
          </w:p>
          <w:p w:rsidR="00F07BC6" w:rsidRPr="00E45EF2" w:rsidRDefault="00F07BC6" w:rsidP="00EF4893">
            <w:pPr>
              <w:numPr>
                <w:ilvl w:val="0"/>
                <w:numId w:val="33"/>
              </w:numPr>
              <w:spacing w:after="0" w:line="240" w:lineRule="auto"/>
              <w:jc w:val="both"/>
              <w:rPr>
                <w:rFonts w:ascii="Times New Roman" w:hAnsi="Times New Roman"/>
                <w:sz w:val="24"/>
                <w:szCs w:val="24"/>
              </w:rPr>
            </w:pPr>
            <w:r w:rsidRPr="00E45EF2">
              <w:rPr>
                <w:rFonts w:ascii="Times New Roman" w:hAnsi="Times New Roman"/>
                <w:sz w:val="24"/>
                <w:szCs w:val="24"/>
              </w:rPr>
              <w:t>дать совет и принять/ не принять его;</w:t>
            </w:r>
          </w:p>
          <w:p w:rsidR="00F07BC6" w:rsidRPr="00E45EF2" w:rsidRDefault="00F07BC6" w:rsidP="00EF4893">
            <w:pPr>
              <w:numPr>
                <w:ilvl w:val="0"/>
                <w:numId w:val="33"/>
              </w:numPr>
              <w:spacing w:after="0" w:line="240" w:lineRule="auto"/>
              <w:jc w:val="both"/>
              <w:rPr>
                <w:rFonts w:ascii="Times New Roman" w:hAnsi="Times New Roman"/>
                <w:sz w:val="24"/>
                <w:szCs w:val="24"/>
              </w:rPr>
            </w:pPr>
            <w:r w:rsidRPr="00E45EF2">
              <w:rPr>
                <w:rFonts w:ascii="Times New Roman" w:hAnsi="Times New Roman"/>
                <w:sz w:val="24"/>
                <w:szCs w:val="24"/>
              </w:rPr>
              <w:t>пригласить к действию и согласиться/не согласиться принять в нем участие;</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Объем диалогов до 2 реплик со стороны каждого учащегося.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При обучении ведению </w:t>
            </w:r>
            <w:r w:rsidRPr="00E45EF2">
              <w:rPr>
                <w:rFonts w:ascii="Times New Roman" w:hAnsi="Times New Roman"/>
                <w:b/>
                <w:sz w:val="24"/>
                <w:szCs w:val="24"/>
              </w:rPr>
              <w:t xml:space="preserve">диалога – обмена мнениями </w:t>
            </w:r>
            <w:r w:rsidRPr="00E45EF2">
              <w:rPr>
                <w:rFonts w:ascii="Times New Roman" w:hAnsi="Times New Roman"/>
                <w:sz w:val="24"/>
                <w:szCs w:val="24"/>
              </w:rPr>
              <w:t>отрабатываются умения:</w:t>
            </w:r>
          </w:p>
          <w:p w:rsidR="00F07BC6" w:rsidRPr="00E45EF2" w:rsidRDefault="00F07BC6" w:rsidP="00EF4893">
            <w:pPr>
              <w:numPr>
                <w:ilvl w:val="0"/>
                <w:numId w:val="34"/>
              </w:numPr>
              <w:spacing w:after="0" w:line="240" w:lineRule="auto"/>
              <w:jc w:val="both"/>
              <w:rPr>
                <w:rFonts w:ascii="Times New Roman" w:hAnsi="Times New Roman"/>
                <w:sz w:val="24"/>
                <w:szCs w:val="24"/>
              </w:rPr>
            </w:pPr>
            <w:r w:rsidRPr="00E45EF2">
              <w:rPr>
                <w:rFonts w:ascii="Times New Roman" w:hAnsi="Times New Roman"/>
                <w:sz w:val="24"/>
                <w:szCs w:val="24"/>
              </w:rPr>
              <w:t>выражать свою точку зрения;</w:t>
            </w:r>
          </w:p>
          <w:p w:rsidR="00F07BC6" w:rsidRPr="00E45EF2" w:rsidRDefault="00F07BC6" w:rsidP="00EF4893">
            <w:pPr>
              <w:numPr>
                <w:ilvl w:val="0"/>
                <w:numId w:val="34"/>
              </w:numPr>
              <w:spacing w:after="0" w:line="240" w:lineRule="auto"/>
              <w:jc w:val="both"/>
              <w:rPr>
                <w:rFonts w:ascii="Times New Roman" w:hAnsi="Times New Roman"/>
                <w:sz w:val="24"/>
                <w:szCs w:val="24"/>
              </w:rPr>
            </w:pPr>
            <w:r w:rsidRPr="00E45EF2">
              <w:rPr>
                <w:rFonts w:ascii="Times New Roman" w:hAnsi="Times New Roman"/>
                <w:sz w:val="24"/>
                <w:szCs w:val="24"/>
              </w:rPr>
              <w:t>выражать согласие/несогласие с точкой зрения партнера;</w:t>
            </w:r>
          </w:p>
          <w:p w:rsidR="00F07BC6" w:rsidRPr="00E45EF2" w:rsidRDefault="00F07BC6" w:rsidP="00EF4893">
            <w:pPr>
              <w:numPr>
                <w:ilvl w:val="0"/>
                <w:numId w:val="34"/>
              </w:numPr>
              <w:spacing w:after="0" w:line="240" w:lineRule="auto"/>
              <w:jc w:val="both"/>
              <w:rPr>
                <w:rFonts w:ascii="Times New Roman" w:hAnsi="Times New Roman"/>
                <w:sz w:val="24"/>
                <w:szCs w:val="24"/>
              </w:rPr>
            </w:pPr>
            <w:r w:rsidRPr="00E45EF2">
              <w:rPr>
                <w:rFonts w:ascii="Times New Roman" w:hAnsi="Times New Roman"/>
                <w:sz w:val="24"/>
                <w:szCs w:val="24"/>
              </w:rPr>
              <w:t>выражать сомнение;</w:t>
            </w:r>
          </w:p>
          <w:p w:rsidR="00F07BC6" w:rsidRPr="00E45EF2" w:rsidRDefault="00F07BC6" w:rsidP="00EF4893">
            <w:pPr>
              <w:numPr>
                <w:ilvl w:val="0"/>
                <w:numId w:val="34"/>
              </w:numPr>
              <w:spacing w:after="0" w:line="240" w:lineRule="auto"/>
              <w:jc w:val="both"/>
              <w:rPr>
                <w:rFonts w:ascii="Times New Roman" w:hAnsi="Times New Roman"/>
                <w:sz w:val="24"/>
                <w:szCs w:val="24"/>
              </w:rPr>
            </w:pPr>
            <w:r w:rsidRPr="00E45EF2">
              <w:rPr>
                <w:rFonts w:ascii="Times New Roman" w:hAnsi="Times New Roman"/>
                <w:sz w:val="24"/>
                <w:szCs w:val="24"/>
              </w:rPr>
              <w:t>выражать эмоции, чувства.</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Объем учебных диалогов до 2 реплик со стороны каждого учащегося.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sz w:val="24"/>
                <w:szCs w:val="24"/>
              </w:rPr>
              <w:t xml:space="preserve">Монологическая речь. </w:t>
            </w:r>
            <w:r w:rsidRPr="00E45EF2">
              <w:rPr>
                <w:rFonts w:ascii="Times New Roman" w:hAnsi="Times New Roman"/>
                <w:sz w:val="24"/>
                <w:szCs w:val="24"/>
              </w:rPr>
              <w:t>Развитие монологической речи в 6 – 7 классах предусматривает овладение следующими умениями:</w:t>
            </w:r>
          </w:p>
          <w:p w:rsidR="00F07BC6" w:rsidRPr="00E45EF2" w:rsidRDefault="00F07BC6" w:rsidP="00EF4893">
            <w:pPr>
              <w:numPr>
                <w:ilvl w:val="0"/>
                <w:numId w:val="35"/>
              </w:numPr>
              <w:spacing w:after="0" w:line="240" w:lineRule="auto"/>
              <w:jc w:val="both"/>
              <w:rPr>
                <w:rFonts w:ascii="Times New Roman" w:hAnsi="Times New Roman"/>
                <w:sz w:val="24"/>
                <w:szCs w:val="24"/>
              </w:rPr>
            </w:pPr>
            <w:r w:rsidRPr="00E45EF2">
              <w:rPr>
                <w:rFonts w:ascii="Times New Roman" w:hAnsi="Times New Roman"/>
                <w:sz w:val="24"/>
                <w:szCs w:val="24"/>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в рамках предметного содержания;</w:t>
            </w:r>
          </w:p>
          <w:p w:rsidR="00F07BC6" w:rsidRPr="00E45EF2" w:rsidRDefault="00F07BC6" w:rsidP="00EF4893">
            <w:pPr>
              <w:numPr>
                <w:ilvl w:val="0"/>
                <w:numId w:val="35"/>
              </w:numPr>
              <w:spacing w:after="0" w:line="240" w:lineRule="auto"/>
              <w:jc w:val="both"/>
              <w:rPr>
                <w:rFonts w:ascii="Times New Roman" w:hAnsi="Times New Roman"/>
                <w:sz w:val="24"/>
                <w:szCs w:val="24"/>
              </w:rPr>
            </w:pPr>
            <w:r w:rsidRPr="00E45EF2">
              <w:rPr>
                <w:rFonts w:ascii="Times New Roman" w:hAnsi="Times New Roman"/>
                <w:sz w:val="24"/>
                <w:szCs w:val="24"/>
              </w:rPr>
              <w:t>передавать содержание, основную мысль прочитанного с опорой на текст;</w:t>
            </w:r>
          </w:p>
          <w:p w:rsidR="00F07BC6" w:rsidRPr="00E45EF2" w:rsidRDefault="00F07BC6" w:rsidP="00EF4893">
            <w:pPr>
              <w:numPr>
                <w:ilvl w:val="0"/>
                <w:numId w:val="35"/>
              </w:numPr>
              <w:spacing w:after="0" w:line="240" w:lineRule="auto"/>
              <w:jc w:val="both"/>
              <w:rPr>
                <w:rFonts w:ascii="Times New Roman" w:hAnsi="Times New Roman"/>
                <w:sz w:val="24"/>
                <w:szCs w:val="24"/>
              </w:rPr>
            </w:pPr>
            <w:r w:rsidRPr="00E45EF2">
              <w:rPr>
                <w:rFonts w:ascii="Times New Roman" w:hAnsi="Times New Roman"/>
                <w:sz w:val="24"/>
                <w:szCs w:val="24"/>
              </w:rPr>
              <w:t>делать сообщения в связи с прочитанным/прослушанным текстом.</w:t>
            </w:r>
          </w:p>
          <w:p w:rsidR="00F07BC6" w:rsidRPr="00E45EF2" w:rsidRDefault="00F07BC6" w:rsidP="00D85936">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Объем монологического высказывания до 8 – 10 фраз.</w:t>
            </w:r>
          </w:p>
          <w:p w:rsidR="00F07BC6" w:rsidRPr="00E45EF2" w:rsidRDefault="00F07BC6" w:rsidP="00EF4893">
            <w:pPr>
              <w:numPr>
                <w:ilvl w:val="0"/>
                <w:numId w:val="27"/>
              </w:numPr>
              <w:spacing w:after="0" w:line="240" w:lineRule="auto"/>
              <w:jc w:val="both"/>
              <w:rPr>
                <w:rFonts w:ascii="Times New Roman" w:hAnsi="Times New Roman"/>
                <w:b/>
                <w:bCs/>
                <w:sz w:val="24"/>
                <w:szCs w:val="24"/>
              </w:rPr>
            </w:pPr>
            <w:r w:rsidRPr="00E45EF2">
              <w:rPr>
                <w:rFonts w:ascii="Times New Roman" w:hAnsi="Times New Roman"/>
                <w:b/>
                <w:bCs/>
                <w:sz w:val="24"/>
                <w:szCs w:val="24"/>
              </w:rPr>
              <w:t>Аудирование.</w:t>
            </w:r>
          </w:p>
          <w:p w:rsidR="00F07BC6" w:rsidRPr="00E45EF2" w:rsidRDefault="00F07BC6" w:rsidP="006822CD">
            <w:pPr>
              <w:spacing w:after="0" w:line="240" w:lineRule="auto"/>
              <w:ind w:firstLine="540"/>
              <w:jc w:val="both"/>
              <w:rPr>
                <w:rFonts w:ascii="Times New Roman" w:hAnsi="Times New Roman"/>
                <w:bCs/>
                <w:sz w:val="24"/>
                <w:szCs w:val="24"/>
              </w:rPr>
            </w:pPr>
            <w:r w:rsidRPr="00E45EF2">
              <w:rPr>
                <w:rFonts w:ascii="Times New Roman" w:hAnsi="Times New Roman"/>
                <w:bCs/>
                <w:sz w:val="24"/>
                <w:szCs w:val="24"/>
              </w:rPr>
              <w:t xml:space="preserve">Обучение аудированию занимает существенное место в обучении ИК в 6 – 7 классах. На данном этапе развиваются и совершенствуются сформированные ранее навыки и умения в данном виде речевой деятельности.  </w:t>
            </w:r>
          </w:p>
          <w:p w:rsidR="00F07BC6" w:rsidRPr="00E45EF2" w:rsidRDefault="00F07BC6" w:rsidP="006822CD">
            <w:pPr>
              <w:spacing w:after="0" w:line="240" w:lineRule="auto"/>
              <w:ind w:firstLine="540"/>
              <w:jc w:val="both"/>
              <w:rPr>
                <w:rFonts w:ascii="Times New Roman" w:hAnsi="Times New Roman"/>
                <w:bCs/>
                <w:sz w:val="24"/>
                <w:szCs w:val="24"/>
              </w:rPr>
            </w:pPr>
            <w:r w:rsidRPr="00E45EF2">
              <w:rPr>
                <w:rFonts w:ascii="Times New Roman" w:hAnsi="Times New Roman"/>
                <w:bCs/>
                <w:sz w:val="24"/>
                <w:szCs w:val="24"/>
              </w:rPr>
              <w:t>На данной ступени обучения выделяют 3 вида аудирования:</w:t>
            </w:r>
          </w:p>
          <w:p w:rsidR="00F07BC6" w:rsidRPr="00E45EF2" w:rsidRDefault="00F07BC6" w:rsidP="00EF4893">
            <w:pPr>
              <w:numPr>
                <w:ilvl w:val="0"/>
                <w:numId w:val="36"/>
              </w:numPr>
              <w:spacing w:after="0" w:line="240" w:lineRule="auto"/>
              <w:jc w:val="both"/>
              <w:rPr>
                <w:rFonts w:ascii="Times New Roman" w:hAnsi="Times New Roman"/>
                <w:bCs/>
                <w:sz w:val="24"/>
                <w:szCs w:val="24"/>
              </w:rPr>
            </w:pPr>
            <w:r w:rsidRPr="00E45EF2">
              <w:rPr>
                <w:rFonts w:ascii="Times New Roman" w:hAnsi="Times New Roman"/>
                <w:bCs/>
                <w:sz w:val="24"/>
                <w:szCs w:val="24"/>
              </w:rPr>
              <w:t>Аудирование с полным пониманием воспринимаемого на слух текста (осуществляется на несложных текстах, построенных в основном на знакомом материале с небольшим числом незнакомых слов);</w:t>
            </w:r>
          </w:p>
          <w:p w:rsidR="00F07BC6" w:rsidRPr="00E45EF2" w:rsidRDefault="00F07BC6" w:rsidP="00EF4893">
            <w:pPr>
              <w:numPr>
                <w:ilvl w:val="0"/>
                <w:numId w:val="36"/>
              </w:numPr>
              <w:spacing w:after="0" w:line="240" w:lineRule="auto"/>
              <w:jc w:val="both"/>
              <w:rPr>
                <w:rFonts w:ascii="Times New Roman" w:hAnsi="Times New Roman"/>
                <w:bCs/>
                <w:sz w:val="24"/>
                <w:szCs w:val="24"/>
              </w:rPr>
            </w:pPr>
            <w:r w:rsidRPr="00E45EF2">
              <w:rPr>
                <w:rFonts w:ascii="Times New Roman" w:hAnsi="Times New Roman"/>
                <w:bCs/>
                <w:sz w:val="24"/>
                <w:szCs w:val="24"/>
              </w:rPr>
              <w:t xml:space="preserve">Аудирование с пониманием основного содержания (строится на материале текстов, содержащих значительное число незнакомых слов; основная задача при этом – научить ученика умению, с одной стороны, выделять основную информацию, а с другой – как </w:t>
            </w:r>
            <w:r w:rsidRPr="00E45EF2">
              <w:rPr>
                <w:rFonts w:ascii="Times New Roman" w:hAnsi="Times New Roman"/>
                <w:bCs/>
                <w:sz w:val="24"/>
                <w:szCs w:val="24"/>
              </w:rPr>
              <w:lastRenderedPageBreak/>
              <w:t>бы опускать несущественное, в том числе незнакомые слова, мешающие понять основное содержание);</w:t>
            </w:r>
          </w:p>
          <w:p w:rsidR="00F07BC6" w:rsidRPr="00E45EF2" w:rsidRDefault="00F07BC6" w:rsidP="00EF4893">
            <w:pPr>
              <w:numPr>
                <w:ilvl w:val="0"/>
                <w:numId w:val="36"/>
              </w:numPr>
              <w:spacing w:after="0" w:line="240" w:lineRule="auto"/>
              <w:jc w:val="both"/>
              <w:rPr>
                <w:rFonts w:ascii="Times New Roman" w:hAnsi="Times New Roman"/>
                <w:bCs/>
                <w:sz w:val="24"/>
                <w:szCs w:val="24"/>
              </w:rPr>
            </w:pPr>
            <w:r w:rsidRPr="00E45EF2">
              <w:rPr>
                <w:rFonts w:ascii="Times New Roman" w:hAnsi="Times New Roman"/>
                <w:bCs/>
                <w:sz w:val="24"/>
                <w:szCs w:val="24"/>
              </w:rPr>
              <w:t>Аудирование с извлечением конкретной информации (происходит на материале, также содержащим достаточно большое количество незнакомой лексики, при этом учащимся необходимо понять только ту информацию, на которую ориентирует предваряющее задание.</w:t>
            </w:r>
          </w:p>
          <w:p w:rsidR="00F07BC6" w:rsidRPr="00E45EF2" w:rsidRDefault="00F07BC6" w:rsidP="00D85936">
            <w:pPr>
              <w:spacing w:after="0" w:line="240" w:lineRule="auto"/>
              <w:ind w:firstLine="540"/>
              <w:jc w:val="both"/>
              <w:rPr>
                <w:rFonts w:ascii="Times New Roman" w:hAnsi="Times New Roman"/>
                <w:sz w:val="24"/>
                <w:szCs w:val="24"/>
              </w:rPr>
            </w:pPr>
            <w:r w:rsidRPr="00E45EF2">
              <w:rPr>
                <w:rFonts w:ascii="Times New Roman" w:hAnsi="Times New Roman"/>
                <w:sz w:val="24"/>
                <w:szCs w:val="24"/>
              </w:rPr>
              <w:t>Содержание текстов соответствует предметному содержанию программы и возрастным особенностям учащихся. Время звучания текстов до 2 – 2,5 минут.</w:t>
            </w:r>
          </w:p>
          <w:p w:rsidR="00F07BC6" w:rsidRPr="00E45EF2" w:rsidRDefault="00F07BC6" w:rsidP="00EF4893">
            <w:pPr>
              <w:numPr>
                <w:ilvl w:val="0"/>
                <w:numId w:val="27"/>
              </w:numPr>
              <w:spacing w:after="0" w:line="240" w:lineRule="auto"/>
              <w:jc w:val="both"/>
              <w:rPr>
                <w:rFonts w:ascii="Times New Roman" w:hAnsi="Times New Roman"/>
                <w:b/>
                <w:bCs/>
                <w:sz w:val="24"/>
                <w:szCs w:val="24"/>
              </w:rPr>
            </w:pPr>
            <w:r w:rsidRPr="00E45EF2">
              <w:rPr>
                <w:rFonts w:ascii="Times New Roman" w:hAnsi="Times New Roman"/>
                <w:b/>
                <w:bCs/>
                <w:sz w:val="24"/>
                <w:szCs w:val="24"/>
              </w:rPr>
              <w:t>Чтение.</w:t>
            </w:r>
          </w:p>
          <w:p w:rsidR="00F07BC6" w:rsidRPr="00E45EF2" w:rsidRDefault="00F07BC6" w:rsidP="006822CD">
            <w:pPr>
              <w:spacing w:after="0" w:line="240" w:lineRule="auto"/>
              <w:ind w:firstLine="540"/>
              <w:jc w:val="both"/>
              <w:rPr>
                <w:rFonts w:ascii="Times New Roman" w:hAnsi="Times New Roman"/>
                <w:bCs/>
                <w:sz w:val="24"/>
                <w:szCs w:val="24"/>
              </w:rPr>
            </w:pPr>
            <w:r w:rsidRPr="00E45EF2">
              <w:rPr>
                <w:rFonts w:ascii="Times New Roman" w:hAnsi="Times New Roman"/>
                <w:bCs/>
                <w:sz w:val="24"/>
                <w:szCs w:val="24"/>
              </w:rPr>
              <w:t>Развитие умения читать также остается одной из главных целей обучения в 6 – 7 классах</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Школьники учатся читать и понимать тексты с различной глубиной проникновения в их содержание (в зависимости от вида чтения):</w:t>
            </w:r>
          </w:p>
          <w:p w:rsidR="00F07BC6" w:rsidRPr="00E45EF2" w:rsidRDefault="00F07BC6" w:rsidP="00EF4893">
            <w:pPr>
              <w:numPr>
                <w:ilvl w:val="1"/>
                <w:numId w:val="27"/>
              </w:numPr>
              <w:tabs>
                <w:tab w:val="clear" w:pos="1620"/>
                <w:tab w:val="num" w:pos="1260"/>
              </w:tabs>
              <w:spacing w:after="0" w:line="240" w:lineRule="auto"/>
              <w:ind w:left="1260"/>
              <w:jc w:val="both"/>
              <w:rPr>
                <w:rFonts w:ascii="Times New Roman" w:hAnsi="Times New Roman"/>
                <w:sz w:val="24"/>
                <w:szCs w:val="24"/>
              </w:rPr>
            </w:pPr>
            <w:r w:rsidRPr="00E45EF2">
              <w:rPr>
                <w:rFonts w:ascii="Times New Roman" w:hAnsi="Times New Roman"/>
                <w:sz w:val="24"/>
                <w:szCs w:val="24"/>
              </w:rPr>
              <w:t>с пониманием основного содержания (ознакомительное чтение)</w:t>
            </w:r>
          </w:p>
          <w:p w:rsidR="00F07BC6" w:rsidRPr="00E45EF2" w:rsidRDefault="00F07BC6" w:rsidP="00EF4893">
            <w:pPr>
              <w:numPr>
                <w:ilvl w:val="1"/>
                <w:numId w:val="27"/>
              </w:numPr>
              <w:tabs>
                <w:tab w:val="clear" w:pos="1620"/>
                <w:tab w:val="num" w:pos="1260"/>
              </w:tabs>
              <w:spacing w:after="0" w:line="240" w:lineRule="auto"/>
              <w:ind w:left="1260"/>
              <w:jc w:val="both"/>
              <w:rPr>
                <w:rFonts w:ascii="Times New Roman" w:hAnsi="Times New Roman"/>
                <w:sz w:val="24"/>
                <w:szCs w:val="24"/>
              </w:rPr>
            </w:pPr>
            <w:r w:rsidRPr="00E45EF2">
              <w:rPr>
                <w:rFonts w:ascii="Times New Roman" w:hAnsi="Times New Roman"/>
                <w:sz w:val="24"/>
                <w:szCs w:val="24"/>
              </w:rPr>
              <w:t>с полным пониманием содержания (изучающее чтение)</w:t>
            </w:r>
          </w:p>
          <w:p w:rsidR="00F07BC6" w:rsidRPr="00E45EF2" w:rsidRDefault="00F07BC6" w:rsidP="00EF4893">
            <w:pPr>
              <w:numPr>
                <w:ilvl w:val="1"/>
                <w:numId w:val="27"/>
              </w:numPr>
              <w:tabs>
                <w:tab w:val="clear" w:pos="1620"/>
                <w:tab w:val="num" w:pos="1260"/>
              </w:tabs>
              <w:spacing w:after="0" w:line="240" w:lineRule="auto"/>
              <w:ind w:left="1260"/>
              <w:jc w:val="both"/>
              <w:rPr>
                <w:rFonts w:ascii="Times New Roman" w:hAnsi="Times New Roman"/>
                <w:sz w:val="24"/>
                <w:szCs w:val="24"/>
              </w:rPr>
            </w:pPr>
            <w:r w:rsidRPr="00E45EF2">
              <w:rPr>
                <w:rFonts w:ascii="Times New Roman" w:hAnsi="Times New Roman"/>
                <w:sz w:val="24"/>
                <w:szCs w:val="24"/>
              </w:rPr>
              <w:t>с выборочным пониманием нужной или интересующей информации (просмотровое/поисковое чтение).</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sz w:val="24"/>
                <w:szCs w:val="24"/>
              </w:rPr>
              <w:t xml:space="preserve">Чтение с пониманием основного содержания текста </w:t>
            </w:r>
            <w:r w:rsidRPr="00E45EF2">
              <w:rPr>
                <w:rFonts w:ascii="Times New Roman" w:hAnsi="Times New Roman"/>
                <w:sz w:val="24"/>
                <w:szCs w:val="24"/>
              </w:rPr>
              <w:t>осуществляется на несложных аутентических материалах с ориентацией на предметное содержание, предусмотренное в 6 - 7 классах, включающих факторы, которые отражают особенности быта, жизни, культуры стран изучаемого языка. Объем текстов для чтения 400 – 500 слов.</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Данный вид чтения формирует следующие умения:</w:t>
            </w:r>
          </w:p>
          <w:p w:rsidR="00F07BC6" w:rsidRPr="00E45EF2" w:rsidRDefault="00F07BC6" w:rsidP="00EF4893">
            <w:pPr>
              <w:numPr>
                <w:ilvl w:val="0"/>
                <w:numId w:val="37"/>
              </w:numPr>
              <w:spacing w:after="0" w:line="240" w:lineRule="auto"/>
              <w:jc w:val="both"/>
              <w:rPr>
                <w:rFonts w:ascii="Times New Roman" w:hAnsi="Times New Roman"/>
                <w:sz w:val="24"/>
                <w:szCs w:val="24"/>
              </w:rPr>
            </w:pPr>
            <w:r w:rsidRPr="00E45EF2">
              <w:rPr>
                <w:rFonts w:ascii="Times New Roman" w:hAnsi="Times New Roman"/>
                <w:sz w:val="24"/>
                <w:szCs w:val="24"/>
              </w:rPr>
              <w:t>определить тему, содержание текста по заголовку;</w:t>
            </w:r>
          </w:p>
          <w:p w:rsidR="00F07BC6" w:rsidRPr="00E45EF2" w:rsidRDefault="00F07BC6" w:rsidP="00EF4893">
            <w:pPr>
              <w:numPr>
                <w:ilvl w:val="0"/>
                <w:numId w:val="37"/>
              </w:numPr>
              <w:spacing w:after="0" w:line="240" w:lineRule="auto"/>
              <w:jc w:val="both"/>
              <w:rPr>
                <w:rFonts w:ascii="Times New Roman" w:hAnsi="Times New Roman"/>
                <w:sz w:val="24"/>
                <w:szCs w:val="24"/>
              </w:rPr>
            </w:pPr>
            <w:r w:rsidRPr="00E45EF2">
              <w:rPr>
                <w:rFonts w:ascii="Times New Roman" w:hAnsi="Times New Roman"/>
                <w:sz w:val="24"/>
                <w:szCs w:val="24"/>
              </w:rPr>
              <w:t>выделить основную мысль;</w:t>
            </w:r>
          </w:p>
          <w:p w:rsidR="00F07BC6" w:rsidRPr="00E45EF2" w:rsidRDefault="00F07BC6" w:rsidP="00EF4893">
            <w:pPr>
              <w:numPr>
                <w:ilvl w:val="0"/>
                <w:numId w:val="37"/>
              </w:numPr>
              <w:spacing w:after="0" w:line="240" w:lineRule="auto"/>
              <w:jc w:val="both"/>
              <w:rPr>
                <w:rFonts w:ascii="Times New Roman" w:hAnsi="Times New Roman"/>
                <w:sz w:val="24"/>
                <w:szCs w:val="24"/>
              </w:rPr>
            </w:pPr>
            <w:r w:rsidRPr="00E45EF2">
              <w:rPr>
                <w:rFonts w:ascii="Times New Roman" w:hAnsi="Times New Roman"/>
                <w:sz w:val="24"/>
                <w:szCs w:val="24"/>
              </w:rPr>
              <w:t>выбрать главные факты из текста, опуская второстепенные;</w:t>
            </w:r>
          </w:p>
          <w:p w:rsidR="00F07BC6" w:rsidRPr="00E45EF2" w:rsidRDefault="00F07BC6" w:rsidP="00EF4893">
            <w:pPr>
              <w:numPr>
                <w:ilvl w:val="0"/>
                <w:numId w:val="37"/>
              </w:numPr>
              <w:spacing w:after="0" w:line="240" w:lineRule="auto"/>
              <w:jc w:val="both"/>
              <w:rPr>
                <w:rFonts w:ascii="Times New Roman" w:hAnsi="Times New Roman"/>
                <w:sz w:val="24"/>
                <w:szCs w:val="24"/>
              </w:rPr>
            </w:pPr>
            <w:r w:rsidRPr="00E45EF2">
              <w:rPr>
                <w:rFonts w:ascii="Times New Roman" w:hAnsi="Times New Roman"/>
                <w:sz w:val="24"/>
                <w:szCs w:val="24"/>
              </w:rPr>
              <w:t>устанавливать логическую последовательность основных фактов текста.</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sz w:val="24"/>
                <w:szCs w:val="24"/>
              </w:rPr>
              <w:t xml:space="preserve">Чтение с полным пониманием текста </w:t>
            </w:r>
            <w:r w:rsidRPr="00E45EF2">
              <w:rPr>
                <w:rFonts w:ascii="Times New Roman" w:hAnsi="Times New Roman"/>
                <w:sz w:val="24"/>
                <w:szCs w:val="24"/>
              </w:rPr>
              <w:t>осуществляется на несложных аутентичных текстах, построенных на знакомом материале либо содержащие незнакомые явления, значение которых может быть раскрыто с помощью догадки, сносок или словаря, и ориентированных на предметное содержание речи в 6 – 7 классах. Формируются и отрабатываются следующие умения:</w:t>
            </w:r>
          </w:p>
          <w:p w:rsidR="00F07BC6" w:rsidRPr="00E45EF2" w:rsidRDefault="00F07BC6" w:rsidP="00EF4893">
            <w:pPr>
              <w:numPr>
                <w:ilvl w:val="0"/>
                <w:numId w:val="38"/>
              </w:numPr>
              <w:spacing w:after="0" w:line="240" w:lineRule="auto"/>
              <w:jc w:val="both"/>
              <w:rPr>
                <w:rFonts w:ascii="Times New Roman" w:hAnsi="Times New Roman"/>
                <w:sz w:val="24"/>
                <w:szCs w:val="24"/>
              </w:rPr>
            </w:pPr>
            <w:r w:rsidRPr="00E45EF2">
              <w:rPr>
                <w:rFonts w:ascii="Times New Roman" w:hAnsi="Times New Roman"/>
                <w:sz w:val="24"/>
                <w:szCs w:val="24"/>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F07BC6" w:rsidRPr="00E45EF2" w:rsidRDefault="00F07BC6" w:rsidP="00EF4893">
            <w:pPr>
              <w:numPr>
                <w:ilvl w:val="0"/>
                <w:numId w:val="38"/>
              </w:numPr>
              <w:spacing w:after="0" w:line="240" w:lineRule="auto"/>
              <w:jc w:val="both"/>
              <w:rPr>
                <w:rFonts w:ascii="Times New Roman" w:hAnsi="Times New Roman"/>
                <w:sz w:val="24"/>
                <w:szCs w:val="24"/>
              </w:rPr>
            </w:pPr>
            <w:r w:rsidRPr="00E45EF2">
              <w:rPr>
                <w:rFonts w:ascii="Times New Roman" w:hAnsi="Times New Roman"/>
                <w:sz w:val="24"/>
                <w:szCs w:val="24"/>
              </w:rPr>
              <w:t>выражать свое мнение по прочитанному.</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Объем текстов для чтения до 250 слов.</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sz w:val="24"/>
                <w:szCs w:val="24"/>
              </w:rPr>
              <w:t xml:space="preserve">Чтение с выборочным пониманием нужной или интересующей информации </w:t>
            </w:r>
            <w:r w:rsidRPr="00E45EF2">
              <w:rPr>
                <w:rFonts w:ascii="Times New Roman" w:hAnsi="Times New Roman"/>
                <w:sz w:val="24"/>
                <w:szCs w:val="24"/>
              </w:rPr>
              <w:t>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F07BC6" w:rsidRPr="00E45EF2" w:rsidRDefault="00F07BC6" w:rsidP="00EF4893">
            <w:pPr>
              <w:numPr>
                <w:ilvl w:val="0"/>
                <w:numId w:val="27"/>
              </w:numPr>
              <w:spacing w:after="0" w:line="240" w:lineRule="auto"/>
              <w:jc w:val="both"/>
              <w:rPr>
                <w:rFonts w:ascii="Times New Roman" w:hAnsi="Times New Roman"/>
                <w:b/>
                <w:bCs/>
                <w:sz w:val="24"/>
                <w:szCs w:val="24"/>
              </w:rPr>
            </w:pPr>
            <w:r w:rsidRPr="00E45EF2">
              <w:rPr>
                <w:rFonts w:ascii="Times New Roman" w:hAnsi="Times New Roman"/>
                <w:b/>
                <w:bCs/>
                <w:sz w:val="24"/>
                <w:szCs w:val="24"/>
              </w:rPr>
              <w:t>Письменная речь.</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Овладение письменной речью предусматривает развитие следующих умений:</w:t>
            </w:r>
          </w:p>
          <w:p w:rsidR="00F07BC6" w:rsidRPr="00E45EF2" w:rsidRDefault="00F07BC6" w:rsidP="00EF4893">
            <w:pPr>
              <w:numPr>
                <w:ilvl w:val="0"/>
                <w:numId w:val="39"/>
              </w:numPr>
              <w:spacing w:after="0" w:line="240" w:lineRule="auto"/>
              <w:jc w:val="both"/>
              <w:rPr>
                <w:rFonts w:ascii="Times New Roman" w:hAnsi="Times New Roman"/>
                <w:sz w:val="24"/>
                <w:szCs w:val="24"/>
              </w:rPr>
            </w:pPr>
            <w:r w:rsidRPr="00E45EF2">
              <w:rPr>
                <w:rFonts w:ascii="Times New Roman" w:hAnsi="Times New Roman"/>
                <w:sz w:val="24"/>
                <w:szCs w:val="24"/>
              </w:rPr>
              <w:t>Научить письменно фиксировать ключевые слова, фразы в качестве опоры для устного высказывания;</w:t>
            </w:r>
          </w:p>
          <w:p w:rsidR="00F07BC6" w:rsidRPr="00E45EF2" w:rsidRDefault="00F07BC6" w:rsidP="00EF4893">
            <w:pPr>
              <w:numPr>
                <w:ilvl w:val="0"/>
                <w:numId w:val="39"/>
              </w:numPr>
              <w:spacing w:after="0" w:line="240" w:lineRule="auto"/>
              <w:jc w:val="both"/>
              <w:rPr>
                <w:rFonts w:ascii="Times New Roman" w:hAnsi="Times New Roman"/>
                <w:sz w:val="24"/>
                <w:szCs w:val="24"/>
              </w:rPr>
            </w:pPr>
            <w:r w:rsidRPr="00E45EF2">
              <w:rPr>
                <w:rFonts w:ascii="Times New Roman" w:hAnsi="Times New Roman"/>
                <w:sz w:val="24"/>
                <w:szCs w:val="24"/>
              </w:rPr>
              <w:t>Выписывать из текста нужную информацию;</w:t>
            </w:r>
          </w:p>
          <w:p w:rsidR="00F07BC6" w:rsidRPr="00E45EF2" w:rsidRDefault="00F07BC6" w:rsidP="00EF4893">
            <w:pPr>
              <w:numPr>
                <w:ilvl w:val="0"/>
                <w:numId w:val="39"/>
              </w:numPr>
              <w:spacing w:after="0" w:line="240" w:lineRule="auto"/>
              <w:jc w:val="both"/>
              <w:rPr>
                <w:rFonts w:ascii="Times New Roman" w:hAnsi="Times New Roman"/>
                <w:sz w:val="24"/>
                <w:szCs w:val="24"/>
              </w:rPr>
            </w:pPr>
            <w:r w:rsidRPr="00E45EF2">
              <w:rPr>
                <w:rFonts w:ascii="Times New Roman" w:hAnsi="Times New Roman"/>
                <w:sz w:val="24"/>
                <w:szCs w:val="24"/>
              </w:rPr>
              <w:t>Заполнять анкету, составлять опросник для проведения интервью, анкетирования;</w:t>
            </w:r>
          </w:p>
          <w:p w:rsidR="00F07BC6" w:rsidRPr="00E45EF2" w:rsidRDefault="00F07BC6" w:rsidP="00EF4893">
            <w:pPr>
              <w:numPr>
                <w:ilvl w:val="0"/>
                <w:numId w:val="39"/>
              </w:numPr>
              <w:spacing w:after="0" w:line="240" w:lineRule="auto"/>
              <w:jc w:val="both"/>
              <w:rPr>
                <w:rFonts w:ascii="Times New Roman" w:hAnsi="Times New Roman"/>
                <w:sz w:val="24"/>
                <w:szCs w:val="24"/>
              </w:rPr>
            </w:pPr>
            <w:r w:rsidRPr="00E45EF2">
              <w:rPr>
                <w:rFonts w:ascii="Times New Roman" w:hAnsi="Times New Roman"/>
                <w:sz w:val="24"/>
                <w:szCs w:val="24"/>
              </w:rPr>
              <w:t>Писать письмо по аналогии с образцом.</w:t>
            </w:r>
          </w:p>
          <w:p w:rsidR="00F07BC6" w:rsidRPr="00D85936" w:rsidRDefault="00F07BC6" w:rsidP="00D85936">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Объем письма – 50 – 60 слов, включая адрес.</w:t>
            </w:r>
          </w:p>
          <w:p w:rsidR="00F07BC6" w:rsidRPr="00E45EF2" w:rsidRDefault="00F07BC6" w:rsidP="006822CD">
            <w:pPr>
              <w:spacing w:after="0" w:line="240" w:lineRule="auto"/>
              <w:ind w:firstLine="540"/>
              <w:jc w:val="both"/>
              <w:rPr>
                <w:rFonts w:ascii="Times New Roman" w:hAnsi="Times New Roman"/>
                <w:b/>
                <w:sz w:val="24"/>
                <w:szCs w:val="24"/>
              </w:rPr>
            </w:pPr>
            <w:r w:rsidRPr="00E45EF2">
              <w:rPr>
                <w:rFonts w:ascii="Times New Roman" w:hAnsi="Times New Roman"/>
                <w:b/>
                <w:sz w:val="24"/>
                <w:szCs w:val="24"/>
              </w:rPr>
              <w:t>Социокультурные знания и умения.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Учащиеся знакомятся с отдельными социокультурными элементами речевого повседневного этикета в англоязычной среде. Использование английского языка как средства социокультурного развития школьников на данном этапе включает знакомство с:</w:t>
            </w:r>
          </w:p>
          <w:p w:rsidR="00F07BC6" w:rsidRPr="00E45EF2" w:rsidRDefault="00F07BC6" w:rsidP="00EF4893">
            <w:pPr>
              <w:numPr>
                <w:ilvl w:val="0"/>
                <w:numId w:val="40"/>
              </w:numPr>
              <w:spacing w:after="0" w:line="240" w:lineRule="auto"/>
              <w:jc w:val="both"/>
              <w:rPr>
                <w:rFonts w:ascii="Times New Roman" w:hAnsi="Times New Roman"/>
                <w:sz w:val="24"/>
                <w:szCs w:val="24"/>
              </w:rPr>
            </w:pPr>
            <w:r w:rsidRPr="00E45EF2">
              <w:rPr>
                <w:rFonts w:ascii="Times New Roman" w:hAnsi="Times New Roman"/>
                <w:sz w:val="24"/>
                <w:szCs w:val="24"/>
              </w:rPr>
              <w:t>фамилиями и именами выдающихся людей в англоговорящих  странах;</w:t>
            </w:r>
          </w:p>
          <w:p w:rsidR="00F07BC6" w:rsidRPr="00E45EF2" w:rsidRDefault="00F07BC6" w:rsidP="00EF4893">
            <w:pPr>
              <w:numPr>
                <w:ilvl w:val="0"/>
                <w:numId w:val="40"/>
              </w:numPr>
              <w:spacing w:after="0" w:line="240" w:lineRule="auto"/>
              <w:jc w:val="both"/>
              <w:rPr>
                <w:rFonts w:ascii="Times New Roman" w:hAnsi="Times New Roman"/>
                <w:sz w:val="24"/>
                <w:szCs w:val="24"/>
              </w:rPr>
            </w:pPr>
            <w:r w:rsidRPr="00E45EF2">
              <w:rPr>
                <w:rFonts w:ascii="Times New Roman" w:hAnsi="Times New Roman"/>
                <w:sz w:val="24"/>
                <w:szCs w:val="24"/>
              </w:rPr>
              <w:t>оригинальными и адаптированными материалами детской поэзии и прозы;</w:t>
            </w:r>
          </w:p>
          <w:p w:rsidR="00F07BC6" w:rsidRPr="00E45EF2" w:rsidRDefault="00F07BC6" w:rsidP="00EF4893">
            <w:pPr>
              <w:numPr>
                <w:ilvl w:val="0"/>
                <w:numId w:val="40"/>
              </w:numPr>
              <w:spacing w:after="0" w:line="240" w:lineRule="auto"/>
              <w:jc w:val="both"/>
              <w:rPr>
                <w:rFonts w:ascii="Times New Roman" w:hAnsi="Times New Roman"/>
                <w:sz w:val="24"/>
                <w:szCs w:val="24"/>
              </w:rPr>
            </w:pPr>
            <w:r w:rsidRPr="00E45EF2">
              <w:rPr>
                <w:rFonts w:ascii="Times New Roman" w:hAnsi="Times New Roman"/>
                <w:sz w:val="24"/>
                <w:szCs w:val="24"/>
              </w:rPr>
              <w:t>государственной символикой Англии и США;</w:t>
            </w:r>
          </w:p>
          <w:p w:rsidR="00F07BC6" w:rsidRPr="00E45EF2" w:rsidRDefault="00F07BC6" w:rsidP="00EF4893">
            <w:pPr>
              <w:numPr>
                <w:ilvl w:val="0"/>
                <w:numId w:val="40"/>
              </w:numPr>
              <w:spacing w:after="0" w:line="240" w:lineRule="auto"/>
              <w:jc w:val="both"/>
              <w:rPr>
                <w:rFonts w:ascii="Times New Roman" w:hAnsi="Times New Roman"/>
                <w:sz w:val="24"/>
                <w:szCs w:val="24"/>
              </w:rPr>
            </w:pPr>
            <w:r w:rsidRPr="00E45EF2">
              <w:rPr>
                <w:rFonts w:ascii="Times New Roman" w:hAnsi="Times New Roman"/>
                <w:sz w:val="24"/>
                <w:szCs w:val="24"/>
              </w:rPr>
              <w:t>традициями проведения праздников в странах изучаемого языка.</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lastRenderedPageBreak/>
              <w:t>Предусматривает овладение умениями:</w:t>
            </w:r>
          </w:p>
          <w:p w:rsidR="00F07BC6" w:rsidRPr="00E45EF2" w:rsidRDefault="00F07BC6" w:rsidP="00EF4893">
            <w:pPr>
              <w:numPr>
                <w:ilvl w:val="0"/>
                <w:numId w:val="41"/>
              </w:numPr>
              <w:spacing w:after="0" w:line="240" w:lineRule="auto"/>
              <w:jc w:val="both"/>
              <w:rPr>
                <w:rFonts w:ascii="Times New Roman" w:hAnsi="Times New Roman"/>
                <w:sz w:val="24"/>
                <w:szCs w:val="24"/>
              </w:rPr>
            </w:pPr>
            <w:r w:rsidRPr="00E45EF2">
              <w:rPr>
                <w:rFonts w:ascii="Times New Roman" w:hAnsi="Times New Roman"/>
                <w:sz w:val="24"/>
                <w:szCs w:val="24"/>
              </w:rPr>
              <w:t>писать свое имя, фамилию, а также имена и фамилии своих родственников и друзей на английском языке;</w:t>
            </w:r>
          </w:p>
          <w:p w:rsidR="00F07BC6" w:rsidRPr="00E45EF2" w:rsidRDefault="00F07BC6" w:rsidP="00EF4893">
            <w:pPr>
              <w:numPr>
                <w:ilvl w:val="0"/>
                <w:numId w:val="41"/>
              </w:numPr>
              <w:spacing w:after="0" w:line="240" w:lineRule="auto"/>
              <w:jc w:val="both"/>
              <w:rPr>
                <w:rFonts w:ascii="Times New Roman" w:hAnsi="Times New Roman"/>
                <w:sz w:val="24"/>
                <w:szCs w:val="24"/>
              </w:rPr>
            </w:pPr>
            <w:r w:rsidRPr="00E45EF2">
              <w:rPr>
                <w:rFonts w:ascii="Times New Roman" w:hAnsi="Times New Roman"/>
                <w:sz w:val="24"/>
                <w:szCs w:val="24"/>
              </w:rPr>
              <w:t>правильно оформлять адреса на английском языке;</w:t>
            </w:r>
          </w:p>
          <w:p w:rsidR="00F07BC6" w:rsidRPr="00D85936" w:rsidRDefault="00F07BC6" w:rsidP="00EF4893">
            <w:pPr>
              <w:numPr>
                <w:ilvl w:val="0"/>
                <w:numId w:val="41"/>
              </w:numPr>
              <w:spacing w:after="0" w:line="240" w:lineRule="auto"/>
              <w:jc w:val="both"/>
              <w:rPr>
                <w:rFonts w:ascii="Times New Roman" w:hAnsi="Times New Roman"/>
                <w:sz w:val="24"/>
                <w:szCs w:val="24"/>
              </w:rPr>
            </w:pPr>
            <w:r w:rsidRPr="00E45EF2">
              <w:rPr>
                <w:rFonts w:ascii="Times New Roman" w:hAnsi="Times New Roman"/>
                <w:sz w:val="24"/>
                <w:szCs w:val="24"/>
              </w:rPr>
              <w:t>описывать наиболее известные культурные достопримечательности своей страны, своего родного края, а также стран изучаемого языка.</w:t>
            </w:r>
          </w:p>
          <w:p w:rsidR="00F07BC6" w:rsidRPr="00E45EF2" w:rsidRDefault="00F07BC6" w:rsidP="006822CD">
            <w:pPr>
              <w:spacing w:after="0" w:line="240" w:lineRule="auto"/>
              <w:ind w:firstLine="540"/>
              <w:jc w:val="both"/>
              <w:rPr>
                <w:rFonts w:ascii="Times New Roman" w:hAnsi="Times New Roman"/>
                <w:b/>
                <w:sz w:val="24"/>
                <w:szCs w:val="24"/>
              </w:rPr>
            </w:pPr>
            <w:r w:rsidRPr="00E45EF2">
              <w:rPr>
                <w:rFonts w:ascii="Times New Roman" w:hAnsi="Times New Roman"/>
                <w:b/>
                <w:sz w:val="24"/>
                <w:szCs w:val="24"/>
              </w:rPr>
              <w:t>Языковые знания и навыки.</w:t>
            </w:r>
          </w:p>
          <w:p w:rsidR="00F07BC6" w:rsidRPr="00E45EF2" w:rsidRDefault="00F07BC6" w:rsidP="00772C6F">
            <w:pPr>
              <w:numPr>
                <w:ilvl w:val="0"/>
                <w:numId w:val="80"/>
              </w:numPr>
              <w:spacing w:after="0" w:line="240" w:lineRule="auto"/>
              <w:jc w:val="both"/>
              <w:rPr>
                <w:rFonts w:ascii="Times New Roman" w:hAnsi="Times New Roman"/>
                <w:b/>
                <w:bCs/>
                <w:sz w:val="24"/>
                <w:szCs w:val="24"/>
              </w:rPr>
            </w:pPr>
            <w:r w:rsidRPr="00E45EF2">
              <w:rPr>
                <w:rFonts w:ascii="Times New Roman" w:hAnsi="Times New Roman"/>
                <w:b/>
                <w:bCs/>
                <w:sz w:val="24"/>
                <w:szCs w:val="24"/>
              </w:rPr>
              <w:t>Графика и орфография.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Знание правил чтения и написания новых слов, отобранных для данного этапа обучения, и навыки их применения в рамках в рамках изучаемого лексико – грамматического материала.</w:t>
            </w:r>
          </w:p>
          <w:p w:rsidR="00F07BC6" w:rsidRPr="00E45EF2" w:rsidRDefault="00F07BC6" w:rsidP="00772C6F">
            <w:pPr>
              <w:numPr>
                <w:ilvl w:val="0"/>
                <w:numId w:val="80"/>
              </w:numPr>
              <w:spacing w:after="0" w:line="240" w:lineRule="auto"/>
              <w:jc w:val="both"/>
              <w:rPr>
                <w:rFonts w:ascii="Times New Roman" w:hAnsi="Times New Roman"/>
                <w:b/>
                <w:bCs/>
                <w:sz w:val="24"/>
                <w:szCs w:val="24"/>
              </w:rPr>
            </w:pPr>
            <w:r w:rsidRPr="00E45EF2">
              <w:rPr>
                <w:rFonts w:ascii="Times New Roman" w:hAnsi="Times New Roman"/>
                <w:b/>
                <w:bCs/>
                <w:sz w:val="24"/>
                <w:szCs w:val="24"/>
              </w:rPr>
              <w:t>Фонетическая сторона речи.</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Навыки адекватного произношения и различия на слух всех звуков английского языка; соблюдение правильного ударения в словах и фразах. Членение предложений на смысловые группы. Особое внимание уделяется синтагмотичности интонационного оформления речи, а так же повышению темпа высказывания и выразительности речи. Происходит дальнейшее совершенствование слухо -  произносительных навыков, в том числе применительно к новому языковому материалу.</w:t>
            </w:r>
          </w:p>
          <w:p w:rsidR="00F07BC6" w:rsidRPr="00E45EF2" w:rsidRDefault="00F07BC6" w:rsidP="00772C6F">
            <w:pPr>
              <w:numPr>
                <w:ilvl w:val="0"/>
                <w:numId w:val="80"/>
              </w:numPr>
              <w:spacing w:after="0" w:line="240" w:lineRule="auto"/>
              <w:jc w:val="both"/>
              <w:rPr>
                <w:rFonts w:ascii="Times New Roman" w:hAnsi="Times New Roman"/>
                <w:b/>
                <w:bCs/>
                <w:sz w:val="24"/>
                <w:szCs w:val="24"/>
              </w:rPr>
            </w:pPr>
            <w:r w:rsidRPr="00E45EF2">
              <w:rPr>
                <w:rFonts w:ascii="Times New Roman" w:hAnsi="Times New Roman"/>
                <w:b/>
                <w:bCs/>
                <w:sz w:val="24"/>
                <w:szCs w:val="24"/>
              </w:rPr>
              <w:t>Лексическая сторона речи.</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На данном этапе обучения к словарному запасу, усвоенному в 5 классе, добавляется около 250 – 300 новых лексических единиц, включая устойчивые словосочетания, оценочную лексику, реплики – клише речевого этикета, отражающие культуру стран изучаемого языка. Развитие навыков их распознавания и употребления в речи.</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Знание основных способов словообразования:</w:t>
            </w:r>
          </w:p>
          <w:p w:rsidR="00F07BC6" w:rsidRPr="00E45EF2" w:rsidRDefault="00F07BC6" w:rsidP="00EF4893">
            <w:pPr>
              <w:numPr>
                <w:ilvl w:val="0"/>
                <w:numId w:val="43"/>
              </w:numPr>
              <w:spacing w:after="0" w:line="240" w:lineRule="auto"/>
              <w:jc w:val="both"/>
              <w:rPr>
                <w:rFonts w:ascii="Times New Roman" w:hAnsi="Times New Roman"/>
                <w:sz w:val="24"/>
                <w:szCs w:val="24"/>
              </w:rPr>
            </w:pPr>
            <w:r w:rsidRPr="00E45EF2">
              <w:rPr>
                <w:rFonts w:ascii="Times New Roman" w:hAnsi="Times New Roman"/>
                <w:sz w:val="24"/>
                <w:szCs w:val="24"/>
              </w:rPr>
              <w:t>аффиксация:</w:t>
            </w:r>
          </w:p>
          <w:p w:rsidR="00F07BC6" w:rsidRPr="00E45EF2" w:rsidRDefault="00F07BC6" w:rsidP="006822CD">
            <w:pPr>
              <w:spacing w:after="0" w:line="240" w:lineRule="auto"/>
              <w:ind w:left="1800"/>
              <w:jc w:val="both"/>
              <w:rPr>
                <w:rFonts w:ascii="Times New Roman" w:hAnsi="Times New Roman"/>
                <w:sz w:val="24"/>
                <w:szCs w:val="24"/>
              </w:rPr>
            </w:pPr>
            <w:r w:rsidRPr="00E45EF2">
              <w:rPr>
                <w:rFonts w:ascii="Times New Roman" w:hAnsi="Times New Roman"/>
                <w:sz w:val="24"/>
                <w:szCs w:val="24"/>
              </w:rPr>
              <w:t xml:space="preserve">- глаголы с префиксом  </w:t>
            </w:r>
            <w:r w:rsidRPr="00E45EF2">
              <w:rPr>
                <w:rFonts w:ascii="Times New Roman" w:hAnsi="Times New Roman"/>
                <w:sz w:val="24"/>
                <w:szCs w:val="24"/>
                <w:lang w:val="en-US"/>
              </w:rPr>
              <w:t>re</w:t>
            </w:r>
            <w:r w:rsidRPr="00E45EF2">
              <w:rPr>
                <w:rFonts w:ascii="Times New Roman" w:hAnsi="Times New Roman"/>
                <w:sz w:val="24"/>
                <w:szCs w:val="24"/>
              </w:rPr>
              <w:t>-</w:t>
            </w:r>
          </w:p>
          <w:p w:rsidR="00F07BC6" w:rsidRPr="00E45EF2" w:rsidRDefault="00F07BC6" w:rsidP="006822CD">
            <w:pPr>
              <w:spacing w:after="0" w:line="240" w:lineRule="auto"/>
              <w:ind w:left="1800"/>
              <w:jc w:val="both"/>
              <w:rPr>
                <w:rFonts w:ascii="Times New Roman" w:hAnsi="Times New Roman"/>
                <w:sz w:val="24"/>
                <w:szCs w:val="24"/>
              </w:rPr>
            </w:pPr>
            <w:r w:rsidRPr="00E45EF2">
              <w:rPr>
                <w:rFonts w:ascii="Times New Roman" w:hAnsi="Times New Roman"/>
                <w:sz w:val="24"/>
                <w:szCs w:val="24"/>
              </w:rPr>
              <w:t>- существительные с суффиксами  -</w:t>
            </w:r>
            <w:r w:rsidRPr="00E45EF2">
              <w:rPr>
                <w:rFonts w:ascii="Times New Roman" w:hAnsi="Times New Roman"/>
                <w:sz w:val="24"/>
                <w:szCs w:val="24"/>
                <w:lang w:val="en-US"/>
              </w:rPr>
              <w:t>ness</w:t>
            </w:r>
            <w:r w:rsidRPr="00E45EF2">
              <w:rPr>
                <w:rFonts w:ascii="Times New Roman" w:hAnsi="Times New Roman"/>
                <w:sz w:val="24"/>
                <w:szCs w:val="24"/>
              </w:rPr>
              <w:t>, -</w:t>
            </w:r>
            <w:r w:rsidRPr="00E45EF2">
              <w:rPr>
                <w:rFonts w:ascii="Times New Roman" w:hAnsi="Times New Roman"/>
                <w:sz w:val="24"/>
                <w:szCs w:val="24"/>
                <w:lang w:val="en-US"/>
              </w:rPr>
              <w:t>ing</w:t>
            </w:r>
            <w:r w:rsidRPr="00E45EF2">
              <w:rPr>
                <w:rFonts w:ascii="Times New Roman" w:hAnsi="Times New Roman"/>
                <w:sz w:val="24"/>
                <w:szCs w:val="24"/>
              </w:rPr>
              <w:t>, -</w:t>
            </w:r>
            <w:r w:rsidRPr="00E45EF2">
              <w:rPr>
                <w:rFonts w:ascii="Times New Roman" w:hAnsi="Times New Roman"/>
                <w:sz w:val="24"/>
                <w:szCs w:val="24"/>
                <w:lang w:val="en-US"/>
              </w:rPr>
              <w:t>ship</w:t>
            </w:r>
          </w:p>
          <w:p w:rsidR="00F07BC6" w:rsidRPr="00E45EF2" w:rsidRDefault="00F07BC6" w:rsidP="006822CD">
            <w:pPr>
              <w:spacing w:after="0" w:line="240" w:lineRule="auto"/>
              <w:ind w:left="1800"/>
              <w:jc w:val="both"/>
              <w:rPr>
                <w:rFonts w:ascii="Times New Roman" w:hAnsi="Times New Roman"/>
                <w:sz w:val="24"/>
                <w:szCs w:val="24"/>
              </w:rPr>
            </w:pPr>
            <w:r w:rsidRPr="00E45EF2">
              <w:rPr>
                <w:rFonts w:ascii="Times New Roman" w:hAnsi="Times New Roman"/>
                <w:sz w:val="24"/>
                <w:szCs w:val="24"/>
              </w:rPr>
              <w:t>- прилагательные с суффиксами –</w:t>
            </w:r>
            <w:r w:rsidRPr="00E45EF2">
              <w:rPr>
                <w:rFonts w:ascii="Times New Roman" w:hAnsi="Times New Roman"/>
                <w:sz w:val="24"/>
                <w:szCs w:val="24"/>
                <w:lang w:val="en-US"/>
              </w:rPr>
              <w:t>y</w:t>
            </w:r>
            <w:r w:rsidRPr="00E45EF2">
              <w:rPr>
                <w:rFonts w:ascii="Times New Roman" w:hAnsi="Times New Roman"/>
                <w:sz w:val="24"/>
                <w:szCs w:val="24"/>
              </w:rPr>
              <w:t>, -</w:t>
            </w:r>
            <w:r w:rsidRPr="00E45EF2">
              <w:rPr>
                <w:rFonts w:ascii="Times New Roman" w:hAnsi="Times New Roman"/>
                <w:sz w:val="24"/>
                <w:szCs w:val="24"/>
                <w:lang w:val="en-US"/>
              </w:rPr>
              <w:t>ly</w:t>
            </w:r>
            <w:r w:rsidRPr="00E45EF2">
              <w:rPr>
                <w:rFonts w:ascii="Times New Roman" w:hAnsi="Times New Roman"/>
                <w:sz w:val="24"/>
                <w:szCs w:val="24"/>
              </w:rPr>
              <w:t>, -</w:t>
            </w:r>
            <w:r w:rsidRPr="00E45EF2">
              <w:rPr>
                <w:rFonts w:ascii="Times New Roman" w:hAnsi="Times New Roman"/>
                <w:sz w:val="24"/>
                <w:szCs w:val="24"/>
                <w:lang w:val="en-US"/>
              </w:rPr>
              <w:t>ian</w:t>
            </w:r>
            <w:r w:rsidRPr="00E45EF2">
              <w:rPr>
                <w:rFonts w:ascii="Times New Roman" w:hAnsi="Times New Roman"/>
                <w:sz w:val="24"/>
                <w:szCs w:val="24"/>
              </w:rPr>
              <w:t>/</w:t>
            </w:r>
            <w:r w:rsidRPr="00E45EF2">
              <w:rPr>
                <w:rFonts w:ascii="Times New Roman" w:hAnsi="Times New Roman"/>
                <w:sz w:val="24"/>
                <w:szCs w:val="24"/>
                <w:lang w:val="en-US"/>
              </w:rPr>
              <w:t>an</w:t>
            </w:r>
            <w:r w:rsidRPr="00E45EF2">
              <w:rPr>
                <w:rFonts w:ascii="Times New Roman" w:hAnsi="Times New Roman"/>
                <w:sz w:val="24"/>
                <w:szCs w:val="24"/>
              </w:rPr>
              <w:t>, -</w:t>
            </w:r>
            <w:r w:rsidRPr="00E45EF2">
              <w:rPr>
                <w:rFonts w:ascii="Times New Roman" w:hAnsi="Times New Roman"/>
                <w:sz w:val="24"/>
                <w:szCs w:val="24"/>
                <w:lang w:val="en-US"/>
              </w:rPr>
              <w:t>ous</w:t>
            </w:r>
          </w:p>
          <w:p w:rsidR="00F07BC6" w:rsidRPr="00E45EF2" w:rsidRDefault="00F07BC6" w:rsidP="006822CD">
            <w:pPr>
              <w:spacing w:after="0" w:line="240" w:lineRule="auto"/>
              <w:ind w:left="1800"/>
              <w:jc w:val="both"/>
              <w:rPr>
                <w:rFonts w:ascii="Times New Roman" w:hAnsi="Times New Roman"/>
                <w:sz w:val="24"/>
                <w:szCs w:val="24"/>
              </w:rPr>
            </w:pPr>
            <w:r w:rsidRPr="00E45EF2">
              <w:rPr>
                <w:rFonts w:ascii="Times New Roman" w:hAnsi="Times New Roman"/>
                <w:sz w:val="24"/>
                <w:szCs w:val="24"/>
              </w:rPr>
              <w:t xml:space="preserve">префиксом   - </w:t>
            </w:r>
            <w:r w:rsidRPr="00E45EF2">
              <w:rPr>
                <w:rFonts w:ascii="Times New Roman" w:hAnsi="Times New Roman"/>
                <w:sz w:val="24"/>
                <w:szCs w:val="24"/>
                <w:lang w:val="en-US"/>
              </w:rPr>
              <w:t>un</w:t>
            </w:r>
          </w:p>
          <w:p w:rsidR="00F07BC6" w:rsidRPr="00E45EF2" w:rsidRDefault="00F07BC6" w:rsidP="006822CD">
            <w:pPr>
              <w:spacing w:after="0" w:line="240" w:lineRule="auto"/>
              <w:ind w:left="900" w:firstLine="900"/>
              <w:jc w:val="both"/>
              <w:rPr>
                <w:rFonts w:ascii="Times New Roman" w:hAnsi="Times New Roman"/>
                <w:sz w:val="24"/>
                <w:szCs w:val="24"/>
              </w:rPr>
            </w:pPr>
            <w:r w:rsidRPr="00E45EF2">
              <w:rPr>
                <w:rFonts w:ascii="Times New Roman" w:hAnsi="Times New Roman"/>
                <w:sz w:val="24"/>
                <w:szCs w:val="24"/>
              </w:rPr>
              <w:t>- наречия с суффиксом  –</w:t>
            </w:r>
            <w:r w:rsidRPr="00E45EF2">
              <w:rPr>
                <w:rFonts w:ascii="Times New Roman" w:hAnsi="Times New Roman"/>
                <w:sz w:val="24"/>
                <w:szCs w:val="24"/>
                <w:lang w:val="en-US"/>
              </w:rPr>
              <w:t>ly</w:t>
            </w:r>
          </w:p>
          <w:p w:rsidR="00F07BC6" w:rsidRPr="00E45EF2" w:rsidRDefault="00F07BC6" w:rsidP="00EF4893">
            <w:pPr>
              <w:numPr>
                <w:ilvl w:val="0"/>
                <w:numId w:val="43"/>
              </w:numPr>
              <w:spacing w:after="0" w:line="240" w:lineRule="auto"/>
              <w:jc w:val="both"/>
              <w:rPr>
                <w:rFonts w:ascii="Times New Roman" w:hAnsi="Times New Roman"/>
                <w:sz w:val="24"/>
                <w:szCs w:val="24"/>
              </w:rPr>
            </w:pPr>
            <w:r w:rsidRPr="00E45EF2">
              <w:rPr>
                <w:rFonts w:ascii="Times New Roman" w:hAnsi="Times New Roman"/>
                <w:sz w:val="24"/>
                <w:szCs w:val="24"/>
              </w:rPr>
              <w:t>словосложение</w:t>
            </w:r>
          </w:p>
          <w:p w:rsidR="00F07BC6" w:rsidRPr="00E45EF2" w:rsidRDefault="00F07BC6" w:rsidP="00EF4893">
            <w:pPr>
              <w:numPr>
                <w:ilvl w:val="0"/>
                <w:numId w:val="43"/>
              </w:numPr>
              <w:spacing w:after="0" w:line="240" w:lineRule="auto"/>
              <w:jc w:val="both"/>
              <w:rPr>
                <w:rFonts w:ascii="Times New Roman" w:hAnsi="Times New Roman"/>
                <w:sz w:val="24"/>
                <w:szCs w:val="24"/>
              </w:rPr>
            </w:pPr>
            <w:r w:rsidRPr="00E45EF2">
              <w:rPr>
                <w:rFonts w:ascii="Times New Roman" w:hAnsi="Times New Roman"/>
                <w:sz w:val="24"/>
                <w:szCs w:val="24"/>
              </w:rPr>
              <w:t>конверсия.</w:t>
            </w:r>
          </w:p>
          <w:p w:rsidR="00F07BC6" w:rsidRPr="00E45EF2" w:rsidRDefault="00F07BC6" w:rsidP="006822CD">
            <w:pPr>
              <w:spacing w:after="0" w:line="240" w:lineRule="auto"/>
              <w:ind w:left="540"/>
              <w:jc w:val="both"/>
              <w:rPr>
                <w:rFonts w:ascii="Times New Roman" w:hAnsi="Times New Roman"/>
                <w:sz w:val="24"/>
                <w:szCs w:val="24"/>
              </w:rPr>
            </w:pPr>
            <w:r w:rsidRPr="00E45EF2">
              <w:rPr>
                <w:rFonts w:ascii="Times New Roman" w:hAnsi="Times New Roman"/>
                <w:sz w:val="24"/>
                <w:szCs w:val="24"/>
              </w:rPr>
              <w:t xml:space="preserve">Если в 6 классе преимущественное внимание отводится обучению диалогической речи, то в 7 классе равное внимание уделяется обеим видам речи.  </w:t>
            </w:r>
          </w:p>
          <w:p w:rsidR="00F07BC6" w:rsidRPr="00E45EF2" w:rsidRDefault="00F07BC6" w:rsidP="00772C6F">
            <w:pPr>
              <w:numPr>
                <w:ilvl w:val="0"/>
                <w:numId w:val="80"/>
              </w:numPr>
              <w:spacing w:after="0" w:line="240" w:lineRule="auto"/>
              <w:jc w:val="both"/>
              <w:rPr>
                <w:rFonts w:ascii="Times New Roman" w:hAnsi="Times New Roman"/>
                <w:b/>
                <w:bCs/>
                <w:sz w:val="24"/>
                <w:szCs w:val="24"/>
              </w:rPr>
            </w:pPr>
            <w:r w:rsidRPr="00E45EF2">
              <w:rPr>
                <w:rFonts w:ascii="Times New Roman" w:hAnsi="Times New Roman"/>
                <w:b/>
                <w:bCs/>
                <w:sz w:val="24"/>
                <w:szCs w:val="24"/>
              </w:rPr>
              <w:t>Грамматическая сторона речи.</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Система обучения, заложенная в УМК 5 не предполагала продуктивного овладения всем речевым материалом . задача данного этапа обучения заключается в том, чтобы довести до уровня продуктивного владения материл (и в первую очередь грамматические явления), усвоенный рецептивно в 5 классе </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Знания признаков и навыки распознавания и употребления в речи распространенных простых предложений; сложносочиненных предложений с сочинительными союзами </w:t>
            </w:r>
            <w:r w:rsidRPr="00E45EF2">
              <w:rPr>
                <w:rFonts w:ascii="Times New Roman" w:hAnsi="Times New Roman"/>
                <w:sz w:val="24"/>
                <w:szCs w:val="24"/>
                <w:lang w:val="en-US"/>
              </w:rPr>
              <w:t>and</w:t>
            </w:r>
            <w:r w:rsidRPr="00E45EF2">
              <w:rPr>
                <w:rFonts w:ascii="Times New Roman" w:hAnsi="Times New Roman"/>
                <w:sz w:val="24"/>
                <w:szCs w:val="24"/>
              </w:rPr>
              <w:t xml:space="preserve">, </w:t>
            </w:r>
            <w:r w:rsidRPr="00E45EF2">
              <w:rPr>
                <w:rFonts w:ascii="Times New Roman" w:hAnsi="Times New Roman"/>
                <w:sz w:val="24"/>
                <w:szCs w:val="24"/>
                <w:lang w:val="en-US"/>
              </w:rPr>
              <w:t>but</w:t>
            </w:r>
            <w:r w:rsidRPr="00E45EF2">
              <w:rPr>
                <w:rFonts w:ascii="Times New Roman" w:hAnsi="Times New Roman"/>
                <w:sz w:val="24"/>
                <w:szCs w:val="24"/>
              </w:rPr>
              <w:t xml:space="preserve">, </w:t>
            </w:r>
            <w:r w:rsidRPr="00E45EF2">
              <w:rPr>
                <w:rFonts w:ascii="Times New Roman" w:hAnsi="Times New Roman"/>
                <w:sz w:val="24"/>
                <w:szCs w:val="24"/>
                <w:lang w:val="en-US"/>
              </w:rPr>
              <w:t>or</w:t>
            </w:r>
            <w:r w:rsidRPr="00E45EF2">
              <w:rPr>
                <w:rFonts w:ascii="Times New Roman" w:hAnsi="Times New Roman"/>
                <w:sz w:val="24"/>
                <w:szCs w:val="24"/>
              </w:rPr>
              <w:t xml:space="preserve">; сложноподчиненных предложений с союзами и союзными словами </w:t>
            </w:r>
            <w:r w:rsidRPr="00E45EF2">
              <w:rPr>
                <w:rFonts w:ascii="Times New Roman" w:hAnsi="Times New Roman"/>
                <w:sz w:val="24"/>
                <w:szCs w:val="24"/>
                <w:lang w:val="en-US"/>
              </w:rPr>
              <w:t>what</w:t>
            </w:r>
            <w:r w:rsidRPr="00E45EF2">
              <w:rPr>
                <w:rFonts w:ascii="Times New Roman" w:hAnsi="Times New Roman"/>
                <w:sz w:val="24"/>
                <w:szCs w:val="24"/>
              </w:rPr>
              <w:t xml:space="preserve">, </w:t>
            </w:r>
            <w:r w:rsidRPr="00E45EF2">
              <w:rPr>
                <w:rFonts w:ascii="Times New Roman" w:hAnsi="Times New Roman"/>
                <w:sz w:val="24"/>
                <w:szCs w:val="24"/>
                <w:lang w:val="en-US"/>
              </w:rPr>
              <w:t>when</w:t>
            </w:r>
            <w:r w:rsidRPr="00E45EF2">
              <w:rPr>
                <w:rFonts w:ascii="Times New Roman" w:hAnsi="Times New Roman"/>
                <w:sz w:val="24"/>
                <w:szCs w:val="24"/>
              </w:rPr>
              <w:t xml:space="preserve">, </w:t>
            </w:r>
            <w:r w:rsidRPr="00E45EF2">
              <w:rPr>
                <w:rFonts w:ascii="Times New Roman" w:hAnsi="Times New Roman"/>
                <w:sz w:val="24"/>
                <w:szCs w:val="24"/>
                <w:lang w:val="en-US"/>
              </w:rPr>
              <w:t>why</w:t>
            </w:r>
            <w:r w:rsidRPr="00E45EF2">
              <w:rPr>
                <w:rFonts w:ascii="Times New Roman" w:hAnsi="Times New Roman"/>
                <w:sz w:val="24"/>
                <w:szCs w:val="24"/>
              </w:rPr>
              <w:t xml:space="preserve">, </w:t>
            </w:r>
            <w:r w:rsidRPr="00E45EF2">
              <w:rPr>
                <w:rFonts w:ascii="Times New Roman" w:hAnsi="Times New Roman"/>
                <w:sz w:val="24"/>
                <w:szCs w:val="24"/>
                <w:lang w:val="en-US"/>
              </w:rPr>
              <w:t>which</w:t>
            </w:r>
            <w:r w:rsidRPr="00E45EF2">
              <w:rPr>
                <w:rFonts w:ascii="Times New Roman" w:hAnsi="Times New Roman"/>
                <w:sz w:val="24"/>
                <w:szCs w:val="24"/>
              </w:rPr>
              <w:t xml:space="preserve">, </w:t>
            </w:r>
            <w:r w:rsidRPr="00E45EF2">
              <w:rPr>
                <w:rFonts w:ascii="Times New Roman" w:hAnsi="Times New Roman"/>
                <w:sz w:val="24"/>
                <w:szCs w:val="24"/>
                <w:lang w:val="en-US"/>
              </w:rPr>
              <w:t>that</w:t>
            </w:r>
            <w:r w:rsidRPr="00E45EF2">
              <w:rPr>
                <w:rFonts w:ascii="Times New Roman" w:hAnsi="Times New Roman"/>
                <w:sz w:val="24"/>
                <w:szCs w:val="24"/>
              </w:rPr>
              <w:t xml:space="preserve">, </w:t>
            </w:r>
            <w:r w:rsidRPr="00E45EF2">
              <w:rPr>
                <w:rFonts w:ascii="Times New Roman" w:hAnsi="Times New Roman"/>
                <w:sz w:val="24"/>
                <w:szCs w:val="24"/>
                <w:lang w:val="en-US"/>
              </w:rPr>
              <w:t>who</w:t>
            </w:r>
            <w:r w:rsidRPr="00E45EF2">
              <w:rPr>
                <w:rFonts w:ascii="Times New Roman" w:hAnsi="Times New Roman"/>
                <w:sz w:val="24"/>
                <w:szCs w:val="24"/>
              </w:rPr>
              <w:t xml:space="preserve">, </w:t>
            </w:r>
            <w:r w:rsidRPr="00E45EF2">
              <w:rPr>
                <w:rFonts w:ascii="Times New Roman" w:hAnsi="Times New Roman"/>
                <w:sz w:val="24"/>
                <w:szCs w:val="24"/>
                <w:lang w:val="en-US"/>
              </w:rPr>
              <w:t>if</w:t>
            </w:r>
            <w:r w:rsidRPr="00E45EF2">
              <w:rPr>
                <w:rFonts w:ascii="Times New Roman" w:hAnsi="Times New Roman"/>
                <w:sz w:val="24"/>
                <w:szCs w:val="24"/>
              </w:rPr>
              <w:t xml:space="preserve">, </w:t>
            </w:r>
            <w:r w:rsidRPr="00E45EF2">
              <w:rPr>
                <w:rFonts w:ascii="Times New Roman" w:hAnsi="Times New Roman"/>
                <w:sz w:val="24"/>
                <w:szCs w:val="24"/>
                <w:lang w:val="en-US"/>
              </w:rPr>
              <w:t>because</w:t>
            </w:r>
            <w:r w:rsidRPr="00E45EF2">
              <w:rPr>
                <w:rFonts w:ascii="Times New Roman" w:hAnsi="Times New Roman"/>
                <w:sz w:val="24"/>
                <w:szCs w:val="24"/>
              </w:rPr>
              <w:t>; условных предложений реального (</w:t>
            </w:r>
            <w:r w:rsidRPr="00E45EF2">
              <w:rPr>
                <w:rFonts w:ascii="Times New Roman" w:hAnsi="Times New Roman"/>
                <w:sz w:val="24"/>
                <w:szCs w:val="24"/>
                <w:lang w:val="en-US"/>
              </w:rPr>
              <w:t>conditionalI</w:t>
            </w:r>
            <w:r w:rsidRPr="00E45EF2">
              <w:rPr>
                <w:rFonts w:ascii="Times New Roman" w:hAnsi="Times New Roman"/>
                <w:sz w:val="24"/>
                <w:szCs w:val="24"/>
              </w:rPr>
              <w:t>) и нереального характера (</w:t>
            </w:r>
            <w:r w:rsidRPr="00E45EF2">
              <w:rPr>
                <w:rFonts w:ascii="Times New Roman" w:hAnsi="Times New Roman"/>
                <w:sz w:val="24"/>
                <w:szCs w:val="24"/>
                <w:lang w:val="en-US"/>
              </w:rPr>
              <w:t>conditionalII</w:t>
            </w:r>
            <w:r w:rsidRPr="00E45EF2">
              <w:rPr>
                <w:rFonts w:ascii="Times New Roman" w:hAnsi="Times New Roman"/>
                <w:sz w:val="24"/>
                <w:szCs w:val="24"/>
              </w:rPr>
              <w:t xml:space="preserve">); всех типов вопросительных предложений (общий, специальный, альтернативны, разделительные вопросы; побудительных предложений в утвердительной и отрицательной форме. </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Знание признаков и навыки распознавания и употребления в речи правильных и неправильных глаголов, времен английского языка (</w:t>
            </w:r>
            <w:r w:rsidRPr="00E45EF2">
              <w:rPr>
                <w:rFonts w:ascii="Times New Roman" w:hAnsi="Times New Roman"/>
                <w:sz w:val="24"/>
                <w:szCs w:val="24"/>
                <w:lang w:val="en-US"/>
              </w:rPr>
              <w:t>PresentSimple</w:t>
            </w:r>
            <w:r w:rsidRPr="00E45EF2">
              <w:rPr>
                <w:rFonts w:ascii="Times New Roman" w:hAnsi="Times New Roman"/>
                <w:sz w:val="24"/>
                <w:szCs w:val="24"/>
              </w:rPr>
              <w:t xml:space="preserve">, </w:t>
            </w:r>
            <w:r w:rsidRPr="00E45EF2">
              <w:rPr>
                <w:rFonts w:ascii="Times New Roman" w:hAnsi="Times New Roman"/>
                <w:sz w:val="24"/>
                <w:szCs w:val="24"/>
                <w:lang w:val="en-US"/>
              </w:rPr>
              <w:t>PastContinuous</w:t>
            </w:r>
            <w:r w:rsidRPr="00E45EF2">
              <w:rPr>
                <w:rFonts w:ascii="Times New Roman" w:hAnsi="Times New Roman"/>
                <w:sz w:val="24"/>
                <w:szCs w:val="24"/>
              </w:rPr>
              <w:t xml:space="preserve">, </w:t>
            </w:r>
            <w:r w:rsidRPr="00E45EF2">
              <w:rPr>
                <w:rFonts w:ascii="Times New Roman" w:hAnsi="Times New Roman"/>
                <w:sz w:val="24"/>
                <w:szCs w:val="24"/>
                <w:lang w:val="en-US"/>
              </w:rPr>
              <w:t>PresentContinuous</w:t>
            </w:r>
            <w:r w:rsidRPr="00E45EF2">
              <w:rPr>
                <w:rFonts w:ascii="Times New Roman" w:hAnsi="Times New Roman"/>
                <w:sz w:val="24"/>
                <w:szCs w:val="24"/>
              </w:rPr>
              <w:t xml:space="preserve">, </w:t>
            </w:r>
            <w:r w:rsidRPr="00E45EF2">
              <w:rPr>
                <w:rFonts w:ascii="Times New Roman" w:hAnsi="Times New Roman"/>
                <w:sz w:val="24"/>
                <w:szCs w:val="24"/>
                <w:lang w:val="en-US"/>
              </w:rPr>
              <w:t>FutureSimple</w:t>
            </w:r>
            <w:r w:rsidRPr="00E45EF2">
              <w:rPr>
                <w:rFonts w:ascii="Times New Roman" w:hAnsi="Times New Roman"/>
                <w:sz w:val="24"/>
                <w:szCs w:val="24"/>
              </w:rPr>
              <w:t xml:space="preserve">, </w:t>
            </w:r>
            <w:r w:rsidRPr="00E45EF2">
              <w:rPr>
                <w:rFonts w:ascii="Times New Roman" w:hAnsi="Times New Roman"/>
                <w:sz w:val="24"/>
                <w:szCs w:val="24"/>
                <w:lang w:val="en-US"/>
              </w:rPr>
              <w:t>PresentPerfect</w:t>
            </w:r>
            <w:r w:rsidRPr="00E45EF2">
              <w:rPr>
                <w:rFonts w:ascii="Times New Roman" w:hAnsi="Times New Roman"/>
                <w:sz w:val="24"/>
                <w:szCs w:val="24"/>
              </w:rPr>
              <w:t xml:space="preserve">, </w:t>
            </w:r>
            <w:r w:rsidRPr="00E45EF2">
              <w:rPr>
                <w:rFonts w:ascii="Times New Roman" w:hAnsi="Times New Roman"/>
                <w:sz w:val="24"/>
                <w:szCs w:val="24"/>
                <w:lang w:val="en-US"/>
              </w:rPr>
              <w:t>PresentPerfectContinuous</w:t>
            </w:r>
            <w:r w:rsidRPr="00E45EF2">
              <w:rPr>
                <w:rFonts w:ascii="Times New Roman" w:hAnsi="Times New Roman"/>
                <w:sz w:val="24"/>
                <w:szCs w:val="24"/>
              </w:rPr>
              <w:t>), пассивный залог; модальных глаголов и их эквивалентов (</w:t>
            </w:r>
            <w:r w:rsidRPr="00E45EF2">
              <w:rPr>
                <w:rFonts w:ascii="Times New Roman" w:hAnsi="Times New Roman"/>
                <w:sz w:val="24"/>
                <w:szCs w:val="24"/>
                <w:lang w:val="en-US"/>
              </w:rPr>
              <w:t>can</w:t>
            </w:r>
            <w:r w:rsidRPr="00E45EF2">
              <w:rPr>
                <w:rFonts w:ascii="Times New Roman" w:hAnsi="Times New Roman"/>
                <w:sz w:val="24"/>
                <w:szCs w:val="24"/>
              </w:rPr>
              <w:t>/</w:t>
            </w:r>
            <w:r w:rsidRPr="00E45EF2">
              <w:rPr>
                <w:rFonts w:ascii="Times New Roman" w:hAnsi="Times New Roman"/>
                <w:sz w:val="24"/>
                <w:szCs w:val="24"/>
                <w:lang w:val="en-US"/>
              </w:rPr>
              <w:t>could</w:t>
            </w:r>
            <w:r w:rsidRPr="00E45EF2">
              <w:rPr>
                <w:rFonts w:ascii="Times New Roman" w:hAnsi="Times New Roman"/>
                <w:sz w:val="24"/>
                <w:szCs w:val="24"/>
              </w:rPr>
              <w:t xml:space="preserve">, </w:t>
            </w:r>
            <w:r w:rsidRPr="00E45EF2">
              <w:rPr>
                <w:rFonts w:ascii="Times New Roman" w:hAnsi="Times New Roman"/>
                <w:sz w:val="24"/>
                <w:szCs w:val="24"/>
                <w:lang w:val="en-US"/>
              </w:rPr>
              <w:t>may</w:t>
            </w:r>
            <w:r w:rsidRPr="00E45EF2">
              <w:rPr>
                <w:rFonts w:ascii="Times New Roman" w:hAnsi="Times New Roman"/>
                <w:sz w:val="24"/>
                <w:szCs w:val="24"/>
              </w:rPr>
              <w:t xml:space="preserve">, </w:t>
            </w:r>
            <w:r w:rsidRPr="00E45EF2">
              <w:rPr>
                <w:rFonts w:ascii="Times New Roman" w:hAnsi="Times New Roman"/>
                <w:sz w:val="24"/>
                <w:szCs w:val="24"/>
                <w:lang w:val="en-US"/>
              </w:rPr>
              <w:t>must</w:t>
            </w:r>
            <w:r w:rsidRPr="00E45EF2">
              <w:rPr>
                <w:rFonts w:ascii="Times New Roman" w:hAnsi="Times New Roman"/>
                <w:sz w:val="24"/>
                <w:szCs w:val="24"/>
              </w:rPr>
              <w:t>/</w:t>
            </w:r>
            <w:r w:rsidRPr="00E45EF2">
              <w:rPr>
                <w:rFonts w:ascii="Times New Roman" w:hAnsi="Times New Roman"/>
                <w:sz w:val="24"/>
                <w:szCs w:val="24"/>
                <w:lang w:val="en-US"/>
              </w:rPr>
              <w:t>haveto</w:t>
            </w:r>
            <w:r w:rsidRPr="00E45EF2">
              <w:rPr>
                <w:rFonts w:ascii="Times New Roman" w:hAnsi="Times New Roman"/>
                <w:sz w:val="24"/>
                <w:szCs w:val="24"/>
              </w:rPr>
              <w:t>/</w:t>
            </w:r>
            <w:r w:rsidRPr="00E45EF2">
              <w:rPr>
                <w:rFonts w:ascii="Times New Roman" w:hAnsi="Times New Roman"/>
                <w:sz w:val="24"/>
                <w:szCs w:val="24"/>
                <w:lang w:val="en-US"/>
              </w:rPr>
              <w:t>should</w:t>
            </w:r>
            <w:r w:rsidRPr="00E45EF2">
              <w:rPr>
                <w:rFonts w:ascii="Times New Roman" w:hAnsi="Times New Roman"/>
                <w:sz w:val="24"/>
                <w:szCs w:val="24"/>
              </w:rPr>
              <w:t xml:space="preserve">, </w:t>
            </w:r>
            <w:r w:rsidRPr="00E45EF2">
              <w:rPr>
                <w:rFonts w:ascii="Times New Roman" w:hAnsi="Times New Roman"/>
                <w:sz w:val="24"/>
                <w:szCs w:val="24"/>
                <w:lang w:val="en-US"/>
              </w:rPr>
              <w:t>usedto</w:t>
            </w:r>
            <w:r w:rsidRPr="00E45EF2">
              <w:rPr>
                <w:rFonts w:ascii="Times New Roman" w:hAnsi="Times New Roman"/>
                <w:sz w:val="24"/>
                <w:szCs w:val="24"/>
              </w:rPr>
              <w:t>).</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Знание признаков и навыки распознавания и употребления в речи конструкций с глаголами на – </w:t>
            </w:r>
            <w:r w:rsidRPr="00E45EF2">
              <w:rPr>
                <w:rFonts w:ascii="Times New Roman" w:hAnsi="Times New Roman"/>
                <w:sz w:val="24"/>
                <w:szCs w:val="24"/>
                <w:lang w:val="en-US"/>
              </w:rPr>
              <w:t>ing</w:t>
            </w:r>
            <w:r w:rsidRPr="00E45EF2">
              <w:rPr>
                <w:rFonts w:ascii="Times New Roman" w:hAnsi="Times New Roman"/>
                <w:sz w:val="24"/>
                <w:szCs w:val="24"/>
              </w:rPr>
              <w:t xml:space="preserve">; конструкций </w:t>
            </w:r>
            <w:r w:rsidRPr="00E45EF2">
              <w:rPr>
                <w:rFonts w:ascii="Times New Roman" w:hAnsi="Times New Roman"/>
                <w:sz w:val="24"/>
                <w:szCs w:val="24"/>
                <w:lang w:val="en-US"/>
              </w:rPr>
              <w:t>Ittakesme</w:t>
            </w:r>
            <w:r w:rsidRPr="00E45EF2">
              <w:rPr>
                <w:rFonts w:ascii="Times New Roman" w:hAnsi="Times New Roman"/>
                <w:sz w:val="24"/>
                <w:szCs w:val="24"/>
              </w:rPr>
              <w:t xml:space="preserve"> ……… </w:t>
            </w:r>
            <w:r w:rsidRPr="00E45EF2">
              <w:rPr>
                <w:rFonts w:ascii="Times New Roman" w:hAnsi="Times New Roman"/>
                <w:sz w:val="24"/>
                <w:szCs w:val="24"/>
                <w:lang w:val="en-US"/>
              </w:rPr>
              <w:t>todosmth</w:t>
            </w:r>
            <w:r w:rsidRPr="00E45EF2">
              <w:rPr>
                <w:rFonts w:ascii="Times New Roman" w:hAnsi="Times New Roman"/>
                <w:sz w:val="24"/>
                <w:szCs w:val="24"/>
              </w:rPr>
              <w:t>.</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Навыки распознавания и употребления в речи  определенного, неопределенного и нулевого артиклей; исчисляемых и неисчисляемых существительных; степеней сравнения прилагательных и </w:t>
            </w:r>
            <w:r w:rsidRPr="00E45EF2">
              <w:rPr>
                <w:rFonts w:ascii="Times New Roman" w:hAnsi="Times New Roman"/>
                <w:sz w:val="24"/>
                <w:szCs w:val="24"/>
              </w:rPr>
              <w:lastRenderedPageBreak/>
              <w:t>наречий; личных местоимений в именительном и объектном падеже, а также в абсолютной форме; неопределенных местоимений, а так же инфинитивных конструкций и страдательного залога.</w:t>
            </w:r>
          </w:p>
          <w:p w:rsidR="00F07BC6" w:rsidRPr="00E45EF2" w:rsidRDefault="00F07BC6" w:rsidP="006822CD">
            <w:pPr>
              <w:spacing w:after="0" w:line="240" w:lineRule="auto"/>
              <w:ind w:left="540"/>
              <w:jc w:val="both"/>
              <w:rPr>
                <w:rFonts w:ascii="Times New Roman" w:hAnsi="Times New Roman"/>
                <w:b/>
                <w:sz w:val="24"/>
                <w:szCs w:val="24"/>
              </w:rPr>
            </w:pPr>
            <w:r w:rsidRPr="00E45EF2">
              <w:rPr>
                <w:rFonts w:ascii="Times New Roman" w:hAnsi="Times New Roman"/>
                <w:b/>
                <w:sz w:val="24"/>
                <w:szCs w:val="24"/>
              </w:rPr>
              <w:t>8 – 9 классы</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Основной целью обучения английскому языку на данном этапе является развитие иноязычной коммуникативной компетенции в совокупности ее составляющих – речевой, языковой, социокультурной, компенсаторной, учебно – познавательной:</w:t>
            </w:r>
          </w:p>
          <w:p w:rsidR="00F07BC6" w:rsidRPr="00E45EF2" w:rsidRDefault="00F07BC6" w:rsidP="00772C6F">
            <w:pPr>
              <w:numPr>
                <w:ilvl w:val="0"/>
                <w:numId w:val="81"/>
              </w:numPr>
              <w:spacing w:after="0" w:line="240" w:lineRule="auto"/>
              <w:jc w:val="both"/>
              <w:rPr>
                <w:rFonts w:ascii="Times New Roman" w:hAnsi="Times New Roman"/>
                <w:sz w:val="24"/>
                <w:szCs w:val="24"/>
              </w:rPr>
            </w:pPr>
            <w:r w:rsidRPr="00E45EF2">
              <w:rPr>
                <w:rFonts w:ascii="Times New Roman" w:hAnsi="Times New Roman"/>
                <w:b/>
                <w:sz w:val="24"/>
                <w:szCs w:val="24"/>
              </w:rPr>
              <w:t xml:space="preserve">речевая компетенция </w:t>
            </w:r>
            <w:r w:rsidRPr="00E45EF2">
              <w:rPr>
                <w:rFonts w:ascii="Times New Roman" w:hAnsi="Times New Roman"/>
                <w:sz w:val="24"/>
                <w:szCs w:val="24"/>
              </w:rPr>
              <w:t>– развитие коммуникативных умений в четырех основных видах речевой деятельности (говорение, аудирование, чтение, письмо);</w:t>
            </w:r>
          </w:p>
          <w:p w:rsidR="00F07BC6" w:rsidRPr="00E45EF2" w:rsidRDefault="00F07BC6" w:rsidP="00772C6F">
            <w:pPr>
              <w:numPr>
                <w:ilvl w:val="0"/>
                <w:numId w:val="81"/>
              </w:numPr>
              <w:spacing w:after="0" w:line="240" w:lineRule="auto"/>
              <w:jc w:val="both"/>
              <w:rPr>
                <w:rFonts w:ascii="Times New Roman" w:hAnsi="Times New Roman"/>
                <w:sz w:val="24"/>
                <w:szCs w:val="24"/>
              </w:rPr>
            </w:pPr>
            <w:r w:rsidRPr="00E45EF2">
              <w:rPr>
                <w:rFonts w:ascii="Times New Roman" w:hAnsi="Times New Roman"/>
                <w:b/>
                <w:sz w:val="24"/>
                <w:szCs w:val="24"/>
              </w:rPr>
              <w:t xml:space="preserve">языковая компетенция </w:t>
            </w:r>
            <w:r w:rsidRPr="00E45EF2">
              <w:rPr>
                <w:rFonts w:ascii="Times New Roman" w:hAnsi="Times New Roman"/>
                <w:sz w:val="24"/>
                <w:szCs w:val="24"/>
              </w:rPr>
              <w:t>– овладение новыми языковыми средствами (фонетическими, орфографическими, лексическими, грамматическими) в соответствии с темами, сферами Ир ситуациями общения, отобранными для данного этапа обучения;</w:t>
            </w:r>
          </w:p>
          <w:p w:rsidR="00F07BC6" w:rsidRPr="00E45EF2" w:rsidRDefault="00F07BC6" w:rsidP="00772C6F">
            <w:pPr>
              <w:numPr>
                <w:ilvl w:val="0"/>
                <w:numId w:val="81"/>
              </w:numPr>
              <w:spacing w:after="0" w:line="240" w:lineRule="auto"/>
              <w:jc w:val="both"/>
              <w:rPr>
                <w:rFonts w:ascii="Times New Roman" w:hAnsi="Times New Roman"/>
                <w:sz w:val="24"/>
                <w:szCs w:val="24"/>
              </w:rPr>
            </w:pPr>
            <w:r w:rsidRPr="00E45EF2">
              <w:rPr>
                <w:rFonts w:ascii="Times New Roman" w:hAnsi="Times New Roman"/>
                <w:b/>
                <w:sz w:val="24"/>
                <w:szCs w:val="24"/>
              </w:rPr>
              <w:t xml:space="preserve">социокультурная компетенция </w:t>
            </w:r>
            <w:r w:rsidRPr="00E45EF2">
              <w:rPr>
                <w:rFonts w:ascii="Times New Roman" w:hAnsi="Times New Roman"/>
                <w:sz w:val="24"/>
                <w:szCs w:val="24"/>
              </w:rPr>
              <w:t>– приобщение учащихся к культуре, традициям и реалиям англоговорящих стран, формирование умения представлять свою страну, ее культуру в условиях иноязычного межкультурного общения;</w:t>
            </w:r>
          </w:p>
          <w:p w:rsidR="00F07BC6" w:rsidRPr="00E45EF2" w:rsidRDefault="00F07BC6" w:rsidP="00772C6F">
            <w:pPr>
              <w:numPr>
                <w:ilvl w:val="0"/>
                <w:numId w:val="81"/>
              </w:numPr>
              <w:spacing w:after="0" w:line="240" w:lineRule="auto"/>
              <w:jc w:val="both"/>
              <w:rPr>
                <w:rFonts w:ascii="Times New Roman" w:hAnsi="Times New Roman"/>
                <w:sz w:val="24"/>
                <w:szCs w:val="24"/>
              </w:rPr>
            </w:pPr>
            <w:r w:rsidRPr="00E45EF2">
              <w:rPr>
                <w:rFonts w:ascii="Times New Roman" w:hAnsi="Times New Roman"/>
                <w:b/>
                <w:sz w:val="24"/>
                <w:szCs w:val="24"/>
              </w:rPr>
              <w:t xml:space="preserve">компенсаторная компетенция </w:t>
            </w:r>
            <w:r w:rsidRPr="00E45EF2">
              <w:rPr>
                <w:rFonts w:ascii="Times New Roman" w:hAnsi="Times New Roman"/>
                <w:sz w:val="24"/>
                <w:szCs w:val="24"/>
              </w:rPr>
              <w:t>– развитие умений выходить из положения в условиях дефицита языковых средств при получении и передаче информации;</w:t>
            </w:r>
          </w:p>
          <w:p w:rsidR="00F07BC6" w:rsidRPr="00E45EF2" w:rsidRDefault="00F07BC6" w:rsidP="00772C6F">
            <w:pPr>
              <w:numPr>
                <w:ilvl w:val="0"/>
                <w:numId w:val="81"/>
              </w:numPr>
              <w:spacing w:after="0" w:line="240" w:lineRule="auto"/>
              <w:jc w:val="both"/>
              <w:rPr>
                <w:rFonts w:ascii="Times New Roman" w:hAnsi="Times New Roman"/>
                <w:b/>
                <w:sz w:val="24"/>
                <w:szCs w:val="24"/>
              </w:rPr>
            </w:pPr>
            <w:r w:rsidRPr="00E45EF2">
              <w:rPr>
                <w:rFonts w:ascii="Times New Roman" w:hAnsi="Times New Roman"/>
                <w:b/>
                <w:sz w:val="24"/>
                <w:szCs w:val="24"/>
              </w:rPr>
              <w:t xml:space="preserve">учебно – познавательная компетенция </w:t>
            </w:r>
            <w:r w:rsidRPr="00E45EF2">
              <w:rPr>
                <w:rFonts w:ascii="Times New Roman" w:hAnsi="Times New Roman"/>
                <w:sz w:val="24"/>
                <w:szCs w:val="24"/>
              </w:rPr>
              <w:t>– дальнейшее развитие общих и специальных учебных умений; ознакомление учащихся с доступными способами и приемами самостоятельного изучения языков и культур, в том числе с использованием новых информационных технологий.</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Главной задачей данного УМК в 8 – 9 классах является закрепление, обобщение и систематизация уже приобретенных учащимися знаний, навыков и умений, сформировать новые и подготовить учащихся к итоговой аттестации за курс основной школы с учетом требований государственного стандарта к базовому уровню владения иностранным языком.</w:t>
            </w:r>
          </w:p>
          <w:p w:rsidR="00F07BC6" w:rsidRPr="00E45EF2" w:rsidRDefault="00F07BC6" w:rsidP="006822CD">
            <w:pPr>
              <w:spacing w:after="0" w:line="240" w:lineRule="auto"/>
              <w:ind w:left="540"/>
              <w:jc w:val="both"/>
              <w:rPr>
                <w:rFonts w:ascii="Times New Roman" w:hAnsi="Times New Roman"/>
                <w:b/>
                <w:bCs/>
                <w:sz w:val="24"/>
                <w:szCs w:val="24"/>
              </w:rPr>
            </w:pPr>
            <w:r w:rsidRPr="00E45EF2">
              <w:rPr>
                <w:rFonts w:ascii="Times New Roman" w:hAnsi="Times New Roman"/>
                <w:b/>
                <w:bCs/>
                <w:sz w:val="24"/>
                <w:szCs w:val="24"/>
              </w:rPr>
              <w:t>Предметное содержание</w:t>
            </w:r>
          </w:p>
          <w:p w:rsidR="00F07BC6" w:rsidRPr="00E45EF2" w:rsidRDefault="00F07BC6" w:rsidP="00D85936">
            <w:pPr>
              <w:spacing w:after="0" w:line="240" w:lineRule="auto"/>
              <w:ind w:left="540"/>
              <w:jc w:val="both"/>
              <w:rPr>
                <w:rFonts w:ascii="Times New Roman" w:hAnsi="Times New Roman"/>
                <w:b/>
                <w:bCs/>
                <w:sz w:val="24"/>
                <w:szCs w:val="24"/>
              </w:rPr>
            </w:pPr>
            <w:r w:rsidRPr="00E45EF2">
              <w:rPr>
                <w:rFonts w:ascii="Times New Roman" w:hAnsi="Times New Roman"/>
                <w:b/>
                <w:bCs/>
                <w:sz w:val="24"/>
                <w:szCs w:val="24"/>
              </w:rPr>
              <w:t>8 класс</w:t>
            </w:r>
            <w:r>
              <w:rPr>
                <w:rFonts w:ascii="Times New Roman" w:hAnsi="Times New Roman"/>
                <w:b/>
                <w:bCs/>
                <w:sz w:val="24"/>
                <w:szCs w:val="24"/>
              </w:rPr>
              <w:t xml:space="preserve"> (68</w:t>
            </w:r>
            <w:r w:rsidRPr="00E45EF2">
              <w:rPr>
                <w:rFonts w:ascii="Times New Roman" w:hAnsi="Times New Roman"/>
                <w:b/>
                <w:bCs/>
                <w:sz w:val="24"/>
                <w:szCs w:val="24"/>
              </w:rPr>
              <w:t xml:space="preserve"> часов)</w:t>
            </w:r>
          </w:p>
          <w:p w:rsidR="00F07BC6" w:rsidRPr="00E45EF2" w:rsidRDefault="00F07BC6" w:rsidP="00EF4893">
            <w:pPr>
              <w:numPr>
                <w:ilvl w:val="2"/>
                <w:numId w:val="27"/>
              </w:numPr>
              <w:tabs>
                <w:tab w:val="clear" w:pos="2520"/>
                <w:tab w:val="num" w:pos="900"/>
              </w:tabs>
              <w:spacing w:after="0" w:line="240" w:lineRule="auto"/>
              <w:ind w:hanging="1980"/>
              <w:jc w:val="both"/>
              <w:rPr>
                <w:rFonts w:ascii="Times New Roman" w:hAnsi="Times New Roman"/>
                <w:sz w:val="24"/>
                <w:szCs w:val="24"/>
              </w:rPr>
            </w:pPr>
            <w:r>
              <w:rPr>
                <w:rFonts w:ascii="Times New Roman" w:hAnsi="Times New Roman"/>
                <w:sz w:val="24"/>
                <w:szCs w:val="24"/>
              </w:rPr>
              <w:t>Британия и Британцы</w:t>
            </w:r>
            <w:r w:rsidRPr="00E45EF2">
              <w:rPr>
                <w:rFonts w:ascii="Times New Roman" w:hAnsi="Times New Roman"/>
                <w:sz w:val="24"/>
                <w:szCs w:val="24"/>
              </w:rPr>
              <w:t>?–</w:t>
            </w:r>
            <w:r w:rsidR="00C106AA">
              <w:rPr>
                <w:rFonts w:ascii="Times New Roman" w:hAnsi="Times New Roman"/>
                <w:sz w:val="24"/>
                <w:szCs w:val="24"/>
              </w:rPr>
              <w:t>8</w:t>
            </w:r>
            <w:r w:rsidRPr="00E45EF2">
              <w:rPr>
                <w:rFonts w:ascii="Times New Roman" w:hAnsi="Times New Roman"/>
                <w:sz w:val="24"/>
                <w:szCs w:val="24"/>
              </w:rPr>
              <w:t xml:space="preserve"> часов.</w:t>
            </w:r>
          </w:p>
          <w:p w:rsidR="00F07BC6" w:rsidRPr="00E45EF2" w:rsidRDefault="00C106AA" w:rsidP="00EF4893">
            <w:pPr>
              <w:numPr>
                <w:ilvl w:val="2"/>
                <w:numId w:val="27"/>
              </w:numPr>
              <w:tabs>
                <w:tab w:val="clear" w:pos="2520"/>
                <w:tab w:val="num" w:pos="900"/>
              </w:tabs>
              <w:spacing w:after="0" w:line="240" w:lineRule="auto"/>
              <w:ind w:hanging="1980"/>
              <w:jc w:val="both"/>
              <w:rPr>
                <w:rFonts w:ascii="Times New Roman" w:hAnsi="Times New Roman"/>
                <w:sz w:val="24"/>
                <w:szCs w:val="24"/>
              </w:rPr>
            </w:pPr>
            <w:r>
              <w:rPr>
                <w:rFonts w:ascii="Times New Roman" w:hAnsi="Times New Roman"/>
                <w:sz w:val="24"/>
                <w:szCs w:val="24"/>
              </w:rPr>
              <w:t xml:space="preserve">Традиции и обычаи – 8 </w:t>
            </w:r>
            <w:r w:rsidR="00F07BC6" w:rsidRPr="00E45EF2">
              <w:rPr>
                <w:rFonts w:ascii="Times New Roman" w:hAnsi="Times New Roman"/>
                <w:sz w:val="24"/>
                <w:szCs w:val="24"/>
              </w:rPr>
              <w:t>часов</w:t>
            </w:r>
          </w:p>
          <w:p w:rsidR="00F07BC6" w:rsidRPr="00E45EF2" w:rsidRDefault="00C106AA" w:rsidP="00EF4893">
            <w:pPr>
              <w:numPr>
                <w:ilvl w:val="2"/>
                <w:numId w:val="27"/>
              </w:numPr>
              <w:tabs>
                <w:tab w:val="clear" w:pos="2520"/>
                <w:tab w:val="num" w:pos="900"/>
              </w:tabs>
              <w:spacing w:after="0" w:line="240" w:lineRule="auto"/>
              <w:ind w:hanging="1980"/>
              <w:jc w:val="both"/>
              <w:rPr>
                <w:rFonts w:ascii="Times New Roman" w:hAnsi="Times New Roman"/>
                <w:sz w:val="24"/>
                <w:szCs w:val="24"/>
              </w:rPr>
            </w:pPr>
            <w:r>
              <w:rPr>
                <w:rFonts w:ascii="Times New Roman" w:hAnsi="Times New Roman"/>
                <w:sz w:val="24"/>
                <w:szCs w:val="24"/>
              </w:rPr>
              <w:t xml:space="preserve">Любишь ли ты путешествовать? – 14 </w:t>
            </w:r>
            <w:r w:rsidR="00F07BC6" w:rsidRPr="00E45EF2">
              <w:rPr>
                <w:rFonts w:ascii="Times New Roman" w:hAnsi="Times New Roman"/>
                <w:sz w:val="24"/>
                <w:szCs w:val="24"/>
              </w:rPr>
              <w:t>часов.</w:t>
            </w:r>
          </w:p>
          <w:p w:rsidR="00F07BC6" w:rsidRDefault="00F07BC6" w:rsidP="00EF4893">
            <w:pPr>
              <w:numPr>
                <w:ilvl w:val="2"/>
                <w:numId w:val="27"/>
              </w:numPr>
              <w:tabs>
                <w:tab w:val="clear" w:pos="2520"/>
                <w:tab w:val="num" w:pos="900"/>
              </w:tabs>
              <w:spacing w:after="0" w:line="240" w:lineRule="auto"/>
              <w:ind w:hanging="1980"/>
              <w:jc w:val="both"/>
              <w:rPr>
                <w:rFonts w:ascii="Times New Roman" w:hAnsi="Times New Roman"/>
                <w:sz w:val="24"/>
                <w:szCs w:val="24"/>
              </w:rPr>
            </w:pPr>
            <w:r>
              <w:rPr>
                <w:rFonts w:ascii="Times New Roman" w:hAnsi="Times New Roman"/>
                <w:sz w:val="24"/>
                <w:szCs w:val="24"/>
              </w:rPr>
              <w:t>Спорт - это модно</w:t>
            </w:r>
            <w:r w:rsidRPr="00E45EF2">
              <w:rPr>
                <w:rFonts w:ascii="Times New Roman" w:hAnsi="Times New Roman"/>
                <w:sz w:val="24"/>
                <w:szCs w:val="24"/>
              </w:rPr>
              <w:t xml:space="preserve"> – </w:t>
            </w:r>
            <w:r w:rsidR="004A0E09">
              <w:rPr>
                <w:rFonts w:ascii="Times New Roman" w:hAnsi="Times New Roman"/>
                <w:sz w:val="24"/>
                <w:szCs w:val="24"/>
              </w:rPr>
              <w:t>10</w:t>
            </w:r>
            <w:r w:rsidRPr="00E45EF2">
              <w:rPr>
                <w:rFonts w:ascii="Times New Roman" w:hAnsi="Times New Roman"/>
                <w:sz w:val="24"/>
                <w:szCs w:val="24"/>
              </w:rPr>
              <w:t xml:space="preserve"> часов.</w:t>
            </w:r>
          </w:p>
          <w:p w:rsidR="00C106AA" w:rsidRPr="00E45EF2" w:rsidRDefault="00C106AA" w:rsidP="00EF4893">
            <w:pPr>
              <w:numPr>
                <w:ilvl w:val="2"/>
                <w:numId w:val="27"/>
              </w:numPr>
              <w:tabs>
                <w:tab w:val="clear" w:pos="2520"/>
                <w:tab w:val="num" w:pos="900"/>
              </w:tabs>
              <w:spacing w:after="0" w:line="240" w:lineRule="auto"/>
              <w:ind w:hanging="1980"/>
              <w:jc w:val="both"/>
              <w:rPr>
                <w:rFonts w:ascii="Times New Roman" w:hAnsi="Times New Roman"/>
                <w:sz w:val="24"/>
                <w:szCs w:val="24"/>
              </w:rPr>
            </w:pPr>
            <w:r>
              <w:rPr>
                <w:rFonts w:ascii="Times New Roman" w:hAnsi="Times New Roman"/>
                <w:sz w:val="24"/>
                <w:szCs w:val="24"/>
              </w:rPr>
              <w:t>Здоровый образ жизни – 11 часов</w:t>
            </w:r>
          </w:p>
          <w:p w:rsidR="00F07BC6" w:rsidRPr="00D85936" w:rsidRDefault="00F07BC6" w:rsidP="00EF4893">
            <w:pPr>
              <w:numPr>
                <w:ilvl w:val="2"/>
                <w:numId w:val="27"/>
              </w:numPr>
              <w:tabs>
                <w:tab w:val="clear" w:pos="2520"/>
                <w:tab w:val="num" w:pos="900"/>
              </w:tabs>
              <w:spacing w:after="0" w:line="240" w:lineRule="auto"/>
              <w:ind w:hanging="1980"/>
              <w:jc w:val="both"/>
              <w:rPr>
                <w:rFonts w:ascii="Times New Roman" w:hAnsi="Times New Roman"/>
                <w:sz w:val="24"/>
                <w:szCs w:val="24"/>
              </w:rPr>
            </w:pPr>
            <w:r>
              <w:rPr>
                <w:rFonts w:ascii="Times New Roman" w:hAnsi="Times New Roman"/>
                <w:sz w:val="24"/>
                <w:szCs w:val="24"/>
              </w:rPr>
              <w:t>Врем</w:t>
            </w:r>
            <w:r w:rsidR="00C106AA">
              <w:rPr>
                <w:rFonts w:ascii="Times New Roman" w:hAnsi="Times New Roman"/>
                <w:sz w:val="24"/>
                <w:szCs w:val="24"/>
              </w:rPr>
              <w:t>ена меняются, меняются стили– 17</w:t>
            </w:r>
            <w:r w:rsidRPr="00E45EF2">
              <w:rPr>
                <w:rFonts w:ascii="Times New Roman" w:hAnsi="Times New Roman"/>
                <w:sz w:val="24"/>
                <w:szCs w:val="24"/>
              </w:rPr>
              <w:t xml:space="preserve"> часов.</w:t>
            </w:r>
          </w:p>
          <w:p w:rsidR="00F07BC6" w:rsidRPr="00E45EF2" w:rsidRDefault="00F07BC6" w:rsidP="006822CD">
            <w:pPr>
              <w:spacing w:after="0" w:line="240" w:lineRule="auto"/>
              <w:ind w:firstLine="540"/>
              <w:jc w:val="both"/>
              <w:rPr>
                <w:rFonts w:ascii="Times New Roman" w:hAnsi="Times New Roman"/>
                <w:b/>
                <w:bCs/>
                <w:sz w:val="24"/>
                <w:szCs w:val="24"/>
              </w:rPr>
            </w:pPr>
            <w:r w:rsidRPr="00E45EF2">
              <w:rPr>
                <w:rFonts w:ascii="Times New Roman" w:hAnsi="Times New Roman"/>
                <w:b/>
                <w:bCs/>
                <w:sz w:val="24"/>
                <w:szCs w:val="24"/>
              </w:rPr>
              <w:t>9 класс</w:t>
            </w:r>
            <w:r>
              <w:rPr>
                <w:rFonts w:ascii="Times New Roman" w:hAnsi="Times New Roman"/>
                <w:b/>
                <w:bCs/>
                <w:sz w:val="24"/>
                <w:szCs w:val="24"/>
              </w:rPr>
              <w:t xml:space="preserve"> (66</w:t>
            </w:r>
            <w:r w:rsidRPr="00E45EF2">
              <w:rPr>
                <w:rFonts w:ascii="Times New Roman" w:hAnsi="Times New Roman"/>
                <w:b/>
                <w:bCs/>
                <w:sz w:val="24"/>
                <w:szCs w:val="24"/>
              </w:rPr>
              <w:t xml:space="preserve"> часов)</w:t>
            </w:r>
          </w:p>
          <w:p w:rsidR="00F07BC6" w:rsidRPr="00E45EF2" w:rsidRDefault="004A0E09" w:rsidP="00EF4893">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 xml:space="preserve">Чтение…! </w:t>
            </w:r>
            <w:r w:rsidR="00C106AA">
              <w:rPr>
                <w:rFonts w:ascii="Times New Roman" w:hAnsi="Times New Roman"/>
                <w:sz w:val="24"/>
                <w:szCs w:val="24"/>
              </w:rPr>
              <w:t>Почему нет? – 9</w:t>
            </w:r>
            <w:r w:rsidR="00F07BC6" w:rsidRPr="00E45EF2">
              <w:rPr>
                <w:rFonts w:ascii="Times New Roman" w:hAnsi="Times New Roman"/>
                <w:sz w:val="24"/>
                <w:szCs w:val="24"/>
              </w:rPr>
              <w:t xml:space="preserve"> часов.</w:t>
            </w:r>
          </w:p>
          <w:p w:rsidR="00F07BC6" w:rsidRPr="00E45EF2" w:rsidRDefault="00F07BC6" w:rsidP="00EF4893">
            <w:pPr>
              <w:numPr>
                <w:ilvl w:val="0"/>
                <w:numId w:val="28"/>
              </w:numPr>
              <w:spacing w:after="0" w:line="240" w:lineRule="auto"/>
              <w:jc w:val="both"/>
              <w:rPr>
                <w:rFonts w:ascii="Times New Roman" w:hAnsi="Times New Roman"/>
                <w:sz w:val="24"/>
                <w:szCs w:val="24"/>
              </w:rPr>
            </w:pPr>
            <w:r w:rsidRPr="00E45EF2">
              <w:rPr>
                <w:rFonts w:ascii="Times New Roman" w:hAnsi="Times New Roman"/>
                <w:sz w:val="24"/>
                <w:szCs w:val="24"/>
              </w:rPr>
              <w:t>Музыка в нашей жизни – 8 часов.</w:t>
            </w:r>
          </w:p>
          <w:p w:rsidR="00F07BC6" w:rsidRDefault="00F07BC6" w:rsidP="00EF4893">
            <w:pPr>
              <w:numPr>
                <w:ilvl w:val="0"/>
                <w:numId w:val="28"/>
              </w:numPr>
              <w:spacing w:after="0" w:line="240" w:lineRule="auto"/>
              <w:jc w:val="both"/>
              <w:rPr>
                <w:rFonts w:ascii="Times New Roman" w:hAnsi="Times New Roman"/>
                <w:sz w:val="24"/>
                <w:szCs w:val="24"/>
              </w:rPr>
            </w:pPr>
            <w:r w:rsidRPr="00E45EF2">
              <w:rPr>
                <w:rFonts w:ascii="Times New Roman" w:hAnsi="Times New Roman"/>
                <w:sz w:val="24"/>
                <w:szCs w:val="24"/>
              </w:rPr>
              <w:t>Средства массовой информации – 1</w:t>
            </w:r>
            <w:r>
              <w:rPr>
                <w:rFonts w:ascii="Times New Roman" w:hAnsi="Times New Roman"/>
                <w:sz w:val="24"/>
                <w:szCs w:val="24"/>
              </w:rPr>
              <w:t>4</w:t>
            </w:r>
            <w:r w:rsidRPr="00E45EF2">
              <w:rPr>
                <w:rFonts w:ascii="Times New Roman" w:hAnsi="Times New Roman"/>
                <w:sz w:val="24"/>
                <w:szCs w:val="24"/>
              </w:rPr>
              <w:t xml:space="preserve"> часов.</w:t>
            </w:r>
          </w:p>
          <w:p w:rsidR="00F07BC6" w:rsidRPr="00BF0B6A" w:rsidRDefault="00C106AA" w:rsidP="00BF0B6A">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Какую школу ты посещаешь? – 9 часов</w:t>
            </w:r>
          </w:p>
          <w:p w:rsidR="00F07BC6" w:rsidRDefault="00F07BC6" w:rsidP="00EF4893">
            <w:pPr>
              <w:numPr>
                <w:ilvl w:val="0"/>
                <w:numId w:val="28"/>
              </w:numPr>
              <w:spacing w:after="0" w:line="240" w:lineRule="auto"/>
              <w:jc w:val="both"/>
              <w:rPr>
                <w:rFonts w:ascii="Times New Roman" w:hAnsi="Times New Roman"/>
                <w:sz w:val="24"/>
                <w:szCs w:val="24"/>
              </w:rPr>
            </w:pPr>
            <w:r w:rsidRPr="00E45EF2">
              <w:rPr>
                <w:rFonts w:ascii="Times New Roman" w:hAnsi="Times New Roman"/>
                <w:sz w:val="24"/>
                <w:szCs w:val="24"/>
              </w:rPr>
              <w:t>Будущая профессия. – 10 часов.</w:t>
            </w:r>
          </w:p>
          <w:p w:rsidR="00BF0B6A" w:rsidRPr="00E45EF2" w:rsidRDefault="00BF0B6A" w:rsidP="00EF4893">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Моя страна в современном мире и роль английского языка – 11 часов</w:t>
            </w:r>
          </w:p>
          <w:p w:rsidR="00F07BC6" w:rsidRPr="00D85936" w:rsidRDefault="00BF0B6A" w:rsidP="00EF4893">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 xml:space="preserve">Мой школьный ежедневник </w:t>
            </w:r>
            <w:r w:rsidR="00F07BC6" w:rsidRPr="00E45EF2">
              <w:rPr>
                <w:rFonts w:ascii="Times New Roman" w:hAnsi="Times New Roman"/>
                <w:sz w:val="24"/>
                <w:szCs w:val="24"/>
              </w:rPr>
              <w:t>–</w:t>
            </w:r>
            <w:r>
              <w:rPr>
                <w:rFonts w:ascii="Times New Roman" w:hAnsi="Times New Roman"/>
                <w:sz w:val="24"/>
                <w:szCs w:val="24"/>
              </w:rPr>
              <w:t xml:space="preserve"> 5</w:t>
            </w:r>
            <w:r w:rsidR="00F07BC6" w:rsidRPr="00E45EF2">
              <w:rPr>
                <w:rFonts w:ascii="Times New Roman" w:hAnsi="Times New Roman"/>
                <w:sz w:val="24"/>
                <w:szCs w:val="24"/>
              </w:rPr>
              <w:t xml:space="preserve"> часов.</w:t>
            </w:r>
          </w:p>
          <w:p w:rsidR="00F07BC6" w:rsidRPr="00E45EF2" w:rsidRDefault="00F07BC6" w:rsidP="006822CD">
            <w:pPr>
              <w:spacing w:after="0" w:line="240" w:lineRule="auto"/>
              <w:ind w:firstLine="540"/>
              <w:jc w:val="both"/>
              <w:rPr>
                <w:rFonts w:ascii="Times New Roman" w:hAnsi="Times New Roman"/>
                <w:b/>
                <w:sz w:val="24"/>
                <w:szCs w:val="24"/>
              </w:rPr>
            </w:pPr>
            <w:r w:rsidRPr="00E45EF2">
              <w:rPr>
                <w:rFonts w:ascii="Times New Roman" w:hAnsi="Times New Roman"/>
                <w:b/>
                <w:sz w:val="24"/>
                <w:szCs w:val="24"/>
              </w:rPr>
              <w:t>Речевые умения и навыки.</w:t>
            </w:r>
          </w:p>
          <w:p w:rsidR="00F07BC6" w:rsidRPr="00E45EF2" w:rsidRDefault="00F07BC6" w:rsidP="00772C6F">
            <w:pPr>
              <w:numPr>
                <w:ilvl w:val="1"/>
                <w:numId w:val="79"/>
              </w:numPr>
              <w:tabs>
                <w:tab w:val="clear" w:pos="2160"/>
                <w:tab w:val="num" w:pos="1260"/>
              </w:tabs>
              <w:spacing w:after="0" w:line="240" w:lineRule="auto"/>
              <w:ind w:left="1260"/>
              <w:jc w:val="both"/>
              <w:rPr>
                <w:rFonts w:ascii="Times New Roman" w:hAnsi="Times New Roman"/>
                <w:b/>
                <w:bCs/>
                <w:sz w:val="24"/>
                <w:szCs w:val="24"/>
              </w:rPr>
            </w:pPr>
            <w:r w:rsidRPr="00E45EF2">
              <w:rPr>
                <w:rFonts w:ascii="Times New Roman" w:hAnsi="Times New Roman"/>
                <w:b/>
                <w:bCs/>
                <w:sz w:val="24"/>
                <w:szCs w:val="24"/>
              </w:rPr>
              <w:t>Говорение.</w:t>
            </w:r>
          </w:p>
          <w:p w:rsidR="00F07BC6" w:rsidRPr="00E45EF2" w:rsidRDefault="00F07BC6" w:rsidP="006822CD">
            <w:pPr>
              <w:tabs>
                <w:tab w:val="num" w:pos="1620"/>
              </w:tabs>
              <w:spacing w:after="0" w:line="240" w:lineRule="auto"/>
              <w:ind w:firstLine="540"/>
              <w:jc w:val="both"/>
              <w:rPr>
                <w:rFonts w:ascii="Times New Roman" w:hAnsi="Times New Roman"/>
                <w:bCs/>
                <w:sz w:val="24"/>
                <w:szCs w:val="24"/>
              </w:rPr>
            </w:pPr>
            <w:r w:rsidRPr="00E45EF2">
              <w:rPr>
                <w:rFonts w:ascii="Times New Roman" w:hAnsi="Times New Roman"/>
                <w:bCs/>
                <w:sz w:val="24"/>
                <w:szCs w:val="24"/>
              </w:rPr>
              <w:t xml:space="preserve">На данном этапе обучения говорение становится равноправным с чтением и ставится задача дальнейшего развития речевого умения в монологической и диалогической формах. </w:t>
            </w:r>
          </w:p>
          <w:p w:rsidR="00F07BC6" w:rsidRPr="00E45EF2" w:rsidRDefault="00F07BC6" w:rsidP="006822CD">
            <w:pPr>
              <w:tabs>
                <w:tab w:val="num" w:pos="1620"/>
              </w:tabs>
              <w:spacing w:after="0" w:line="240" w:lineRule="auto"/>
              <w:ind w:firstLine="540"/>
              <w:jc w:val="both"/>
              <w:rPr>
                <w:rFonts w:ascii="Times New Roman" w:hAnsi="Times New Roman"/>
                <w:bCs/>
                <w:sz w:val="24"/>
                <w:szCs w:val="24"/>
              </w:rPr>
            </w:pPr>
            <w:r w:rsidRPr="00E45EF2">
              <w:rPr>
                <w:rFonts w:ascii="Times New Roman" w:hAnsi="Times New Roman"/>
                <w:bCs/>
                <w:sz w:val="24"/>
                <w:szCs w:val="24"/>
              </w:rPr>
              <w:t>При обучении говорению большой удельный вес имеет работа над рассуждением, выражением своего отношения, сравнительной оценкой родной культуры с культурой стран изучаемого языка.</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sz w:val="24"/>
                <w:szCs w:val="24"/>
              </w:rPr>
              <w:t xml:space="preserve">Диалогическая речь. </w:t>
            </w:r>
            <w:r w:rsidRPr="00E45EF2">
              <w:rPr>
                <w:rFonts w:ascii="Times New Roman" w:hAnsi="Times New Roman"/>
                <w:sz w:val="24"/>
                <w:szCs w:val="24"/>
              </w:rPr>
              <w:t>Развитие у школьников диалогической речи на средней ступени предусматривает овладение ими умениями вести диалог этикетного характера, диалог – расспрос, диалог – побуждение к действию и диалог – обмен мнениями, а также их комбинации.</w:t>
            </w:r>
          </w:p>
          <w:p w:rsidR="00F07BC6" w:rsidRPr="00E45EF2" w:rsidRDefault="00F07BC6" w:rsidP="006822CD">
            <w:pPr>
              <w:spacing w:after="0" w:line="240" w:lineRule="auto"/>
              <w:ind w:firstLine="540"/>
              <w:jc w:val="both"/>
              <w:rPr>
                <w:rFonts w:ascii="Times New Roman" w:hAnsi="Times New Roman"/>
                <w:b/>
                <w:sz w:val="24"/>
                <w:szCs w:val="24"/>
              </w:rPr>
            </w:pPr>
            <w:r w:rsidRPr="00E45EF2">
              <w:rPr>
                <w:rFonts w:ascii="Times New Roman" w:hAnsi="Times New Roman"/>
                <w:sz w:val="24"/>
                <w:szCs w:val="24"/>
              </w:rPr>
              <w:t xml:space="preserve">Речевые умения при ведении </w:t>
            </w:r>
            <w:r w:rsidRPr="00E45EF2">
              <w:rPr>
                <w:rFonts w:ascii="Times New Roman" w:hAnsi="Times New Roman"/>
                <w:b/>
                <w:sz w:val="24"/>
                <w:szCs w:val="24"/>
              </w:rPr>
              <w:t>диалогов этикетного характера:</w:t>
            </w:r>
          </w:p>
          <w:p w:rsidR="00F07BC6" w:rsidRPr="00E45EF2" w:rsidRDefault="00F07BC6" w:rsidP="00772C6F">
            <w:pPr>
              <w:numPr>
                <w:ilvl w:val="0"/>
                <w:numId w:val="82"/>
              </w:numPr>
              <w:spacing w:after="0" w:line="240" w:lineRule="auto"/>
              <w:jc w:val="both"/>
              <w:rPr>
                <w:rFonts w:ascii="Times New Roman" w:hAnsi="Times New Roman"/>
                <w:sz w:val="24"/>
                <w:szCs w:val="24"/>
              </w:rPr>
            </w:pPr>
            <w:r w:rsidRPr="00E45EF2">
              <w:rPr>
                <w:rFonts w:ascii="Times New Roman" w:hAnsi="Times New Roman"/>
                <w:sz w:val="24"/>
                <w:szCs w:val="24"/>
              </w:rPr>
              <w:t>начать, поддержать и закончить разговор;</w:t>
            </w:r>
          </w:p>
          <w:p w:rsidR="00F07BC6" w:rsidRPr="00E45EF2" w:rsidRDefault="00F07BC6" w:rsidP="00772C6F">
            <w:pPr>
              <w:numPr>
                <w:ilvl w:val="0"/>
                <w:numId w:val="82"/>
              </w:numPr>
              <w:spacing w:after="0" w:line="240" w:lineRule="auto"/>
              <w:jc w:val="both"/>
              <w:rPr>
                <w:rFonts w:ascii="Times New Roman" w:hAnsi="Times New Roman"/>
                <w:sz w:val="24"/>
                <w:szCs w:val="24"/>
              </w:rPr>
            </w:pPr>
            <w:r w:rsidRPr="00E45EF2">
              <w:rPr>
                <w:rFonts w:ascii="Times New Roman" w:hAnsi="Times New Roman"/>
                <w:sz w:val="24"/>
                <w:szCs w:val="24"/>
              </w:rPr>
              <w:t>поздравить, выразить пожелания и отреагировать на них;</w:t>
            </w:r>
          </w:p>
          <w:p w:rsidR="00F07BC6" w:rsidRPr="00E45EF2" w:rsidRDefault="00F07BC6" w:rsidP="00772C6F">
            <w:pPr>
              <w:numPr>
                <w:ilvl w:val="0"/>
                <w:numId w:val="82"/>
              </w:numPr>
              <w:spacing w:after="0" w:line="240" w:lineRule="auto"/>
              <w:jc w:val="both"/>
              <w:rPr>
                <w:rFonts w:ascii="Times New Roman" w:hAnsi="Times New Roman"/>
                <w:sz w:val="24"/>
                <w:szCs w:val="24"/>
              </w:rPr>
            </w:pPr>
            <w:r w:rsidRPr="00E45EF2">
              <w:rPr>
                <w:rFonts w:ascii="Times New Roman" w:hAnsi="Times New Roman"/>
                <w:sz w:val="24"/>
                <w:szCs w:val="24"/>
              </w:rPr>
              <w:t>выразить благодарность;</w:t>
            </w:r>
          </w:p>
          <w:p w:rsidR="00F07BC6" w:rsidRPr="00E45EF2" w:rsidRDefault="00F07BC6" w:rsidP="00772C6F">
            <w:pPr>
              <w:numPr>
                <w:ilvl w:val="0"/>
                <w:numId w:val="82"/>
              </w:numPr>
              <w:spacing w:after="0" w:line="240" w:lineRule="auto"/>
              <w:jc w:val="both"/>
              <w:rPr>
                <w:rFonts w:ascii="Times New Roman" w:hAnsi="Times New Roman"/>
                <w:sz w:val="24"/>
                <w:szCs w:val="24"/>
              </w:rPr>
            </w:pPr>
            <w:r w:rsidRPr="00E45EF2">
              <w:rPr>
                <w:rFonts w:ascii="Times New Roman" w:hAnsi="Times New Roman"/>
                <w:sz w:val="24"/>
                <w:szCs w:val="24"/>
              </w:rPr>
              <w:lastRenderedPageBreak/>
              <w:t xml:space="preserve">вежливо переспросить, выразить согласие/отказ. </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Объем этикетных диалогов – до 4 реплик со стороны каждого учащегося.</w:t>
            </w:r>
          </w:p>
          <w:p w:rsidR="00F07BC6" w:rsidRPr="00E45EF2" w:rsidRDefault="00F07BC6" w:rsidP="006822CD">
            <w:pPr>
              <w:spacing w:after="0" w:line="240" w:lineRule="auto"/>
              <w:ind w:firstLine="540"/>
              <w:jc w:val="both"/>
              <w:rPr>
                <w:rFonts w:ascii="Times New Roman" w:hAnsi="Times New Roman"/>
                <w:b/>
                <w:sz w:val="24"/>
                <w:szCs w:val="24"/>
              </w:rPr>
            </w:pPr>
            <w:r w:rsidRPr="00E45EF2">
              <w:rPr>
                <w:rFonts w:ascii="Times New Roman" w:hAnsi="Times New Roman"/>
                <w:sz w:val="24"/>
                <w:szCs w:val="24"/>
              </w:rPr>
              <w:t xml:space="preserve">Речевые умения при ведении </w:t>
            </w:r>
            <w:r w:rsidRPr="00E45EF2">
              <w:rPr>
                <w:rFonts w:ascii="Times New Roman" w:hAnsi="Times New Roman"/>
                <w:b/>
                <w:sz w:val="24"/>
                <w:szCs w:val="24"/>
              </w:rPr>
              <w:t>диалога – расспроса:</w:t>
            </w:r>
          </w:p>
          <w:p w:rsidR="00F07BC6" w:rsidRPr="00E45EF2" w:rsidRDefault="00F07BC6" w:rsidP="00772C6F">
            <w:pPr>
              <w:numPr>
                <w:ilvl w:val="0"/>
                <w:numId w:val="83"/>
              </w:numPr>
              <w:spacing w:after="0" w:line="240" w:lineRule="auto"/>
              <w:jc w:val="both"/>
              <w:rPr>
                <w:rFonts w:ascii="Times New Roman" w:hAnsi="Times New Roman"/>
                <w:sz w:val="24"/>
                <w:szCs w:val="24"/>
              </w:rPr>
            </w:pPr>
            <w:r w:rsidRPr="00E45EF2">
              <w:rPr>
                <w:rFonts w:ascii="Times New Roman" w:hAnsi="Times New Roman"/>
                <w:sz w:val="24"/>
                <w:szCs w:val="24"/>
              </w:rPr>
              <w:t xml:space="preserve">спрашивать и сообщать фактическую информацию, переходя с позиции спрашивающего на позицию отвечающего; </w:t>
            </w:r>
          </w:p>
          <w:p w:rsidR="00F07BC6" w:rsidRPr="00E45EF2" w:rsidRDefault="00F07BC6" w:rsidP="00772C6F">
            <w:pPr>
              <w:numPr>
                <w:ilvl w:val="0"/>
                <w:numId w:val="83"/>
              </w:numPr>
              <w:spacing w:after="0" w:line="240" w:lineRule="auto"/>
              <w:jc w:val="both"/>
              <w:rPr>
                <w:rFonts w:ascii="Times New Roman" w:hAnsi="Times New Roman"/>
                <w:sz w:val="24"/>
                <w:szCs w:val="24"/>
              </w:rPr>
            </w:pPr>
            <w:r w:rsidRPr="00E45EF2">
              <w:rPr>
                <w:rFonts w:ascii="Times New Roman" w:hAnsi="Times New Roman"/>
                <w:sz w:val="24"/>
                <w:szCs w:val="24"/>
              </w:rPr>
              <w:t>целенаправленно спрашивать, «брать интервью».</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Объем данных диалогов – до 6 реплик со стороны каждого учащегося.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Речевые умения при ведении </w:t>
            </w:r>
            <w:r w:rsidRPr="00E45EF2">
              <w:rPr>
                <w:rFonts w:ascii="Times New Roman" w:hAnsi="Times New Roman"/>
                <w:b/>
                <w:sz w:val="24"/>
                <w:szCs w:val="24"/>
              </w:rPr>
              <w:t>диалога – побуждения к действию:</w:t>
            </w:r>
          </w:p>
          <w:p w:rsidR="00F07BC6" w:rsidRPr="00E45EF2" w:rsidRDefault="00F07BC6" w:rsidP="00772C6F">
            <w:pPr>
              <w:numPr>
                <w:ilvl w:val="0"/>
                <w:numId w:val="84"/>
              </w:numPr>
              <w:spacing w:after="0" w:line="240" w:lineRule="auto"/>
              <w:jc w:val="both"/>
              <w:rPr>
                <w:rFonts w:ascii="Times New Roman" w:hAnsi="Times New Roman"/>
                <w:sz w:val="24"/>
                <w:szCs w:val="24"/>
              </w:rPr>
            </w:pPr>
            <w:r w:rsidRPr="00E45EF2">
              <w:rPr>
                <w:rFonts w:ascii="Times New Roman" w:hAnsi="Times New Roman"/>
                <w:sz w:val="24"/>
                <w:szCs w:val="24"/>
              </w:rPr>
              <w:t>обратится с просьбой и выразить готовность/отказ ее выполнить;</w:t>
            </w:r>
          </w:p>
          <w:p w:rsidR="00F07BC6" w:rsidRPr="00E45EF2" w:rsidRDefault="00F07BC6" w:rsidP="00772C6F">
            <w:pPr>
              <w:numPr>
                <w:ilvl w:val="0"/>
                <w:numId w:val="84"/>
              </w:numPr>
              <w:spacing w:after="0" w:line="240" w:lineRule="auto"/>
              <w:jc w:val="both"/>
              <w:rPr>
                <w:rFonts w:ascii="Times New Roman" w:hAnsi="Times New Roman"/>
                <w:sz w:val="24"/>
                <w:szCs w:val="24"/>
              </w:rPr>
            </w:pPr>
            <w:r w:rsidRPr="00E45EF2">
              <w:rPr>
                <w:rFonts w:ascii="Times New Roman" w:hAnsi="Times New Roman"/>
                <w:sz w:val="24"/>
                <w:szCs w:val="24"/>
              </w:rPr>
              <w:t>дать совет и принять/не принять его;</w:t>
            </w:r>
          </w:p>
          <w:p w:rsidR="00F07BC6" w:rsidRPr="00E45EF2" w:rsidRDefault="00F07BC6" w:rsidP="00772C6F">
            <w:pPr>
              <w:numPr>
                <w:ilvl w:val="0"/>
                <w:numId w:val="84"/>
              </w:numPr>
              <w:spacing w:after="0" w:line="240" w:lineRule="auto"/>
              <w:jc w:val="both"/>
              <w:rPr>
                <w:rFonts w:ascii="Times New Roman" w:hAnsi="Times New Roman"/>
                <w:sz w:val="24"/>
                <w:szCs w:val="24"/>
              </w:rPr>
            </w:pPr>
            <w:r w:rsidRPr="00E45EF2">
              <w:rPr>
                <w:rFonts w:ascii="Times New Roman" w:hAnsi="Times New Roman"/>
                <w:sz w:val="24"/>
                <w:szCs w:val="24"/>
              </w:rPr>
              <w:t>пригласить к действию/взаимодействию и согласиться/не согласиться принять в нем участие;</w:t>
            </w:r>
          </w:p>
          <w:p w:rsidR="00F07BC6" w:rsidRPr="00E45EF2" w:rsidRDefault="00F07BC6" w:rsidP="00772C6F">
            <w:pPr>
              <w:numPr>
                <w:ilvl w:val="0"/>
                <w:numId w:val="84"/>
              </w:numPr>
              <w:spacing w:after="0" w:line="240" w:lineRule="auto"/>
              <w:jc w:val="both"/>
              <w:rPr>
                <w:rFonts w:ascii="Times New Roman" w:hAnsi="Times New Roman"/>
                <w:sz w:val="24"/>
                <w:szCs w:val="24"/>
              </w:rPr>
            </w:pPr>
            <w:r w:rsidRPr="00E45EF2">
              <w:rPr>
                <w:rFonts w:ascii="Times New Roman" w:hAnsi="Times New Roman"/>
                <w:sz w:val="24"/>
                <w:szCs w:val="24"/>
              </w:rPr>
              <w:t>сделать предложение и выразить согласие/несогласие принять его, объяснив причину.</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Объем диалогов – до 4 реплик со стороны каждого учащегося.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Речевые умения при ведении </w:t>
            </w:r>
            <w:r w:rsidRPr="00E45EF2">
              <w:rPr>
                <w:rFonts w:ascii="Times New Roman" w:hAnsi="Times New Roman"/>
                <w:b/>
                <w:sz w:val="24"/>
                <w:szCs w:val="24"/>
              </w:rPr>
              <w:t>диалога – обмена мнениями:</w:t>
            </w:r>
          </w:p>
          <w:p w:rsidR="00F07BC6" w:rsidRPr="00E45EF2" w:rsidRDefault="00F07BC6" w:rsidP="00772C6F">
            <w:pPr>
              <w:numPr>
                <w:ilvl w:val="0"/>
                <w:numId w:val="85"/>
              </w:numPr>
              <w:spacing w:after="0" w:line="240" w:lineRule="auto"/>
              <w:jc w:val="both"/>
              <w:rPr>
                <w:rFonts w:ascii="Times New Roman" w:hAnsi="Times New Roman"/>
                <w:sz w:val="24"/>
                <w:szCs w:val="24"/>
              </w:rPr>
            </w:pPr>
            <w:r w:rsidRPr="00E45EF2">
              <w:rPr>
                <w:rFonts w:ascii="Times New Roman" w:hAnsi="Times New Roman"/>
                <w:sz w:val="24"/>
                <w:szCs w:val="24"/>
              </w:rPr>
              <w:t>выразить точку зрения и согласиться/не согласиться с ней;</w:t>
            </w:r>
          </w:p>
          <w:p w:rsidR="00F07BC6" w:rsidRPr="00E45EF2" w:rsidRDefault="00F07BC6" w:rsidP="00772C6F">
            <w:pPr>
              <w:numPr>
                <w:ilvl w:val="0"/>
                <w:numId w:val="85"/>
              </w:numPr>
              <w:spacing w:after="0" w:line="240" w:lineRule="auto"/>
              <w:jc w:val="both"/>
              <w:rPr>
                <w:rFonts w:ascii="Times New Roman" w:hAnsi="Times New Roman"/>
                <w:sz w:val="24"/>
                <w:szCs w:val="24"/>
              </w:rPr>
            </w:pPr>
            <w:r w:rsidRPr="00E45EF2">
              <w:rPr>
                <w:rFonts w:ascii="Times New Roman" w:hAnsi="Times New Roman"/>
                <w:sz w:val="24"/>
                <w:szCs w:val="24"/>
              </w:rPr>
              <w:t>высказать одобрение/неодобрение;</w:t>
            </w:r>
          </w:p>
          <w:p w:rsidR="00F07BC6" w:rsidRPr="00E45EF2" w:rsidRDefault="00F07BC6" w:rsidP="00772C6F">
            <w:pPr>
              <w:numPr>
                <w:ilvl w:val="0"/>
                <w:numId w:val="85"/>
              </w:numPr>
              <w:spacing w:after="0" w:line="240" w:lineRule="auto"/>
              <w:jc w:val="both"/>
              <w:rPr>
                <w:rFonts w:ascii="Times New Roman" w:hAnsi="Times New Roman"/>
                <w:sz w:val="24"/>
                <w:szCs w:val="24"/>
              </w:rPr>
            </w:pPr>
            <w:r w:rsidRPr="00E45EF2">
              <w:rPr>
                <w:rFonts w:ascii="Times New Roman" w:hAnsi="Times New Roman"/>
                <w:sz w:val="24"/>
                <w:szCs w:val="24"/>
              </w:rPr>
              <w:t>выразить сомнение;</w:t>
            </w:r>
          </w:p>
          <w:p w:rsidR="00F07BC6" w:rsidRPr="00E45EF2" w:rsidRDefault="00F07BC6" w:rsidP="00772C6F">
            <w:pPr>
              <w:numPr>
                <w:ilvl w:val="0"/>
                <w:numId w:val="85"/>
              </w:numPr>
              <w:spacing w:after="0" w:line="240" w:lineRule="auto"/>
              <w:jc w:val="both"/>
              <w:rPr>
                <w:rFonts w:ascii="Times New Roman" w:hAnsi="Times New Roman"/>
                <w:sz w:val="24"/>
                <w:szCs w:val="24"/>
              </w:rPr>
            </w:pPr>
            <w:r w:rsidRPr="00E45EF2">
              <w:rPr>
                <w:rFonts w:ascii="Times New Roman" w:hAnsi="Times New Roman"/>
                <w:sz w:val="24"/>
                <w:szCs w:val="24"/>
              </w:rPr>
              <w:t>выразить эмоциональную оценку обсуждаемых событий;</w:t>
            </w:r>
          </w:p>
          <w:p w:rsidR="00F07BC6" w:rsidRPr="00E45EF2" w:rsidRDefault="00F07BC6" w:rsidP="00772C6F">
            <w:pPr>
              <w:numPr>
                <w:ilvl w:val="0"/>
                <w:numId w:val="85"/>
              </w:numPr>
              <w:spacing w:after="0" w:line="240" w:lineRule="auto"/>
              <w:jc w:val="both"/>
              <w:rPr>
                <w:rFonts w:ascii="Times New Roman" w:hAnsi="Times New Roman"/>
                <w:sz w:val="24"/>
                <w:szCs w:val="24"/>
              </w:rPr>
            </w:pPr>
            <w:r w:rsidRPr="00E45EF2">
              <w:rPr>
                <w:rFonts w:ascii="Times New Roman" w:hAnsi="Times New Roman"/>
                <w:sz w:val="24"/>
                <w:szCs w:val="24"/>
              </w:rPr>
              <w:t>выразить эмоциональную поддержку партнера, в том числе с помощью комплиментов.</w:t>
            </w:r>
          </w:p>
          <w:p w:rsidR="00F07BC6" w:rsidRPr="00E45EF2" w:rsidRDefault="00F07BC6" w:rsidP="006822CD">
            <w:pPr>
              <w:spacing w:after="0" w:line="240" w:lineRule="auto"/>
              <w:ind w:left="540"/>
              <w:jc w:val="both"/>
              <w:rPr>
                <w:rFonts w:ascii="Times New Roman" w:hAnsi="Times New Roman"/>
                <w:sz w:val="24"/>
                <w:szCs w:val="24"/>
              </w:rPr>
            </w:pPr>
            <w:r w:rsidRPr="00E45EF2">
              <w:rPr>
                <w:rFonts w:ascii="Times New Roman" w:hAnsi="Times New Roman"/>
                <w:sz w:val="24"/>
                <w:szCs w:val="24"/>
              </w:rPr>
              <w:t>Объем диалогов – не менее 5 -7 реплик со стороны каждого учащегося.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В этих диалогах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sz w:val="24"/>
                <w:szCs w:val="24"/>
              </w:rPr>
              <w:t xml:space="preserve">Монологическая речь. </w:t>
            </w:r>
            <w:r w:rsidRPr="00E45EF2">
              <w:rPr>
                <w:rFonts w:ascii="Times New Roman" w:hAnsi="Times New Roman"/>
                <w:sz w:val="24"/>
                <w:szCs w:val="24"/>
              </w:rPr>
              <w:t>Развитие монологической речи на данном этапе обучения предусматривает овладение учащимися следующими умениями:</w:t>
            </w:r>
          </w:p>
          <w:p w:rsidR="00F07BC6" w:rsidRPr="00E45EF2" w:rsidRDefault="00F07BC6" w:rsidP="00772C6F">
            <w:pPr>
              <w:numPr>
                <w:ilvl w:val="0"/>
                <w:numId w:val="93"/>
              </w:numPr>
              <w:spacing w:after="0" w:line="240" w:lineRule="auto"/>
              <w:jc w:val="both"/>
              <w:rPr>
                <w:rFonts w:ascii="Times New Roman" w:hAnsi="Times New Roman"/>
                <w:sz w:val="24"/>
                <w:szCs w:val="24"/>
              </w:rPr>
            </w:pPr>
            <w:r w:rsidRPr="00E45EF2">
              <w:rPr>
                <w:rFonts w:ascii="Times New Roman" w:hAnsi="Times New Roman"/>
                <w:sz w:val="24"/>
                <w:szCs w:val="24"/>
              </w:rPr>
              <w:t>Умение высказываться целостно;</w:t>
            </w:r>
          </w:p>
          <w:p w:rsidR="00F07BC6" w:rsidRPr="00E45EF2" w:rsidRDefault="00F07BC6" w:rsidP="00772C6F">
            <w:pPr>
              <w:numPr>
                <w:ilvl w:val="0"/>
                <w:numId w:val="93"/>
              </w:numPr>
              <w:spacing w:after="0" w:line="240" w:lineRule="auto"/>
              <w:jc w:val="both"/>
              <w:rPr>
                <w:rFonts w:ascii="Times New Roman" w:hAnsi="Times New Roman"/>
                <w:sz w:val="24"/>
                <w:szCs w:val="24"/>
              </w:rPr>
            </w:pPr>
            <w:r w:rsidRPr="00E45EF2">
              <w:rPr>
                <w:rFonts w:ascii="Times New Roman" w:hAnsi="Times New Roman"/>
                <w:sz w:val="24"/>
                <w:szCs w:val="24"/>
              </w:rPr>
              <w:t>Умение высказываться логично и связанно;</w:t>
            </w:r>
          </w:p>
          <w:p w:rsidR="00F07BC6" w:rsidRPr="00E45EF2" w:rsidRDefault="00F07BC6" w:rsidP="00772C6F">
            <w:pPr>
              <w:numPr>
                <w:ilvl w:val="0"/>
                <w:numId w:val="93"/>
              </w:numPr>
              <w:spacing w:after="0" w:line="240" w:lineRule="auto"/>
              <w:jc w:val="both"/>
              <w:rPr>
                <w:rFonts w:ascii="Times New Roman" w:hAnsi="Times New Roman"/>
                <w:sz w:val="24"/>
                <w:szCs w:val="24"/>
              </w:rPr>
            </w:pPr>
            <w:r w:rsidRPr="00E45EF2">
              <w:rPr>
                <w:rFonts w:ascii="Times New Roman" w:hAnsi="Times New Roman"/>
                <w:sz w:val="24"/>
                <w:szCs w:val="24"/>
              </w:rPr>
              <w:t>Умение высказываться продуктивно;</w:t>
            </w:r>
          </w:p>
          <w:p w:rsidR="00F07BC6" w:rsidRPr="00E45EF2" w:rsidRDefault="00F07BC6" w:rsidP="00772C6F">
            <w:pPr>
              <w:numPr>
                <w:ilvl w:val="0"/>
                <w:numId w:val="93"/>
              </w:numPr>
              <w:spacing w:after="0" w:line="240" w:lineRule="auto"/>
              <w:jc w:val="both"/>
              <w:rPr>
                <w:rFonts w:ascii="Times New Roman" w:hAnsi="Times New Roman"/>
                <w:sz w:val="24"/>
                <w:szCs w:val="24"/>
              </w:rPr>
            </w:pPr>
            <w:r w:rsidRPr="00E45EF2">
              <w:rPr>
                <w:rFonts w:ascii="Times New Roman" w:hAnsi="Times New Roman"/>
                <w:sz w:val="24"/>
                <w:szCs w:val="24"/>
              </w:rPr>
              <w:t>Умение говорить самостоятельно;</w:t>
            </w:r>
          </w:p>
          <w:p w:rsidR="00F07BC6" w:rsidRPr="00E45EF2" w:rsidRDefault="00F07BC6" w:rsidP="00772C6F">
            <w:pPr>
              <w:numPr>
                <w:ilvl w:val="0"/>
                <w:numId w:val="93"/>
              </w:numPr>
              <w:spacing w:after="0" w:line="240" w:lineRule="auto"/>
              <w:jc w:val="both"/>
              <w:rPr>
                <w:rFonts w:ascii="Times New Roman" w:hAnsi="Times New Roman"/>
                <w:sz w:val="24"/>
                <w:szCs w:val="24"/>
              </w:rPr>
            </w:pPr>
            <w:r w:rsidRPr="00E45EF2">
              <w:rPr>
                <w:rFonts w:ascii="Times New Roman" w:hAnsi="Times New Roman"/>
                <w:sz w:val="24"/>
                <w:szCs w:val="24"/>
              </w:rPr>
              <w:t>Умение говорить экспромтом;</w:t>
            </w:r>
          </w:p>
          <w:p w:rsidR="00F07BC6" w:rsidRPr="00E45EF2" w:rsidRDefault="00F07BC6" w:rsidP="00772C6F">
            <w:pPr>
              <w:numPr>
                <w:ilvl w:val="0"/>
                <w:numId w:val="93"/>
              </w:numPr>
              <w:spacing w:after="0" w:line="240" w:lineRule="auto"/>
              <w:jc w:val="both"/>
              <w:rPr>
                <w:rFonts w:ascii="Times New Roman" w:hAnsi="Times New Roman"/>
                <w:sz w:val="24"/>
                <w:szCs w:val="24"/>
              </w:rPr>
            </w:pPr>
            <w:r w:rsidRPr="00E45EF2">
              <w:rPr>
                <w:rFonts w:ascii="Times New Roman" w:hAnsi="Times New Roman"/>
                <w:sz w:val="24"/>
                <w:szCs w:val="24"/>
              </w:rPr>
              <w:t>Умение говорить в нормальном темпе.</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Объем монологического высказывания – до 12 фраз.</w:t>
            </w:r>
          </w:p>
          <w:p w:rsidR="00F07BC6" w:rsidRPr="00E45EF2" w:rsidRDefault="00F07BC6" w:rsidP="00772C6F">
            <w:pPr>
              <w:numPr>
                <w:ilvl w:val="1"/>
                <w:numId w:val="79"/>
              </w:numPr>
              <w:tabs>
                <w:tab w:val="clear" w:pos="2160"/>
                <w:tab w:val="num" w:pos="1260"/>
              </w:tabs>
              <w:spacing w:after="0" w:line="240" w:lineRule="auto"/>
              <w:ind w:left="1260"/>
              <w:jc w:val="both"/>
              <w:rPr>
                <w:rFonts w:ascii="Times New Roman" w:hAnsi="Times New Roman"/>
                <w:b/>
                <w:bCs/>
                <w:sz w:val="24"/>
                <w:szCs w:val="24"/>
                <w:lang w:val="en-US"/>
              </w:rPr>
            </w:pPr>
            <w:r w:rsidRPr="00E45EF2">
              <w:rPr>
                <w:rFonts w:ascii="Times New Roman" w:hAnsi="Times New Roman"/>
                <w:b/>
                <w:bCs/>
                <w:sz w:val="24"/>
                <w:szCs w:val="24"/>
              </w:rPr>
              <w:t xml:space="preserve">Аудирование.  </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Владение умениями понимать на слух иноязычный текст предусматривает понимание несложных текстов с разной глубиной и точность проникновения в их содержание в зависимости от коммуникативной задачи и функционального типа текста.  </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При этом предусматривается развитие следующих умений:</w:t>
            </w:r>
          </w:p>
          <w:p w:rsidR="00F07BC6" w:rsidRPr="00E45EF2" w:rsidRDefault="00F07BC6" w:rsidP="00772C6F">
            <w:pPr>
              <w:numPr>
                <w:ilvl w:val="0"/>
                <w:numId w:val="86"/>
              </w:numPr>
              <w:spacing w:after="0" w:line="240" w:lineRule="auto"/>
              <w:jc w:val="both"/>
              <w:rPr>
                <w:rFonts w:ascii="Times New Roman" w:hAnsi="Times New Roman"/>
                <w:sz w:val="24"/>
                <w:szCs w:val="24"/>
              </w:rPr>
            </w:pPr>
            <w:r w:rsidRPr="00E45EF2">
              <w:rPr>
                <w:rFonts w:ascii="Times New Roman" w:hAnsi="Times New Roman"/>
                <w:sz w:val="24"/>
                <w:szCs w:val="24"/>
              </w:rPr>
              <w:t>прогнозировать содержание устного текста по началу сообщения и выделять основную мысль в воспринимаемом на слух тексте;</w:t>
            </w:r>
          </w:p>
          <w:p w:rsidR="00F07BC6" w:rsidRPr="00E45EF2" w:rsidRDefault="00F07BC6" w:rsidP="00772C6F">
            <w:pPr>
              <w:numPr>
                <w:ilvl w:val="0"/>
                <w:numId w:val="86"/>
              </w:numPr>
              <w:spacing w:after="0" w:line="240" w:lineRule="auto"/>
              <w:jc w:val="both"/>
              <w:rPr>
                <w:rFonts w:ascii="Times New Roman" w:hAnsi="Times New Roman"/>
                <w:sz w:val="24"/>
                <w:szCs w:val="24"/>
              </w:rPr>
            </w:pPr>
            <w:r w:rsidRPr="00E45EF2">
              <w:rPr>
                <w:rFonts w:ascii="Times New Roman" w:hAnsi="Times New Roman"/>
                <w:sz w:val="24"/>
                <w:szCs w:val="24"/>
              </w:rPr>
              <w:t>выбирать главные факты, опуская второстепенные;</w:t>
            </w:r>
          </w:p>
          <w:p w:rsidR="00F07BC6" w:rsidRPr="00E45EF2" w:rsidRDefault="00F07BC6" w:rsidP="00772C6F">
            <w:pPr>
              <w:numPr>
                <w:ilvl w:val="0"/>
                <w:numId w:val="86"/>
              </w:numPr>
              <w:spacing w:after="0" w:line="240" w:lineRule="auto"/>
              <w:jc w:val="both"/>
              <w:rPr>
                <w:rFonts w:ascii="Times New Roman" w:hAnsi="Times New Roman"/>
                <w:sz w:val="24"/>
                <w:szCs w:val="24"/>
              </w:rPr>
            </w:pPr>
            <w:r w:rsidRPr="00E45EF2">
              <w:rPr>
                <w:rFonts w:ascii="Times New Roman" w:hAnsi="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rsidR="00F07BC6" w:rsidRPr="00E45EF2" w:rsidRDefault="00F07BC6" w:rsidP="00772C6F">
            <w:pPr>
              <w:numPr>
                <w:ilvl w:val="0"/>
                <w:numId w:val="86"/>
              </w:numPr>
              <w:spacing w:after="0" w:line="240" w:lineRule="auto"/>
              <w:jc w:val="both"/>
              <w:rPr>
                <w:rFonts w:ascii="Times New Roman" w:hAnsi="Times New Roman"/>
                <w:sz w:val="24"/>
                <w:szCs w:val="24"/>
              </w:rPr>
            </w:pPr>
            <w:r w:rsidRPr="00E45EF2">
              <w:rPr>
                <w:rFonts w:ascii="Times New Roman" w:hAnsi="Times New Roman"/>
                <w:sz w:val="24"/>
                <w:szCs w:val="24"/>
              </w:rPr>
              <w:t>игнорировать незнакомый языковой материал, несущественный для понимания.</w:t>
            </w:r>
          </w:p>
          <w:p w:rsidR="00F07BC6" w:rsidRPr="00E45EF2" w:rsidRDefault="00F07BC6" w:rsidP="006822CD">
            <w:pPr>
              <w:spacing w:after="0" w:line="240" w:lineRule="auto"/>
              <w:ind w:firstLine="540"/>
              <w:jc w:val="both"/>
              <w:rPr>
                <w:rFonts w:ascii="Times New Roman" w:hAnsi="Times New Roman"/>
                <w:bCs/>
                <w:sz w:val="24"/>
                <w:szCs w:val="24"/>
              </w:rPr>
            </w:pPr>
            <w:r w:rsidRPr="00E45EF2">
              <w:rPr>
                <w:rFonts w:ascii="Times New Roman" w:hAnsi="Times New Roman"/>
                <w:bCs/>
                <w:sz w:val="24"/>
                <w:szCs w:val="24"/>
              </w:rPr>
              <w:t>На данной ступени обучения выделяют так же выделяют 3 вида аудирования:</w:t>
            </w:r>
          </w:p>
          <w:p w:rsidR="00F07BC6" w:rsidRPr="00E45EF2" w:rsidRDefault="00F07BC6" w:rsidP="00EF4893">
            <w:pPr>
              <w:numPr>
                <w:ilvl w:val="0"/>
                <w:numId w:val="36"/>
              </w:numPr>
              <w:spacing w:after="0" w:line="240" w:lineRule="auto"/>
              <w:jc w:val="both"/>
              <w:rPr>
                <w:rFonts w:ascii="Times New Roman" w:hAnsi="Times New Roman"/>
                <w:bCs/>
                <w:sz w:val="24"/>
                <w:szCs w:val="24"/>
              </w:rPr>
            </w:pPr>
            <w:r w:rsidRPr="00E45EF2">
              <w:rPr>
                <w:rFonts w:ascii="Times New Roman" w:hAnsi="Times New Roman"/>
                <w:bCs/>
                <w:sz w:val="24"/>
                <w:szCs w:val="24"/>
              </w:rPr>
              <w:t>Аудирование с полным пониманием воспринимаемого на слух текста (осуществляется на несложных текстах, построенных в основном на знакомом материале с небольшим числом незнакомых слов);</w:t>
            </w:r>
          </w:p>
          <w:p w:rsidR="00F07BC6" w:rsidRPr="00E45EF2" w:rsidRDefault="00F07BC6" w:rsidP="00EF4893">
            <w:pPr>
              <w:numPr>
                <w:ilvl w:val="0"/>
                <w:numId w:val="36"/>
              </w:numPr>
              <w:spacing w:after="0" w:line="240" w:lineRule="auto"/>
              <w:jc w:val="both"/>
              <w:rPr>
                <w:rFonts w:ascii="Times New Roman" w:hAnsi="Times New Roman"/>
                <w:bCs/>
                <w:sz w:val="24"/>
                <w:szCs w:val="24"/>
              </w:rPr>
            </w:pPr>
            <w:r w:rsidRPr="00E45EF2">
              <w:rPr>
                <w:rFonts w:ascii="Times New Roman" w:hAnsi="Times New Roman"/>
                <w:bCs/>
                <w:sz w:val="24"/>
                <w:szCs w:val="24"/>
              </w:rPr>
              <w:t>Аудирование с пониманием основного содержания (строится на материале текстов, содержащих значительное число незнакомых слов; основная задача при этом – научить ученика умению, с одной стороны, выделять основную информацию, а с другой – как бы опускать несущественное, в том числе незнакомые слова, мешающие понять основное содержание);</w:t>
            </w:r>
          </w:p>
          <w:p w:rsidR="00F07BC6" w:rsidRPr="00E45EF2" w:rsidRDefault="00F07BC6" w:rsidP="00EF4893">
            <w:pPr>
              <w:numPr>
                <w:ilvl w:val="0"/>
                <w:numId w:val="36"/>
              </w:numPr>
              <w:spacing w:after="0" w:line="240" w:lineRule="auto"/>
              <w:jc w:val="both"/>
              <w:rPr>
                <w:rFonts w:ascii="Times New Roman" w:hAnsi="Times New Roman"/>
                <w:bCs/>
                <w:sz w:val="24"/>
                <w:szCs w:val="24"/>
              </w:rPr>
            </w:pPr>
            <w:r w:rsidRPr="00E45EF2">
              <w:rPr>
                <w:rFonts w:ascii="Times New Roman" w:hAnsi="Times New Roman"/>
                <w:bCs/>
                <w:sz w:val="24"/>
                <w:szCs w:val="24"/>
              </w:rPr>
              <w:lastRenderedPageBreak/>
              <w:t>Аудирование с извлечением конкретной информации (происходит на материале, также содержащим достаточно большое количество незнакомой лексики, при этом учащимся необходимо понять только ту информацию, на которую ориентирует предваряющее задание.</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Содержание текстов соответствует возрастным особенностям и интересам учащихся 8 – 9 классов, имеет воспитательную и образовательную ценность.</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Время звучания текста – 2 - 3 минуты.</w:t>
            </w:r>
          </w:p>
          <w:p w:rsidR="00F07BC6" w:rsidRPr="00E45EF2" w:rsidRDefault="00F07BC6" w:rsidP="006822CD">
            <w:pPr>
              <w:spacing w:after="0" w:line="240" w:lineRule="auto"/>
              <w:ind w:firstLine="540"/>
              <w:jc w:val="both"/>
              <w:rPr>
                <w:rFonts w:ascii="Times New Roman" w:hAnsi="Times New Roman"/>
                <w:b/>
                <w:bCs/>
                <w:sz w:val="24"/>
                <w:szCs w:val="24"/>
              </w:rPr>
            </w:pPr>
            <w:r w:rsidRPr="00E45EF2">
              <w:rPr>
                <w:rFonts w:ascii="Times New Roman" w:hAnsi="Times New Roman"/>
                <w:b/>
                <w:bCs/>
                <w:sz w:val="24"/>
                <w:szCs w:val="24"/>
                <w:lang w:val="en-US"/>
              </w:rPr>
              <w:t>III</w:t>
            </w:r>
            <w:r w:rsidRPr="00E45EF2">
              <w:rPr>
                <w:rFonts w:ascii="Times New Roman" w:hAnsi="Times New Roman"/>
                <w:b/>
                <w:bCs/>
                <w:sz w:val="24"/>
                <w:szCs w:val="24"/>
              </w:rPr>
              <w:t>. Чтение.</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Школьники учатся читать и понимать аутентичные тексты с различной глубиной и точность проникновения в их содержание (в зависимости от вида чтения):</w:t>
            </w:r>
          </w:p>
          <w:p w:rsidR="00F07BC6" w:rsidRPr="00E45EF2" w:rsidRDefault="00F07BC6" w:rsidP="00EF4893">
            <w:pPr>
              <w:numPr>
                <w:ilvl w:val="1"/>
                <w:numId w:val="27"/>
              </w:numPr>
              <w:tabs>
                <w:tab w:val="clear" w:pos="1620"/>
                <w:tab w:val="num" w:pos="1260"/>
              </w:tabs>
              <w:spacing w:after="0" w:line="240" w:lineRule="auto"/>
              <w:ind w:left="1260"/>
              <w:jc w:val="both"/>
              <w:rPr>
                <w:rFonts w:ascii="Times New Roman" w:hAnsi="Times New Roman"/>
                <w:sz w:val="24"/>
                <w:szCs w:val="24"/>
              </w:rPr>
            </w:pPr>
            <w:r w:rsidRPr="00E45EF2">
              <w:rPr>
                <w:rFonts w:ascii="Times New Roman" w:hAnsi="Times New Roman"/>
                <w:sz w:val="24"/>
                <w:szCs w:val="24"/>
              </w:rPr>
              <w:t>с пониманием основного содержания (ознакомительное чтение);</w:t>
            </w:r>
          </w:p>
          <w:p w:rsidR="00F07BC6" w:rsidRPr="00E45EF2" w:rsidRDefault="00F07BC6" w:rsidP="00EF4893">
            <w:pPr>
              <w:numPr>
                <w:ilvl w:val="1"/>
                <w:numId w:val="27"/>
              </w:numPr>
              <w:tabs>
                <w:tab w:val="clear" w:pos="1620"/>
                <w:tab w:val="num" w:pos="1260"/>
              </w:tabs>
              <w:spacing w:after="0" w:line="240" w:lineRule="auto"/>
              <w:ind w:left="1260"/>
              <w:jc w:val="both"/>
              <w:rPr>
                <w:rFonts w:ascii="Times New Roman" w:hAnsi="Times New Roman"/>
                <w:sz w:val="24"/>
                <w:szCs w:val="24"/>
              </w:rPr>
            </w:pPr>
            <w:r w:rsidRPr="00E45EF2">
              <w:rPr>
                <w:rFonts w:ascii="Times New Roman" w:hAnsi="Times New Roman"/>
                <w:sz w:val="24"/>
                <w:szCs w:val="24"/>
              </w:rPr>
              <w:t>с полным пониманием содержания (изучающее чтение);</w:t>
            </w:r>
          </w:p>
          <w:p w:rsidR="00F07BC6" w:rsidRPr="00E45EF2" w:rsidRDefault="00F07BC6" w:rsidP="00EF4893">
            <w:pPr>
              <w:numPr>
                <w:ilvl w:val="1"/>
                <w:numId w:val="27"/>
              </w:numPr>
              <w:tabs>
                <w:tab w:val="clear" w:pos="1620"/>
                <w:tab w:val="num" w:pos="1260"/>
              </w:tabs>
              <w:spacing w:after="0" w:line="240" w:lineRule="auto"/>
              <w:ind w:left="1260"/>
              <w:jc w:val="both"/>
              <w:rPr>
                <w:rFonts w:ascii="Times New Roman" w:hAnsi="Times New Roman"/>
                <w:sz w:val="24"/>
                <w:szCs w:val="24"/>
              </w:rPr>
            </w:pPr>
            <w:r w:rsidRPr="00E45EF2">
              <w:rPr>
                <w:rFonts w:ascii="Times New Roman" w:hAnsi="Times New Roman"/>
                <w:sz w:val="24"/>
                <w:szCs w:val="24"/>
              </w:rPr>
              <w:t>с выборочным пониманием нужной или интересующей информации (просмотровое/поисковое чтение).</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Содержание текстов соответствует возрастным особенностям и интересам учащихся 8 – 9 классов, имеет образовательную и воспитательную ценность, воздействует на эмоциональную сферу школьников.</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Независимо от вида чтения возможно использование двуязычного словаря.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sz w:val="24"/>
                <w:szCs w:val="24"/>
              </w:rPr>
              <w:t xml:space="preserve">Чтение с пониманием основного содержания текста </w:t>
            </w:r>
            <w:r w:rsidRPr="00E45EF2">
              <w:rPr>
                <w:rFonts w:ascii="Times New Roman" w:hAnsi="Times New Roman"/>
                <w:sz w:val="24"/>
                <w:szCs w:val="24"/>
              </w:rPr>
              <w:t>осуществляется на аутентичных материалах, отражающих особенности быта, жизни, культуры стран изучаемого языка.</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Умения чтения, подлежащие формированию.</w:t>
            </w:r>
          </w:p>
          <w:p w:rsidR="00F07BC6" w:rsidRPr="00E45EF2" w:rsidRDefault="00F07BC6" w:rsidP="00772C6F">
            <w:pPr>
              <w:numPr>
                <w:ilvl w:val="0"/>
                <w:numId w:val="87"/>
              </w:numPr>
              <w:spacing w:after="0" w:line="240" w:lineRule="auto"/>
              <w:jc w:val="both"/>
              <w:rPr>
                <w:rFonts w:ascii="Times New Roman" w:hAnsi="Times New Roman"/>
                <w:sz w:val="24"/>
                <w:szCs w:val="24"/>
              </w:rPr>
            </w:pPr>
            <w:r w:rsidRPr="00E45EF2">
              <w:rPr>
                <w:rFonts w:ascii="Times New Roman" w:hAnsi="Times New Roman"/>
                <w:sz w:val="24"/>
                <w:szCs w:val="24"/>
              </w:rPr>
              <w:t>определять тему, содержание текста по заголовку;</w:t>
            </w:r>
          </w:p>
          <w:p w:rsidR="00F07BC6" w:rsidRPr="00E45EF2" w:rsidRDefault="00F07BC6" w:rsidP="00772C6F">
            <w:pPr>
              <w:numPr>
                <w:ilvl w:val="0"/>
                <w:numId w:val="87"/>
              </w:numPr>
              <w:spacing w:after="0" w:line="240" w:lineRule="auto"/>
              <w:jc w:val="both"/>
              <w:rPr>
                <w:rFonts w:ascii="Times New Roman" w:hAnsi="Times New Roman"/>
                <w:sz w:val="24"/>
                <w:szCs w:val="24"/>
              </w:rPr>
            </w:pPr>
            <w:r w:rsidRPr="00E45EF2">
              <w:rPr>
                <w:rFonts w:ascii="Times New Roman" w:hAnsi="Times New Roman"/>
                <w:sz w:val="24"/>
                <w:szCs w:val="24"/>
              </w:rPr>
              <w:t>выделять основную мысль;</w:t>
            </w:r>
          </w:p>
          <w:p w:rsidR="00F07BC6" w:rsidRPr="00E45EF2" w:rsidRDefault="00F07BC6" w:rsidP="00772C6F">
            <w:pPr>
              <w:numPr>
                <w:ilvl w:val="0"/>
                <w:numId w:val="87"/>
              </w:numPr>
              <w:spacing w:after="0" w:line="240" w:lineRule="auto"/>
              <w:jc w:val="both"/>
              <w:rPr>
                <w:rFonts w:ascii="Times New Roman" w:hAnsi="Times New Roman"/>
                <w:sz w:val="24"/>
                <w:szCs w:val="24"/>
              </w:rPr>
            </w:pPr>
            <w:r w:rsidRPr="00E45EF2">
              <w:rPr>
                <w:rFonts w:ascii="Times New Roman" w:hAnsi="Times New Roman"/>
                <w:sz w:val="24"/>
                <w:szCs w:val="24"/>
              </w:rPr>
              <w:t>выбирать главные факты из текста, опуская второстепенные;</w:t>
            </w:r>
          </w:p>
          <w:p w:rsidR="00F07BC6" w:rsidRPr="00E45EF2" w:rsidRDefault="00F07BC6" w:rsidP="00772C6F">
            <w:pPr>
              <w:numPr>
                <w:ilvl w:val="0"/>
                <w:numId w:val="87"/>
              </w:numPr>
              <w:spacing w:after="0" w:line="240" w:lineRule="auto"/>
              <w:jc w:val="both"/>
              <w:rPr>
                <w:rFonts w:ascii="Times New Roman" w:hAnsi="Times New Roman"/>
                <w:sz w:val="24"/>
                <w:szCs w:val="24"/>
              </w:rPr>
            </w:pPr>
            <w:r w:rsidRPr="00E45EF2">
              <w:rPr>
                <w:rFonts w:ascii="Times New Roman" w:hAnsi="Times New Roman"/>
                <w:sz w:val="24"/>
                <w:szCs w:val="24"/>
              </w:rPr>
              <w:t>устанавливать логическую последовательность основных фактов/событий в тексте.</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Объем текста – до 500 слов.</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sz w:val="24"/>
                <w:szCs w:val="24"/>
              </w:rPr>
              <w:t xml:space="preserve">Чтение с полным пониманием текста </w:t>
            </w:r>
            <w:r w:rsidRPr="00E45EF2">
              <w:rPr>
                <w:rFonts w:ascii="Times New Roman" w:hAnsi="Times New Roman"/>
                <w:sz w:val="24"/>
                <w:szCs w:val="24"/>
              </w:rPr>
              <w:t>осуществляется на облегченных аутентичных текстах разных жанров.</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Умения чтения, подлежащие формированию.</w:t>
            </w:r>
          </w:p>
          <w:p w:rsidR="00F07BC6" w:rsidRPr="00E45EF2" w:rsidRDefault="00F07BC6" w:rsidP="00772C6F">
            <w:pPr>
              <w:numPr>
                <w:ilvl w:val="0"/>
                <w:numId w:val="88"/>
              </w:numPr>
              <w:spacing w:after="0" w:line="240" w:lineRule="auto"/>
              <w:jc w:val="both"/>
              <w:rPr>
                <w:rFonts w:ascii="Times New Roman" w:hAnsi="Times New Roman"/>
                <w:sz w:val="24"/>
                <w:szCs w:val="24"/>
              </w:rPr>
            </w:pPr>
            <w:r w:rsidRPr="00E45EF2">
              <w:rPr>
                <w:rFonts w:ascii="Times New Roman" w:hAnsi="Times New Roman"/>
                <w:sz w:val="24"/>
                <w:szCs w:val="24"/>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использования страноведческого комментария);</w:t>
            </w:r>
          </w:p>
          <w:p w:rsidR="00F07BC6" w:rsidRPr="00E45EF2" w:rsidRDefault="00F07BC6" w:rsidP="00772C6F">
            <w:pPr>
              <w:numPr>
                <w:ilvl w:val="0"/>
                <w:numId w:val="88"/>
              </w:numPr>
              <w:spacing w:after="0" w:line="240" w:lineRule="auto"/>
              <w:jc w:val="both"/>
              <w:rPr>
                <w:rFonts w:ascii="Times New Roman" w:hAnsi="Times New Roman"/>
                <w:sz w:val="24"/>
                <w:szCs w:val="24"/>
              </w:rPr>
            </w:pPr>
            <w:r w:rsidRPr="00E45EF2">
              <w:rPr>
                <w:rFonts w:ascii="Times New Roman" w:hAnsi="Times New Roman"/>
                <w:sz w:val="24"/>
                <w:szCs w:val="24"/>
              </w:rPr>
              <w:t>оценивать полученную информацию, выразить свое мнение;</w:t>
            </w:r>
          </w:p>
          <w:p w:rsidR="00F07BC6" w:rsidRPr="00E45EF2" w:rsidRDefault="00F07BC6" w:rsidP="00772C6F">
            <w:pPr>
              <w:numPr>
                <w:ilvl w:val="0"/>
                <w:numId w:val="88"/>
              </w:numPr>
              <w:spacing w:after="0" w:line="240" w:lineRule="auto"/>
              <w:jc w:val="both"/>
              <w:rPr>
                <w:rFonts w:ascii="Times New Roman" w:hAnsi="Times New Roman"/>
                <w:sz w:val="24"/>
                <w:szCs w:val="24"/>
              </w:rPr>
            </w:pPr>
            <w:r w:rsidRPr="00E45EF2">
              <w:rPr>
                <w:rFonts w:ascii="Times New Roman" w:hAnsi="Times New Roman"/>
                <w:sz w:val="24"/>
                <w:szCs w:val="24"/>
              </w:rPr>
              <w:t>прокомментировать/объяснить те или иные факты, описанные в тексте.</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Объем текста – до 600 слов.</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sz w:val="24"/>
                <w:szCs w:val="24"/>
              </w:rPr>
              <w:t xml:space="preserve">Чтение с выборочным пониманием нужной или интересующей информации </w:t>
            </w:r>
            <w:r w:rsidRPr="00E45EF2">
              <w:rPr>
                <w:rFonts w:ascii="Times New Roman" w:hAnsi="Times New Roman"/>
                <w:sz w:val="24"/>
                <w:szCs w:val="24"/>
              </w:rPr>
              <w:t>предполагает умение просмотреть аутентичный текст и выбрать информацию, которая необходима или представляет интерес для учащихся.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Как и в предыдущих классах продолжается работа над обеими формами чтения: вслух и про себя; работа над увеличением скорости чтения; работа по совершенствованию и развитию умений , необходимых для понимания прочитанного как на уровне значения, так и на уровне чмысла.</w:t>
            </w:r>
          </w:p>
          <w:p w:rsidR="00F07BC6" w:rsidRPr="00E45EF2" w:rsidRDefault="00F07BC6" w:rsidP="006822CD">
            <w:pPr>
              <w:spacing w:after="0" w:line="240" w:lineRule="auto"/>
              <w:ind w:left="540"/>
              <w:jc w:val="both"/>
              <w:rPr>
                <w:rFonts w:ascii="Times New Roman" w:hAnsi="Times New Roman"/>
                <w:b/>
                <w:bCs/>
                <w:sz w:val="24"/>
                <w:szCs w:val="24"/>
              </w:rPr>
            </w:pPr>
            <w:r w:rsidRPr="00E45EF2">
              <w:rPr>
                <w:rFonts w:ascii="Times New Roman" w:hAnsi="Times New Roman"/>
                <w:b/>
                <w:bCs/>
                <w:sz w:val="24"/>
                <w:szCs w:val="24"/>
                <w:lang w:val="en-US"/>
              </w:rPr>
              <w:t>IV</w:t>
            </w:r>
            <w:r w:rsidRPr="00E45EF2">
              <w:rPr>
                <w:rFonts w:ascii="Times New Roman" w:hAnsi="Times New Roman"/>
                <w:b/>
                <w:bCs/>
                <w:sz w:val="24"/>
                <w:szCs w:val="24"/>
              </w:rPr>
              <w:t>. Письменная речь.</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Овладение письменной речью предусматривает развитие следующих умений:</w:t>
            </w:r>
          </w:p>
          <w:p w:rsidR="00F07BC6" w:rsidRPr="00E45EF2" w:rsidRDefault="00F07BC6" w:rsidP="00772C6F">
            <w:pPr>
              <w:numPr>
                <w:ilvl w:val="0"/>
                <w:numId w:val="94"/>
              </w:numPr>
              <w:tabs>
                <w:tab w:val="clear" w:pos="1620"/>
                <w:tab w:val="num" w:pos="1260"/>
              </w:tabs>
              <w:spacing w:after="0" w:line="240" w:lineRule="auto"/>
              <w:ind w:hanging="720"/>
              <w:jc w:val="both"/>
              <w:rPr>
                <w:rFonts w:ascii="Times New Roman" w:hAnsi="Times New Roman"/>
                <w:sz w:val="24"/>
                <w:szCs w:val="24"/>
              </w:rPr>
            </w:pPr>
            <w:r w:rsidRPr="00E45EF2">
              <w:rPr>
                <w:rFonts w:ascii="Times New Roman" w:hAnsi="Times New Roman"/>
                <w:sz w:val="24"/>
                <w:szCs w:val="24"/>
              </w:rPr>
              <w:t>Умение выписыват</w:t>
            </w:r>
            <w:r>
              <w:rPr>
                <w:rFonts w:ascii="Times New Roman" w:hAnsi="Times New Roman"/>
                <w:sz w:val="24"/>
                <w:szCs w:val="24"/>
              </w:rPr>
              <w:t>ь из прочитанного то, что необхо</w:t>
            </w:r>
            <w:r w:rsidRPr="00E45EF2">
              <w:rPr>
                <w:rFonts w:ascii="Times New Roman" w:hAnsi="Times New Roman"/>
                <w:sz w:val="24"/>
                <w:szCs w:val="24"/>
              </w:rPr>
              <w:t>димо;</w:t>
            </w:r>
          </w:p>
          <w:p w:rsidR="00F07BC6" w:rsidRPr="00E45EF2" w:rsidRDefault="00F07BC6" w:rsidP="00772C6F">
            <w:pPr>
              <w:numPr>
                <w:ilvl w:val="0"/>
                <w:numId w:val="94"/>
              </w:numPr>
              <w:tabs>
                <w:tab w:val="clear" w:pos="1620"/>
                <w:tab w:val="num" w:pos="1260"/>
              </w:tabs>
              <w:spacing w:after="0" w:line="240" w:lineRule="auto"/>
              <w:ind w:hanging="720"/>
              <w:jc w:val="both"/>
              <w:rPr>
                <w:rFonts w:ascii="Times New Roman" w:hAnsi="Times New Roman"/>
                <w:sz w:val="24"/>
                <w:szCs w:val="24"/>
              </w:rPr>
            </w:pPr>
            <w:r w:rsidRPr="00E45EF2">
              <w:rPr>
                <w:rFonts w:ascii="Times New Roman" w:hAnsi="Times New Roman"/>
                <w:sz w:val="24"/>
                <w:szCs w:val="24"/>
              </w:rPr>
              <w:t>Умение фиксировать основные мысли, части высказывания и план услышанного;</w:t>
            </w:r>
          </w:p>
          <w:p w:rsidR="00F07BC6" w:rsidRPr="00E45EF2" w:rsidRDefault="00F07BC6" w:rsidP="00772C6F">
            <w:pPr>
              <w:numPr>
                <w:ilvl w:val="0"/>
                <w:numId w:val="94"/>
              </w:numPr>
              <w:tabs>
                <w:tab w:val="clear" w:pos="1620"/>
                <w:tab w:val="num" w:pos="1260"/>
              </w:tabs>
              <w:spacing w:after="0" w:line="240" w:lineRule="auto"/>
              <w:ind w:hanging="720"/>
              <w:jc w:val="both"/>
              <w:rPr>
                <w:rFonts w:ascii="Times New Roman" w:hAnsi="Times New Roman"/>
                <w:sz w:val="24"/>
                <w:szCs w:val="24"/>
              </w:rPr>
            </w:pPr>
            <w:r w:rsidRPr="00E45EF2">
              <w:rPr>
                <w:rFonts w:ascii="Times New Roman" w:hAnsi="Times New Roman"/>
                <w:sz w:val="24"/>
                <w:szCs w:val="24"/>
              </w:rPr>
              <w:t>Умение составлять план и тезисы будущего высказывания;</w:t>
            </w:r>
          </w:p>
          <w:p w:rsidR="00F07BC6" w:rsidRPr="00E45EF2" w:rsidRDefault="00F07BC6" w:rsidP="00772C6F">
            <w:pPr>
              <w:numPr>
                <w:ilvl w:val="0"/>
                <w:numId w:val="94"/>
              </w:numPr>
              <w:tabs>
                <w:tab w:val="clear" w:pos="1620"/>
                <w:tab w:val="num" w:pos="1260"/>
              </w:tabs>
              <w:spacing w:after="0" w:line="240" w:lineRule="auto"/>
              <w:ind w:hanging="720"/>
              <w:jc w:val="both"/>
              <w:rPr>
                <w:rFonts w:ascii="Times New Roman" w:hAnsi="Times New Roman"/>
                <w:sz w:val="24"/>
                <w:szCs w:val="24"/>
              </w:rPr>
            </w:pPr>
            <w:r w:rsidRPr="00E45EF2">
              <w:rPr>
                <w:rFonts w:ascii="Times New Roman" w:hAnsi="Times New Roman"/>
                <w:sz w:val="24"/>
                <w:szCs w:val="24"/>
              </w:rPr>
              <w:t>Умение письменно излагать свое отношение к чему – либо;</w:t>
            </w:r>
          </w:p>
          <w:p w:rsidR="00F07BC6" w:rsidRPr="00E45EF2" w:rsidRDefault="00F07BC6" w:rsidP="00772C6F">
            <w:pPr>
              <w:numPr>
                <w:ilvl w:val="0"/>
                <w:numId w:val="94"/>
              </w:numPr>
              <w:tabs>
                <w:tab w:val="clear" w:pos="1620"/>
                <w:tab w:val="num" w:pos="1260"/>
              </w:tabs>
              <w:spacing w:after="0" w:line="240" w:lineRule="auto"/>
              <w:ind w:hanging="720"/>
              <w:jc w:val="both"/>
              <w:rPr>
                <w:rFonts w:ascii="Times New Roman" w:hAnsi="Times New Roman"/>
                <w:sz w:val="24"/>
                <w:szCs w:val="24"/>
              </w:rPr>
            </w:pPr>
            <w:r w:rsidRPr="00E45EF2">
              <w:rPr>
                <w:rFonts w:ascii="Times New Roman" w:hAnsi="Times New Roman"/>
                <w:sz w:val="24"/>
                <w:szCs w:val="24"/>
              </w:rPr>
              <w:t>Умение писать различные виды писем.</w:t>
            </w:r>
          </w:p>
          <w:p w:rsidR="00F07BC6" w:rsidRPr="00E45EF2" w:rsidRDefault="00F07BC6" w:rsidP="006822CD">
            <w:pPr>
              <w:spacing w:after="0" w:line="240" w:lineRule="auto"/>
              <w:ind w:firstLine="540"/>
              <w:jc w:val="both"/>
              <w:rPr>
                <w:rFonts w:ascii="Times New Roman" w:hAnsi="Times New Roman"/>
                <w:b/>
                <w:sz w:val="24"/>
                <w:szCs w:val="24"/>
              </w:rPr>
            </w:pPr>
            <w:r w:rsidRPr="00E45EF2">
              <w:rPr>
                <w:rFonts w:ascii="Times New Roman" w:hAnsi="Times New Roman"/>
                <w:b/>
                <w:sz w:val="24"/>
                <w:szCs w:val="24"/>
              </w:rPr>
              <w:t>Социокультурные знания и умения.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Школьники учатся осуществлять межличностное и межкультурное общение, применяя знания о национально – культурных особенностях своей страны и стран изучаемого языка.</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Они овладевают знаниями о:</w:t>
            </w:r>
          </w:p>
          <w:p w:rsidR="00F07BC6" w:rsidRPr="00E45EF2" w:rsidRDefault="00F07BC6" w:rsidP="00772C6F">
            <w:pPr>
              <w:numPr>
                <w:ilvl w:val="0"/>
                <w:numId w:val="89"/>
              </w:numPr>
              <w:spacing w:after="0" w:line="240" w:lineRule="auto"/>
              <w:jc w:val="both"/>
              <w:rPr>
                <w:rFonts w:ascii="Times New Roman" w:hAnsi="Times New Roman"/>
                <w:sz w:val="24"/>
                <w:szCs w:val="24"/>
              </w:rPr>
            </w:pPr>
            <w:r w:rsidRPr="00E45EF2">
              <w:rPr>
                <w:rFonts w:ascii="Times New Roman" w:hAnsi="Times New Roman"/>
                <w:sz w:val="24"/>
                <w:szCs w:val="24"/>
              </w:rPr>
              <w:t>значении английского языка в современном мире;</w:t>
            </w:r>
          </w:p>
          <w:p w:rsidR="00F07BC6" w:rsidRPr="00E45EF2" w:rsidRDefault="00F07BC6" w:rsidP="00772C6F">
            <w:pPr>
              <w:numPr>
                <w:ilvl w:val="0"/>
                <w:numId w:val="89"/>
              </w:numPr>
              <w:spacing w:after="0" w:line="240" w:lineRule="auto"/>
              <w:jc w:val="both"/>
              <w:rPr>
                <w:rFonts w:ascii="Times New Roman" w:hAnsi="Times New Roman"/>
                <w:sz w:val="24"/>
                <w:szCs w:val="24"/>
              </w:rPr>
            </w:pPr>
            <w:r w:rsidRPr="00E45EF2">
              <w:rPr>
                <w:rFonts w:ascii="Times New Roman" w:hAnsi="Times New Roman"/>
                <w:sz w:val="24"/>
                <w:szCs w:val="24"/>
              </w:rPr>
              <w:lastRenderedPageBreak/>
              <w:t>наиболее употребительной тематической лексике и реалиях при изучении учебных тем;</w:t>
            </w:r>
          </w:p>
          <w:p w:rsidR="00F07BC6" w:rsidRPr="00E45EF2" w:rsidRDefault="00F07BC6" w:rsidP="00772C6F">
            <w:pPr>
              <w:numPr>
                <w:ilvl w:val="0"/>
                <w:numId w:val="89"/>
              </w:numPr>
              <w:spacing w:after="0" w:line="240" w:lineRule="auto"/>
              <w:jc w:val="both"/>
              <w:rPr>
                <w:rFonts w:ascii="Times New Roman" w:hAnsi="Times New Roman"/>
                <w:sz w:val="24"/>
                <w:szCs w:val="24"/>
              </w:rPr>
            </w:pPr>
            <w:r w:rsidRPr="00E45EF2">
              <w:rPr>
                <w:rFonts w:ascii="Times New Roman" w:hAnsi="Times New Roman"/>
                <w:sz w:val="24"/>
                <w:szCs w:val="24"/>
              </w:rPr>
              <w:t>социокультурном портрете стран изучаемого языка и их культурном наследии;</w:t>
            </w:r>
          </w:p>
          <w:p w:rsidR="00F07BC6" w:rsidRPr="00E45EF2" w:rsidRDefault="00F07BC6" w:rsidP="00772C6F">
            <w:pPr>
              <w:numPr>
                <w:ilvl w:val="0"/>
                <w:numId w:val="89"/>
              </w:numPr>
              <w:spacing w:after="0" w:line="240" w:lineRule="auto"/>
              <w:jc w:val="both"/>
              <w:rPr>
                <w:rFonts w:ascii="Times New Roman" w:hAnsi="Times New Roman"/>
                <w:sz w:val="24"/>
                <w:szCs w:val="24"/>
              </w:rPr>
            </w:pPr>
            <w:r w:rsidRPr="00E45EF2">
              <w:rPr>
                <w:rFonts w:ascii="Times New Roman" w:hAnsi="Times New Roman"/>
                <w:sz w:val="24"/>
                <w:szCs w:val="24"/>
              </w:rPr>
              <w:t>речевыми различиями в ситуациях формального и неформального общения в рамках изучаемых предметов речи.</w:t>
            </w:r>
          </w:p>
          <w:p w:rsidR="00F07BC6" w:rsidRPr="00E45EF2" w:rsidRDefault="00F07BC6" w:rsidP="006822CD">
            <w:pPr>
              <w:spacing w:after="0" w:line="240" w:lineRule="auto"/>
              <w:ind w:firstLine="603"/>
              <w:jc w:val="both"/>
              <w:rPr>
                <w:rFonts w:ascii="Times New Roman" w:hAnsi="Times New Roman"/>
                <w:sz w:val="24"/>
                <w:szCs w:val="24"/>
              </w:rPr>
            </w:pPr>
            <w:r w:rsidRPr="00E45EF2">
              <w:rPr>
                <w:rFonts w:ascii="Times New Roman" w:hAnsi="Times New Roman"/>
                <w:sz w:val="24"/>
                <w:szCs w:val="24"/>
              </w:rPr>
              <w:t>Предусматривается также овладение умениями:</w:t>
            </w:r>
          </w:p>
          <w:p w:rsidR="00F07BC6" w:rsidRPr="00E45EF2" w:rsidRDefault="00F07BC6" w:rsidP="00772C6F">
            <w:pPr>
              <w:numPr>
                <w:ilvl w:val="0"/>
                <w:numId w:val="90"/>
              </w:numPr>
              <w:spacing w:after="0" w:line="240" w:lineRule="auto"/>
              <w:jc w:val="both"/>
              <w:rPr>
                <w:rFonts w:ascii="Times New Roman" w:hAnsi="Times New Roman"/>
                <w:sz w:val="24"/>
                <w:szCs w:val="24"/>
              </w:rPr>
            </w:pPr>
            <w:r w:rsidRPr="00E45EF2">
              <w:rPr>
                <w:rFonts w:ascii="Times New Roman" w:hAnsi="Times New Roman"/>
                <w:sz w:val="24"/>
                <w:szCs w:val="24"/>
              </w:rPr>
              <w:t>представлять родную страну и культуру на иностранном языке;</w:t>
            </w:r>
          </w:p>
          <w:p w:rsidR="00F07BC6" w:rsidRPr="00E45EF2" w:rsidRDefault="00F07BC6" w:rsidP="00772C6F">
            <w:pPr>
              <w:numPr>
                <w:ilvl w:val="0"/>
                <w:numId w:val="90"/>
              </w:numPr>
              <w:spacing w:after="0" w:line="240" w:lineRule="auto"/>
              <w:jc w:val="both"/>
              <w:rPr>
                <w:rFonts w:ascii="Times New Roman" w:hAnsi="Times New Roman"/>
                <w:sz w:val="24"/>
                <w:szCs w:val="24"/>
              </w:rPr>
            </w:pPr>
            <w:r w:rsidRPr="00E45EF2">
              <w:rPr>
                <w:rFonts w:ascii="Times New Roman" w:hAnsi="Times New Roman"/>
                <w:sz w:val="24"/>
                <w:szCs w:val="24"/>
              </w:rPr>
              <w:t>оказывать помощь зарубежным гостям в ситуациях повседневного общения.</w:t>
            </w:r>
          </w:p>
          <w:p w:rsidR="00F07BC6" w:rsidRPr="00E45EF2" w:rsidRDefault="00F07BC6" w:rsidP="006822CD">
            <w:pPr>
              <w:spacing w:after="0" w:line="240" w:lineRule="auto"/>
              <w:ind w:firstLine="670"/>
              <w:jc w:val="both"/>
              <w:rPr>
                <w:rFonts w:ascii="Times New Roman" w:hAnsi="Times New Roman"/>
                <w:b/>
                <w:sz w:val="24"/>
                <w:szCs w:val="24"/>
              </w:rPr>
            </w:pPr>
          </w:p>
          <w:p w:rsidR="00F07BC6" w:rsidRPr="00E45EF2" w:rsidRDefault="00F07BC6" w:rsidP="006822CD">
            <w:pPr>
              <w:spacing w:after="0" w:line="240" w:lineRule="auto"/>
              <w:ind w:firstLine="670"/>
              <w:jc w:val="both"/>
              <w:rPr>
                <w:rFonts w:ascii="Times New Roman" w:hAnsi="Times New Roman"/>
                <w:b/>
                <w:sz w:val="24"/>
                <w:szCs w:val="24"/>
              </w:rPr>
            </w:pPr>
            <w:r w:rsidRPr="00E45EF2">
              <w:rPr>
                <w:rFonts w:ascii="Times New Roman" w:hAnsi="Times New Roman"/>
                <w:b/>
                <w:sz w:val="24"/>
                <w:szCs w:val="24"/>
              </w:rPr>
              <w:t>Языковые знания и навыки.</w:t>
            </w:r>
          </w:p>
          <w:p w:rsidR="00F07BC6" w:rsidRPr="00E45EF2" w:rsidRDefault="00F07BC6" w:rsidP="00772C6F">
            <w:pPr>
              <w:numPr>
                <w:ilvl w:val="0"/>
                <w:numId w:val="91"/>
              </w:numPr>
              <w:spacing w:after="0" w:line="240" w:lineRule="auto"/>
              <w:jc w:val="both"/>
              <w:rPr>
                <w:rFonts w:ascii="Times New Roman" w:hAnsi="Times New Roman"/>
                <w:b/>
                <w:sz w:val="24"/>
                <w:szCs w:val="24"/>
              </w:rPr>
            </w:pPr>
            <w:r w:rsidRPr="00E45EF2">
              <w:rPr>
                <w:rFonts w:ascii="Times New Roman" w:hAnsi="Times New Roman"/>
                <w:b/>
                <w:sz w:val="24"/>
                <w:szCs w:val="24"/>
              </w:rPr>
              <w:t>Графика и орфография.</w:t>
            </w:r>
          </w:p>
          <w:p w:rsidR="00F07BC6" w:rsidRPr="00E45EF2" w:rsidRDefault="00F07BC6" w:rsidP="006822CD">
            <w:pPr>
              <w:spacing w:after="0" w:line="240" w:lineRule="auto"/>
              <w:ind w:firstLine="670"/>
              <w:jc w:val="both"/>
              <w:rPr>
                <w:rFonts w:ascii="Times New Roman" w:hAnsi="Times New Roman"/>
                <w:sz w:val="24"/>
                <w:szCs w:val="24"/>
              </w:rPr>
            </w:pPr>
            <w:r w:rsidRPr="00E45EF2">
              <w:rPr>
                <w:rFonts w:ascii="Times New Roman" w:hAnsi="Times New Roman"/>
                <w:sz w:val="24"/>
                <w:szCs w:val="24"/>
              </w:rPr>
              <w:t>Знание правил чтения и написания новых слов, отобранных для данного этапа обучения, и навыки их применения в рамках изучаемого лексико – грамматического материала.</w:t>
            </w:r>
          </w:p>
          <w:p w:rsidR="00F07BC6" w:rsidRPr="00E45EF2" w:rsidRDefault="00F07BC6" w:rsidP="00772C6F">
            <w:pPr>
              <w:numPr>
                <w:ilvl w:val="0"/>
                <w:numId w:val="91"/>
              </w:numPr>
              <w:spacing w:after="0" w:line="240" w:lineRule="auto"/>
              <w:jc w:val="both"/>
              <w:rPr>
                <w:rFonts w:ascii="Times New Roman" w:hAnsi="Times New Roman"/>
                <w:b/>
                <w:sz w:val="24"/>
                <w:szCs w:val="24"/>
              </w:rPr>
            </w:pPr>
            <w:r w:rsidRPr="00E45EF2">
              <w:rPr>
                <w:rFonts w:ascii="Times New Roman" w:hAnsi="Times New Roman"/>
                <w:b/>
                <w:sz w:val="24"/>
                <w:szCs w:val="24"/>
              </w:rPr>
              <w:t>Фонетическая сторона речи.</w:t>
            </w:r>
          </w:p>
          <w:p w:rsidR="00F07BC6" w:rsidRPr="00E45EF2" w:rsidRDefault="00F07BC6" w:rsidP="006822CD">
            <w:pPr>
              <w:spacing w:after="0" w:line="240" w:lineRule="auto"/>
              <w:ind w:firstLine="670"/>
              <w:jc w:val="both"/>
              <w:rPr>
                <w:rFonts w:ascii="Times New Roman" w:hAnsi="Times New Roman"/>
                <w:sz w:val="24"/>
                <w:szCs w:val="24"/>
              </w:rPr>
            </w:pPr>
            <w:r w:rsidRPr="00E45EF2">
              <w:rPr>
                <w:rFonts w:ascii="Times New Roman" w:hAnsi="Times New Roman"/>
                <w:sz w:val="24"/>
                <w:szCs w:val="24"/>
              </w:rPr>
              <w:t>Навыки адекватного произношения и различия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информации в различных типах предложений.</w:t>
            </w:r>
          </w:p>
          <w:p w:rsidR="00F07BC6" w:rsidRPr="00D85936" w:rsidRDefault="00F07BC6" w:rsidP="00D85936">
            <w:pPr>
              <w:spacing w:after="0" w:line="240" w:lineRule="auto"/>
              <w:ind w:firstLine="670"/>
              <w:jc w:val="both"/>
              <w:rPr>
                <w:rFonts w:ascii="Times New Roman" w:hAnsi="Times New Roman"/>
                <w:sz w:val="24"/>
                <w:szCs w:val="24"/>
              </w:rPr>
            </w:pPr>
            <w:r w:rsidRPr="00E45EF2">
              <w:rPr>
                <w:rFonts w:ascii="Times New Roman" w:hAnsi="Times New Roman"/>
                <w:sz w:val="24"/>
                <w:szCs w:val="24"/>
              </w:rPr>
              <w:t>Дальнейшее совершенствование слухо – произносительных навыков, в том числе применительно к новому языковому материалу.</w:t>
            </w:r>
          </w:p>
          <w:p w:rsidR="00F07BC6" w:rsidRPr="00E45EF2" w:rsidRDefault="00F07BC6" w:rsidP="00772C6F">
            <w:pPr>
              <w:numPr>
                <w:ilvl w:val="0"/>
                <w:numId w:val="91"/>
              </w:numPr>
              <w:spacing w:after="0" w:line="240" w:lineRule="auto"/>
              <w:jc w:val="both"/>
              <w:rPr>
                <w:rFonts w:ascii="Times New Roman" w:hAnsi="Times New Roman"/>
                <w:b/>
                <w:sz w:val="24"/>
                <w:szCs w:val="24"/>
              </w:rPr>
            </w:pPr>
            <w:r w:rsidRPr="00E45EF2">
              <w:rPr>
                <w:rFonts w:ascii="Times New Roman" w:hAnsi="Times New Roman"/>
                <w:b/>
                <w:sz w:val="24"/>
                <w:szCs w:val="24"/>
              </w:rPr>
              <w:t>Лексическая сторона речи.</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 – клише речевого этикета, отражающие культуру стран изучаемого языка.</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Развитие навыков их распознавания и употребления в речи.</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Расширение потенциального словаря за счет интернациональной лексики и овладения новыми словообразовательными средствми:</w:t>
            </w:r>
          </w:p>
          <w:p w:rsidR="00F07BC6" w:rsidRPr="00E45EF2" w:rsidRDefault="00F07BC6" w:rsidP="00772C6F">
            <w:pPr>
              <w:numPr>
                <w:ilvl w:val="0"/>
                <w:numId w:val="92"/>
              </w:numPr>
              <w:spacing w:after="0" w:line="240" w:lineRule="auto"/>
              <w:jc w:val="both"/>
              <w:rPr>
                <w:rFonts w:ascii="Times New Roman" w:hAnsi="Times New Roman"/>
                <w:sz w:val="24"/>
                <w:szCs w:val="24"/>
              </w:rPr>
            </w:pPr>
            <w:r w:rsidRPr="00E45EF2">
              <w:rPr>
                <w:rFonts w:ascii="Times New Roman" w:hAnsi="Times New Roman"/>
                <w:sz w:val="24"/>
                <w:szCs w:val="24"/>
              </w:rPr>
              <w:t>аффиксами:</w:t>
            </w:r>
          </w:p>
          <w:p w:rsidR="00F07BC6" w:rsidRPr="00E45EF2" w:rsidRDefault="00F07BC6" w:rsidP="00772C6F">
            <w:pPr>
              <w:numPr>
                <w:ilvl w:val="1"/>
                <w:numId w:val="92"/>
              </w:numPr>
              <w:spacing w:after="0" w:line="240" w:lineRule="auto"/>
              <w:jc w:val="both"/>
              <w:rPr>
                <w:rFonts w:ascii="Times New Roman" w:hAnsi="Times New Roman"/>
                <w:sz w:val="24"/>
                <w:szCs w:val="24"/>
                <w:lang w:val="en-US"/>
              </w:rPr>
            </w:pPr>
            <w:r w:rsidRPr="00E45EF2">
              <w:rPr>
                <w:rFonts w:ascii="Times New Roman" w:hAnsi="Times New Roman"/>
                <w:sz w:val="24"/>
                <w:szCs w:val="24"/>
              </w:rPr>
              <w:t>Прилагательных</w:t>
            </w:r>
            <w:r w:rsidRPr="00E45EF2">
              <w:rPr>
                <w:rFonts w:ascii="Times New Roman" w:hAnsi="Times New Roman"/>
                <w:sz w:val="24"/>
                <w:szCs w:val="24"/>
                <w:lang w:val="en-US"/>
              </w:rPr>
              <w:t xml:space="preserve"> – ive, -ic, -y, -ful, -ous, -ing, -able, -ish$</w:t>
            </w:r>
          </w:p>
          <w:p w:rsidR="00F07BC6" w:rsidRPr="00E45EF2" w:rsidRDefault="00F07BC6" w:rsidP="00772C6F">
            <w:pPr>
              <w:numPr>
                <w:ilvl w:val="1"/>
                <w:numId w:val="92"/>
              </w:numPr>
              <w:spacing w:after="0" w:line="240" w:lineRule="auto"/>
              <w:jc w:val="both"/>
              <w:rPr>
                <w:rFonts w:ascii="Times New Roman" w:hAnsi="Times New Roman"/>
                <w:sz w:val="24"/>
                <w:szCs w:val="24"/>
              </w:rPr>
            </w:pPr>
            <w:r w:rsidRPr="00E45EF2">
              <w:rPr>
                <w:rFonts w:ascii="Times New Roman" w:hAnsi="Times New Roman"/>
                <w:sz w:val="24"/>
                <w:szCs w:val="24"/>
              </w:rPr>
              <w:t xml:space="preserve">Существительных – </w:t>
            </w:r>
            <w:r w:rsidRPr="00E45EF2">
              <w:rPr>
                <w:rFonts w:ascii="Times New Roman" w:hAnsi="Times New Roman"/>
                <w:sz w:val="24"/>
                <w:szCs w:val="24"/>
                <w:lang w:val="en-US"/>
              </w:rPr>
              <w:t>ion</w:t>
            </w:r>
            <w:r w:rsidRPr="00E45EF2">
              <w:rPr>
                <w:rFonts w:ascii="Times New Roman" w:hAnsi="Times New Roman"/>
                <w:sz w:val="24"/>
                <w:szCs w:val="24"/>
              </w:rPr>
              <w:t>, -</w:t>
            </w:r>
            <w:r w:rsidRPr="00E45EF2">
              <w:rPr>
                <w:rFonts w:ascii="Times New Roman" w:hAnsi="Times New Roman"/>
                <w:sz w:val="24"/>
                <w:szCs w:val="24"/>
                <w:lang w:val="en-US"/>
              </w:rPr>
              <w:t>ness</w:t>
            </w:r>
            <w:r w:rsidRPr="00E45EF2">
              <w:rPr>
                <w:rFonts w:ascii="Times New Roman" w:hAnsi="Times New Roman"/>
                <w:sz w:val="24"/>
                <w:szCs w:val="24"/>
              </w:rPr>
              <w:t>, -</w:t>
            </w:r>
            <w:r w:rsidRPr="00E45EF2">
              <w:rPr>
                <w:rFonts w:ascii="Times New Roman" w:hAnsi="Times New Roman"/>
                <w:sz w:val="24"/>
                <w:szCs w:val="24"/>
                <w:lang w:val="en-US"/>
              </w:rPr>
              <w:t>ment</w:t>
            </w:r>
            <w:r w:rsidRPr="00E45EF2">
              <w:rPr>
                <w:rFonts w:ascii="Times New Roman" w:hAnsi="Times New Roman"/>
                <w:sz w:val="24"/>
                <w:szCs w:val="24"/>
              </w:rPr>
              <w:t>$</w:t>
            </w:r>
          </w:p>
          <w:p w:rsidR="00F07BC6" w:rsidRPr="00E45EF2" w:rsidRDefault="00F07BC6" w:rsidP="00772C6F">
            <w:pPr>
              <w:numPr>
                <w:ilvl w:val="1"/>
                <w:numId w:val="92"/>
              </w:numPr>
              <w:spacing w:after="0" w:line="240" w:lineRule="auto"/>
              <w:jc w:val="both"/>
              <w:rPr>
                <w:rFonts w:ascii="Times New Roman" w:hAnsi="Times New Roman"/>
                <w:sz w:val="24"/>
                <w:szCs w:val="24"/>
              </w:rPr>
            </w:pPr>
            <w:r w:rsidRPr="00E45EF2">
              <w:rPr>
                <w:rFonts w:ascii="Times New Roman" w:hAnsi="Times New Roman"/>
                <w:sz w:val="24"/>
                <w:szCs w:val="24"/>
              </w:rPr>
              <w:t xml:space="preserve">Глаголов – </w:t>
            </w:r>
            <w:r w:rsidRPr="00E45EF2">
              <w:rPr>
                <w:rFonts w:ascii="Times New Roman" w:hAnsi="Times New Roman"/>
                <w:sz w:val="24"/>
                <w:szCs w:val="24"/>
                <w:lang w:val="en-US"/>
              </w:rPr>
              <w:t>ate</w:t>
            </w:r>
            <w:r w:rsidRPr="00E45EF2">
              <w:rPr>
                <w:rFonts w:ascii="Times New Roman" w:hAnsi="Times New Roman"/>
                <w:sz w:val="24"/>
                <w:szCs w:val="24"/>
              </w:rPr>
              <w:t xml:space="preserve">, </w:t>
            </w:r>
            <w:r w:rsidRPr="00E45EF2">
              <w:rPr>
                <w:rFonts w:ascii="Times New Roman" w:hAnsi="Times New Roman"/>
                <w:sz w:val="24"/>
                <w:szCs w:val="24"/>
                <w:lang w:val="en-US"/>
              </w:rPr>
              <w:t>dis</w:t>
            </w:r>
            <w:r w:rsidRPr="00E45EF2">
              <w:rPr>
                <w:rFonts w:ascii="Times New Roman" w:hAnsi="Times New Roman"/>
                <w:sz w:val="24"/>
                <w:szCs w:val="24"/>
              </w:rPr>
              <w:t xml:space="preserve">-,  </w:t>
            </w:r>
            <w:r w:rsidRPr="00E45EF2">
              <w:rPr>
                <w:rFonts w:ascii="Times New Roman" w:hAnsi="Times New Roman"/>
                <w:sz w:val="24"/>
                <w:szCs w:val="24"/>
                <w:lang w:val="en-US"/>
              </w:rPr>
              <w:t>ize</w:t>
            </w:r>
            <w:r w:rsidRPr="00E45EF2">
              <w:rPr>
                <w:rFonts w:ascii="Times New Roman" w:hAnsi="Times New Roman"/>
                <w:sz w:val="24"/>
                <w:szCs w:val="24"/>
              </w:rPr>
              <w:t>.</w:t>
            </w:r>
          </w:p>
          <w:p w:rsidR="00F07BC6" w:rsidRPr="00E45EF2" w:rsidRDefault="00F07BC6" w:rsidP="00772C6F">
            <w:pPr>
              <w:numPr>
                <w:ilvl w:val="0"/>
                <w:numId w:val="92"/>
              </w:numPr>
              <w:spacing w:after="0" w:line="240" w:lineRule="auto"/>
              <w:jc w:val="both"/>
              <w:rPr>
                <w:rFonts w:ascii="Times New Roman" w:hAnsi="Times New Roman"/>
                <w:sz w:val="24"/>
                <w:szCs w:val="24"/>
              </w:rPr>
            </w:pPr>
            <w:r w:rsidRPr="00E45EF2">
              <w:rPr>
                <w:rFonts w:ascii="Times New Roman" w:hAnsi="Times New Roman"/>
                <w:sz w:val="24"/>
                <w:szCs w:val="24"/>
              </w:rPr>
              <w:t>словосложением: прилагательное + прилагательное (</w:t>
            </w:r>
            <w:r w:rsidRPr="00E45EF2">
              <w:rPr>
                <w:rFonts w:ascii="Times New Roman" w:hAnsi="Times New Roman"/>
                <w:sz w:val="24"/>
                <w:szCs w:val="24"/>
                <w:lang w:val="en-US"/>
              </w:rPr>
              <w:t>well</w:t>
            </w:r>
            <w:r w:rsidRPr="00E45EF2">
              <w:rPr>
                <w:rFonts w:ascii="Times New Roman" w:hAnsi="Times New Roman"/>
                <w:sz w:val="24"/>
                <w:szCs w:val="24"/>
              </w:rPr>
              <w:t>-</w:t>
            </w:r>
            <w:r w:rsidRPr="00E45EF2">
              <w:rPr>
                <w:rFonts w:ascii="Times New Roman" w:hAnsi="Times New Roman"/>
                <w:sz w:val="24"/>
                <w:szCs w:val="24"/>
                <w:lang w:val="en-US"/>
              </w:rPr>
              <w:t>known</w:t>
            </w:r>
            <w:r w:rsidRPr="00E45EF2">
              <w:rPr>
                <w:rFonts w:ascii="Times New Roman" w:hAnsi="Times New Roman"/>
                <w:sz w:val="24"/>
                <w:szCs w:val="24"/>
              </w:rPr>
              <w:t>), прилагательное + существительное (</w:t>
            </w:r>
            <w:r w:rsidRPr="00E45EF2">
              <w:rPr>
                <w:rFonts w:ascii="Times New Roman" w:hAnsi="Times New Roman"/>
                <w:sz w:val="24"/>
                <w:szCs w:val="24"/>
                <w:lang w:val="en-US"/>
              </w:rPr>
              <w:t>blackboard</w:t>
            </w:r>
            <w:r w:rsidRPr="00E45EF2">
              <w:rPr>
                <w:rFonts w:ascii="Times New Roman" w:hAnsi="Times New Roman"/>
                <w:sz w:val="24"/>
                <w:szCs w:val="24"/>
              </w:rPr>
              <w:t>).</w:t>
            </w:r>
          </w:p>
          <w:p w:rsidR="00F07BC6" w:rsidRPr="00E45EF2" w:rsidRDefault="00F07BC6" w:rsidP="00772C6F">
            <w:pPr>
              <w:numPr>
                <w:ilvl w:val="0"/>
                <w:numId w:val="92"/>
              </w:numPr>
              <w:spacing w:after="0" w:line="240" w:lineRule="auto"/>
              <w:jc w:val="both"/>
              <w:rPr>
                <w:rFonts w:ascii="Times New Roman" w:hAnsi="Times New Roman"/>
                <w:sz w:val="24"/>
                <w:szCs w:val="24"/>
              </w:rPr>
            </w:pPr>
            <w:r w:rsidRPr="00E45EF2">
              <w:rPr>
                <w:rFonts w:ascii="Times New Roman" w:hAnsi="Times New Roman"/>
                <w:sz w:val="24"/>
                <w:szCs w:val="24"/>
              </w:rPr>
              <w:t>конверсией.</w:t>
            </w:r>
          </w:p>
          <w:p w:rsidR="00F07BC6" w:rsidRPr="00E45EF2" w:rsidRDefault="00F07BC6" w:rsidP="00772C6F">
            <w:pPr>
              <w:numPr>
                <w:ilvl w:val="0"/>
                <w:numId w:val="91"/>
              </w:numPr>
              <w:spacing w:after="0" w:line="240" w:lineRule="auto"/>
              <w:jc w:val="both"/>
              <w:rPr>
                <w:rFonts w:ascii="Times New Roman" w:hAnsi="Times New Roman"/>
                <w:b/>
                <w:sz w:val="24"/>
                <w:szCs w:val="24"/>
              </w:rPr>
            </w:pPr>
            <w:r w:rsidRPr="00E45EF2">
              <w:rPr>
                <w:rFonts w:ascii="Times New Roman" w:hAnsi="Times New Roman"/>
                <w:b/>
                <w:sz w:val="24"/>
                <w:szCs w:val="24"/>
              </w:rPr>
              <w:t>Грамматическая сторона речи.</w:t>
            </w:r>
          </w:p>
          <w:p w:rsidR="00F07BC6" w:rsidRPr="00E45EF2" w:rsidRDefault="00F07BC6" w:rsidP="006822CD">
            <w:pPr>
              <w:spacing w:after="0" w:line="240" w:lineRule="auto"/>
              <w:ind w:firstLine="670"/>
              <w:jc w:val="both"/>
              <w:rPr>
                <w:rFonts w:ascii="Times New Roman" w:hAnsi="Times New Roman"/>
                <w:sz w:val="24"/>
                <w:szCs w:val="24"/>
              </w:rPr>
            </w:pPr>
            <w:r w:rsidRPr="00E45EF2">
              <w:rPr>
                <w:rFonts w:ascii="Times New Roman" w:hAnsi="Times New Roman"/>
                <w:sz w:val="24"/>
                <w:szCs w:val="24"/>
              </w:rPr>
              <w:t>Расширение объема знаний грамматических явлений, изученных в 5 – 7 классах, и овладение новыми грамматическими явлениями.</w:t>
            </w:r>
          </w:p>
          <w:p w:rsidR="00F07BC6" w:rsidRPr="00E45EF2" w:rsidRDefault="00F07BC6" w:rsidP="006822CD">
            <w:pPr>
              <w:spacing w:after="0" w:line="240" w:lineRule="auto"/>
              <w:ind w:firstLine="670"/>
              <w:jc w:val="both"/>
              <w:rPr>
                <w:rFonts w:ascii="Times New Roman" w:hAnsi="Times New Roman"/>
                <w:sz w:val="24"/>
                <w:szCs w:val="24"/>
              </w:rPr>
            </w:pPr>
            <w:r w:rsidRPr="00E45EF2">
              <w:rPr>
                <w:rFonts w:ascii="Times New Roman" w:hAnsi="Times New Roman"/>
                <w:sz w:val="24"/>
                <w:szCs w:val="24"/>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r w:rsidRPr="00E45EF2">
              <w:rPr>
                <w:rFonts w:ascii="Times New Roman" w:hAnsi="Times New Roman"/>
                <w:sz w:val="24"/>
                <w:szCs w:val="24"/>
                <w:lang w:val="en-US"/>
              </w:rPr>
              <w:t>as</w:t>
            </w:r>
            <w:r w:rsidRPr="00E45EF2">
              <w:rPr>
                <w:rFonts w:ascii="Times New Roman" w:hAnsi="Times New Roman"/>
                <w:sz w:val="24"/>
                <w:szCs w:val="24"/>
              </w:rPr>
              <w:t>….</w:t>
            </w:r>
            <w:r w:rsidRPr="00E45EF2">
              <w:rPr>
                <w:rFonts w:ascii="Times New Roman" w:hAnsi="Times New Roman"/>
                <w:sz w:val="24"/>
                <w:szCs w:val="24"/>
                <w:lang w:val="en-US"/>
              </w:rPr>
              <w:t>as</w:t>
            </w:r>
            <w:r w:rsidRPr="00E45EF2">
              <w:rPr>
                <w:rFonts w:ascii="Times New Roman" w:hAnsi="Times New Roman"/>
                <w:sz w:val="24"/>
                <w:szCs w:val="24"/>
              </w:rPr>
              <w:t xml:space="preserve">, </w:t>
            </w:r>
            <w:r w:rsidRPr="00E45EF2">
              <w:rPr>
                <w:rFonts w:ascii="Times New Roman" w:hAnsi="Times New Roman"/>
                <w:sz w:val="24"/>
                <w:szCs w:val="24"/>
                <w:lang w:val="en-US"/>
              </w:rPr>
              <w:t>either</w:t>
            </w:r>
            <w:r w:rsidRPr="00E45EF2">
              <w:rPr>
                <w:rFonts w:ascii="Times New Roman" w:hAnsi="Times New Roman"/>
                <w:sz w:val="24"/>
                <w:szCs w:val="24"/>
              </w:rPr>
              <w:t xml:space="preserve">…. </w:t>
            </w:r>
            <w:r w:rsidRPr="00E45EF2">
              <w:rPr>
                <w:rFonts w:ascii="Times New Roman" w:hAnsi="Times New Roman"/>
                <w:sz w:val="24"/>
                <w:szCs w:val="24"/>
                <w:lang w:val="en-US"/>
              </w:rPr>
              <w:t>or</w:t>
            </w:r>
            <w:r w:rsidRPr="00E45EF2">
              <w:rPr>
                <w:rFonts w:ascii="Times New Roman" w:hAnsi="Times New Roman"/>
                <w:sz w:val="24"/>
                <w:szCs w:val="24"/>
              </w:rPr>
              <w:t xml:space="preserve">, </w:t>
            </w:r>
            <w:r w:rsidRPr="00E45EF2">
              <w:rPr>
                <w:rFonts w:ascii="Times New Roman" w:hAnsi="Times New Roman"/>
                <w:sz w:val="24"/>
                <w:szCs w:val="24"/>
                <w:lang w:val="en-US"/>
              </w:rPr>
              <w:t>neither</w:t>
            </w:r>
            <w:r w:rsidRPr="00E45EF2">
              <w:rPr>
                <w:rFonts w:ascii="Times New Roman" w:hAnsi="Times New Roman"/>
                <w:sz w:val="24"/>
                <w:szCs w:val="24"/>
              </w:rPr>
              <w:t>……</w:t>
            </w:r>
            <w:r w:rsidRPr="00E45EF2">
              <w:rPr>
                <w:rFonts w:ascii="Times New Roman" w:hAnsi="Times New Roman"/>
                <w:sz w:val="24"/>
                <w:szCs w:val="24"/>
                <w:lang w:val="en-US"/>
              </w:rPr>
              <w:t>nor</w:t>
            </w:r>
            <w:r w:rsidRPr="00E45EF2">
              <w:rPr>
                <w:rFonts w:ascii="Times New Roman" w:hAnsi="Times New Roman"/>
                <w:sz w:val="24"/>
                <w:szCs w:val="24"/>
              </w:rPr>
              <w:t>; условных предложений реального и нереального характера (</w:t>
            </w:r>
            <w:r w:rsidRPr="00E45EF2">
              <w:rPr>
                <w:rFonts w:ascii="Times New Roman" w:hAnsi="Times New Roman"/>
                <w:sz w:val="24"/>
                <w:szCs w:val="24"/>
                <w:lang w:val="en-US"/>
              </w:rPr>
              <w:t>ConditionalIandII</w:t>
            </w:r>
            <w:r w:rsidRPr="00E45EF2">
              <w:rPr>
                <w:rFonts w:ascii="Times New Roman" w:hAnsi="Times New Roman"/>
                <w:sz w:val="24"/>
                <w:szCs w:val="24"/>
              </w:rPr>
              <w:t>); условных предложений нереального характера (</w:t>
            </w:r>
            <w:r w:rsidRPr="00E45EF2">
              <w:rPr>
                <w:rFonts w:ascii="Times New Roman" w:hAnsi="Times New Roman"/>
                <w:sz w:val="24"/>
                <w:szCs w:val="24"/>
                <w:lang w:val="en-US"/>
              </w:rPr>
              <w:t>ConditionalIII</w:t>
            </w:r>
            <w:r w:rsidRPr="00E45EF2">
              <w:rPr>
                <w:rFonts w:ascii="Times New Roman" w:hAnsi="Times New Roman"/>
                <w:sz w:val="24"/>
                <w:szCs w:val="24"/>
              </w:rPr>
              <w:t xml:space="preserve">); а также сложноподчиненных предложений с придаточными времени, цели, условия; определительными союзами </w:t>
            </w:r>
            <w:r w:rsidRPr="00E45EF2">
              <w:rPr>
                <w:rFonts w:ascii="Times New Roman" w:hAnsi="Times New Roman"/>
                <w:sz w:val="24"/>
                <w:szCs w:val="24"/>
                <w:lang w:val="en-US"/>
              </w:rPr>
              <w:t>who</w:t>
            </w:r>
            <w:r w:rsidRPr="00E45EF2">
              <w:rPr>
                <w:rFonts w:ascii="Times New Roman" w:hAnsi="Times New Roman"/>
                <w:sz w:val="24"/>
                <w:szCs w:val="24"/>
              </w:rPr>
              <w:t xml:space="preserve">, </w:t>
            </w:r>
            <w:r w:rsidRPr="00E45EF2">
              <w:rPr>
                <w:rFonts w:ascii="Times New Roman" w:hAnsi="Times New Roman"/>
                <w:sz w:val="24"/>
                <w:szCs w:val="24"/>
                <w:lang w:val="en-US"/>
              </w:rPr>
              <w:t>which</w:t>
            </w:r>
            <w:r w:rsidRPr="00E45EF2">
              <w:rPr>
                <w:rFonts w:ascii="Times New Roman" w:hAnsi="Times New Roman"/>
                <w:sz w:val="24"/>
                <w:szCs w:val="24"/>
              </w:rPr>
              <w:t xml:space="preserve">, </w:t>
            </w:r>
            <w:r w:rsidRPr="00E45EF2">
              <w:rPr>
                <w:rFonts w:ascii="Times New Roman" w:hAnsi="Times New Roman"/>
                <w:sz w:val="24"/>
                <w:szCs w:val="24"/>
                <w:lang w:val="en-US"/>
              </w:rPr>
              <w:t>that</w:t>
            </w:r>
            <w:r w:rsidRPr="00E45EF2">
              <w:rPr>
                <w:rFonts w:ascii="Times New Roman" w:hAnsi="Times New Roman"/>
                <w:sz w:val="24"/>
                <w:szCs w:val="24"/>
              </w:rPr>
              <w:t>.</w:t>
            </w:r>
          </w:p>
          <w:p w:rsidR="00F07BC6" w:rsidRPr="00E45EF2" w:rsidRDefault="00F07BC6" w:rsidP="006822CD">
            <w:pPr>
              <w:spacing w:after="0" w:line="240" w:lineRule="auto"/>
              <w:ind w:firstLine="670"/>
              <w:jc w:val="both"/>
              <w:rPr>
                <w:rFonts w:ascii="Times New Roman" w:hAnsi="Times New Roman"/>
                <w:sz w:val="24"/>
                <w:szCs w:val="24"/>
              </w:rPr>
            </w:pPr>
            <w:r w:rsidRPr="00E45EF2">
              <w:rPr>
                <w:rFonts w:ascii="Times New Roman" w:hAnsi="Times New Roman"/>
                <w:sz w:val="24"/>
                <w:szCs w:val="24"/>
              </w:rPr>
              <w:t>Знание признаков и навыки распознавания и употребления в речи глаголов в новых для этого этапа обучения видо-временных  формах (</w:t>
            </w:r>
            <w:r w:rsidRPr="00E45EF2">
              <w:rPr>
                <w:rFonts w:ascii="Times New Roman" w:hAnsi="Times New Roman"/>
                <w:sz w:val="24"/>
                <w:szCs w:val="24"/>
                <w:lang w:val="en-US"/>
              </w:rPr>
              <w:t>PresentPerfect</w:t>
            </w:r>
            <w:r w:rsidRPr="00E45EF2">
              <w:rPr>
                <w:rFonts w:ascii="Times New Roman" w:hAnsi="Times New Roman"/>
                <w:sz w:val="24"/>
                <w:szCs w:val="24"/>
              </w:rPr>
              <w:t xml:space="preserve">, </w:t>
            </w:r>
            <w:r w:rsidRPr="00E45EF2">
              <w:rPr>
                <w:rFonts w:ascii="Times New Roman" w:hAnsi="Times New Roman"/>
                <w:sz w:val="24"/>
                <w:szCs w:val="24"/>
                <w:lang w:val="en-US"/>
              </w:rPr>
              <w:t>PastPerfect</w:t>
            </w:r>
            <w:r w:rsidRPr="00E45EF2">
              <w:rPr>
                <w:rFonts w:ascii="Times New Roman" w:hAnsi="Times New Roman"/>
                <w:sz w:val="24"/>
                <w:szCs w:val="24"/>
              </w:rPr>
              <w:t xml:space="preserve">, </w:t>
            </w:r>
            <w:r w:rsidRPr="00E45EF2">
              <w:rPr>
                <w:rFonts w:ascii="Times New Roman" w:hAnsi="Times New Roman"/>
                <w:sz w:val="24"/>
                <w:szCs w:val="24"/>
                <w:lang w:val="en-US"/>
              </w:rPr>
              <w:t>PresentPerfectContinuous</w:t>
            </w:r>
            <w:r w:rsidRPr="00E45EF2">
              <w:rPr>
                <w:rFonts w:ascii="Times New Roman" w:hAnsi="Times New Roman"/>
                <w:sz w:val="24"/>
                <w:szCs w:val="24"/>
              </w:rPr>
              <w:t xml:space="preserve">, </w:t>
            </w:r>
            <w:r w:rsidRPr="00E45EF2">
              <w:rPr>
                <w:rFonts w:ascii="Times New Roman" w:hAnsi="Times New Roman"/>
                <w:sz w:val="24"/>
                <w:szCs w:val="24"/>
                <w:lang w:val="en-US"/>
              </w:rPr>
              <w:t>Future</w:t>
            </w:r>
            <w:r w:rsidRPr="00E45EF2">
              <w:rPr>
                <w:rFonts w:ascii="Times New Roman" w:hAnsi="Times New Roman"/>
                <w:sz w:val="24"/>
                <w:szCs w:val="24"/>
              </w:rPr>
              <w:t xml:space="preserve"> – </w:t>
            </w:r>
            <w:r w:rsidRPr="00E45EF2">
              <w:rPr>
                <w:rFonts w:ascii="Times New Roman" w:hAnsi="Times New Roman"/>
                <w:sz w:val="24"/>
                <w:szCs w:val="24"/>
                <w:lang w:val="en-US"/>
              </w:rPr>
              <w:t>in</w:t>
            </w:r>
            <w:r w:rsidRPr="00E45EF2">
              <w:rPr>
                <w:rFonts w:ascii="Times New Roman" w:hAnsi="Times New Roman"/>
                <w:sz w:val="24"/>
                <w:szCs w:val="24"/>
              </w:rPr>
              <w:t xml:space="preserve"> – </w:t>
            </w:r>
            <w:r w:rsidRPr="00E45EF2">
              <w:rPr>
                <w:rFonts w:ascii="Times New Roman" w:hAnsi="Times New Roman"/>
                <w:sz w:val="24"/>
                <w:szCs w:val="24"/>
                <w:lang w:val="en-US"/>
              </w:rPr>
              <w:t>the</w:t>
            </w:r>
            <w:r w:rsidRPr="00E45EF2">
              <w:rPr>
                <w:rFonts w:ascii="Times New Roman" w:hAnsi="Times New Roman"/>
                <w:sz w:val="24"/>
                <w:szCs w:val="24"/>
              </w:rPr>
              <w:t xml:space="preserve"> – </w:t>
            </w:r>
            <w:r w:rsidRPr="00E45EF2">
              <w:rPr>
                <w:rFonts w:ascii="Times New Roman" w:hAnsi="Times New Roman"/>
                <w:sz w:val="24"/>
                <w:szCs w:val="24"/>
                <w:lang w:val="en-US"/>
              </w:rPr>
              <w:t>Past</w:t>
            </w:r>
            <w:r w:rsidRPr="00E45EF2">
              <w:rPr>
                <w:rFonts w:ascii="Times New Roman" w:hAnsi="Times New Roman"/>
                <w:sz w:val="24"/>
                <w:szCs w:val="24"/>
              </w:rPr>
              <w:t>) и страдательного (</w:t>
            </w:r>
            <w:r w:rsidRPr="00E45EF2">
              <w:rPr>
                <w:rFonts w:ascii="Times New Roman" w:hAnsi="Times New Roman"/>
                <w:sz w:val="24"/>
                <w:szCs w:val="24"/>
                <w:lang w:val="en-US"/>
              </w:rPr>
              <w:t>Present</w:t>
            </w:r>
            <w:r w:rsidRPr="00E45EF2">
              <w:rPr>
                <w:rFonts w:ascii="Times New Roman" w:hAnsi="Times New Roman"/>
                <w:sz w:val="24"/>
                <w:szCs w:val="24"/>
              </w:rPr>
              <w:t xml:space="preserve">, </w:t>
            </w:r>
            <w:r w:rsidRPr="00E45EF2">
              <w:rPr>
                <w:rFonts w:ascii="Times New Roman" w:hAnsi="Times New Roman"/>
                <w:sz w:val="24"/>
                <w:szCs w:val="24"/>
                <w:lang w:val="en-US"/>
              </w:rPr>
              <w:t>Past</w:t>
            </w:r>
            <w:r w:rsidRPr="00E45EF2">
              <w:rPr>
                <w:rFonts w:ascii="Times New Roman" w:hAnsi="Times New Roman"/>
                <w:sz w:val="24"/>
                <w:szCs w:val="24"/>
              </w:rPr>
              <w:t xml:space="preserve">, </w:t>
            </w:r>
            <w:r w:rsidRPr="00E45EF2">
              <w:rPr>
                <w:rFonts w:ascii="Times New Roman" w:hAnsi="Times New Roman"/>
                <w:sz w:val="24"/>
                <w:szCs w:val="24"/>
                <w:lang w:val="en-US"/>
              </w:rPr>
              <w:t>FutureSimpleinPassiveVoice</w:t>
            </w:r>
            <w:r w:rsidRPr="00E45EF2">
              <w:rPr>
                <w:rFonts w:ascii="Times New Roman" w:hAnsi="Times New Roman"/>
                <w:sz w:val="24"/>
                <w:szCs w:val="24"/>
              </w:rPr>
              <w:t>) залогов; модальных глаголов; косвенной речи; формирование навыка согласования времен в рамках сложного предложения в плане настоящего и прошлого.</w:t>
            </w:r>
          </w:p>
          <w:p w:rsidR="00F07BC6" w:rsidRPr="00E45EF2" w:rsidRDefault="00F07BC6" w:rsidP="006822CD">
            <w:pPr>
              <w:spacing w:after="0" w:line="240" w:lineRule="auto"/>
              <w:ind w:firstLine="670"/>
              <w:jc w:val="both"/>
              <w:rPr>
                <w:rFonts w:ascii="Times New Roman" w:hAnsi="Times New Roman"/>
                <w:sz w:val="24"/>
                <w:szCs w:val="24"/>
              </w:rPr>
            </w:pPr>
            <w:r w:rsidRPr="00E45EF2">
              <w:rPr>
                <w:rFonts w:ascii="Times New Roman" w:hAnsi="Times New Roman"/>
                <w:sz w:val="24"/>
                <w:szCs w:val="24"/>
              </w:rPr>
              <w:t>Навыки распознавания и понимания при чтении неличных форм глагола (герундий, причастие).</w:t>
            </w:r>
          </w:p>
          <w:p w:rsidR="00F07BC6" w:rsidRPr="00E45EF2" w:rsidRDefault="00F07BC6" w:rsidP="006822CD">
            <w:pPr>
              <w:spacing w:after="0" w:line="240" w:lineRule="auto"/>
              <w:ind w:firstLine="670"/>
              <w:jc w:val="both"/>
              <w:rPr>
                <w:rFonts w:ascii="Times New Roman" w:hAnsi="Times New Roman"/>
                <w:sz w:val="24"/>
                <w:szCs w:val="24"/>
              </w:rPr>
            </w:pPr>
            <w:r w:rsidRPr="00E45EF2">
              <w:rPr>
                <w:rFonts w:ascii="Times New Roman" w:hAnsi="Times New Roman"/>
                <w:sz w:val="24"/>
                <w:szCs w:val="24"/>
              </w:rPr>
              <w:t>Знание признаков и навыки распознавания и употребления в речи определенного, неопределенного и нулевого артиклей; возвратных местоимений, неопределенных местоимений и их производных; числительных для обозначения дат и больших чисел.</w:t>
            </w:r>
          </w:p>
          <w:p w:rsidR="00F07BC6" w:rsidRPr="00E45EF2" w:rsidRDefault="00F07BC6" w:rsidP="006822CD">
            <w:pPr>
              <w:spacing w:after="0" w:line="240" w:lineRule="auto"/>
              <w:ind w:firstLine="540"/>
              <w:jc w:val="both"/>
              <w:rPr>
                <w:rFonts w:ascii="Times New Roman" w:hAnsi="Times New Roman"/>
                <w:sz w:val="24"/>
                <w:szCs w:val="24"/>
              </w:rPr>
            </w:pPr>
          </w:p>
          <w:p w:rsidR="008B782B" w:rsidRPr="00DB5D54" w:rsidRDefault="008B782B" w:rsidP="00D11A4A">
            <w:pPr>
              <w:jc w:val="both"/>
              <w:rPr>
                <w:rFonts w:ascii="Times New Roman" w:hAnsi="Times New Roman" w:cs="Times New Roman"/>
                <w:sz w:val="24"/>
                <w:szCs w:val="24"/>
              </w:rPr>
            </w:pPr>
          </w:p>
        </w:tc>
      </w:tr>
    </w:tbl>
    <w:p w:rsidR="00D11A4A" w:rsidRDefault="00D11A4A" w:rsidP="006822CD">
      <w:pPr>
        <w:spacing w:after="0" w:line="240" w:lineRule="auto"/>
        <w:ind w:left="142"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Черчение</w:t>
      </w:r>
    </w:p>
    <w:p w:rsidR="00577075" w:rsidRDefault="00577075" w:rsidP="00577075">
      <w:pPr>
        <w:pStyle w:val="Default"/>
        <w:ind w:firstLine="284"/>
      </w:pPr>
      <w:r>
        <w:t xml:space="preserve">Примерная </w:t>
      </w:r>
      <w:r w:rsidRPr="00262B21">
        <w:t xml:space="preserve"> программа по черчению для 7- 9 классов создана на основе федерального компонента государственного стандарта основного общего образования и программыобщеобразовательных учреждений «Черчение», авторы: А.Д. Ботвинников, И.С. Вышнепольский, В.А. Гервер, М. М. Селиверстов.- М.: Просвещение. </w:t>
      </w:r>
    </w:p>
    <w:p w:rsidR="00577075" w:rsidRPr="00262B21" w:rsidRDefault="00577075" w:rsidP="00577075">
      <w:pPr>
        <w:pStyle w:val="Default"/>
        <w:ind w:firstLine="284"/>
      </w:pPr>
      <w:r w:rsidRPr="00262B21">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черчения, которые определены стандартом. </w:t>
      </w:r>
    </w:p>
    <w:p w:rsidR="00577075" w:rsidRPr="00577075" w:rsidRDefault="00577075" w:rsidP="00577075">
      <w:pPr>
        <w:pStyle w:val="Default"/>
        <w:ind w:firstLine="284"/>
      </w:pPr>
      <w:r w:rsidRPr="00262B21">
        <w:t>Реализация  программы осуществляется с использованием учебно-методического комплекта: Ботвинников А.Д., Виноградов В.Н., Вышнепольский И.С. Черчение: Учебник для 7-</w:t>
      </w:r>
      <w:r w:rsidR="00403567">
        <w:t xml:space="preserve">8 кл. – М.: АСТ: Астрель </w:t>
      </w:r>
      <w:r w:rsidRPr="00262B21">
        <w:t>. Программа рассчитана для общеобразовательных школ и адаптирована для школы</w:t>
      </w:r>
      <w:r>
        <w:rPr>
          <w:lang w:val="en-US"/>
        </w:rPr>
        <w:t>VII</w:t>
      </w:r>
      <w:r w:rsidRPr="00262B21">
        <w:t xml:space="preserve"> вида. </w:t>
      </w:r>
    </w:p>
    <w:p w:rsidR="00577075" w:rsidRPr="007666EA" w:rsidRDefault="00577075" w:rsidP="00577075">
      <w:pPr>
        <w:pStyle w:val="Default"/>
        <w:jc w:val="center"/>
        <w:rPr>
          <w:b/>
          <w:bCs/>
        </w:rPr>
      </w:pPr>
      <w:r w:rsidRPr="00B84109">
        <w:rPr>
          <w:b/>
          <w:bCs/>
        </w:rPr>
        <w:t>Общая характеристика учебного предмета</w:t>
      </w:r>
    </w:p>
    <w:p w:rsidR="00577075" w:rsidRPr="00B84109" w:rsidRDefault="00577075" w:rsidP="00577075">
      <w:pPr>
        <w:pStyle w:val="Default"/>
        <w:ind w:firstLine="708"/>
        <w:jc w:val="both"/>
      </w:pPr>
      <w:r w:rsidRPr="00B84109">
        <w:t xml:space="preserve">«Черчение» - это учебная дисциплина, изучающая графический язык общечеловеческого общения, основанный на системе методов и способов графического отображения, передачи и хранения геометрической, технической и другой информации об объектах, а также правила выполнения и чтения некоторых видов графической документации. В современной школе, в связи с вариативностью учебного процесса, рамки дисциплины «Черчение» расширяются, частично перекликаясь с дизайном, технологией, математикой и другими учебными дисциплинами. </w:t>
      </w:r>
    </w:p>
    <w:p w:rsidR="00577075" w:rsidRPr="00262B21" w:rsidRDefault="00577075" w:rsidP="00577075">
      <w:pPr>
        <w:pStyle w:val="Default"/>
        <w:ind w:firstLine="284"/>
      </w:pPr>
      <w:r w:rsidRPr="00262B21">
        <w:t xml:space="preserve">Приоритетной целью школьного курса черчения является общая система развития мышления, пространственных представлений и графической грамотности учащихся. Школьный курсчерчения помогает школьникам овладеть одним из средств познания окружающего мира; имеет большое значение для общего и политехнического образования учащихся; приобщает школьников к элементам инженерно-технических знаний в области техники и технологии современногопроизводства; содействует развитию технического мышления, познавательных способностей учащихся. Кроме того, занятия черчением оказывают большое влияние на воспитание у школьников самостоятельности и наблюдательности, аккуратности и точности в работе, являющихся важнейшими элементами общей культуры труда; благоприятно воздействуют на формирование эстетического вкуса учащихся, что способствует разрешению задач их эстетического воспитания. </w:t>
      </w:r>
    </w:p>
    <w:p w:rsidR="00577075" w:rsidRDefault="00577075" w:rsidP="00577075">
      <w:pPr>
        <w:pStyle w:val="Default"/>
        <w:ind w:firstLine="284"/>
      </w:pPr>
      <w:r w:rsidRPr="00262B21">
        <w:t xml:space="preserve">Огромную роль в обучении учащихся ОУ играет развитие образно-пространственного мышления, которое формируется главным образом именно при усвоении знаний и умений на уроках черчения, и нередко именно его недостаточное развитие препятствует полноценному развитию творческих способностей школьников, т.к. основная часть усваиваемого учебного материала школьных предметов представлена в вербальной форме. </w:t>
      </w:r>
    </w:p>
    <w:p w:rsidR="00577075" w:rsidRPr="007666EA" w:rsidRDefault="00577075" w:rsidP="00577075">
      <w:pPr>
        <w:pStyle w:val="Default"/>
        <w:jc w:val="center"/>
        <w:rPr>
          <w:b/>
          <w:bCs/>
        </w:rPr>
      </w:pPr>
      <w:r w:rsidRPr="00262B21">
        <w:rPr>
          <w:b/>
          <w:bCs/>
        </w:rPr>
        <w:t>Основные положения</w:t>
      </w:r>
    </w:p>
    <w:p w:rsidR="00577075" w:rsidRDefault="00577075" w:rsidP="008E6550">
      <w:pPr>
        <w:pStyle w:val="Default"/>
        <w:numPr>
          <w:ilvl w:val="0"/>
          <w:numId w:val="245"/>
        </w:numPr>
        <w:ind w:left="284" w:hanging="284"/>
      </w:pPr>
      <w:r w:rsidRPr="00262B21">
        <w:t xml:space="preserve">Преподавание черчения в школе направлено на формирование и развитие графической культуры учащихся, их мышления и творческих качеств личности через решение разнообразных графических задач, направленных на формирование технического, логического, абстрактного и образно-пространственного мышления. </w:t>
      </w:r>
    </w:p>
    <w:p w:rsidR="00577075" w:rsidRDefault="00577075" w:rsidP="008E6550">
      <w:pPr>
        <w:pStyle w:val="Default"/>
        <w:numPr>
          <w:ilvl w:val="0"/>
          <w:numId w:val="245"/>
        </w:numPr>
        <w:ind w:left="284" w:hanging="284"/>
      </w:pPr>
      <w:r w:rsidRPr="00262B21">
        <w:lastRenderedPageBreak/>
        <w:t xml:space="preserve">В процессе обучения черчению должны быть соблюдены все этапы формирования, развития и применения полученных знаний на практике по правилам решения графических задач как репродуктивного, так и творческого характера. Работа по решению творческих задач (требующих применения знаний в нестандартных заданиях) должна быть во всех разделах курса. </w:t>
      </w:r>
    </w:p>
    <w:p w:rsidR="00577075" w:rsidRDefault="00577075" w:rsidP="008E6550">
      <w:pPr>
        <w:pStyle w:val="Default"/>
        <w:numPr>
          <w:ilvl w:val="0"/>
          <w:numId w:val="245"/>
        </w:numPr>
        <w:ind w:left="284" w:hanging="284"/>
      </w:pPr>
      <w:r w:rsidRPr="00262B21">
        <w:t xml:space="preserve">Для реализации принципа связи с жизнью в преподавании черчения, во-первых, необходимо при подборе учебных заданий стремиться к тому, чтобы их содержание максимально соответствовало реальным деталям и элементам сборочных единиц, которые существуют в технике, во-вторых, осуществлять межпредметные связи с технологией, информатикой и другими учебными дисциплинами через интегрированные уроки. </w:t>
      </w:r>
    </w:p>
    <w:p w:rsidR="00577075" w:rsidRDefault="00577075" w:rsidP="008E6550">
      <w:pPr>
        <w:pStyle w:val="Default"/>
        <w:numPr>
          <w:ilvl w:val="0"/>
          <w:numId w:val="245"/>
        </w:numPr>
        <w:ind w:left="284" w:hanging="284"/>
      </w:pPr>
      <w:r w:rsidRPr="00262B21">
        <w:t xml:space="preserve"> Пространственное мышление у разных учащихся находится на разном уровне развития в силу индивидуальных психологических особенностей, поэтому необходимо учитывать эти особенности при обучении черчению. </w:t>
      </w:r>
    </w:p>
    <w:p w:rsidR="00577075" w:rsidRPr="00577075" w:rsidRDefault="00577075" w:rsidP="00577075">
      <w:pPr>
        <w:pStyle w:val="Default"/>
      </w:pPr>
      <w:r w:rsidRPr="00262B21">
        <w:t xml:space="preserve">6. Основная часть учебного времени отводится на освоение учащимися практического материала. </w:t>
      </w:r>
    </w:p>
    <w:p w:rsidR="00577075" w:rsidRPr="007666EA" w:rsidRDefault="00577075" w:rsidP="00577075">
      <w:pPr>
        <w:pStyle w:val="Default"/>
        <w:jc w:val="center"/>
        <w:rPr>
          <w:b/>
          <w:bCs/>
        </w:rPr>
      </w:pPr>
      <w:r w:rsidRPr="00262B21">
        <w:rPr>
          <w:b/>
          <w:bCs/>
        </w:rPr>
        <w:t>Структура программы</w:t>
      </w:r>
    </w:p>
    <w:p w:rsidR="00577075" w:rsidRPr="00B84109" w:rsidRDefault="00577075" w:rsidP="00577075">
      <w:pPr>
        <w:pStyle w:val="Default"/>
        <w:ind w:firstLine="284"/>
      </w:pPr>
      <w:r w:rsidRPr="00262B21">
        <w:t xml:space="preserve">Программа содержит перечень объёма обязательных теоретических знаний по предмету, тематическое планирование, список методических материалов для учителя и учебных материалов для учащихся, а также перечень графических и практических работ. </w:t>
      </w:r>
    </w:p>
    <w:p w:rsidR="00577075" w:rsidRPr="007666EA" w:rsidRDefault="00577075" w:rsidP="00577075">
      <w:pPr>
        <w:pStyle w:val="Default"/>
        <w:jc w:val="center"/>
        <w:rPr>
          <w:b/>
          <w:bCs/>
        </w:rPr>
      </w:pPr>
      <w:r w:rsidRPr="00B84109">
        <w:rPr>
          <w:b/>
          <w:bCs/>
        </w:rPr>
        <w:t>Место учебного предмета в учебном плане</w:t>
      </w:r>
    </w:p>
    <w:p w:rsidR="00577075" w:rsidRPr="00577075" w:rsidRDefault="00577075" w:rsidP="00577075">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Программа изучается с 7 по </w:t>
      </w:r>
      <w:r w:rsidRPr="00B84109">
        <w:rPr>
          <w:rFonts w:ascii="Times New Roman" w:hAnsi="Times New Roman"/>
          <w:sz w:val="24"/>
          <w:szCs w:val="24"/>
        </w:rPr>
        <w:t>9 клас</w:t>
      </w:r>
      <w:r>
        <w:rPr>
          <w:rFonts w:ascii="Times New Roman" w:hAnsi="Times New Roman"/>
          <w:sz w:val="24"/>
          <w:szCs w:val="24"/>
        </w:rPr>
        <w:t>с.</w:t>
      </w:r>
      <w:r w:rsidRPr="00B84109">
        <w:rPr>
          <w:rFonts w:ascii="Times New Roman" w:hAnsi="Times New Roman"/>
          <w:sz w:val="24"/>
          <w:szCs w:val="24"/>
        </w:rPr>
        <w:t xml:space="preserve"> В связи с тем, что в учебном плане школы 34 учебных недели, то в рабочей программе в 7-9 классах отводится 102 часа: 7 класс- 34 часа ( 1 час в неделю), 8 класс- 34 часа ( 1 час в неделю), 9 класс- 34 часа ( 1 час в неделю).</w:t>
      </w:r>
    </w:p>
    <w:p w:rsidR="00577075" w:rsidRPr="007666EA" w:rsidRDefault="00577075" w:rsidP="00577075">
      <w:pPr>
        <w:pStyle w:val="Default"/>
        <w:jc w:val="center"/>
        <w:rPr>
          <w:b/>
          <w:bCs/>
        </w:rPr>
      </w:pPr>
      <w:r w:rsidRPr="00262B21">
        <w:rPr>
          <w:b/>
          <w:bCs/>
        </w:rPr>
        <w:t>Цели и задачи курса</w:t>
      </w:r>
    </w:p>
    <w:p w:rsidR="00577075" w:rsidRPr="00262B21" w:rsidRDefault="00577075" w:rsidP="00577075">
      <w:pPr>
        <w:pStyle w:val="Default"/>
        <w:ind w:firstLine="284"/>
      </w:pPr>
      <w:r w:rsidRPr="007666EA">
        <w:rPr>
          <w:b/>
        </w:rPr>
        <w:t>Основная задача курса черчения</w:t>
      </w:r>
      <w:r w:rsidRPr="00262B21">
        <w:t xml:space="preserve"> – формирование учащихся технического мышления, пространственных представлений, а также способностей к познанию техники с помощью графических изображений. Задачу развития познавательного интереса следует рассматривать в черчении как стимул активизации деятельности школьника, как эффективный инструмент, позволяющий учителю сделать процесс обучения интересным, привлекательным, выделяя в нём те аспекты, которые смогут привлечь к себе внимание ученика. </w:t>
      </w:r>
    </w:p>
    <w:p w:rsidR="00577075" w:rsidRPr="00B84109" w:rsidRDefault="00577075" w:rsidP="00577075">
      <w:pPr>
        <w:spacing w:after="0" w:line="240" w:lineRule="auto"/>
        <w:ind w:firstLine="284"/>
        <w:jc w:val="both"/>
        <w:rPr>
          <w:rFonts w:ascii="Times New Roman" w:hAnsi="Times New Roman"/>
          <w:sz w:val="24"/>
          <w:szCs w:val="24"/>
        </w:rPr>
      </w:pPr>
      <w:r w:rsidRPr="00B84109">
        <w:rPr>
          <w:rFonts w:ascii="Times New Roman" w:hAnsi="Times New Roman"/>
          <w:sz w:val="24"/>
          <w:szCs w:val="24"/>
        </w:rPr>
        <w:t>При выполнении упражнений учащиеся знакомятся с названиями деталей, их назначением, характером работы, связью с другими деталями и механизмами, с материалами, из которого они изготовлены, а также получают некоторые сведения об их изготовлении.</w:t>
      </w:r>
    </w:p>
    <w:p w:rsidR="00577075" w:rsidRDefault="00577075" w:rsidP="00577075">
      <w:pPr>
        <w:spacing w:after="0" w:line="240" w:lineRule="auto"/>
        <w:ind w:firstLine="284"/>
        <w:jc w:val="both"/>
        <w:rPr>
          <w:rFonts w:ascii="Times New Roman" w:hAnsi="Times New Roman"/>
          <w:sz w:val="24"/>
          <w:szCs w:val="24"/>
        </w:rPr>
      </w:pPr>
      <w:r w:rsidRPr="00B84109">
        <w:rPr>
          <w:rFonts w:ascii="Times New Roman" w:hAnsi="Times New Roman"/>
          <w:sz w:val="24"/>
          <w:szCs w:val="24"/>
        </w:rPr>
        <w:t>На упражнения и самостоятельную работу выделяется большая часть учебного времени.</w:t>
      </w:r>
    </w:p>
    <w:p w:rsidR="00577075" w:rsidRPr="007666EA" w:rsidRDefault="00577075" w:rsidP="00577075">
      <w:pPr>
        <w:spacing w:after="0" w:line="240" w:lineRule="auto"/>
        <w:ind w:firstLine="284"/>
        <w:jc w:val="both"/>
        <w:rPr>
          <w:rFonts w:ascii="Times New Roman" w:eastAsiaTheme="minorEastAsia" w:hAnsi="Times New Roman"/>
          <w:sz w:val="24"/>
          <w:szCs w:val="24"/>
          <w:lang w:eastAsia="ru-RU"/>
        </w:rPr>
      </w:pPr>
      <w:r w:rsidRPr="00B84109">
        <w:rPr>
          <w:rFonts w:ascii="Times New Roman" w:hAnsi="Times New Roman"/>
          <w:sz w:val="24"/>
          <w:szCs w:val="24"/>
        </w:rPr>
        <w:t>Тематическое планирование содержит описание основных требований к знаниям и умениям учащихся, перечень обязательных графических работ для каждого класса, перечень инструментов, принадлежностей и материалов для черчения.</w:t>
      </w:r>
    </w:p>
    <w:p w:rsidR="00577075" w:rsidRPr="007666EA" w:rsidRDefault="00577075" w:rsidP="00577075">
      <w:pPr>
        <w:spacing w:after="0" w:line="240" w:lineRule="auto"/>
        <w:jc w:val="both"/>
        <w:rPr>
          <w:rFonts w:ascii="Times New Roman" w:hAnsi="Times New Roman"/>
          <w:b/>
          <w:sz w:val="24"/>
          <w:szCs w:val="24"/>
        </w:rPr>
      </w:pPr>
      <w:r w:rsidRPr="007D23A3">
        <w:rPr>
          <w:rFonts w:ascii="Times New Roman" w:hAnsi="Times New Roman"/>
          <w:b/>
          <w:sz w:val="24"/>
          <w:szCs w:val="24"/>
        </w:rPr>
        <w:t>Задачи курса:</w:t>
      </w:r>
    </w:p>
    <w:p w:rsidR="00577075" w:rsidRPr="00B84109" w:rsidRDefault="00577075" w:rsidP="008E6550">
      <w:pPr>
        <w:pStyle w:val="a7"/>
        <w:numPr>
          <w:ilvl w:val="0"/>
          <w:numId w:val="246"/>
        </w:numPr>
        <w:spacing w:after="0" w:line="240" w:lineRule="auto"/>
        <w:jc w:val="both"/>
        <w:rPr>
          <w:rFonts w:ascii="Times New Roman" w:hAnsi="Times New Roman"/>
          <w:sz w:val="24"/>
          <w:szCs w:val="24"/>
        </w:rPr>
      </w:pPr>
      <w:r w:rsidRPr="00B84109">
        <w:rPr>
          <w:rFonts w:ascii="Times New Roman" w:hAnsi="Times New Roman"/>
          <w:sz w:val="24"/>
          <w:szCs w:val="24"/>
        </w:rPr>
        <w:t>Научить сознательно читать чертежи. Самостоятельно выполнять эскизы и несложные       чертежи для изготовления деталей и предметов, решать творческие задачи с элементами конструирования.</w:t>
      </w:r>
    </w:p>
    <w:p w:rsidR="00577075" w:rsidRPr="00B84109" w:rsidRDefault="00577075" w:rsidP="008E6550">
      <w:pPr>
        <w:pStyle w:val="a7"/>
        <w:numPr>
          <w:ilvl w:val="0"/>
          <w:numId w:val="246"/>
        </w:numPr>
        <w:spacing w:after="0" w:line="240" w:lineRule="auto"/>
        <w:jc w:val="both"/>
        <w:rPr>
          <w:rFonts w:ascii="Times New Roman" w:hAnsi="Times New Roman"/>
          <w:sz w:val="24"/>
          <w:szCs w:val="24"/>
        </w:rPr>
      </w:pPr>
      <w:r w:rsidRPr="00B84109">
        <w:rPr>
          <w:rFonts w:ascii="Times New Roman" w:hAnsi="Times New Roman"/>
          <w:sz w:val="24"/>
          <w:szCs w:val="24"/>
        </w:rPr>
        <w:t>Сформировать у учащихся знания о прямоугольном проецировании на 1, 2, 3, взаимно перпендикулярные плоскости, с построением аксонометрических проекций и приемах выполнения технического рисунка.</w:t>
      </w:r>
    </w:p>
    <w:p w:rsidR="00577075" w:rsidRPr="00B84109" w:rsidRDefault="00577075" w:rsidP="008E6550">
      <w:pPr>
        <w:pStyle w:val="a7"/>
        <w:numPr>
          <w:ilvl w:val="0"/>
          <w:numId w:val="246"/>
        </w:numPr>
        <w:spacing w:after="0" w:line="240" w:lineRule="auto"/>
        <w:jc w:val="both"/>
        <w:rPr>
          <w:rFonts w:ascii="Times New Roman" w:hAnsi="Times New Roman"/>
          <w:sz w:val="24"/>
          <w:szCs w:val="24"/>
        </w:rPr>
      </w:pPr>
      <w:r w:rsidRPr="00B84109">
        <w:rPr>
          <w:rFonts w:ascii="Times New Roman" w:hAnsi="Times New Roman"/>
          <w:sz w:val="24"/>
          <w:szCs w:val="24"/>
        </w:rPr>
        <w:t>Ознакомить учащихся с важнейшими правилами выполнения чертежей, установленными ГОСТом, ЕСКД.</w:t>
      </w:r>
    </w:p>
    <w:p w:rsidR="00577075" w:rsidRPr="00B84109" w:rsidRDefault="00577075" w:rsidP="008E6550">
      <w:pPr>
        <w:pStyle w:val="a7"/>
        <w:numPr>
          <w:ilvl w:val="0"/>
          <w:numId w:val="246"/>
        </w:numPr>
        <w:spacing w:after="0" w:line="240" w:lineRule="auto"/>
        <w:jc w:val="both"/>
        <w:rPr>
          <w:rFonts w:ascii="Times New Roman" w:hAnsi="Times New Roman"/>
          <w:sz w:val="24"/>
          <w:szCs w:val="24"/>
        </w:rPr>
      </w:pPr>
      <w:r w:rsidRPr="00B84109">
        <w:rPr>
          <w:rFonts w:ascii="Times New Roman" w:hAnsi="Times New Roman"/>
          <w:sz w:val="24"/>
          <w:szCs w:val="24"/>
        </w:rPr>
        <w:t>Учить в процессе чтения чертежей воссоздавать образ предметов и анализировать их форму и конструкцию.</w:t>
      </w:r>
    </w:p>
    <w:p w:rsidR="00577075" w:rsidRPr="00B84109" w:rsidRDefault="00577075" w:rsidP="008E6550">
      <w:pPr>
        <w:pStyle w:val="a7"/>
        <w:numPr>
          <w:ilvl w:val="0"/>
          <w:numId w:val="246"/>
        </w:numPr>
        <w:spacing w:after="0" w:line="240" w:lineRule="auto"/>
        <w:jc w:val="both"/>
        <w:rPr>
          <w:rFonts w:ascii="Times New Roman" w:hAnsi="Times New Roman"/>
          <w:sz w:val="24"/>
          <w:szCs w:val="24"/>
        </w:rPr>
      </w:pPr>
      <w:r w:rsidRPr="00B84109">
        <w:rPr>
          <w:rFonts w:ascii="Times New Roman" w:hAnsi="Times New Roman"/>
          <w:sz w:val="24"/>
          <w:szCs w:val="24"/>
        </w:rPr>
        <w:t>Способствовать развитию у учащихся технического и образного мышления, а также пространственных представлений, имеющих большое значение в трудовом обучении, производственной деятельности и техническом творчестве.</w:t>
      </w:r>
    </w:p>
    <w:p w:rsidR="00577075" w:rsidRPr="00B84109" w:rsidRDefault="00577075" w:rsidP="008E6550">
      <w:pPr>
        <w:pStyle w:val="a7"/>
        <w:numPr>
          <w:ilvl w:val="0"/>
          <w:numId w:val="246"/>
        </w:numPr>
        <w:spacing w:after="0" w:line="240" w:lineRule="auto"/>
        <w:jc w:val="both"/>
        <w:rPr>
          <w:rFonts w:ascii="Times New Roman" w:hAnsi="Times New Roman"/>
          <w:sz w:val="24"/>
          <w:szCs w:val="24"/>
        </w:rPr>
      </w:pPr>
      <w:r w:rsidRPr="00B84109">
        <w:rPr>
          <w:rFonts w:ascii="Times New Roman" w:hAnsi="Times New Roman"/>
          <w:sz w:val="24"/>
          <w:szCs w:val="24"/>
        </w:rPr>
        <w:t>Научить самостоятельно пользоваться учебными справочными пособиями в практике чтения и выполнения чертежей.</w:t>
      </w:r>
    </w:p>
    <w:p w:rsidR="00577075" w:rsidRPr="00B84109" w:rsidRDefault="00577075" w:rsidP="008E6550">
      <w:pPr>
        <w:pStyle w:val="a7"/>
        <w:numPr>
          <w:ilvl w:val="0"/>
          <w:numId w:val="246"/>
        </w:numPr>
        <w:spacing w:after="0" w:line="240" w:lineRule="auto"/>
        <w:jc w:val="both"/>
        <w:rPr>
          <w:rFonts w:ascii="Times New Roman" w:hAnsi="Times New Roman"/>
          <w:sz w:val="24"/>
          <w:szCs w:val="24"/>
        </w:rPr>
      </w:pPr>
      <w:r w:rsidRPr="00B84109">
        <w:rPr>
          <w:rFonts w:ascii="Times New Roman" w:hAnsi="Times New Roman"/>
          <w:sz w:val="24"/>
          <w:szCs w:val="24"/>
        </w:rPr>
        <w:t>Способствовать привитию учащимся культуры труда при выполнении графической документации.</w:t>
      </w:r>
    </w:p>
    <w:p w:rsidR="00577075" w:rsidRPr="00B84109" w:rsidRDefault="00577075" w:rsidP="008E6550">
      <w:pPr>
        <w:pStyle w:val="a7"/>
        <w:numPr>
          <w:ilvl w:val="0"/>
          <w:numId w:val="246"/>
        </w:numPr>
        <w:spacing w:after="0" w:line="240" w:lineRule="auto"/>
        <w:jc w:val="both"/>
        <w:rPr>
          <w:rFonts w:ascii="Times New Roman" w:hAnsi="Times New Roman"/>
          <w:sz w:val="24"/>
          <w:szCs w:val="24"/>
        </w:rPr>
      </w:pPr>
      <w:r w:rsidRPr="00B84109">
        <w:rPr>
          <w:rFonts w:ascii="Times New Roman" w:hAnsi="Times New Roman"/>
          <w:sz w:val="24"/>
          <w:szCs w:val="24"/>
        </w:rPr>
        <w:lastRenderedPageBreak/>
        <w:t>Развитие у учащихся умений воспринимать и ценить качество окружающего мира, формирование позитивного преобразующего отношения к окружающей действительности.</w:t>
      </w:r>
    </w:p>
    <w:p w:rsidR="00577075" w:rsidRPr="00B84109" w:rsidRDefault="00577075" w:rsidP="008E6550">
      <w:pPr>
        <w:pStyle w:val="a7"/>
        <w:numPr>
          <w:ilvl w:val="0"/>
          <w:numId w:val="246"/>
        </w:numPr>
        <w:spacing w:after="0" w:line="240" w:lineRule="auto"/>
        <w:jc w:val="both"/>
        <w:rPr>
          <w:rFonts w:ascii="Times New Roman" w:hAnsi="Times New Roman"/>
          <w:sz w:val="24"/>
          <w:szCs w:val="24"/>
        </w:rPr>
      </w:pPr>
      <w:r w:rsidRPr="00B84109">
        <w:rPr>
          <w:rFonts w:ascii="Times New Roman" w:hAnsi="Times New Roman"/>
          <w:sz w:val="24"/>
          <w:szCs w:val="24"/>
        </w:rPr>
        <w:t xml:space="preserve">Всестороннее развитие логического и образного мышления, пространственных представлений; качеств мышления, </w:t>
      </w:r>
    </w:p>
    <w:p w:rsidR="00577075" w:rsidRPr="007666EA" w:rsidRDefault="00577075" w:rsidP="008E6550">
      <w:pPr>
        <w:pStyle w:val="a7"/>
        <w:numPr>
          <w:ilvl w:val="0"/>
          <w:numId w:val="246"/>
        </w:numPr>
        <w:spacing w:after="0" w:line="240" w:lineRule="auto"/>
        <w:jc w:val="both"/>
        <w:rPr>
          <w:rFonts w:ascii="Times New Roman" w:hAnsi="Times New Roman"/>
          <w:sz w:val="24"/>
          <w:szCs w:val="24"/>
        </w:rPr>
      </w:pPr>
      <w:r w:rsidRPr="00B84109">
        <w:rPr>
          <w:rFonts w:ascii="Times New Roman" w:hAnsi="Times New Roman"/>
          <w:sz w:val="24"/>
          <w:szCs w:val="24"/>
        </w:rPr>
        <w:t>Развитие творческих способностей, знакомство с требованиями технической эстетики</w:t>
      </w:r>
      <w:r>
        <w:rPr>
          <w:rFonts w:ascii="Times New Roman" w:hAnsi="Times New Roman"/>
          <w:sz w:val="24"/>
          <w:szCs w:val="24"/>
        </w:rPr>
        <w:t>.</w:t>
      </w:r>
    </w:p>
    <w:p w:rsidR="00577075" w:rsidRDefault="00577075" w:rsidP="00577075">
      <w:pPr>
        <w:pStyle w:val="Default"/>
        <w:jc w:val="center"/>
        <w:rPr>
          <w:b/>
          <w:bCs/>
        </w:rPr>
      </w:pPr>
      <w:r>
        <w:rPr>
          <w:b/>
          <w:bCs/>
        </w:rPr>
        <w:t>Содержание</w:t>
      </w:r>
    </w:p>
    <w:p w:rsidR="00577075" w:rsidRPr="0060599B" w:rsidRDefault="00577075" w:rsidP="00577075">
      <w:pPr>
        <w:pStyle w:val="Default"/>
        <w:jc w:val="both"/>
      </w:pPr>
      <w:r>
        <w:rPr>
          <w:b/>
        </w:rPr>
        <w:t xml:space="preserve">1. </w:t>
      </w:r>
      <w:r w:rsidRPr="0060599B">
        <w:rPr>
          <w:b/>
        </w:rPr>
        <w:t xml:space="preserve">Введение </w:t>
      </w:r>
      <w:r w:rsidRPr="0060599B">
        <w:t xml:space="preserve">(предмет «черчение», из истории графических изображений, материалы и инструменты, организация рабочего места, требования техники безопасности и т.д.). </w:t>
      </w:r>
    </w:p>
    <w:p w:rsidR="00577075" w:rsidRPr="0060599B" w:rsidRDefault="00577075" w:rsidP="00577075">
      <w:pPr>
        <w:pStyle w:val="Default"/>
        <w:jc w:val="both"/>
      </w:pPr>
      <w:r w:rsidRPr="0060599B">
        <w:t xml:space="preserve">2. </w:t>
      </w:r>
      <w:r w:rsidRPr="0060599B">
        <w:rPr>
          <w:b/>
          <w:bCs/>
        </w:rPr>
        <w:t xml:space="preserve">Роль графического языка в передаче информации о предметном мире </w:t>
      </w:r>
      <w:r w:rsidRPr="0060599B">
        <w:t xml:space="preserve">(стандарты ЕСКД, ГОСТ, форматы, основная надпись и рамка чертежа, линии чертежа, чертежный и архитектурный шрифт, нанесение размеров в соответствии с конструктивными особенностями объекта, масштаб). </w:t>
      </w:r>
    </w:p>
    <w:p w:rsidR="00577075" w:rsidRPr="0060599B" w:rsidRDefault="00577075" w:rsidP="00577075">
      <w:pPr>
        <w:pStyle w:val="Default"/>
        <w:jc w:val="both"/>
      </w:pPr>
      <w:r w:rsidRPr="0060599B">
        <w:t xml:space="preserve">3. </w:t>
      </w:r>
      <w:r w:rsidRPr="0060599B">
        <w:rPr>
          <w:b/>
          <w:bCs/>
        </w:rPr>
        <w:t xml:space="preserve">Геометрические тела, предметы окружающего мира и геометрическая информация о них </w:t>
      </w:r>
    </w:p>
    <w:p w:rsidR="00577075" w:rsidRPr="0060599B" w:rsidRDefault="00577075" w:rsidP="00577075">
      <w:pPr>
        <w:spacing w:after="0" w:line="240" w:lineRule="auto"/>
        <w:jc w:val="both"/>
        <w:rPr>
          <w:rFonts w:ascii="Times New Roman" w:hAnsi="Times New Roman" w:cs="Times New Roman"/>
          <w:color w:val="333333"/>
          <w:sz w:val="24"/>
          <w:szCs w:val="24"/>
        </w:rPr>
      </w:pPr>
      <w:r w:rsidRPr="0060599B">
        <w:rPr>
          <w:rFonts w:ascii="Times New Roman" w:hAnsi="Times New Roman" w:cs="Times New Roman"/>
          <w:sz w:val="24"/>
          <w:szCs w:val="24"/>
        </w:rPr>
        <w:t>Понятие о предмете и его форме. Информация о предмете. Разнообразие геометрических форм . Форма простых геометрических тел: состав, размеры и т.д.. Анализ геометрической формы предмета с натуры, по графическим изображениям</w:t>
      </w:r>
    </w:p>
    <w:p w:rsidR="00577075" w:rsidRPr="0060599B" w:rsidRDefault="00577075" w:rsidP="00577075">
      <w:pPr>
        <w:spacing w:after="0" w:line="240" w:lineRule="auto"/>
        <w:jc w:val="both"/>
        <w:rPr>
          <w:rFonts w:ascii="Times New Roman" w:hAnsi="Times New Roman" w:cs="Times New Roman"/>
          <w:sz w:val="24"/>
          <w:szCs w:val="24"/>
        </w:rPr>
      </w:pPr>
      <w:r w:rsidRPr="0060599B">
        <w:rPr>
          <w:rFonts w:ascii="Times New Roman" w:hAnsi="Times New Roman" w:cs="Times New Roman"/>
          <w:b/>
          <w:bCs/>
          <w:sz w:val="24"/>
          <w:szCs w:val="24"/>
        </w:rPr>
        <w:t xml:space="preserve">4. Изделие (сборочная единица) и техническая информация о нём. </w:t>
      </w:r>
      <w:r w:rsidRPr="0060599B">
        <w:rPr>
          <w:rFonts w:ascii="Times New Roman" w:hAnsi="Times New Roman" w:cs="Times New Roman"/>
          <w:sz w:val="24"/>
          <w:szCs w:val="24"/>
        </w:rPr>
        <w:t>(определение сборочного чертежа, отличия сборочных чертежей от рабочих чертежей деталей, особенности нанесения размеров на сборочных чертежах,  деталирование по сборочному чертежу, соединения деталей, разъемные и неразъемные соединения, изображение и обозначение резьбы на чертеже, условности и упрощения в изображении крепежных деталей, работа со справочными материалами).</w:t>
      </w:r>
    </w:p>
    <w:p w:rsidR="00577075" w:rsidRPr="0060599B" w:rsidRDefault="00577075" w:rsidP="00577075">
      <w:pPr>
        <w:pStyle w:val="Default"/>
        <w:jc w:val="both"/>
      </w:pPr>
      <w:r>
        <w:rPr>
          <w:b/>
          <w:bCs/>
        </w:rPr>
        <w:t>5</w:t>
      </w:r>
      <w:r w:rsidRPr="0060599B">
        <w:rPr>
          <w:b/>
          <w:bCs/>
        </w:rPr>
        <w:t>. Графическое отображение и чтение геометрической информации о предмете (изделии).  Г</w:t>
      </w:r>
      <w:r w:rsidRPr="0060599B">
        <w:t xml:space="preserve">еометрический анализ формы объектов, развертывание как способ отображения поверхности предмета, чертеж и эскиз объекта, условности и упрощения на чертежах. Определение, виды и элементы проецирования, метод проецирования, плоскости проекций, получение проекции, виды на чертеже, местные виды.  Аксонометрические проекции (прямоугольная изометрическая и фронтальная косоугольная диметрическая проекция, положение и построение осей, аксонометрические проекции многоугольников, окружностей, геометрических тел, различных объектов, технический рисунок). Геометрические построения на чертеже ( деление отрезков и окружностей, сопряжения, циркульные и лекальные кривые, пропорции «золотого сечения»). </w:t>
      </w:r>
    </w:p>
    <w:p w:rsidR="00577075" w:rsidRPr="0060599B" w:rsidRDefault="00577075" w:rsidP="00577075">
      <w:pPr>
        <w:pStyle w:val="Default"/>
        <w:jc w:val="both"/>
      </w:pPr>
      <w:r w:rsidRPr="0060599B">
        <w:rPr>
          <w:b/>
          <w:bCs/>
        </w:rPr>
        <w:t xml:space="preserve">6. Изображения соединений деталей на чертежах. </w:t>
      </w:r>
    </w:p>
    <w:p w:rsidR="00577075" w:rsidRPr="0060599B" w:rsidRDefault="00577075" w:rsidP="00577075">
      <w:pPr>
        <w:pStyle w:val="Default"/>
        <w:jc w:val="both"/>
      </w:pPr>
      <w:r w:rsidRPr="0060599B">
        <w:t xml:space="preserve">Общие сведения о соединениях деталей. Разъемные и неразъемные соединения. Стандартизация и взаимозаменяемость. Изображение и обозначение резьбы. </w:t>
      </w:r>
    </w:p>
    <w:p w:rsidR="00577075" w:rsidRPr="0060599B" w:rsidRDefault="00577075" w:rsidP="00577075">
      <w:pPr>
        <w:pStyle w:val="Default"/>
        <w:jc w:val="both"/>
      </w:pPr>
      <w:r w:rsidRPr="0060599B">
        <w:rPr>
          <w:b/>
          <w:bCs/>
        </w:rPr>
        <w:t xml:space="preserve">7. Графические изображения и чтение технической информации о сборочной единице. </w:t>
      </w:r>
    </w:p>
    <w:p w:rsidR="00577075" w:rsidRPr="0060599B" w:rsidRDefault="00577075" w:rsidP="00577075">
      <w:pPr>
        <w:pStyle w:val="Default"/>
        <w:jc w:val="both"/>
      </w:pPr>
      <w:r w:rsidRPr="0060599B">
        <w:t xml:space="preserve">Общие сведения о сборочных чертежах изделий. Отличия от рабочего чертежа детали. Спецификация. Изображения на сборочных чертежах (виды, разрезы, сечения). Особенности нанесения размеров. Деталирование. Масштабная шкала. Сборочные чертежи машиностроительных сборочных единиц, бытовых предметов, моделей транспорта, игрушек. </w:t>
      </w:r>
    </w:p>
    <w:p w:rsidR="00577075" w:rsidRPr="0060599B" w:rsidRDefault="00577075" w:rsidP="00577075">
      <w:pPr>
        <w:pStyle w:val="Default"/>
        <w:jc w:val="both"/>
      </w:pPr>
      <w:r w:rsidRPr="0060599B">
        <w:rPr>
          <w:b/>
          <w:bCs/>
        </w:rPr>
        <w:t xml:space="preserve">8. Сечения и разрезы </w:t>
      </w:r>
      <w:r w:rsidRPr="0060599B">
        <w:t xml:space="preserve">(определение, назначение, получение фигуры сечения, вынесенные и наложенные сечения, наклонные сечения, обозначение сечений, отличия сечений от разрезов). Определение и получение разреза, классификация разрезов, простые и сложные разрезы, положение на чертеже, обозначение разрезов, местные разрезы, соединение части вида и части разреза на чертеже, соединение половины вида и половины разреза, особенности нанесения размеров при соединении вида и разреза, тонкие стенки на разрезе, разрезы в аксонометрических проекциях. </w:t>
      </w:r>
    </w:p>
    <w:p w:rsidR="00577075" w:rsidRDefault="00577075" w:rsidP="00577075">
      <w:pPr>
        <w:spacing w:after="0" w:line="240" w:lineRule="auto"/>
        <w:jc w:val="both"/>
        <w:rPr>
          <w:rFonts w:ascii="Times New Roman" w:hAnsi="Times New Roman" w:cs="Times New Roman"/>
          <w:sz w:val="24"/>
          <w:szCs w:val="24"/>
        </w:rPr>
      </w:pPr>
      <w:r w:rsidRPr="0060599B">
        <w:rPr>
          <w:rFonts w:ascii="Times New Roman" w:hAnsi="Times New Roman" w:cs="Times New Roman"/>
          <w:sz w:val="24"/>
          <w:szCs w:val="24"/>
        </w:rPr>
        <w:t>Данная программа предусматривает разноуровневое обучение, различные методы и приемы обучения (проблемный метод, метод свободного выбора, ассоциативно-сопоставительный метод и др.) Предполагается использовать индивидуальные, групповые и коллективные методы обучения</w:t>
      </w:r>
    </w:p>
    <w:p w:rsidR="00577075" w:rsidRDefault="00577075" w:rsidP="00577075">
      <w:pPr>
        <w:pStyle w:val="Default"/>
        <w:rPr>
          <w:b/>
          <w:bCs/>
        </w:rPr>
      </w:pPr>
    </w:p>
    <w:p w:rsidR="000C4EB5" w:rsidRDefault="0087114F" w:rsidP="006822CD">
      <w:pPr>
        <w:spacing w:after="0" w:line="240" w:lineRule="auto"/>
        <w:jc w:val="both"/>
        <w:rPr>
          <w:rFonts w:ascii="Times New Roman" w:eastAsia="Times New Roman" w:hAnsi="Times New Roman" w:cs="Times New Roman"/>
          <w:b/>
          <w:sz w:val="24"/>
          <w:szCs w:val="24"/>
          <w:lang w:eastAsia="ru-RU"/>
        </w:rPr>
      </w:pPr>
      <w:r w:rsidRPr="0087114F">
        <w:rPr>
          <w:rFonts w:ascii="Times New Roman" w:eastAsia="Times New Roman" w:hAnsi="Times New Roman" w:cs="Times New Roman"/>
          <w:b/>
          <w:sz w:val="24"/>
          <w:szCs w:val="24"/>
          <w:lang w:eastAsia="ru-RU"/>
        </w:rPr>
        <w:t>И</w:t>
      </w:r>
      <w:r w:rsidR="000C4EB5">
        <w:rPr>
          <w:rFonts w:ascii="Times New Roman" w:eastAsia="Times New Roman" w:hAnsi="Times New Roman" w:cs="Times New Roman"/>
          <w:b/>
          <w:sz w:val="24"/>
          <w:szCs w:val="24"/>
          <w:lang w:eastAsia="ru-RU"/>
        </w:rPr>
        <w:t>зобразительное искусство</w:t>
      </w:r>
    </w:p>
    <w:p w:rsidR="0087114F" w:rsidRPr="0087114F" w:rsidRDefault="000C4EB5" w:rsidP="006822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 класс</w:t>
      </w:r>
    </w:p>
    <w:p w:rsidR="0087114F" w:rsidRPr="0087114F" w:rsidRDefault="0087114F" w:rsidP="006822C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Пояснительная записка.</w:t>
      </w:r>
    </w:p>
    <w:p w:rsidR="0087114F" w:rsidRPr="0087114F" w:rsidRDefault="00DB5D54" w:rsidP="006822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87114F" w:rsidRPr="0087114F">
        <w:rPr>
          <w:rFonts w:ascii="Times New Roman" w:eastAsia="Times New Roman" w:hAnsi="Times New Roman" w:cs="Times New Roman"/>
          <w:sz w:val="24"/>
          <w:szCs w:val="24"/>
          <w:lang w:eastAsia="ru-RU"/>
        </w:rPr>
        <w:t xml:space="preserve">программе нашли отражение цели и задачи изучения изобразительного искусства на ступени среднего образования, изложенные в пояснительной записке к Примерной программе по изобразительному искусству. В ней также заложены возможности предусмотренного стандартом </w:t>
      </w:r>
      <w:r w:rsidR="0087114F" w:rsidRPr="0087114F">
        <w:rPr>
          <w:rFonts w:ascii="Times New Roman" w:eastAsia="Times New Roman" w:hAnsi="Times New Roman" w:cs="Times New Roman"/>
          <w:sz w:val="24"/>
          <w:szCs w:val="24"/>
          <w:lang w:eastAsia="ru-RU"/>
        </w:rPr>
        <w:lastRenderedPageBreak/>
        <w:t>формирования у обучающихся общеучебных знаний навыков, универсальных способов деятельности и ключевых компетенций.</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 современных условиях развития системы народного образования с особой остротой встает проблема формирования духовного мира, эстетической культуры, мировоззренческих позиций и нравственных качеств, художественных потребностей подрастающего поколения. В этом деле важнейшее значение имеет искусство и прежде всего изобразительное искусство, охватывающее целый комплекс художественно – эстетических отношений личности к окружающей действительности.</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Цель: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учащихся.</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Изучение изобразительного искусства на ступени среднего общего образования направлено на достижение следующих задач:</w:t>
      </w:r>
    </w:p>
    <w:p w:rsidR="0087114F" w:rsidRPr="0087114F" w:rsidRDefault="0087114F" w:rsidP="00772C6F">
      <w:pPr>
        <w:numPr>
          <w:ilvl w:val="0"/>
          <w:numId w:val="57"/>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Развитие способности к эмоционально – ценностному восприятию произведения изобразительного искусства, выражению в творческих работах своего отношения к окружающему миру; формирование понимания красоты, гармонии цветового богатства действительности;</w:t>
      </w:r>
    </w:p>
    <w:p w:rsidR="0087114F" w:rsidRPr="0087114F" w:rsidRDefault="0087114F" w:rsidP="00772C6F">
      <w:pPr>
        <w:numPr>
          <w:ilvl w:val="0"/>
          <w:numId w:val="57"/>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Способствовать освоению школьниками знаний о мире пластических искусств: изобразительном, декоративно – прикладном, архитектуре, дизайне, о формах их бытования в повседневном окружении ребенка;</w:t>
      </w:r>
    </w:p>
    <w:p w:rsidR="0087114F" w:rsidRPr="0087114F" w:rsidRDefault="0087114F" w:rsidP="00772C6F">
      <w:pPr>
        <w:numPr>
          <w:ilvl w:val="0"/>
          <w:numId w:val="57"/>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Способствовать овладению учащимися умениями, навыками, способами художественной деятельности;</w:t>
      </w:r>
    </w:p>
    <w:p w:rsidR="0087114F" w:rsidRPr="0087114F" w:rsidRDefault="0087114F" w:rsidP="00772C6F">
      <w:pPr>
        <w:numPr>
          <w:ilvl w:val="0"/>
          <w:numId w:val="57"/>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87114F" w:rsidRPr="0087114F" w:rsidRDefault="0087114F" w:rsidP="00772C6F">
      <w:pPr>
        <w:numPr>
          <w:ilvl w:val="0"/>
          <w:numId w:val="57"/>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Ознакомление с творчеством выдающихся художников прошлого и настоящего.</w:t>
      </w:r>
    </w:p>
    <w:p w:rsidR="0087114F" w:rsidRPr="0087114F" w:rsidRDefault="0087114F" w:rsidP="006822CD">
      <w:pPr>
        <w:spacing w:after="0" w:line="240" w:lineRule="auto"/>
        <w:ind w:left="142" w:firstLine="284"/>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Рабочей программой по изобразительному искусству в 6 классе предусмотрены три основных вида художественной деятельности.</w:t>
      </w:r>
    </w:p>
    <w:p w:rsidR="0087114F" w:rsidRPr="0087114F" w:rsidRDefault="0087114F" w:rsidP="006822CD">
      <w:pPr>
        <w:spacing w:after="0" w:line="240" w:lineRule="auto"/>
        <w:ind w:left="142" w:firstLine="284"/>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Основными направлениями в художественной деятельности являются:</w:t>
      </w:r>
    </w:p>
    <w:p w:rsidR="0087114F" w:rsidRPr="0087114F" w:rsidRDefault="0087114F" w:rsidP="00772C6F">
      <w:pPr>
        <w:numPr>
          <w:ilvl w:val="0"/>
          <w:numId w:val="58"/>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Изобразительная деятельность (рисование с натуры, по представлению, по памяти – живопись, рисунок) – 16 часов</w:t>
      </w:r>
    </w:p>
    <w:p w:rsidR="0087114F" w:rsidRPr="0087114F" w:rsidRDefault="0087114F" w:rsidP="00772C6F">
      <w:pPr>
        <w:numPr>
          <w:ilvl w:val="0"/>
          <w:numId w:val="58"/>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Декоративно – прикладная деятельность (декоративная работа – орнаменты, росписи, эскизы оформления изделий, дизайн, аппликация, изобразительные техники) – 17 часов</w:t>
      </w:r>
    </w:p>
    <w:p w:rsidR="0087114F" w:rsidRPr="0087114F" w:rsidRDefault="0087114F" w:rsidP="00772C6F">
      <w:pPr>
        <w:numPr>
          <w:ilvl w:val="0"/>
          <w:numId w:val="58"/>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Наблюдение за видимым миром (беседа о перспективе) – 1 час</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Эти виды художественной деятельности тесно взаимосвязаны и дополняют друг друга в решении поставленных программой задач.</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Изобразительное искусство как учебный предмет опирается на такие учебные предметы средней школы как: литература, русский , музыка, технология, история, биология, что позволяет почувствовать практическую направленность уроков изобразительного искусства, их связь с жизнью.</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 основе программы лежит тематический принцип планирования учебного материала, что отвечает задачам нравственного, трудового, эстетического и патриотического воспитания  школьников, учитывает интересы детей, их возрастные особенности.</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Блоки объединяют конкретные темы уроков, учебных заданий независимо от вида занятий (рисование с натуры, на тему, беседа по картинам художников и т.д.), что позволяет более полно построить межпредметные связи с другими уроками, учесть возрастные особенности детей, их познавательные и эстетические интересы.</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 процессе учебной работы дети должны получить сведения о наиболее выдающихся произведениях отечественных и зарубежных художников, познакомиться с отличительными особенностями видов и жанров изобразительного искусства, сформировать представление о художественно – выразительных средствах изобразительного искусства (композиция, рисунок, цвет, колорит, светотень и т. п.), получить теоретические основы изобразительной грамоты.</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lastRenderedPageBreak/>
        <w:t>В шестом классе дети знакомятся с различными доступными их возрасту видами изобразительного искусства. Используя лучшие образцы народного искусства и произведения мастеров, учитель воспитывает у них интерес и способность эстетически воспринимать картины, скульптуры, предметы народного художественного творчества, иллюстрации в книгах, формирует основы эстетического вкуса детей, умение самостоятельно оценивать произведения искусства.</w:t>
      </w:r>
    </w:p>
    <w:p w:rsidR="0087114F" w:rsidRDefault="0087114F" w:rsidP="006822CD">
      <w:pPr>
        <w:pStyle w:val="a7"/>
        <w:spacing w:after="0" w:line="240" w:lineRule="auto"/>
        <w:ind w:left="284"/>
        <w:jc w:val="both"/>
        <w:rPr>
          <w:rFonts w:ascii="Times New Roman" w:eastAsia="Times New Roman" w:hAnsi="Times New Roman" w:cs="Times New Roman"/>
          <w:sz w:val="24"/>
          <w:szCs w:val="24"/>
          <w:lang w:eastAsia="ru-RU"/>
        </w:rPr>
      </w:pPr>
    </w:p>
    <w:p w:rsidR="00687F4A" w:rsidRPr="00687F4A" w:rsidRDefault="00687F4A" w:rsidP="006822CD">
      <w:pPr>
        <w:spacing w:after="0" w:line="240" w:lineRule="auto"/>
        <w:jc w:val="both"/>
        <w:rPr>
          <w:rFonts w:ascii="Times New Roman" w:eastAsia="Times New Roman" w:hAnsi="Times New Roman" w:cs="Times New Roman"/>
          <w:b/>
          <w:sz w:val="24"/>
          <w:szCs w:val="24"/>
          <w:lang w:eastAsia="ru-RU"/>
        </w:rPr>
      </w:pPr>
      <w:r w:rsidRPr="00687F4A">
        <w:rPr>
          <w:rFonts w:ascii="Times New Roman" w:eastAsia="Times New Roman" w:hAnsi="Times New Roman" w:cs="Times New Roman"/>
          <w:b/>
          <w:sz w:val="24"/>
          <w:szCs w:val="24"/>
          <w:lang w:eastAsia="ru-RU"/>
        </w:rPr>
        <w:t>Трудовая подготовка.</w:t>
      </w:r>
    </w:p>
    <w:p w:rsidR="00687F4A" w:rsidRPr="00687F4A" w:rsidRDefault="00687F4A" w:rsidP="006822CD">
      <w:pPr>
        <w:spacing w:after="0" w:line="240" w:lineRule="auto"/>
        <w:ind w:firstLine="567"/>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5-9 классы</w:t>
      </w:r>
    </w:p>
    <w:p w:rsidR="00687F4A" w:rsidRPr="00687F4A" w:rsidRDefault="00687F4A" w:rsidP="006822CD">
      <w:pPr>
        <w:spacing w:after="0" w:line="240" w:lineRule="auto"/>
        <w:ind w:firstLine="567"/>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Пояснительная записка</w:t>
      </w:r>
    </w:p>
    <w:p w:rsidR="00687F4A" w:rsidRPr="00687F4A"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687F4A">
        <w:rPr>
          <w:rFonts w:ascii="Times New Roman" w:eastAsia="Times New Roman" w:hAnsi="Times New Roman" w:cs="Times New Roman"/>
          <w:color w:val="000000"/>
          <w:sz w:val="24"/>
          <w:szCs w:val="24"/>
          <w:lang w:eastAsia="ru-RU"/>
        </w:rPr>
        <w:t>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омыта и сфере учения, познания, профессионально-трудового выбора, личностного развития.</w:t>
      </w:r>
    </w:p>
    <w:p w:rsidR="00687F4A" w:rsidRPr="00687F4A"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687F4A">
        <w:rPr>
          <w:rFonts w:ascii="Times New Roman" w:eastAsia="Times New Roman" w:hAnsi="Times New Roman" w:cs="Times New Roman"/>
          <w:color w:val="000000"/>
          <w:sz w:val="24"/>
          <w:szCs w:val="24"/>
          <w:lang w:eastAsia="ru-RU"/>
        </w:rPr>
        <w:t xml:space="preserve">Содержание курса </w:t>
      </w:r>
      <w:r w:rsidRPr="00687F4A">
        <w:rPr>
          <w:rFonts w:ascii="Times New Roman" w:eastAsia="Times New Roman" w:hAnsi="Times New Roman" w:cs="Times New Roman"/>
          <w:b/>
          <w:bCs/>
          <w:color w:val="000000"/>
          <w:spacing w:val="-20"/>
          <w:sz w:val="24"/>
          <w:szCs w:val="24"/>
          <w:lang w:eastAsia="ru-RU"/>
        </w:rPr>
        <w:t>«</w:t>
      </w:r>
      <w:r w:rsidRPr="00687F4A">
        <w:rPr>
          <w:rFonts w:ascii="Times New Roman" w:eastAsia="Times New Roman" w:hAnsi="Times New Roman" w:cs="Times New Roman"/>
          <w:bCs/>
          <w:color w:val="000000"/>
          <w:spacing w:val="-20"/>
          <w:sz w:val="24"/>
          <w:szCs w:val="24"/>
          <w:lang w:eastAsia="ru-RU"/>
        </w:rPr>
        <w:t>Трудовой</w:t>
      </w:r>
      <w:r w:rsidR="005E4C08">
        <w:rPr>
          <w:rFonts w:ascii="Times New Roman" w:eastAsia="Times New Roman" w:hAnsi="Times New Roman" w:cs="Times New Roman"/>
          <w:bCs/>
          <w:color w:val="000000"/>
          <w:spacing w:val="-20"/>
          <w:sz w:val="24"/>
          <w:szCs w:val="24"/>
          <w:lang w:eastAsia="ru-RU"/>
        </w:rPr>
        <w:t xml:space="preserve"> </w:t>
      </w:r>
      <w:r w:rsidRPr="00687F4A">
        <w:rPr>
          <w:rFonts w:ascii="Times New Roman" w:eastAsia="Times New Roman" w:hAnsi="Times New Roman" w:cs="Times New Roman"/>
          <w:color w:val="000000"/>
          <w:sz w:val="24"/>
          <w:szCs w:val="24"/>
          <w:lang w:eastAsia="ru-RU"/>
        </w:rPr>
        <w:t>подготовки» направлено на овладение школьниками необходимыми в жизни элементарными приемами ручной обработки различных материалов и предусматривающее творческое развитие учащихся, и позволяет им приобрести общетрудовые и частично специальные умения, их адаптацию к современным социально-экономическим условиям.</w:t>
      </w:r>
    </w:p>
    <w:p w:rsidR="00687F4A" w:rsidRPr="00687F4A"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687F4A">
        <w:rPr>
          <w:rFonts w:ascii="Times New Roman" w:eastAsia="Times New Roman" w:hAnsi="Times New Roman" w:cs="Times New Roman"/>
          <w:color w:val="000000"/>
          <w:sz w:val="24"/>
          <w:szCs w:val="24"/>
          <w:lang w:eastAsia="ru-RU"/>
        </w:rPr>
        <w:t>Цель: подготовка учащихся к самостоятельной жизни, собственной профессиональной деятельности и формирование навыков практического применения знаний.</w:t>
      </w:r>
    </w:p>
    <w:p w:rsidR="00687F4A" w:rsidRPr="00687F4A" w:rsidRDefault="00687F4A" w:rsidP="006822CD">
      <w:pPr>
        <w:spacing w:after="0" w:line="240" w:lineRule="auto"/>
        <w:ind w:firstLine="567"/>
        <w:jc w:val="both"/>
        <w:rPr>
          <w:rFonts w:ascii="Times New Roman" w:eastAsia="Times New Roman" w:hAnsi="Times New Roman" w:cs="Times New Roman"/>
          <w:sz w:val="24"/>
          <w:szCs w:val="24"/>
          <w:lang w:eastAsia="ru-RU"/>
        </w:rPr>
      </w:pPr>
      <w:bookmarkStart w:id="5" w:name="bookmark0"/>
      <w:r w:rsidRPr="00687F4A">
        <w:rPr>
          <w:rFonts w:ascii="Times New Roman" w:eastAsia="Times New Roman" w:hAnsi="Times New Roman" w:cs="Times New Roman"/>
          <w:bCs/>
          <w:color w:val="000000"/>
          <w:spacing w:val="-20"/>
          <w:sz w:val="24"/>
          <w:szCs w:val="24"/>
          <w:lang w:eastAsia="ru-RU"/>
        </w:rPr>
        <w:t>Задачи</w:t>
      </w:r>
      <w:bookmarkEnd w:id="5"/>
      <w:r w:rsidRPr="00687F4A">
        <w:rPr>
          <w:rFonts w:ascii="Times New Roman" w:eastAsia="Times New Roman" w:hAnsi="Times New Roman" w:cs="Times New Roman"/>
          <w:b/>
          <w:bCs/>
          <w:color w:val="000000"/>
          <w:spacing w:val="-20"/>
          <w:sz w:val="24"/>
          <w:szCs w:val="24"/>
          <w:lang w:eastAsia="ru-RU"/>
        </w:rPr>
        <w:t>:</w:t>
      </w:r>
    </w:p>
    <w:p w:rsidR="00687F4A" w:rsidRPr="00687F4A" w:rsidRDefault="00687F4A" w:rsidP="00772C6F">
      <w:pPr>
        <w:pStyle w:val="a7"/>
        <w:numPr>
          <w:ilvl w:val="0"/>
          <w:numId w:val="63"/>
        </w:numPr>
        <w:spacing w:after="0" w:line="240" w:lineRule="auto"/>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привить первоначальные, необходимые знания и умения для ведения домашнего хозяйства;</w:t>
      </w:r>
    </w:p>
    <w:p w:rsidR="00687F4A" w:rsidRPr="00687F4A" w:rsidRDefault="00687F4A" w:rsidP="00772C6F">
      <w:pPr>
        <w:pStyle w:val="a7"/>
        <w:numPr>
          <w:ilvl w:val="0"/>
          <w:numId w:val="63"/>
        </w:numPr>
        <w:spacing w:after="0" w:line="240" w:lineRule="auto"/>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развитие самостоятельности и способности учащихся решать творческие задачи;</w:t>
      </w:r>
    </w:p>
    <w:p w:rsidR="00687F4A" w:rsidRPr="00687F4A" w:rsidRDefault="00687F4A" w:rsidP="00772C6F">
      <w:pPr>
        <w:pStyle w:val="a7"/>
        <w:numPr>
          <w:ilvl w:val="0"/>
          <w:numId w:val="63"/>
        </w:numPr>
        <w:spacing w:after="0" w:line="240" w:lineRule="auto"/>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 xml:space="preserve">воспитание </w:t>
      </w:r>
      <w:r w:rsidRPr="00687F4A">
        <w:rPr>
          <w:rFonts w:ascii="Times New Roman" w:eastAsia="Times New Roman" w:hAnsi="Times New Roman" w:cs="Times New Roman"/>
          <w:bCs/>
          <w:color w:val="000000"/>
          <w:spacing w:val="-20"/>
          <w:sz w:val="24"/>
          <w:szCs w:val="24"/>
          <w:lang w:eastAsia="ru-RU"/>
        </w:rPr>
        <w:t>трудолюбия</w:t>
      </w:r>
      <w:r w:rsidRPr="00687F4A">
        <w:rPr>
          <w:rFonts w:ascii="Times New Roman" w:eastAsia="Times New Roman" w:hAnsi="Times New Roman" w:cs="Times New Roman"/>
          <w:b/>
          <w:bCs/>
          <w:color w:val="000000"/>
          <w:spacing w:val="-20"/>
          <w:sz w:val="24"/>
          <w:szCs w:val="24"/>
          <w:lang w:eastAsia="ru-RU"/>
        </w:rPr>
        <w:t xml:space="preserve">,  </w:t>
      </w:r>
      <w:r w:rsidRPr="00687F4A">
        <w:rPr>
          <w:rFonts w:ascii="Times New Roman" w:eastAsia="Times New Roman" w:hAnsi="Times New Roman" w:cs="Times New Roman"/>
          <w:color w:val="000000"/>
          <w:sz w:val="24"/>
          <w:szCs w:val="24"/>
          <w:lang w:eastAsia="ru-RU"/>
        </w:rPr>
        <w:t>предприимчивости;</w:t>
      </w:r>
    </w:p>
    <w:p w:rsidR="00687F4A" w:rsidRPr="00687F4A" w:rsidRDefault="00687F4A" w:rsidP="00772C6F">
      <w:pPr>
        <w:pStyle w:val="a7"/>
        <w:numPr>
          <w:ilvl w:val="0"/>
          <w:numId w:val="63"/>
        </w:numPr>
        <w:spacing w:after="0" w:line="240" w:lineRule="auto"/>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овладение основами семейной экономики;</w:t>
      </w:r>
    </w:p>
    <w:p w:rsidR="00687F4A" w:rsidRPr="00687F4A" w:rsidRDefault="00687F4A" w:rsidP="00772C6F">
      <w:pPr>
        <w:pStyle w:val="a7"/>
        <w:numPr>
          <w:ilvl w:val="0"/>
          <w:numId w:val="63"/>
        </w:numPr>
        <w:spacing w:after="0" w:line="240" w:lineRule="auto"/>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формирование специальных умений, технологических и элементарных экономических знаний;</w:t>
      </w:r>
    </w:p>
    <w:p w:rsidR="00687F4A" w:rsidRPr="00687F4A" w:rsidRDefault="00687F4A" w:rsidP="00772C6F">
      <w:pPr>
        <w:pStyle w:val="a7"/>
        <w:numPr>
          <w:ilvl w:val="0"/>
          <w:numId w:val="63"/>
        </w:numPr>
        <w:spacing w:after="0" w:line="240" w:lineRule="auto"/>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обучение соблюдению требований охраны труда и техники безопасности;</w:t>
      </w:r>
    </w:p>
    <w:p w:rsidR="00687F4A" w:rsidRPr="00687F4A" w:rsidRDefault="00687F4A" w:rsidP="00772C6F">
      <w:pPr>
        <w:pStyle w:val="a7"/>
        <w:numPr>
          <w:ilvl w:val="0"/>
          <w:numId w:val="63"/>
        </w:numPr>
        <w:spacing w:after="0" w:line="240" w:lineRule="auto"/>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формирование умений механической обработки древесины, знаний о применяемых материалах, инструментах, отделочных операциях;</w:t>
      </w:r>
    </w:p>
    <w:p w:rsidR="00687F4A" w:rsidRPr="00687F4A" w:rsidRDefault="00687F4A" w:rsidP="00772C6F">
      <w:pPr>
        <w:pStyle w:val="a7"/>
        <w:numPr>
          <w:ilvl w:val="0"/>
          <w:numId w:val="63"/>
        </w:numPr>
        <w:spacing w:after="0" w:line="240" w:lineRule="auto"/>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развитие системы знаний и умений, необходимых будущему хозяину дома.</w:t>
      </w:r>
    </w:p>
    <w:p w:rsidR="00687F4A" w:rsidRDefault="00687F4A" w:rsidP="006822CD">
      <w:pPr>
        <w:pStyle w:val="a7"/>
        <w:spacing w:after="0" w:line="240" w:lineRule="auto"/>
        <w:ind w:left="0" w:firstLine="567"/>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Основное содержание программы составляют практические работы, а остальное время отводится на изучение теоретического материала. Содержание практических работ на уроках трудовой подготовки направлено на формирование у учащихся общетрудовых умений в процессе обработки материала и изготовления изделий ручными инструментами и с помощью приспособлений.</w:t>
      </w:r>
    </w:p>
    <w:p w:rsidR="00687F4A" w:rsidRPr="00687F4A" w:rsidRDefault="00687F4A" w:rsidP="006822CD">
      <w:pPr>
        <w:spacing w:after="0" w:line="240" w:lineRule="auto"/>
        <w:ind w:firstLine="567"/>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Содержание программы</w:t>
      </w:r>
    </w:p>
    <w:p w:rsidR="00687F4A" w:rsidRPr="00687F4A" w:rsidRDefault="00687F4A" w:rsidP="006822CD">
      <w:pPr>
        <w:spacing w:after="0" w:line="240" w:lineRule="auto"/>
        <w:ind w:firstLine="567"/>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 xml:space="preserve"> 5 класс </w:t>
      </w:r>
    </w:p>
    <w:p w:rsidR="00687F4A" w:rsidRPr="00687F4A"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Вводный урок (2 ч)</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color w:val="000000"/>
          <w:sz w:val="24"/>
          <w:szCs w:val="24"/>
          <w:lang w:eastAsia="ru-RU"/>
        </w:rPr>
        <w:t>Правила техники безопасности работы в кабинете трудовой подготовки.</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Введение в курс трудовой подготовки. Знакомство с учебной мастерской.</w:t>
      </w:r>
    </w:p>
    <w:p w:rsidR="00687F4A" w:rsidRPr="00687F4A"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Заготовка продуктов (2ч)</w:t>
      </w:r>
    </w:p>
    <w:p w:rsidR="00687F4A" w:rsidRPr="00687F4A" w:rsidRDefault="00687F4A" w:rsidP="006822CD">
      <w:pPr>
        <w:spacing w:after="0" w:line="240" w:lineRule="auto"/>
        <w:ind w:firstLine="567"/>
        <w:jc w:val="both"/>
        <w:rPr>
          <w:rFonts w:ascii="Times New Roman" w:eastAsia="Times New Roman" w:hAnsi="Times New Roman" w:cs="Times New Roman"/>
          <w:b/>
          <w:color w:val="000000"/>
          <w:sz w:val="24"/>
          <w:szCs w:val="24"/>
          <w:lang w:eastAsia="ru-RU"/>
        </w:rPr>
      </w:pPr>
      <w:r w:rsidRPr="00EA6D43">
        <w:rPr>
          <w:rFonts w:ascii="Times New Roman" w:eastAsia="Times New Roman" w:hAnsi="Times New Roman" w:cs="Times New Roman"/>
          <w:color w:val="000000"/>
          <w:sz w:val="24"/>
          <w:szCs w:val="24"/>
          <w:lang w:eastAsia="ru-RU"/>
        </w:rPr>
        <w:t xml:space="preserve">Роль производственных запасов в экономном ведении хозяйства. Способы заготовки </w:t>
      </w:r>
      <w:r w:rsidRPr="00687F4A">
        <w:rPr>
          <w:rFonts w:ascii="Times New Roman" w:eastAsia="Times New Roman" w:hAnsi="Times New Roman" w:cs="Times New Roman"/>
          <w:b/>
          <w:color w:val="000000"/>
          <w:sz w:val="24"/>
          <w:szCs w:val="24"/>
          <w:lang w:eastAsia="ru-RU"/>
        </w:rPr>
        <w:t>продуктов. Правила сбора и хранения урожая.</w:t>
      </w:r>
    </w:p>
    <w:p w:rsidR="00687F4A" w:rsidRPr="00687F4A"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Сервировка стола(2ч)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Составление меню на завтрак. Правила подачи горячих напитков. Столовые приборы и правила пользования ими. Эстетическое оформление стола и правила поведения за столом.</w:t>
      </w:r>
    </w:p>
    <w:p w:rsidR="00687F4A" w:rsidRPr="00687F4A"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Технология ведения дома (4ч)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История и национальные традиции в архитектуре. Современные стили в интерьере. Требования кухни и столовой. Кухонное оборудование, его размещение и уход за ним. Деление кухни на зоны. Виды отделки интерьеров. Варианты декоративного украшения кухни изделиями собственного изготовления.</w:t>
      </w:r>
    </w:p>
    <w:p w:rsidR="00687F4A" w:rsidRPr="00687F4A" w:rsidRDefault="00687F4A" w:rsidP="006822CD">
      <w:pPr>
        <w:spacing w:after="0" w:line="240" w:lineRule="auto"/>
        <w:jc w:val="both"/>
        <w:rPr>
          <w:rFonts w:ascii="Times New Roman" w:eastAsia="Times New Roman" w:hAnsi="Times New Roman" w:cs="Times New Roman"/>
          <w:b/>
          <w:sz w:val="24"/>
          <w:szCs w:val="24"/>
          <w:lang w:eastAsia="ru-RU"/>
        </w:rPr>
      </w:pPr>
      <w:r w:rsidRPr="00687F4A">
        <w:rPr>
          <w:rFonts w:ascii="Times New Roman" w:eastAsia="Times New Roman" w:hAnsi="Times New Roman" w:cs="Times New Roman"/>
          <w:b/>
          <w:color w:val="000000"/>
          <w:sz w:val="24"/>
          <w:szCs w:val="24"/>
          <w:lang w:eastAsia="ru-RU"/>
        </w:rPr>
        <w:t>Создание изделий из текстильных и поделочных материалов (10ч)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Рукоделие. Вышивка</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 xml:space="preserve">Виды декоративно-прикладного исскуства. Материалы и инструменты. Цвет и его свойства. Элементы построения узора вышивки. Правила посадки и постановки рук во время вышивания. </w:t>
      </w:r>
      <w:r w:rsidRPr="00EA6D43">
        <w:rPr>
          <w:rFonts w:ascii="Times New Roman" w:eastAsia="Times New Roman" w:hAnsi="Times New Roman" w:cs="Times New Roman"/>
          <w:color w:val="000000"/>
          <w:sz w:val="24"/>
          <w:szCs w:val="24"/>
          <w:lang w:eastAsia="ru-RU"/>
        </w:rPr>
        <w:lastRenderedPageBreak/>
        <w:t>Правила техники безопасности при работе с тканью. Способы закрепления рабочей нити. Техника выполнения швов «вперед иголку», «назад иголку». Правила заправки ткани в пяльцы. Техника выполнения стебельчатых и тамбурных швов. Техника выполнения швов «козлик» и петельный. Увеличение и уменьшение рисунка, перевод рисунка на ткань. Свободная вышивка по рисованному контуру.</w:t>
      </w:r>
    </w:p>
    <w:p w:rsidR="00687F4A" w:rsidRPr="00687F4A"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Элементы материаловедения (2ч)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Натуральные растительные волокна и процесс изготовления тканей из них. Основная и уточная нить. Виды переплетений. Свойства ткани из растительных волокон и ассортимент.</w:t>
      </w:r>
    </w:p>
    <w:p w:rsidR="00687F4A" w:rsidRPr="00687F4A" w:rsidRDefault="00687F4A" w:rsidP="006822CD">
      <w:pPr>
        <w:spacing w:after="0" w:line="240" w:lineRule="auto"/>
        <w:jc w:val="both"/>
        <w:rPr>
          <w:rFonts w:ascii="Times New Roman" w:eastAsia="Times New Roman" w:hAnsi="Times New Roman" w:cs="Times New Roman"/>
          <w:b/>
          <w:sz w:val="24"/>
          <w:szCs w:val="24"/>
          <w:lang w:eastAsia="ru-RU"/>
        </w:rPr>
      </w:pPr>
      <w:r w:rsidRPr="00687F4A">
        <w:rPr>
          <w:rFonts w:ascii="Times New Roman" w:eastAsia="Times New Roman" w:hAnsi="Times New Roman" w:cs="Times New Roman"/>
          <w:b/>
          <w:color w:val="000000"/>
          <w:sz w:val="24"/>
          <w:szCs w:val="24"/>
          <w:lang w:eastAsia="ru-RU"/>
        </w:rPr>
        <w:t>Элементы машиноведения (4ч)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Виды машин, применяемые в швейной промышленности. Технические характеристики и устройство бытовой швейной машины. Виды передач движения приводов машин. Техника безопасности при машинных работах. Подготовка швейной машины к работе. Заправка нитей. Выполнение машинных строчек на ткани по намеченным линиям. Регулировка длины стежка.</w:t>
      </w:r>
    </w:p>
    <w:p w:rsidR="00687F4A" w:rsidRPr="00687F4A"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Работа с соленым тестом (4ч)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Материалы и инструменты при работе с соленым тестом. Правила безопасной работы. Выполнение изделий из теста.</w:t>
      </w:r>
    </w:p>
    <w:p w:rsidR="00687F4A" w:rsidRPr="00687F4A"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Работа с конструктором (4ч)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Виды конструкторов. Правила безопасной работы. Конструирование по заданным образцам.</w:t>
      </w:r>
    </w:p>
    <w:p w:rsidR="00687F4A" w:rsidRPr="00687F4A" w:rsidRDefault="00687F4A" w:rsidP="00BC01DD">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 xml:space="preserve">6 класс </w:t>
      </w:r>
    </w:p>
    <w:p w:rsidR="00687F4A" w:rsidRPr="00687F4A"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Вводный урок (2ч)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Первичный инструктаж на рабочем месте. Содержание курса трудовой подготовки. Знакомство с учебной мастерской.</w:t>
      </w:r>
    </w:p>
    <w:p w:rsidR="00687F4A" w:rsidRPr="00687F4A"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Рукоделие. Лоскутное шитье (8ч)</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color w:val="000000"/>
          <w:sz w:val="24"/>
          <w:szCs w:val="24"/>
          <w:lang w:eastAsia="ru-RU"/>
        </w:rPr>
        <w:t>История создания изделий из лоскута. Понятие об орнаменте, симметрии и асимметрии в композициях «Пэчворк». Инструменты и материалы. Подготовка к работе. I Травила деления элементов орнамента на простейшие геометрические фигуры, подбора и изготовления шаблонов. Правила раскроя деталей с учетом направления долевой и рисунка. Способы сборки полотна в лоскутном шитье. Сборка полотна изделия. Особенности соединения лоскутной основы с подкладкой.</w:t>
      </w:r>
    </w:p>
    <w:p w:rsidR="00687F4A" w:rsidRPr="00687F4A" w:rsidRDefault="00687F4A" w:rsidP="006822CD">
      <w:pPr>
        <w:spacing w:after="0" w:line="240" w:lineRule="auto"/>
        <w:jc w:val="both"/>
        <w:rPr>
          <w:rFonts w:ascii="Times New Roman" w:eastAsia="Times New Roman" w:hAnsi="Times New Roman" w:cs="Times New Roman"/>
          <w:b/>
          <w:sz w:val="24"/>
          <w:szCs w:val="24"/>
          <w:lang w:eastAsia="ru-RU"/>
        </w:rPr>
      </w:pPr>
      <w:r w:rsidRPr="00687F4A">
        <w:rPr>
          <w:rFonts w:ascii="Times New Roman" w:eastAsia="Times New Roman" w:hAnsi="Times New Roman" w:cs="Times New Roman"/>
          <w:b/>
          <w:color w:val="000000"/>
          <w:sz w:val="24"/>
          <w:szCs w:val="24"/>
          <w:lang w:eastAsia="ru-RU"/>
        </w:rPr>
        <w:t>Элементы материаловедения (2ч)</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color w:val="000000"/>
          <w:sz w:val="24"/>
          <w:szCs w:val="24"/>
          <w:lang w:eastAsia="ru-RU"/>
        </w:rPr>
        <w:t>Получение натуральных шерстяных и шелковых волокон, их переработка. Свойства натуральных волокон животного происхождения и тканей из них. Сажевое и атласное переплетения, раппорт переплетения, драпируемоеть ткани и её дефекты.</w:t>
      </w:r>
    </w:p>
    <w:p w:rsidR="00687F4A" w:rsidRPr="00687F4A"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Элементы машиноведения (4ч)</w:t>
      </w:r>
    </w:p>
    <w:p w:rsidR="00687F4A" w:rsidRPr="00EA6D43" w:rsidRDefault="00687F4A" w:rsidP="006822CD">
      <w:pPr>
        <w:spacing w:after="0" w:line="240" w:lineRule="auto"/>
        <w:ind w:firstLine="567"/>
        <w:jc w:val="both"/>
        <w:rPr>
          <w:rFonts w:ascii="Times New Roman" w:eastAsia="Times New Roman" w:hAnsi="Times New Roman" w:cs="Times New Roman"/>
          <w:bCs/>
          <w:color w:val="000000"/>
          <w:sz w:val="24"/>
          <w:szCs w:val="24"/>
          <w:lang w:eastAsia="ru-RU"/>
        </w:rPr>
      </w:pPr>
      <w:r w:rsidRPr="00EA6D43">
        <w:rPr>
          <w:rFonts w:ascii="Times New Roman" w:eastAsia="Times New Roman" w:hAnsi="Times New Roman" w:cs="Times New Roman"/>
          <w:bCs/>
          <w:color w:val="000000"/>
          <w:sz w:val="24"/>
          <w:szCs w:val="24"/>
          <w:lang w:eastAsia="ru-RU"/>
        </w:rPr>
        <w:t>Правилатехники безопасности при работе на швейной машине. Назначение устройства и принцип действия регуляторов швейной машины. Правила подбора игл и нитей в зависимости от вида ткани. Неполадки в работе швейной машины. Правила регулировки машинной строчки и ухода за швейной машиной.</w:t>
      </w:r>
    </w:p>
    <w:p w:rsidR="00687F4A" w:rsidRPr="00687F4A" w:rsidRDefault="00687F4A" w:rsidP="006822CD">
      <w:pPr>
        <w:spacing w:after="0" w:line="240" w:lineRule="auto"/>
        <w:jc w:val="both"/>
        <w:rPr>
          <w:rFonts w:ascii="Times New Roman" w:eastAsia="Times New Roman" w:hAnsi="Times New Roman" w:cs="Times New Roman"/>
          <w:b/>
          <w:bCs/>
          <w:color w:val="000000"/>
          <w:sz w:val="24"/>
          <w:szCs w:val="24"/>
          <w:lang w:eastAsia="ru-RU"/>
        </w:rPr>
      </w:pPr>
      <w:r w:rsidRPr="00687F4A">
        <w:rPr>
          <w:rFonts w:ascii="Times New Roman" w:eastAsia="Times New Roman" w:hAnsi="Times New Roman" w:cs="Times New Roman"/>
          <w:b/>
          <w:bCs/>
          <w:color w:val="000000"/>
          <w:sz w:val="24"/>
          <w:szCs w:val="24"/>
          <w:lang w:eastAsia="ru-RU"/>
        </w:rPr>
        <w:t>Технология ведения дома (4ч)</w:t>
      </w:r>
    </w:p>
    <w:p w:rsidR="00687F4A" w:rsidRPr="00EA6D43" w:rsidRDefault="00687F4A" w:rsidP="006822CD">
      <w:pPr>
        <w:spacing w:after="0" w:line="240" w:lineRule="auto"/>
        <w:ind w:firstLine="567"/>
        <w:jc w:val="both"/>
        <w:rPr>
          <w:rFonts w:ascii="Times New Roman" w:eastAsia="Times New Roman" w:hAnsi="Times New Roman" w:cs="Times New Roman"/>
          <w:bCs/>
          <w:color w:val="000000"/>
          <w:sz w:val="24"/>
          <w:szCs w:val="24"/>
          <w:lang w:eastAsia="ru-RU"/>
        </w:rPr>
      </w:pPr>
      <w:r w:rsidRPr="00EA6D43">
        <w:rPr>
          <w:rFonts w:ascii="Times New Roman" w:eastAsia="Times New Roman" w:hAnsi="Times New Roman" w:cs="Times New Roman"/>
          <w:bCs/>
          <w:color w:val="000000"/>
          <w:sz w:val="24"/>
          <w:szCs w:val="24"/>
          <w:lang w:eastAsia="ru-RU"/>
        </w:rPr>
        <w:t>Современные средства ухода и защиты одежды и обуви. Оборудования и приспособления для сухой и влажной уборки. Правила закладки на хранение шерстяных и меховых вещей.</w:t>
      </w:r>
    </w:p>
    <w:p w:rsidR="00687F4A" w:rsidRPr="00687F4A" w:rsidRDefault="00687F4A" w:rsidP="006822CD">
      <w:pPr>
        <w:spacing w:after="0" w:line="240" w:lineRule="auto"/>
        <w:jc w:val="both"/>
        <w:rPr>
          <w:rFonts w:ascii="Times New Roman" w:eastAsia="Times New Roman" w:hAnsi="Times New Roman" w:cs="Times New Roman"/>
          <w:b/>
          <w:bCs/>
          <w:color w:val="000000"/>
          <w:sz w:val="24"/>
          <w:szCs w:val="24"/>
          <w:lang w:eastAsia="ru-RU"/>
        </w:rPr>
      </w:pPr>
      <w:r w:rsidRPr="00687F4A">
        <w:rPr>
          <w:rFonts w:ascii="Times New Roman" w:eastAsia="Times New Roman" w:hAnsi="Times New Roman" w:cs="Times New Roman"/>
          <w:b/>
          <w:bCs/>
          <w:color w:val="000000"/>
          <w:sz w:val="24"/>
          <w:szCs w:val="24"/>
          <w:lang w:eastAsia="ru-RU"/>
        </w:rPr>
        <w:t>Электротехнические работы (2ч)</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bCs/>
          <w:color w:val="000000"/>
          <w:sz w:val="24"/>
          <w:szCs w:val="24"/>
          <w:lang w:eastAsia="ru-RU"/>
        </w:rPr>
        <w:t>Правила электробезопасности и эксплуатации бытовых электроприборов и оказания первой помощи при поражении током. Профессии, связанные с электричеством.</w:t>
      </w:r>
    </w:p>
    <w:p w:rsidR="00687F4A" w:rsidRPr="00687F4A" w:rsidRDefault="00687F4A" w:rsidP="006822CD">
      <w:pPr>
        <w:spacing w:after="0" w:line="240" w:lineRule="auto"/>
        <w:jc w:val="both"/>
        <w:rPr>
          <w:rFonts w:ascii="Times New Roman" w:eastAsia="Times New Roman" w:hAnsi="Times New Roman" w:cs="Times New Roman"/>
          <w:b/>
          <w:bCs/>
          <w:color w:val="000000"/>
          <w:sz w:val="24"/>
          <w:szCs w:val="24"/>
          <w:lang w:eastAsia="ru-RU"/>
        </w:rPr>
      </w:pPr>
      <w:r w:rsidRPr="00687F4A">
        <w:rPr>
          <w:rFonts w:ascii="Times New Roman" w:eastAsia="Times New Roman" w:hAnsi="Times New Roman" w:cs="Times New Roman"/>
          <w:b/>
          <w:bCs/>
          <w:color w:val="000000"/>
          <w:sz w:val="24"/>
          <w:szCs w:val="24"/>
          <w:lang w:eastAsia="ru-RU"/>
        </w:rPr>
        <w:t>Работа с соленым тестом (6ч)</w:t>
      </w:r>
    </w:p>
    <w:p w:rsidR="00687F4A" w:rsidRPr="00EA6D43" w:rsidRDefault="00687F4A" w:rsidP="006822CD">
      <w:pPr>
        <w:spacing w:after="0" w:line="240" w:lineRule="auto"/>
        <w:ind w:firstLine="567"/>
        <w:jc w:val="both"/>
        <w:rPr>
          <w:rFonts w:ascii="Times New Roman" w:eastAsia="Times New Roman" w:hAnsi="Times New Roman" w:cs="Times New Roman"/>
          <w:bCs/>
          <w:color w:val="000000"/>
          <w:sz w:val="24"/>
          <w:szCs w:val="24"/>
          <w:lang w:eastAsia="ru-RU"/>
        </w:rPr>
      </w:pPr>
      <w:r w:rsidRPr="00EA6D43">
        <w:rPr>
          <w:rFonts w:ascii="Times New Roman" w:eastAsia="Times New Roman" w:hAnsi="Times New Roman" w:cs="Times New Roman"/>
          <w:bCs/>
          <w:color w:val="000000"/>
          <w:sz w:val="24"/>
          <w:szCs w:val="24"/>
          <w:lang w:eastAsia="ru-RU"/>
        </w:rPr>
        <w:t>Материалы и инструменты при работе с соленым тестом. Правила безопасной работы. Выполнение изделий из теста.</w:t>
      </w:r>
    </w:p>
    <w:p w:rsidR="00687F4A" w:rsidRPr="00687F4A" w:rsidRDefault="00687F4A" w:rsidP="006822CD">
      <w:pPr>
        <w:spacing w:after="0" w:line="240" w:lineRule="auto"/>
        <w:jc w:val="both"/>
        <w:rPr>
          <w:rFonts w:ascii="Times New Roman" w:eastAsia="Times New Roman" w:hAnsi="Times New Roman" w:cs="Times New Roman"/>
          <w:b/>
          <w:bCs/>
          <w:color w:val="000000"/>
          <w:sz w:val="24"/>
          <w:szCs w:val="24"/>
          <w:lang w:eastAsia="ru-RU"/>
        </w:rPr>
      </w:pPr>
      <w:r w:rsidRPr="00687F4A">
        <w:rPr>
          <w:rFonts w:ascii="Times New Roman" w:eastAsia="Times New Roman" w:hAnsi="Times New Roman" w:cs="Times New Roman"/>
          <w:b/>
          <w:bCs/>
          <w:color w:val="000000"/>
          <w:sz w:val="24"/>
          <w:szCs w:val="24"/>
          <w:lang w:eastAsia="ru-RU"/>
        </w:rPr>
        <w:t>Работа с конструктором (6ч)</w:t>
      </w:r>
    </w:p>
    <w:p w:rsidR="00687F4A" w:rsidRPr="00EA6D43" w:rsidRDefault="00687F4A" w:rsidP="006822CD">
      <w:pPr>
        <w:spacing w:after="0" w:line="240" w:lineRule="auto"/>
        <w:ind w:firstLine="567"/>
        <w:jc w:val="both"/>
        <w:rPr>
          <w:rFonts w:ascii="Times New Roman" w:eastAsia="Times New Roman" w:hAnsi="Times New Roman" w:cs="Times New Roman"/>
          <w:bCs/>
          <w:color w:val="000000"/>
          <w:sz w:val="24"/>
          <w:szCs w:val="24"/>
          <w:lang w:eastAsia="ru-RU"/>
        </w:rPr>
      </w:pPr>
      <w:r w:rsidRPr="00EA6D43">
        <w:rPr>
          <w:rFonts w:ascii="Times New Roman" w:eastAsia="Times New Roman" w:hAnsi="Times New Roman" w:cs="Times New Roman"/>
          <w:bCs/>
          <w:color w:val="000000"/>
          <w:sz w:val="24"/>
          <w:szCs w:val="24"/>
          <w:lang w:eastAsia="ru-RU"/>
        </w:rPr>
        <w:t>Виды конструкторов. Правила безопасной работы. Конструирование по заданным образцам.</w:t>
      </w:r>
    </w:p>
    <w:p w:rsidR="00687F4A" w:rsidRPr="00687F4A" w:rsidRDefault="00687F4A" w:rsidP="00BC01DD">
      <w:pPr>
        <w:spacing w:after="0" w:line="240" w:lineRule="auto"/>
        <w:jc w:val="both"/>
        <w:rPr>
          <w:rFonts w:ascii="Times New Roman" w:eastAsia="Times New Roman" w:hAnsi="Times New Roman" w:cs="Times New Roman"/>
          <w:b/>
          <w:sz w:val="24"/>
          <w:szCs w:val="24"/>
          <w:lang w:eastAsia="ru-RU"/>
        </w:rPr>
      </w:pPr>
      <w:r w:rsidRPr="00687F4A">
        <w:rPr>
          <w:rFonts w:ascii="Times New Roman" w:eastAsia="Times New Roman" w:hAnsi="Times New Roman" w:cs="Times New Roman"/>
          <w:b/>
          <w:color w:val="000000"/>
          <w:sz w:val="24"/>
          <w:szCs w:val="24"/>
          <w:lang w:eastAsia="ru-RU"/>
        </w:rPr>
        <w:t>7 класс.</w:t>
      </w:r>
    </w:p>
    <w:p w:rsidR="00687F4A" w:rsidRPr="00687F4A" w:rsidRDefault="00687F4A" w:rsidP="006822CD">
      <w:pPr>
        <w:spacing w:after="0" w:line="240" w:lineRule="auto"/>
        <w:jc w:val="both"/>
        <w:rPr>
          <w:rFonts w:ascii="Times New Roman" w:eastAsia="Times New Roman" w:hAnsi="Times New Roman" w:cs="Times New Roman"/>
          <w:b/>
          <w:bCs/>
          <w:color w:val="000000"/>
          <w:sz w:val="24"/>
          <w:szCs w:val="24"/>
          <w:lang w:eastAsia="ru-RU"/>
        </w:rPr>
      </w:pPr>
      <w:r w:rsidRPr="00687F4A">
        <w:rPr>
          <w:rFonts w:ascii="Times New Roman" w:eastAsia="Times New Roman" w:hAnsi="Times New Roman" w:cs="Times New Roman"/>
          <w:b/>
          <w:bCs/>
          <w:color w:val="000000"/>
          <w:sz w:val="24"/>
          <w:szCs w:val="24"/>
          <w:lang w:eastAsia="ru-RU"/>
        </w:rPr>
        <w:t>Вводный урок (2ч)</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bCs/>
          <w:color w:val="000000"/>
          <w:sz w:val="24"/>
          <w:szCs w:val="24"/>
          <w:lang w:eastAsia="ru-RU"/>
        </w:rPr>
        <w:t>Первичный инструктаж на рабочем месте. Содержание курса трудовой подготовки. Знакомство с учебной мастерской.</w:t>
      </w:r>
    </w:p>
    <w:p w:rsidR="00687F4A" w:rsidRPr="00687F4A" w:rsidRDefault="00687F4A" w:rsidP="006822CD">
      <w:pPr>
        <w:spacing w:after="0" w:line="240" w:lineRule="auto"/>
        <w:jc w:val="both"/>
        <w:rPr>
          <w:rFonts w:ascii="Times New Roman" w:eastAsia="Times New Roman" w:hAnsi="Times New Roman" w:cs="Times New Roman"/>
          <w:b/>
          <w:sz w:val="24"/>
          <w:szCs w:val="24"/>
          <w:lang w:eastAsia="ru-RU"/>
        </w:rPr>
      </w:pPr>
      <w:r w:rsidRPr="00687F4A">
        <w:rPr>
          <w:rFonts w:ascii="Times New Roman" w:eastAsia="Times New Roman" w:hAnsi="Times New Roman" w:cs="Times New Roman"/>
          <w:b/>
          <w:bCs/>
          <w:color w:val="000000"/>
          <w:sz w:val="24"/>
          <w:szCs w:val="24"/>
          <w:lang w:eastAsia="ru-RU"/>
        </w:rPr>
        <w:t>Рукоделие. Вязание крючком. Элементы материаловедения (12ч)</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bCs/>
          <w:color w:val="000000"/>
          <w:sz w:val="24"/>
          <w:szCs w:val="24"/>
          <w:lang w:eastAsia="ru-RU"/>
        </w:rPr>
        <w:lastRenderedPageBreak/>
        <w:t>Краткие сведения из истории старинного рукоделия. Изделия, связанные с крючком в современной моде. Правила безопасной работы. Инструменты и материалы. Условные обозначения. Правила подготовки материалов к работе, подбора размера крючка в зависимости от ниток и узоров. Техника набора петель. Способы провязывания петель. Схема образования петель. Техника выполнения различных петель и узоров крючком. Особенности и способы вывязывания полотна крючком. Вязание полотна по кругу. Ажурное вязание.</w:t>
      </w:r>
    </w:p>
    <w:p w:rsidR="00687F4A" w:rsidRPr="00EA6D43" w:rsidRDefault="00687F4A" w:rsidP="006822CD">
      <w:pPr>
        <w:spacing w:after="0" w:line="240" w:lineRule="auto"/>
        <w:ind w:firstLine="567"/>
        <w:jc w:val="both"/>
        <w:rPr>
          <w:rFonts w:ascii="Times New Roman" w:eastAsia="Times New Roman" w:hAnsi="Times New Roman" w:cs="Times New Roman"/>
          <w:bCs/>
          <w:color w:val="000000"/>
          <w:sz w:val="24"/>
          <w:szCs w:val="24"/>
          <w:lang w:eastAsia="ru-RU"/>
        </w:rPr>
      </w:pPr>
      <w:r w:rsidRPr="00EA6D43">
        <w:rPr>
          <w:rFonts w:ascii="Times New Roman" w:eastAsia="Times New Roman" w:hAnsi="Times New Roman" w:cs="Times New Roman"/>
          <w:bCs/>
          <w:color w:val="000000"/>
          <w:sz w:val="24"/>
          <w:szCs w:val="24"/>
          <w:lang w:eastAsia="ru-RU"/>
        </w:rPr>
        <w:t>Технология производства и свойства искусственных волокон и тканей из них. Использование тканей из искусственных волокон. Виды переплетений нитей в тканях и их влияние на свойства тканей.</w:t>
      </w:r>
    </w:p>
    <w:p w:rsidR="00687F4A" w:rsidRPr="006B5B70" w:rsidRDefault="00687F4A" w:rsidP="006822CD">
      <w:pPr>
        <w:spacing w:after="0" w:line="240" w:lineRule="auto"/>
        <w:jc w:val="both"/>
        <w:rPr>
          <w:rFonts w:ascii="Times New Roman" w:eastAsia="Times New Roman" w:hAnsi="Times New Roman" w:cs="Times New Roman"/>
          <w:b/>
          <w:sz w:val="24"/>
          <w:szCs w:val="24"/>
          <w:lang w:eastAsia="ru-RU"/>
        </w:rPr>
      </w:pPr>
      <w:r w:rsidRPr="006B5B70">
        <w:rPr>
          <w:rFonts w:ascii="Times New Roman" w:eastAsia="Times New Roman" w:hAnsi="Times New Roman" w:cs="Times New Roman"/>
          <w:b/>
          <w:bCs/>
          <w:color w:val="000000"/>
          <w:sz w:val="24"/>
          <w:szCs w:val="24"/>
          <w:lang w:eastAsia="ru-RU"/>
        </w:rPr>
        <w:t>Элементы машиноведения (4ч)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Правила безопасной работы на швейной машине. Правила регулировки и наладки швейной машины.</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Технология ведения дома (4ч)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Характеристика основных элементов систем энерго- и теплоснабжения, водопровода и канализации. Микроклимат в доме и приборы по его улучшению. Освещение в интерьере. Требования к интерьеру прихожей и детской комнаты. Способы оформления интерьера. Использование декоративных изделий и комнатных растений в интерьере.</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Электротехнические работы (2ч)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Электроосветительные приборы. Пути экономии электроэнергии. Виды ламп, источников тока и их характеристики. Правила техники безопасности работы с электроприборами.</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Работа с конструктором (6ч)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Виды конструкторов. Правила безопасной работы. Конструирование по заданным образцам.</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Работа с соленым тестом (4 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Материалы и инструменты при работе с соленым тестом. Правила безопасной работы. Выполнение изделий из теста.</w:t>
      </w:r>
    </w:p>
    <w:p w:rsidR="00687F4A" w:rsidRPr="006B5B70" w:rsidRDefault="00687F4A" w:rsidP="00BC01D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8 класс.</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sz w:val="24"/>
          <w:szCs w:val="24"/>
          <w:lang w:eastAsia="ru-RU"/>
        </w:rPr>
        <w:t>В</w:t>
      </w:r>
      <w:r w:rsidRPr="006B5B70">
        <w:rPr>
          <w:rFonts w:ascii="Times New Roman" w:eastAsia="Times New Roman" w:hAnsi="Times New Roman" w:cs="Times New Roman"/>
          <w:b/>
          <w:color w:val="000000"/>
          <w:sz w:val="24"/>
          <w:szCs w:val="24"/>
          <w:lang w:eastAsia="ru-RU"/>
        </w:rPr>
        <w:t>водный урок (3ч)</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color w:val="000000"/>
          <w:sz w:val="24"/>
          <w:szCs w:val="24"/>
          <w:lang w:eastAsia="ru-RU"/>
        </w:rPr>
        <w:t>Первичный инструктаж по технике безопасности в кабинете трудовой подготовки и на рабочем месте. Обзор разделов изучаемых по предмету.</w:t>
      </w:r>
    </w:p>
    <w:p w:rsidR="00687F4A" w:rsidRPr="006B5B70" w:rsidRDefault="00687F4A" w:rsidP="006822CD">
      <w:pPr>
        <w:spacing w:after="0" w:line="240" w:lineRule="auto"/>
        <w:jc w:val="both"/>
        <w:rPr>
          <w:rFonts w:ascii="Times New Roman" w:eastAsia="Times New Roman" w:hAnsi="Times New Roman" w:cs="Times New Roman"/>
          <w:b/>
          <w:sz w:val="24"/>
          <w:szCs w:val="24"/>
          <w:lang w:eastAsia="ru-RU"/>
        </w:rPr>
      </w:pPr>
      <w:r w:rsidRPr="006B5B70">
        <w:rPr>
          <w:rFonts w:ascii="Times New Roman" w:eastAsia="Times New Roman" w:hAnsi="Times New Roman" w:cs="Times New Roman"/>
          <w:b/>
          <w:color w:val="000000"/>
          <w:sz w:val="24"/>
          <w:szCs w:val="24"/>
          <w:lang w:eastAsia="ru-RU"/>
        </w:rPr>
        <w:t>Создание изделий из текстильных и поделочных материалов (18ч)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Рукоделие. Вязание на спицах</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color w:val="000000"/>
          <w:sz w:val="24"/>
          <w:szCs w:val="24"/>
          <w:lang w:eastAsia="ru-RU"/>
        </w:rPr>
        <w:t>Ассортимент изделий, выполняемых в технике вязания на спицах. Правила безопасной работы на спицах. Материалы и инструменты. Характеристика шерстяных, пуховых, хлопчатобумажных, льняных и шелковых нитей. Правила подбора спиц в зависимости от толщины и качества пряжи. Техника набора петель. Начало вязания на двух и пяти спицах. Техника выполнения лицевых и изнаночных петель. Условное обозначение на схемах. Техника убавления, прибавления и закрытия петель.</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Элементы материаловедения (6ч)</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color w:val="000000"/>
          <w:sz w:val="24"/>
          <w:szCs w:val="24"/>
          <w:lang w:eastAsia="ru-RU"/>
        </w:rPr>
        <w:t>Синтетические волокна, технология их производства и эксплуатационные свойства. Сложные переплетения нитей в тканях. Сравнительная характеристика синтетических и искусственных волокон.</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Технология ведения дома. Ремонт помещения (12ч)</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color w:val="000000"/>
          <w:sz w:val="24"/>
          <w:szCs w:val="24"/>
          <w:lang w:eastAsia="ru-RU"/>
        </w:rPr>
        <w:t>Характеристика распространенных технологий ремонта и отделки жилых помещений. Инструменты и материалы. Правила техники безопасности при ремонтно-отделочных работах. Средства защиты и гигиены. Профессии, связанные с ремонтно-отделочными работами. Экологическая безопасность материалов.</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Стиль в интерьере. Требования к жилым помещениям.</w:t>
      </w:r>
    </w:p>
    <w:p w:rsidR="00687F4A" w:rsidRPr="00EA6D43" w:rsidRDefault="00687F4A" w:rsidP="006822CD">
      <w:pPr>
        <w:spacing w:after="0" w:line="240" w:lineRule="auto"/>
        <w:jc w:val="both"/>
        <w:rPr>
          <w:rFonts w:ascii="Times New Roman" w:eastAsia="Times New Roman" w:hAnsi="Times New Roman" w:cs="Times New Roman"/>
          <w:color w:val="000000"/>
          <w:sz w:val="24"/>
          <w:szCs w:val="24"/>
          <w:lang w:eastAsia="ru-RU"/>
        </w:rPr>
      </w:pPr>
      <w:r w:rsidRPr="006B5B70">
        <w:rPr>
          <w:rFonts w:ascii="Times New Roman" w:eastAsia="Times New Roman" w:hAnsi="Times New Roman" w:cs="Times New Roman"/>
          <w:b/>
          <w:color w:val="000000"/>
          <w:sz w:val="24"/>
          <w:szCs w:val="24"/>
          <w:lang w:eastAsia="ru-RU"/>
        </w:rPr>
        <w:t>Работа с соленым тестом (6ч</w:t>
      </w:r>
      <w:r w:rsidRPr="00EA6D43">
        <w:rPr>
          <w:rFonts w:ascii="Times New Roman" w:eastAsia="Times New Roman" w:hAnsi="Times New Roman" w:cs="Times New Roman"/>
          <w:color w:val="000000"/>
          <w:sz w:val="24"/>
          <w:szCs w:val="24"/>
          <w:lang w:eastAsia="ru-RU"/>
        </w:rPr>
        <w:t>)</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Материалы и инструменты при работе с соленым тестом. Правила безопасной работы. Выполнение изделий из теста.</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Работа с конструктором (6ч)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Виды конструкторов. Правила безопасной работы. Конструирование по заданным образцам.</w:t>
      </w:r>
    </w:p>
    <w:p w:rsidR="00687F4A" w:rsidRPr="006B5B70" w:rsidRDefault="00687F4A" w:rsidP="00BC01DD">
      <w:pPr>
        <w:spacing w:after="0" w:line="240" w:lineRule="auto"/>
        <w:jc w:val="both"/>
        <w:rPr>
          <w:rFonts w:ascii="Times New Roman" w:eastAsia="Times New Roman" w:hAnsi="Times New Roman" w:cs="Times New Roman"/>
          <w:b/>
          <w:sz w:val="24"/>
          <w:szCs w:val="24"/>
          <w:lang w:eastAsia="ru-RU"/>
        </w:rPr>
      </w:pPr>
      <w:r w:rsidRPr="006B5B70">
        <w:rPr>
          <w:rFonts w:ascii="Times New Roman" w:eastAsia="Times New Roman" w:hAnsi="Times New Roman" w:cs="Times New Roman"/>
          <w:b/>
          <w:color w:val="000000"/>
          <w:sz w:val="24"/>
          <w:szCs w:val="24"/>
          <w:lang w:eastAsia="ru-RU"/>
        </w:rPr>
        <w:t>9 класс.</w:t>
      </w:r>
    </w:p>
    <w:p w:rsidR="00687F4A" w:rsidRPr="006B5B70" w:rsidRDefault="00687F4A" w:rsidP="006822CD">
      <w:pPr>
        <w:spacing w:after="0" w:line="240" w:lineRule="auto"/>
        <w:jc w:val="both"/>
        <w:rPr>
          <w:rFonts w:ascii="Times New Roman" w:eastAsia="Times New Roman" w:hAnsi="Times New Roman" w:cs="Times New Roman"/>
          <w:b/>
          <w:sz w:val="24"/>
          <w:szCs w:val="24"/>
          <w:lang w:eastAsia="ru-RU"/>
        </w:rPr>
      </w:pPr>
      <w:r w:rsidRPr="006B5B70">
        <w:rPr>
          <w:rFonts w:ascii="Times New Roman" w:eastAsia="Times New Roman" w:hAnsi="Times New Roman" w:cs="Times New Roman"/>
          <w:b/>
          <w:color w:val="000000"/>
          <w:sz w:val="24"/>
          <w:szCs w:val="24"/>
          <w:lang w:eastAsia="ru-RU"/>
        </w:rPr>
        <w:t>Вводный урок (3ч)</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color w:val="000000"/>
          <w:sz w:val="24"/>
          <w:szCs w:val="24"/>
          <w:lang w:eastAsia="ru-RU"/>
        </w:rPr>
        <w:lastRenderedPageBreak/>
        <w:t>Правила охраны труда. Введение в курс трудовой подготовки.</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Технология обработки конструкционных материалов (9ч) Конструкционные материалы, их история, область применения. Экологические проблемы современного мира. История производства пластмасс. Виды пластмасс. Сфера их применения. Вторичное использование пластмасс.</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Вязание крючком (15ч)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История вязания. Правила по технике безопасности. Инструменты и материалы, используемые при вязании крючком, схемы. Вязание полотна крючком. Способы и техника вязания полотна. Особенности филейного вязания. Способы декоративной отделки трикотажных изделий. Приемы изготовления кружев, прошв, кистей, бахромы, помпонов, вязанных пуговиц, шнуров. Аксессуары: назначение, правила подбора. Ассортимент аксессуаров, выполненных в технике вязания крючком.</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Работа с соленым тестом (12ч)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Материалы и инструменты при работе с соленым тестом. Правила безопасной работы. Выполнение изделий из теста.</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Работа с конструктором (12ч)</w:t>
      </w:r>
    </w:p>
    <w:p w:rsidR="006B5B70"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Виды конструкторов. Правила безопасной работы. Конструирование по заданным образцам.</w:t>
      </w:r>
    </w:p>
    <w:p w:rsidR="006B5B70" w:rsidRDefault="006B5B70" w:rsidP="006822CD">
      <w:pPr>
        <w:spacing w:after="0" w:line="240" w:lineRule="auto"/>
        <w:ind w:firstLine="567"/>
        <w:jc w:val="both"/>
        <w:rPr>
          <w:rFonts w:ascii="Times New Roman" w:eastAsia="Times New Roman" w:hAnsi="Times New Roman" w:cs="Times New Roman"/>
          <w:b/>
          <w:color w:val="000000"/>
          <w:sz w:val="24"/>
          <w:szCs w:val="24"/>
          <w:lang w:eastAsia="ru-RU"/>
        </w:rPr>
      </w:pPr>
    </w:p>
    <w:p w:rsidR="00687F4A" w:rsidRPr="006B5B70" w:rsidRDefault="006B5B70" w:rsidP="006822CD">
      <w:pPr>
        <w:spacing w:after="0" w:line="240" w:lineRule="auto"/>
        <w:jc w:val="both"/>
        <w:rPr>
          <w:rFonts w:ascii="Times New Roman" w:eastAsia="Times New Roman" w:hAnsi="Times New Roman" w:cs="Times New Roman"/>
          <w:color w:val="000000"/>
          <w:sz w:val="24"/>
          <w:szCs w:val="24"/>
          <w:lang w:eastAsia="ru-RU"/>
        </w:rPr>
      </w:pPr>
      <w:r w:rsidRPr="006B5B70">
        <w:rPr>
          <w:rFonts w:ascii="Times New Roman" w:eastAsia="Times New Roman" w:hAnsi="Times New Roman" w:cs="Times New Roman"/>
          <w:b/>
          <w:color w:val="000000"/>
          <w:sz w:val="24"/>
          <w:szCs w:val="24"/>
          <w:lang w:eastAsia="ru-RU"/>
        </w:rPr>
        <w:t>Содержание программы</w:t>
      </w:r>
      <w:r w:rsidR="00403567">
        <w:rPr>
          <w:rFonts w:ascii="Times New Roman" w:eastAsia="Times New Roman" w:hAnsi="Times New Roman" w:cs="Times New Roman"/>
          <w:b/>
          <w:color w:val="000000"/>
          <w:sz w:val="24"/>
          <w:szCs w:val="24"/>
          <w:lang w:eastAsia="ru-RU"/>
        </w:rPr>
        <w:t xml:space="preserve"> по трудовой подготовке</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sz w:val="24"/>
          <w:szCs w:val="24"/>
          <w:lang w:eastAsia="ru-RU"/>
        </w:rPr>
        <w:t xml:space="preserve">5 </w:t>
      </w:r>
      <w:r w:rsidRPr="006B5B70">
        <w:rPr>
          <w:rFonts w:ascii="Times New Roman" w:eastAsia="Times New Roman" w:hAnsi="Times New Roman" w:cs="Times New Roman"/>
          <w:b/>
          <w:color w:val="000000"/>
          <w:sz w:val="24"/>
          <w:szCs w:val="24"/>
          <w:lang w:eastAsia="ru-RU"/>
        </w:rPr>
        <w:t>класс</w:t>
      </w:r>
    </w:p>
    <w:p w:rsidR="00687F4A" w:rsidRDefault="00B622A8" w:rsidP="006822C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Вводное занятие </w:t>
      </w:r>
    </w:p>
    <w:p w:rsidR="00B622A8" w:rsidRDefault="00B622A8" w:rsidP="006822C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Творческий проект </w:t>
      </w:r>
    </w:p>
    <w:p w:rsidR="00B622A8" w:rsidRPr="00EA6D43" w:rsidRDefault="00B622A8" w:rsidP="006822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Технологии ручной обработки древесины и древесных материалов</w:t>
      </w:r>
    </w:p>
    <w:p w:rsidR="00687F4A" w:rsidRPr="00EA6D43" w:rsidRDefault="00B622A8" w:rsidP="006822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Технологии художественно-прикладной обработки материалов</w:t>
      </w:r>
    </w:p>
    <w:p w:rsidR="00687F4A" w:rsidRDefault="00B622A8" w:rsidP="006822C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Технологии ручной и машинной обработки металлов и искусственных материалов</w:t>
      </w:r>
    </w:p>
    <w:p w:rsidR="00B622A8" w:rsidRPr="00EA6D43" w:rsidRDefault="00B622A8" w:rsidP="006822C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Технологии домашнего хозяйства</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6 класс</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color w:val="000000"/>
          <w:sz w:val="24"/>
          <w:szCs w:val="24"/>
          <w:lang w:eastAsia="ru-RU"/>
        </w:rPr>
        <w:t>Вводное занятие</w:t>
      </w:r>
    </w:p>
    <w:p w:rsidR="00B622A8" w:rsidRPr="00EA6D43" w:rsidRDefault="00B622A8" w:rsidP="006822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Технологии ручной обработки древесины и древесных материалов</w:t>
      </w:r>
    </w:p>
    <w:p w:rsidR="00B622A8" w:rsidRPr="00EA6D43" w:rsidRDefault="00B622A8" w:rsidP="006822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Технологии художественно-прикладной обработки материалов</w:t>
      </w:r>
    </w:p>
    <w:p w:rsidR="00B622A8" w:rsidRDefault="00B622A8" w:rsidP="006822C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Технологии ручной и машинной обработки металлов и искусственных материалов</w:t>
      </w:r>
    </w:p>
    <w:p w:rsidR="00687F4A" w:rsidRPr="00EA6D43" w:rsidRDefault="00B622A8" w:rsidP="00BC01D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Технологии домашнего хозяйства</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7 класс</w:t>
      </w:r>
    </w:p>
    <w:p w:rsidR="00687F4A"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 xml:space="preserve">Вводное занятие </w:t>
      </w:r>
    </w:p>
    <w:p w:rsidR="00B622A8" w:rsidRPr="00EA6D43" w:rsidRDefault="00B622A8" w:rsidP="006822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Технологии ручной обработки древесины и древесных материалов</w:t>
      </w:r>
    </w:p>
    <w:p w:rsidR="00B622A8" w:rsidRPr="00EA6D43" w:rsidRDefault="00B622A8" w:rsidP="006822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Технологии художественно-прикладной обработки материалов</w:t>
      </w:r>
    </w:p>
    <w:p w:rsidR="00B622A8" w:rsidRDefault="00B622A8" w:rsidP="006822C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Технологии ручной и машинной обработки металлов и искусственных материалов</w:t>
      </w:r>
    </w:p>
    <w:p w:rsidR="00B622A8" w:rsidRPr="00BC01DD" w:rsidRDefault="00B622A8" w:rsidP="00BC01D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Технологии домашнего хозяйства</w:t>
      </w:r>
    </w:p>
    <w:p w:rsidR="00687F4A"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8 класс</w:t>
      </w:r>
    </w:p>
    <w:p w:rsidR="00B622A8" w:rsidRPr="00B622A8" w:rsidRDefault="00B622A8" w:rsidP="006822CD">
      <w:pPr>
        <w:spacing w:after="0" w:line="240" w:lineRule="auto"/>
        <w:jc w:val="both"/>
        <w:rPr>
          <w:rFonts w:ascii="Times New Roman" w:eastAsia="Times New Roman" w:hAnsi="Times New Roman" w:cs="Times New Roman"/>
          <w:color w:val="000000"/>
          <w:sz w:val="24"/>
          <w:szCs w:val="24"/>
          <w:lang w:eastAsia="ru-RU"/>
        </w:rPr>
      </w:pPr>
      <w:r w:rsidRPr="00B622A8">
        <w:rPr>
          <w:rFonts w:ascii="Times New Roman" w:eastAsia="Times New Roman" w:hAnsi="Times New Roman" w:cs="Times New Roman"/>
          <w:color w:val="000000"/>
          <w:sz w:val="24"/>
          <w:szCs w:val="24"/>
          <w:lang w:eastAsia="ru-RU"/>
        </w:rPr>
        <w:t xml:space="preserve">           Введение</w:t>
      </w:r>
    </w:p>
    <w:p w:rsidR="00B622A8" w:rsidRPr="00B622A8" w:rsidRDefault="00B622A8" w:rsidP="006822CD">
      <w:pPr>
        <w:spacing w:after="0" w:line="240" w:lineRule="auto"/>
        <w:jc w:val="both"/>
        <w:rPr>
          <w:rFonts w:ascii="Times New Roman" w:eastAsia="Times New Roman" w:hAnsi="Times New Roman" w:cs="Times New Roman"/>
          <w:color w:val="000000"/>
          <w:sz w:val="24"/>
          <w:szCs w:val="24"/>
          <w:lang w:eastAsia="ru-RU"/>
        </w:rPr>
      </w:pPr>
      <w:r w:rsidRPr="00B622A8">
        <w:rPr>
          <w:rFonts w:ascii="Times New Roman" w:eastAsia="Times New Roman" w:hAnsi="Times New Roman" w:cs="Times New Roman"/>
          <w:color w:val="000000"/>
          <w:sz w:val="24"/>
          <w:szCs w:val="24"/>
          <w:lang w:eastAsia="ru-RU"/>
        </w:rPr>
        <w:t>Семейная экономика</w:t>
      </w:r>
    </w:p>
    <w:p w:rsidR="00B622A8" w:rsidRPr="00B622A8" w:rsidRDefault="00B622A8" w:rsidP="006822CD">
      <w:pPr>
        <w:spacing w:after="0" w:line="240" w:lineRule="auto"/>
        <w:jc w:val="both"/>
        <w:rPr>
          <w:rFonts w:ascii="Times New Roman" w:eastAsia="Times New Roman" w:hAnsi="Times New Roman" w:cs="Times New Roman"/>
          <w:color w:val="000000"/>
          <w:sz w:val="24"/>
          <w:szCs w:val="24"/>
          <w:lang w:eastAsia="ru-RU"/>
        </w:rPr>
      </w:pPr>
      <w:r w:rsidRPr="00B622A8">
        <w:rPr>
          <w:rFonts w:ascii="Times New Roman" w:eastAsia="Times New Roman" w:hAnsi="Times New Roman" w:cs="Times New Roman"/>
          <w:color w:val="000000"/>
          <w:sz w:val="24"/>
          <w:szCs w:val="24"/>
          <w:lang w:eastAsia="ru-RU"/>
        </w:rPr>
        <w:t xml:space="preserve">           Электротехнические работы</w:t>
      </w:r>
    </w:p>
    <w:p w:rsidR="00B622A8" w:rsidRPr="00B622A8" w:rsidRDefault="00B622A8" w:rsidP="006822CD">
      <w:pPr>
        <w:spacing w:after="0" w:line="240" w:lineRule="auto"/>
        <w:jc w:val="both"/>
        <w:rPr>
          <w:rFonts w:ascii="Times New Roman" w:eastAsia="Times New Roman" w:hAnsi="Times New Roman" w:cs="Times New Roman"/>
          <w:color w:val="000000"/>
          <w:sz w:val="24"/>
          <w:szCs w:val="24"/>
          <w:lang w:eastAsia="ru-RU"/>
        </w:rPr>
      </w:pPr>
      <w:r w:rsidRPr="00B622A8">
        <w:rPr>
          <w:rFonts w:ascii="Times New Roman" w:eastAsia="Times New Roman" w:hAnsi="Times New Roman" w:cs="Times New Roman"/>
          <w:color w:val="000000"/>
          <w:sz w:val="24"/>
          <w:szCs w:val="24"/>
          <w:lang w:eastAsia="ru-RU"/>
        </w:rPr>
        <w:t xml:space="preserve">           Технология ведения дома</w:t>
      </w:r>
    </w:p>
    <w:p w:rsidR="00B622A8" w:rsidRPr="00B622A8" w:rsidRDefault="00B622A8" w:rsidP="006822CD">
      <w:pPr>
        <w:spacing w:after="0" w:line="240" w:lineRule="auto"/>
        <w:jc w:val="both"/>
        <w:rPr>
          <w:rFonts w:ascii="Times New Roman" w:eastAsia="Times New Roman" w:hAnsi="Times New Roman" w:cs="Times New Roman"/>
          <w:color w:val="000000"/>
          <w:sz w:val="24"/>
          <w:szCs w:val="24"/>
          <w:lang w:eastAsia="ru-RU"/>
        </w:rPr>
      </w:pPr>
      <w:r w:rsidRPr="00B622A8">
        <w:rPr>
          <w:rFonts w:ascii="Times New Roman" w:eastAsia="Times New Roman" w:hAnsi="Times New Roman" w:cs="Times New Roman"/>
          <w:color w:val="000000"/>
          <w:sz w:val="24"/>
          <w:szCs w:val="24"/>
          <w:lang w:eastAsia="ru-RU"/>
        </w:rPr>
        <w:t xml:space="preserve">           Творческий проект</w:t>
      </w:r>
    </w:p>
    <w:p w:rsidR="00B622A8" w:rsidRPr="00B622A8" w:rsidRDefault="00B622A8" w:rsidP="006822CD">
      <w:pPr>
        <w:spacing w:after="0" w:line="240" w:lineRule="auto"/>
        <w:jc w:val="both"/>
        <w:rPr>
          <w:rFonts w:ascii="Times New Roman" w:eastAsia="Times New Roman" w:hAnsi="Times New Roman" w:cs="Times New Roman"/>
          <w:color w:val="000000"/>
          <w:sz w:val="24"/>
          <w:szCs w:val="24"/>
          <w:lang w:eastAsia="ru-RU"/>
        </w:rPr>
      </w:pPr>
      <w:r w:rsidRPr="00B622A8">
        <w:rPr>
          <w:rFonts w:ascii="Times New Roman" w:eastAsia="Times New Roman" w:hAnsi="Times New Roman" w:cs="Times New Roman"/>
          <w:color w:val="000000"/>
          <w:sz w:val="24"/>
          <w:szCs w:val="24"/>
          <w:lang w:eastAsia="ru-RU"/>
        </w:rPr>
        <w:t xml:space="preserve">           Основы аграрной технологии</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9 класс</w:t>
      </w:r>
    </w:p>
    <w:p w:rsidR="00597698" w:rsidRDefault="00B622A8" w:rsidP="006822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Введение</w:t>
      </w:r>
    </w:p>
    <w:p w:rsidR="00B622A8" w:rsidRDefault="00B622A8" w:rsidP="006822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Технология основных сфер профессиональной деятельности</w:t>
      </w:r>
    </w:p>
    <w:p w:rsidR="00B622A8" w:rsidRDefault="00B622A8" w:rsidP="006822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Радиоэлектроника</w:t>
      </w:r>
    </w:p>
    <w:p w:rsidR="00B622A8" w:rsidRDefault="00B622A8" w:rsidP="006822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Технология обработки конструкционных материалов</w:t>
      </w:r>
    </w:p>
    <w:p w:rsidR="00B622A8" w:rsidRDefault="00B622A8" w:rsidP="006822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Творческая проектная деятельность</w:t>
      </w:r>
    </w:p>
    <w:p w:rsidR="00B622A8" w:rsidRDefault="00B622A8" w:rsidP="006822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Профессиональное самоопределение</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Осно</w:t>
      </w:r>
      <w:r>
        <w:rPr>
          <w:rFonts w:ascii="Times New Roman" w:hAnsi="Times New Roman"/>
          <w:sz w:val="24"/>
          <w:szCs w:val="24"/>
        </w:rPr>
        <w:t>вным предназначением предмета «Трудовая подготовка</w:t>
      </w:r>
      <w:r w:rsidRPr="007352A2">
        <w:rPr>
          <w:rFonts w:ascii="Times New Roman" w:hAnsi="Times New Roman"/>
          <w:sz w:val="24"/>
          <w:szCs w:val="24"/>
        </w:rPr>
        <w:t xml:space="preserve">» в системе общего образования является формирование трудовой и технологической культуры школьника, системы </w:t>
      </w:r>
      <w:r w:rsidRPr="007352A2">
        <w:rPr>
          <w:rFonts w:ascii="Times New Roman" w:hAnsi="Times New Roman"/>
          <w:sz w:val="24"/>
          <w:szCs w:val="24"/>
        </w:rPr>
        <w:lastRenderedPageBreak/>
        <w:t>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w:t>
      </w:r>
      <w:r>
        <w:rPr>
          <w:rFonts w:ascii="Times New Roman" w:hAnsi="Times New Roman"/>
          <w:sz w:val="24"/>
          <w:szCs w:val="24"/>
        </w:rPr>
        <w:t>рованного мировоззрения. Предмет «Трудовая подготовка</w:t>
      </w:r>
      <w:r w:rsidRPr="007352A2">
        <w:rPr>
          <w:rFonts w:ascii="Times New Roman" w:hAnsi="Times New Roman"/>
          <w:sz w:val="24"/>
          <w:szCs w:val="24"/>
        </w:rPr>
        <w:t>» является необходимым компонентом общего образования школьников, предоставляя им возможность применить на практик</w:t>
      </w:r>
      <w:r>
        <w:rPr>
          <w:rFonts w:ascii="Times New Roman" w:hAnsi="Times New Roman"/>
          <w:sz w:val="24"/>
          <w:szCs w:val="24"/>
        </w:rPr>
        <w:t>е знания основ наук. В школе предмет «Трудовая подготовка» изучается с 5-го по 9</w:t>
      </w:r>
      <w:r w:rsidRPr="007352A2">
        <w:rPr>
          <w:rFonts w:ascii="Times New Roman" w:hAnsi="Times New Roman"/>
          <w:sz w:val="24"/>
          <w:szCs w:val="24"/>
        </w:rPr>
        <w:t>-ой класс данной ступени обучения.</w:t>
      </w:r>
    </w:p>
    <w:p w:rsidR="007B01E0" w:rsidRPr="007352A2" w:rsidRDefault="007B01E0" w:rsidP="006822CD">
      <w:pPr>
        <w:spacing w:after="0" w:line="240" w:lineRule="auto"/>
        <w:ind w:right="-5" w:firstLine="709"/>
        <w:jc w:val="both"/>
        <w:rPr>
          <w:rFonts w:ascii="Times New Roman" w:hAnsi="Times New Roman"/>
          <w:sz w:val="24"/>
          <w:szCs w:val="24"/>
        </w:rPr>
      </w:pPr>
      <w:r>
        <w:rPr>
          <w:rFonts w:ascii="Times New Roman" w:hAnsi="Times New Roman"/>
          <w:sz w:val="24"/>
          <w:szCs w:val="24"/>
        </w:rPr>
        <w:t>С</w:t>
      </w:r>
      <w:r w:rsidRPr="007352A2">
        <w:rPr>
          <w:rFonts w:ascii="Times New Roman" w:hAnsi="Times New Roman"/>
          <w:sz w:val="24"/>
          <w:szCs w:val="24"/>
        </w:rPr>
        <w:t>одержанием программы по</w:t>
      </w:r>
      <w:r>
        <w:rPr>
          <w:rFonts w:ascii="Times New Roman" w:hAnsi="Times New Roman"/>
          <w:sz w:val="24"/>
          <w:szCs w:val="24"/>
        </w:rPr>
        <w:t xml:space="preserve"> направлению «Трудовая подготовка</w:t>
      </w:r>
      <w:r w:rsidRPr="007352A2">
        <w:rPr>
          <w:rFonts w:ascii="Times New Roman" w:hAnsi="Times New Roman"/>
          <w:sz w:val="24"/>
          <w:szCs w:val="24"/>
        </w:rPr>
        <w:t>» предусматривается изучение материала по следующим сквозным образовательным линиям:</w:t>
      </w:r>
    </w:p>
    <w:p w:rsidR="007B01E0" w:rsidRPr="007352A2" w:rsidRDefault="007B01E0" w:rsidP="00772C6F">
      <w:pPr>
        <w:numPr>
          <w:ilvl w:val="0"/>
          <w:numId w:val="71"/>
        </w:numPr>
        <w:tabs>
          <w:tab w:val="clear" w:pos="1080"/>
          <w:tab w:val="num" w:pos="709"/>
        </w:tabs>
        <w:spacing w:after="0" w:line="240" w:lineRule="auto"/>
        <w:ind w:left="709" w:right="-5" w:firstLine="0"/>
        <w:jc w:val="both"/>
        <w:rPr>
          <w:rFonts w:ascii="Times New Roman" w:hAnsi="Times New Roman"/>
          <w:sz w:val="24"/>
          <w:szCs w:val="24"/>
        </w:rPr>
      </w:pPr>
      <w:r w:rsidRPr="007352A2">
        <w:rPr>
          <w:rFonts w:ascii="Times New Roman" w:hAnsi="Times New Roman"/>
          <w:sz w:val="24"/>
          <w:szCs w:val="24"/>
        </w:rPr>
        <w:t>культура и эстетика труда;</w:t>
      </w:r>
    </w:p>
    <w:p w:rsidR="007B01E0" w:rsidRPr="007352A2" w:rsidRDefault="007B01E0" w:rsidP="00772C6F">
      <w:pPr>
        <w:numPr>
          <w:ilvl w:val="0"/>
          <w:numId w:val="71"/>
        </w:numPr>
        <w:tabs>
          <w:tab w:val="clear" w:pos="1080"/>
          <w:tab w:val="num" w:pos="709"/>
        </w:tabs>
        <w:spacing w:after="0" w:line="240" w:lineRule="auto"/>
        <w:ind w:left="709" w:right="-5" w:firstLine="0"/>
        <w:jc w:val="both"/>
        <w:rPr>
          <w:rFonts w:ascii="Times New Roman" w:hAnsi="Times New Roman"/>
          <w:sz w:val="24"/>
          <w:szCs w:val="24"/>
        </w:rPr>
      </w:pPr>
      <w:r w:rsidRPr="007352A2">
        <w:rPr>
          <w:rFonts w:ascii="Times New Roman" w:hAnsi="Times New Roman"/>
          <w:sz w:val="24"/>
          <w:szCs w:val="24"/>
        </w:rPr>
        <w:t>получение, обработка, хранение и использование информации;</w:t>
      </w:r>
    </w:p>
    <w:p w:rsidR="007B01E0" w:rsidRPr="007352A2" w:rsidRDefault="007B01E0" w:rsidP="00772C6F">
      <w:pPr>
        <w:numPr>
          <w:ilvl w:val="0"/>
          <w:numId w:val="71"/>
        </w:numPr>
        <w:tabs>
          <w:tab w:val="clear" w:pos="1080"/>
          <w:tab w:val="num" w:pos="709"/>
        </w:tabs>
        <w:spacing w:after="0" w:line="240" w:lineRule="auto"/>
        <w:ind w:left="709" w:right="-5" w:firstLine="0"/>
        <w:jc w:val="both"/>
        <w:rPr>
          <w:rFonts w:ascii="Times New Roman" w:hAnsi="Times New Roman"/>
          <w:sz w:val="24"/>
          <w:szCs w:val="24"/>
        </w:rPr>
      </w:pPr>
      <w:r w:rsidRPr="007352A2">
        <w:rPr>
          <w:rFonts w:ascii="Times New Roman" w:hAnsi="Times New Roman"/>
          <w:sz w:val="24"/>
          <w:szCs w:val="24"/>
        </w:rPr>
        <w:t xml:space="preserve">основы черчения, графики, дизайна; </w:t>
      </w:r>
    </w:p>
    <w:p w:rsidR="007B01E0" w:rsidRPr="007352A2" w:rsidRDefault="007B01E0" w:rsidP="00772C6F">
      <w:pPr>
        <w:numPr>
          <w:ilvl w:val="0"/>
          <w:numId w:val="71"/>
        </w:numPr>
        <w:tabs>
          <w:tab w:val="clear" w:pos="1080"/>
          <w:tab w:val="num" w:pos="709"/>
        </w:tabs>
        <w:spacing w:after="0" w:line="240" w:lineRule="auto"/>
        <w:ind w:left="709" w:right="-5" w:firstLine="0"/>
        <w:jc w:val="both"/>
        <w:rPr>
          <w:rFonts w:ascii="Times New Roman" w:hAnsi="Times New Roman"/>
          <w:sz w:val="24"/>
          <w:szCs w:val="24"/>
        </w:rPr>
      </w:pPr>
      <w:r w:rsidRPr="007352A2">
        <w:rPr>
          <w:rFonts w:ascii="Times New Roman" w:hAnsi="Times New Roman"/>
          <w:sz w:val="24"/>
          <w:szCs w:val="24"/>
        </w:rPr>
        <w:t>элементы домашней и прикладной экономики, предпринимательства;</w:t>
      </w:r>
    </w:p>
    <w:p w:rsidR="007B01E0" w:rsidRPr="007352A2" w:rsidRDefault="007B01E0" w:rsidP="00772C6F">
      <w:pPr>
        <w:numPr>
          <w:ilvl w:val="0"/>
          <w:numId w:val="71"/>
        </w:numPr>
        <w:tabs>
          <w:tab w:val="clear" w:pos="1080"/>
          <w:tab w:val="num" w:pos="709"/>
        </w:tabs>
        <w:spacing w:after="0" w:line="240" w:lineRule="auto"/>
        <w:ind w:left="709" w:right="-5" w:firstLine="0"/>
        <w:jc w:val="both"/>
        <w:rPr>
          <w:rFonts w:ascii="Times New Roman" w:hAnsi="Times New Roman"/>
          <w:sz w:val="24"/>
          <w:szCs w:val="24"/>
        </w:rPr>
      </w:pPr>
      <w:r w:rsidRPr="007352A2">
        <w:rPr>
          <w:rFonts w:ascii="Times New Roman" w:hAnsi="Times New Roman"/>
          <w:sz w:val="24"/>
          <w:szCs w:val="24"/>
        </w:rPr>
        <w:t>знакомство с миром профессий, выбор жизненных, профессиональных планов учащимися;</w:t>
      </w:r>
    </w:p>
    <w:p w:rsidR="007B01E0" w:rsidRPr="007352A2" w:rsidRDefault="007B01E0" w:rsidP="00772C6F">
      <w:pPr>
        <w:numPr>
          <w:ilvl w:val="0"/>
          <w:numId w:val="71"/>
        </w:numPr>
        <w:tabs>
          <w:tab w:val="clear" w:pos="1080"/>
          <w:tab w:val="num" w:pos="709"/>
        </w:tabs>
        <w:spacing w:after="0" w:line="240" w:lineRule="auto"/>
        <w:ind w:left="709" w:right="-5" w:firstLine="0"/>
        <w:jc w:val="both"/>
        <w:rPr>
          <w:rFonts w:ascii="Times New Roman" w:hAnsi="Times New Roman"/>
          <w:sz w:val="24"/>
          <w:szCs w:val="24"/>
        </w:rPr>
      </w:pPr>
      <w:r w:rsidRPr="007352A2">
        <w:rPr>
          <w:rFonts w:ascii="Times New Roman" w:hAnsi="Times New Roman"/>
          <w:sz w:val="24"/>
          <w:szCs w:val="24"/>
        </w:rPr>
        <w:t>влияние технологических процессов на окружающую среду и здоровье человека;</w:t>
      </w:r>
    </w:p>
    <w:p w:rsidR="007B01E0" w:rsidRPr="007352A2" w:rsidRDefault="007B01E0" w:rsidP="00772C6F">
      <w:pPr>
        <w:numPr>
          <w:ilvl w:val="0"/>
          <w:numId w:val="71"/>
        </w:numPr>
        <w:tabs>
          <w:tab w:val="clear" w:pos="1080"/>
          <w:tab w:val="num" w:pos="709"/>
        </w:tabs>
        <w:spacing w:after="0" w:line="240" w:lineRule="auto"/>
        <w:ind w:left="709" w:right="-5" w:firstLine="0"/>
        <w:jc w:val="both"/>
        <w:rPr>
          <w:rFonts w:ascii="Times New Roman" w:hAnsi="Times New Roman"/>
          <w:sz w:val="24"/>
          <w:szCs w:val="24"/>
        </w:rPr>
      </w:pPr>
      <w:r w:rsidRPr="007352A2">
        <w:rPr>
          <w:rFonts w:ascii="Times New Roman" w:hAnsi="Times New Roman"/>
          <w:sz w:val="24"/>
          <w:szCs w:val="24"/>
        </w:rPr>
        <w:t>творческая, проектная деятельность;</w:t>
      </w:r>
    </w:p>
    <w:p w:rsidR="007B01E0" w:rsidRPr="007352A2" w:rsidRDefault="007B01E0" w:rsidP="00772C6F">
      <w:pPr>
        <w:numPr>
          <w:ilvl w:val="0"/>
          <w:numId w:val="71"/>
        </w:numPr>
        <w:tabs>
          <w:tab w:val="clear" w:pos="1080"/>
          <w:tab w:val="num" w:pos="709"/>
        </w:tabs>
        <w:spacing w:after="0" w:line="240" w:lineRule="auto"/>
        <w:ind w:left="709" w:right="-5" w:firstLine="0"/>
        <w:jc w:val="both"/>
        <w:rPr>
          <w:rFonts w:ascii="Times New Roman" w:hAnsi="Times New Roman"/>
          <w:sz w:val="24"/>
          <w:szCs w:val="24"/>
        </w:rPr>
      </w:pPr>
      <w:r w:rsidRPr="007352A2">
        <w:rPr>
          <w:rFonts w:ascii="Times New Roman" w:hAnsi="Times New Roman"/>
          <w:sz w:val="24"/>
          <w:szCs w:val="24"/>
        </w:rPr>
        <w:t>история, перспективы и социальные последствия развития технологии и техники.</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отбира</w:t>
      </w:r>
      <w:r>
        <w:rPr>
          <w:rFonts w:ascii="Times New Roman" w:hAnsi="Times New Roman"/>
          <w:sz w:val="24"/>
          <w:szCs w:val="24"/>
        </w:rPr>
        <w:t>е</w:t>
      </w:r>
      <w:r w:rsidRPr="007352A2">
        <w:rPr>
          <w:rFonts w:ascii="Times New Roman" w:hAnsi="Times New Roman"/>
          <w:sz w:val="24"/>
          <w:szCs w:val="24"/>
        </w:rPr>
        <w:t>тся с учетом следующих положений:</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 xml:space="preserve">• 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 </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 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 xml:space="preserve">• возможность реализации общетрудовой, политехнической и практической направленности обучения, наглядного представления методов и средств осуществления технологических процессов; </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 возможность познавательного, интеллектуального, творческого, духовно-нравственного, эстетического и физического развития учащихся.</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Каждый раздел программы включает в себя основные теоретические сведения, практические работ</w:t>
      </w:r>
      <w:r>
        <w:rPr>
          <w:rFonts w:ascii="Times New Roman" w:hAnsi="Times New Roman"/>
          <w:sz w:val="24"/>
          <w:szCs w:val="24"/>
        </w:rPr>
        <w:t>ы и рекомендуемые объекты труда</w:t>
      </w:r>
      <w:r w:rsidRPr="007352A2">
        <w:rPr>
          <w:rFonts w:ascii="Times New Roman" w:hAnsi="Times New Roman"/>
          <w:sz w:val="24"/>
          <w:szCs w:val="24"/>
        </w:rPr>
        <w:t xml:space="preserve">.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  </w:t>
      </w:r>
    </w:p>
    <w:p w:rsidR="007B01E0"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b/>
          <w:sz w:val="24"/>
          <w:szCs w:val="24"/>
        </w:rPr>
        <w:t xml:space="preserve">Основной формой обучения является учебно-практическая деятельность учащихся. </w:t>
      </w:r>
      <w:r w:rsidRPr="007352A2">
        <w:rPr>
          <w:rFonts w:ascii="Times New Roman" w:hAnsi="Times New Roman"/>
          <w:sz w:val="24"/>
          <w:szCs w:val="24"/>
        </w:rPr>
        <w:t>Приоритетными методами являются упраж</w:t>
      </w:r>
      <w:r>
        <w:rPr>
          <w:rFonts w:ascii="Times New Roman" w:hAnsi="Times New Roman"/>
          <w:sz w:val="24"/>
          <w:szCs w:val="24"/>
        </w:rPr>
        <w:t xml:space="preserve">нения, </w:t>
      </w:r>
      <w:r w:rsidRPr="007352A2">
        <w:rPr>
          <w:rFonts w:ascii="Times New Roman" w:hAnsi="Times New Roman"/>
          <w:sz w:val="24"/>
          <w:szCs w:val="24"/>
        </w:rPr>
        <w:t xml:space="preserve"> учебно-практические работы, метод проектов. Все виды практических работ в программе направлены на освоение различных технологий обработки материалов, электромонтажных, строительно-отделочных и ремонтных санитарно-технических работ, расчетных и проектных операций. </w:t>
      </w:r>
    </w:p>
    <w:p w:rsidR="007B01E0"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 xml:space="preserve"> «Технологии ведения дома» включают в себя обучение элементам семейной экономики, освоение некоторых видов ремонтно-отделочных и санитарно-технических работ. Соответствующие работы проводятся в форме учебных упражнений.</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 xml:space="preserve">Большое внимание </w:t>
      </w:r>
      <w:r>
        <w:rPr>
          <w:rFonts w:ascii="Times New Roman" w:hAnsi="Times New Roman"/>
          <w:sz w:val="24"/>
          <w:szCs w:val="24"/>
        </w:rPr>
        <w:t>обращается</w:t>
      </w:r>
      <w:r w:rsidRPr="007352A2">
        <w:rPr>
          <w:rFonts w:ascii="Times New Roman" w:hAnsi="Times New Roman"/>
          <w:sz w:val="24"/>
          <w:szCs w:val="24"/>
        </w:rPr>
        <w:t xml:space="preserve"> на обеспечение безопасности труда учащихся при выполнении технологических операций</w:t>
      </w:r>
      <w:r>
        <w:rPr>
          <w:rFonts w:ascii="Times New Roman" w:hAnsi="Times New Roman"/>
          <w:sz w:val="24"/>
          <w:szCs w:val="24"/>
        </w:rPr>
        <w:t>,</w:t>
      </w:r>
      <w:r w:rsidRPr="007352A2">
        <w:rPr>
          <w:rFonts w:ascii="Times New Roman" w:hAnsi="Times New Roman"/>
          <w:sz w:val="24"/>
          <w:szCs w:val="24"/>
        </w:rPr>
        <w:t xml:space="preserve"> на соблюдение правил электробезопасности. Недопустимы работы школьников с производственным оборудованием, которое не включено в перечень оборудования, разрешенного к использованию в общеобразовательных учреждениях. Не допускается применение на занятиях самодельных электромеханических инструментов и технологических машин.  Также не разрешается применять на практических занятиях самодельные электрифицированные приборы и аппараты, рассчитанные на напряжение более 42 В.</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Интегративный характер содержания обучен</w:t>
      </w:r>
      <w:r>
        <w:rPr>
          <w:rFonts w:ascii="Times New Roman" w:hAnsi="Times New Roman"/>
          <w:sz w:val="24"/>
          <w:szCs w:val="24"/>
        </w:rPr>
        <w:t xml:space="preserve">ия </w:t>
      </w:r>
      <w:r w:rsidRPr="007352A2">
        <w:rPr>
          <w:rFonts w:ascii="Times New Roman" w:hAnsi="Times New Roman"/>
          <w:sz w:val="24"/>
          <w:szCs w:val="24"/>
        </w:rPr>
        <w:t xml:space="preserve">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и графических операций, с химией при характеристике свойств </w:t>
      </w:r>
      <w:r w:rsidRPr="007352A2">
        <w:rPr>
          <w:rFonts w:ascii="Times New Roman" w:hAnsi="Times New Roman"/>
          <w:sz w:val="24"/>
          <w:szCs w:val="24"/>
        </w:rPr>
        <w:lastRenderedPageBreak/>
        <w:t>материалов, с физикой при изучении устройства и принципов работы машин и механизмов, современных технологий, с историей и искусством при освоении технологий традиционных промыслов.</w:t>
      </w:r>
    </w:p>
    <w:p w:rsidR="007B01E0" w:rsidRPr="007352A2" w:rsidRDefault="007B01E0" w:rsidP="006822CD">
      <w:pPr>
        <w:spacing w:after="0" w:line="240" w:lineRule="auto"/>
        <w:ind w:left="900" w:right="-5" w:firstLine="709"/>
        <w:jc w:val="both"/>
        <w:outlineLvl w:val="0"/>
        <w:rPr>
          <w:rFonts w:ascii="Times New Roman" w:hAnsi="Times New Roman"/>
          <w:b/>
          <w:sz w:val="24"/>
          <w:szCs w:val="24"/>
        </w:rPr>
      </w:pPr>
      <w:r w:rsidRPr="007352A2">
        <w:rPr>
          <w:rFonts w:ascii="Times New Roman" w:hAnsi="Times New Roman"/>
          <w:b/>
          <w:sz w:val="24"/>
          <w:szCs w:val="24"/>
        </w:rPr>
        <w:t>Цели</w:t>
      </w:r>
    </w:p>
    <w:p w:rsidR="007B01E0" w:rsidRPr="007352A2" w:rsidRDefault="007B01E0" w:rsidP="006822CD">
      <w:pPr>
        <w:spacing w:after="0" w:line="240" w:lineRule="auto"/>
        <w:ind w:right="-5"/>
        <w:jc w:val="both"/>
        <w:rPr>
          <w:rFonts w:ascii="Times New Roman" w:hAnsi="Times New Roman"/>
          <w:sz w:val="24"/>
          <w:szCs w:val="24"/>
        </w:rPr>
      </w:pPr>
      <w:r>
        <w:rPr>
          <w:rFonts w:ascii="Times New Roman" w:hAnsi="Times New Roman"/>
          <w:sz w:val="24"/>
          <w:szCs w:val="24"/>
        </w:rPr>
        <w:t>Трудовая подготовка</w:t>
      </w:r>
      <w:r w:rsidRPr="007352A2">
        <w:rPr>
          <w:rFonts w:ascii="Times New Roman" w:hAnsi="Times New Roman"/>
          <w:sz w:val="24"/>
          <w:szCs w:val="24"/>
        </w:rPr>
        <w:t xml:space="preserve"> в основной школе направлено на достижение следующих целей:</w:t>
      </w:r>
    </w:p>
    <w:p w:rsidR="007B01E0" w:rsidRPr="007352A2" w:rsidRDefault="007B01E0" w:rsidP="00772C6F">
      <w:pPr>
        <w:numPr>
          <w:ilvl w:val="0"/>
          <w:numId w:val="72"/>
        </w:numPr>
        <w:tabs>
          <w:tab w:val="clear" w:pos="360"/>
        </w:tabs>
        <w:spacing w:after="0" w:line="240" w:lineRule="auto"/>
        <w:ind w:left="0" w:right="-5" w:firstLine="0"/>
        <w:jc w:val="both"/>
        <w:rPr>
          <w:rFonts w:ascii="Times New Roman" w:hAnsi="Times New Roman"/>
          <w:sz w:val="24"/>
          <w:szCs w:val="24"/>
        </w:rPr>
      </w:pPr>
      <w:r w:rsidRPr="007352A2">
        <w:rPr>
          <w:rFonts w:ascii="Times New Roman" w:hAnsi="Times New Roman"/>
          <w:b/>
          <w:sz w:val="24"/>
          <w:szCs w:val="24"/>
        </w:rPr>
        <w:t>освоение</w:t>
      </w:r>
      <w:r w:rsidRPr="007352A2">
        <w:rPr>
          <w:rFonts w:ascii="Times New Roman" w:hAnsi="Times New Roman"/>
          <w:sz w:val="24"/>
          <w:szCs w:val="24"/>
        </w:rPr>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7B01E0" w:rsidRPr="007352A2" w:rsidRDefault="007B01E0" w:rsidP="00772C6F">
      <w:pPr>
        <w:numPr>
          <w:ilvl w:val="0"/>
          <w:numId w:val="72"/>
        </w:numPr>
        <w:tabs>
          <w:tab w:val="clear" w:pos="360"/>
        </w:tabs>
        <w:spacing w:after="0" w:line="240" w:lineRule="auto"/>
        <w:ind w:left="0" w:right="-5" w:firstLine="0"/>
        <w:jc w:val="both"/>
        <w:rPr>
          <w:rFonts w:ascii="Times New Roman" w:hAnsi="Times New Roman"/>
          <w:sz w:val="24"/>
          <w:szCs w:val="24"/>
        </w:rPr>
      </w:pPr>
      <w:r w:rsidRPr="007352A2">
        <w:rPr>
          <w:rFonts w:ascii="Times New Roman" w:hAnsi="Times New Roman"/>
          <w:b/>
          <w:sz w:val="24"/>
          <w:szCs w:val="24"/>
        </w:rPr>
        <w:t>овладение</w:t>
      </w:r>
      <w:r w:rsidRPr="007352A2">
        <w:rPr>
          <w:rFonts w:ascii="Times New Roman" w:hAnsi="Times New Roman"/>
          <w:sz w:val="24"/>
          <w:szCs w:val="24"/>
        </w:rPr>
        <w:t xml:space="preserve">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7B01E0" w:rsidRPr="007352A2" w:rsidRDefault="007B01E0" w:rsidP="00772C6F">
      <w:pPr>
        <w:numPr>
          <w:ilvl w:val="0"/>
          <w:numId w:val="72"/>
        </w:numPr>
        <w:tabs>
          <w:tab w:val="clear" w:pos="360"/>
        </w:tabs>
        <w:spacing w:after="0" w:line="240" w:lineRule="auto"/>
        <w:ind w:left="0" w:right="-5" w:firstLine="0"/>
        <w:jc w:val="both"/>
        <w:rPr>
          <w:rFonts w:ascii="Times New Roman" w:hAnsi="Times New Roman"/>
          <w:sz w:val="24"/>
          <w:szCs w:val="24"/>
        </w:rPr>
      </w:pPr>
      <w:r w:rsidRPr="007352A2">
        <w:rPr>
          <w:rFonts w:ascii="Times New Roman" w:hAnsi="Times New Roman"/>
          <w:b/>
          <w:sz w:val="24"/>
          <w:szCs w:val="24"/>
        </w:rPr>
        <w:t>развитие</w:t>
      </w:r>
      <w:r w:rsidRPr="007352A2">
        <w:rPr>
          <w:rFonts w:ascii="Times New Roman" w:hAnsi="Times New Roman"/>
          <w:sz w:val="24"/>
          <w:szCs w:val="24"/>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7B01E0" w:rsidRPr="007352A2" w:rsidRDefault="007B01E0" w:rsidP="00772C6F">
      <w:pPr>
        <w:numPr>
          <w:ilvl w:val="0"/>
          <w:numId w:val="72"/>
        </w:numPr>
        <w:tabs>
          <w:tab w:val="clear" w:pos="360"/>
        </w:tabs>
        <w:spacing w:after="0" w:line="240" w:lineRule="auto"/>
        <w:ind w:left="0" w:right="-5" w:firstLine="0"/>
        <w:jc w:val="both"/>
        <w:rPr>
          <w:rFonts w:ascii="Times New Roman" w:hAnsi="Times New Roman"/>
          <w:sz w:val="24"/>
          <w:szCs w:val="24"/>
        </w:rPr>
      </w:pPr>
      <w:r w:rsidRPr="007352A2">
        <w:rPr>
          <w:rFonts w:ascii="Times New Roman" w:hAnsi="Times New Roman"/>
          <w:b/>
          <w:sz w:val="24"/>
          <w:szCs w:val="24"/>
        </w:rPr>
        <w:t>воспитание</w:t>
      </w:r>
      <w:r w:rsidRPr="007352A2">
        <w:rPr>
          <w:rFonts w:ascii="Times New Roman" w:hAnsi="Times New Roman"/>
          <w:sz w:val="24"/>
          <w:szCs w:val="24"/>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7B01E0" w:rsidRPr="007352A2" w:rsidRDefault="007B01E0" w:rsidP="00772C6F">
      <w:pPr>
        <w:numPr>
          <w:ilvl w:val="0"/>
          <w:numId w:val="72"/>
        </w:numPr>
        <w:tabs>
          <w:tab w:val="clear" w:pos="360"/>
        </w:tabs>
        <w:spacing w:after="0" w:line="240" w:lineRule="auto"/>
        <w:ind w:left="0" w:right="-5" w:firstLine="0"/>
        <w:jc w:val="both"/>
        <w:rPr>
          <w:rFonts w:ascii="Times New Roman" w:hAnsi="Times New Roman"/>
          <w:sz w:val="24"/>
          <w:szCs w:val="24"/>
        </w:rPr>
      </w:pPr>
      <w:r w:rsidRPr="007352A2">
        <w:rPr>
          <w:rFonts w:ascii="Times New Roman" w:hAnsi="Times New Roman"/>
          <w:b/>
          <w:sz w:val="24"/>
          <w:szCs w:val="24"/>
        </w:rPr>
        <w:t>получение</w:t>
      </w:r>
      <w:r w:rsidRPr="007352A2">
        <w:rPr>
          <w:rFonts w:ascii="Times New Roman" w:hAnsi="Times New Roman"/>
          <w:sz w:val="24"/>
          <w:szCs w:val="24"/>
        </w:rPr>
        <w:t xml:space="preserve"> опыта применения политехнических и технологических знаний и умений в самостоятельной практической деятельности.</w:t>
      </w:r>
    </w:p>
    <w:p w:rsidR="007B01E0" w:rsidRPr="007352A2" w:rsidRDefault="007B01E0" w:rsidP="006822CD">
      <w:pPr>
        <w:shd w:val="clear" w:color="auto" w:fill="FFFFFF"/>
        <w:spacing w:after="0" w:line="240" w:lineRule="auto"/>
        <w:ind w:left="900" w:firstLine="709"/>
        <w:jc w:val="both"/>
        <w:outlineLvl w:val="0"/>
        <w:rPr>
          <w:rFonts w:ascii="Times New Roman" w:hAnsi="Times New Roman"/>
          <w:sz w:val="24"/>
          <w:szCs w:val="24"/>
        </w:rPr>
      </w:pPr>
      <w:r w:rsidRPr="007352A2">
        <w:rPr>
          <w:rFonts w:ascii="Times New Roman" w:hAnsi="Times New Roman"/>
          <w:b/>
          <w:sz w:val="24"/>
          <w:szCs w:val="24"/>
        </w:rPr>
        <w:t>Общеучебные умения, навыки и способы деятельности</w:t>
      </w:r>
    </w:p>
    <w:p w:rsidR="007B01E0" w:rsidRPr="007352A2" w:rsidRDefault="007B01E0" w:rsidP="006822CD">
      <w:pPr>
        <w:shd w:val="clear" w:color="auto" w:fill="FFFFFF"/>
        <w:spacing w:after="0" w:line="240" w:lineRule="auto"/>
        <w:ind w:left="38" w:right="24" w:firstLine="709"/>
        <w:jc w:val="both"/>
        <w:rPr>
          <w:rFonts w:ascii="Times New Roman" w:hAnsi="Times New Roman"/>
          <w:sz w:val="24"/>
          <w:szCs w:val="24"/>
        </w:rPr>
      </w:pPr>
      <w:r>
        <w:rPr>
          <w:rFonts w:ascii="Times New Roman" w:hAnsi="Times New Roman"/>
          <w:sz w:val="24"/>
          <w:szCs w:val="24"/>
        </w:rPr>
        <w:t>П</w:t>
      </w:r>
      <w:r w:rsidRPr="007352A2">
        <w:rPr>
          <w:rFonts w:ascii="Times New Roman" w:hAnsi="Times New Roman"/>
          <w:sz w:val="24"/>
          <w:szCs w:val="24"/>
        </w:rPr>
        <w:t>рограмма предусматривает формирование у учащихся общеучебных умений и навыков, универсальных способов деятельности и ключевых компетенции. При этом приоритетными видами общеучебной деятельности д</w:t>
      </w:r>
      <w:r>
        <w:rPr>
          <w:rFonts w:ascii="Times New Roman" w:hAnsi="Times New Roman"/>
          <w:sz w:val="24"/>
          <w:szCs w:val="24"/>
        </w:rPr>
        <w:t xml:space="preserve">ля всех направлений по трудовому обучению, </w:t>
      </w:r>
      <w:r w:rsidRPr="007352A2">
        <w:rPr>
          <w:rFonts w:ascii="Times New Roman" w:hAnsi="Times New Roman"/>
          <w:sz w:val="24"/>
          <w:szCs w:val="24"/>
        </w:rPr>
        <w:t>на этапе основногообщего образования являются:</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w:t>
      </w:r>
      <w:r>
        <w:rPr>
          <w:rFonts w:ascii="Times New Roman" w:hAnsi="Times New Roman"/>
          <w:sz w:val="24"/>
          <w:szCs w:val="24"/>
        </w:rPr>
        <w:t>х творческих работ.</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Выбор и использование средств представления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 xml:space="preserve">Владение умениями совместной деятельности: согласование и координация деятельности с другими ее участниками; объективное оценивание свого вклада в решение общих задач коллектива. </w:t>
      </w:r>
    </w:p>
    <w:p w:rsidR="007B01E0" w:rsidRPr="007352A2" w:rsidRDefault="007B01E0" w:rsidP="00BC01D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Оценивание своей деятельности с точки зрения нравственных, правовых норм, эстетических ценностей.</w:t>
      </w:r>
    </w:p>
    <w:p w:rsidR="007B01E0" w:rsidRPr="00665DEC" w:rsidRDefault="007B01E0" w:rsidP="00BC01DD">
      <w:pPr>
        <w:spacing w:after="0" w:line="240" w:lineRule="auto"/>
        <w:ind w:right="-5"/>
        <w:jc w:val="both"/>
        <w:rPr>
          <w:rFonts w:ascii="Times New Roman" w:hAnsi="Times New Roman"/>
          <w:sz w:val="24"/>
          <w:szCs w:val="24"/>
        </w:rPr>
        <w:sectPr w:rsidR="007B01E0" w:rsidRPr="00665DEC" w:rsidSect="00167B5C">
          <w:footerReference w:type="default" r:id="rId22"/>
          <w:pgSz w:w="11906" w:h="16838"/>
          <w:pgMar w:top="567" w:right="567" w:bottom="567" w:left="1134" w:header="709" w:footer="709" w:gutter="0"/>
          <w:cols w:space="708"/>
          <w:docGrid w:linePitch="360"/>
        </w:sectPr>
      </w:pPr>
    </w:p>
    <w:p w:rsidR="00FB4503" w:rsidRPr="00FB4503" w:rsidRDefault="00CA4998" w:rsidP="006822C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Музыка.</w:t>
      </w:r>
    </w:p>
    <w:p w:rsidR="00FB4503" w:rsidRDefault="00FB4503" w:rsidP="00BC01D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Пояснительная записка </w:t>
      </w:r>
    </w:p>
    <w:p w:rsidR="004705C3" w:rsidRPr="004705C3" w:rsidRDefault="004705C3" w:rsidP="006822CD">
      <w:pPr>
        <w:tabs>
          <w:tab w:val="left" w:pos="900"/>
        </w:tabs>
        <w:spacing w:after="0" w:line="240" w:lineRule="auto"/>
        <w:ind w:firstLine="567"/>
        <w:jc w:val="both"/>
        <w:rPr>
          <w:rFonts w:ascii="Times New Roman" w:eastAsia="Times New Roman" w:hAnsi="Times New Roman" w:cs="Times New Roman"/>
          <w:bCs/>
          <w:sz w:val="24"/>
          <w:szCs w:val="24"/>
          <w:lang w:eastAsia="ru-RU"/>
        </w:rPr>
      </w:pPr>
      <w:r w:rsidRPr="004705C3">
        <w:rPr>
          <w:rFonts w:ascii="Times New Roman" w:eastAsia="Times New Roman" w:hAnsi="Times New Roman" w:cs="Times New Roman"/>
          <w:sz w:val="24"/>
          <w:szCs w:val="24"/>
          <w:lang w:eastAsia="ru-RU"/>
        </w:rPr>
        <w:t xml:space="preserve">          Данная  рабочая  программа разработана на основе</w:t>
      </w:r>
      <w:r w:rsidR="00403567">
        <w:rPr>
          <w:rFonts w:ascii="Times New Roman" w:eastAsia="Times New Roman" w:hAnsi="Times New Roman" w:cs="Times New Roman"/>
          <w:sz w:val="24"/>
          <w:szCs w:val="24"/>
          <w:lang w:eastAsia="ru-RU"/>
        </w:rPr>
        <w:t xml:space="preserve"> авторской программы «Музыка 5-9</w:t>
      </w:r>
      <w:r w:rsidRPr="004705C3">
        <w:rPr>
          <w:rFonts w:ascii="Times New Roman" w:eastAsia="Times New Roman" w:hAnsi="Times New Roman" w:cs="Times New Roman"/>
          <w:sz w:val="24"/>
          <w:szCs w:val="24"/>
          <w:lang w:eastAsia="ru-RU"/>
        </w:rPr>
        <w:t xml:space="preserve">» </w:t>
      </w:r>
      <w:r w:rsidRPr="004705C3">
        <w:rPr>
          <w:rFonts w:ascii="Times New Roman" w:eastAsia="Times New Roman" w:hAnsi="Times New Roman" w:cs="Times New Roman"/>
          <w:bCs/>
          <w:sz w:val="24"/>
          <w:szCs w:val="24"/>
          <w:lang w:eastAsia="ru-RU"/>
        </w:rPr>
        <w:t>авторов Г.П.Сергеевой, Е.Д.Критской,  «Программы общеобразовательных учреждений. Музыка. 1-9» – М. Просвещение</w:t>
      </w:r>
      <w:r w:rsidR="00403567">
        <w:rPr>
          <w:rFonts w:ascii="Times New Roman" w:eastAsia="Times New Roman" w:hAnsi="Times New Roman" w:cs="Times New Roman"/>
          <w:bCs/>
          <w:sz w:val="24"/>
          <w:szCs w:val="24"/>
          <w:lang w:eastAsia="ru-RU"/>
        </w:rPr>
        <w:t>.</w:t>
      </w:r>
    </w:p>
    <w:p w:rsidR="004705C3" w:rsidRPr="004705C3" w:rsidRDefault="004705C3" w:rsidP="006822CD">
      <w:pPr>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b/>
          <w:sz w:val="24"/>
          <w:szCs w:val="24"/>
          <w:lang w:eastAsia="ru-RU"/>
        </w:rPr>
        <w:t>Цель программы</w:t>
      </w:r>
      <w:r w:rsidRPr="004705C3">
        <w:rPr>
          <w:rFonts w:ascii="Times New Roman" w:eastAsia="Times New Roman" w:hAnsi="Times New Roman" w:cs="Times New Roman"/>
          <w:sz w:val="24"/>
          <w:szCs w:val="24"/>
          <w:lang w:eastAsia="ru-RU"/>
        </w:rPr>
        <w:t xml:space="preserve"> – развитие музыкальной культуры школьников как неотъемлемой части духовной культуры.</w:t>
      </w:r>
    </w:p>
    <w:p w:rsidR="00F05549" w:rsidRDefault="004705C3" w:rsidP="006822CD">
      <w:pPr>
        <w:spacing w:after="0" w:line="240" w:lineRule="auto"/>
        <w:ind w:firstLine="567"/>
        <w:jc w:val="both"/>
        <w:rPr>
          <w:rFonts w:ascii="Times New Roman" w:eastAsia="Times New Roman" w:hAnsi="Times New Roman" w:cs="Times New Roman"/>
          <w:b/>
          <w:sz w:val="24"/>
          <w:szCs w:val="24"/>
          <w:lang w:eastAsia="ru-RU"/>
        </w:rPr>
      </w:pPr>
      <w:r w:rsidRPr="004705C3">
        <w:rPr>
          <w:rFonts w:ascii="Times New Roman" w:eastAsia="Times New Roman" w:hAnsi="Times New Roman" w:cs="Times New Roman"/>
          <w:b/>
          <w:sz w:val="24"/>
          <w:szCs w:val="24"/>
          <w:lang w:eastAsia="ru-RU"/>
        </w:rPr>
        <w:t>Задачи:</w:t>
      </w:r>
    </w:p>
    <w:p w:rsidR="004705C3" w:rsidRPr="004705C3" w:rsidRDefault="004705C3" w:rsidP="006822CD">
      <w:pPr>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sz w:val="24"/>
          <w:szCs w:val="24"/>
          <w:lang w:eastAsia="ru-RU"/>
        </w:rPr>
        <w:t xml:space="preserve"> -</w:t>
      </w:r>
      <w:r w:rsidRPr="004705C3">
        <w:rPr>
          <w:rFonts w:ascii="Times New Roman" w:eastAsia="Times New Roman" w:hAnsi="Times New Roman" w:cs="Times New Roman"/>
          <w:b/>
          <w:sz w:val="24"/>
          <w:szCs w:val="24"/>
          <w:lang w:eastAsia="ru-RU"/>
        </w:rPr>
        <w:t xml:space="preserve"> развитие </w:t>
      </w:r>
      <w:r w:rsidRPr="004705C3">
        <w:rPr>
          <w:rFonts w:ascii="Times New Roman" w:eastAsia="Times New Roman" w:hAnsi="Times New Roman" w:cs="Times New Roman"/>
          <w:sz w:val="24"/>
          <w:szCs w:val="24"/>
          <w:lang w:eastAsia="ru-RU"/>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4705C3" w:rsidRPr="004705C3" w:rsidRDefault="004705C3" w:rsidP="006822CD">
      <w:pPr>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sz w:val="24"/>
          <w:szCs w:val="24"/>
          <w:lang w:eastAsia="ru-RU"/>
        </w:rPr>
        <w:t xml:space="preserve">- </w:t>
      </w:r>
      <w:r w:rsidRPr="004705C3">
        <w:rPr>
          <w:rFonts w:ascii="Times New Roman" w:eastAsia="Times New Roman" w:hAnsi="Times New Roman" w:cs="Times New Roman"/>
          <w:b/>
          <w:sz w:val="24"/>
          <w:szCs w:val="24"/>
          <w:lang w:eastAsia="ru-RU"/>
        </w:rPr>
        <w:t>освоение</w:t>
      </w:r>
      <w:r w:rsidRPr="004705C3">
        <w:rPr>
          <w:rFonts w:ascii="Times New Roman" w:eastAsia="Times New Roman" w:hAnsi="Times New Roman" w:cs="Times New Roman"/>
          <w:sz w:val="24"/>
          <w:szCs w:val="24"/>
          <w:lang w:eastAsia="ru-RU"/>
        </w:rPr>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4705C3" w:rsidRPr="004705C3" w:rsidRDefault="004705C3" w:rsidP="006822CD">
      <w:pPr>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sz w:val="24"/>
          <w:szCs w:val="24"/>
          <w:lang w:eastAsia="ru-RU"/>
        </w:rPr>
        <w:t xml:space="preserve">- </w:t>
      </w:r>
      <w:r w:rsidRPr="004705C3">
        <w:rPr>
          <w:rFonts w:ascii="Times New Roman" w:eastAsia="Times New Roman" w:hAnsi="Times New Roman" w:cs="Times New Roman"/>
          <w:b/>
          <w:sz w:val="24"/>
          <w:szCs w:val="24"/>
          <w:lang w:eastAsia="ru-RU"/>
        </w:rPr>
        <w:t>овладение практическими умениями и навыками</w:t>
      </w:r>
      <w:r w:rsidRPr="004705C3">
        <w:rPr>
          <w:rFonts w:ascii="Times New Roman" w:eastAsia="Times New Roman" w:hAnsi="Times New Roman" w:cs="Times New Roman"/>
          <w:sz w:val="24"/>
          <w:szCs w:val="24"/>
          <w:lang w:eastAsia="ru-RU"/>
        </w:rPr>
        <w:t xml:space="preserve">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4705C3" w:rsidRPr="004705C3" w:rsidRDefault="004705C3" w:rsidP="006822CD">
      <w:pPr>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b/>
          <w:sz w:val="24"/>
          <w:szCs w:val="24"/>
          <w:lang w:eastAsia="ru-RU"/>
        </w:rPr>
        <w:t>- воспитание</w:t>
      </w:r>
      <w:r w:rsidRPr="004705C3">
        <w:rPr>
          <w:rFonts w:ascii="Times New Roman" w:eastAsia="Times New Roman" w:hAnsi="Times New Roman" w:cs="Times New Roman"/>
          <w:sz w:val="24"/>
          <w:szCs w:val="24"/>
          <w:lang w:eastAsia="ru-RU"/>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4705C3" w:rsidRPr="004705C3" w:rsidRDefault="004705C3" w:rsidP="006822CD">
      <w:pPr>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sz w:val="24"/>
          <w:szCs w:val="24"/>
          <w:lang w:eastAsia="ru-RU"/>
        </w:rPr>
        <w:t xml:space="preserve">       Курс 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w:t>
      </w:r>
    </w:p>
    <w:p w:rsidR="004705C3" w:rsidRDefault="004705C3" w:rsidP="006822CD">
      <w:pPr>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sz w:val="24"/>
          <w:szCs w:val="24"/>
          <w:lang w:eastAsia="ru-RU"/>
        </w:rPr>
        <w:t xml:space="preserve">       Программа основана на обширном материале, охватывающем различные виды искусств, которые дают возможность учащимся усваивать духовный опыт поколений, нравственно-эстетические ценности мировой художественной культуры, и преобразуют духовный мир человека, его душевное состояние</w:t>
      </w:r>
    </w:p>
    <w:p w:rsidR="004705C3" w:rsidRPr="004705C3" w:rsidRDefault="004705C3" w:rsidP="006822CD">
      <w:pPr>
        <w:spacing w:after="0" w:line="240" w:lineRule="auto"/>
        <w:ind w:firstLine="567"/>
        <w:jc w:val="both"/>
        <w:rPr>
          <w:rFonts w:ascii="Times New Roman" w:hAnsi="Times New Roman" w:cs="Times New Roman"/>
          <w:sz w:val="24"/>
          <w:szCs w:val="24"/>
        </w:rPr>
      </w:pPr>
      <w:r w:rsidRPr="004705C3">
        <w:rPr>
          <w:rFonts w:ascii="Times New Roman" w:hAnsi="Times New Roman" w:cs="Times New Roman"/>
          <w:sz w:val="24"/>
          <w:szCs w:val="24"/>
        </w:rPr>
        <w:t xml:space="preserve">Раздел </w:t>
      </w:r>
      <w:r w:rsidRPr="004705C3">
        <w:rPr>
          <w:rFonts w:ascii="Times New Roman" w:hAnsi="Times New Roman" w:cs="Times New Roman"/>
          <w:sz w:val="24"/>
          <w:szCs w:val="24"/>
          <w:lang w:val="en-US"/>
        </w:rPr>
        <w:t>I</w:t>
      </w:r>
      <w:r w:rsidR="00F05549">
        <w:rPr>
          <w:rFonts w:ascii="Times New Roman" w:hAnsi="Times New Roman" w:cs="Times New Roman"/>
          <w:sz w:val="24"/>
          <w:szCs w:val="24"/>
        </w:rPr>
        <w:t xml:space="preserve">. “Музыка и литература” </w:t>
      </w:r>
    </w:p>
    <w:p w:rsidR="004705C3" w:rsidRDefault="004705C3" w:rsidP="006822CD">
      <w:pPr>
        <w:spacing w:after="0" w:line="240" w:lineRule="auto"/>
        <w:ind w:firstLine="567"/>
        <w:jc w:val="both"/>
        <w:rPr>
          <w:rFonts w:ascii="Times New Roman" w:hAnsi="Times New Roman" w:cs="Times New Roman"/>
          <w:sz w:val="24"/>
          <w:szCs w:val="24"/>
        </w:rPr>
      </w:pPr>
      <w:r w:rsidRPr="004705C3">
        <w:rPr>
          <w:rFonts w:ascii="Times New Roman" w:hAnsi="Times New Roman" w:cs="Times New Roman"/>
          <w:sz w:val="24"/>
          <w:szCs w:val="24"/>
        </w:rPr>
        <w:t xml:space="preserve">Раздел </w:t>
      </w:r>
      <w:r w:rsidRPr="004705C3">
        <w:rPr>
          <w:rFonts w:ascii="Times New Roman" w:hAnsi="Times New Roman" w:cs="Times New Roman"/>
          <w:sz w:val="24"/>
          <w:szCs w:val="24"/>
          <w:lang w:val="en-US"/>
        </w:rPr>
        <w:t>II</w:t>
      </w:r>
      <w:r w:rsidRPr="004705C3">
        <w:rPr>
          <w:rFonts w:ascii="Times New Roman" w:hAnsi="Times New Roman" w:cs="Times New Roman"/>
          <w:sz w:val="24"/>
          <w:szCs w:val="24"/>
        </w:rPr>
        <w:t>.  “Музыка</w:t>
      </w:r>
      <w:r w:rsidR="00F05549">
        <w:rPr>
          <w:rFonts w:ascii="Times New Roman" w:hAnsi="Times New Roman" w:cs="Times New Roman"/>
          <w:sz w:val="24"/>
          <w:szCs w:val="24"/>
        </w:rPr>
        <w:t xml:space="preserve"> и изобразительное искусство” </w:t>
      </w:r>
    </w:p>
    <w:p w:rsidR="004705C3" w:rsidRPr="004705C3" w:rsidRDefault="004705C3" w:rsidP="006822CD">
      <w:pPr>
        <w:spacing w:after="0" w:line="240" w:lineRule="auto"/>
        <w:jc w:val="both"/>
        <w:rPr>
          <w:rFonts w:ascii="Times New Roman" w:eastAsia="Times New Roman" w:hAnsi="Times New Roman" w:cs="Times New Roman"/>
          <w:b/>
          <w:sz w:val="24"/>
          <w:szCs w:val="24"/>
          <w:lang w:eastAsia="ru-RU"/>
        </w:rPr>
      </w:pPr>
      <w:r w:rsidRPr="004705C3">
        <w:rPr>
          <w:rFonts w:ascii="Times New Roman" w:eastAsia="Times New Roman" w:hAnsi="Times New Roman" w:cs="Times New Roman"/>
          <w:b/>
          <w:sz w:val="24"/>
          <w:szCs w:val="24"/>
          <w:lang w:eastAsia="ru-RU"/>
        </w:rPr>
        <w:t>Содержание учебной программы</w:t>
      </w:r>
    </w:p>
    <w:p w:rsidR="004705C3" w:rsidRPr="004705C3" w:rsidRDefault="004705C3"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sz w:val="24"/>
          <w:szCs w:val="24"/>
          <w:lang w:eastAsia="ru-RU"/>
        </w:rPr>
        <w:tab/>
        <w:t>В рабочей  программе  рассматриваются   разнообразные  явления  му</w:t>
      </w:r>
      <w:r w:rsidRPr="004705C3">
        <w:rPr>
          <w:rFonts w:ascii="Times New Roman" w:eastAsia="Times New Roman" w:hAnsi="Times New Roman" w:cs="Times New Roman"/>
          <w:sz w:val="24"/>
          <w:szCs w:val="24"/>
          <w:lang w:eastAsia="ru-RU"/>
        </w:rPr>
        <w:softHyphen/>
        <w:t xml:space="preserve">зыкального искусства  в их взаимодействии с художественными образами других искусств — </w:t>
      </w:r>
      <w:r w:rsidRPr="004705C3">
        <w:rPr>
          <w:rFonts w:ascii="Times New Roman" w:eastAsia="Times New Roman" w:hAnsi="Times New Roman" w:cs="Times New Roman"/>
          <w:i/>
          <w:iCs/>
          <w:sz w:val="24"/>
          <w:szCs w:val="24"/>
          <w:lang w:eastAsia="ru-RU"/>
        </w:rPr>
        <w:t xml:space="preserve">литературы </w:t>
      </w:r>
      <w:r w:rsidRPr="004705C3">
        <w:rPr>
          <w:rFonts w:ascii="Times New Roman" w:eastAsia="Times New Roman" w:hAnsi="Times New Roman" w:cs="Times New Roman"/>
          <w:sz w:val="24"/>
          <w:szCs w:val="24"/>
          <w:lang w:eastAsia="ru-RU"/>
        </w:rPr>
        <w:t xml:space="preserve">(прозы и поэзии),  </w:t>
      </w:r>
      <w:r w:rsidRPr="004705C3">
        <w:rPr>
          <w:rFonts w:ascii="Times New Roman" w:eastAsia="Times New Roman" w:hAnsi="Times New Roman" w:cs="Times New Roman"/>
          <w:i/>
          <w:iCs/>
          <w:sz w:val="24"/>
          <w:szCs w:val="24"/>
          <w:lang w:eastAsia="ru-RU"/>
        </w:rPr>
        <w:t xml:space="preserve">изобразительного искусства </w:t>
      </w:r>
      <w:r w:rsidRPr="004705C3">
        <w:rPr>
          <w:rFonts w:ascii="Times New Roman" w:eastAsia="Times New Roman" w:hAnsi="Times New Roman" w:cs="Times New Roman"/>
          <w:sz w:val="24"/>
          <w:szCs w:val="24"/>
          <w:lang w:eastAsia="ru-RU"/>
        </w:rPr>
        <w:t>(живописи, скульптуры, архи</w:t>
      </w:r>
      <w:r w:rsidRPr="004705C3">
        <w:rPr>
          <w:rFonts w:ascii="Times New Roman" w:eastAsia="Times New Roman" w:hAnsi="Times New Roman" w:cs="Times New Roman"/>
          <w:sz w:val="24"/>
          <w:szCs w:val="24"/>
          <w:lang w:eastAsia="ru-RU"/>
        </w:rPr>
        <w:softHyphen/>
        <w:t xml:space="preserve">тектуры, графики, книжных иллюстраций и др,) </w:t>
      </w:r>
      <w:r w:rsidRPr="004705C3">
        <w:rPr>
          <w:rFonts w:ascii="Times New Roman" w:eastAsia="Times New Roman" w:hAnsi="Times New Roman" w:cs="Times New Roman"/>
          <w:i/>
          <w:iCs/>
          <w:sz w:val="24"/>
          <w:szCs w:val="24"/>
          <w:lang w:eastAsia="ru-RU"/>
        </w:rPr>
        <w:t xml:space="preserve">театра </w:t>
      </w:r>
      <w:r w:rsidRPr="004705C3">
        <w:rPr>
          <w:rFonts w:ascii="Times New Roman" w:eastAsia="Times New Roman" w:hAnsi="Times New Roman" w:cs="Times New Roman"/>
          <w:sz w:val="24"/>
          <w:szCs w:val="24"/>
          <w:lang w:eastAsia="ru-RU"/>
        </w:rPr>
        <w:t>(опе</w:t>
      </w:r>
      <w:r w:rsidRPr="004705C3">
        <w:rPr>
          <w:rFonts w:ascii="Times New Roman" w:eastAsia="Times New Roman" w:hAnsi="Times New Roman" w:cs="Times New Roman"/>
          <w:sz w:val="24"/>
          <w:szCs w:val="24"/>
          <w:lang w:eastAsia="ru-RU"/>
        </w:rPr>
        <w:softHyphen/>
        <w:t xml:space="preserve">ры, балета, оперетты, мюзикла, рок-оперы), </w:t>
      </w:r>
      <w:r w:rsidRPr="004705C3">
        <w:rPr>
          <w:rFonts w:ascii="Times New Roman" w:eastAsia="Times New Roman" w:hAnsi="Times New Roman" w:cs="Times New Roman"/>
          <w:i/>
          <w:iCs/>
          <w:sz w:val="24"/>
          <w:szCs w:val="24"/>
          <w:lang w:eastAsia="ru-RU"/>
        </w:rPr>
        <w:t>кино.</w:t>
      </w:r>
    </w:p>
    <w:p w:rsidR="004705C3" w:rsidRPr="004705C3" w:rsidRDefault="004705C3"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sz w:val="24"/>
          <w:szCs w:val="24"/>
          <w:lang w:eastAsia="ru-RU"/>
        </w:rPr>
        <w:t>Программа  состоит  из  двух разделов, соответствующих те</w:t>
      </w:r>
      <w:r w:rsidRPr="004705C3">
        <w:rPr>
          <w:rFonts w:ascii="Times New Roman" w:eastAsia="Times New Roman" w:hAnsi="Times New Roman" w:cs="Times New Roman"/>
          <w:sz w:val="24"/>
          <w:szCs w:val="24"/>
          <w:lang w:eastAsia="ru-RU"/>
        </w:rPr>
        <w:softHyphen/>
        <w:t>мам «Музыка и литература» и «Музыка и изобразительное ис</w:t>
      </w:r>
      <w:r w:rsidRPr="004705C3">
        <w:rPr>
          <w:rFonts w:ascii="Times New Roman" w:eastAsia="Times New Roman" w:hAnsi="Times New Roman" w:cs="Times New Roman"/>
          <w:sz w:val="24"/>
          <w:szCs w:val="24"/>
          <w:lang w:eastAsia="ru-RU"/>
        </w:rPr>
        <w:softHyphen/>
        <w:t>кусство».  Такое деление учебного материала весьма условно, так как знакомство с музыкальным произведением всегда пред</w:t>
      </w:r>
      <w:r w:rsidRPr="004705C3">
        <w:rPr>
          <w:rFonts w:ascii="Times New Roman" w:eastAsia="Times New Roman" w:hAnsi="Times New Roman" w:cs="Times New Roman"/>
          <w:sz w:val="24"/>
          <w:szCs w:val="24"/>
          <w:lang w:eastAsia="ru-RU"/>
        </w:rPr>
        <w:softHyphen/>
        <w:t>полагает его рассмотрение в содружестве муз, что особенно ярко проявляется на страницах учебника и творческой тетради.</w:t>
      </w:r>
    </w:p>
    <w:p w:rsidR="004705C3" w:rsidRPr="004705C3" w:rsidRDefault="004705C3" w:rsidP="006822CD">
      <w:pPr>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sz w:val="24"/>
          <w:szCs w:val="24"/>
          <w:lang w:eastAsia="ru-RU"/>
        </w:rPr>
        <w:t xml:space="preserve">     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4705C3" w:rsidRPr="004705C3" w:rsidRDefault="004705C3" w:rsidP="006822CD">
      <w:pPr>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sz w:val="24"/>
          <w:szCs w:val="24"/>
          <w:lang w:eastAsia="ru-RU"/>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w:t>
      </w:r>
      <w:r w:rsidRPr="004705C3">
        <w:rPr>
          <w:rFonts w:ascii="Times New Roman" w:eastAsia="Times New Roman" w:hAnsi="Times New Roman" w:cs="Times New Roman"/>
          <w:sz w:val="24"/>
          <w:szCs w:val="24"/>
          <w:lang w:eastAsia="ru-RU"/>
        </w:rPr>
        <w:softHyphen/>
        <w:t>кусства. Интонационные особенности языка народной, профес</w:t>
      </w:r>
      <w:r w:rsidRPr="004705C3">
        <w:rPr>
          <w:rFonts w:ascii="Times New Roman" w:eastAsia="Times New Roman" w:hAnsi="Times New Roman" w:cs="Times New Roman"/>
          <w:sz w:val="24"/>
          <w:szCs w:val="24"/>
          <w:lang w:eastAsia="ru-RU"/>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4705C3">
        <w:rPr>
          <w:rFonts w:ascii="Times New Roman" w:eastAsia="Times New Roman" w:hAnsi="Times New Roman" w:cs="Times New Roman"/>
          <w:sz w:val="24"/>
          <w:szCs w:val="24"/>
          <w:lang w:eastAsia="ru-RU"/>
        </w:rPr>
        <w:softHyphen/>
        <w:t>лор в музыке русских композиторов. Жанры инструментальной и вокальной музыки. Вторая жизнь песни. Писатели и поэты о му</w:t>
      </w:r>
      <w:r w:rsidRPr="004705C3">
        <w:rPr>
          <w:rFonts w:ascii="Times New Roman" w:eastAsia="Times New Roman" w:hAnsi="Times New Roman" w:cs="Times New Roman"/>
          <w:sz w:val="24"/>
          <w:szCs w:val="24"/>
          <w:lang w:eastAsia="ru-RU"/>
        </w:rPr>
        <w:softHyphen/>
        <w:t>зыке и музыкантах. Путешествия в музыкальный театр: опера, ба</w:t>
      </w:r>
      <w:r w:rsidRPr="004705C3">
        <w:rPr>
          <w:rFonts w:ascii="Times New Roman" w:eastAsia="Times New Roman" w:hAnsi="Times New Roman" w:cs="Times New Roman"/>
          <w:sz w:val="24"/>
          <w:szCs w:val="24"/>
          <w:lang w:eastAsia="ru-RU"/>
        </w:rPr>
        <w:softHyphen/>
        <w:t xml:space="preserve">лет, мюзикл. Музыка в театре, кино, на </w:t>
      </w:r>
      <w:r w:rsidRPr="004705C3">
        <w:rPr>
          <w:rFonts w:ascii="Times New Roman" w:eastAsia="Times New Roman" w:hAnsi="Times New Roman" w:cs="Times New Roman"/>
          <w:sz w:val="24"/>
          <w:szCs w:val="24"/>
          <w:lang w:eastAsia="ru-RU"/>
        </w:rPr>
        <w:lastRenderedPageBreak/>
        <w:t>телевидении.  Использование различных форм музицирования и творче</w:t>
      </w:r>
      <w:r w:rsidRPr="004705C3">
        <w:rPr>
          <w:rFonts w:ascii="Times New Roman" w:eastAsia="Times New Roman" w:hAnsi="Times New Roman" w:cs="Times New Roman"/>
          <w:sz w:val="24"/>
          <w:szCs w:val="24"/>
          <w:lang w:eastAsia="ru-RU"/>
        </w:rPr>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4705C3" w:rsidRDefault="004705C3" w:rsidP="006822CD">
      <w:pPr>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sz w:val="24"/>
          <w:szCs w:val="24"/>
          <w:lang w:eastAsia="ru-RU"/>
        </w:rPr>
        <w:t xml:space="preserve">        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4705C3">
        <w:rPr>
          <w:rFonts w:ascii="Times New Roman" w:eastAsia="Times New Roman" w:hAnsi="Times New Roman" w:cs="Times New Roman"/>
          <w:sz w:val="24"/>
          <w:szCs w:val="24"/>
          <w:lang w:eastAsia="ru-RU"/>
        </w:rPr>
        <w:softHyphen/>
        <w:t>торические события, картины природы, разнообразные харак</w:t>
      </w:r>
      <w:r w:rsidRPr="004705C3">
        <w:rPr>
          <w:rFonts w:ascii="Times New Roman" w:eastAsia="Times New Roman" w:hAnsi="Times New Roman" w:cs="Times New Roman"/>
          <w:sz w:val="24"/>
          <w:szCs w:val="24"/>
          <w:lang w:eastAsia="ru-RU"/>
        </w:rPr>
        <w:softHyphen/>
        <w:t>теры, портреты людей в различных видах искусства. Образ му</w:t>
      </w:r>
      <w:r w:rsidRPr="004705C3">
        <w:rPr>
          <w:rFonts w:ascii="Times New Roman" w:eastAsia="Times New Roman" w:hAnsi="Times New Roman" w:cs="Times New Roman"/>
          <w:sz w:val="24"/>
          <w:szCs w:val="24"/>
          <w:lang w:eastAsia="ru-RU"/>
        </w:rPr>
        <w:softHyphen/>
        <w:t>зыки разных эпох в изобразительном искусстве. Небесное и земное в звуках и красках. Исторические события в музыке: че</w:t>
      </w:r>
      <w:r w:rsidRPr="004705C3">
        <w:rPr>
          <w:rFonts w:ascii="Times New Roman" w:eastAsia="Times New Roman" w:hAnsi="Times New Roman" w:cs="Times New Roman"/>
          <w:sz w:val="24"/>
          <w:szCs w:val="24"/>
          <w:lang w:eastAsia="ru-RU"/>
        </w:rPr>
        <w:softHyphen/>
        <w:t>рез прошлое к настоящему. Музыкальная живопись и живопис</w:t>
      </w:r>
      <w:r w:rsidRPr="004705C3">
        <w:rPr>
          <w:rFonts w:ascii="Times New Roman" w:eastAsia="Times New Roman" w:hAnsi="Times New Roman" w:cs="Times New Roman"/>
          <w:sz w:val="24"/>
          <w:szCs w:val="24"/>
          <w:lang w:eastAsia="ru-RU"/>
        </w:rPr>
        <w:softHyphen/>
        <w:t>ная музыка. Колокольность в музыке и изобразительном искус</w:t>
      </w:r>
      <w:r w:rsidRPr="004705C3">
        <w:rPr>
          <w:rFonts w:ascii="Times New Roman" w:eastAsia="Times New Roman" w:hAnsi="Times New Roman" w:cs="Times New Roman"/>
          <w:sz w:val="24"/>
          <w:szCs w:val="24"/>
          <w:lang w:eastAsia="ru-RU"/>
        </w:rPr>
        <w:softHyphen/>
        <w:t>стве. Портрет в музыке и изобразительном искусстве. Роль дирижера в прочтении музыкального сочинения. Образы борь</w:t>
      </w:r>
      <w:r w:rsidRPr="004705C3">
        <w:rPr>
          <w:rFonts w:ascii="Times New Roman" w:eastAsia="Times New Roman" w:hAnsi="Times New Roman" w:cs="Times New Roman"/>
          <w:sz w:val="24"/>
          <w:szCs w:val="24"/>
          <w:lang w:eastAsia="ru-RU"/>
        </w:rPr>
        <w:softHyphen/>
        <w:t>бы и победы в искусстве. Архитектура — застывшая музыка. Полифония в музыке и живописи. Творческая мастерская ком</w:t>
      </w:r>
      <w:r w:rsidRPr="004705C3">
        <w:rPr>
          <w:rFonts w:ascii="Times New Roman" w:eastAsia="Times New Roman" w:hAnsi="Times New Roman" w:cs="Times New Roman"/>
          <w:sz w:val="24"/>
          <w:szCs w:val="24"/>
          <w:lang w:eastAsia="ru-RU"/>
        </w:rPr>
        <w:softHyphen/>
        <w:t>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w:t>
      </w:r>
      <w:r w:rsidRPr="004705C3">
        <w:rPr>
          <w:rFonts w:ascii="Times New Roman" w:eastAsia="Times New Roman" w:hAnsi="Times New Roman" w:cs="Times New Roman"/>
          <w:sz w:val="24"/>
          <w:szCs w:val="24"/>
          <w:lang w:eastAsia="ru-RU"/>
        </w:rPr>
        <w:softHyphen/>
        <w:t>ских заданий в освоении содержания музыкальных образов.</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Вводный урок</w:t>
      </w:r>
      <w:r w:rsidRPr="00E86F17">
        <w:rPr>
          <w:rFonts w:ascii="Times New Roman" w:eastAsia="Times New Roman" w:hAnsi="Times New Roman" w:cs="Times New Roman"/>
          <w:b/>
          <w:i/>
          <w:sz w:val="24"/>
          <w:szCs w:val="24"/>
          <w:lang w:eastAsia="ru-RU"/>
        </w:rPr>
        <w:t xml:space="preserve">. </w:t>
      </w:r>
      <w:r w:rsidRPr="00E86F17">
        <w:rPr>
          <w:rFonts w:ascii="Times New Roman" w:eastAsia="Times New Roman" w:hAnsi="Times New Roman" w:cs="Times New Roman"/>
          <w:b/>
          <w:sz w:val="24"/>
          <w:szCs w:val="24"/>
          <w:lang w:eastAsia="ru-RU"/>
        </w:rPr>
        <w:t>Что  роднит  музыку   с  литературой</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i/>
          <w:sz w:val="24"/>
          <w:szCs w:val="24"/>
          <w:lang w:eastAsia="ru-RU"/>
        </w:rPr>
        <w:tab/>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sz w:val="24"/>
          <w:szCs w:val="24"/>
          <w:lang w:eastAsia="ru-RU"/>
        </w:rPr>
        <w:t xml:space="preserve">Выявление  многосторонних  связей  музыки  и  литературы. </w:t>
      </w:r>
      <w:r w:rsidRPr="00E86F17">
        <w:rPr>
          <w:rFonts w:ascii="Times New Roman" w:eastAsia="Times New Roman" w:hAnsi="Times New Roman" w:cs="Times New Roman"/>
          <w:i/>
          <w:sz w:val="24"/>
          <w:szCs w:val="24"/>
          <w:lang w:eastAsia="ru-RU"/>
        </w:rPr>
        <w:t>Что  стало  бы  с  музыкой, если  бы  не  было  литературы?  Что  стало бы   с  литературой,  если  бы  не  было музыки?</w:t>
      </w:r>
      <w:r w:rsidRPr="00E86F17">
        <w:rPr>
          <w:rFonts w:ascii="Times New Roman" w:eastAsia="Times New Roman" w:hAnsi="Times New Roman" w:cs="Times New Roman"/>
          <w:sz w:val="24"/>
          <w:szCs w:val="24"/>
          <w:lang w:eastAsia="ru-RU"/>
        </w:rPr>
        <w:t xml:space="preserve">   Поэма,  былина,  сказка.  Песня,  романс.   Роль музыки в семье искусств, еевлияние на другие искусства.  Значение  слов  в  песне.  Вокализ.  Сходствовыразительных  средств   живописи  и  музыки: плавные  изгибы  линий  рисунка,перекличка  светотени  в  картине  и  ладовой  окраски   в  музыке. Интонационно-образная, жанровая, стилевая основы музыки   в  картинах  и  мелодиях,  музыкальногоискусства как ее важнейшие закономерности, открывающие путь для его познания,установления связи  с жизнью и с другими  искусствами. Интонация как носитель смысла в музыке.</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 xml:space="preserve">Вокальная  музыка  </w:t>
      </w:r>
      <w:r w:rsidRPr="00E86F17">
        <w:rPr>
          <w:rFonts w:ascii="Times New Roman" w:eastAsia="Times New Roman" w:hAnsi="Times New Roman" w:cs="Times New Roman"/>
          <w:b/>
          <w:i/>
          <w:sz w:val="24"/>
          <w:szCs w:val="24"/>
          <w:lang w:eastAsia="ru-RU"/>
        </w:rPr>
        <w:t>(1ч)</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i/>
          <w:sz w:val="24"/>
          <w:szCs w:val="24"/>
          <w:lang w:eastAsia="ru-RU"/>
        </w:rPr>
        <w:t>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w:t>
      </w:r>
    </w:p>
    <w:p w:rsidR="00F05549"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w:t>
      </w:r>
      <w:r w:rsidR="00F05549">
        <w:rPr>
          <w:rFonts w:ascii="Times New Roman" w:eastAsia="Times New Roman" w:hAnsi="Times New Roman" w:cs="Times New Roman"/>
          <w:sz w:val="24"/>
          <w:szCs w:val="24"/>
          <w:lang w:eastAsia="ru-RU"/>
        </w:rPr>
        <w:t>есня – верный спутник человека.</w:t>
      </w:r>
    </w:p>
    <w:p w:rsidR="00E86F17" w:rsidRPr="00F05549"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b/>
          <w:sz w:val="24"/>
          <w:szCs w:val="24"/>
          <w:lang w:eastAsia="ru-RU"/>
        </w:rPr>
        <w:t xml:space="preserve">Вокальная  музыка.   </w:t>
      </w:r>
      <w:r w:rsidRPr="00E86F17">
        <w:rPr>
          <w:rFonts w:ascii="Times New Roman" w:eastAsia="Times New Roman" w:hAnsi="Times New Roman" w:cs="Times New Roman"/>
          <w:b/>
          <w:i/>
          <w:sz w:val="24"/>
          <w:szCs w:val="24"/>
          <w:lang w:eastAsia="ru-RU"/>
        </w:rPr>
        <w:t xml:space="preserve">н.р.к. </w:t>
      </w:r>
      <w:r w:rsidRPr="00E86F17">
        <w:rPr>
          <w:rFonts w:ascii="Times New Roman" w:eastAsia="Times New Roman" w:hAnsi="Times New Roman" w:cs="Times New Roman"/>
          <w:b/>
          <w:sz w:val="24"/>
          <w:szCs w:val="24"/>
          <w:lang w:eastAsia="ru-RU"/>
        </w:rPr>
        <w:t>Музыкальный фольклор народов Урала</w:t>
      </w:r>
      <w:r w:rsidRPr="00E86F17">
        <w:rPr>
          <w:rFonts w:ascii="Times New Roman" w:eastAsia="Times New Roman" w:hAnsi="Times New Roman" w:cs="Times New Roman"/>
          <w:sz w:val="24"/>
          <w:szCs w:val="24"/>
          <w:lang w:eastAsia="ru-RU"/>
        </w:rPr>
        <w:t>.</w:t>
      </w:r>
      <w:r w:rsidRPr="00E86F17">
        <w:rPr>
          <w:rFonts w:ascii="Times New Roman" w:eastAsia="Times New Roman" w:hAnsi="Times New Roman" w:cs="Times New Roman"/>
          <w:b/>
          <w:i/>
          <w:sz w:val="24"/>
          <w:szCs w:val="24"/>
          <w:lang w:eastAsia="ru-RU"/>
        </w:rPr>
        <w:t xml:space="preserve"> ( 1ч)</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i/>
          <w:sz w:val="24"/>
          <w:szCs w:val="24"/>
          <w:lang w:eastAsia="ru-RU"/>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 xml:space="preserve">Знакомство  с  различными  жанрами  русской  народной   песни:  формирование необходимых  вокально-хоровых  навыков. Особенности песенных  жанров.  </w:t>
      </w:r>
      <w:r w:rsidRPr="00E86F17">
        <w:rPr>
          <w:rFonts w:ascii="Times New Roman" w:eastAsia="Times New Roman" w:hAnsi="Times New Roman" w:cs="Times New Roman"/>
          <w:i/>
          <w:sz w:val="24"/>
          <w:szCs w:val="24"/>
          <w:lang w:eastAsia="ru-RU"/>
        </w:rPr>
        <w:t>Календарные песни</w:t>
      </w:r>
      <w:r w:rsidRPr="00E86F17">
        <w:rPr>
          <w:rFonts w:ascii="Times New Roman" w:eastAsia="Times New Roman" w:hAnsi="Times New Roman" w:cs="Times New Roman"/>
          <w:sz w:val="24"/>
          <w:szCs w:val="24"/>
          <w:lang w:eastAsia="ru-RU"/>
        </w:rPr>
        <w:t xml:space="preserve">. Разнохарактерные песенные Жанры: трудовые, обрядовые, величальные, торжественные, хвалебные,  шуточные, сатирические,  игро-вые,  хороводные,лирические  песни.  Песни -  заклички.  Взаимосвязь  музыкальных,  литературных  ихудожественных  образов. По содержанию песни делятся на: лирические, сатирические, героические и патриотические. По социальной направленности – на обрядовые, бытовые, колыбельные, о животных и др. Занимаясь хозяйством или собираясь на охоту, изготовляя предметы народного промысла или качая колыбель, лесные </w:t>
      </w:r>
      <w:r w:rsidRPr="00E86F17">
        <w:rPr>
          <w:rFonts w:ascii="Times New Roman" w:eastAsia="Times New Roman" w:hAnsi="Times New Roman" w:cs="Times New Roman"/>
          <w:sz w:val="24"/>
          <w:szCs w:val="24"/>
          <w:lang w:eastAsia="ru-RU"/>
        </w:rPr>
        <w:lastRenderedPageBreak/>
        <w:t>ненцы сопровождают свои дела поэтическим языком души, размышляя о счастье, о дружбе, о жизни, выражая пожелания, чтобы сбылись мечты и надежды. Песни в исполнении лесных ненцев - это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приходилось побеждать себя, бороться, чтобы  содержать свою семью, воспитать детей. В песнях лесных ненцев условно можно выделить следующие  тематические виды: личные, лирические, песни о женщине, колыбельные песни, песни колорита печального, песни о животных, песни-думы, увеселительные или «застольные» («хмельные») песни, эпические песни, песни об огне, песни об олене, песни-кивы, «богатырские» песни и др.</w:t>
      </w:r>
    </w:p>
    <w:p w:rsidR="00E86F17" w:rsidRPr="00E86F17" w:rsidRDefault="00E86F17" w:rsidP="006822CD">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E86F17">
        <w:rPr>
          <w:rFonts w:ascii="Times New Roman" w:eastAsia="Times New Roman" w:hAnsi="Times New Roman" w:cs="Times New Roman"/>
          <w:b/>
          <w:sz w:val="24"/>
          <w:szCs w:val="24"/>
          <w:lang w:eastAsia="ru-RU"/>
        </w:rPr>
        <w:t>Вокальная  музыка.</w:t>
      </w:r>
      <w:r w:rsidR="00403567">
        <w:rPr>
          <w:rFonts w:ascii="Times New Roman" w:eastAsia="Times New Roman" w:hAnsi="Times New Roman" w:cs="Times New Roman"/>
          <w:b/>
          <w:sz w:val="24"/>
          <w:szCs w:val="24"/>
          <w:lang w:eastAsia="ru-RU"/>
        </w:rPr>
        <w:t>(1 ч)</w:t>
      </w:r>
    </w:p>
    <w:p w:rsidR="00E86F17" w:rsidRPr="00E86F17" w:rsidRDefault="00E86F17" w:rsidP="006822CD">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i/>
          <w:sz w:val="24"/>
          <w:szCs w:val="24"/>
          <w:lang w:eastAsia="ru-RU"/>
        </w:rPr>
        <w:t xml:space="preserve"> Развитие жанров камерной  вокальной музыки – романс. </w:t>
      </w:r>
    </w:p>
    <w:p w:rsidR="00E86F17" w:rsidRPr="00E86F17" w:rsidRDefault="00E86F17"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b/>
          <w:sz w:val="24"/>
          <w:szCs w:val="24"/>
          <w:lang w:eastAsia="ru-RU"/>
        </w:rPr>
        <w:t xml:space="preserve">Фольклор  в  музыке  русских  композиторов  </w:t>
      </w:r>
      <w:r w:rsidRPr="00E86F17">
        <w:rPr>
          <w:rFonts w:ascii="Times New Roman" w:eastAsia="Times New Roman" w:hAnsi="Times New Roman" w:cs="Times New Roman"/>
          <w:b/>
          <w:i/>
          <w:sz w:val="24"/>
          <w:szCs w:val="24"/>
          <w:lang w:eastAsia="ru-RU"/>
        </w:rPr>
        <w:t>(1ч)</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i/>
          <w:sz w:val="24"/>
          <w:szCs w:val="24"/>
          <w:lang w:eastAsia="ru-RU"/>
        </w:rPr>
        <w:t>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 Основные жанры русской народной музыки</w:t>
      </w:r>
      <w:r w:rsidRPr="00E86F17">
        <w:rPr>
          <w:rFonts w:ascii="Times New Roman" w:eastAsia="Times New Roman" w:hAnsi="Times New Roman" w:cs="Times New Roman"/>
          <w:sz w:val="24"/>
          <w:szCs w:val="24"/>
          <w:lang w:eastAsia="ru-RU"/>
        </w:rPr>
        <w:t>.</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sz w:val="24"/>
          <w:szCs w:val="24"/>
          <w:lang w:eastAsia="ru-RU"/>
        </w:rPr>
        <w:t>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b/>
          <w:sz w:val="24"/>
          <w:szCs w:val="24"/>
          <w:lang w:eastAsia="ru-RU"/>
        </w:rPr>
        <w:t xml:space="preserve">Фольклор  в  музыке  русских  композиторов.  Музыкальный фольклор народов </w:t>
      </w:r>
      <w:r w:rsidRPr="00E86F17">
        <w:rPr>
          <w:rFonts w:ascii="Times New Roman" w:eastAsia="Times New Roman" w:hAnsi="Times New Roman" w:cs="Times New Roman"/>
          <w:b/>
          <w:i/>
          <w:sz w:val="24"/>
          <w:szCs w:val="24"/>
          <w:lang w:eastAsia="ru-RU"/>
        </w:rPr>
        <w:t>(1 ч)</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i/>
          <w:sz w:val="24"/>
          <w:szCs w:val="24"/>
          <w:lang w:eastAsia="ru-RU"/>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 xml:space="preserve"> Интонационное своеобразие музыкального фольклора разных народов; образцы песенной и инструментальной  музыки  народов  Крайнего  Севера.</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b/>
          <w:sz w:val="24"/>
          <w:szCs w:val="24"/>
          <w:lang w:eastAsia="ru-RU"/>
        </w:rPr>
        <w:t xml:space="preserve">Жанры  инструментальной  и  вокальной  музыки  </w:t>
      </w:r>
      <w:r w:rsidRPr="00E86F17">
        <w:rPr>
          <w:rFonts w:ascii="Times New Roman" w:eastAsia="Times New Roman" w:hAnsi="Times New Roman" w:cs="Times New Roman"/>
          <w:b/>
          <w:i/>
          <w:sz w:val="24"/>
          <w:szCs w:val="24"/>
          <w:lang w:eastAsia="ru-RU"/>
        </w:rPr>
        <w:t>(1ч)</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i/>
          <w:sz w:val="24"/>
          <w:szCs w:val="24"/>
          <w:lang w:eastAsia="ru-RU"/>
        </w:rPr>
        <w:t>Развитие жанров светской вокальной и инструментальной  музыки. Наиболее значимые стилевые особенности классической музыкальной школы.</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 xml:space="preserve">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w:t>
      </w:r>
      <w:r w:rsidRPr="00E86F17">
        <w:rPr>
          <w:rFonts w:ascii="Times New Roman" w:eastAsia="Times New Roman" w:hAnsi="Times New Roman" w:cs="Times New Roman"/>
          <w:i/>
          <w:sz w:val="24"/>
          <w:szCs w:val="24"/>
          <w:lang w:eastAsia="ru-RU"/>
        </w:rPr>
        <w:t>песни  без  слов</w:t>
      </w:r>
      <w:r w:rsidRPr="00E86F17">
        <w:rPr>
          <w:rFonts w:ascii="Times New Roman" w:eastAsia="Times New Roman" w:hAnsi="Times New Roman" w:cs="Times New Roman"/>
          <w:sz w:val="24"/>
          <w:szCs w:val="24"/>
          <w:lang w:eastAsia="ru-RU"/>
        </w:rPr>
        <w:t xml:space="preserve">  и  </w:t>
      </w:r>
      <w:r w:rsidRPr="00E86F17">
        <w:rPr>
          <w:rFonts w:ascii="Times New Roman" w:eastAsia="Times New Roman" w:hAnsi="Times New Roman" w:cs="Times New Roman"/>
          <w:i/>
          <w:sz w:val="24"/>
          <w:szCs w:val="24"/>
          <w:lang w:eastAsia="ru-RU"/>
        </w:rPr>
        <w:t>романса</w:t>
      </w:r>
      <w:r w:rsidRPr="00E86F17">
        <w:rPr>
          <w:rFonts w:ascii="Times New Roman" w:eastAsia="Times New Roman" w:hAnsi="Times New Roman" w:cs="Times New Roman"/>
          <w:sz w:val="24"/>
          <w:szCs w:val="24"/>
          <w:lang w:eastAsia="ru-RU"/>
        </w:rPr>
        <w:t xml:space="preserve"> – инструментальной  и вокальной  </w:t>
      </w:r>
      <w:r w:rsidRPr="00E86F17">
        <w:rPr>
          <w:rFonts w:ascii="Times New Roman" w:eastAsia="Times New Roman" w:hAnsi="Times New Roman" w:cs="Times New Roman"/>
          <w:i/>
          <w:sz w:val="24"/>
          <w:szCs w:val="24"/>
          <w:lang w:eastAsia="ru-RU"/>
        </w:rPr>
        <w:t>баркаролы</w:t>
      </w:r>
      <w:r w:rsidRPr="00E86F17">
        <w:rPr>
          <w:rFonts w:ascii="Times New Roman" w:eastAsia="Times New Roman" w:hAnsi="Times New Roman" w:cs="Times New Roman"/>
          <w:sz w:val="24"/>
          <w:szCs w:val="24"/>
          <w:lang w:eastAsia="ru-RU"/>
        </w:rPr>
        <w:t>.   Представление учащихся о роли литературы в появлении новых музыкальных жанров и произведений.  Превращение песен в симфонические мелодии.</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Вторая  жизнь  песни</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i/>
          <w:sz w:val="24"/>
          <w:szCs w:val="24"/>
          <w:lang w:eastAsia="ru-RU"/>
        </w:rPr>
        <w:t>Народные истоки русской профессиональной музыке. Способы обращения композиторов к народной музыке: цитирование, варьирование.</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 xml:space="preserve">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w:t>
      </w:r>
      <w:r w:rsidRPr="00E86F17">
        <w:rPr>
          <w:rFonts w:ascii="Times New Roman" w:eastAsia="Times New Roman" w:hAnsi="Times New Roman" w:cs="Times New Roman"/>
          <w:i/>
          <w:sz w:val="24"/>
          <w:szCs w:val="24"/>
          <w:lang w:eastAsia="ru-RU"/>
        </w:rPr>
        <w:t>интерпретация,обработка,  трактовка</w:t>
      </w:r>
      <w:r w:rsidRPr="00E86F17">
        <w:rPr>
          <w:rFonts w:ascii="Times New Roman" w:eastAsia="Times New Roman" w:hAnsi="Times New Roman" w:cs="Times New Roman"/>
          <w:sz w:val="24"/>
          <w:szCs w:val="24"/>
          <w:lang w:eastAsia="ru-RU"/>
        </w:rPr>
        <w:t>.</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 xml:space="preserve">Вторая  жизнь  песни.Музыкальное прошлое родного края.  </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i/>
          <w:sz w:val="24"/>
          <w:szCs w:val="24"/>
          <w:lang w:eastAsia="ru-RU"/>
        </w:rPr>
        <w:t>Народные истоки русской профессиональной музыке. Способы обращения композиторов к народной музыке:  создание музыки в народном стиле.</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lastRenderedPageBreak/>
        <w:t>Связь между музыкой русской композиторской музыкой и народным музыкальным искусством, отражающим жизнь, труд, быт русского народа.</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Всю  жизнь  мою  несу  родину  в  душе…</w:t>
      </w:r>
      <w:r w:rsidRPr="00E86F17">
        <w:rPr>
          <w:rFonts w:ascii="Times New Roman" w:eastAsia="Times New Roman" w:hAnsi="Times New Roman" w:cs="Times New Roman"/>
          <w:b/>
          <w:i/>
          <w:sz w:val="24"/>
          <w:szCs w:val="24"/>
          <w:lang w:eastAsia="ru-RU"/>
        </w:rPr>
        <w:t>(1ч)</w:t>
      </w:r>
    </w:p>
    <w:p w:rsidR="00E86F17" w:rsidRPr="00E86F17" w:rsidRDefault="00E86F17" w:rsidP="006822CD">
      <w:pPr>
        <w:spacing w:after="0" w:line="240" w:lineRule="auto"/>
        <w:ind w:firstLine="567"/>
        <w:jc w:val="both"/>
        <w:rPr>
          <w:rFonts w:ascii="Times New Roman" w:eastAsia="Times New Roman" w:hAnsi="Times New Roman" w:cs="Times New Roman"/>
          <w:bCs/>
          <w:i/>
          <w:sz w:val="24"/>
          <w:szCs w:val="24"/>
          <w:lang w:eastAsia="ru-RU"/>
        </w:rPr>
      </w:pPr>
      <w:r w:rsidRPr="00E86F17">
        <w:rPr>
          <w:rFonts w:ascii="Times New Roman" w:eastAsia="Times New Roman" w:hAnsi="Times New Roman" w:cs="Times New Roman"/>
          <w:bCs/>
          <w:i/>
          <w:sz w:val="24"/>
          <w:szCs w:val="24"/>
          <w:lang w:eastAsia="ru-RU"/>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E86F17" w:rsidRPr="00E86F17" w:rsidRDefault="00E86F17" w:rsidP="006822CD">
      <w:pPr>
        <w:spacing w:after="0" w:line="240" w:lineRule="auto"/>
        <w:ind w:firstLine="567"/>
        <w:jc w:val="both"/>
        <w:rPr>
          <w:rFonts w:ascii="Times New Roman" w:eastAsia="Times New Roman" w:hAnsi="Times New Roman" w:cs="Times New Roman"/>
          <w:b/>
          <w:sz w:val="24"/>
          <w:szCs w:val="24"/>
          <w:lang w:eastAsia="ru-RU"/>
        </w:rPr>
      </w:pPr>
      <w:r w:rsidRPr="00E86F17">
        <w:rPr>
          <w:rFonts w:ascii="Times New Roman" w:eastAsia="Times New Roman" w:hAnsi="Times New Roman" w:cs="Times New Roman"/>
          <w:b/>
          <w:sz w:val="24"/>
          <w:szCs w:val="24"/>
          <w:lang w:eastAsia="ru-RU"/>
        </w:rPr>
        <w:t xml:space="preserve">Писатели  и  поэты  о  музыке  и   музыкантах. </w:t>
      </w:r>
      <w:r w:rsidR="00F05549">
        <w:rPr>
          <w:rFonts w:ascii="Times New Roman" w:eastAsia="Times New Roman" w:hAnsi="Times New Roman" w:cs="Times New Roman"/>
          <w:b/>
          <w:sz w:val="24"/>
          <w:szCs w:val="24"/>
          <w:lang w:eastAsia="ru-RU"/>
        </w:rPr>
        <w:t>(1ч)</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b/>
          <w:sz w:val="24"/>
          <w:szCs w:val="24"/>
          <w:lang w:eastAsia="ru-RU"/>
        </w:rPr>
        <w:t xml:space="preserve">А) </w:t>
      </w:r>
      <w:r w:rsidRPr="00E86F17">
        <w:rPr>
          <w:rFonts w:ascii="Times New Roman" w:eastAsia="Times New Roman" w:hAnsi="Times New Roman" w:cs="Times New Roman"/>
          <w:i/>
          <w:sz w:val="24"/>
          <w:szCs w:val="24"/>
          <w:lang w:eastAsia="ru-RU"/>
        </w:rPr>
        <w:t>Романтизм в западно – 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 xml:space="preserve">Осознание  учащимися  значимости  музыкального  искусства  для  творчества  поэтов  и писателей,  расширение  представлений  о   творчестве  западно - европейских композиторов  – </w:t>
      </w:r>
      <w:r w:rsidRPr="00E86F17">
        <w:rPr>
          <w:rFonts w:ascii="Times New Roman" w:eastAsia="Times New Roman" w:hAnsi="Times New Roman" w:cs="Times New Roman"/>
          <w:b/>
          <w:sz w:val="24"/>
          <w:szCs w:val="24"/>
          <w:lang w:eastAsia="ru-RU"/>
        </w:rPr>
        <w:t xml:space="preserve">Ф.Шопен. </w:t>
      </w:r>
      <w:r w:rsidRPr="00E86F17">
        <w:rPr>
          <w:rFonts w:ascii="Times New Roman" w:eastAsia="Times New Roman" w:hAnsi="Times New Roman" w:cs="Times New Roman"/>
          <w:sz w:val="24"/>
          <w:szCs w:val="24"/>
          <w:lang w:eastAsia="ru-RU"/>
        </w:rPr>
        <w:t xml:space="preserve">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w:t>
      </w:r>
      <w:r w:rsidRPr="00E86F17">
        <w:rPr>
          <w:rFonts w:ascii="Times New Roman" w:eastAsia="Times New Roman" w:hAnsi="Times New Roman" w:cs="Times New Roman"/>
          <w:i/>
          <w:sz w:val="24"/>
          <w:szCs w:val="24"/>
          <w:lang w:eastAsia="ru-RU"/>
        </w:rPr>
        <w:t xml:space="preserve">прелюдию </w:t>
      </w:r>
      <w:r w:rsidRPr="00E86F17">
        <w:rPr>
          <w:rFonts w:ascii="Times New Roman" w:eastAsia="Times New Roman" w:hAnsi="Times New Roman" w:cs="Times New Roman"/>
          <w:sz w:val="24"/>
          <w:szCs w:val="24"/>
          <w:lang w:eastAsia="ru-RU"/>
        </w:rPr>
        <w:t>как самостоятельный вид творчества, открыл новое направление в развитии жанра</w:t>
      </w:r>
      <w:r w:rsidRPr="00E86F17">
        <w:rPr>
          <w:rFonts w:ascii="Times New Roman" w:eastAsia="Times New Roman" w:hAnsi="Times New Roman" w:cs="Times New Roman"/>
          <w:i/>
          <w:sz w:val="24"/>
          <w:szCs w:val="24"/>
          <w:lang w:eastAsia="ru-RU"/>
        </w:rPr>
        <w:t xml:space="preserve"> этюд</w:t>
      </w:r>
      <w:r w:rsidRPr="00E86F17">
        <w:rPr>
          <w:rFonts w:ascii="Times New Roman" w:eastAsia="Times New Roman" w:hAnsi="Times New Roman" w:cs="Times New Roman"/>
          <w:sz w:val="24"/>
          <w:szCs w:val="24"/>
          <w:lang w:eastAsia="ru-RU"/>
        </w:rPr>
        <w:t>а, никогда не отделяя техническую сторону исполнения от художественной.</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i/>
          <w:sz w:val="24"/>
          <w:szCs w:val="24"/>
          <w:lang w:eastAsia="ru-RU"/>
        </w:rPr>
        <w:t xml:space="preserve">Б) </w:t>
      </w:r>
      <w:r w:rsidRPr="00E86F17">
        <w:rPr>
          <w:rFonts w:ascii="Times New Roman" w:eastAsia="Times New Roman" w:hAnsi="Times New Roman" w:cs="Times New Roman"/>
          <w:i/>
          <w:sz w:val="24"/>
          <w:szCs w:val="24"/>
          <w:lang w:eastAsia="ru-RU"/>
        </w:rPr>
        <w:t>Сравнительная характеристика особенностей восприятия мира композиторами классиками и романтиками. ( В.Моцарт – Ф.Шопен)</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w:t>
      </w:r>
      <w:r w:rsidRPr="00E86F17">
        <w:rPr>
          <w:rFonts w:ascii="Times New Roman" w:eastAsia="Times New Roman" w:hAnsi="Times New Roman" w:cs="Times New Roman"/>
          <w:b/>
          <w:sz w:val="24"/>
          <w:szCs w:val="24"/>
          <w:lang w:eastAsia="ru-RU"/>
        </w:rPr>
        <w:t>В.А. Моцарт и Ф.Шопен.</w:t>
      </w:r>
      <w:r w:rsidRPr="00E86F17">
        <w:rPr>
          <w:rFonts w:ascii="Times New Roman" w:eastAsia="Times New Roman" w:hAnsi="Times New Roman" w:cs="Times New Roman"/>
          <w:i/>
          <w:sz w:val="24"/>
          <w:szCs w:val="24"/>
          <w:lang w:eastAsia="ru-RU"/>
        </w:rPr>
        <w:t xml:space="preserve">Реквием. </w:t>
      </w:r>
      <w:r w:rsidRPr="00E86F17">
        <w:rPr>
          <w:rFonts w:ascii="Times New Roman" w:eastAsia="Times New Roman" w:hAnsi="Times New Roman" w:cs="Times New Roman"/>
          <w:sz w:val="24"/>
          <w:szCs w:val="24"/>
          <w:lang w:eastAsia="ru-RU"/>
        </w:rPr>
        <w:t>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Первое путешествие в музыкальный театр. Опера</w:t>
      </w:r>
      <w:r w:rsidRPr="00E86F17">
        <w:rPr>
          <w:rFonts w:ascii="Times New Roman" w:eastAsia="Times New Roman" w:hAnsi="Times New Roman" w:cs="Times New Roman"/>
          <w:b/>
          <w:i/>
          <w:sz w:val="24"/>
          <w:szCs w:val="24"/>
          <w:lang w:eastAsia="ru-RU"/>
        </w:rPr>
        <w:t xml:space="preserve"> .н.р.к.  Тетары .(1ч.)</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i/>
          <w:sz w:val="24"/>
          <w:szCs w:val="24"/>
          <w:lang w:eastAsia="ru-RU"/>
        </w:rPr>
        <w:t xml:space="preserve"> Развитие жанра – опера. Народные истоки русской профессиональной музыки. Обращение композиторов к родному фольклору.</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Особенности оперного жанра, который возникает на основе литературного произведения как  источника либретто оперы. 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
    <w:p w:rsidR="00E86F17" w:rsidRPr="00E86F17" w:rsidRDefault="00E86F17" w:rsidP="006822CD">
      <w:pPr>
        <w:spacing w:after="0" w:line="240" w:lineRule="auto"/>
        <w:ind w:firstLine="567"/>
        <w:jc w:val="both"/>
        <w:rPr>
          <w:rFonts w:ascii="Times New Roman" w:eastAsia="Times New Roman" w:hAnsi="Times New Roman" w:cs="Times New Roman"/>
          <w:b/>
          <w:sz w:val="24"/>
          <w:szCs w:val="24"/>
          <w:lang w:eastAsia="ru-RU"/>
        </w:rPr>
      </w:pPr>
      <w:r w:rsidRPr="00E86F17">
        <w:rPr>
          <w:rFonts w:ascii="Times New Roman" w:eastAsia="Times New Roman" w:hAnsi="Times New Roman" w:cs="Times New Roman"/>
          <w:b/>
          <w:sz w:val="24"/>
          <w:szCs w:val="24"/>
          <w:lang w:eastAsia="ru-RU"/>
        </w:rPr>
        <w:t>Опера былина Римского – Корсакова «Садко».</w:t>
      </w:r>
      <w:r w:rsidR="00403567">
        <w:rPr>
          <w:rFonts w:ascii="Times New Roman" w:eastAsia="Times New Roman" w:hAnsi="Times New Roman" w:cs="Times New Roman"/>
          <w:b/>
          <w:sz w:val="24"/>
          <w:szCs w:val="24"/>
          <w:lang w:eastAsia="ru-RU"/>
        </w:rPr>
        <w:t>(1ч)</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Знать сюжет оперы «Садко». Уметь анализировать составляющие средства музыкальной выразительности.</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Второе путешествие в музыкальный театр. Балет</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b/>
          <w:bCs/>
          <w:sz w:val="24"/>
          <w:szCs w:val="24"/>
          <w:lang w:eastAsia="ru-RU"/>
        </w:rPr>
      </w:pPr>
      <w:r w:rsidRPr="00E86F17">
        <w:rPr>
          <w:rFonts w:ascii="Times New Roman" w:eastAsia="Times New Roman" w:hAnsi="Times New Roman" w:cs="Times New Roman"/>
          <w:i/>
          <w:sz w:val="24"/>
          <w:szCs w:val="24"/>
          <w:lang w:eastAsia="ru-RU"/>
        </w:rPr>
        <w:t xml:space="preserve"> Развитие жанра – балет. Формирование русской классической школы</w:t>
      </w:r>
      <w:r w:rsidRPr="00E86F17">
        <w:rPr>
          <w:rFonts w:ascii="Times New Roman" w:eastAsia="Times New Roman" w:hAnsi="Times New Roman" w:cs="Times New Roman"/>
          <w:b/>
          <w:i/>
          <w:sz w:val="24"/>
          <w:szCs w:val="24"/>
          <w:lang w:eastAsia="ru-RU"/>
        </w:rPr>
        <w:t>.</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синтетическое.  В  нем  воедино  переплетены  различные  виды искусства:  литература, инструментально-симфоническая  музыка,  хореография, (танцоры-солисты,  кордебалет- массовые  сцены),  драматическое  и  изобразительное искусство  (театральное  действие,  костюмы,  декорации).</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Музыка в театре, кино и на телевидении</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i/>
          <w:sz w:val="24"/>
          <w:szCs w:val="24"/>
          <w:lang w:eastAsia="ru-RU"/>
        </w:rPr>
        <w:t>Творчество отечественных композиторов – песенников, роль музыки в театре, кино и телевидении.</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lastRenderedPageBreak/>
        <w:t>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Третье путешествие в музыкальный театр. Мюзикл</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i/>
          <w:sz w:val="24"/>
          <w:szCs w:val="24"/>
          <w:lang w:eastAsia="ru-RU"/>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Особенности мюзикла, его истоки.  Знакомство  с мюзиклом  “Кошки”  Э.-Л. Уэббера,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b/>
          <w:sz w:val="24"/>
          <w:szCs w:val="24"/>
          <w:lang w:eastAsia="ru-RU"/>
        </w:rPr>
        <w:t>Что  роднит  музыку  с изобразительным   искусством.</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i/>
          <w:sz w:val="24"/>
          <w:szCs w:val="24"/>
          <w:lang w:eastAsia="ru-RU"/>
        </w:rPr>
        <w:t>Выразительность и изобразительность музыкальной интонации. Богатство музыкальных образов (лирические).</w:t>
      </w:r>
    </w:p>
    <w:p w:rsidR="00E86F17" w:rsidRPr="00E86F17" w:rsidRDefault="00E86F17" w:rsidP="00BC01D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sz w:val="24"/>
          <w:szCs w:val="24"/>
          <w:lang w:eastAsia="ru-RU"/>
        </w:rPr>
        <w:t xml:space="preserve"> Взаимосвязь музыки и живописи через образное восприятие мира.</w:t>
      </w:r>
      <w:r w:rsidRPr="00E86F17">
        <w:rPr>
          <w:rFonts w:ascii="Times New Roman" w:eastAsia="Times New Roman" w:hAnsi="Times New Roman" w:cs="Times New Roman"/>
          <w:bCs/>
          <w:sz w:val="24"/>
          <w:szCs w:val="24"/>
          <w:lang w:eastAsia="ru-RU"/>
        </w:rPr>
        <w:t xml:space="preserve"> Способность музыки вызывать в нашем воображении зрительные (живописные) образы. </w:t>
      </w:r>
      <w:r w:rsidRPr="00E86F17">
        <w:rPr>
          <w:rFonts w:ascii="Times New Roman" w:eastAsia="Times New Roman" w:hAnsi="Times New Roman" w:cs="Times New Roman"/>
          <w:sz w:val="24"/>
          <w:szCs w:val="24"/>
          <w:lang w:eastAsia="ru-RU"/>
        </w:rPr>
        <w:t>Специфика средств художественной выразительности живописи.</w:t>
      </w:r>
      <w:r w:rsidRPr="00E86F17">
        <w:rPr>
          <w:rFonts w:ascii="Times New Roman" w:eastAsia="Times New Roman" w:hAnsi="Times New Roman" w:cs="Times New Roman"/>
          <w:bCs/>
          <w:sz w:val="24"/>
          <w:szCs w:val="24"/>
          <w:lang w:eastAsia="ru-RU"/>
        </w:rPr>
        <w:t xml:space="preserve"> Отражение одного и того же сюжета в музыке и живописи</w:t>
      </w:r>
      <w:r w:rsidR="00BC01DD">
        <w:rPr>
          <w:rFonts w:ascii="Times New Roman" w:eastAsia="Times New Roman" w:hAnsi="Times New Roman" w:cs="Times New Roman"/>
          <w:b/>
          <w:i/>
          <w:sz w:val="24"/>
          <w:szCs w:val="24"/>
          <w:lang w:eastAsia="ru-RU"/>
        </w:rPr>
        <w:t>.</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Небесное   и  земное  в  звуках  и  красках.</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bCs/>
          <w:i/>
          <w:sz w:val="24"/>
          <w:szCs w:val="24"/>
          <w:lang w:eastAsia="ru-RU"/>
        </w:rPr>
      </w:pPr>
      <w:r w:rsidRPr="00E86F17">
        <w:rPr>
          <w:rFonts w:ascii="Times New Roman" w:eastAsia="Times New Roman" w:hAnsi="Times New Roman" w:cs="Times New Roman"/>
          <w:bCs/>
          <w:i/>
          <w:sz w:val="24"/>
          <w:szCs w:val="24"/>
          <w:lang w:eastAsia="ru-RU"/>
        </w:rPr>
        <w:t>Отечественная и зарубежная духовная музыка в синтезе с храмовым искусством.</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Cs/>
          <w:sz w:val="24"/>
          <w:szCs w:val="24"/>
          <w:lang w:eastAsia="ru-RU"/>
        </w:rPr>
        <w:t>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Звать через  прошлое  к  настоящему.</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bCs/>
          <w:sz w:val="24"/>
          <w:szCs w:val="24"/>
          <w:lang w:eastAsia="ru-RU"/>
        </w:rPr>
      </w:pPr>
      <w:r w:rsidRPr="00E86F17">
        <w:rPr>
          <w:rFonts w:ascii="Times New Roman" w:eastAsia="Times New Roman" w:hAnsi="Times New Roman" w:cs="Times New Roman"/>
          <w:i/>
          <w:sz w:val="24"/>
          <w:szCs w:val="24"/>
          <w:lang w:eastAsia="ru-RU"/>
        </w:rPr>
        <w:t xml:space="preserve"> Выразительность и изобразительность музыкальной интонации. Богатство музыкальных образов (героические, эпические)и особенности их  драматургического развития (контраст).</w:t>
      </w:r>
    </w:p>
    <w:p w:rsidR="00E86F17" w:rsidRPr="00E86F17" w:rsidRDefault="00E86F17" w:rsidP="006822CD">
      <w:pPr>
        <w:spacing w:after="0" w:line="240" w:lineRule="auto"/>
        <w:ind w:firstLine="567"/>
        <w:jc w:val="both"/>
        <w:rPr>
          <w:rFonts w:ascii="Times New Roman" w:eastAsia="Times New Roman" w:hAnsi="Times New Roman" w:cs="Times New Roman"/>
          <w:bCs/>
          <w:sz w:val="24"/>
          <w:szCs w:val="24"/>
          <w:lang w:eastAsia="ru-RU"/>
        </w:rPr>
      </w:pPr>
      <w:r w:rsidRPr="00E86F17">
        <w:rPr>
          <w:rFonts w:ascii="Times New Roman" w:eastAsia="Times New Roman" w:hAnsi="Times New Roman" w:cs="Times New Roman"/>
          <w:bCs/>
          <w:sz w:val="24"/>
          <w:szCs w:val="24"/>
          <w:lang w:eastAsia="ru-RU"/>
        </w:rPr>
        <w:t xml:space="preserve">Героические образы в музыке и изобразительном искусстве. Кантата. Контраст. Триптих, трехчастная форма. Выразительность. Изобразительность. </w:t>
      </w:r>
      <w:r w:rsidRPr="00E86F17">
        <w:rPr>
          <w:rFonts w:ascii="Times New Roman" w:eastAsia="Times New Roman" w:hAnsi="Times New Roman" w:cs="Times New Roman"/>
          <w:sz w:val="24"/>
          <w:szCs w:val="24"/>
          <w:lang w:eastAsia="ru-RU"/>
        </w:rPr>
        <w:t>Сопоставить произведения живописи и музыки. Музыка изображает душевный мир, переживания своих героев.</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Музыкальная живопись и живописная музыка</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hd w:val="clear" w:color="auto" w:fill="FFFFFF"/>
        <w:spacing w:after="0" w:line="240" w:lineRule="auto"/>
        <w:ind w:firstLine="567"/>
        <w:jc w:val="both"/>
        <w:rPr>
          <w:rFonts w:ascii="Times New Roman" w:eastAsia="Times New Roman" w:hAnsi="Times New Roman" w:cs="Times New Roman"/>
          <w:bCs/>
          <w:i/>
          <w:sz w:val="24"/>
          <w:szCs w:val="24"/>
          <w:lang w:eastAsia="ru-RU"/>
        </w:rPr>
      </w:pPr>
      <w:r w:rsidRPr="00E86F17">
        <w:rPr>
          <w:rFonts w:ascii="Times New Roman" w:eastAsia="Times New Roman" w:hAnsi="Times New Roman" w:cs="Times New Roman"/>
          <w:bCs/>
          <w:i/>
          <w:sz w:val="24"/>
          <w:szCs w:val="24"/>
          <w:lang w:eastAsia="ru-RU"/>
        </w:rPr>
        <w:t>Общее и особенное в русском и западно – европейском искусстве в различных исторических эпох, стилевых направлений, творчестве выдающихся композитов прошлого.</w:t>
      </w:r>
    </w:p>
    <w:p w:rsidR="00E86F17" w:rsidRPr="00E86F17" w:rsidRDefault="00E86F17" w:rsidP="006822CD">
      <w:pPr>
        <w:shd w:val="clear" w:color="auto" w:fill="FFFFFF"/>
        <w:spacing w:after="0" w:line="240" w:lineRule="auto"/>
        <w:ind w:firstLine="567"/>
        <w:jc w:val="both"/>
        <w:rPr>
          <w:rFonts w:ascii="Times New Roman" w:eastAsia="Times New Roman" w:hAnsi="Times New Roman" w:cs="Times New Roman"/>
          <w:bCs/>
          <w:i/>
          <w:sz w:val="24"/>
          <w:szCs w:val="24"/>
          <w:lang w:eastAsia="ru-RU"/>
        </w:rPr>
      </w:pPr>
      <w:r w:rsidRPr="00E86F17">
        <w:rPr>
          <w:rFonts w:ascii="Times New Roman" w:eastAsia="Times New Roman" w:hAnsi="Times New Roman" w:cs="Times New Roman"/>
          <w:sz w:val="24"/>
          <w:szCs w:val="24"/>
          <w:lang w:eastAsia="ru-RU"/>
        </w:rPr>
        <w:t>Образы природы в творчестве музыкантов. «Музыкальные краски» в произведениях композиторов-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Музыкальная живопись и живописная музыка</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bCs/>
          <w:i/>
          <w:sz w:val="24"/>
          <w:szCs w:val="24"/>
          <w:lang w:eastAsia="ru-RU"/>
        </w:rPr>
        <w:t>Общее и особенное в русском и западно – европейском искусстве в различных исторических эпох, стилевых направлений, творчестве выдающихся композитов прошлого.</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sz w:val="24"/>
          <w:szCs w:val="24"/>
          <w:lang w:eastAsia="ru-RU"/>
        </w:rPr>
        <w:t>Сопоставление зримых образов музыкальных сочинений русского и зарубежного композитора   (вокальные и инструментальные) и обшность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Портрет   в  музыке  и  изобразительном  искусстве.</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bCs/>
          <w:sz w:val="24"/>
          <w:szCs w:val="24"/>
          <w:lang w:eastAsia="ru-RU"/>
        </w:rPr>
      </w:pPr>
      <w:r w:rsidRPr="00E86F17">
        <w:rPr>
          <w:rFonts w:ascii="Times New Roman" w:eastAsia="Times New Roman" w:hAnsi="Times New Roman" w:cs="Times New Roman"/>
          <w:i/>
          <w:sz w:val="24"/>
          <w:szCs w:val="24"/>
          <w:lang w:eastAsia="ru-RU"/>
        </w:rPr>
        <w:t>Интонация как носитель смысла в музыке. Выразительность и изобразительность музыкальной интонации.</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lastRenderedPageBreak/>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E86F17" w:rsidRPr="00E86F17" w:rsidRDefault="00E86F17" w:rsidP="006822CD">
      <w:pPr>
        <w:spacing w:after="0" w:line="240" w:lineRule="auto"/>
        <w:ind w:firstLine="567"/>
        <w:jc w:val="both"/>
        <w:rPr>
          <w:rFonts w:ascii="Times New Roman" w:eastAsia="Times New Roman" w:hAnsi="Times New Roman" w:cs="Times New Roman"/>
          <w:bCs/>
          <w:i/>
          <w:sz w:val="24"/>
          <w:szCs w:val="24"/>
          <w:lang w:eastAsia="ru-RU"/>
        </w:rPr>
      </w:pPr>
      <w:r w:rsidRPr="00E86F17">
        <w:rPr>
          <w:rFonts w:ascii="Times New Roman" w:eastAsia="Times New Roman" w:hAnsi="Times New Roman" w:cs="Times New Roman"/>
          <w:b/>
          <w:sz w:val="24"/>
          <w:szCs w:val="24"/>
          <w:lang w:eastAsia="ru-RU"/>
        </w:rPr>
        <w:t xml:space="preserve">Волшебная  палочка  дирижера.  </w:t>
      </w:r>
      <w:r w:rsidRPr="00E86F17">
        <w:rPr>
          <w:rFonts w:ascii="Times New Roman" w:eastAsia="Times New Roman" w:hAnsi="Times New Roman" w:cs="Times New Roman"/>
          <w:b/>
          <w:i/>
          <w:sz w:val="24"/>
          <w:szCs w:val="24"/>
          <w:lang w:eastAsia="ru-RU"/>
        </w:rPr>
        <w:t>(1ч)</w:t>
      </w:r>
    </w:p>
    <w:p w:rsidR="00E86F17" w:rsidRPr="00E86F17" w:rsidRDefault="00E86F17" w:rsidP="006822CD">
      <w:pPr>
        <w:spacing w:after="0" w:line="240" w:lineRule="auto"/>
        <w:ind w:firstLine="567"/>
        <w:jc w:val="both"/>
        <w:rPr>
          <w:rFonts w:ascii="Times New Roman" w:eastAsia="Times New Roman" w:hAnsi="Times New Roman" w:cs="Times New Roman"/>
          <w:bCs/>
          <w:sz w:val="24"/>
          <w:szCs w:val="24"/>
          <w:lang w:eastAsia="ru-RU"/>
        </w:rPr>
      </w:pPr>
      <w:r w:rsidRPr="00E86F17">
        <w:rPr>
          <w:rFonts w:ascii="Times New Roman" w:eastAsia="Times New Roman" w:hAnsi="Times New Roman" w:cs="Times New Roman"/>
          <w:bCs/>
          <w:i/>
          <w:sz w:val="24"/>
          <w:szCs w:val="24"/>
          <w:lang w:eastAsia="ru-RU"/>
        </w:rPr>
        <w:t>Знакомство с творчеством выдающихся дирижеров.</w:t>
      </w:r>
    </w:p>
    <w:p w:rsidR="00E86F17" w:rsidRPr="00E86F17" w:rsidRDefault="00E86F17" w:rsidP="006822CD">
      <w:pPr>
        <w:spacing w:after="0" w:line="240" w:lineRule="auto"/>
        <w:ind w:firstLine="567"/>
        <w:jc w:val="both"/>
        <w:rPr>
          <w:rFonts w:ascii="Times New Roman" w:eastAsia="Times New Roman" w:hAnsi="Times New Roman" w:cs="Times New Roman"/>
          <w:bCs/>
          <w:sz w:val="24"/>
          <w:szCs w:val="24"/>
          <w:lang w:eastAsia="ru-RU"/>
        </w:rPr>
      </w:pPr>
      <w:r w:rsidRPr="00E86F17">
        <w:rPr>
          <w:rFonts w:ascii="Times New Roman" w:eastAsia="Times New Roman" w:hAnsi="Times New Roman" w:cs="Times New Roman"/>
          <w:bCs/>
          <w:sz w:val="24"/>
          <w:szCs w:val="24"/>
          <w:lang w:eastAsia="ru-RU"/>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E86F17" w:rsidRPr="00E86F17" w:rsidRDefault="00E86F17" w:rsidP="006822CD">
      <w:pPr>
        <w:spacing w:after="0" w:line="240" w:lineRule="auto"/>
        <w:ind w:firstLine="567"/>
        <w:jc w:val="both"/>
        <w:rPr>
          <w:rFonts w:ascii="Times New Roman" w:eastAsia="Times New Roman" w:hAnsi="Times New Roman" w:cs="Times New Roman"/>
          <w:bCs/>
          <w:i/>
          <w:sz w:val="24"/>
          <w:szCs w:val="24"/>
          <w:lang w:eastAsia="ru-RU"/>
        </w:rPr>
      </w:pPr>
      <w:r w:rsidRPr="00E86F17">
        <w:rPr>
          <w:rFonts w:ascii="Times New Roman" w:eastAsia="Times New Roman" w:hAnsi="Times New Roman" w:cs="Times New Roman"/>
          <w:b/>
          <w:sz w:val="24"/>
          <w:szCs w:val="24"/>
          <w:lang w:eastAsia="ru-RU"/>
        </w:rPr>
        <w:t>Образы  борьбы  и  победы  в  искусстве.</w:t>
      </w:r>
      <w:r w:rsidRPr="00E86F17">
        <w:rPr>
          <w:rFonts w:ascii="Times New Roman" w:eastAsia="Times New Roman" w:hAnsi="Times New Roman" w:cs="Times New Roman"/>
          <w:b/>
          <w:i/>
          <w:sz w:val="24"/>
          <w:szCs w:val="24"/>
          <w:lang w:eastAsia="ru-RU"/>
        </w:rPr>
        <w:t xml:space="preserve"> (1 час)</w:t>
      </w:r>
    </w:p>
    <w:p w:rsidR="00E86F17" w:rsidRPr="00E86F17" w:rsidRDefault="00E86F17" w:rsidP="006822CD">
      <w:pPr>
        <w:spacing w:after="0" w:line="240" w:lineRule="auto"/>
        <w:ind w:firstLine="567"/>
        <w:jc w:val="both"/>
        <w:rPr>
          <w:rFonts w:ascii="Times New Roman" w:eastAsia="Times New Roman" w:hAnsi="Times New Roman" w:cs="Times New Roman"/>
          <w:bCs/>
          <w:i/>
          <w:sz w:val="24"/>
          <w:szCs w:val="24"/>
          <w:lang w:eastAsia="ru-RU"/>
        </w:rPr>
      </w:pPr>
      <w:r w:rsidRPr="00E86F17">
        <w:rPr>
          <w:rFonts w:ascii="Times New Roman" w:eastAsia="Times New Roman" w:hAnsi="Times New Roman" w:cs="Times New Roman"/>
          <w:bCs/>
          <w:i/>
          <w:sz w:val="24"/>
          <w:szCs w:val="24"/>
          <w:lang w:eastAsia="ru-RU"/>
        </w:rPr>
        <w:t xml:space="preserve">Особенности трактовки драматической музыки на примере образцов симфонии. </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sz w:val="24"/>
          <w:szCs w:val="24"/>
          <w:lang w:eastAsia="ru-RU"/>
        </w:rPr>
        <w:t>Образный строй  в знаменитой симфонии мировой музыкальной культуры-Симфонии №5 Л.Бетховена. Творческий процесс сочинения музыки композитором, особенности её симфонического развития.</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b/>
          <w:sz w:val="24"/>
          <w:szCs w:val="24"/>
          <w:lang w:eastAsia="ru-RU"/>
        </w:rPr>
        <w:t>Застывшая  музыка.</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i/>
          <w:sz w:val="24"/>
          <w:szCs w:val="24"/>
          <w:lang w:eastAsia="ru-RU"/>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E86F17" w:rsidRPr="00E86F17" w:rsidRDefault="00E86F17" w:rsidP="006822CD">
      <w:pPr>
        <w:spacing w:after="0" w:line="240" w:lineRule="auto"/>
        <w:ind w:firstLine="567"/>
        <w:jc w:val="both"/>
        <w:rPr>
          <w:rFonts w:ascii="Times New Roman" w:eastAsia="Times New Roman" w:hAnsi="Times New Roman" w:cs="Times New Roman"/>
          <w:bCs/>
          <w:sz w:val="24"/>
          <w:szCs w:val="24"/>
          <w:lang w:eastAsia="ru-RU"/>
        </w:rPr>
      </w:pPr>
      <w:r w:rsidRPr="00E86F17">
        <w:rPr>
          <w:rFonts w:ascii="Times New Roman" w:eastAsia="Times New Roman" w:hAnsi="Times New Roman" w:cs="Times New Roman"/>
          <w:sz w:val="24"/>
          <w:szCs w:val="24"/>
          <w:lang w:eastAsia="ru-RU"/>
        </w:rPr>
        <w:t>Пример музыкального в живописном, музыкальной формы в живописи.</w:t>
      </w:r>
      <w:r w:rsidRPr="00E86F17">
        <w:rPr>
          <w:rFonts w:ascii="Times New Roman" w:eastAsia="Times New Roman" w:hAnsi="Times New Roman" w:cs="Times New Roman"/>
          <w:bCs/>
          <w:sz w:val="24"/>
          <w:szCs w:val="24"/>
          <w:lang w:eastAsia="ru-RU"/>
        </w:rPr>
        <w:t xml:space="preserve">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b/>
          <w:sz w:val="24"/>
          <w:szCs w:val="24"/>
          <w:lang w:eastAsia="ru-RU"/>
        </w:rPr>
        <w:t xml:space="preserve">Полифония  в  музыке  и  живописи.  </w:t>
      </w:r>
      <w:r w:rsidRPr="00E86F17">
        <w:rPr>
          <w:rFonts w:ascii="Times New Roman" w:eastAsia="Times New Roman" w:hAnsi="Times New Roman" w:cs="Times New Roman"/>
          <w:b/>
          <w:i/>
          <w:sz w:val="24"/>
          <w:szCs w:val="24"/>
          <w:lang w:eastAsia="ru-RU"/>
        </w:rPr>
        <w:t>(1ч)</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i/>
          <w:sz w:val="24"/>
          <w:szCs w:val="24"/>
          <w:lang w:eastAsia="ru-RU"/>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sz w:val="24"/>
          <w:szCs w:val="24"/>
          <w:lang w:eastAsia="ru-RU"/>
        </w:rPr>
        <w:t>Творчество И.С.Баха. Его полифоническая музыка (органная музыка).</w:t>
      </w:r>
      <w:r w:rsidRPr="00E86F17">
        <w:rPr>
          <w:rFonts w:ascii="Times New Roman" w:eastAsia="Times New Roman" w:hAnsi="Times New Roman" w:cs="Times New Roman"/>
          <w:bCs/>
          <w:sz w:val="24"/>
          <w:szCs w:val="24"/>
          <w:lang w:eastAsia="ru-RU"/>
        </w:rPr>
        <w:t xml:space="preserve"> Общность языка художественных произведений в музыке и живописи. Духовная музыка. Светская музыка. Полифония. Фуга.</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Музыка   на  мольберте.</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bCs/>
          <w:i/>
          <w:sz w:val="24"/>
          <w:szCs w:val="24"/>
          <w:lang w:eastAsia="ru-RU"/>
        </w:rPr>
      </w:pPr>
      <w:r w:rsidRPr="00E86F17">
        <w:rPr>
          <w:rFonts w:ascii="Times New Roman" w:eastAsia="Times New Roman" w:hAnsi="Times New Roman" w:cs="Times New Roman"/>
          <w:bCs/>
          <w:i/>
          <w:sz w:val="24"/>
          <w:szCs w:val="24"/>
          <w:lang w:eastAsia="ru-RU"/>
        </w:rPr>
        <w:t xml:space="preserve"> Стилевое многообразие музыки 20 столетия. Импрессионизм.</w:t>
      </w:r>
    </w:p>
    <w:p w:rsidR="00E86F17" w:rsidRPr="00E86F17" w:rsidRDefault="00E86F17" w:rsidP="006822CD">
      <w:pPr>
        <w:spacing w:after="0" w:line="240" w:lineRule="auto"/>
        <w:ind w:firstLine="567"/>
        <w:jc w:val="both"/>
        <w:rPr>
          <w:rFonts w:ascii="Times New Roman" w:eastAsia="Times New Roman" w:hAnsi="Times New Roman" w:cs="Times New Roman"/>
          <w:bCs/>
          <w:sz w:val="24"/>
          <w:szCs w:val="24"/>
          <w:lang w:eastAsia="ru-RU"/>
        </w:rPr>
      </w:pPr>
      <w:r w:rsidRPr="00E86F17">
        <w:rPr>
          <w:rFonts w:ascii="Times New Roman" w:eastAsia="Times New Roman" w:hAnsi="Times New Roman" w:cs="Times New Roman"/>
          <w:sz w:val="24"/>
          <w:szCs w:val="24"/>
          <w:lang w:eastAsia="ru-RU"/>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w:t>
      </w:r>
      <w:r w:rsidRPr="00E86F17">
        <w:rPr>
          <w:rFonts w:ascii="Times New Roman" w:eastAsia="Times New Roman" w:hAnsi="Times New Roman" w:cs="Times New Roman"/>
          <w:bCs/>
          <w:sz w:val="24"/>
          <w:szCs w:val="24"/>
          <w:lang w:eastAsia="ru-RU"/>
        </w:rPr>
        <w:t xml:space="preserve">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r w:rsidRPr="00E86F17">
        <w:rPr>
          <w:rFonts w:ascii="Times New Roman" w:eastAsia="Times New Roman" w:hAnsi="Times New Roman" w:cs="Times New Roman"/>
          <w:bCs/>
          <w:sz w:val="24"/>
          <w:szCs w:val="24"/>
          <w:lang w:val="en-US" w:eastAsia="ru-RU"/>
        </w:rPr>
        <w:t>Allegro</w:t>
      </w:r>
      <w:r w:rsidRPr="00E86F17">
        <w:rPr>
          <w:rFonts w:ascii="Times New Roman" w:eastAsia="Times New Roman" w:hAnsi="Times New Roman" w:cs="Times New Roman"/>
          <w:bCs/>
          <w:sz w:val="24"/>
          <w:szCs w:val="24"/>
          <w:lang w:eastAsia="ru-RU"/>
        </w:rPr>
        <w:t xml:space="preserve">, </w:t>
      </w:r>
      <w:r w:rsidRPr="00E86F17">
        <w:rPr>
          <w:rFonts w:ascii="Times New Roman" w:eastAsia="Times New Roman" w:hAnsi="Times New Roman" w:cs="Times New Roman"/>
          <w:bCs/>
          <w:sz w:val="24"/>
          <w:szCs w:val="24"/>
          <w:lang w:val="en-US" w:eastAsia="ru-RU"/>
        </w:rPr>
        <w:t>Andante</w:t>
      </w:r>
      <w:r w:rsidRPr="00E86F17">
        <w:rPr>
          <w:rFonts w:ascii="Times New Roman" w:eastAsia="Times New Roman" w:hAnsi="Times New Roman" w:cs="Times New Roman"/>
          <w:bCs/>
          <w:sz w:val="24"/>
          <w:szCs w:val="24"/>
          <w:lang w:eastAsia="ru-RU"/>
        </w:rPr>
        <w:t>.</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 xml:space="preserve">Импрессионизм   в  музыке  и  живописи. </w:t>
      </w:r>
      <w:r w:rsidRPr="00E86F17">
        <w:rPr>
          <w:rFonts w:ascii="Times New Roman" w:eastAsia="Times New Roman" w:hAnsi="Times New Roman" w:cs="Times New Roman"/>
          <w:b/>
          <w:i/>
          <w:sz w:val="24"/>
          <w:szCs w:val="24"/>
          <w:lang w:eastAsia="ru-RU"/>
        </w:rPr>
        <w:t>(1ч)</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Cs/>
          <w:i/>
          <w:sz w:val="24"/>
          <w:szCs w:val="24"/>
          <w:lang w:eastAsia="ru-RU"/>
        </w:rPr>
        <w:t xml:space="preserve"> Стилевое многообразие музыки 20 столетия. Импрессионизм. Знакомство с произведениями   К.Дебюсси.</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 xml:space="preserve">О  подвигах,  о  доблести  и  славе...  </w:t>
      </w:r>
      <w:r w:rsidRPr="00E86F17">
        <w:rPr>
          <w:rFonts w:ascii="Times New Roman" w:eastAsia="Times New Roman" w:hAnsi="Times New Roman" w:cs="Times New Roman"/>
          <w:b/>
          <w:i/>
          <w:sz w:val="24"/>
          <w:szCs w:val="24"/>
          <w:lang w:eastAsia="ru-RU"/>
        </w:rPr>
        <w:t>(1ч)</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i/>
          <w:sz w:val="24"/>
          <w:szCs w:val="24"/>
          <w:lang w:eastAsia="ru-RU"/>
        </w:rPr>
        <w:t>Стилевое многообразие музыки 20 века. Богатство музыкальных образов - драматические, героические.</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sz w:val="24"/>
          <w:szCs w:val="24"/>
          <w:lang w:eastAsia="ru-RU"/>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 xml:space="preserve">В  каждой  мимолетности   вижу  я  миры… </w:t>
      </w:r>
      <w:r w:rsidRPr="00E86F17">
        <w:rPr>
          <w:rFonts w:ascii="Times New Roman" w:eastAsia="Times New Roman" w:hAnsi="Times New Roman" w:cs="Times New Roman"/>
          <w:b/>
          <w:i/>
          <w:sz w:val="24"/>
          <w:szCs w:val="24"/>
          <w:lang w:eastAsia="ru-RU"/>
        </w:rPr>
        <w:t xml:space="preserve">(1ч) </w:t>
      </w:r>
    </w:p>
    <w:p w:rsidR="00E86F17" w:rsidRPr="00E86F17" w:rsidRDefault="00E86F17" w:rsidP="006822CD">
      <w:pPr>
        <w:spacing w:after="0" w:line="240" w:lineRule="auto"/>
        <w:ind w:firstLine="567"/>
        <w:jc w:val="both"/>
        <w:rPr>
          <w:rFonts w:ascii="Times New Roman" w:eastAsia="Times New Roman" w:hAnsi="Times New Roman" w:cs="Times New Roman"/>
          <w:bCs/>
          <w:sz w:val="24"/>
          <w:szCs w:val="24"/>
          <w:lang w:eastAsia="ru-RU"/>
        </w:rPr>
      </w:pPr>
      <w:r w:rsidRPr="00E86F17">
        <w:rPr>
          <w:rFonts w:ascii="Times New Roman" w:eastAsia="Times New Roman" w:hAnsi="Times New Roman" w:cs="Times New Roman"/>
          <w:i/>
          <w:sz w:val="24"/>
          <w:szCs w:val="24"/>
          <w:lang w:eastAsia="ru-RU"/>
        </w:rPr>
        <w:t>Богатство музыкальных образов  и особенности их драматургического  развития в камерном – инструментальной музыке.</w:t>
      </w:r>
    </w:p>
    <w:p w:rsidR="00E86F17" w:rsidRPr="00E86F17" w:rsidRDefault="00E86F17" w:rsidP="006822CD">
      <w:pPr>
        <w:spacing w:after="0" w:line="240" w:lineRule="auto"/>
        <w:ind w:firstLine="567"/>
        <w:jc w:val="both"/>
        <w:rPr>
          <w:rFonts w:ascii="Times New Roman" w:eastAsia="Times New Roman" w:hAnsi="Times New Roman" w:cs="Times New Roman"/>
          <w:bCs/>
          <w:sz w:val="24"/>
          <w:szCs w:val="24"/>
          <w:lang w:eastAsia="ru-RU"/>
        </w:rPr>
      </w:pPr>
      <w:r w:rsidRPr="00E86F17">
        <w:rPr>
          <w:rFonts w:ascii="Times New Roman" w:eastAsia="Times New Roman" w:hAnsi="Times New Roman" w:cs="Times New Roman"/>
          <w:bCs/>
          <w:sz w:val="24"/>
          <w:szCs w:val="24"/>
          <w:lang w:eastAsia="ru-RU"/>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 xml:space="preserve">Мир   композитора.  С  веком  наравне.  </w:t>
      </w:r>
      <w:r w:rsidRPr="00E86F17">
        <w:rPr>
          <w:rFonts w:ascii="Times New Roman" w:eastAsia="Times New Roman" w:hAnsi="Times New Roman" w:cs="Times New Roman"/>
          <w:b/>
          <w:i/>
          <w:sz w:val="24"/>
          <w:szCs w:val="24"/>
          <w:lang w:eastAsia="ru-RU"/>
        </w:rPr>
        <w:t>(1ч)</w:t>
      </w:r>
    </w:p>
    <w:p w:rsidR="00E86F17" w:rsidRPr="00E86F17" w:rsidRDefault="00E86F17" w:rsidP="006822CD">
      <w:pPr>
        <w:spacing w:after="0" w:line="240" w:lineRule="auto"/>
        <w:ind w:firstLine="567"/>
        <w:jc w:val="both"/>
        <w:rPr>
          <w:rFonts w:ascii="Times New Roman" w:eastAsia="Times New Roman" w:hAnsi="Times New Roman" w:cs="Times New Roman"/>
          <w:bCs/>
          <w:sz w:val="24"/>
          <w:szCs w:val="24"/>
          <w:lang w:eastAsia="ru-RU"/>
        </w:rPr>
      </w:pPr>
      <w:r w:rsidRPr="00E86F17">
        <w:rPr>
          <w:rFonts w:ascii="Times New Roman" w:eastAsia="Times New Roman" w:hAnsi="Times New Roman" w:cs="Times New Roman"/>
          <w:bCs/>
          <w:sz w:val="24"/>
          <w:szCs w:val="24"/>
          <w:lang w:eastAsia="ru-RU"/>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bCs/>
          <w:sz w:val="24"/>
          <w:szCs w:val="24"/>
          <w:lang w:eastAsia="ru-RU"/>
        </w:rPr>
        <w:t xml:space="preserve">Систематизация знаний по разделу </w:t>
      </w:r>
      <w:r w:rsidRPr="00E86F17">
        <w:rPr>
          <w:rFonts w:ascii="Times New Roman" w:eastAsia="Times New Roman" w:hAnsi="Times New Roman" w:cs="Times New Roman"/>
          <w:b/>
          <w:sz w:val="24"/>
          <w:szCs w:val="24"/>
          <w:lang w:val="en-US" w:eastAsia="ru-RU"/>
        </w:rPr>
        <w:t>II</w:t>
      </w:r>
      <w:r w:rsidRPr="00E86F17">
        <w:rPr>
          <w:rFonts w:ascii="Times New Roman" w:eastAsia="Times New Roman" w:hAnsi="Times New Roman" w:cs="Times New Roman"/>
          <w:b/>
          <w:i/>
          <w:sz w:val="24"/>
          <w:szCs w:val="24"/>
          <w:lang w:eastAsia="ru-RU"/>
        </w:rPr>
        <w:t>(1ч)</w:t>
      </w:r>
    </w:p>
    <w:p w:rsidR="00A47CC1" w:rsidRPr="00BC01DD" w:rsidRDefault="00E86F17" w:rsidP="00BC01D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lastRenderedPageBreak/>
        <w:t>Обобщение музыкальных и художественных впечатлений, знаний, опыта школьников, опыт исполнительства.</w:t>
      </w:r>
    </w:p>
    <w:p w:rsidR="00A47CC1" w:rsidRPr="0086077A" w:rsidRDefault="00A47CC1" w:rsidP="006822CD">
      <w:pPr>
        <w:spacing w:after="0" w:line="240" w:lineRule="auto"/>
        <w:jc w:val="both"/>
        <w:rPr>
          <w:rFonts w:ascii="Times New Roman" w:eastAsia="Times New Roman" w:hAnsi="Times New Roman" w:cs="Times New Roman"/>
          <w:b/>
          <w:i/>
          <w:sz w:val="24"/>
          <w:szCs w:val="24"/>
          <w:lang w:eastAsia="ru-RU"/>
        </w:rPr>
      </w:pPr>
      <w:r w:rsidRPr="0086077A">
        <w:rPr>
          <w:rFonts w:ascii="Times New Roman" w:eastAsia="Times New Roman" w:hAnsi="Times New Roman" w:cs="Times New Roman"/>
          <w:b/>
          <w:sz w:val="24"/>
          <w:szCs w:val="24"/>
          <w:lang w:eastAsia="ru-RU"/>
        </w:rPr>
        <w:t>6 класс</w:t>
      </w:r>
    </w:p>
    <w:p w:rsidR="00A47CC1" w:rsidRPr="0086077A" w:rsidRDefault="00381668" w:rsidP="00BC01D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r w:rsidR="00A47CC1" w:rsidRPr="0086077A">
        <w:rPr>
          <w:rFonts w:ascii="Times New Roman" w:eastAsia="Times New Roman" w:hAnsi="Times New Roman" w:cs="Times New Roman"/>
          <w:b/>
          <w:sz w:val="24"/>
          <w:szCs w:val="24"/>
          <w:lang w:eastAsia="ru-RU"/>
        </w:rPr>
        <w:t xml:space="preserve"> программы </w:t>
      </w:r>
    </w:p>
    <w:p w:rsidR="00A47CC1" w:rsidRPr="0086077A" w:rsidRDefault="00381668"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w:t>
      </w:r>
      <w:r w:rsidR="00A47CC1" w:rsidRPr="0086077A">
        <w:rPr>
          <w:rFonts w:ascii="Times New Roman" w:eastAsia="Times New Roman" w:hAnsi="Times New Roman" w:cs="Times New Roman"/>
          <w:sz w:val="24"/>
          <w:szCs w:val="24"/>
          <w:lang w:eastAsia="ru-RU"/>
        </w:rPr>
        <w:t xml:space="preserve">  программе  рассматриваются   разнообразные  явления  му</w:t>
      </w:r>
      <w:r w:rsidR="00A47CC1" w:rsidRPr="0086077A">
        <w:rPr>
          <w:rFonts w:ascii="Times New Roman" w:eastAsia="Times New Roman" w:hAnsi="Times New Roman" w:cs="Times New Roman"/>
          <w:sz w:val="24"/>
          <w:szCs w:val="24"/>
          <w:lang w:eastAsia="ru-RU"/>
        </w:rPr>
        <w:softHyphen/>
        <w:t xml:space="preserve">зыкального искусства  в их взаимодействии с художественными образами других искусств — </w:t>
      </w:r>
      <w:r w:rsidR="00A47CC1" w:rsidRPr="0086077A">
        <w:rPr>
          <w:rFonts w:ascii="Times New Roman" w:eastAsia="Times New Roman" w:hAnsi="Times New Roman" w:cs="Times New Roman"/>
          <w:i/>
          <w:iCs/>
          <w:sz w:val="24"/>
          <w:szCs w:val="24"/>
          <w:lang w:eastAsia="ru-RU"/>
        </w:rPr>
        <w:t xml:space="preserve">литературы </w:t>
      </w:r>
      <w:r w:rsidR="00A47CC1" w:rsidRPr="0086077A">
        <w:rPr>
          <w:rFonts w:ascii="Times New Roman" w:eastAsia="Times New Roman" w:hAnsi="Times New Roman" w:cs="Times New Roman"/>
          <w:sz w:val="24"/>
          <w:szCs w:val="24"/>
          <w:lang w:eastAsia="ru-RU"/>
        </w:rPr>
        <w:t xml:space="preserve">(прозы и поэзии),  </w:t>
      </w:r>
      <w:r w:rsidR="00A47CC1" w:rsidRPr="0086077A">
        <w:rPr>
          <w:rFonts w:ascii="Times New Roman" w:eastAsia="Times New Roman" w:hAnsi="Times New Roman" w:cs="Times New Roman"/>
          <w:i/>
          <w:iCs/>
          <w:sz w:val="24"/>
          <w:szCs w:val="24"/>
          <w:lang w:eastAsia="ru-RU"/>
        </w:rPr>
        <w:t xml:space="preserve">изобразительного искусства </w:t>
      </w:r>
      <w:r w:rsidR="00A47CC1" w:rsidRPr="0086077A">
        <w:rPr>
          <w:rFonts w:ascii="Times New Roman" w:eastAsia="Times New Roman" w:hAnsi="Times New Roman" w:cs="Times New Roman"/>
          <w:sz w:val="24"/>
          <w:szCs w:val="24"/>
          <w:lang w:eastAsia="ru-RU"/>
        </w:rPr>
        <w:t>(живописи, скульптуры, архи</w:t>
      </w:r>
      <w:r w:rsidR="00A47CC1" w:rsidRPr="0086077A">
        <w:rPr>
          <w:rFonts w:ascii="Times New Roman" w:eastAsia="Times New Roman" w:hAnsi="Times New Roman" w:cs="Times New Roman"/>
          <w:sz w:val="24"/>
          <w:szCs w:val="24"/>
          <w:lang w:eastAsia="ru-RU"/>
        </w:rPr>
        <w:softHyphen/>
        <w:t xml:space="preserve">тектуры, графики, книжных иллюстраций и др,) </w:t>
      </w:r>
      <w:r w:rsidR="00A47CC1" w:rsidRPr="0086077A">
        <w:rPr>
          <w:rFonts w:ascii="Times New Roman" w:eastAsia="Times New Roman" w:hAnsi="Times New Roman" w:cs="Times New Roman"/>
          <w:i/>
          <w:iCs/>
          <w:sz w:val="24"/>
          <w:szCs w:val="24"/>
          <w:lang w:eastAsia="ru-RU"/>
        </w:rPr>
        <w:t xml:space="preserve">театра </w:t>
      </w:r>
      <w:r w:rsidR="00A47CC1" w:rsidRPr="0086077A">
        <w:rPr>
          <w:rFonts w:ascii="Times New Roman" w:eastAsia="Times New Roman" w:hAnsi="Times New Roman" w:cs="Times New Roman"/>
          <w:sz w:val="24"/>
          <w:szCs w:val="24"/>
          <w:lang w:eastAsia="ru-RU"/>
        </w:rPr>
        <w:t>(опе</w:t>
      </w:r>
      <w:r w:rsidR="00A47CC1" w:rsidRPr="0086077A">
        <w:rPr>
          <w:rFonts w:ascii="Times New Roman" w:eastAsia="Times New Roman" w:hAnsi="Times New Roman" w:cs="Times New Roman"/>
          <w:sz w:val="24"/>
          <w:szCs w:val="24"/>
          <w:lang w:eastAsia="ru-RU"/>
        </w:rPr>
        <w:softHyphen/>
        <w:t xml:space="preserve">ры, балета, оперетты, мюзикла, рок-оперы), </w:t>
      </w:r>
      <w:r w:rsidR="00A47CC1" w:rsidRPr="0086077A">
        <w:rPr>
          <w:rFonts w:ascii="Times New Roman" w:eastAsia="Times New Roman" w:hAnsi="Times New Roman" w:cs="Times New Roman"/>
          <w:i/>
          <w:iCs/>
          <w:sz w:val="24"/>
          <w:szCs w:val="24"/>
          <w:lang w:eastAsia="ru-RU"/>
        </w:rPr>
        <w:t>кино.</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Программа  состоит  из  двух разделов, соответствующих те</w:t>
      </w:r>
      <w:r w:rsidRPr="0086077A">
        <w:rPr>
          <w:rFonts w:ascii="Times New Roman" w:eastAsia="Times New Roman" w:hAnsi="Times New Roman" w:cs="Times New Roman"/>
          <w:sz w:val="24"/>
          <w:szCs w:val="24"/>
          <w:lang w:eastAsia="ru-RU"/>
        </w:rPr>
        <w:softHyphen/>
        <w:t>мам «Музыка и литература» и «Музыка и изобразительное ис</w:t>
      </w:r>
      <w:r w:rsidRPr="0086077A">
        <w:rPr>
          <w:rFonts w:ascii="Times New Roman" w:eastAsia="Times New Roman" w:hAnsi="Times New Roman" w:cs="Times New Roman"/>
          <w:sz w:val="24"/>
          <w:szCs w:val="24"/>
          <w:lang w:eastAsia="ru-RU"/>
        </w:rPr>
        <w:softHyphen/>
        <w:t>кусство».  Такое деление учебного материала весьма условно, так как знакомство с музыкальным произведением всегда пред</w:t>
      </w:r>
      <w:r w:rsidRPr="0086077A">
        <w:rPr>
          <w:rFonts w:ascii="Times New Roman" w:eastAsia="Times New Roman" w:hAnsi="Times New Roman" w:cs="Times New Roman"/>
          <w:sz w:val="24"/>
          <w:szCs w:val="24"/>
          <w:lang w:eastAsia="ru-RU"/>
        </w:rPr>
        <w:softHyphen/>
        <w:t>полагает его рассмотрение в содружестве муз, что особенно ярко проявляется на страницах учебника и творческой тетради.</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sz w:val="24"/>
          <w:szCs w:val="24"/>
          <w:lang w:eastAsia="ru-RU"/>
        </w:rPr>
        <w:t>Тема 1 полугодия:</w:t>
      </w:r>
      <w:r w:rsidRPr="0086077A">
        <w:rPr>
          <w:rFonts w:ascii="Times New Roman" w:eastAsia="Times New Roman" w:hAnsi="Times New Roman" w:cs="Times New Roman"/>
          <w:b/>
          <w:bCs/>
          <w:spacing w:val="-5"/>
          <w:sz w:val="24"/>
          <w:szCs w:val="24"/>
          <w:lang w:eastAsia="ru-RU"/>
        </w:rPr>
        <w:t xml:space="preserve">« Мир образов вокальной </w:t>
      </w:r>
      <w:r w:rsidRPr="0086077A">
        <w:rPr>
          <w:rFonts w:ascii="Times New Roman" w:eastAsia="Times New Roman" w:hAnsi="Times New Roman" w:cs="Times New Roman"/>
          <w:b/>
          <w:bCs/>
          <w:spacing w:val="-9"/>
          <w:sz w:val="24"/>
          <w:szCs w:val="24"/>
          <w:lang w:eastAsia="ru-RU"/>
        </w:rPr>
        <w:t>и инструментальной музыки»</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sz w:val="24"/>
          <w:szCs w:val="24"/>
          <w:lang w:eastAsia="ru-RU"/>
        </w:rPr>
        <w:t>Тема  2 полугодия:</w:t>
      </w:r>
      <w:r w:rsidRPr="0086077A">
        <w:rPr>
          <w:rFonts w:ascii="Times New Roman" w:eastAsia="Times New Roman" w:hAnsi="Times New Roman" w:cs="Times New Roman"/>
          <w:b/>
          <w:sz w:val="24"/>
          <w:szCs w:val="24"/>
          <w:lang w:eastAsia="ru-RU"/>
        </w:rPr>
        <w:t xml:space="preserve"> «</w:t>
      </w:r>
      <w:r w:rsidRPr="0086077A">
        <w:rPr>
          <w:rFonts w:ascii="Times New Roman" w:hAnsi="Times New Roman" w:cs="Times New Roman"/>
          <w:b/>
          <w:bCs/>
          <w:spacing w:val="-6"/>
          <w:sz w:val="24"/>
          <w:szCs w:val="24"/>
        </w:rPr>
        <w:t>Мир образов камернойи симфонической музыки»</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ab/>
        <w:t>Лирические, эпические, драматические образы. Единство содержания и формы. Многообразие жанров вокальной музы</w:t>
      </w:r>
      <w:r w:rsidRPr="0086077A">
        <w:rPr>
          <w:rFonts w:ascii="Times New Roman" w:eastAsia="Times New Roman" w:hAnsi="Times New Roman" w:cs="Times New Roman"/>
          <w:sz w:val="24"/>
          <w:szCs w:val="24"/>
          <w:lang w:eastAsia="ru-RU"/>
        </w:rPr>
        <w:softHyphen/>
        <w:t>ки (песня, романс, баллада, баркарола, хоровой концерт, кан</w:t>
      </w:r>
      <w:r w:rsidRPr="0086077A">
        <w:rPr>
          <w:rFonts w:ascii="Times New Roman" w:eastAsia="Times New Roman" w:hAnsi="Times New Roman" w:cs="Times New Roman"/>
          <w:sz w:val="24"/>
          <w:szCs w:val="24"/>
          <w:lang w:eastAsia="ru-RU"/>
        </w:rPr>
        <w:softHyphen/>
        <w:t>тата и др.). Песня, ария, хор в оперном спектакле. Единство поэтического текста и музыки. Многообразие жанров инстру</w:t>
      </w:r>
      <w:r w:rsidRPr="0086077A">
        <w:rPr>
          <w:rFonts w:ascii="Times New Roman" w:eastAsia="Times New Roman" w:hAnsi="Times New Roman" w:cs="Times New Roman"/>
          <w:sz w:val="24"/>
          <w:szCs w:val="24"/>
          <w:lang w:eastAsia="ru-RU"/>
        </w:rPr>
        <w:softHyphen/>
        <w:t>ментальной музыки: сольная, ансамблевая, оркестровая. Сочи</w:t>
      </w:r>
      <w:r w:rsidRPr="0086077A">
        <w:rPr>
          <w:rFonts w:ascii="Times New Roman" w:eastAsia="Times New Roman" w:hAnsi="Times New Roman" w:cs="Times New Roman"/>
          <w:sz w:val="24"/>
          <w:szCs w:val="24"/>
          <w:lang w:eastAsia="ru-RU"/>
        </w:rPr>
        <w:softHyphen/>
        <w:t>нения для фортепиано, органа, арфы, симфонического оркест</w:t>
      </w:r>
      <w:r w:rsidRPr="0086077A">
        <w:rPr>
          <w:rFonts w:ascii="Times New Roman" w:eastAsia="Times New Roman" w:hAnsi="Times New Roman" w:cs="Times New Roman"/>
          <w:sz w:val="24"/>
          <w:szCs w:val="24"/>
          <w:lang w:eastAsia="ru-RU"/>
        </w:rPr>
        <w:softHyphen/>
        <w:t>ра, синтезатора.</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Музыка Древней Руси. Образы народного искусства. Фольк</w:t>
      </w:r>
      <w:r w:rsidRPr="0086077A">
        <w:rPr>
          <w:rFonts w:ascii="Times New Roman" w:eastAsia="Times New Roman" w:hAnsi="Times New Roman" w:cs="Times New Roman"/>
          <w:sz w:val="24"/>
          <w:szCs w:val="24"/>
          <w:lang w:eastAsia="ru-RU"/>
        </w:rPr>
        <w:softHyphen/>
        <w:t>лорные образы в творчестве композиторов. Образы русской ду</w:t>
      </w:r>
      <w:r w:rsidRPr="0086077A">
        <w:rPr>
          <w:rFonts w:ascii="Times New Roman" w:eastAsia="Times New Roman" w:hAnsi="Times New Roman" w:cs="Times New Roman"/>
          <w:sz w:val="24"/>
          <w:szCs w:val="24"/>
          <w:lang w:eastAsia="ru-RU"/>
        </w:rPr>
        <w:softHyphen/>
        <w:t>ховной и светской музыки (знаменный распев, партесное пе</w:t>
      </w:r>
      <w:r w:rsidRPr="0086077A">
        <w:rPr>
          <w:rFonts w:ascii="Times New Roman" w:eastAsia="Times New Roman" w:hAnsi="Times New Roman" w:cs="Times New Roman"/>
          <w:sz w:val="24"/>
          <w:szCs w:val="24"/>
          <w:lang w:eastAsia="ru-RU"/>
        </w:rPr>
        <w:softHyphen/>
        <w:t>ние, духовный концерт). Образы западноевропейской духовной и светской музыки (хорал, токката, фуга, кантата, реквием). По</w:t>
      </w:r>
      <w:r w:rsidRPr="0086077A">
        <w:rPr>
          <w:rFonts w:ascii="Times New Roman" w:eastAsia="Times New Roman" w:hAnsi="Times New Roman" w:cs="Times New Roman"/>
          <w:sz w:val="24"/>
          <w:szCs w:val="24"/>
          <w:lang w:eastAsia="ru-RU"/>
        </w:rPr>
        <w:softHyphen/>
        <w:t>лифония и гомофония.</w:t>
      </w:r>
    </w:p>
    <w:p w:rsidR="00A47CC1" w:rsidRPr="0086077A" w:rsidRDefault="00C055B8"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 o:spid="_x0000_s1029" style="position:absolute;left:0;text-align:left;z-index:251662336;visibility:visible;mso-wrap-distance-left:3.17497mm;mso-wrap-distance-right:3.17497mm;mso-position-horizontal-relative:margin" from="730.8pt,251.15pt" to="730.8pt,3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" o:allowincell="f" strokeweight=".1pt">
            <w10:wrap anchorx="margin"/>
          </v:line>
        </w:pict>
      </w:r>
      <w:r>
        <w:rPr>
          <w:rFonts w:ascii="Times New Roman" w:eastAsia="Times New Roman" w:hAnsi="Times New Roman" w:cs="Times New Roman"/>
          <w:noProof/>
          <w:sz w:val="24"/>
          <w:szCs w:val="24"/>
          <w:lang w:eastAsia="ru-RU"/>
        </w:rPr>
        <w:pict>
          <v:line id="Прямая соединительная линия 3" o:spid="_x0000_s1028" style="position:absolute;left:0;text-align:left;z-index:251663360;visibility:visible;mso-wrap-distance-left:3.17497mm;mso-wrap-distance-right:3.17497mm;mso-position-horizontal-relative:margin" from="731.05pt,66.1pt" to="731.0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" o:allowincell="f" strokeweight=".5pt">
            <w10:wrap anchorx="margin"/>
          </v:line>
        </w:pict>
      </w:r>
      <w:r>
        <w:rPr>
          <w:rFonts w:ascii="Times New Roman" w:eastAsia="Times New Roman" w:hAnsi="Times New Roman" w:cs="Times New Roman"/>
          <w:noProof/>
          <w:sz w:val="24"/>
          <w:szCs w:val="24"/>
          <w:lang w:eastAsia="ru-RU"/>
        </w:rPr>
        <w:pict>
          <v:line id="Прямая соединительная линия 2" o:spid="_x0000_s1027" style="position:absolute;left:0;text-align:left;z-index:251664384;visibility:visible;mso-wrap-distance-left:3.17497mm;mso-wrap-distance-right:3.17497mm;mso-position-horizontal-relative:margin" from="731.5pt,-14.75pt" to="73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" o:allowincell="f" strokeweight="1.1pt">
            <w10:wrap anchorx="margin"/>
          </v:line>
        </w:pict>
      </w:r>
      <w:r w:rsidR="00A47CC1" w:rsidRPr="0086077A">
        <w:rPr>
          <w:rFonts w:ascii="Times New Roman" w:eastAsia="Times New Roman" w:hAnsi="Times New Roman" w:cs="Times New Roman"/>
          <w:sz w:val="24"/>
          <w:szCs w:val="24"/>
          <w:lang w:eastAsia="ru-RU"/>
        </w:rPr>
        <w:t>Авторская песня — прошлое и настоящее. Джаз — ис</w:t>
      </w:r>
      <w:r w:rsidR="00A47CC1" w:rsidRPr="0086077A">
        <w:rPr>
          <w:rFonts w:ascii="Times New Roman" w:eastAsia="Times New Roman" w:hAnsi="Times New Roman" w:cs="Times New Roman"/>
          <w:sz w:val="24"/>
          <w:szCs w:val="24"/>
          <w:lang w:eastAsia="ru-RU"/>
        </w:rPr>
        <w:softHyphen/>
        <w:t xml:space="preserve">кусство </w:t>
      </w:r>
      <w:r w:rsidR="00A47CC1" w:rsidRPr="0086077A">
        <w:rPr>
          <w:rFonts w:ascii="Times New Roman" w:eastAsia="Times New Roman" w:hAnsi="Times New Roman" w:cs="Times New Roman"/>
          <w:sz w:val="24"/>
          <w:szCs w:val="24"/>
          <w:lang w:val="en-US" w:eastAsia="ru-RU"/>
        </w:rPr>
        <w:t>XX</w:t>
      </w:r>
      <w:r w:rsidR="00A47CC1" w:rsidRPr="0086077A">
        <w:rPr>
          <w:rFonts w:ascii="Times New Roman" w:eastAsia="Times New Roman" w:hAnsi="Times New Roman" w:cs="Times New Roman"/>
          <w:sz w:val="24"/>
          <w:szCs w:val="24"/>
          <w:lang w:eastAsia="ru-RU"/>
        </w:rPr>
        <w:t xml:space="preserve"> в. (спиричуэл, блюз, современные джазовые обра</w:t>
      </w:r>
      <w:r w:rsidR="00A47CC1" w:rsidRPr="0086077A">
        <w:rPr>
          <w:rFonts w:ascii="Times New Roman" w:eastAsia="Times New Roman" w:hAnsi="Times New Roman" w:cs="Times New Roman"/>
          <w:sz w:val="24"/>
          <w:szCs w:val="24"/>
          <w:lang w:eastAsia="ru-RU"/>
        </w:rPr>
        <w:softHyphen/>
        <w:t>ботки).</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Взаимодействие различных видов искусства в раскрытии образного строя музыкальных произведений.</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Использование различных форм музицирования и творче</w:t>
      </w:r>
      <w:r w:rsidRPr="0086077A">
        <w:rPr>
          <w:rFonts w:ascii="Times New Roman" w:eastAsia="Times New Roman" w:hAnsi="Times New Roman" w:cs="Times New Roman"/>
          <w:sz w:val="24"/>
          <w:szCs w:val="24"/>
          <w:lang w:eastAsia="ru-RU"/>
        </w:rPr>
        <w:softHyphen/>
        <w:t>ских заданий в освоении содержания музыкальных образов.</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ab/>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86077A">
        <w:rPr>
          <w:rFonts w:ascii="Times New Roman" w:eastAsia="Times New Roman" w:hAnsi="Times New Roman" w:cs="Times New Roman"/>
          <w:sz w:val="24"/>
          <w:szCs w:val="24"/>
          <w:lang w:eastAsia="ru-RU"/>
        </w:rPr>
        <w:softHyphen/>
        <w:t>ской музыки. Сходство и различие как основной принцип раз</w:t>
      </w:r>
      <w:r w:rsidRPr="0086077A">
        <w:rPr>
          <w:rFonts w:ascii="Times New Roman" w:eastAsia="Times New Roman" w:hAnsi="Times New Roman" w:cs="Times New Roman"/>
          <w:sz w:val="24"/>
          <w:szCs w:val="24"/>
          <w:lang w:eastAsia="ru-RU"/>
        </w:rPr>
        <w:softHyphen/>
        <w:t>вития и построения музыки. Повтор (вариативность, вариант</w:t>
      </w:r>
      <w:r w:rsidRPr="0086077A">
        <w:rPr>
          <w:rFonts w:ascii="Times New Roman" w:eastAsia="Times New Roman" w:hAnsi="Times New Roman" w:cs="Times New Roman"/>
          <w:sz w:val="24"/>
          <w:szCs w:val="24"/>
          <w:lang w:eastAsia="ru-RU"/>
        </w:rPr>
        <w:softHyphen/>
        <w:t>ность), контраст. Взаимодействие нескольких музыкальных образов на основе их сопоставления, столкновения, конфликта.</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Программная музыка и ее жанры (сюита, вступление к опере, симфоническая поэма, увертюра-фантазия, музыкальные иллю</w:t>
      </w:r>
      <w:r w:rsidRPr="0086077A">
        <w:rPr>
          <w:rFonts w:ascii="Times New Roman" w:eastAsia="Times New Roman" w:hAnsi="Times New Roman" w:cs="Times New Roman"/>
          <w:sz w:val="24"/>
          <w:szCs w:val="24"/>
          <w:lang w:eastAsia="ru-RU"/>
        </w:rPr>
        <w:softHyphen/>
        <w:t>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w:t>
      </w:r>
      <w:r w:rsidRPr="0086077A">
        <w:rPr>
          <w:rFonts w:ascii="Times New Roman" w:eastAsia="Times New Roman" w:hAnsi="Times New Roman" w:cs="Times New Roman"/>
          <w:sz w:val="24"/>
          <w:szCs w:val="24"/>
          <w:lang w:eastAsia="ru-RU"/>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Современная трактовка классических сюжетов и образов: мюзикл, рок-опера, киномузыка.</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Использование различных форм музицирования и творческих заданий в освоении учащимися содержания музыкальных образов.</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sz w:val="24"/>
          <w:szCs w:val="24"/>
          <w:lang w:eastAsia="ru-RU"/>
        </w:rPr>
        <w:t>Удивительный мир музыкальных образов.</w:t>
      </w:r>
      <w:r w:rsidR="00F05549">
        <w:rPr>
          <w:rFonts w:ascii="Times New Roman" w:eastAsia="Times New Roman" w:hAnsi="Times New Roman" w:cs="Times New Roman"/>
          <w:b/>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Богатство музыкальных образов (лирические); особенности их драматургического развития в вокальной музыке и инструментальной музыке.</w:t>
      </w:r>
    </w:p>
    <w:p w:rsidR="00A47CC1" w:rsidRPr="0086077A" w:rsidRDefault="00A47CC1" w:rsidP="006822CD">
      <w:pPr>
        <w:spacing w:after="0" w:line="240" w:lineRule="auto"/>
        <w:ind w:firstLine="567"/>
        <w:jc w:val="both"/>
        <w:rPr>
          <w:rFonts w:ascii="Times New Roman" w:eastAsia="Times New Roman" w:hAnsi="Times New Roman" w:cs="Times New Roman"/>
          <w:b/>
          <w:i/>
          <w:sz w:val="24"/>
          <w:szCs w:val="24"/>
          <w:lang w:eastAsia="ru-RU"/>
        </w:rPr>
      </w:pPr>
      <w:r w:rsidRPr="0086077A">
        <w:rPr>
          <w:rFonts w:ascii="Times New Roman" w:eastAsia="Times New Roman" w:hAnsi="Times New Roman" w:cs="Times New Roman"/>
          <w:sz w:val="24"/>
          <w:szCs w:val="24"/>
          <w:lang w:eastAsia="ru-RU"/>
        </w:rPr>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чувств в лирическом романсе. Единство музыкальной и поэтической речи в романсе.</w:t>
      </w:r>
    </w:p>
    <w:p w:rsidR="00A47CC1" w:rsidRPr="0086077A" w:rsidRDefault="00A47CC1" w:rsidP="006822CD">
      <w:pPr>
        <w:spacing w:after="0" w:line="240" w:lineRule="auto"/>
        <w:ind w:firstLine="567"/>
        <w:jc w:val="both"/>
        <w:rPr>
          <w:rFonts w:ascii="Times New Roman" w:eastAsia="Times New Roman" w:hAnsi="Times New Roman" w:cs="Times New Roman"/>
          <w:b/>
          <w:bCs/>
          <w:sz w:val="24"/>
          <w:szCs w:val="24"/>
          <w:lang w:eastAsia="ru-RU"/>
        </w:rPr>
      </w:pPr>
      <w:r w:rsidRPr="0086077A">
        <w:rPr>
          <w:rFonts w:ascii="Times New Roman" w:eastAsia="Times New Roman" w:hAnsi="Times New Roman" w:cs="Times New Roman"/>
          <w:b/>
          <w:bCs/>
          <w:sz w:val="24"/>
          <w:szCs w:val="24"/>
          <w:lang w:eastAsia="ru-RU"/>
        </w:rPr>
        <w:t xml:space="preserve">Образы романсов и песен русских композиторов. Старинный русский романс. </w:t>
      </w:r>
      <w:r w:rsidR="00F05549">
        <w:rPr>
          <w:rFonts w:ascii="Times New Roman" w:eastAsia="Times New Roman" w:hAnsi="Times New Roman" w:cs="Times New Roman"/>
          <w:b/>
          <w:bCs/>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b/>
          <w:bCs/>
          <w:sz w:val="24"/>
          <w:szCs w:val="24"/>
          <w:lang w:eastAsia="ru-RU"/>
        </w:rPr>
      </w:pPr>
      <w:r w:rsidRPr="0086077A">
        <w:rPr>
          <w:rFonts w:ascii="Times New Roman" w:eastAsia="Times New Roman" w:hAnsi="Times New Roman" w:cs="Times New Roman"/>
          <w:i/>
          <w:sz w:val="24"/>
          <w:szCs w:val="24"/>
          <w:lang w:eastAsia="ru-RU"/>
        </w:rPr>
        <w:t>Богатство музыкальных образов (лирические); особенности их драматургического развития в вокальной музыке. Развитие жанров светской музыки – романс.</w:t>
      </w:r>
    </w:p>
    <w:p w:rsidR="00A47CC1" w:rsidRPr="0086077A" w:rsidRDefault="00A47CC1" w:rsidP="006822CD">
      <w:pPr>
        <w:spacing w:after="0" w:line="240" w:lineRule="auto"/>
        <w:ind w:firstLine="567"/>
        <w:jc w:val="both"/>
        <w:rPr>
          <w:rFonts w:ascii="Times New Roman" w:eastAsia="Times New Roman" w:hAnsi="Times New Roman" w:cs="Times New Roman"/>
          <w:b/>
          <w:i/>
          <w:sz w:val="24"/>
          <w:szCs w:val="24"/>
          <w:lang w:eastAsia="ru-RU"/>
        </w:rPr>
      </w:pPr>
      <w:r w:rsidRPr="0086077A">
        <w:rPr>
          <w:rFonts w:ascii="Times New Roman" w:eastAsia="Times New Roman" w:hAnsi="Times New Roman" w:cs="Times New Roman"/>
          <w:sz w:val="24"/>
          <w:szCs w:val="24"/>
          <w:lang w:eastAsia="ru-RU"/>
        </w:rPr>
        <w:t>Жанр песни-романса. Песня-диалог. Инструментальная обработка романса.</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b/>
          <w:bCs/>
          <w:sz w:val="24"/>
          <w:szCs w:val="24"/>
          <w:lang w:eastAsia="ru-RU"/>
        </w:rPr>
        <w:lastRenderedPageBreak/>
        <w:t>Два музыкальных посвящения. Портрет в музыке и живописи. Картинная галерея. НРК: Творчество уральских композиторов.</w:t>
      </w:r>
      <w:r w:rsidR="00F05549">
        <w:rPr>
          <w:rFonts w:ascii="Times New Roman" w:eastAsia="Times New Roman" w:hAnsi="Times New Roman" w:cs="Times New Roman"/>
          <w:b/>
          <w:bCs/>
          <w:sz w:val="24"/>
          <w:szCs w:val="24"/>
          <w:lang w:eastAsia="ru-RU"/>
        </w:rPr>
        <w:t>(2ч)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Отечественная музыкальная культура 19 века: формирование русской классической школы - М.И. Глинка. Исполнение музыки как искусство интерпретации.</w:t>
      </w:r>
    </w:p>
    <w:p w:rsidR="00A47CC1" w:rsidRPr="0086077A" w:rsidRDefault="00A47CC1" w:rsidP="006822CD">
      <w:pPr>
        <w:spacing w:after="0" w:line="240" w:lineRule="auto"/>
        <w:ind w:firstLine="567"/>
        <w:jc w:val="both"/>
        <w:rPr>
          <w:rFonts w:ascii="Times New Roman" w:eastAsia="Times New Roman" w:hAnsi="Times New Roman" w:cs="Times New Roman"/>
          <w:b/>
          <w:i/>
          <w:sz w:val="24"/>
          <w:szCs w:val="24"/>
          <w:lang w:eastAsia="ru-RU"/>
        </w:rPr>
      </w:pPr>
      <w:r w:rsidRPr="0086077A">
        <w:rPr>
          <w:rFonts w:ascii="Times New Roman" w:eastAsia="Times New Roman" w:hAnsi="Times New Roman" w:cs="Times New Roman"/>
          <w:sz w:val="24"/>
          <w:szCs w:val="24"/>
          <w:lang w:eastAsia="ru-RU"/>
        </w:rPr>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b/>
          <w:bCs/>
          <w:sz w:val="24"/>
          <w:szCs w:val="24"/>
          <w:lang w:eastAsia="ru-RU"/>
        </w:rPr>
        <w:t>«Уноси мое сердце в звенящую даль…»</w:t>
      </w:r>
      <w:r w:rsidRPr="0086077A">
        <w:rPr>
          <w:rFonts w:ascii="Times New Roman" w:eastAsia="Times New Roman" w:hAnsi="Times New Roman" w:cs="Times New Roman"/>
          <w:sz w:val="24"/>
          <w:szCs w:val="24"/>
          <w:lang w:eastAsia="ru-RU"/>
        </w:rPr>
        <w:t>.</w:t>
      </w:r>
      <w:r w:rsidR="00F05549">
        <w:rPr>
          <w:rFonts w:ascii="Times New Roman" w:eastAsia="Times New Roman" w:hAnsi="Times New Roman" w:cs="Times New Roman"/>
          <w:sz w:val="24"/>
          <w:szCs w:val="24"/>
          <w:lang w:eastAsia="ru-RU"/>
        </w:rPr>
        <w:t xml:space="preserve"> (1ч)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Отечественная музыкальная культура 19 века: формирование русской классической школы – С.В.Рахманинов.</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Лирические образы романсов С.В.Рахманинова. Мелодические особенности музыкального языка С.В.Рахманинова. Выразительность и изобразительность в музыке.</w:t>
      </w:r>
    </w:p>
    <w:p w:rsidR="00A47CC1" w:rsidRPr="0086077A" w:rsidRDefault="00A47CC1" w:rsidP="006822CD">
      <w:pPr>
        <w:spacing w:after="0" w:line="240" w:lineRule="auto"/>
        <w:ind w:firstLine="567"/>
        <w:jc w:val="both"/>
        <w:rPr>
          <w:rFonts w:ascii="Times New Roman" w:eastAsia="Times New Roman" w:hAnsi="Times New Roman" w:cs="Times New Roman"/>
          <w:b/>
          <w:bCs/>
          <w:sz w:val="24"/>
          <w:szCs w:val="24"/>
          <w:lang w:eastAsia="ru-RU"/>
        </w:rPr>
      </w:pPr>
      <w:r w:rsidRPr="0086077A">
        <w:rPr>
          <w:rFonts w:ascii="Times New Roman" w:eastAsia="Times New Roman" w:hAnsi="Times New Roman" w:cs="Times New Roman"/>
          <w:b/>
          <w:bCs/>
          <w:sz w:val="24"/>
          <w:szCs w:val="24"/>
          <w:lang w:eastAsia="ru-RU"/>
        </w:rPr>
        <w:t>Музыкальный образ и мастерство исполнителя. НРК: Музыкальная жизнь г.Троицка</w:t>
      </w:r>
      <w:r w:rsidR="00F05549">
        <w:rPr>
          <w:rFonts w:ascii="Times New Roman" w:eastAsia="Times New Roman" w:hAnsi="Times New Roman" w:cs="Times New Roman"/>
          <w:b/>
          <w:bCs/>
          <w:sz w:val="24"/>
          <w:szCs w:val="24"/>
          <w:lang w:eastAsia="ru-RU"/>
        </w:rPr>
        <w:t xml:space="preserve"> (1ч)</w:t>
      </w:r>
    </w:p>
    <w:p w:rsidR="00A47CC1" w:rsidRPr="0086077A" w:rsidRDefault="00A47CC1" w:rsidP="006822CD">
      <w:pPr>
        <w:spacing w:after="0" w:line="240" w:lineRule="auto"/>
        <w:ind w:firstLine="567"/>
        <w:jc w:val="both"/>
        <w:rPr>
          <w:rFonts w:ascii="Times New Roman" w:eastAsia="Times New Roman" w:hAnsi="Times New Roman" w:cs="Times New Roman"/>
          <w:bCs/>
          <w:i/>
          <w:sz w:val="24"/>
          <w:szCs w:val="24"/>
          <w:lang w:eastAsia="ru-RU"/>
        </w:rPr>
      </w:pPr>
      <w:r w:rsidRPr="0086077A">
        <w:rPr>
          <w:rFonts w:ascii="Times New Roman" w:eastAsia="Times New Roman" w:hAnsi="Times New Roman" w:cs="Times New Roman"/>
          <w:bCs/>
          <w:i/>
          <w:sz w:val="24"/>
          <w:szCs w:val="24"/>
          <w:lang w:eastAsia="ru-RU"/>
        </w:rPr>
        <w:t>Выдающиеся российские исполнители: Ф.И.Шаляпин.</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bCs/>
          <w:sz w:val="24"/>
          <w:szCs w:val="24"/>
          <w:lang w:eastAsia="ru-RU"/>
        </w:rPr>
        <w:t>Творчество Ф.И.Шаляпина. Выразительные тембровые и регистровые возможности голоса Ф.И.Шаляпина. Артистизм и талант Ф.И. Шаляпина.</w:t>
      </w:r>
    </w:p>
    <w:p w:rsidR="00F05549"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b/>
          <w:bCs/>
          <w:sz w:val="24"/>
          <w:szCs w:val="24"/>
          <w:lang w:eastAsia="ru-RU"/>
        </w:rPr>
        <w:t>Обряды и обычаи в фольклоре и в творчестве композиторов.</w:t>
      </w:r>
      <w:r w:rsidR="00F05549">
        <w:rPr>
          <w:rFonts w:ascii="Times New Roman" w:eastAsia="Times New Roman" w:hAnsi="Times New Roman" w:cs="Times New Roman"/>
          <w:i/>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Народное музыкальное творчество. Основные жанры русской народной музыки (обрядовые песни). Народные истоки русской профессиональной музыки.</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b/>
          <w:bCs/>
          <w:sz w:val="24"/>
          <w:szCs w:val="24"/>
          <w:lang w:eastAsia="ru-RU"/>
        </w:rPr>
        <w:t>Образы песен зарубежных композиторов. Искусство прекрасного пения.</w:t>
      </w:r>
      <w:r w:rsidR="00F05549">
        <w:rPr>
          <w:rFonts w:ascii="Times New Roman" w:eastAsia="Times New Roman" w:hAnsi="Times New Roman" w:cs="Times New Roman"/>
          <w:b/>
          <w:bCs/>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Творчество выдающихся композиторов прошлого. Знакомство с творчеством выдающихся русских и зарубежных исполнителей.</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w:t>
      </w:r>
    </w:p>
    <w:p w:rsidR="00A47CC1" w:rsidRPr="0086077A" w:rsidRDefault="00A47CC1" w:rsidP="006822CD">
      <w:pPr>
        <w:spacing w:after="0" w:line="240" w:lineRule="auto"/>
        <w:ind w:firstLine="567"/>
        <w:jc w:val="both"/>
        <w:rPr>
          <w:rFonts w:ascii="Times New Roman" w:eastAsia="Times New Roman" w:hAnsi="Times New Roman" w:cs="Times New Roman"/>
          <w:b/>
          <w:bCs/>
          <w:sz w:val="24"/>
          <w:szCs w:val="24"/>
          <w:lang w:eastAsia="ru-RU"/>
        </w:rPr>
      </w:pPr>
      <w:r w:rsidRPr="0086077A">
        <w:rPr>
          <w:rFonts w:ascii="Times New Roman" w:eastAsia="Times New Roman" w:hAnsi="Times New Roman" w:cs="Times New Roman"/>
          <w:b/>
          <w:bCs/>
          <w:sz w:val="24"/>
          <w:szCs w:val="24"/>
          <w:lang w:eastAsia="ru-RU"/>
        </w:rPr>
        <w:t>Старинный песни мир. Баллада «Лесной царь».</w:t>
      </w:r>
      <w:r w:rsidR="00F05549">
        <w:rPr>
          <w:rFonts w:ascii="Times New Roman" w:eastAsia="Times New Roman" w:hAnsi="Times New Roman" w:cs="Times New Roman"/>
          <w:b/>
          <w:bCs/>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bCs/>
          <w:i/>
          <w:sz w:val="24"/>
          <w:szCs w:val="24"/>
          <w:lang w:eastAsia="ru-RU"/>
        </w:rPr>
      </w:pPr>
      <w:r w:rsidRPr="0086077A">
        <w:rPr>
          <w:rFonts w:ascii="Times New Roman" w:eastAsia="Times New Roman" w:hAnsi="Times New Roman" w:cs="Times New Roman"/>
          <w:bCs/>
          <w:i/>
          <w:sz w:val="24"/>
          <w:szCs w:val="24"/>
          <w:lang w:eastAsia="ru-RU"/>
        </w:rPr>
        <w:t xml:space="preserve"> Романтизм в западноевропейской музыке. Взаимосвязь музыки и речи на основе их интонационной общности и различий. Богатство музыкальных образов.</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bCs/>
          <w:sz w:val="24"/>
          <w:szCs w:val="24"/>
          <w:lang w:eastAsia="ru-RU"/>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A47CC1" w:rsidRPr="0086077A" w:rsidRDefault="00A47CC1" w:rsidP="006822CD">
      <w:pPr>
        <w:spacing w:after="0" w:line="240" w:lineRule="auto"/>
        <w:ind w:firstLine="567"/>
        <w:jc w:val="both"/>
        <w:rPr>
          <w:rFonts w:ascii="Times New Roman" w:eastAsia="Times New Roman" w:hAnsi="Times New Roman" w:cs="Times New Roman"/>
          <w:b/>
          <w:bCs/>
          <w:sz w:val="24"/>
          <w:szCs w:val="24"/>
          <w:lang w:eastAsia="ru-RU"/>
        </w:rPr>
      </w:pPr>
      <w:r w:rsidRPr="0086077A">
        <w:rPr>
          <w:rFonts w:ascii="Times New Roman" w:eastAsia="Times New Roman" w:hAnsi="Times New Roman" w:cs="Times New Roman"/>
          <w:b/>
          <w:bCs/>
          <w:sz w:val="24"/>
          <w:szCs w:val="24"/>
          <w:lang w:eastAsia="ru-RU"/>
        </w:rPr>
        <w:t>Образы русской народной и духовной музыки. Народное искусство Древней Руси.</w:t>
      </w:r>
      <w:r w:rsidR="00F05549">
        <w:rPr>
          <w:rFonts w:ascii="Times New Roman" w:eastAsia="Times New Roman" w:hAnsi="Times New Roman" w:cs="Times New Roman"/>
          <w:b/>
          <w:bCs/>
          <w:sz w:val="24"/>
          <w:szCs w:val="24"/>
          <w:lang w:eastAsia="ru-RU"/>
        </w:rPr>
        <w:t>(2ч)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 xml:space="preserve">Образная природа и особенности русской духовной музыки в эпоху средневековья: знаменный распев как музыкально-звуковой символ Древней Руси. </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Особенности развития русского музыкального фольклора. Составление ритмической партитуры для инструментовки русской народной песни, инструментальное музицирование.</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sz w:val="24"/>
          <w:szCs w:val="24"/>
          <w:lang w:eastAsia="ru-RU"/>
        </w:rPr>
        <w:t>«Фрески Софии Киевской».</w:t>
      </w:r>
      <w:r w:rsidR="00F05549">
        <w:rPr>
          <w:rFonts w:ascii="Times New Roman" w:eastAsia="Times New Roman" w:hAnsi="Times New Roman" w:cs="Times New Roman"/>
          <w:b/>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Стилевое многообразие музыки ХХ столетия: развитие традиций русской классической музыкальной школы.</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Духовные сюжеты и образы в современной музыке. Особенности современной трактовки.</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Связь музыки В.Гаврилина с русским народным музыкальным творчеством. Жанр молитвы в музыке отечественных композиторов.</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i/>
          <w:sz w:val="24"/>
          <w:szCs w:val="24"/>
          <w:lang w:eastAsia="ru-RU"/>
        </w:rPr>
        <w:t xml:space="preserve"> Симфония </w:t>
      </w:r>
      <w:r w:rsidRPr="0086077A">
        <w:rPr>
          <w:rFonts w:ascii="Times New Roman" w:eastAsia="Times New Roman" w:hAnsi="Times New Roman" w:cs="Times New Roman"/>
          <w:b/>
          <w:sz w:val="24"/>
          <w:szCs w:val="24"/>
          <w:lang w:eastAsia="ru-RU"/>
        </w:rPr>
        <w:t>«Перезвоны». Молитва.</w:t>
      </w:r>
      <w:r w:rsidR="00F05549">
        <w:rPr>
          <w:rFonts w:ascii="Times New Roman" w:eastAsia="Times New Roman" w:hAnsi="Times New Roman" w:cs="Times New Roman"/>
          <w:b/>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Стилевое многообразие музыки ХХ столетия: развитие традиций русской классической музыкальной школы.</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Связь музыки В.Гаврилина с русским народным музыкальным творчеством. Жанр молитвы в музыке отечественных композиторов.</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sz w:val="24"/>
          <w:szCs w:val="24"/>
          <w:lang w:eastAsia="ru-RU"/>
        </w:rPr>
        <w:t>Небесное и земное в музы</w:t>
      </w:r>
      <w:r w:rsidR="00381668">
        <w:rPr>
          <w:rFonts w:ascii="Times New Roman" w:eastAsia="Times New Roman" w:hAnsi="Times New Roman" w:cs="Times New Roman"/>
          <w:b/>
          <w:sz w:val="24"/>
          <w:szCs w:val="24"/>
          <w:lang w:eastAsia="ru-RU"/>
        </w:rPr>
        <w:t>ке Баха.</w:t>
      </w:r>
      <w:r w:rsidR="00F05549">
        <w:rPr>
          <w:rFonts w:ascii="Times New Roman" w:eastAsia="Times New Roman" w:hAnsi="Times New Roman" w:cs="Times New Roman"/>
          <w:b/>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bCs/>
          <w:i/>
          <w:sz w:val="24"/>
          <w:szCs w:val="24"/>
          <w:lang w:eastAsia="ru-RU"/>
        </w:rPr>
      </w:pPr>
      <w:r w:rsidRPr="0086077A">
        <w:rPr>
          <w:rFonts w:ascii="Times New Roman" w:eastAsia="Times New Roman" w:hAnsi="Times New Roman" w:cs="Times New Roman"/>
          <w:i/>
          <w:sz w:val="24"/>
          <w:szCs w:val="24"/>
          <w:lang w:eastAsia="ru-RU"/>
        </w:rPr>
        <w:t>Особенности западноевропейской музыки эпохи Барокко.Музыка И.С. Баха как вечно живое искусство, возвышающее душу человека).</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bCs/>
          <w:sz w:val="24"/>
          <w:szCs w:val="24"/>
          <w:lang w:eastAsia="ru-RU"/>
        </w:rPr>
        <w:t>Характерные особенности музыкального языка И.С.Баха. Выразительные возможности органа. Особенности развития музыки в полифонии. Полифонический 2-частный цикл: токката и фуга, прелюдия и фуга. Современная рок-обработка музыки И.С.Баха.</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sz w:val="24"/>
          <w:szCs w:val="24"/>
          <w:lang w:eastAsia="ru-RU"/>
        </w:rPr>
        <w:lastRenderedPageBreak/>
        <w:t>Образы скорби и печали. Фортуна правит миром. «Кармина Бурана». Обобщающий урок.</w:t>
      </w:r>
      <w:r w:rsidR="00F05549">
        <w:rPr>
          <w:rFonts w:ascii="Times New Roman" w:eastAsia="Times New Roman" w:hAnsi="Times New Roman" w:cs="Times New Roman"/>
          <w:b/>
          <w:sz w:val="24"/>
          <w:szCs w:val="24"/>
          <w:lang w:eastAsia="ru-RU"/>
        </w:rPr>
        <w:t xml:space="preserve"> (2ч)</w:t>
      </w:r>
    </w:p>
    <w:p w:rsidR="00A47CC1" w:rsidRPr="0086077A" w:rsidRDefault="00A47CC1" w:rsidP="006822CD">
      <w:pPr>
        <w:spacing w:after="0" w:line="240" w:lineRule="auto"/>
        <w:ind w:firstLine="567"/>
        <w:jc w:val="both"/>
        <w:rPr>
          <w:rFonts w:ascii="Times New Roman" w:eastAsia="Times New Roman" w:hAnsi="Times New Roman" w:cs="Times New Roman"/>
          <w:bCs/>
          <w:i/>
          <w:sz w:val="24"/>
          <w:szCs w:val="24"/>
          <w:lang w:eastAsia="ru-RU"/>
        </w:rPr>
      </w:pPr>
      <w:r w:rsidRPr="0086077A">
        <w:rPr>
          <w:rFonts w:ascii="Times New Roman" w:eastAsia="Times New Roman" w:hAnsi="Times New Roman" w:cs="Times New Roman"/>
          <w:i/>
          <w:sz w:val="24"/>
          <w:szCs w:val="24"/>
          <w:lang w:eastAsia="ru-RU"/>
        </w:rPr>
        <w:t>Стилевое многообразие музыки ХХ столетия (К.Орф), особенности трактовки драматической и лирической сфер музыки на примере образцов камерной инструментальной музыки.</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Cs/>
          <w:sz w:val="24"/>
          <w:szCs w:val="24"/>
          <w:lang w:eastAsia="ru-RU"/>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sz w:val="24"/>
          <w:szCs w:val="24"/>
          <w:lang w:eastAsia="ru-RU"/>
        </w:rPr>
        <w:t xml:space="preserve">Авторская музыка: прошлое и настоящее. </w:t>
      </w:r>
      <w:r w:rsidR="00F05549">
        <w:rPr>
          <w:rFonts w:ascii="Times New Roman" w:eastAsia="Times New Roman" w:hAnsi="Times New Roman" w:cs="Times New Roman"/>
          <w:b/>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Неоднозначность терминов «легкая» и «серьезная» музыка.Взаимопроникновения «легкой» и «серьезной» музыки, особенности их взаимоотношения в различных пластах современного музыкального искусства :бардовская песня .</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b/>
          <w:sz w:val="24"/>
          <w:szCs w:val="24"/>
          <w:lang w:eastAsia="ru-RU"/>
        </w:rPr>
        <w:t>Джаз – искусство 20 века.</w:t>
      </w:r>
      <w:r w:rsidR="00D21E4A">
        <w:rPr>
          <w:rFonts w:ascii="Times New Roman" w:eastAsia="Times New Roman" w:hAnsi="Times New Roman" w:cs="Times New Roman"/>
          <w:b/>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 xml:space="preserve">Неоднозначность терминов спиричуэл, блюз. «легкая» и «серьезная» музыка.Взаимопроникновения «легкой» и «серьезной» музыки, особенности их взаимоотношения в различных пластах современного музыкального искусства: джаз - </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bCs/>
          <w:sz w:val="24"/>
          <w:szCs w:val="24"/>
          <w:lang w:eastAsia="ru-RU"/>
        </w:rPr>
        <w:t>Взаимодействие легкой и серьезной музыки. Определение джаза. Истоки джаза (спиричуэл, блюз). Импровизационность джазовой музыки. Джазовые обработки.</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sz w:val="24"/>
          <w:szCs w:val="24"/>
          <w:lang w:eastAsia="ru-RU"/>
        </w:rPr>
        <w:t>Вечные темы искусства и жизни.</w:t>
      </w:r>
      <w:r w:rsidR="00D21E4A">
        <w:rPr>
          <w:rFonts w:ascii="Times New Roman" w:eastAsia="Times New Roman" w:hAnsi="Times New Roman" w:cs="Times New Roman"/>
          <w:b/>
          <w:sz w:val="24"/>
          <w:szCs w:val="24"/>
          <w:lang w:eastAsia="ru-RU"/>
        </w:rPr>
        <w:t>(1ч)</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bCs/>
          <w:i/>
          <w:sz w:val="24"/>
          <w:szCs w:val="24"/>
          <w:lang w:eastAsia="ru-RU"/>
        </w:rPr>
      </w:pPr>
      <w:r w:rsidRPr="0086077A">
        <w:rPr>
          <w:rFonts w:ascii="Times New Roman" w:eastAsia="Times New Roman" w:hAnsi="Times New Roman" w:cs="Times New Roman"/>
          <w:i/>
          <w:sz w:val="24"/>
          <w:szCs w:val="24"/>
          <w:lang w:eastAsia="ru-RU"/>
        </w:rPr>
        <w:t>Особенности трактовки драматической и лирической сфер музыки на примере образцов камерной инструментальной музыки - прелюдия, этюд.</w:t>
      </w:r>
    </w:p>
    <w:p w:rsidR="00A47CC1" w:rsidRPr="0086077A" w:rsidRDefault="00A47CC1" w:rsidP="006822CD">
      <w:pPr>
        <w:spacing w:after="0" w:line="240" w:lineRule="auto"/>
        <w:ind w:firstLine="567"/>
        <w:jc w:val="both"/>
        <w:rPr>
          <w:rFonts w:ascii="Times New Roman" w:eastAsia="Times New Roman" w:hAnsi="Times New Roman" w:cs="Times New Roman"/>
          <w:bCs/>
          <w:sz w:val="24"/>
          <w:szCs w:val="24"/>
          <w:lang w:eastAsia="ru-RU"/>
        </w:rPr>
      </w:pPr>
      <w:r w:rsidRPr="0086077A">
        <w:rPr>
          <w:rFonts w:ascii="Times New Roman" w:eastAsia="Times New Roman" w:hAnsi="Times New Roman" w:cs="Times New Roman"/>
          <w:bCs/>
          <w:sz w:val="24"/>
          <w:szCs w:val="24"/>
          <w:lang w:eastAsia="ru-RU"/>
        </w:rPr>
        <w:t>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rPr>
      </w:pPr>
      <w:r w:rsidRPr="0086077A">
        <w:rPr>
          <w:rFonts w:ascii="Times New Roman" w:eastAsia="Times New Roman" w:hAnsi="Times New Roman" w:cs="Times New Roman"/>
          <w:b/>
          <w:sz w:val="24"/>
          <w:szCs w:val="24"/>
        </w:rPr>
        <w:t>Инструментальный концерт. «Итальянский концерт».</w:t>
      </w:r>
      <w:r w:rsidR="00D21E4A">
        <w:rPr>
          <w:rFonts w:ascii="Times New Roman" w:eastAsia="Times New Roman" w:hAnsi="Times New Roman" w:cs="Times New Roman"/>
          <w:b/>
          <w:sz w:val="24"/>
          <w:szCs w:val="24"/>
        </w:rPr>
        <w:t xml:space="preserve"> (1ч)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rPr>
      </w:pPr>
      <w:r w:rsidRPr="0086077A">
        <w:rPr>
          <w:rFonts w:ascii="Times New Roman" w:eastAsia="Times New Roman" w:hAnsi="Times New Roman" w:cs="Times New Roman"/>
          <w:i/>
          <w:sz w:val="24"/>
          <w:szCs w:val="24"/>
        </w:rPr>
        <w:t>Особенности западноевропейской музыки эпохи Барокко. Зарубежная духовная музыка в синтезе с храмовым искусством.Новый круг образов, отражающих чувства и настроения человека, его жизнь в многообразных проявления</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sz w:val="24"/>
          <w:szCs w:val="24"/>
          <w:lang w:eastAsia="ru-RU"/>
        </w:rPr>
        <w:t>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sz w:val="24"/>
          <w:szCs w:val="24"/>
          <w:lang w:eastAsia="ru-RU"/>
        </w:rPr>
        <w:t>«</w:t>
      </w:r>
      <w:r w:rsidRPr="0086077A">
        <w:rPr>
          <w:rFonts w:ascii="Times New Roman" w:eastAsia="Times New Roman" w:hAnsi="Times New Roman" w:cs="Times New Roman"/>
          <w:b/>
          <w:sz w:val="24"/>
          <w:szCs w:val="24"/>
          <w:lang w:eastAsia="ru-RU"/>
        </w:rPr>
        <w:t>Космический пейзаж». «Быть может, вся природа – мозаика цветов?» Картинная галерея.</w:t>
      </w:r>
      <w:r w:rsidRPr="0086077A">
        <w:rPr>
          <w:rFonts w:ascii="Times New Roman" w:eastAsia="Times New Roman" w:hAnsi="Times New Roman" w:cs="Times New Roman"/>
          <w:i/>
          <w:sz w:val="24"/>
          <w:szCs w:val="24"/>
          <w:lang w:eastAsia="ru-RU"/>
        </w:rPr>
        <w:t>Стилевое многообразие музыки ХХ столетия.</w:t>
      </w:r>
      <w:r w:rsidR="00D21E4A">
        <w:rPr>
          <w:rFonts w:ascii="Times New Roman" w:eastAsia="Times New Roman" w:hAnsi="Times New Roman" w:cs="Times New Roman"/>
          <w:i/>
          <w:sz w:val="24"/>
          <w:szCs w:val="24"/>
          <w:lang w:eastAsia="ru-RU"/>
        </w:rPr>
        <w:t>(1ч)</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bCs/>
          <w:i/>
          <w:sz w:val="24"/>
          <w:szCs w:val="24"/>
          <w:lang w:eastAsia="ru-RU"/>
        </w:rPr>
      </w:pPr>
      <w:r w:rsidRPr="0086077A">
        <w:rPr>
          <w:rFonts w:ascii="Times New Roman" w:eastAsia="Times New Roman" w:hAnsi="Times New Roman" w:cs="Times New Roman"/>
          <w:sz w:val="24"/>
          <w:szCs w:val="24"/>
          <w:lang w:eastAsia="ru-RU"/>
        </w:rPr>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sz w:val="24"/>
          <w:szCs w:val="24"/>
          <w:lang w:eastAsia="ru-RU"/>
        </w:rPr>
        <w:t>Образы симфонической музыки «Метель». Музыкальные иллюстрации к повести А.С.Пушкина.</w:t>
      </w:r>
      <w:r w:rsidR="00D21E4A">
        <w:rPr>
          <w:rFonts w:ascii="Times New Roman" w:eastAsia="Times New Roman" w:hAnsi="Times New Roman" w:cs="Times New Roman"/>
          <w:b/>
          <w:sz w:val="24"/>
          <w:szCs w:val="24"/>
          <w:lang w:eastAsia="ru-RU"/>
        </w:rPr>
        <w:t>(2ч)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Г.Свиридов.</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Образы русской природы в музыке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b/>
          <w:sz w:val="24"/>
          <w:szCs w:val="24"/>
          <w:lang w:eastAsia="ru-RU"/>
        </w:rPr>
        <w:t xml:space="preserve">Симфоническое развитие музыкальных образов. </w:t>
      </w:r>
      <w:r w:rsidR="00D21E4A">
        <w:rPr>
          <w:rFonts w:ascii="Times New Roman" w:eastAsia="Times New Roman" w:hAnsi="Times New Roman" w:cs="Times New Roman"/>
          <w:b/>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Особенности трактовки драматической и лирической сфер музыки на примере образцов камерной инструментальной музыки.</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 xml:space="preserve">Особенности жанров симфонии и оркестровой сюиты.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w:t>
      </w:r>
      <w:r w:rsidRPr="0086077A">
        <w:rPr>
          <w:rFonts w:ascii="Times New Roman" w:eastAsia="Times New Roman" w:hAnsi="Times New Roman" w:cs="Times New Roman"/>
          <w:sz w:val="24"/>
          <w:szCs w:val="24"/>
          <w:lang w:eastAsia="ru-RU"/>
        </w:rPr>
        <w:lastRenderedPageBreak/>
        <w:t>как сопоставление внутренне противоречивых состояний. Интерпретация и обработка классической музыки.</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sz w:val="24"/>
          <w:szCs w:val="24"/>
          <w:lang w:eastAsia="ru-RU"/>
        </w:rPr>
        <w:t>Программная увертюра. Увертюра «Эгмонт».</w:t>
      </w:r>
      <w:r w:rsidR="00D21E4A">
        <w:rPr>
          <w:rFonts w:ascii="Times New Roman" w:eastAsia="Times New Roman" w:hAnsi="Times New Roman" w:cs="Times New Roman"/>
          <w:b/>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b/>
          <w:i/>
          <w:sz w:val="24"/>
          <w:szCs w:val="24"/>
          <w:lang w:eastAsia="ru-RU"/>
        </w:rPr>
      </w:pPr>
      <w:r w:rsidRPr="0086077A">
        <w:rPr>
          <w:rFonts w:ascii="Times New Roman" w:eastAsia="Times New Roman" w:hAnsi="Times New Roman" w:cs="Times New Roman"/>
          <w:i/>
          <w:sz w:val="24"/>
          <w:szCs w:val="24"/>
          <w:lang w:eastAsia="ru-RU"/>
        </w:rPr>
        <w:t>Особенности трактовки драматической и лирической сфер музыки на примере образцов камерной инструментальной музыки: увертюра.Классицизм в западноевропейской музыке.</w:t>
      </w:r>
    </w:p>
    <w:p w:rsidR="00A47CC1" w:rsidRPr="0086077A" w:rsidRDefault="00A47CC1" w:rsidP="006822CD">
      <w:pPr>
        <w:spacing w:after="0" w:line="240" w:lineRule="auto"/>
        <w:ind w:firstLine="567"/>
        <w:jc w:val="both"/>
        <w:rPr>
          <w:rFonts w:ascii="Times New Roman" w:eastAsia="Times New Roman" w:hAnsi="Times New Roman" w:cs="Times New Roman"/>
          <w:b/>
          <w:i/>
          <w:sz w:val="24"/>
          <w:szCs w:val="24"/>
          <w:lang w:eastAsia="ru-RU"/>
        </w:rPr>
      </w:pPr>
      <w:r w:rsidRPr="0086077A">
        <w:rPr>
          <w:rFonts w:ascii="Times New Roman" w:eastAsia="Times New Roman" w:hAnsi="Times New Roman" w:cs="Times New Roman"/>
          <w:sz w:val="24"/>
          <w:szCs w:val="24"/>
          <w:lang w:eastAsia="ru-RU"/>
        </w:rPr>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sz w:val="24"/>
          <w:szCs w:val="24"/>
          <w:lang w:eastAsia="ru-RU"/>
        </w:rPr>
        <w:t>Увертюра-фантазия «Ромео и Джульетта».</w:t>
      </w:r>
      <w:r w:rsidR="00D21E4A">
        <w:rPr>
          <w:rFonts w:ascii="Times New Roman" w:eastAsia="Times New Roman" w:hAnsi="Times New Roman" w:cs="Times New Roman"/>
          <w:b/>
          <w:sz w:val="24"/>
          <w:szCs w:val="24"/>
          <w:lang w:eastAsia="ru-RU"/>
        </w:rPr>
        <w:t>(2ч)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Богатство музыкальных образов  и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w:t>
      </w:r>
    </w:p>
    <w:p w:rsidR="00A47CC1" w:rsidRPr="0086077A" w:rsidRDefault="00A47CC1" w:rsidP="006822CD">
      <w:pPr>
        <w:spacing w:after="0" w:line="240" w:lineRule="auto"/>
        <w:ind w:firstLine="567"/>
        <w:jc w:val="both"/>
        <w:rPr>
          <w:rFonts w:ascii="Times New Roman" w:eastAsia="Times New Roman" w:hAnsi="Times New Roman" w:cs="Times New Roman"/>
          <w:b/>
          <w:i/>
          <w:sz w:val="24"/>
          <w:szCs w:val="24"/>
          <w:lang w:eastAsia="ru-RU"/>
        </w:rPr>
      </w:pPr>
      <w:r w:rsidRPr="0086077A">
        <w:rPr>
          <w:rFonts w:ascii="Times New Roman" w:eastAsia="Times New Roman" w:hAnsi="Times New Roman" w:cs="Times New Roman"/>
          <w:sz w:val="24"/>
          <w:szCs w:val="24"/>
          <w:lang w:eastAsia="ru-RU"/>
        </w:rPr>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r w:rsidRPr="0086077A">
        <w:rPr>
          <w:rFonts w:ascii="Times New Roman" w:eastAsia="Times New Roman" w:hAnsi="Times New Roman" w:cs="Times New Roman"/>
          <w:b/>
          <w:i/>
          <w:sz w:val="24"/>
          <w:szCs w:val="24"/>
          <w:lang w:eastAsia="ru-RU"/>
        </w:rPr>
        <w:t>.</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b/>
          <w:sz w:val="24"/>
          <w:szCs w:val="24"/>
          <w:lang w:eastAsia="ru-RU"/>
        </w:rPr>
        <w:t>Мир музыкального театра.</w:t>
      </w:r>
      <w:r w:rsidR="00D21E4A">
        <w:rPr>
          <w:rFonts w:ascii="Times New Roman" w:eastAsia="Times New Roman" w:hAnsi="Times New Roman" w:cs="Times New Roman"/>
          <w:b/>
          <w:sz w:val="24"/>
          <w:szCs w:val="24"/>
          <w:lang w:eastAsia="ru-RU"/>
        </w:rPr>
        <w:t>(2ч)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 xml:space="preserve"> 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bCs/>
          <w:i/>
          <w:sz w:val="24"/>
          <w:szCs w:val="24"/>
          <w:lang w:eastAsia="ru-RU"/>
        </w:rPr>
      </w:pPr>
      <w:r w:rsidRPr="0086077A">
        <w:rPr>
          <w:rFonts w:ascii="Times New Roman" w:eastAsia="Times New Roman" w:hAnsi="Times New Roman" w:cs="Times New Roman"/>
          <w:b/>
          <w:sz w:val="24"/>
          <w:szCs w:val="24"/>
          <w:lang w:eastAsia="ru-RU"/>
        </w:rPr>
        <w:t>Образы камерной музыки.</w:t>
      </w:r>
      <w:r w:rsidRPr="0086077A">
        <w:rPr>
          <w:rFonts w:ascii="Times New Roman" w:eastAsia="Times New Roman" w:hAnsi="Times New Roman" w:cs="Times New Roman"/>
          <w:i/>
          <w:sz w:val="24"/>
          <w:szCs w:val="24"/>
          <w:lang w:eastAsia="ru-RU"/>
        </w:rPr>
        <w:t>Романтизм в западноевропейской музыке. Развитие жанров светской музыки: камерная инструментальная.</w:t>
      </w:r>
      <w:r w:rsidR="00D21E4A">
        <w:rPr>
          <w:rFonts w:ascii="Times New Roman" w:eastAsia="Times New Roman" w:hAnsi="Times New Roman" w:cs="Times New Roman"/>
          <w:i/>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b/>
          <w:i/>
          <w:sz w:val="24"/>
          <w:szCs w:val="24"/>
          <w:lang w:eastAsia="ru-RU"/>
        </w:rPr>
      </w:pPr>
      <w:r w:rsidRPr="0086077A">
        <w:rPr>
          <w:rFonts w:ascii="Times New Roman" w:eastAsia="Times New Roman" w:hAnsi="Times New Roman" w:cs="Times New Roman"/>
          <w:bCs/>
          <w:sz w:val="24"/>
          <w:szCs w:val="24"/>
          <w:lang w:eastAsia="ru-RU"/>
        </w:rPr>
        <w:t xml:space="preserve">Переплетение эпических, лирических и драматических образов. </w:t>
      </w:r>
      <w:r w:rsidRPr="0086077A">
        <w:rPr>
          <w:rFonts w:ascii="Times New Roman" w:eastAsia="Times New Roman" w:hAnsi="Times New Roman" w:cs="Times New Roman"/>
          <w:sz w:val="24"/>
          <w:szCs w:val="24"/>
          <w:lang w:eastAsia="ru-RU"/>
        </w:rPr>
        <w:t xml:space="preserve">Сходство и различие как основной принцип развития и построения музыки. </w:t>
      </w:r>
      <w:r w:rsidRPr="0086077A">
        <w:rPr>
          <w:rFonts w:ascii="Times New Roman" w:eastAsia="Times New Roman" w:hAnsi="Times New Roman" w:cs="Times New Roman"/>
          <w:bCs/>
          <w:sz w:val="24"/>
          <w:szCs w:val="24"/>
          <w:lang w:eastAsia="ru-RU"/>
        </w:rPr>
        <w:t>Контраст как основной принцип развития  в музыке. Разнообразие жанров камерной музыки. Особенности жанра инструментальной баллады.</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b/>
          <w:sz w:val="24"/>
          <w:szCs w:val="24"/>
          <w:lang w:eastAsia="ru-RU"/>
        </w:rPr>
        <w:t>Инструментальная баллада.     Ночной пейзаж.</w:t>
      </w:r>
      <w:r w:rsidR="00D21E4A">
        <w:rPr>
          <w:rFonts w:ascii="Times New Roman" w:eastAsia="Times New Roman" w:hAnsi="Times New Roman" w:cs="Times New Roman"/>
          <w:b/>
          <w:sz w:val="24"/>
          <w:szCs w:val="24"/>
          <w:lang w:eastAsia="ru-RU"/>
        </w:rPr>
        <w:t>(1ч)</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bCs/>
          <w:i/>
          <w:sz w:val="24"/>
          <w:szCs w:val="24"/>
          <w:lang w:eastAsia="ru-RU"/>
        </w:rPr>
      </w:pPr>
      <w:r w:rsidRPr="0086077A">
        <w:rPr>
          <w:rFonts w:ascii="Times New Roman" w:eastAsia="Times New Roman" w:hAnsi="Times New Roman" w:cs="Times New Roman"/>
          <w:i/>
          <w:sz w:val="24"/>
          <w:szCs w:val="24"/>
          <w:lang w:eastAsia="ru-RU"/>
        </w:rPr>
        <w:t>Романтизм в западноевропейской музыке. Развитие жанров светской музыки: камерная инструментальная – инструментальная баллада. Сравнительная характеристика особенностей восприятия мира композиторами.</w:t>
      </w:r>
    </w:p>
    <w:p w:rsidR="00A47CC1" w:rsidRPr="0086077A" w:rsidRDefault="00A47CC1" w:rsidP="006822CD">
      <w:pPr>
        <w:spacing w:after="0" w:line="240" w:lineRule="auto"/>
        <w:ind w:firstLine="567"/>
        <w:jc w:val="both"/>
        <w:rPr>
          <w:rFonts w:ascii="Times New Roman" w:eastAsia="Times New Roman" w:hAnsi="Times New Roman" w:cs="Times New Roman"/>
          <w:b/>
          <w:i/>
          <w:sz w:val="24"/>
          <w:szCs w:val="24"/>
          <w:lang w:eastAsia="ru-RU"/>
        </w:rPr>
      </w:pPr>
      <w:r w:rsidRPr="0086077A">
        <w:rPr>
          <w:rFonts w:ascii="Times New Roman" w:eastAsia="Times New Roman" w:hAnsi="Times New Roman" w:cs="Times New Roman"/>
          <w:bCs/>
          <w:sz w:val="24"/>
          <w:szCs w:val="24"/>
          <w:lang w:eastAsia="ru-RU"/>
        </w:rPr>
        <w:t xml:space="preserve">Особенности жанра инструментальной баллады. Переплетение эпических, лирических и драматических образов. </w:t>
      </w:r>
      <w:r w:rsidRPr="0086077A">
        <w:rPr>
          <w:rFonts w:ascii="Times New Roman" w:eastAsia="Times New Roman" w:hAnsi="Times New Roman" w:cs="Times New Roman"/>
          <w:sz w:val="24"/>
          <w:szCs w:val="24"/>
          <w:lang w:eastAsia="ru-RU"/>
        </w:rPr>
        <w:t xml:space="preserve">Сходство и различие как основной принцип развития и построения музыки. </w:t>
      </w:r>
      <w:r w:rsidRPr="0086077A">
        <w:rPr>
          <w:rFonts w:ascii="Times New Roman" w:eastAsia="Times New Roman" w:hAnsi="Times New Roman" w:cs="Times New Roman"/>
          <w:bCs/>
          <w:sz w:val="24"/>
          <w:szCs w:val="24"/>
          <w:lang w:eastAsia="ru-RU"/>
        </w:rPr>
        <w:t>Контраст как основной принцип развития в балладе Расширение представлений о жанре ноктюрна. Особенности претворения о</w:t>
      </w:r>
      <w:r w:rsidRPr="0086077A">
        <w:rPr>
          <w:rFonts w:ascii="Times New Roman" w:eastAsia="Times New Roman" w:hAnsi="Times New Roman" w:cs="Times New Roman"/>
          <w:sz w:val="24"/>
          <w:szCs w:val="24"/>
          <w:lang w:eastAsia="ru-RU"/>
        </w:rPr>
        <w:t>браза-пейзажа</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b/>
          <w:sz w:val="24"/>
          <w:szCs w:val="24"/>
          <w:lang w:eastAsia="ru-RU"/>
        </w:rPr>
        <w:t xml:space="preserve">Образы киномузыки. </w:t>
      </w:r>
      <w:r w:rsidR="00D21E4A">
        <w:rPr>
          <w:rFonts w:ascii="Times New Roman" w:eastAsia="Times New Roman" w:hAnsi="Times New Roman" w:cs="Times New Roman"/>
          <w:b/>
          <w:sz w:val="24"/>
          <w:szCs w:val="24"/>
          <w:lang w:eastAsia="ru-RU"/>
        </w:rPr>
        <w:t xml:space="preserve">(1ч) </w:t>
      </w:r>
      <w:r w:rsidRPr="0086077A">
        <w:rPr>
          <w:rFonts w:ascii="Times New Roman" w:eastAsia="Times New Roman" w:hAnsi="Times New Roman" w:cs="Times New Roman"/>
          <w:i/>
          <w:sz w:val="24"/>
          <w:szCs w:val="24"/>
          <w:lang w:eastAsia="ru-RU"/>
        </w:rPr>
        <w:t xml:space="preserve">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Дунаевский. </w:t>
      </w:r>
      <w:r w:rsidRPr="0086077A">
        <w:rPr>
          <w:rFonts w:ascii="Times New Roman" w:eastAsia="Times New Roman" w:hAnsi="Times New Roman" w:cs="Times New Roman"/>
          <w:sz w:val="24"/>
          <w:szCs w:val="24"/>
          <w:lang w:eastAsia="ru-RU"/>
        </w:rPr>
        <w:t>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CD3E05" w:rsidRPr="00BC01DD" w:rsidRDefault="00A47CC1" w:rsidP="00BC01D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Слушание  музыкальных фрагментов. Игра  «Угадай мелодию». Тестирование по темам года</w:t>
      </w:r>
    </w:p>
    <w:p w:rsidR="00A47CC1" w:rsidRDefault="00CD3E05" w:rsidP="006822C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класс.</w:t>
      </w:r>
    </w:p>
    <w:p w:rsidR="00CD3E05" w:rsidRPr="006464CD" w:rsidRDefault="00381668" w:rsidP="006822CD">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CD3E05" w:rsidRPr="006464CD">
        <w:rPr>
          <w:rFonts w:ascii="Times New Roman" w:eastAsia="Times New Roman" w:hAnsi="Times New Roman" w:cs="Times New Roman"/>
          <w:sz w:val="24"/>
          <w:szCs w:val="24"/>
          <w:lang w:eastAsia="ru-RU"/>
        </w:rPr>
        <w:t xml:space="preserve">  программе  рассматриваются   разнообразные  явления  му</w:t>
      </w:r>
      <w:r w:rsidR="00CD3E05" w:rsidRPr="006464CD">
        <w:rPr>
          <w:rFonts w:ascii="Times New Roman" w:eastAsia="Times New Roman" w:hAnsi="Times New Roman" w:cs="Times New Roman"/>
          <w:sz w:val="24"/>
          <w:szCs w:val="24"/>
          <w:lang w:eastAsia="ru-RU"/>
        </w:rPr>
        <w:softHyphen/>
        <w:t xml:space="preserve">зыкального искусства  в их взаимодействии с художественными образами других искусств — </w:t>
      </w:r>
      <w:r w:rsidR="00CD3E05" w:rsidRPr="006464CD">
        <w:rPr>
          <w:rFonts w:ascii="Times New Roman" w:eastAsia="Times New Roman" w:hAnsi="Times New Roman" w:cs="Times New Roman"/>
          <w:i/>
          <w:iCs/>
          <w:sz w:val="24"/>
          <w:szCs w:val="24"/>
          <w:lang w:eastAsia="ru-RU"/>
        </w:rPr>
        <w:t xml:space="preserve">литературы </w:t>
      </w:r>
      <w:r w:rsidR="00CD3E05" w:rsidRPr="006464CD">
        <w:rPr>
          <w:rFonts w:ascii="Times New Roman" w:eastAsia="Times New Roman" w:hAnsi="Times New Roman" w:cs="Times New Roman"/>
          <w:sz w:val="24"/>
          <w:szCs w:val="24"/>
          <w:lang w:eastAsia="ru-RU"/>
        </w:rPr>
        <w:t xml:space="preserve">(прозы и поэзии),  </w:t>
      </w:r>
      <w:r w:rsidR="00CD3E05" w:rsidRPr="006464CD">
        <w:rPr>
          <w:rFonts w:ascii="Times New Roman" w:eastAsia="Times New Roman" w:hAnsi="Times New Roman" w:cs="Times New Roman"/>
          <w:i/>
          <w:iCs/>
          <w:sz w:val="24"/>
          <w:szCs w:val="24"/>
          <w:lang w:eastAsia="ru-RU"/>
        </w:rPr>
        <w:t xml:space="preserve">изобразительного искусства </w:t>
      </w:r>
      <w:r w:rsidR="00CD3E05" w:rsidRPr="006464CD">
        <w:rPr>
          <w:rFonts w:ascii="Times New Roman" w:eastAsia="Times New Roman" w:hAnsi="Times New Roman" w:cs="Times New Roman"/>
          <w:sz w:val="24"/>
          <w:szCs w:val="24"/>
          <w:lang w:eastAsia="ru-RU"/>
        </w:rPr>
        <w:t>(живописи, скульптуры, архи</w:t>
      </w:r>
      <w:r w:rsidR="00CD3E05" w:rsidRPr="006464CD">
        <w:rPr>
          <w:rFonts w:ascii="Times New Roman" w:eastAsia="Times New Roman" w:hAnsi="Times New Roman" w:cs="Times New Roman"/>
          <w:sz w:val="24"/>
          <w:szCs w:val="24"/>
          <w:lang w:eastAsia="ru-RU"/>
        </w:rPr>
        <w:softHyphen/>
        <w:t xml:space="preserve">тектуры, графики, книжных иллюстраций и др,) </w:t>
      </w:r>
      <w:r w:rsidR="00CD3E05" w:rsidRPr="006464CD">
        <w:rPr>
          <w:rFonts w:ascii="Times New Roman" w:eastAsia="Times New Roman" w:hAnsi="Times New Roman" w:cs="Times New Roman"/>
          <w:i/>
          <w:iCs/>
          <w:sz w:val="24"/>
          <w:szCs w:val="24"/>
          <w:lang w:eastAsia="ru-RU"/>
        </w:rPr>
        <w:t xml:space="preserve">театра </w:t>
      </w:r>
      <w:r w:rsidR="00CD3E05" w:rsidRPr="006464CD">
        <w:rPr>
          <w:rFonts w:ascii="Times New Roman" w:eastAsia="Times New Roman" w:hAnsi="Times New Roman" w:cs="Times New Roman"/>
          <w:sz w:val="24"/>
          <w:szCs w:val="24"/>
          <w:lang w:eastAsia="ru-RU"/>
        </w:rPr>
        <w:t>(опе</w:t>
      </w:r>
      <w:r w:rsidR="00CD3E05" w:rsidRPr="006464CD">
        <w:rPr>
          <w:rFonts w:ascii="Times New Roman" w:eastAsia="Times New Roman" w:hAnsi="Times New Roman" w:cs="Times New Roman"/>
          <w:sz w:val="24"/>
          <w:szCs w:val="24"/>
          <w:lang w:eastAsia="ru-RU"/>
        </w:rPr>
        <w:softHyphen/>
        <w:t xml:space="preserve">ры, балета, оперетты, мюзикла, рок-оперы), </w:t>
      </w:r>
      <w:r w:rsidR="00CD3E05" w:rsidRPr="006464CD">
        <w:rPr>
          <w:rFonts w:ascii="Times New Roman" w:eastAsia="Times New Roman" w:hAnsi="Times New Roman" w:cs="Times New Roman"/>
          <w:i/>
          <w:iCs/>
          <w:sz w:val="24"/>
          <w:szCs w:val="24"/>
          <w:lang w:eastAsia="ru-RU"/>
        </w:rPr>
        <w:t>кино.</w:t>
      </w:r>
    </w:p>
    <w:p w:rsidR="00CD3E05" w:rsidRPr="006464CD" w:rsidRDefault="00CD3E05" w:rsidP="006822CD">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Программа  состоит  из  двух разделов, соответствующих те</w:t>
      </w:r>
      <w:r w:rsidRPr="006464CD">
        <w:rPr>
          <w:rFonts w:ascii="Times New Roman" w:eastAsia="Times New Roman" w:hAnsi="Times New Roman" w:cs="Times New Roman"/>
          <w:sz w:val="24"/>
          <w:szCs w:val="24"/>
          <w:lang w:eastAsia="ru-RU"/>
        </w:rPr>
        <w:softHyphen/>
        <w:t>мам «Музыка и литература» и «Музыка и изобразительное ис</w:t>
      </w:r>
      <w:r w:rsidRPr="006464CD">
        <w:rPr>
          <w:rFonts w:ascii="Times New Roman" w:eastAsia="Times New Roman" w:hAnsi="Times New Roman" w:cs="Times New Roman"/>
          <w:sz w:val="24"/>
          <w:szCs w:val="24"/>
          <w:lang w:eastAsia="ru-RU"/>
        </w:rPr>
        <w:softHyphen/>
        <w:t>кусство».  Такое деление учебного материала весьма условно, так как знакомство с музыкальным произведением всегда пред</w:t>
      </w:r>
      <w:r w:rsidRPr="006464CD">
        <w:rPr>
          <w:rFonts w:ascii="Times New Roman" w:eastAsia="Times New Roman" w:hAnsi="Times New Roman" w:cs="Times New Roman"/>
          <w:sz w:val="24"/>
          <w:szCs w:val="24"/>
          <w:lang w:eastAsia="ru-RU"/>
        </w:rPr>
        <w:softHyphen/>
        <w:t>полагает его рассмотрение в содружестве муз, что особенно ярко проявляется на страницах учебника и творческой тетради.</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6464CD">
        <w:rPr>
          <w:rFonts w:ascii="Times New Roman" w:eastAsia="Times New Roman" w:hAnsi="Times New Roman" w:cs="Times New Roman"/>
          <w:sz w:val="24"/>
          <w:szCs w:val="24"/>
          <w:lang w:eastAsia="ru-RU"/>
        </w:rPr>
        <w:lastRenderedPageBreak/>
        <w:t>Тема 1 полугодия:</w:t>
      </w:r>
      <w:r w:rsidRPr="006464CD">
        <w:rPr>
          <w:rFonts w:ascii="Times New Roman" w:eastAsia="Times New Roman" w:hAnsi="Times New Roman" w:cs="Times New Roman"/>
          <w:b/>
          <w:bCs/>
          <w:spacing w:val="-5"/>
          <w:sz w:val="24"/>
          <w:szCs w:val="24"/>
          <w:lang w:eastAsia="ru-RU"/>
        </w:rPr>
        <w:t xml:space="preserve">«Особенности драматургии сценической музыки </w:t>
      </w:r>
      <w:r w:rsidRPr="006464CD">
        <w:rPr>
          <w:rFonts w:ascii="Times New Roman" w:eastAsia="Times New Roman" w:hAnsi="Times New Roman" w:cs="Times New Roman"/>
          <w:b/>
          <w:bCs/>
          <w:spacing w:val="-9"/>
          <w:sz w:val="24"/>
          <w:szCs w:val="24"/>
          <w:lang w:eastAsia="ru-RU"/>
        </w:rPr>
        <w:t>»</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6464CD">
        <w:rPr>
          <w:rFonts w:ascii="Times New Roman" w:eastAsia="Times New Roman" w:hAnsi="Times New Roman" w:cs="Times New Roman"/>
          <w:sz w:val="24"/>
          <w:szCs w:val="24"/>
          <w:lang w:eastAsia="ru-RU"/>
        </w:rPr>
        <w:t>Тема  2 полугодия:</w:t>
      </w:r>
      <w:r w:rsidRPr="006464CD">
        <w:rPr>
          <w:rFonts w:ascii="Times New Roman" w:eastAsia="Times New Roman" w:hAnsi="Times New Roman" w:cs="Times New Roman"/>
          <w:b/>
          <w:sz w:val="24"/>
          <w:szCs w:val="24"/>
          <w:lang w:eastAsia="ru-RU"/>
        </w:rPr>
        <w:t xml:space="preserve"> «Особенности драматургии камерной и симфонической музыки</w:t>
      </w:r>
      <w:r w:rsidRPr="006464CD">
        <w:rPr>
          <w:rFonts w:ascii="Times New Roman" w:hAnsi="Times New Roman" w:cs="Times New Roman"/>
          <w:b/>
          <w:bCs/>
          <w:spacing w:val="-6"/>
          <w:sz w:val="24"/>
          <w:szCs w:val="24"/>
        </w:rPr>
        <w:t>»</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color w:val="1D1B11"/>
          <w:sz w:val="24"/>
          <w:szCs w:val="24"/>
          <w:lang w:eastAsia="ru-RU"/>
        </w:rPr>
      </w:pPr>
      <w:r w:rsidRPr="006464CD">
        <w:rPr>
          <w:rFonts w:ascii="Times New Roman" w:eastAsia="Times New Roman" w:hAnsi="Times New Roman" w:cs="Times New Roman"/>
          <w:color w:val="1D1B11"/>
          <w:sz w:val="24"/>
          <w:szCs w:val="24"/>
          <w:lang w:eastAsia="ru-RU"/>
        </w:rPr>
        <w:tab/>
        <w:t xml:space="preserve">Стиль как отражение эпохи, национального характера. Индивидуальности композитора: Россия – Запад. Жанровое разнообразие опер, балетов, мюзиклов. Взаимосвязь музыки с литературой и изобразительным искусством в сценических жанрах. Особенности построения музыкально – драматического спектакля. Опера: увертюра, ария, речитатив, ансамбль, хор, сцена и др. Приемы симфонического развития образов. </w:t>
      </w:r>
    </w:p>
    <w:p w:rsidR="00CD3E05" w:rsidRPr="006464CD" w:rsidRDefault="00CD3E05" w:rsidP="006822CD">
      <w:pPr>
        <w:tabs>
          <w:tab w:val="left" w:pos="0"/>
          <w:tab w:val="left" w:pos="3405"/>
        </w:tabs>
        <w:spacing w:after="0" w:line="240" w:lineRule="auto"/>
        <w:ind w:firstLine="567"/>
        <w:jc w:val="both"/>
        <w:rPr>
          <w:rFonts w:ascii="Times New Roman" w:eastAsia="Times New Roman" w:hAnsi="Times New Roman" w:cs="Times New Roman"/>
          <w:color w:val="1D1B11"/>
          <w:sz w:val="24"/>
          <w:szCs w:val="24"/>
          <w:lang w:eastAsia="ru-RU"/>
        </w:rPr>
      </w:pPr>
      <w:r w:rsidRPr="006464CD">
        <w:rPr>
          <w:rFonts w:ascii="Times New Roman" w:eastAsia="Times New Roman" w:hAnsi="Times New Roman" w:cs="Times New Roman"/>
          <w:color w:val="1D1B11"/>
          <w:sz w:val="24"/>
          <w:szCs w:val="24"/>
          <w:lang w:eastAsia="ru-RU"/>
        </w:rPr>
        <w:t xml:space="preserve">Сравнительные интерпретации музыкальных сочинений. Мастерство исполнителя. Музыка в драматическом спектакле. Роль музыки в кино и на телевидении. </w:t>
      </w:r>
    </w:p>
    <w:p w:rsidR="00CD3E05" w:rsidRPr="006464CD" w:rsidRDefault="00CD3E05" w:rsidP="006822CD">
      <w:pPr>
        <w:tabs>
          <w:tab w:val="left" w:pos="0"/>
          <w:tab w:val="left" w:pos="3405"/>
        </w:tabs>
        <w:spacing w:after="0" w:line="240" w:lineRule="auto"/>
        <w:ind w:firstLine="567"/>
        <w:jc w:val="both"/>
        <w:rPr>
          <w:rFonts w:ascii="Times New Roman" w:eastAsia="Times New Roman" w:hAnsi="Times New Roman" w:cs="Times New Roman"/>
          <w:color w:val="1D1B11"/>
          <w:sz w:val="24"/>
          <w:szCs w:val="24"/>
          <w:lang w:eastAsia="ru-RU"/>
        </w:rPr>
      </w:pPr>
      <w:r w:rsidRPr="006464CD">
        <w:rPr>
          <w:rFonts w:ascii="Times New Roman" w:eastAsia="Times New Roman" w:hAnsi="Times New Roman" w:cs="Times New Roman"/>
          <w:color w:val="1D1B11"/>
          <w:sz w:val="24"/>
          <w:szCs w:val="24"/>
          <w:lang w:eastAsia="ru-RU"/>
        </w:rPr>
        <w:t xml:space="preserve">Использование различных форм музицирования и творческих заданий в освоении учащимися содержания музыкальных образов. </w:t>
      </w:r>
    </w:p>
    <w:p w:rsidR="00CD3E05" w:rsidRPr="006464CD" w:rsidRDefault="00CD3E05" w:rsidP="006822CD">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 xml:space="preserve">Осмысление жизненных явлений и их противоречий в сонатной форме, симфонической сюите, сонатно – симфоническом цикле. Сопоставление драматургии крупных музыкальных форм с особенностями развития музыки в вокальных и инструментальных жанрах. </w:t>
      </w:r>
    </w:p>
    <w:p w:rsidR="00CD3E05" w:rsidRPr="006464CD" w:rsidRDefault="00CD3E05" w:rsidP="006822CD">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 xml:space="preserve">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 </w:t>
      </w:r>
    </w:p>
    <w:p w:rsidR="00CD3E05" w:rsidRPr="006464CD" w:rsidRDefault="00CD3E05" w:rsidP="006822CD">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 xml:space="preserve"> Переинтонирование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  Использование различных форм музицирования и творческих заданий для освоения учащимися содержания музыкальных образов. </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b/>
          <w:sz w:val="24"/>
          <w:szCs w:val="24"/>
          <w:lang w:eastAsia="ru-RU"/>
        </w:rPr>
        <w:t>Классика и современность. (1ч)</w:t>
      </w:r>
      <w:r w:rsidRPr="006464CD">
        <w:rPr>
          <w:rFonts w:ascii="Times New Roman" w:eastAsia="Times New Roman" w:hAnsi="Times New Roman" w:cs="Times New Roman"/>
          <w:i/>
          <w:sz w:val="24"/>
          <w:szCs w:val="24"/>
          <w:lang w:eastAsia="ru-RU"/>
        </w:rPr>
        <w:t xml:space="preserve"> Значение слова «классика». Понятие «классическая музыка», классика жанра, стиль</w:t>
      </w:r>
      <w:r w:rsidRPr="006464CD">
        <w:rPr>
          <w:rFonts w:ascii="Times New Roman" w:eastAsia="Times New Roman" w:hAnsi="Times New Roman" w:cs="Times New Roman"/>
          <w:sz w:val="24"/>
          <w:szCs w:val="24"/>
          <w:lang w:eastAsia="ru-RU"/>
        </w:rPr>
        <w:t>. 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i/>
          <w:sz w:val="24"/>
          <w:szCs w:val="24"/>
          <w:lang w:eastAsia="ru-RU"/>
        </w:rPr>
      </w:pPr>
      <w:r w:rsidRPr="006464CD">
        <w:rPr>
          <w:rFonts w:ascii="Times New Roman" w:eastAsia="Times New Roman" w:hAnsi="Times New Roman" w:cs="Times New Roman"/>
          <w:i/>
          <w:sz w:val="24"/>
          <w:szCs w:val="24"/>
          <w:lang w:eastAsia="ru-RU"/>
        </w:rPr>
        <w:t>Вводный урок</w:t>
      </w:r>
      <w:r w:rsidRPr="006464CD">
        <w:rPr>
          <w:rFonts w:ascii="Times New Roman" w:eastAsia="Times New Roman" w:hAnsi="Times New Roman" w:cs="Times New Roman"/>
          <w:sz w:val="24"/>
          <w:szCs w:val="24"/>
          <w:lang w:eastAsia="ru-RU"/>
        </w:rPr>
        <w:t xml:space="preserve">.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w:t>
      </w:r>
      <w:r w:rsidRPr="006464CD">
        <w:rPr>
          <w:rFonts w:ascii="Times New Roman" w:eastAsia="Times New Roman" w:hAnsi="Times New Roman" w:cs="Times New Roman"/>
          <w:i/>
          <w:sz w:val="24"/>
          <w:szCs w:val="24"/>
          <w:lang w:eastAsia="ru-RU"/>
        </w:rPr>
        <w:t>«классика», «жанр», «классика жанра», «стиль» ( эпохи, национальный, индивидуальный).</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sz w:val="24"/>
          <w:szCs w:val="24"/>
          <w:lang w:eastAsia="ru-RU"/>
        </w:rPr>
        <w:t>В музыкальном театре. Опера</w:t>
      </w:r>
      <w:r w:rsidRPr="006464CD">
        <w:rPr>
          <w:rFonts w:ascii="Times New Roman" w:eastAsia="Times New Roman" w:hAnsi="Times New Roman" w:cs="Times New Roman"/>
          <w:b/>
          <w:i/>
          <w:sz w:val="24"/>
          <w:szCs w:val="24"/>
          <w:lang w:eastAsia="ru-RU"/>
        </w:rPr>
        <w:t xml:space="preserve">. (2ч) </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симфонически - образный тип музыки, идейность оперы: народ – единая великая личность, сплочённая одним чувством, одной волей.</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b/>
          <w:i/>
          <w:sz w:val="24"/>
          <w:szCs w:val="24"/>
          <w:lang w:eastAsia="ru-RU"/>
        </w:rPr>
        <w:t>Опера А.П.Бородина «Князь Игорь» (2ч)</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sz w:val="24"/>
          <w:szCs w:val="24"/>
          <w:lang w:eastAsia="ru-RU"/>
        </w:rPr>
        <w:t xml:space="preserve">«В музыкальном театре. Балет.;  </w:t>
      </w:r>
      <w:r w:rsidRPr="006464CD">
        <w:rPr>
          <w:rFonts w:ascii="Times New Roman" w:eastAsia="Times New Roman" w:hAnsi="Times New Roman" w:cs="Times New Roman"/>
          <w:b/>
          <w:i/>
          <w:sz w:val="24"/>
          <w:szCs w:val="24"/>
          <w:lang w:eastAsia="ru-RU"/>
        </w:rPr>
        <w:t xml:space="preserve">Балет Б.И.Тищенко «Ярославна». (3ч)    </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sz w:val="24"/>
          <w:szCs w:val="24"/>
          <w:lang w:eastAsia="ru-RU"/>
        </w:rPr>
        <w:t>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 Значение синтеза различных искусств в балете.</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sz w:val="24"/>
          <w:szCs w:val="24"/>
          <w:lang w:eastAsia="ru-RU"/>
        </w:rPr>
        <w:t>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sz w:val="24"/>
          <w:szCs w:val="24"/>
          <w:lang w:eastAsia="ru-RU"/>
        </w:rPr>
      </w:pPr>
      <w:r w:rsidRPr="006464CD">
        <w:rPr>
          <w:rFonts w:ascii="Times New Roman" w:eastAsia="Times New Roman" w:hAnsi="Times New Roman" w:cs="Times New Roman"/>
          <w:b/>
          <w:i/>
          <w:sz w:val="24"/>
          <w:szCs w:val="24"/>
          <w:lang w:eastAsia="ru-RU"/>
        </w:rPr>
        <w:t>«</w:t>
      </w:r>
      <w:r w:rsidRPr="006464CD">
        <w:rPr>
          <w:rFonts w:ascii="Times New Roman" w:eastAsia="Times New Roman" w:hAnsi="Times New Roman" w:cs="Times New Roman"/>
          <w:b/>
          <w:sz w:val="24"/>
          <w:szCs w:val="24"/>
          <w:lang w:eastAsia="ru-RU"/>
        </w:rPr>
        <w:t>Героическая тема в русской музыке.</w:t>
      </w:r>
      <w:r w:rsidR="00D21E4A">
        <w:rPr>
          <w:rFonts w:ascii="Times New Roman" w:eastAsia="Times New Roman" w:hAnsi="Times New Roman" w:cs="Times New Roman"/>
          <w:b/>
          <w:sz w:val="24"/>
          <w:szCs w:val="24"/>
          <w:lang w:eastAsia="ru-RU"/>
        </w:rPr>
        <w:t>(1ч)</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sz w:val="24"/>
          <w:szCs w:val="24"/>
          <w:lang w:eastAsia="ru-RU"/>
        </w:rPr>
        <w:t xml:space="preserve">Обобщить особенности драматургии разных жанров музыки героико-патриотического, эпического характера. Развивать ассоциативно-образное мышление учащихся, актуализация </w:t>
      </w:r>
      <w:r w:rsidRPr="006464CD">
        <w:rPr>
          <w:rFonts w:ascii="Times New Roman" w:eastAsia="Times New Roman" w:hAnsi="Times New Roman" w:cs="Times New Roman"/>
          <w:sz w:val="24"/>
          <w:szCs w:val="24"/>
          <w:lang w:eastAsia="ru-RU"/>
        </w:rPr>
        <w:lastRenderedPageBreak/>
        <w:t>знаний учащихся о том, как историческое прошлое Родины находит отражение в художественных образах живописи, скульптуры, архитектуры; расширение интонационного тезауруса в процессе подбора музыкального (и литературного) ряда к произведениям изобразительного искусства.</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sz w:val="24"/>
          <w:szCs w:val="24"/>
          <w:lang w:eastAsia="ru-RU"/>
        </w:rPr>
        <w:t>В музыкальном театре.</w:t>
      </w:r>
      <w:r w:rsidR="00D21E4A">
        <w:rPr>
          <w:rFonts w:ascii="Times New Roman" w:eastAsia="Times New Roman" w:hAnsi="Times New Roman" w:cs="Times New Roman"/>
          <w:b/>
          <w:sz w:val="24"/>
          <w:szCs w:val="24"/>
          <w:lang w:eastAsia="ru-RU"/>
        </w:rPr>
        <w:t>(2ч)</w:t>
      </w:r>
      <w:r w:rsidRPr="006464CD">
        <w:rPr>
          <w:rFonts w:ascii="Times New Roman" w:eastAsia="Times New Roman" w:hAnsi="Times New Roman" w:cs="Times New Roman"/>
          <w:sz w:val="24"/>
          <w:szCs w:val="24"/>
          <w:lang w:eastAsia="ru-RU"/>
        </w:rPr>
        <w:t xml:space="preserve"> Мой народ - американцы. Порги и Бесс. Первая американская национальная опера. Развитие традиций оперного спектакля </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sz w:val="24"/>
          <w:szCs w:val="24"/>
          <w:lang w:eastAsia="ru-RU"/>
        </w:rPr>
        <w:t xml:space="preserve">Расширение представлений учащихся об оперном искусстве зарубежных композиторов (Дж.Гершвина (США), Ж.Бизе(Франция), Э. -Л. Уэббера (Англия); выявление особенностей драматургии классической оперы и современной рок -оперы. Закрепление понятий </w:t>
      </w:r>
      <w:r w:rsidRPr="006464CD">
        <w:rPr>
          <w:rFonts w:ascii="Times New Roman" w:eastAsia="Times New Roman" w:hAnsi="Times New Roman" w:cs="Times New Roman"/>
          <w:i/>
          <w:sz w:val="24"/>
          <w:szCs w:val="24"/>
          <w:lang w:eastAsia="ru-RU"/>
        </w:rPr>
        <w:t>жанров джазовой музыки – блюз, спиричуэл, симфоджаз</w:t>
      </w:r>
      <w:r w:rsidRPr="006464CD">
        <w:rPr>
          <w:rFonts w:ascii="Times New Roman" w:eastAsia="Times New Roman" w:hAnsi="Times New Roman" w:cs="Times New Roman"/>
          <w:sz w:val="24"/>
          <w:szCs w:val="24"/>
          <w:lang w:eastAsia="ru-RU"/>
        </w:rPr>
        <w:t>. Лёгкая и серьёзная музыка. Сравнительный анализ музыкальных образов опер Дж.Гершвина «Порги и Бесс» и М.Глинки «Иван Сусанин» (две народные драмы).</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i/>
          <w:sz w:val="24"/>
          <w:szCs w:val="24"/>
          <w:lang w:eastAsia="ru-RU"/>
        </w:rPr>
        <w:t>«</w:t>
      </w:r>
      <w:r w:rsidRPr="006464CD">
        <w:rPr>
          <w:rFonts w:ascii="Times New Roman" w:eastAsia="Times New Roman" w:hAnsi="Times New Roman" w:cs="Times New Roman"/>
          <w:b/>
          <w:sz w:val="24"/>
          <w:szCs w:val="24"/>
          <w:lang w:eastAsia="ru-RU"/>
        </w:rPr>
        <w:t xml:space="preserve">Опера Ж.Бизе «Кармен». </w:t>
      </w:r>
      <w:r w:rsidR="00D21E4A">
        <w:rPr>
          <w:rFonts w:ascii="Times New Roman" w:eastAsia="Times New Roman" w:hAnsi="Times New Roman" w:cs="Times New Roman"/>
          <w:b/>
          <w:i/>
          <w:sz w:val="24"/>
          <w:szCs w:val="24"/>
          <w:lang w:eastAsia="ru-RU"/>
        </w:rPr>
        <w:t>(2</w:t>
      </w:r>
      <w:r w:rsidRPr="006464CD">
        <w:rPr>
          <w:rFonts w:ascii="Times New Roman" w:eastAsia="Times New Roman" w:hAnsi="Times New Roman" w:cs="Times New Roman"/>
          <w:b/>
          <w:i/>
          <w:sz w:val="24"/>
          <w:szCs w:val="24"/>
          <w:lang w:eastAsia="ru-RU"/>
        </w:rPr>
        <w:t xml:space="preserve">ч) </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Опера «Кармен» – музыкальная драма, цель которой - выражение сложных эмоциональных состояний, коллизий, событий. Образы главных героев, роль народных сцен.</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sz w:val="24"/>
          <w:szCs w:val="24"/>
          <w:lang w:eastAsia="ru-RU"/>
        </w:rPr>
        <w:t>«Балет Р.К.Щедрина «Кармен - сюита»</w:t>
      </w:r>
      <w:r w:rsidRPr="006464CD">
        <w:rPr>
          <w:rFonts w:ascii="Times New Roman" w:eastAsia="Times New Roman" w:hAnsi="Times New Roman" w:cs="Times New Roman"/>
          <w:b/>
          <w:i/>
          <w:sz w:val="24"/>
          <w:szCs w:val="24"/>
          <w:lang w:eastAsia="ru-RU"/>
        </w:rPr>
        <w:t>.(1ч)</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 xml:space="preserve">Раскрыть особенности музыкальной драматургии балета Р.Щедрина как симфонического способа прочтения литературного сюжета на основе музыки Ж.Бизе; выяснение вопроса о современности,  затронутой в музыке темы любви и свободы. Сопоставление  фрагментов оперы и балета, проследить трансформацию тем главных героев в балете. Драматургическая кульминация балета, проблема типов музыкальной драматургии.            </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sz w:val="24"/>
          <w:szCs w:val="24"/>
          <w:lang w:eastAsia="ru-RU"/>
        </w:rPr>
      </w:pPr>
      <w:r w:rsidRPr="006464CD">
        <w:rPr>
          <w:rFonts w:ascii="Times New Roman" w:eastAsia="Times New Roman" w:hAnsi="Times New Roman" w:cs="Times New Roman"/>
          <w:b/>
          <w:sz w:val="24"/>
          <w:szCs w:val="24"/>
          <w:lang w:eastAsia="ru-RU"/>
        </w:rPr>
        <w:t>« Сюжеты и образы духовной музыки.</w:t>
      </w:r>
      <w:r w:rsidR="00D21E4A">
        <w:rPr>
          <w:rFonts w:ascii="Times New Roman" w:eastAsia="Times New Roman" w:hAnsi="Times New Roman" w:cs="Times New Roman"/>
          <w:b/>
          <w:sz w:val="24"/>
          <w:szCs w:val="24"/>
          <w:lang w:eastAsia="ru-RU"/>
        </w:rPr>
        <w:t>(1ч)</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Актуализировать музыкальный опыт учащихся, связанный с образами духовной музыки, познакомить с вокально-драматическим творчеством русских и зарубежных композиторов ( на примере «Высокой мессы» И.-С.Баха и «Всенощного бдения» С.В.Рахманинова. Понимание того, насколько интерпретации современных исполнителей отвечают замыслам авторов, в чём их достоинство, а в чём – недостатки в воплощении музыкального образа.</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sz w:val="24"/>
          <w:szCs w:val="24"/>
          <w:lang w:eastAsia="ru-RU"/>
        </w:rPr>
      </w:pPr>
      <w:r w:rsidRPr="006464CD">
        <w:rPr>
          <w:rFonts w:ascii="Times New Roman" w:eastAsia="Times New Roman" w:hAnsi="Times New Roman" w:cs="Times New Roman"/>
          <w:b/>
          <w:sz w:val="24"/>
          <w:szCs w:val="24"/>
          <w:lang w:eastAsia="ru-RU"/>
        </w:rPr>
        <w:t xml:space="preserve">«Рок - опера  Э.Л.Уэббера «Иисус Христос – суперзвезда». </w:t>
      </w:r>
      <w:r w:rsidRPr="006464CD">
        <w:rPr>
          <w:rFonts w:ascii="Times New Roman" w:eastAsia="Times New Roman" w:hAnsi="Times New Roman" w:cs="Times New Roman"/>
          <w:b/>
          <w:i/>
          <w:sz w:val="24"/>
          <w:szCs w:val="24"/>
          <w:lang w:eastAsia="ru-RU"/>
        </w:rPr>
        <w:t>Вечные темы. Главные образы. (1ч)</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i/>
          <w:sz w:val="24"/>
          <w:szCs w:val="24"/>
          <w:lang w:eastAsia="ru-RU"/>
        </w:rPr>
      </w:pPr>
      <w:r w:rsidRPr="006464CD">
        <w:rPr>
          <w:rFonts w:ascii="Times New Roman" w:eastAsia="Times New Roman" w:hAnsi="Times New Roman" w:cs="Times New Roman"/>
          <w:sz w:val="24"/>
          <w:szCs w:val="24"/>
          <w:lang w:eastAsia="ru-RU"/>
        </w:rPr>
        <w:t>Знакомство с фрагментами рок-оперы Э.-Л.Уэббера; вопрос о традициях и новаторстве в жанре оперы; драматургия развития и музыкальный язык основных образов рок-оперы. Приёмы драматургического развития в опере (</w:t>
      </w:r>
      <w:r w:rsidRPr="006464CD">
        <w:rPr>
          <w:rFonts w:ascii="Times New Roman" w:eastAsia="Times New Roman" w:hAnsi="Times New Roman" w:cs="Times New Roman"/>
          <w:i/>
          <w:sz w:val="24"/>
          <w:szCs w:val="24"/>
          <w:lang w:eastAsia="ru-RU"/>
        </w:rPr>
        <w:t>повтор, контраст, вариационность).Средства драматургического развития музыкальных образов.</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sz w:val="24"/>
          <w:szCs w:val="24"/>
          <w:lang w:eastAsia="ru-RU"/>
        </w:rPr>
        <w:t>«Музыка к драматическому спектаклю.</w:t>
      </w:r>
      <w:r w:rsidRPr="006464CD">
        <w:rPr>
          <w:rFonts w:ascii="Times New Roman" w:eastAsia="Times New Roman" w:hAnsi="Times New Roman" w:cs="Times New Roman"/>
          <w:b/>
          <w:i/>
          <w:sz w:val="24"/>
          <w:szCs w:val="24"/>
          <w:lang w:eastAsia="ru-RU"/>
        </w:rPr>
        <w:t xml:space="preserve"> «Ромео и Джульетта» .«Гоголь-сюита». Из музыки к спектаклю «Ревизская сказка». Образы «Гоголь-сюиты.  Музыканты – извечные маги…». (2ч). Обобщение по разделу </w:t>
      </w:r>
      <w:r w:rsidRPr="006464CD">
        <w:rPr>
          <w:rFonts w:ascii="Times New Roman" w:eastAsia="Times New Roman" w:hAnsi="Times New Roman" w:cs="Times New Roman"/>
          <w:b/>
          <w:i/>
          <w:sz w:val="24"/>
          <w:szCs w:val="24"/>
          <w:lang w:val="en-US" w:eastAsia="ru-RU"/>
        </w:rPr>
        <w:t>I</w:t>
      </w:r>
      <w:r w:rsidRPr="006464CD">
        <w:rPr>
          <w:rFonts w:ascii="Times New Roman" w:eastAsia="Times New Roman" w:hAnsi="Times New Roman" w:cs="Times New Roman"/>
          <w:b/>
          <w:i/>
          <w:sz w:val="24"/>
          <w:szCs w:val="24"/>
          <w:lang w:eastAsia="ru-RU"/>
        </w:rPr>
        <w:t xml:space="preserve">. </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 xml:space="preserve">Изучение особенностей  музыки к драматическим спектаклям; актуализация жизненно-музыкальных впечатлений учащихся о роли в сценическом действии; выявление контрастности образных сфер театральной музыки; закрепление знаний о взаимодействии </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музыки и литературы; понимание выразительности музыкальных характеристик главных  героев спектакля или его сюжетных линий.</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i/>
          <w:sz w:val="24"/>
          <w:szCs w:val="24"/>
          <w:lang w:eastAsia="ru-RU"/>
        </w:rPr>
        <w:t>«</w:t>
      </w:r>
      <w:r w:rsidRPr="006464CD">
        <w:rPr>
          <w:rFonts w:ascii="Times New Roman" w:eastAsia="Times New Roman" w:hAnsi="Times New Roman" w:cs="Times New Roman"/>
          <w:b/>
          <w:sz w:val="24"/>
          <w:szCs w:val="24"/>
          <w:lang w:eastAsia="ru-RU"/>
        </w:rPr>
        <w:t xml:space="preserve">Музыкальная драматургия – развитие музыки». </w:t>
      </w:r>
      <w:r w:rsidRPr="006464CD">
        <w:rPr>
          <w:rFonts w:ascii="Times New Roman" w:eastAsia="Times New Roman" w:hAnsi="Times New Roman" w:cs="Times New Roman"/>
          <w:b/>
          <w:i/>
          <w:sz w:val="24"/>
          <w:szCs w:val="24"/>
          <w:lang w:eastAsia="ru-RU"/>
        </w:rPr>
        <w:t>Два направления музыкальной культуры: духовная и светская музыка. (2ч)</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i/>
          <w:sz w:val="24"/>
          <w:szCs w:val="24"/>
          <w:lang w:eastAsia="ru-RU"/>
        </w:rPr>
      </w:pPr>
      <w:r w:rsidRPr="006464CD">
        <w:rPr>
          <w:rFonts w:ascii="Times New Roman" w:eastAsia="Times New Roman" w:hAnsi="Times New Roman" w:cs="Times New Roman"/>
          <w:sz w:val="24"/>
          <w:szCs w:val="24"/>
          <w:lang w:eastAsia="ru-RU"/>
        </w:rPr>
        <w:t xml:space="preserve">Актуализировать жизненно-музыкальный опыт учащихся по осмыслению восприятия музыкальной драматургии знакомой им музыки; закрепить понимание таких </w:t>
      </w:r>
      <w:r w:rsidRPr="006464CD">
        <w:rPr>
          <w:rFonts w:ascii="Times New Roman" w:eastAsia="Times New Roman" w:hAnsi="Times New Roman" w:cs="Times New Roman"/>
          <w:i/>
          <w:sz w:val="24"/>
          <w:szCs w:val="24"/>
          <w:lang w:eastAsia="ru-RU"/>
        </w:rPr>
        <w:t>приёмов развития, как повтор, варьирование, разработка, секвенция, имитация.</w:t>
      </w:r>
    </w:p>
    <w:p w:rsidR="00CD3E05" w:rsidRPr="00CD3E05"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Обобщить и систематизировать представления учащихся об особенностях драматургии произведений разных жанров духовной и светской музыки.</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i/>
          <w:sz w:val="24"/>
          <w:szCs w:val="24"/>
          <w:lang w:eastAsia="ru-RU"/>
        </w:rPr>
        <w:lastRenderedPageBreak/>
        <w:t>«</w:t>
      </w:r>
      <w:r w:rsidRPr="006464CD">
        <w:rPr>
          <w:rFonts w:ascii="Times New Roman" w:eastAsia="Times New Roman" w:hAnsi="Times New Roman" w:cs="Times New Roman"/>
          <w:b/>
          <w:sz w:val="24"/>
          <w:szCs w:val="24"/>
          <w:lang w:eastAsia="ru-RU"/>
        </w:rPr>
        <w:t>Камерная инструментальная музыка.</w:t>
      </w:r>
      <w:r w:rsidRPr="006464CD">
        <w:rPr>
          <w:rFonts w:ascii="Times New Roman" w:eastAsia="Times New Roman" w:hAnsi="Times New Roman" w:cs="Times New Roman"/>
          <w:b/>
          <w:i/>
          <w:sz w:val="24"/>
          <w:szCs w:val="24"/>
          <w:lang w:eastAsia="ru-RU"/>
        </w:rPr>
        <w:t xml:space="preserve">  ,транскрипция». (2ч)</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Особенности развития  музыки в камерных жанрах (на примере этюдов эпохи романтизма); знакомство с мастерством знаменитых пианистов Европы – Ф.Листа и  Ф. Бузони;</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Понятие «</w:t>
      </w:r>
      <w:r w:rsidRPr="006464CD">
        <w:rPr>
          <w:rFonts w:ascii="Times New Roman" w:eastAsia="Times New Roman" w:hAnsi="Times New Roman" w:cs="Times New Roman"/>
          <w:i/>
          <w:sz w:val="24"/>
          <w:szCs w:val="24"/>
          <w:lang w:eastAsia="ru-RU"/>
        </w:rPr>
        <w:t>транскрипция»,</w:t>
      </w:r>
      <w:r w:rsidRPr="006464CD">
        <w:rPr>
          <w:rFonts w:ascii="Times New Roman" w:eastAsia="Times New Roman" w:hAnsi="Times New Roman" w:cs="Times New Roman"/>
          <w:sz w:val="24"/>
          <w:szCs w:val="24"/>
          <w:lang w:eastAsia="ru-RU"/>
        </w:rPr>
        <w:t xml:space="preserve">  «</w:t>
      </w:r>
      <w:r w:rsidRPr="006464CD">
        <w:rPr>
          <w:rFonts w:ascii="Times New Roman" w:eastAsia="Times New Roman" w:hAnsi="Times New Roman" w:cs="Times New Roman"/>
          <w:i/>
          <w:sz w:val="24"/>
          <w:szCs w:val="24"/>
          <w:lang w:eastAsia="ru-RU"/>
        </w:rPr>
        <w:t>интерпретация</w:t>
      </w:r>
      <w:r w:rsidRPr="006464CD">
        <w:rPr>
          <w:rFonts w:ascii="Times New Roman" w:eastAsia="Times New Roman" w:hAnsi="Times New Roman" w:cs="Times New Roman"/>
          <w:sz w:val="24"/>
          <w:szCs w:val="24"/>
          <w:lang w:eastAsia="ru-RU"/>
        </w:rPr>
        <w:t>» .выявить изменения в драматургической концепции сочинения на основе сравнительного анализа оригинала и транскрипции; осмысление черт музыки эпохи романтизма.</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sz w:val="24"/>
          <w:szCs w:val="24"/>
          <w:lang w:eastAsia="ru-RU"/>
        </w:rPr>
        <w:t>«Циклические формы инструментальной музыки.</w:t>
      </w:r>
      <w:r w:rsidRPr="006464CD">
        <w:rPr>
          <w:rFonts w:ascii="Times New Roman" w:eastAsia="Times New Roman" w:hAnsi="Times New Roman" w:cs="Times New Roman"/>
          <w:b/>
          <w:i/>
          <w:sz w:val="24"/>
          <w:szCs w:val="24"/>
          <w:lang w:eastAsia="ru-RU"/>
        </w:rPr>
        <w:t xml:space="preserve"> Кончерто гроссо. Сюита в старинном стиле А. Шнитке». (1ч)</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Особенности формы инструментального концерта, кончерто гроссо; характерные черты стиля композиторов; «</w:t>
      </w:r>
      <w:r w:rsidRPr="006464CD">
        <w:rPr>
          <w:rFonts w:ascii="Times New Roman" w:eastAsia="Times New Roman" w:hAnsi="Times New Roman" w:cs="Times New Roman"/>
          <w:i/>
          <w:sz w:val="24"/>
          <w:szCs w:val="24"/>
          <w:lang w:eastAsia="ru-RU"/>
        </w:rPr>
        <w:t>полистилистика</w:t>
      </w:r>
      <w:r w:rsidRPr="006464CD">
        <w:rPr>
          <w:rFonts w:ascii="Times New Roman" w:eastAsia="Times New Roman" w:hAnsi="Times New Roman" w:cs="Times New Roman"/>
          <w:sz w:val="24"/>
          <w:szCs w:val="24"/>
          <w:lang w:eastAsia="ru-RU"/>
        </w:rPr>
        <w:t>».</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i/>
          <w:sz w:val="24"/>
          <w:szCs w:val="24"/>
          <w:lang w:eastAsia="ru-RU"/>
        </w:rPr>
        <w:t>«</w:t>
      </w:r>
      <w:r w:rsidRPr="006464CD">
        <w:rPr>
          <w:rFonts w:ascii="Times New Roman" w:eastAsia="Times New Roman" w:hAnsi="Times New Roman" w:cs="Times New Roman"/>
          <w:b/>
          <w:sz w:val="24"/>
          <w:szCs w:val="24"/>
          <w:lang w:eastAsia="ru-RU"/>
        </w:rPr>
        <w:t>Соната</w:t>
      </w:r>
      <w:r w:rsidRPr="006464CD">
        <w:rPr>
          <w:rFonts w:ascii="Times New Roman" w:eastAsia="Times New Roman" w:hAnsi="Times New Roman" w:cs="Times New Roman"/>
          <w:b/>
          <w:i/>
          <w:sz w:val="24"/>
          <w:szCs w:val="24"/>
          <w:lang w:eastAsia="ru-RU"/>
        </w:rPr>
        <w:t>. Л.В.Бетховен»Соната №8»,В.А.Моцарт «Соната №11», С.С.Прокофьев «Соната №2».(2ч)</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Углубленное знакомство с музыкальным жанром «соната»;особенности сонатной формы: экспозиция, разработка, реприза, кода. Соната в творчестве великих композиторов: Л.ван Бетховена, В.А.Моцарта, С.С.Прокофьева.</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i/>
          <w:sz w:val="24"/>
          <w:szCs w:val="24"/>
          <w:lang w:eastAsia="ru-RU"/>
        </w:rPr>
        <w:t>«Симфоническая музыка. Симфония №103 («С тремоло литавр») Й.Гайдна. Симфония №40 В.-А.Моцарта».(3ч)</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sz w:val="24"/>
          <w:szCs w:val="24"/>
          <w:lang w:eastAsia="ru-RU"/>
        </w:rPr>
        <w:t>Знакомство  с шедеврами русской музыки, понимание формы «</w:t>
      </w:r>
      <w:r w:rsidRPr="006464CD">
        <w:rPr>
          <w:rFonts w:ascii="Times New Roman" w:eastAsia="Times New Roman" w:hAnsi="Times New Roman" w:cs="Times New Roman"/>
          <w:i/>
          <w:sz w:val="24"/>
          <w:szCs w:val="24"/>
          <w:lang w:eastAsia="ru-RU"/>
        </w:rPr>
        <w:t>сонатное аллегро</w:t>
      </w:r>
      <w:r w:rsidRPr="006464CD">
        <w:rPr>
          <w:rFonts w:ascii="Times New Roman" w:eastAsia="Times New Roman" w:hAnsi="Times New Roman" w:cs="Times New Roman"/>
          <w:sz w:val="24"/>
          <w:szCs w:val="24"/>
          <w:lang w:eastAsia="ru-RU"/>
        </w:rPr>
        <w:t xml:space="preserve">» на  основе драматургического развития музыкальных образов и представление о жанре </w:t>
      </w:r>
      <w:r w:rsidRPr="006464CD">
        <w:rPr>
          <w:rFonts w:ascii="Times New Roman" w:eastAsia="Times New Roman" w:hAnsi="Times New Roman" w:cs="Times New Roman"/>
          <w:i/>
          <w:sz w:val="24"/>
          <w:szCs w:val="24"/>
          <w:lang w:eastAsia="ru-RU"/>
        </w:rPr>
        <w:t>симфонии</w:t>
      </w:r>
      <w:r w:rsidRPr="006464CD">
        <w:rPr>
          <w:rFonts w:ascii="Times New Roman" w:eastAsia="Times New Roman" w:hAnsi="Times New Roman" w:cs="Times New Roman"/>
          <w:sz w:val="24"/>
          <w:szCs w:val="24"/>
          <w:lang w:eastAsia="ru-RU"/>
        </w:rPr>
        <w:t xml:space="preserve"> как романе в звуках; расширение представлений учащихся об ассоциативно-образных связях музыки с другими видами искусства.  </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i/>
          <w:sz w:val="24"/>
          <w:szCs w:val="24"/>
          <w:lang w:eastAsia="ru-RU"/>
        </w:rPr>
        <w:t>Симфония №103(с тремоло литавр)Й.Гайдна. Симфония №40 В.Моцарта.Симфония №1( «Классическая») С.Прокофьева.Симфония №5 Л.Бетховена, Симфония №8 («Неоконченная») Ф.Шуберта. Симфония №1 В.Калинникова. Картинная галерея. Симфония № 5 П.Чайковского. Симфония №7 («Ленинградская») Д.Шостаковича».- (</w:t>
      </w:r>
      <w:r w:rsidR="00D21E4A">
        <w:rPr>
          <w:rFonts w:ascii="Times New Roman" w:eastAsia="Times New Roman" w:hAnsi="Times New Roman" w:cs="Times New Roman"/>
          <w:b/>
          <w:i/>
          <w:sz w:val="24"/>
          <w:szCs w:val="24"/>
          <w:lang w:eastAsia="ru-RU"/>
        </w:rPr>
        <w:t>1</w:t>
      </w:r>
      <w:r w:rsidRPr="006464CD">
        <w:rPr>
          <w:rFonts w:ascii="Times New Roman" w:eastAsia="Times New Roman" w:hAnsi="Times New Roman" w:cs="Times New Roman"/>
          <w:b/>
          <w:i/>
          <w:sz w:val="24"/>
          <w:szCs w:val="24"/>
          <w:lang w:eastAsia="ru-RU"/>
        </w:rPr>
        <w:t>ч)</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Образы симфонии, идея; личность художника и судьба композитора через призму музыкального произведения.Черты стиля, особенности симфонизма композиторов.Ощутить современность художественных произведений,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 сравнить с драматургией музыкально-сценических произведений (оперой Бородина и балетом Тищенко, созданными на основе «Слова о полку Игореве»).</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sz w:val="24"/>
          <w:szCs w:val="24"/>
          <w:lang w:eastAsia="ru-RU"/>
        </w:rPr>
        <w:t>«</w:t>
      </w:r>
      <w:r w:rsidRPr="006464CD">
        <w:rPr>
          <w:rFonts w:ascii="Times New Roman" w:eastAsia="Times New Roman" w:hAnsi="Times New Roman" w:cs="Times New Roman"/>
          <w:b/>
          <w:sz w:val="24"/>
          <w:szCs w:val="24"/>
          <w:lang w:eastAsia="ru-RU"/>
        </w:rPr>
        <w:t>Симфоническая картина «Празднества» К.Дебюсси».</w:t>
      </w:r>
      <w:r w:rsidRPr="006464CD">
        <w:rPr>
          <w:rFonts w:ascii="Times New Roman" w:eastAsia="Times New Roman" w:hAnsi="Times New Roman" w:cs="Times New Roman"/>
          <w:b/>
          <w:i/>
          <w:sz w:val="24"/>
          <w:szCs w:val="24"/>
          <w:lang w:eastAsia="ru-RU"/>
        </w:rPr>
        <w:t xml:space="preserve"> (1ч)</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Закрепление представлений учащихся о стиле «</w:t>
      </w:r>
      <w:r w:rsidRPr="006464CD">
        <w:rPr>
          <w:rFonts w:ascii="Times New Roman" w:eastAsia="Times New Roman" w:hAnsi="Times New Roman" w:cs="Times New Roman"/>
          <w:i/>
          <w:sz w:val="24"/>
          <w:szCs w:val="24"/>
          <w:lang w:eastAsia="ru-RU"/>
        </w:rPr>
        <w:t>импрессионизма»</w:t>
      </w:r>
      <w:r w:rsidRPr="006464CD">
        <w:rPr>
          <w:rFonts w:ascii="Times New Roman" w:eastAsia="Times New Roman" w:hAnsi="Times New Roman" w:cs="Times New Roman"/>
          <w:sz w:val="24"/>
          <w:szCs w:val="24"/>
          <w:lang w:eastAsia="ru-RU"/>
        </w:rPr>
        <w:t>; актуализировать музыкально-слуховые представления о музыке К.Дебюсси; анализ приёмов драматургического развития в симфонической картине «Празднества», сравнить музыкальный язык «Празднеств» с другими сочинениями на тему праздника.</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i/>
          <w:sz w:val="24"/>
          <w:szCs w:val="24"/>
          <w:lang w:eastAsia="ru-RU"/>
        </w:rPr>
        <w:t>«</w:t>
      </w:r>
      <w:r w:rsidRPr="006464CD">
        <w:rPr>
          <w:rFonts w:ascii="Times New Roman" w:eastAsia="Times New Roman" w:hAnsi="Times New Roman" w:cs="Times New Roman"/>
          <w:b/>
          <w:sz w:val="24"/>
          <w:szCs w:val="24"/>
          <w:lang w:eastAsia="ru-RU"/>
        </w:rPr>
        <w:t>Инструментальный концерт.</w:t>
      </w:r>
      <w:r w:rsidRPr="006464CD">
        <w:rPr>
          <w:rFonts w:ascii="Times New Roman" w:eastAsia="Times New Roman" w:hAnsi="Times New Roman" w:cs="Times New Roman"/>
          <w:b/>
          <w:i/>
          <w:sz w:val="24"/>
          <w:szCs w:val="24"/>
          <w:lang w:eastAsia="ru-RU"/>
        </w:rPr>
        <w:t xml:space="preserve"> Концерт для скрипки с оркестром А.Хачатуряна». (1ч)</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 xml:space="preserve">Вспомнить знакомые </w:t>
      </w:r>
      <w:r w:rsidRPr="006464CD">
        <w:rPr>
          <w:rFonts w:ascii="Times New Roman" w:eastAsia="Times New Roman" w:hAnsi="Times New Roman" w:cs="Times New Roman"/>
          <w:i/>
          <w:sz w:val="24"/>
          <w:szCs w:val="24"/>
          <w:lang w:eastAsia="ru-RU"/>
        </w:rPr>
        <w:t>концерты (инструментальныеи хоровые</w:t>
      </w:r>
      <w:r w:rsidRPr="006464CD">
        <w:rPr>
          <w:rFonts w:ascii="Times New Roman" w:eastAsia="Times New Roman" w:hAnsi="Times New Roman" w:cs="Times New Roman"/>
          <w:sz w:val="24"/>
          <w:szCs w:val="24"/>
          <w:lang w:eastAsia="ru-RU"/>
        </w:rPr>
        <w:t>), определить их образный строй; дать информацию об истории создания жанра концерта; определить содержание, эмоциональный строй и национальный колорит «Концерта для скрипки  и фортепиано» А.Хачатуряна, функции солиста и оркестра, особенности развития образов.</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sz w:val="24"/>
          <w:szCs w:val="24"/>
          <w:lang w:eastAsia="ru-RU"/>
        </w:rPr>
        <w:t>«Рапсодия в стиле блюз Дж.Гершвина».(</w:t>
      </w:r>
      <w:r w:rsidRPr="006464CD">
        <w:rPr>
          <w:rFonts w:ascii="Times New Roman" w:eastAsia="Times New Roman" w:hAnsi="Times New Roman" w:cs="Times New Roman"/>
          <w:b/>
          <w:i/>
          <w:sz w:val="24"/>
          <w:szCs w:val="24"/>
          <w:lang w:eastAsia="ru-RU"/>
        </w:rPr>
        <w:t>1ч)</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 xml:space="preserve">Закрепить представления о жанре </w:t>
      </w:r>
      <w:r w:rsidRPr="006464CD">
        <w:rPr>
          <w:rFonts w:ascii="Times New Roman" w:eastAsia="Times New Roman" w:hAnsi="Times New Roman" w:cs="Times New Roman"/>
          <w:i/>
          <w:sz w:val="24"/>
          <w:szCs w:val="24"/>
          <w:lang w:eastAsia="ru-RU"/>
        </w:rPr>
        <w:t>рапсодии, симфоджазе</w:t>
      </w:r>
      <w:r w:rsidRPr="006464CD">
        <w:rPr>
          <w:rFonts w:ascii="Times New Roman" w:eastAsia="Times New Roman" w:hAnsi="Times New Roman" w:cs="Times New Roman"/>
          <w:sz w:val="24"/>
          <w:szCs w:val="24"/>
          <w:lang w:eastAsia="ru-RU"/>
        </w:rPr>
        <w:t>, приёмах драматургического развития на примере  сочинения Дж.Гершвина.</w:t>
      </w:r>
    </w:p>
    <w:p w:rsidR="00CD3E05" w:rsidRPr="006464CD" w:rsidRDefault="00CD3E05" w:rsidP="006822CD">
      <w:pPr>
        <w:tabs>
          <w:tab w:val="left" w:pos="0"/>
        </w:tabs>
        <w:snapToGrid w:val="0"/>
        <w:spacing w:after="0" w:line="240" w:lineRule="auto"/>
        <w:ind w:firstLine="567"/>
        <w:jc w:val="both"/>
        <w:rPr>
          <w:rFonts w:ascii="Times New Roman" w:hAnsi="Times New Roman" w:cs="Times New Roman"/>
          <w:sz w:val="24"/>
          <w:szCs w:val="24"/>
        </w:rPr>
      </w:pPr>
      <w:r w:rsidRPr="006464CD">
        <w:rPr>
          <w:rFonts w:ascii="Times New Roman" w:eastAsia="Times New Roman" w:hAnsi="Times New Roman" w:cs="Times New Roman"/>
          <w:b/>
          <w:sz w:val="24"/>
          <w:szCs w:val="24"/>
          <w:lang w:eastAsia="ru-RU"/>
        </w:rPr>
        <w:t xml:space="preserve">Пусть музыка звучит!». </w:t>
      </w:r>
      <w:r w:rsidRPr="006464CD">
        <w:rPr>
          <w:rFonts w:ascii="Times New Roman" w:eastAsia="Times New Roman" w:hAnsi="Times New Roman" w:cs="Times New Roman"/>
          <w:b/>
          <w:i/>
          <w:sz w:val="24"/>
          <w:szCs w:val="24"/>
          <w:lang w:eastAsia="ru-RU"/>
        </w:rPr>
        <w:t>(2ч)</w:t>
      </w:r>
      <w:r w:rsidRPr="006464CD">
        <w:rPr>
          <w:rFonts w:ascii="Times New Roman" w:eastAsia="Times New Roman" w:hAnsi="Times New Roman" w:cs="Times New Roman"/>
          <w:i/>
          <w:sz w:val="24"/>
          <w:szCs w:val="24"/>
          <w:lang w:eastAsia="ru-RU"/>
        </w:rPr>
        <w:t>.</w:t>
      </w:r>
    </w:p>
    <w:p w:rsidR="007F541E" w:rsidRPr="00BC01DD" w:rsidRDefault="00CD3E05" w:rsidP="00BC01D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Систематизировать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исполнителями музыки народной традиции. Презентации исследовательских проектов учащихся.  Обобщение  фактических знаний учащихся, применение и приобретение новых знаний путём самообразования.</w:t>
      </w:r>
    </w:p>
    <w:p w:rsidR="007F541E" w:rsidRDefault="007F541E" w:rsidP="006822C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 класс. </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Жанровое многообразие музыки.</w:t>
      </w:r>
      <w:r w:rsidR="00D21E4A">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lastRenderedPageBreak/>
        <w:t>Вводный. Жанр как определенный тип произведений, в рамках которого может быть написано множество сочинений. «Три кита» - песня, танец, марш. Жанры инструментальной, вокальной, театральной музыки. Понятия: жанр, вокальная, инструментальная, театральная музыка. Приводить примеры различных музыкальных жанров. Проводить интонационно-образный анализ музыки.</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Песня - самый демократичный жанр музыкального искусства.</w:t>
      </w:r>
      <w:r w:rsidR="00D21E4A">
        <w:rPr>
          <w:rFonts w:ascii="Times New Roman" w:hAnsi="Times New Roman" w:cs="Times New Roman"/>
          <w:b/>
          <w:i/>
          <w:sz w:val="24"/>
          <w:szCs w:val="24"/>
        </w:rPr>
        <w:t>(2ч)</w:t>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Песня как самый демократичный жанр музыкального искусства. Значение песни в жизни человека. Мелодия - душа песни. Виды исполнения песен. Исполнительский состав песен. Строение песни: вступление, отыгрыш, заключение, куплетная форма.</w:t>
      </w:r>
      <w:r w:rsidRPr="001A20F7">
        <w:rPr>
          <w:rFonts w:ascii="Times New Roman" w:hAnsi="Times New Roman" w:cs="Times New Roman"/>
          <w:sz w:val="24"/>
          <w:szCs w:val="24"/>
        </w:rPr>
        <w:tab/>
      </w:r>
      <w:r w:rsidRPr="001A20F7">
        <w:rPr>
          <w:rFonts w:ascii="Times New Roman" w:hAnsi="Times New Roman" w:cs="Times New Roman"/>
          <w:sz w:val="24"/>
          <w:szCs w:val="24"/>
        </w:rPr>
        <w:tab/>
        <w:t>Виды исполнения песен (с аккомпанементом, а капелла). Исполнительский состав (солист-запевала, хор, типы хоров, ансамбль)</w:t>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Особенности песенной музыки.</w:t>
      </w:r>
      <w:r w:rsidR="00D21E4A">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 xml:space="preserve">Трансформация интонаций песни как связующего звена между музыкой «простой» и «сложной», народной и профессиональной. Особенности музыкального языка, инструмент ария, манеры исполнения в контексте культуры разных эпох. Опера, ария, каватина, вокализ, песня без слов, романс, рок-опера (рок-музыка), поп-музыка. </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Многообразие жанров народного песенного искусства</w:t>
      </w:r>
      <w:r w:rsidRPr="001A20F7">
        <w:rPr>
          <w:rFonts w:ascii="Times New Roman" w:hAnsi="Times New Roman" w:cs="Times New Roman"/>
          <w:sz w:val="24"/>
          <w:szCs w:val="24"/>
        </w:rPr>
        <w:tab/>
      </w:r>
      <w:r w:rsidR="00D21E4A">
        <w:rPr>
          <w:rFonts w:ascii="Times New Roman" w:hAnsi="Times New Roman" w:cs="Times New Roman"/>
          <w:sz w:val="24"/>
          <w:szCs w:val="24"/>
        </w:rPr>
        <w:t>(1ч)</w:t>
      </w:r>
      <w:r w:rsidRPr="001A20F7">
        <w:rPr>
          <w:rFonts w:ascii="Times New Roman" w:hAnsi="Times New Roman" w:cs="Times New Roman"/>
          <w:sz w:val="24"/>
          <w:szCs w:val="24"/>
        </w:rPr>
        <w:tab/>
      </w:r>
      <w:r w:rsidRPr="001A20F7">
        <w:rPr>
          <w:rFonts w:ascii="Times New Roman" w:hAnsi="Times New Roman" w:cs="Times New Roman"/>
          <w:sz w:val="24"/>
          <w:szCs w:val="24"/>
        </w:rPr>
        <w:tab/>
        <w:t xml:space="preserve">Многообразие жанров песенного музыкального фольклора как отражение жизни разных народов определенной эпохи: кантри, фолк-джаз, джаз-рок, аутентичный фольклор и др. Особенности музыкального языка и инструментария. Многообразие песенных жанров разных народов (в рамках изучения программного материала). Особенности музыкального языка, инструментария. </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Духовное и светское песенное искусство</w:t>
      </w:r>
      <w:r w:rsidRPr="001A20F7">
        <w:rPr>
          <w:rFonts w:ascii="Times New Roman" w:hAnsi="Times New Roman" w:cs="Times New Roman"/>
          <w:sz w:val="24"/>
          <w:szCs w:val="24"/>
        </w:rPr>
        <w:t>.</w:t>
      </w:r>
      <w:r w:rsidR="00D21E4A">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Вокальные жанры и их развитие в духовной и светской музыке разных эпох</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Особенности духовной и светской песни;</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 xml:space="preserve">Понятия: знаменный распев, партесное пение, тропарь, стихира, литургия, всенощная, хоралл, месса. Выявление особенностей православного и католического церковной пении. </w:t>
      </w:r>
      <w:r w:rsidRPr="001A20F7">
        <w:rPr>
          <w:rFonts w:ascii="Times New Roman" w:hAnsi="Times New Roman" w:cs="Times New Roman"/>
          <w:b/>
          <w:i/>
          <w:sz w:val="24"/>
          <w:szCs w:val="24"/>
        </w:rPr>
        <w:t>Урок 6</w:t>
      </w:r>
      <w:r w:rsidRPr="001A20F7">
        <w:rPr>
          <w:rFonts w:ascii="Times New Roman" w:hAnsi="Times New Roman" w:cs="Times New Roman"/>
          <w:b/>
          <w:i/>
          <w:sz w:val="24"/>
          <w:szCs w:val="24"/>
        </w:rPr>
        <w:tab/>
        <w:t>Песня вчера, сегодня, завтра</w:t>
      </w:r>
      <w:r w:rsidRPr="001A20F7">
        <w:rPr>
          <w:rFonts w:ascii="Times New Roman" w:hAnsi="Times New Roman" w:cs="Times New Roman"/>
          <w:sz w:val="24"/>
          <w:szCs w:val="24"/>
        </w:rPr>
        <w:t>.</w:t>
      </w:r>
      <w:r w:rsidR="00D21E4A">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 xml:space="preserve"> За-крепление полученных знаний</w:t>
      </w:r>
      <w:r w:rsidRPr="001A20F7">
        <w:rPr>
          <w:rFonts w:ascii="Times New Roman" w:hAnsi="Times New Roman" w:cs="Times New Roman"/>
          <w:sz w:val="24"/>
          <w:szCs w:val="24"/>
        </w:rPr>
        <w:tab/>
        <w:t>. Особенности современной песенной культуры и вокального исполнительства.</w:t>
      </w:r>
      <w:r w:rsidRPr="001A20F7">
        <w:rPr>
          <w:rFonts w:ascii="Times New Roman" w:hAnsi="Times New Roman" w:cs="Times New Roman"/>
          <w:sz w:val="24"/>
          <w:szCs w:val="24"/>
        </w:rPr>
        <w:tab/>
        <w:t>Знать жанры современной песенной культуры</w:t>
      </w:r>
      <w:r w:rsidRPr="001A20F7">
        <w:rPr>
          <w:rFonts w:ascii="Times New Roman" w:hAnsi="Times New Roman" w:cs="Times New Roman"/>
          <w:sz w:val="24"/>
          <w:szCs w:val="24"/>
        </w:rPr>
        <w:tab/>
        <w:t>Самостоятельная поисковая работа. Конкурс на лучшее исполнение современных песен.</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Танец сквозь века.</w:t>
      </w:r>
      <w:r w:rsidR="00D21E4A">
        <w:rPr>
          <w:rFonts w:ascii="Times New Roman" w:hAnsi="Times New Roman" w:cs="Times New Roman"/>
          <w:b/>
          <w:i/>
          <w:sz w:val="24"/>
          <w:szCs w:val="24"/>
        </w:rPr>
        <w:t>(1ч)</w:t>
      </w:r>
      <w:r w:rsidRPr="001A20F7">
        <w:rPr>
          <w:rFonts w:ascii="Times New Roman" w:hAnsi="Times New Roman" w:cs="Times New Roman"/>
          <w:sz w:val="24"/>
          <w:szCs w:val="24"/>
        </w:rPr>
        <w:tab/>
        <w:t>Значение танца в жизни человека. Разнообразие танцев разных времен и народов (ритуальные, обрядовые, придворные, бальные, салонные и др.)</w:t>
      </w:r>
      <w:r w:rsidRPr="001A20F7">
        <w:rPr>
          <w:rFonts w:ascii="Times New Roman" w:hAnsi="Times New Roman" w:cs="Times New Roman"/>
          <w:sz w:val="24"/>
          <w:szCs w:val="24"/>
        </w:rPr>
        <w:tab/>
        <w:t xml:space="preserve">Знать жанровое многообразие танцевальной музыки. Рассуждение о значении танца в жизни человека. </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Танцевальная музыка прошлого и настоящего</w:t>
      </w:r>
      <w:r w:rsidRPr="001A20F7">
        <w:rPr>
          <w:rFonts w:ascii="Times New Roman" w:hAnsi="Times New Roman" w:cs="Times New Roman"/>
          <w:sz w:val="24"/>
          <w:szCs w:val="24"/>
        </w:rPr>
        <w:tab/>
        <w:t>.</w:t>
      </w:r>
      <w:r w:rsidR="00D21E4A">
        <w:rPr>
          <w:rFonts w:ascii="Times New Roman" w:hAnsi="Times New Roman" w:cs="Times New Roman"/>
          <w:sz w:val="24"/>
          <w:szCs w:val="24"/>
        </w:rPr>
        <w:t>(1ч)</w:t>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Особенности музыкального языка танцевальной музыки прошлого и настоящего. Происхождение народных танцев от трудовых движений и древних игр. Пляски под песенное сопровождение.</w:t>
      </w:r>
      <w:r w:rsidRPr="001A20F7">
        <w:rPr>
          <w:rFonts w:ascii="Times New Roman" w:hAnsi="Times New Roman" w:cs="Times New Roman"/>
          <w:sz w:val="24"/>
          <w:szCs w:val="24"/>
        </w:rPr>
        <w:tab/>
        <w:t>Знать особенности музыкального языка танцевальной музыки. Уметь определять особенности музыкального языка разных танцев: темп, размер, ритм, мелодию.</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Развитие танцевальной музыки</w:t>
      </w:r>
      <w:r w:rsidRPr="001A20F7">
        <w:rPr>
          <w:rFonts w:ascii="Times New Roman" w:hAnsi="Times New Roman" w:cs="Times New Roman"/>
          <w:sz w:val="24"/>
          <w:szCs w:val="24"/>
        </w:rPr>
        <w:t>.</w:t>
      </w:r>
      <w:r w:rsidR="00E37987">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Развитие танцевальных жанров в вокальной, инструментальной и сценической музыке. Приводить примеры различных танцевальных жанров в вокальной, инструментальной и сценической музыке (сюиты, симфонии, оперы, балеты и др.)</w:t>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Танец, его значение в жизни человека.</w:t>
      </w:r>
      <w:r w:rsidR="00E37987">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Закрепление полученных знаний.</w:t>
      </w:r>
      <w:r w:rsidRPr="001A20F7">
        <w:rPr>
          <w:rFonts w:ascii="Times New Roman" w:hAnsi="Times New Roman" w:cs="Times New Roman"/>
          <w:sz w:val="24"/>
          <w:szCs w:val="24"/>
        </w:rPr>
        <w:tab/>
        <w:t>Значение танцевальной музыки в драматургии современных зрелищных представлений и праздников.</w:t>
      </w:r>
      <w:r w:rsidRPr="001A20F7">
        <w:rPr>
          <w:rFonts w:ascii="Times New Roman" w:hAnsi="Times New Roman" w:cs="Times New Roman"/>
          <w:sz w:val="24"/>
          <w:szCs w:val="24"/>
        </w:rPr>
        <w:tab/>
        <w:t>Знать значение танце-вальной музыки в со-временном искусстве</w:t>
      </w:r>
      <w:r w:rsidRPr="001A20F7">
        <w:rPr>
          <w:rFonts w:ascii="Times New Roman" w:hAnsi="Times New Roman" w:cs="Times New Roman"/>
          <w:sz w:val="24"/>
          <w:szCs w:val="24"/>
        </w:rPr>
        <w:tab/>
        <w:t>.</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Особенности маршевой музыки.</w:t>
      </w:r>
      <w:r w:rsidRPr="001A20F7">
        <w:rPr>
          <w:rFonts w:ascii="Times New Roman" w:hAnsi="Times New Roman" w:cs="Times New Roman"/>
          <w:b/>
          <w:sz w:val="24"/>
          <w:szCs w:val="24"/>
        </w:rPr>
        <w:t>Многообразие жанров</w:t>
      </w:r>
      <w:r w:rsidRPr="001A20F7">
        <w:rPr>
          <w:rFonts w:ascii="Times New Roman" w:hAnsi="Times New Roman" w:cs="Times New Roman"/>
          <w:sz w:val="24"/>
          <w:szCs w:val="24"/>
        </w:rPr>
        <w:t>.</w:t>
      </w:r>
      <w:r w:rsidR="00E37987">
        <w:rPr>
          <w:rFonts w:ascii="Times New Roman" w:hAnsi="Times New Roman" w:cs="Times New Roman"/>
          <w:sz w:val="24"/>
          <w:szCs w:val="24"/>
        </w:rPr>
        <w:t>(1ч)</w:t>
      </w:r>
      <w:r w:rsidRPr="001A20F7">
        <w:rPr>
          <w:rFonts w:ascii="Times New Roman" w:hAnsi="Times New Roman" w:cs="Times New Roman"/>
          <w:sz w:val="24"/>
          <w:szCs w:val="24"/>
        </w:rPr>
        <w:tab/>
      </w:r>
      <w:r w:rsidRPr="001A20F7">
        <w:rPr>
          <w:rFonts w:ascii="Times New Roman" w:hAnsi="Times New Roman" w:cs="Times New Roman"/>
          <w:sz w:val="24"/>
          <w:szCs w:val="24"/>
        </w:rPr>
        <w:tab/>
        <w:t>Интонации и ритмы марша, поступи, движения как символы определенных жизненных ситуаций. Жанры маршевой музыки</w:t>
      </w:r>
      <w:r w:rsidRPr="001A20F7">
        <w:rPr>
          <w:rFonts w:ascii="Times New Roman" w:hAnsi="Times New Roman" w:cs="Times New Roman"/>
          <w:sz w:val="24"/>
          <w:szCs w:val="24"/>
        </w:rPr>
        <w:tab/>
        <w:t>. Особенности маршевой музыки.  Приводить примеры различных жанров маршей</w:t>
      </w:r>
      <w:r w:rsidRPr="001A20F7">
        <w:rPr>
          <w:rFonts w:ascii="Times New Roman" w:hAnsi="Times New Roman" w:cs="Times New Roman"/>
          <w:sz w:val="24"/>
          <w:szCs w:val="24"/>
        </w:rPr>
        <w:tab/>
        <w:t>.</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Развитие жанра марша в истории музыкальной культуры</w:t>
      </w:r>
      <w:r w:rsidRPr="001A20F7">
        <w:rPr>
          <w:rFonts w:ascii="Times New Roman" w:hAnsi="Times New Roman" w:cs="Times New Roman"/>
          <w:sz w:val="24"/>
          <w:szCs w:val="24"/>
        </w:rPr>
        <w:t>.</w:t>
      </w:r>
      <w:r w:rsidR="00E37987">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Марш как самостоятельная пьеса и часть произведений крупных жанров (оперы, балета, сонаты, сюиты и др.). Эволюция жанров маршевой музыки в истории музыкальной культуры. Примеры маршей как самостоятельной пьесы и как части произведений крупных жанров. Иинтонационно-образный анализ музыки</w:t>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lastRenderedPageBreak/>
        <w:t>Марш, его значение в жизни человека.</w:t>
      </w:r>
      <w:r w:rsidR="00E37987">
        <w:rPr>
          <w:rFonts w:ascii="Times New Roman" w:hAnsi="Times New Roman" w:cs="Times New Roman"/>
          <w:sz w:val="24"/>
          <w:szCs w:val="24"/>
        </w:rPr>
        <w:t xml:space="preserve"> (1ч)</w:t>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Закрепление полученных знаний. Роль маршевой музыки в организации и проведении современных массовых представлений</w:t>
      </w:r>
      <w:r w:rsidRPr="001A20F7">
        <w:rPr>
          <w:rFonts w:ascii="Times New Roman" w:hAnsi="Times New Roman" w:cs="Times New Roman"/>
          <w:sz w:val="24"/>
          <w:szCs w:val="24"/>
        </w:rPr>
        <w:tab/>
        <w:t>Знать значение маршевой музыки в современном искусстве. Разработка плана военного парада, спортивного празд-ника, концерта с включением мар-шевой музыки</w:t>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Жанровое многообразие музыки</w:t>
      </w:r>
      <w:r w:rsidRPr="001A20F7">
        <w:rPr>
          <w:rFonts w:ascii="Times New Roman" w:hAnsi="Times New Roman" w:cs="Times New Roman"/>
          <w:sz w:val="24"/>
          <w:szCs w:val="24"/>
        </w:rPr>
        <w:t>.</w:t>
      </w:r>
      <w:r w:rsidR="00E37987">
        <w:rPr>
          <w:rFonts w:ascii="Times New Roman" w:hAnsi="Times New Roman" w:cs="Times New Roman"/>
          <w:sz w:val="24"/>
          <w:szCs w:val="24"/>
        </w:rPr>
        <w:t xml:space="preserve"> (1ч)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«Три музыкальных кита» и их эволюция развития в истории музыкальной культуры. Знать особенности песенной, танцевальной и маршевой музыки, их жанровое многообразие. Примеры песен, танцев, маршей как самостоятельных пьес и как част</w:t>
      </w:r>
      <w:r w:rsidR="00BC01DD">
        <w:rPr>
          <w:rFonts w:ascii="Times New Roman" w:hAnsi="Times New Roman" w:cs="Times New Roman"/>
          <w:sz w:val="24"/>
          <w:szCs w:val="24"/>
        </w:rPr>
        <w:t>и произведений крупных жанров.</w:t>
      </w:r>
      <w:r w:rsidR="00BC01DD">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b/>
          <w:sz w:val="24"/>
          <w:szCs w:val="24"/>
        </w:rPr>
      </w:pPr>
      <w:r w:rsidRPr="001A20F7">
        <w:rPr>
          <w:rFonts w:ascii="Times New Roman" w:hAnsi="Times New Roman" w:cs="Times New Roman"/>
          <w:b/>
          <w:sz w:val="24"/>
          <w:szCs w:val="24"/>
        </w:rPr>
        <w:t>Музыкальный стиль - камертон эпохи.</w:t>
      </w:r>
      <w:r w:rsidR="00E37987">
        <w:rPr>
          <w:rFonts w:ascii="Times New Roman" w:hAnsi="Times New Roman" w:cs="Times New Roman"/>
          <w:b/>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Музыкальный стиль</w:t>
      </w:r>
      <w:r w:rsidRPr="001A20F7">
        <w:rPr>
          <w:rFonts w:ascii="Times New Roman" w:hAnsi="Times New Roman" w:cs="Times New Roman"/>
          <w:sz w:val="24"/>
          <w:szCs w:val="24"/>
        </w:rPr>
        <w:t>.</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 xml:space="preserve"> Понятие музыкальный стиль. «Стиль - это человек». Стиль как выражение отношения композиторов, исполнителей к жизни в целом, к окружающему миру. Стиль как своеобразие, присущее музыке определенного исторического периода, национальной школе, творчеству отдельных композиторов и исполнителей. Музыкальный стиль, разновидности стилей. </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Взаимосвязи музыки с другими видами искусства</w:t>
      </w:r>
      <w:r w:rsidRPr="001A20F7">
        <w:rPr>
          <w:rFonts w:ascii="Times New Roman" w:hAnsi="Times New Roman" w:cs="Times New Roman"/>
          <w:sz w:val="24"/>
          <w:szCs w:val="24"/>
        </w:rPr>
        <w:t>.</w:t>
      </w:r>
      <w:r w:rsidR="00E37987">
        <w:rPr>
          <w:rFonts w:ascii="Times New Roman" w:hAnsi="Times New Roman" w:cs="Times New Roman"/>
          <w:sz w:val="24"/>
          <w:szCs w:val="24"/>
        </w:rPr>
        <w:t>(1ч)</w:t>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Обобщение взаимосвязей музыки с другими видами искусства (литература, изобразительное искусство, театр, кино)</w:t>
      </w:r>
      <w:r w:rsidRPr="001A20F7">
        <w:rPr>
          <w:rFonts w:ascii="Times New Roman" w:hAnsi="Times New Roman" w:cs="Times New Roman"/>
          <w:sz w:val="24"/>
          <w:szCs w:val="24"/>
        </w:rPr>
        <w:tab/>
        <w:t>Знать общие черты музыки и литературы, изобразительного ис-кусства, театра, кино.</w:t>
      </w:r>
      <w:r w:rsidRPr="001A20F7">
        <w:rPr>
          <w:rFonts w:ascii="Times New Roman" w:hAnsi="Times New Roman" w:cs="Times New Roman"/>
          <w:sz w:val="24"/>
          <w:szCs w:val="24"/>
        </w:rPr>
        <w:tab/>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Барокко.</w:t>
      </w:r>
      <w:r w:rsidR="00E37987">
        <w:rPr>
          <w:rFonts w:ascii="Times New Roman" w:hAnsi="Times New Roman" w:cs="Times New Roman"/>
          <w:b/>
          <w:i/>
          <w:sz w:val="24"/>
          <w:szCs w:val="24"/>
        </w:rPr>
        <w:t>(1ч)</w:t>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Характерные признаки музыкального барокко (конец XVI- XVIII в.), его связь с архитектурой. Контрапункт, полифония. Великие представители стиля барокко - И. С. Бахи Г. Ф. Гендель. Характерные признаки музыкального стиля барокко. Полифония, прелюдия, фуга, токката, оратория. Уметь называть композиторов - представителей этого стиля.</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Классицизм</w:t>
      </w:r>
      <w:r w:rsidR="00E37987">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Характерные признаки музыкального классицизма. Сонатная форма. «Венская классическая школа». Великие представители классицизма: И. Гайдн, В. А. Моцарт, JI. ван Бетховен, К. В. Глюк, М. И. Глинка. Состав симфонического оркестра. Взаимосвязи музыки с литературой, театром, архитектурой, изобразительным искусством. Характерные признаки музыкального стиля классицизм. Понятия: сонатная форма, состав симфонического оркестра.</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Романтизм</w:t>
      </w:r>
      <w:r w:rsidRPr="001A20F7">
        <w:rPr>
          <w:rFonts w:ascii="Times New Roman" w:hAnsi="Times New Roman" w:cs="Times New Roman"/>
          <w:sz w:val="24"/>
          <w:szCs w:val="24"/>
        </w:rPr>
        <w:t>.</w:t>
      </w:r>
      <w:r w:rsidR="00E37987">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Характерные признаки музыкального романтизма (XIX в.). Творчество Л.ван Бет-ховена - связь двух музыкальных эпох (классической и романтической). Музыкальная столица - Париж. Влияние на музыку литературы, живописи, науки, различных общественных событий. Композиторы-романтики: Г. Берлиоз, Ф. Лист, Ф. Шопен, Ф. Шуберт, Р. Шуман, Э. Григ, И. Штраус. П. И. Чайковский; композиторы «Могучей кучки», С. В. Рахманинов. Характерные признаки музыкального стиля романтизм. Понятие музыкальная драматургия. Называть представителей романтизма - композиторов, музыкантов, художников, поэтов, их произведения. Характеризовать художественные особенности, выразительные средства музыкальных произведений романтиков</w:t>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Реализм</w:t>
      </w:r>
      <w:r w:rsidRPr="001A20F7">
        <w:rPr>
          <w:rFonts w:ascii="Times New Roman" w:hAnsi="Times New Roman" w:cs="Times New Roman"/>
          <w:sz w:val="24"/>
          <w:szCs w:val="24"/>
        </w:rPr>
        <w:t>.</w:t>
      </w:r>
      <w:r w:rsidR="00E37987">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Сочетание оригинального музыкального материала с простотой и доступностью. «Правда жизни». Великие «реалисты» - Дж. Верди, Р. Вагнер, М. П. Мусоргский. Взаимосвязь музыки с литературой и живописью. Называть представителей реализма - композиторов, музыкантов, художников, поэтов, их произведения. Анализировать музыка</w:t>
      </w:r>
      <w:r w:rsidR="00BC01DD">
        <w:rPr>
          <w:rFonts w:ascii="Times New Roman" w:hAnsi="Times New Roman" w:cs="Times New Roman"/>
          <w:sz w:val="24"/>
          <w:szCs w:val="24"/>
        </w:rPr>
        <w:t>льные произведения реалистов.</w:t>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Импрессионизм</w:t>
      </w:r>
      <w:r w:rsidRPr="001A20F7">
        <w:rPr>
          <w:rFonts w:ascii="Times New Roman" w:hAnsi="Times New Roman" w:cs="Times New Roman"/>
          <w:sz w:val="24"/>
          <w:szCs w:val="24"/>
        </w:rPr>
        <w:t xml:space="preserve">. </w:t>
      </w:r>
      <w:r w:rsidR="00E37987">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Характерные признаки музыкального импрессионизма (конец XIX - начало XX в.). Влияние живописи на музыку. Новый музыкальный язык (гармонии, аккорды, регтайм). Программная музыка. Выдающиеся представители импрессионизма - К. Дебюсси и М. Равель</w:t>
      </w:r>
      <w:r w:rsidRPr="001A20F7">
        <w:rPr>
          <w:rFonts w:ascii="Times New Roman" w:hAnsi="Times New Roman" w:cs="Times New Roman"/>
          <w:sz w:val="24"/>
          <w:szCs w:val="24"/>
        </w:rPr>
        <w:tab/>
        <w:t>Знать: характерные признаки музыкального стиля импрессионизм; понятия: регтайм, программная музыка. Уметь называть композиторов - представителей этого стиля</w:t>
      </w:r>
      <w:r w:rsidRPr="001A20F7">
        <w:rPr>
          <w:rFonts w:ascii="Times New Roman" w:hAnsi="Times New Roman" w:cs="Times New Roman"/>
          <w:sz w:val="24"/>
          <w:szCs w:val="24"/>
        </w:rPr>
        <w:tab/>
        <w:t>Устный опрос. Слушание музыки. Интонационно- об</w:t>
      </w:r>
      <w:r>
        <w:rPr>
          <w:rFonts w:ascii="Times New Roman" w:hAnsi="Times New Roman" w:cs="Times New Roman"/>
          <w:sz w:val="24"/>
          <w:szCs w:val="24"/>
        </w:rPr>
        <w:t>разный анализ. Хоровое пение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Неоклассицизм и классический авангард</w:t>
      </w:r>
      <w:r w:rsidRPr="001A20F7">
        <w:rPr>
          <w:rFonts w:ascii="Times New Roman" w:hAnsi="Times New Roman" w:cs="Times New Roman"/>
          <w:sz w:val="24"/>
          <w:szCs w:val="24"/>
        </w:rPr>
        <w:tab/>
      </w:r>
      <w:r w:rsidR="00E37987">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b/>
          <w:i/>
          <w:sz w:val="24"/>
          <w:szCs w:val="24"/>
        </w:rPr>
      </w:pPr>
      <w:r w:rsidRPr="001A20F7">
        <w:rPr>
          <w:rFonts w:ascii="Times New Roman" w:hAnsi="Times New Roman" w:cs="Times New Roman"/>
          <w:sz w:val="24"/>
          <w:szCs w:val="24"/>
        </w:rPr>
        <w:lastRenderedPageBreak/>
        <w:t>Характерные признаки неоклассицизма и авангардизма 2-й половина XIX начало XX в.). Додекафония. Алеаторика. Сонорика. Новая венская школа: А. Шёнберг, А. Берг, А. Ве берн; Дж. Кейдж; А. Шнитке; С. Губай- дулина, Э. Денисов. Неоклассика в творчестве Ф. Бузони, П. Хин- демита, И. Ф. Стравинского</w:t>
      </w:r>
      <w:r w:rsidRPr="001A20F7">
        <w:rPr>
          <w:rFonts w:ascii="Times New Roman" w:hAnsi="Times New Roman" w:cs="Times New Roman"/>
          <w:sz w:val="24"/>
          <w:szCs w:val="24"/>
        </w:rPr>
        <w:tab/>
        <w:t>Знать:- характерные признаки музыкальных стилей неоклассицизм и авангардизм. Понятия: додекафония, алеаторика, сонорика. Уметь называть полные имена композиторов этих стилей</w:t>
      </w:r>
      <w:r w:rsidRPr="001A20F7">
        <w:rPr>
          <w:rFonts w:ascii="Times New Roman" w:hAnsi="Times New Roman" w:cs="Times New Roman"/>
          <w:sz w:val="24"/>
          <w:szCs w:val="24"/>
        </w:rPr>
        <w:tab/>
        <w:t>Устный опрос. Слушание музыки. Интонационно образный анализ. Хоровое пение.</w:t>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Джаз</w:t>
      </w:r>
      <w:r w:rsidRPr="001A20F7">
        <w:rPr>
          <w:rFonts w:ascii="Times New Roman" w:hAnsi="Times New Roman" w:cs="Times New Roman"/>
          <w:sz w:val="24"/>
          <w:szCs w:val="24"/>
        </w:rPr>
        <w:t>.</w:t>
      </w:r>
      <w:r w:rsidR="00E37987">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Джаз - вид музыкального искусства, возникший на юге США в конце XIX - начале XX в. Характерные признаки джаза. Сплав традиций европейской и афроамериканской музыки. Основные жанры: блюз и спиричуэл. Представители джазовой музыки (композиторы и исполнители): JI. Армстронг, Д. Эллингтон Д. Гиллеспи, Э. Фид- жеральд; А. Цфасман, Г. Ландсберг, Н. Минх, Л. Утесов, А. Козлов (джаз-рок). Развитие джаза: симфоджаз и рок-музыка. Уметь называть представителей (композиторов и исполнителей) джазовой музыки</w:t>
      </w:r>
      <w:r w:rsidRPr="001A20F7">
        <w:rPr>
          <w:rFonts w:ascii="Times New Roman" w:hAnsi="Times New Roman" w:cs="Times New Roman"/>
          <w:sz w:val="24"/>
          <w:szCs w:val="24"/>
        </w:rPr>
        <w:tab/>
        <w:t>Устный опрос. Слушание музыки. Интонационно- образный анализ. Хоровое пение. Выявление особенностей джазовой музыки</w:t>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Рок-н-ролл.</w:t>
      </w:r>
      <w:r w:rsidR="00E37987">
        <w:rPr>
          <w:rFonts w:ascii="Times New Roman" w:hAnsi="Times New Roman" w:cs="Times New Roman"/>
          <w:b/>
          <w:i/>
          <w:sz w:val="24"/>
          <w:szCs w:val="24"/>
        </w:rPr>
        <w:t>(1ч)</w:t>
      </w:r>
      <w:r w:rsidRPr="001A20F7">
        <w:rPr>
          <w:rFonts w:ascii="Times New Roman" w:hAnsi="Times New Roman" w:cs="Times New Roman"/>
          <w:b/>
          <w:i/>
          <w:sz w:val="24"/>
          <w:szCs w:val="24"/>
        </w:rPr>
        <w:tab/>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Рок-н-ролл - первое большое направление в рок-музыке (середина 1950-х гг.). Характерные признаки, манера исполнения, состав инструментария. Король рок-н-ролла - Э. Пресли. Развитие рок-н-ролла - появление биг-бита. Выдающийся представитель - группа «Битлз»</w:t>
      </w:r>
      <w:r w:rsidRPr="001A20F7">
        <w:rPr>
          <w:rFonts w:ascii="Times New Roman" w:hAnsi="Times New Roman" w:cs="Times New Roman"/>
          <w:sz w:val="24"/>
          <w:szCs w:val="24"/>
        </w:rPr>
        <w:tab/>
        <w:t>Знать характерные признаки и историю развития рок-н-ролла. Уметь называть полные имена представителей этого стиля. Устный опрос. Слушание музыки. Хоровое пение. Выявление особенностей рок-н-ролла</w:t>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Кантри и фолк- рок, этническая музыка</w:t>
      </w:r>
      <w:r w:rsidRPr="001A20F7">
        <w:rPr>
          <w:rFonts w:ascii="Times New Roman" w:hAnsi="Times New Roman" w:cs="Times New Roman"/>
          <w:sz w:val="24"/>
          <w:szCs w:val="24"/>
        </w:rPr>
        <w:t>.</w:t>
      </w:r>
      <w:r w:rsidR="00E37987">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Кантри - песенная и инструментальная музыка фольклора многих европейских народов США (начало XX в.). Фолк-рок - жанр рок-музыки, выросший из кантри и блюза (1960 гг.). Характерные признаки кантри и фолк-рока, этнической музыки. Состав инструментария. Представители- музыканты: Боб Ди- лан, Ж. Бичевская, группы «Иван Купала», «Песняры», Д. Гаспарян, С. Назархан. Этнофестивали. Знать характерные признаки кантри, фолк- рока, этнической музыки.Уметь называть музыкантов - представителей этих направлений</w:t>
      </w:r>
      <w:r w:rsidRPr="001A20F7">
        <w:rPr>
          <w:rFonts w:ascii="Times New Roman" w:hAnsi="Times New Roman" w:cs="Times New Roman"/>
          <w:sz w:val="24"/>
          <w:szCs w:val="24"/>
        </w:rPr>
        <w:tab/>
        <w:t>. Выявление особенностей музыкального языка этих стилей</w:t>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.Арт-рок</w:t>
      </w:r>
      <w:r w:rsidRPr="001A20F7">
        <w:rPr>
          <w:rFonts w:ascii="Times New Roman" w:hAnsi="Times New Roman" w:cs="Times New Roman"/>
          <w:sz w:val="24"/>
          <w:szCs w:val="24"/>
        </w:rPr>
        <w:t>.</w:t>
      </w:r>
      <w:r w:rsidR="00E37987">
        <w:rPr>
          <w:rFonts w:ascii="Times New Roman" w:hAnsi="Times New Roman" w:cs="Times New Roman"/>
          <w:sz w:val="24"/>
          <w:szCs w:val="24"/>
        </w:rPr>
        <w:t>(1ч)</w:t>
      </w:r>
    </w:p>
    <w:p w:rsidR="007F541E" w:rsidRPr="001A20F7" w:rsidRDefault="007F541E" w:rsidP="00BC01DD">
      <w:pPr>
        <w:spacing w:after="0" w:line="240" w:lineRule="auto"/>
        <w:ind w:firstLine="567"/>
        <w:rPr>
          <w:rFonts w:ascii="Times New Roman" w:hAnsi="Times New Roman" w:cs="Times New Roman"/>
          <w:sz w:val="24"/>
          <w:szCs w:val="24"/>
        </w:rPr>
      </w:pPr>
      <w:r w:rsidRPr="001A20F7">
        <w:rPr>
          <w:rFonts w:ascii="Times New Roman" w:hAnsi="Times New Roman" w:cs="Times New Roman"/>
          <w:sz w:val="24"/>
          <w:szCs w:val="24"/>
        </w:rPr>
        <w:tab/>
        <w:t>Арт-рок - «художественный рок», «симфорок» (1960-е гг.). Характерные признаки арт-рока. Рок-опера. Состав инструментария. Представители- музыканты: у истоков - «Битлз»; Э. JI. Уэббер, А. Журбин, А. Рыбников; частично  - А. Градский; группы «Йес», «Кинг Крим- сон» и др.</w:t>
      </w:r>
      <w:r w:rsidRPr="001A20F7">
        <w:rPr>
          <w:rFonts w:ascii="Times New Roman" w:hAnsi="Times New Roman" w:cs="Times New Roman"/>
          <w:sz w:val="24"/>
          <w:szCs w:val="24"/>
        </w:rPr>
        <w:tab/>
        <w:t>Знать характерные признаки арт-рока. Уметь называть музыкантов - представителей этого стиля. Слушание музыки. Хоровое пение. Выявление особенностей музыкального языка арт-рока</w:t>
      </w:r>
      <w:r w:rsidRPr="001A20F7">
        <w:rPr>
          <w:rFonts w:ascii="Times New Roman" w:hAnsi="Times New Roman" w:cs="Times New Roman"/>
          <w:sz w:val="24"/>
          <w:szCs w:val="24"/>
        </w:rPr>
        <w:tab/>
      </w:r>
      <w:r w:rsidRPr="001A20F7">
        <w:rPr>
          <w:rFonts w:ascii="Times New Roman" w:hAnsi="Times New Roman" w:cs="Times New Roman"/>
          <w:b/>
          <w:i/>
          <w:sz w:val="24"/>
          <w:szCs w:val="24"/>
        </w:rPr>
        <w:t>Хард-рок и хэви-метал</w:t>
      </w:r>
      <w:r w:rsidRPr="001A20F7">
        <w:rPr>
          <w:rFonts w:ascii="Times New Roman" w:hAnsi="Times New Roman" w:cs="Times New Roman"/>
          <w:sz w:val="24"/>
          <w:szCs w:val="24"/>
        </w:rPr>
        <w:t>.</w:t>
      </w:r>
      <w:r w:rsidR="00BB7B95">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Хард-рок - тяжелый рок (конец 60-х - начало 70-х гг. XX в.). Характерные признаки хард-рока и хэви- метал. Состав инструментария. Манера исполнения. Зрелищные концерты. Самые замкнутые стили рока. Представители-музыканты: группы «Лед Зеппелин», «Дип Пепл», «Черный кофе», «Ария», «Круиз».</w:t>
      </w:r>
      <w:r w:rsidRPr="001A20F7">
        <w:rPr>
          <w:rFonts w:ascii="Times New Roman" w:hAnsi="Times New Roman" w:cs="Times New Roman"/>
          <w:sz w:val="24"/>
          <w:szCs w:val="24"/>
        </w:rPr>
        <w:tab/>
        <w:t xml:space="preserve">Знать характерные при-знаки хард-рока и хэви- метал. Уметь называть представителей (группы) этих стилей. Выявление особенностей манеры исполнения и инструментария. </w:t>
      </w:r>
      <w:r>
        <w:rPr>
          <w:rFonts w:ascii="Times New Roman" w:hAnsi="Times New Roman" w:cs="Times New Roman"/>
          <w:sz w:val="24"/>
          <w:szCs w:val="24"/>
        </w:rPr>
        <w:t>Оформить афишу рок- концерта</w:t>
      </w:r>
      <w:r>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Рэп. Эстрада.</w:t>
      </w:r>
      <w:r w:rsidR="00BB7B95">
        <w:rPr>
          <w:rFonts w:ascii="Times New Roman" w:hAnsi="Times New Roman" w:cs="Times New Roman"/>
          <w:b/>
          <w:i/>
          <w:sz w:val="24"/>
          <w:szCs w:val="24"/>
        </w:rPr>
        <w:t>(1ч)</w:t>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Рэп - ритмизованный речитатив, или проговаривание текстов песен (1970-е гг., США). Поп-музыка (2-я половина 70-х гг. XX в.) - массовая развлекательная музыка. Характерные признаки поп- музыки. Лучший представитель поп-музыки - шведская группа «АББА»</w:t>
      </w:r>
      <w:r w:rsidRPr="001A20F7">
        <w:rPr>
          <w:rFonts w:ascii="Times New Roman" w:hAnsi="Times New Roman" w:cs="Times New Roman"/>
          <w:sz w:val="24"/>
          <w:szCs w:val="24"/>
        </w:rPr>
        <w:tab/>
        <w:t>Знать характерные признаки рэпа и поп- музыки. Уметь называть музыкантов - представителей этих направлений</w:t>
      </w:r>
      <w:r w:rsidRPr="001A20F7">
        <w:rPr>
          <w:rFonts w:ascii="Times New Roman" w:hAnsi="Times New Roman" w:cs="Times New Roman"/>
          <w:sz w:val="24"/>
          <w:szCs w:val="24"/>
        </w:rPr>
        <w:tab/>
        <w:t>.Устный опрос. Слушание музыки. Выявление особенностей музыкального языка этих стилей. Хоровое пение</w:t>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Авторская песня.</w:t>
      </w:r>
      <w:r w:rsidR="00BB7B95">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 xml:space="preserve">История возникновения и развития авторской песни. Ваганты и барды. Авторская песня в России. Характерные признаки авторской песни. Самые известные российские барды: Б. </w:t>
      </w:r>
      <w:r w:rsidRPr="001A20F7">
        <w:rPr>
          <w:rFonts w:ascii="Times New Roman" w:hAnsi="Times New Roman" w:cs="Times New Roman"/>
          <w:sz w:val="24"/>
          <w:szCs w:val="24"/>
        </w:rPr>
        <w:lastRenderedPageBreak/>
        <w:t>Окуджава, А. Галич, В. Высоцкий, Ю. Визбор, С. Никитин, Ю. Ким, А. Розенбаум и др. Грушинский фестиваль</w:t>
      </w:r>
      <w:r w:rsidRPr="001A20F7">
        <w:rPr>
          <w:rFonts w:ascii="Times New Roman" w:hAnsi="Times New Roman" w:cs="Times New Roman"/>
          <w:sz w:val="24"/>
          <w:szCs w:val="24"/>
        </w:rPr>
        <w:tab/>
        <w:t>Знать историю возникновения и развития авторской песни, ее характерные признаки. Уметь называть имена авторов-исполнителей</w:t>
      </w:r>
      <w:r w:rsidRPr="001A20F7">
        <w:rPr>
          <w:rFonts w:ascii="Times New Roman" w:hAnsi="Times New Roman" w:cs="Times New Roman"/>
          <w:sz w:val="24"/>
          <w:szCs w:val="24"/>
        </w:rPr>
        <w:tab/>
        <w:t>Устный опрос. Хоровое пение. Выявление характерн</w:t>
      </w:r>
      <w:r>
        <w:rPr>
          <w:rFonts w:ascii="Times New Roman" w:hAnsi="Times New Roman" w:cs="Times New Roman"/>
          <w:sz w:val="24"/>
          <w:szCs w:val="24"/>
        </w:rPr>
        <w:t>ых признаков авторской песни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Стилизация и полистилистика</w:t>
      </w:r>
      <w:r w:rsidRPr="001A20F7">
        <w:rPr>
          <w:rFonts w:ascii="Times New Roman" w:hAnsi="Times New Roman" w:cs="Times New Roman"/>
          <w:sz w:val="24"/>
          <w:szCs w:val="24"/>
        </w:rPr>
        <w:t>.</w:t>
      </w:r>
      <w:r w:rsidR="00BB7B95">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Стилизация и полистилистика в музыке XX-XXI вв. как «многоголосие», диалог композитора с музыкой предшествующих поколений. Стилизация и полистилистика в творчестве Р. Щедрина, С. Прокофьева, А. Шнитке и др. Знать понятия: стилизация, полистилистика. Уметь называть имена композиторов, работающих в этих направлениях</w:t>
      </w:r>
      <w:r w:rsidRPr="001A20F7">
        <w:rPr>
          <w:rFonts w:ascii="Times New Roman" w:hAnsi="Times New Roman" w:cs="Times New Roman"/>
          <w:sz w:val="24"/>
          <w:szCs w:val="24"/>
        </w:rPr>
        <w:tab/>
        <w:t>Устный опрос. Слушание музыки. Выявление характерных черт музыкального языка. Хоровое пение</w:t>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Музыкальный ринг</w:t>
      </w:r>
      <w:r w:rsidRPr="001A20F7">
        <w:rPr>
          <w:rFonts w:ascii="Times New Roman" w:hAnsi="Times New Roman" w:cs="Times New Roman"/>
          <w:sz w:val="24"/>
          <w:szCs w:val="24"/>
        </w:rPr>
        <w:t>.</w:t>
      </w:r>
      <w:r w:rsidR="00BB7B95">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Повторение и обобщение полученных знаний. Музыкальный ринг</w:t>
      </w:r>
      <w:r w:rsidRPr="001A20F7">
        <w:rPr>
          <w:rFonts w:ascii="Times New Roman" w:hAnsi="Times New Roman" w:cs="Times New Roman"/>
          <w:sz w:val="24"/>
          <w:szCs w:val="24"/>
        </w:rPr>
        <w:tab/>
        <w:t>Музыкальный стиль. Жанровые, интонационно-образные особенности стилей, их языка, манеры исполнения.  Стилизация и полистилистика. Знать особенности и характерные признаки различных музыкальных стилей. Уметь называть представителей - музыкантов этих направлений</w:t>
      </w:r>
      <w:r w:rsidRPr="001A20F7">
        <w:rPr>
          <w:rFonts w:ascii="Times New Roman" w:hAnsi="Times New Roman" w:cs="Times New Roman"/>
          <w:sz w:val="24"/>
          <w:szCs w:val="24"/>
        </w:rPr>
        <w:tab/>
        <w:t>Музыкальный ринг. Защита разработок команд-участниц ринга: преимущества достоинств различных музыкальных стилей классической и современной музыки</w:t>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b/>
          <w:i/>
          <w:sz w:val="24"/>
          <w:szCs w:val="24"/>
        </w:rPr>
      </w:pPr>
      <w:r w:rsidRPr="001A20F7">
        <w:rPr>
          <w:rFonts w:ascii="Times New Roman" w:hAnsi="Times New Roman" w:cs="Times New Roman"/>
          <w:b/>
          <w:i/>
          <w:sz w:val="24"/>
          <w:szCs w:val="24"/>
        </w:rPr>
        <w:t>Традиции и новаторство в музыке.</w:t>
      </w:r>
      <w:r w:rsidR="00BB7B95">
        <w:rPr>
          <w:rFonts w:ascii="Times New Roman" w:hAnsi="Times New Roman" w:cs="Times New Roman"/>
          <w:b/>
          <w:i/>
          <w:sz w:val="24"/>
          <w:szCs w:val="24"/>
        </w:rPr>
        <w:t>(1ч)</w:t>
      </w:r>
    </w:p>
    <w:p w:rsidR="00F77048" w:rsidRPr="00BC01DD" w:rsidRDefault="007F541E" w:rsidP="00BC01D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r>
      <w:r w:rsidRPr="001A20F7">
        <w:rPr>
          <w:rFonts w:ascii="Times New Roman" w:hAnsi="Times New Roman" w:cs="Times New Roman"/>
          <w:sz w:val="24"/>
          <w:szCs w:val="24"/>
        </w:rPr>
        <w:tab/>
        <w:t>Обобщение, повторение и систематизация знаний и умений</w:t>
      </w:r>
      <w:r w:rsidRPr="001A20F7">
        <w:rPr>
          <w:rFonts w:ascii="Times New Roman" w:hAnsi="Times New Roman" w:cs="Times New Roman"/>
          <w:sz w:val="24"/>
          <w:szCs w:val="24"/>
        </w:rPr>
        <w:tab/>
        <w:t>Жанровое многообразие музыки. Традиции и новаторство в музыкальном искусстве: прошлое, настоящее, будущее</w:t>
      </w:r>
      <w:r w:rsidRPr="001A20F7">
        <w:rPr>
          <w:rFonts w:ascii="Times New Roman" w:hAnsi="Times New Roman" w:cs="Times New Roman"/>
          <w:sz w:val="24"/>
          <w:szCs w:val="24"/>
        </w:rPr>
        <w:tab/>
        <w:t xml:space="preserve">Знать понятия, полученные за курс обучения по музыке. </w:t>
      </w:r>
      <w:r w:rsidRPr="001A20F7">
        <w:rPr>
          <w:rFonts w:ascii="Times New Roman" w:hAnsi="Times New Roman" w:cs="Times New Roman"/>
          <w:sz w:val="24"/>
          <w:szCs w:val="24"/>
        </w:rPr>
        <w:tab/>
        <w:t>Устный опрос. Слушание музыки. Свободная беседа. Хоровое пение</w:t>
      </w:r>
    </w:p>
    <w:p w:rsidR="007F541E" w:rsidRPr="00F77048" w:rsidRDefault="00F77048" w:rsidP="006822CD">
      <w:pPr>
        <w:spacing w:after="0" w:line="240" w:lineRule="auto"/>
        <w:jc w:val="both"/>
        <w:rPr>
          <w:rFonts w:ascii="Times New Roman" w:hAnsi="Times New Roman" w:cs="Times New Roman"/>
          <w:b/>
          <w:sz w:val="24"/>
          <w:szCs w:val="24"/>
        </w:rPr>
      </w:pPr>
      <w:r w:rsidRPr="00F77048">
        <w:rPr>
          <w:rFonts w:ascii="Times New Roman" w:hAnsi="Times New Roman" w:cs="Times New Roman"/>
          <w:b/>
          <w:sz w:val="24"/>
          <w:szCs w:val="24"/>
        </w:rPr>
        <w:t>9 класс.</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Классика и современность.</w:t>
      </w:r>
      <w:r w:rsidRPr="00B31D0B">
        <w:rPr>
          <w:rFonts w:ascii="Times New Roman" w:hAnsi="Times New Roman" w:cs="Times New Roman"/>
          <w:sz w:val="24"/>
          <w:szCs w:val="24"/>
        </w:rPr>
        <w:tab/>
      </w:r>
      <w:r w:rsidR="00BB7B95">
        <w:rPr>
          <w:rFonts w:ascii="Times New Roman" w:hAnsi="Times New Roman" w:cs="Times New Roman"/>
          <w:sz w:val="24"/>
          <w:szCs w:val="24"/>
        </w:rPr>
        <w:t>(1ч)</w:t>
      </w:r>
    </w:p>
    <w:p w:rsidR="00F77048" w:rsidRPr="00B31D0B" w:rsidRDefault="00F77048" w:rsidP="006822CD">
      <w:pPr>
        <w:tabs>
          <w:tab w:val="left" w:pos="0"/>
        </w:tabs>
        <w:spacing w:after="0" w:line="240" w:lineRule="auto"/>
        <w:ind w:firstLine="567"/>
        <w:jc w:val="both"/>
        <w:rPr>
          <w:rFonts w:ascii="Times New Roman" w:eastAsia="Times New Roman" w:hAnsi="Times New Roman" w:cs="Times New Roman"/>
          <w:sz w:val="24"/>
          <w:szCs w:val="24"/>
          <w:lang w:eastAsia="ru-RU"/>
        </w:rPr>
      </w:pPr>
      <w:r w:rsidRPr="00B31D0B">
        <w:rPr>
          <w:rFonts w:ascii="Times New Roman" w:eastAsia="Times New Roman" w:hAnsi="Times New Roman" w:cs="Times New Roman"/>
          <w:i/>
          <w:sz w:val="24"/>
          <w:szCs w:val="24"/>
          <w:lang w:eastAsia="ru-RU"/>
        </w:rPr>
        <w:t>Значение слова «классика». Понятие «классическая музыка», классика жанра, стиль</w:t>
      </w:r>
      <w:r w:rsidRPr="00B31D0B">
        <w:rPr>
          <w:rFonts w:ascii="Times New Roman" w:eastAsia="Times New Roman" w:hAnsi="Times New Roman" w:cs="Times New Roman"/>
          <w:sz w:val="24"/>
          <w:szCs w:val="24"/>
          <w:lang w:eastAsia="ru-RU"/>
        </w:rPr>
        <w:t>. 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w:t>
      </w:r>
    </w:p>
    <w:p w:rsidR="00F77048" w:rsidRPr="00B31D0B" w:rsidRDefault="00F77048" w:rsidP="006822CD">
      <w:pPr>
        <w:tabs>
          <w:tab w:val="left" w:pos="0"/>
        </w:tabs>
        <w:spacing w:after="0" w:line="240" w:lineRule="auto"/>
        <w:ind w:firstLine="567"/>
        <w:jc w:val="both"/>
        <w:rPr>
          <w:rFonts w:ascii="Times New Roman" w:eastAsia="Times New Roman" w:hAnsi="Times New Roman" w:cs="Times New Roman"/>
          <w:i/>
          <w:sz w:val="24"/>
          <w:szCs w:val="24"/>
          <w:lang w:eastAsia="ru-RU"/>
        </w:rPr>
      </w:pPr>
      <w:r w:rsidRPr="00B31D0B">
        <w:rPr>
          <w:rFonts w:ascii="Times New Roman" w:eastAsia="Times New Roman" w:hAnsi="Times New Roman" w:cs="Times New Roman"/>
          <w:i/>
          <w:sz w:val="24"/>
          <w:szCs w:val="24"/>
          <w:lang w:eastAsia="ru-RU"/>
        </w:rPr>
        <w:t>Вводный урок</w:t>
      </w:r>
      <w:r w:rsidRPr="00B31D0B">
        <w:rPr>
          <w:rFonts w:ascii="Times New Roman" w:eastAsia="Times New Roman" w:hAnsi="Times New Roman" w:cs="Times New Roman"/>
          <w:sz w:val="24"/>
          <w:szCs w:val="24"/>
          <w:lang w:eastAsia="ru-RU"/>
        </w:rPr>
        <w:t xml:space="preserve">.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w:t>
      </w:r>
      <w:r w:rsidRPr="00B31D0B">
        <w:rPr>
          <w:rFonts w:ascii="Times New Roman" w:eastAsia="Times New Roman" w:hAnsi="Times New Roman" w:cs="Times New Roman"/>
          <w:i/>
          <w:sz w:val="24"/>
          <w:szCs w:val="24"/>
          <w:lang w:eastAsia="ru-RU"/>
        </w:rPr>
        <w:t>«классика», «жанр», «классика жанра», «стиль» ( эпохи, национальный, индивидуальный).</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Песня - самый демократичный жанр музыкального искусства.</w:t>
      </w:r>
      <w:r w:rsidR="00BB7B95">
        <w:rPr>
          <w:rFonts w:ascii="Times New Roman" w:hAnsi="Times New Roman" w:cs="Times New Roman"/>
          <w:b/>
          <w:i/>
          <w:sz w:val="24"/>
          <w:szCs w:val="24"/>
        </w:rPr>
        <w:t>(1ч)</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Песня как самый демократичный жанр музыкального искусства. Значение песни в жизни человека. Мелодия - душа песни. Виды исполнения песен. Исполнительский состав песен. Строение песни: вступление, отыгрыш, заключение, куплетная форма.</w:t>
      </w:r>
      <w:r w:rsidRPr="00B31D0B">
        <w:rPr>
          <w:rFonts w:ascii="Times New Roman" w:hAnsi="Times New Roman" w:cs="Times New Roman"/>
          <w:sz w:val="24"/>
          <w:szCs w:val="24"/>
        </w:rPr>
        <w:tab/>
      </w:r>
      <w:r w:rsidRPr="00B31D0B">
        <w:rPr>
          <w:rFonts w:ascii="Times New Roman" w:hAnsi="Times New Roman" w:cs="Times New Roman"/>
          <w:sz w:val="24"/>
          <w:szCs w:val="24"/>
        </w:rPr>
        <w:tab/>
        <w:t>Виды исполнения песен (с аккомпанементом, а капелла). Исполнительский состав (солист-запевала, хор, типы хоров, ансамбль)</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Особенности песенной музыки.</w:t>
      </w:r>
      <w:r w:rsidR="00BB7B95">
        <w:rPr>
          <w:rFonts w:ascii="Times New Roman" w:hAnsi="Times New Roman" w:cs="Times New Roman"/>
          <w:b/>
          <w:i/>
          <w:sz w:val="24"/>
          <w:szCs w:val="24"/>
        </w:rPr>
        <w:t>(1ч)</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 xml:space="preserve">Трансформация интонаций песни как связующего звена между музыкой «простой» и «сложной», народной и профессиональной. Особенности музыкального языка, инструмент ария, манеры исполнения в контексте культуры разных эпох. Опера, ария, каватина, вокализ, песня без слов, романс, рок-опера (рок-музыка), поп-музыка. </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Многообразие жанров народного песенного искусства</w:t>
      </w:r>
      <w:r w:rsidRPr="00B31D0B">
        <w:rPr>
          <w:rFonts w:ascii="Times New Roman" w:hAnsi="Times New Roman" w:cs="Times New Roman"/>
          <w:sz w:val="24"/>
          <w:szCs w:val="24"/>
        </w:rPr>
        <w:tab/>
      </w:r>
      <w:r w:rsidR="00BB7B95">
        <w:rPr>
          <w:rFonts w:ascii="Times New Roman" w:hAnsi="Times New Roman" w:cs="Times New Roman"/>
          <w:sz w:val="24"/>
          <w:szCs w:val="24"/>
        </w:rPr>
        <w:t>(1ч)</w:t>
      </w:r>
      <w:r w:rsidRPr="00B31D0B">
        <w:rPr>
          <w:rFonts w:ascii="Times New Roman" w:hAnsi="Times New Roman" w:cs="Times New Roman"/>
          <w:sz w:val="24"/>
          <w:szCs w:val="24"/>
        </w:rPr>
        <w:tab/>
      </w:r>
      <w:r w:rsidRPr="00B31D0B">
        <w:rPr>
          <w:rFonts w:ascii="Times New Roman" w:hAnsi="Times New Roman" w:cs="Times New Roman"/>
          <w:sz w:val="24"/>
          <w:szCs w:val="24"/>
        </w:rPr>
        <w:tab/>
        <w:t xml:space="preserve">Многообразие жанров песенного музыкального фольклора как отражение жизни разных народов определенной эпохи: кантри, фолк-джаз, джаз-рок, аутентичный фольклор и др. Особенности музыкального языка и инструментария. Многообразие песенных жанров разных народов (в рамках изучения программного материала). Особенности музыкального языка, инструментария. </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Духовное и светское песенное искусство</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Вокальные жанры и их развитие в духовной и светской музыке разных эпох</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Особенности духовной и светской песни;</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 xml:space="preserve">Понятия: знаменный распев, партесное пение, тропарь, стихира, литургия, всенощная, хоралл, месса. Выявление особенностей православного и католического церковной пении. </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Песня вчера, сегодня, завтра</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lastRenderedPageBreak/>
        <w:t xml:space="preserve"> За-крепление полученных знаний</w:t>
      </w:r>
      <w:r w:rsidRPr="00B31D0B">
        <w:rPr>
          <w:rFonts w:ascii="Times New Roman" w:hAnsi="Times New Roman" w:cs="Times New Roman"/>
          <w:sz w:val="24"/>
          <w:szCs w:val="24"/>
        </w:rPr>
        <w:tab/>
        <w:t>. Особенности современной песенной культуры и вокального исполнительства.</w:t>
      </w:r>
      <w:r w:rsidRPr="00B31D0B">
        <w:rPr>
          <w:rFonts w:ascii="Times New Roman" w:hAnsi="Times New Roman" w:cs="Times New Roman"/>
          <w:sz w:val="24"/>
          <w:szCs w:val="24"/>
        </w:rPr>
        <w:tab/>
        <w:t>Знать жанры современной песенной культуры</w:t>
      </w:r>
      <w:r w:rsidRPr="00B31D0B">
        <w:rPr>
          <w:rFonts w:ascii="Times New Roman" w:hAnsi="Times New Roman" w:cs="Times New Roman"/>
          <w:sz w:val="24"/>
          <w:szCs w:val="24"/>
        </w:rPr>
        <w:tab/>
        <w:t>Самостоятельная поисковая работа. Конкурс на лучшее исполнение современных песен.</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Танец сквозь века.</w:t>
      </w:r>
      <w:r w:rsidR="00BB7B95">
        <w:rPr>
          <w:rFonts w:ascii="Times New Roman" w:hAnsi="Times New Roman" w:cs="Times New Roman"/>
          <w:b/>
          <w:i/>
          <w:sz w:val="24"/>
          <w:szCs w:val="24"/>
        </w:rPr>
        <w:t>(1ч)</w:t>
      </w:r>
      <w:r w:rsidRPr="00B31D0B">
        <w:rPr>
          <w:rFonts w:ascii="Times New Roman" w:hAnsi="Times New Roman" w:cs="Times New Roman"/>
          <w:sz w:val="24"/>
          <w:szCs w:val="24"/>
        </w:rPr>
        <w:tab/>
        <w:t>Значение танца в жизни человека. Разнообразие танцев разных времен и народов (ритуальные, обрядовые, придворные, бальные, салонные и др.)</w:t>
      </w:r>
      <w:r w:rsidRPr="00B31D0B">
        <w:rPr>
          <w:rFonts w:ascii="Times New Roman" w:hAnsi="Times New Roman" w:cs="Times New Roman"/>
          <w:sz w:val="24"/>
          <w:szCs w:val="24"/>
        </w:rPr>
        <w:tab/>
        <w:t xml:space="preserve">Знать жанровое многообразие танцевальной музыки. Рассуждение о значении танца в жизни человека. </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Танцевальная музыка прошлого и настоящего</w:t>
      </w:r>
      <w:r w:rsidR="00BB7B95">
        <w:rPr>
          <w:rFonts w:ascii="Times New Roman" w:hAnsi="Times New Roman" w:cs="Times New Roman"/>
          <w:b/>
          <w:i/>
          <w:sz w:val="24"/>
          <w:szCs w:val="24"/>
        </w:rPr>
        <w:t xml:space="preserve"> (1ч)</w:t>
      </w:r>
      <w:r w:rsidRPr="00B31D0B">
        <w:rPr>
          <w:rFonts w:ascii="Times New Roman" w:hAnsi="Times New Roman" w:cs="Times New Roman"/>
          <w:sz w:val="24"/>
          <w:szCs w:val="24"/>
        </w:rPr>
        <w:tab/>
        <w:t>.</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Особенности музыкального языка танцевальной музыки прошлого и настоящего. Происхождение народных танцев от трудовых движений и древних игр. Пляски под песенное сопровождение.</w:t>
      </w:r>
      <w:r w:rsidRPr="00B31D0B">
        <w:rPr>
          <w:rFonts w:ascii="Times New Roman" w:hAnsi="Times New Roman" w:cs="Times New Roman"/>
          <w:sz w:val="24"/>
          <w:szCs w:val="24"/>
        </w:rPr>
        <w:tab/>
        <w:t>Знать особенности музыкального языка танцевальной музыки. Уметь определять особенности музыкального языка разных танцев: темп, размер, ритм, мелодию.</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Развитие танцевальной музыки</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Развитие танцевальных жанров в вокальной, инструментальной и сценической музыке. Приводить примеры различных танцевальных жанров в вокальной, инструментальной и сценической музыке (сюиты, симфонии, оперы, балеты и др.)</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Танец, его значение в жизни человека.</w:t>
      </w:r>
      <w:r w:rsidR="00BB7B95">
        <w:rPr>
          <w:rFonts w:ascii="Times New Roman" w:hAnsi="Times New Roman" w:cs="Times New Roman"/>
          <w:b/>
          <w:i/>
          <w:sz w:val="24"/>
          <w:szCs w:val="24"/>
        </w:rPr>
        <w:t>(1ч)</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Закрепление полученных знаний.</w:t>
      </w:r>
      <w:r w:rsidRPr="00B31D0B">
        <w:rPr>
          <w:rFonts w:ascii="Times New Roman" w:hAnsi="Times New Roman" w:cs="Times New Roman"/>
          <w:sz w:val="24"/>
          <w:szCs w:val="24"/>
        </w:rPr>
        <w:tab/>
        <w:t>Значение танцевальной музыки в драматургии современных зрелищных представлений и праздников.</w:t>
      </w:r>
      <w:r w:rsidRPr="00B31D0B">
        <w:rPr>
          <w:rFonts w:ascii="Times New Roman" w:hAnsi="Times New Roman" w:cs="Times New Roman"/>
          <w:sz w:val="24"/>
          <w:szCs w:val="24"/>
        </w:rPr>
        <w:tab/>
        <w:t>Знать значение танце-вальной музыки в со-временном искусстве</w:t>
      </w:r>
      <w:r w:rsidRPr="00B31D0B">
        <w:rPr>
          <w:rFonts w:ascii="Times New Roman" w:hAnsi="Times New Roman" w:cs="Times New Roman"/>
          <w:sz w:val="24"/>
          <w:szCs w:val="24"/>
        </w:rPr>
        <w:tab/>
        <w:t>.</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Особенности маршевой музыки.</w:t>
      </w:r>
      <w:r w:rsidRPr="00B31D0B">
        <w:rPr>
          <w:rFonts w:ascii="Times New Roman" w:hAnsi="Times New Roman" w:cs="Times New Roman"/>
          <w:b/>
          <w:sz w:val="24"/>
          <w:szCs w:val="24"/>
        </w:rPr>
        <w:t>Многообразие жанров</w:t>
      </w:r>
      <w:r w:rsidRPr="00B31D0B">
        <w:rPr>
          <w:rFonts w:ascii="Times New Roman" w:hAnsi="Times New Roman" w:cs="Times New Roman"/>
          <w:sz w:val="24"/>
          <w:szCs w:val="24"/>
        </w:rPr>
        <w:t>.</w:t>
      </w:r>
      <w:r w:rsidR="00BB7B95">
        <w:rPr>
          <w:rFonts w:ascii="Times New Roman" w:hAnsi="Times New Roman" w:cs="Times New Roman"/>
          <w:sz w:val="24"/>
          <w:szCs w:val="24"/>
        </w:rPr>
        <w:t>(1ч)</w:t>
      </w:r>
      <w:r w:rsidRPr="00B31D0B">
        <w:rPr>
          <w:rFonts w:ascii="Times New Roman" w:hAnsi="Times New Roman" w:cs="Times New Roman"/>
          <w:sz w:val="24"/>
          <w:szCs w:val="24"/>
        </w:rPr>
        <w:tab/>
      </w:r>
      <w:r w:rsidRPr="00B31D0B">
        <w:rPr>
          <w:rFonts w:ascii="Times New Roman" w:hAnsi="Times New Roman" w:cs="Times New Roman"/>
          <w:sz w:val="24"/>
          <w:szCs w:val="24"/>
        </w:rPr>
        <w:tab/>
        <w:t>Интонации и ритмы марша, поступи, движения как символы определенных жизненных ситуаций. Жанры маршевой музыки</w:t>
      </w:r>
      <w:r w:rsidRPr="00B31D0B">
        <w:rPr>
          <w:rFonts w:ascii="Times New Roman" w:hAnsi="Times New Roman" w:cs="Times New Roman"/>
          <w:sz w:val="24"/>
          <w:szCs w:val="24"/>
        </w:rPr>
        <w:tab/>
        <w:t>. Особенности маршевой музыки.  Приводить примеры различных жанров маршей</w:t>
      </w:r>
      <w:r w:rsidRPr="00B31D0B">
        <w:rPr>
          <w:rFonts w:ascii="Times New Roman" w:hAnsi="Times New Roman" w:cs="Times New Roman"/>
          <w:sz w:val="24"/>
          <w:szCs w:val="24"/>
        </w:rPr>
        <w:tab/>
        <w:t>.</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Развитие жанра марша в истории музыкальной культуры</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Марш как самостоятельная пьеса и часть произведений крупных жанров (оперы, балета, сонаты, сюиты и др.). Эволюция жанров маршевой музыки в истории музыкальной культуры. Примеры маршей как самостоятельной пьесы и как части произведений крупных жанров. Иинтонационно-образный анализ музыки</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Марш, его значение в жизни человека.</w:t>
      </w:r>
      <w:r w:rsidR="00BB7B95">
        <w:rPr>
          <w:rFonts w:ascii="Times New Roman" w:hAnsi="Times New Roman" w:cs="Times New Roman"/>
          <w:sz w:val="24"/>
          <w:szCs w:val="24"/>
        </w:rPr>
        <w:t>(1ч)</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Закрепление полученных знаний. Роль маршевой музыки в организации и проведении современных массовых представлений</w:t>
      </w:r>
      <w:r w:rsidRPr="00B31D0B">
        <w:rPr>
          <w:rFonts w:ascii="Times New Roman" w:hAnsi="Times New Roman" w:cs="Times New Roman"/>
          <w:sz w:val="24"/>
          <w:szCs w:val="24"/>
        </w:rPr>
        <w:tab/>
        <w:t>Знать значение маршевой музыки в современном искусстве. Разработка плана военного парада, спортивного празд-ника, концерта с включением мар-шевой музыки</w:t>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 xml:space="preserve"> Жанровое многообразие музыки</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B7B95" w:rsidRDefault="00F77048" w:rsidP="00BB7B95">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«Три музыкальных кита» и их эволюция развития в истории музыкальной культуры. Знать особенности песенной, танцевальной и маршевой музыки, их жанровое многообразие. Примеры песен, танцев, маршей как самостоятельных пьес и как част</w:t>
      </w:r>
      <w:r w:rsidR="00BB7B95">
        <w:rPr>
          <w:rFonts w:ascii="Times New Roman" w:hAnsi="Times New Roman" w:cs="Times New Roman"/>
          <w:sz w:val="24"/>
          <w:szCs w:val="24"/>
        </w:rPr>
        <w:t>и произведений крупных жанров.</w:t>
      </w:r>
      <w:r w:rsidR="00BB7B95">
        <w:rPr>
          <w:rFonts w:ascii="Times New Roman" w:hAnsi="Times New Roman" w:cs="Times New Roman"/>
          <w:sz w:val="24"/>
          <w:szCs w:val="24"/>
        </w:rPr>
        <w:tab/>
      </w:r>
      <w:r w:rsidR="00BB7B95">
        <w:rPr>
          <w:rFonts w:ascii="Times New Roman" w:hAnsi="Times New Roman" w:cs="Times New Roman"/>
          <w:sz w:val="24"/>
          <w:szCs w:val="24"/>
        </w:rPr>
        <w:tab/>
      </w:r>
      <w:r w:rsidRPr="00B31D0B">
        <w:rPr>
          <w:rFonts w:ascii="Times New Roman" w:eastAsia="Times New Roman" w:hAnsi="Times New Roman" w:cs="Times New Roman"/>
          <w:b/>
          <w:i/>
          <w:sz w:val="24"/>
          <w:szCs w:val="24"/>
          <w:lang w:eastAsia="ru-RU"/>
        </w:rPr>
        <w:t>Два направления музыкальной культуры: духовная и светская музыка. (2ч)</w:t>
      </w:r>
    </w:p>
    <w:p w:rsidR="00F77048" w:rsidRPr="00B31D0B" w:rsidRDefault="00F77048" w:rsidP="006822CD">
      <w:pPr>
        <w:tabs>
          <w:tab w:val="left" w:pos="0"/>
        </w:tabs>
        <w:snapToGrid w:val="0"/>
        <w:spacing w:after="0" w:line="240" w:lineRule="auto"/>
        <w:ind w:firstLine="567"/>
        <w:jc w:val="both"/>
        <w:rPr>
          <w:rFonts w:ascii="Times New Roman" w:eastAsia="Times New Roman" w:hAnsi="Times New Roman" w:cs="Times New Roman"/>
          <w:i/>
          <w:sz w:val="24"/>
          <w:szCs w:val="24"/>
          <w:lang w:eastAsia="ru-RU"/>
        </w:rPr>
      </w:pPr>
      <w:r w:rsidRPr="00B31D0B">
        <w:rPr>
          <w:rFonts w:ascii="Times New Roman" w:eastAsia="Times New Roman" w:hAnsi="Times New Roman" w:cs="Times New Roman"/>
          <w:sz w:val="24"/>
          <w:szCs w:val="24"/>
          <w:lang w:eastAsia="ru-RU"/>
        </w:rPr>
        <w:t xml:space="preserve">Актуализировать жизненно-музыкальный опыт учащихся по осмыслению восприятия музыкальной драматургии знакомой им музыки; закрепить понимание таких </w:t>
      </w:r>
      <w:r w:rsidRPr="00B31D0B">
        <w:rPr>
          <w:rFonts w:ascii="Times New Roman" w:eastAsia="Times New Roman" w:hAnsi="Times New Roman" w:cs="Times New Roman"/>
          <w:i/>
          <w:sz w:val="24"/>
          <w:szCs w:val="24"/>
          <w:lang w:eastAsia="ru-RU"/>
        </w:rPr>
        <w:t>приёмов развития, как повтор, варьирование, разработка, секвенция, имитация.</w:t>
      </w:r>
    </w:p>
    <w:p w:rsidR="00F77048" w:rsidRPr="00B31D0B" w:rsidRDefault="00F77048"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B31D0B">
        <w:rPr>
          <w:rFonts w:ascii="Times New Roman" w:eastAsia="Times New Roman" w:hAnsi="Times New Roman" w:cs="Times New Roman"/>
          <w:sz w:val="24"/>
          <w:szCs w:val="24"/>
          <w:lang w:eastAsia="ru-RU"/>
        </w:rPr>
        <w:t>Обобщить и систематизировать представления учащихся об особенностях драматургии произведений разных жанров духовной и светской музыки.</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 xml:space="preserve"> Взаимосвязи музыки с другими видами искусства</w:t>
      </w:r>
      <w:r w:rsidRPr="00B31D0B">
        <w:rPr>
          <w:rFonts w:ascii="Times New Roman" w:hAnsi="Times New Roman" w:cs="Times New Roman"/>
          <w:sz w:val="24"/>
          <w:szCs w:val="24"/>
        </w:rPr>
        <w:t>.</w:t>
      </w:r>
      <w:r w:rsidR="00BB7B95">
        <w:rPr>
          <w:rFonts w:ascii="Times New Roman" w:hAnsi="Times New Roman" w:cs="Times New Roman"/>
          <w:sz w:val="24"/>
          <w:szCs w:val="24"/>
        </w:rPr>
        <w:t>(1ч)</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Обобщение взаимосвязей музыки с другими видами искусства (литература, изобразительное искусство, театр, кино)</w:t>
      </w:r>
      <w:r w:rsidRPr="00B31D0B">
        <w:rPr>
          <w:rFonts w:ascii="Times New Roman" w:hAnsi="Times New Roman" w:cs="Times New Roman"/>
          <w:sz w:val="24"/>
          <w:szCs w:val="24"/>
        </w:rPr>
        <w:tab/>
        <w:t>Знать общие черты музыки и литературы, изобразительного ис-кусства, театра, кино.</w:t>
      </w:r>
      <w:r w:rsidRPr="00B31D0B">
        <w:rPr>
          <w:rFonts w:ascii="Times New Roman" w:hAnsi="Times New Roman" w:cs="Times New Roman"/>
          <w:sz w:val="24"/>
          <w:szCs w:val="24"/>
        </w:rPr>
        <w:tab/>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Барокко.</w:t>
      </w:r>
      <w:r w:rsidR="00BB7B95">
        <w:rPr>
          <w:rFonts w:ascii="Times New Roman" w:hAnsi="Times New Roman" w:cs="Times New Roman"/>
          <w:b/>
          <w:i/>
          <w:sz w:val="24"/>
          <w:szCs w:val="24"/>
        </w:rPr>
        <w:t>(1ч)</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Характерные признаки музыкального барокко (конец XVI- XVIII в.), его связь с архитектурой. Контрапункт, полифония. Великие представители стиля барокко - И. С. Бахи Г. Ф. Гендель. Характерные признаки музыкального стиля барокко. Полифония, прелюдия, фуга, токката, оратория. Уметь называть композиторов - представителей этого стиля.</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Классицизм</w:t>
      </w:r>
      <w:r w:rsidRPr="00B31D0B">
        <w:rPr>
          <w:rFonts w:ascii="Times New Roman" w:hAnsi="Times New Roman" w:cs="Times New Roman"/>
          <w:sz w:val="24"/>
          <w:szCs w:val="24"/>
        </w:rPr>
        <w:t>.</w:t>
      </w:r>
      <w:r w:rsidRPr="00B31D0B">
        <w:rPr>
          <w:rFonts w:ascii="Times New Roman" w:hAnsi="Times New Roman" w:cs="Times New Roman"/>
          <w:sz w:val="24"/>
          <w:szCs w:val="24"/>
        </w:rPr>
        <w:tab/>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 xml:space="preserve">Характерные признаки музыкального классицизма. Сонатная форма. «Венская классическая школа». Великие представители классицизма: И. Гайдн, В. А. Моцарт, JI. ван </w:t>
      </w:r>
      <w:r w:rsidRPr="00B31D0B">
        <w:rPr>
          <w:rFonts w:ascii="Times New Roman" w:hAnsi="Times New Roman" w:cs="Times New Roman"/>
          <w:sz w:val="24"/>
          <w:szCs w:val="24"/>
        </w:rPr>
        <w:lastRenderedPageBreak/>
        <w:t>Бетховен, К. В. Глюк, М. И. Глинка. Состав симфонического оркестра. Взаимосвязи музыки с литературой, театром, архитектурой, изобразительным искусством. Характерные признаки музыкального стиля классицизм. Понятия: сонатная форма, состав симфонического оркестра.</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Романтизм</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Характерные признаки музыкального романтизма (XIX в.). Творчество Л.ван Бет-ховена - связь двух музыкальных эпох (классической и романтической). Музыкальная столица - Париж. Влияние на музыку литературы, живописи, науки, различных общественных событий. Композиторы-романтики: Г. Берлиоз, Ф. Лист, Ф. Шопен, Ф. Шуберт, Р. Шуман, Э. Григ, И. Штраус. П. И. Чайковский; композиторы «Могучей кучки», С. В. Рахманинов. Характерные признаки музыкального стиля романтизм. Понятие музыкальная драматургия. Называть представителей романтизма - композиторов, музыкантов, художников, поэтов, их произведения. Характеризовать художественные особенности, выразительные средства музыкальных произведений романтиков</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 xml:space="preserve"> Реализм</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Сочетание оригинального музыкального материала с простотой и доступностью. «Правда жизни». Великие «реалисты» - Дж. Верди, Р. Вагнер, М. П. Мусоргский. Взаимосвязь музыки с литературой и живописью. Называть представителей реализма - композиторов, музыкантов, художников, поэтов, их произведения. Анализировать музыкальные произ</w:t>
      </w:r>
      <w:r w:rsidR="00BC01DD">
        <w:rPr>
          <w:rFonts w:ascii="Times New Roman" w:hAnsi="Times New Roman" w:cs="Times New Roman"/>
          <w:sz w:val="24"/>
          <w:szCs w:val="24"/>
        </w:rPr>
        <w:t>ведения реалистов.</w:t>
      </w:r>
      <w:r w:rsidR="00BC01DD">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Импрессионизм</w:t>
      </w:r>
      <w:r w:rsidRPr="00B31D0B">
        <w:rPr>
          <w:rFonts w:ascii="Times New Roman" w:hAnsi="Times New Roman" w:cs="Times New Roman"/>
          <w:sz w:val="24"/>
          <w:szCs w:val="24"/>
        </w:rPr>
        <w:t xml:space="preserve">. </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Характерные признаки музыкального импрессионизма (конец XIX - начало XX в.). Влияние живописи на музыку. Новый музыкальный язык (гармонии, аккорды, регтайм). Программная музыка. Выдающиеся представители импрессионизма - К. Дебюсси и М. Равель</w:t>
      </w:r>
      <w:r w:rsidRPr="00B31D0B">
        <w:rPr>
          <w:rFonts w:ascii="Times New Roman" w:hAnsi="Times New Roman" w:cs="Times New Roman"/>
          <w:sz w:val="24"/>
          <w:szCs w:val="24"/>
        </w:rPr>
        <w:tab/>
        <w:t>Знать: характерные признаки музыкального стиля импрессионизм; понятия: регтайм, программная музыка. Уметь называть композиторов - представителей этого стиля</w:t>
      </w:r>
      <w:r w:rsidRPr="00B31D0B">
        <w:rPr>
          <w:rFonts w:ascii="Times New Roman" w:hAnsi="Times New Roman" w:cs="Times New Roman"/>
          <w:sz w:val="24"/>
          <w:szCs w:val="24"/>
        </w:rPr>
        <w:tab/>
        <w:t>Устный опрос. Слушание музыки. Интонационно- образный анализ. Хоровое пение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Неоклассицизм и классический авангард</w:t>
      </w:r>
      <w:r w:rsidRPr="00B31D0B">
        <w:rPr>
          <w:rFonts w:ascii="Times New Roman" w:hAnsi="Times New Roman" w:cs="Times New Roman"/>
          <w:sz w:val="24"/>
          <w:szCs w:val="24"/>
        </w:rPr>
        <w:tab/>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b/>
          <w:i/>
          <w:sz w:val="24"/>
          <w:szCs w:val="24"/>
        </w:rPr>
      </w:pPr>
      <w:r w:rsidRPr="00B31D0B">
        <w:rPr>
          <w:rFonts w:ascii="Times New Roman" w:hAnsi="Times New Roman" w:cs="Times New Roman"/>
          <w:sz w:val="24"/>
          <w:szCs w:val="24"/>
        </w:rPr>
        <w:t>Характерные признаки неоклассицизма и авангардизма 2-й половина XIX начало XX в.). Додекафония. Алеаторика. Сонорика. Новая венская школа: А. Шёнберг, А. Берг, А. Ве берн; Дж. Кейдж; А. Шнитке; С. Губай- дулина, Э. Денисов. Неоклассика в творчестве Ф. Бузони, П. Хин- демита, И. Ф. Стравинского</w:t>
      </w:r>
      <w:r w:rsidRPr="00B31D0B">
        <w:rPr>
          <w:rFonts w:ascii="Times New Roman" w:hAnsi="Times New Roman" w:cs="Times New Roman"/>
          <w:sz w:val="24"/>
          <w:szCs w:val="24"/>
        </w:rPr>
        <w:tab/>
        <w:t>Знать:- характерные признаки музыкальных стилей неоклассицизм и авангардизм. Понятия: додекафония, алеаторика, сонорика. Уметь называть полные имена композиторов этих стилей</w:t>
      </w:r>
      <w:r w:rsidRPr="00B31D0B">
        <w:rPr>
          <w:rFonts w:ascii="Times New Roman" w:hAnsi="Times New Roman" w:cs="Times New Roman"/>
          <w:sz w:val="24"/>
          <w:szCs w:val="24"/>
        </w:rPr>
        <w:tab/>
        <w:t>Устный опрос. Слушание музыки. Интонационно образный анализ. Хоровое пение.</w:t>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 xml:space="preserve"> Джаз</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C01DD" w:rsidRDefault="00F77048" w:rsidP="00BC01D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Джаз - вид музыкального искусства, возникший на юге США в конце XIX - начале XX в. Характерные признаки джаза. Сплав традиций европейской и афроамериканской музыки. Основные жанры: блюз и спиричуэл. Представители джазовой музыки (композиторы и исполнители): JI. Армстронг, Д. Эллингтон Д. Гиллеспи, Э. Фид- жеральд; А. Цфасман, Г. Ландсберг, Н. Минх, Л. Утесов, А. Козлов (джаз-рок). Развитие джаза: симфоджаз и рок-музыка. Уметь называть представителей (композиторов и исполнителей) джазовой музыки</w:t>
      </w:r>
      <w:r w:rsidRPr="00B31D0B">
        <w:rPr>
          <w:rFonts w:ascii="Times New Roman" w:hAnsi="Times New Roman" w:cs="Times New Roman"/>
          <w:sz w:val="24"/>
          <w:szCs w:val="24"/>
        </w:rPr>
        <w:tab/>
        <w:t>Устный опрос. Слушание музыки. Интонационно- образный анализ. Хоровое пение. Выявление особенностей джазовой музыки</w:t>
      </w:r>
      <w:r w:rsidR="00BC01DD">
        <w:rPr>
          <w:rFonts w:ascii="Times New Roman" w:hAnsi="Times New Roman" w:cs="Times New Roman"/>
          <w:sz w:val="24"/>
          <w:szCs w:val="24"/>
        </w:rPr>
        <w:t>.</w:t>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Рок-н-ролл.</w:t>
      </w:r>
      <w:r w:rsidRPr="00B31D0B">
        <w:rPr>
          <w:rFonts w:ascii="Times New Roman" w:hAnsi="Times New Roman" w:cs="Times New Roman"/>
          <w:b/>
          <w:i/>
          <w:sz w:val="24"/>
          <w:szCs w:val="24"/>
        </w:rPr>
        <w:tab/>
      </w:r>
      <w:r w:rsidR="00BB7B95">
        <w:rPr>
          <w:rFonts w:ascii="Times New Roman" w:hAnsi="Times New Roman" w:cs="Times New Roman"/>
          <w:b/>
          <w:i/>
          <w:sz w:val="24"/>
          <w:szCs w:val="24"/>
        </w:rPr>
        <w:t>(1ч)</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Рок-н-ролл - первое большое направление в рок-музыке (середина 1950-х гг.). Характерные признаки, манера исполнения, состав инструментария. Король рок-н-ролла - Э. Пресли. Развитие рок-н-ролла - появление биг-бита. Выдающийся представитель - группа «Битлз»</w:t>
      </w:r>
      <w:r w:rsidRPr="00B31D0B">
        <w:rPr>
          <w:rFonts w:ascii="Times New Roman" w:hAnsi="Times New Roman" w:cs="Times New Roman"/>
          <w:sz w:val="24"/>
          <w:szCs w:val="24"/>
        </w:rPr>
        <w:tab/>
        <w:t>Знать характерные признаки и историю развития рок-н-ролла. Уметь называть полные имена представителей этого стиля. Устный опрос. Слушание музыки. Хоровое пение. Выявление особенностей рок-н-ролла</w:t>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Кантри и фолк- рок, этническая музыка</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 xml:space="preserve">Кантри - песенная и инструментальная музыка фольклора многих европейских народов США (начало XX в.). Фолк-рок - жанр рок-музыки, выросший из кантри и блюза (1960 гг.). Характерные признаки кантри и фолк-рока, этнической музыки. Состав инструментария. Представители- музыканты: Боб Ди- лан, Ж. Бичевская, группы «Иван Купала», «Песняры», Д. </w:t>
      </w:r>
      <w:r w:rsidRPr="00B31D0B">
        <w:rPr>
          <w:rFonts w:ascii="Times New Roman" w:hAnsi="Times New Roman" w:cs="Times New Roman"/>
          <w:sz w:val="24"/>
          <w:szCs w:val="24"/>
        </w:rPr>
        <w:lastRenderedPageBreak/>
        <w:t>Гаспарян, С. Назархан. Этнофестивали. Знать характерные признаки кантри, фолк- рока, этнической музыки.Уметь называть музыкантов - представителей этих направлений</w:t>
      </w:r>
      <w:r w:rsidRPr="00B31D0B">
        <w:rPr>
          <w:rFonts w:ascii="Times New Roman" w:hAnsi="Times New Roman" w:cs="Times New Roman"/>
          <w:sz w:val="24"/>
          <w:szCs w:val="24"/>
        </w:rPr>
        <w:tab/>
        <w:t>. Выявление особенностей музыкального языка этих стилей</w:t>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Арт-рок</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BC01DD" w:rsidRDefault="00F77048" w:rsidP="00BC01D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Арт-рок - «художественный рок», «симфорок» (1960-е гг.). Характерные признаки арт-рока. Рок-опера. Состав инструментария. Представители- музыканты: у истоков - «Битлз»; Э. JI. Уэббер, А. Журбин, А. Рыбников; частично  - А. Градский; группы «Йес», «Кинг Крим- сон» и др.</w:t>
      </w:r>
      <w:r w:rsidRPr="00B31D0B">
        <w:rPr>
          <w:rFonts w:ascii="Times New Roman" w:hAnsi="Times New Roman" w:cs="Times New Roman"/>
          <w:sz w:val="24"/>
          <w:szCs w:val="24"/>
        </w:rPr>
        <w:tab/>
        <w:t>Знать характерные признаки арт-рока. Уметь называть музыкантов - представителей этого стиля. Слушание музыки. Хоровое пение. Выявление особенно</w:t>
      </w:r>
      <w:r w:rsidR="00BC01DD">
        <w:rPr>
          <w:rFonts w:ascii="Times New Roman" w:hAnsi="Times New Roman" w:cs="Times New Roman"/>
          <w:sz w:val="24"/>
          <w:szCs w:val="24"/>
        </w:rPr>
        <w:t>стей музыкального языка арт.</w:t>
      </w:r>
    </w:p>
    <w:p w:rsidR="00F77048" w:rsidRPr="00B31D0B" w:rsidRDefault="00F77048" w:rsidP="00BC01D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Хард-рок и хэви-метал</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Хард-рок - тяжелый рок (конец 60-х - начало 70-х гг. XX в.). Характерные признаки хард-рока и хэви- метал. Состав инструментария. Манера исполнения. Зрелищные концерты. Самые замкнутые стили рока. Представители-музыканты: группы «Лед Зеппелин», «Дип Пепл», «Черный кофе», «Ария», «Круиз».</w:t>
      </w:r>
      <w:r w:rsidRPr="00B31D0B">
        <w:rPr>
          <w:rFonts w:ascii="Times New Roman" w:hAnsi="Times New Roman" w:cs="Times New Roman"/>
          <w:sz w:val="24"/>
          <w:szCs w:val="24"/>
        </w:rPr>
        <w:tab/>
        <w:t>Знать характерные при-знаки хард-рока и хэви- метал. Уметь называть представителей (группы) этих стилей. Выявление особенностей манеры исполнения и инструментария. Оформить афишу рок</w:t>
      </w:r>
      <w:r>
        <w:rPr>
          <w:rFonts w:ascii="Times New Roman" w:hAnsi="Times New Roman" w:cs="Times New Roman"/>
          <w:sz w:val="24"/>
          <w:szCs w:val="24"/>
        </w:rPr>
        <w:t>- концерта</w:t>
      </w:r>
      <w:r>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Рэп. Эстрада.</w:t>
      </w:r>
      <w:r w:rsidR="00BB7B95">
        <w:rPr>
          <w:rFonts w:ascii="Times New Roman" w:hAnsi="Times New Roman" w:cs="Times New Roman"/>
          <w:b/>
          <w:i/>
          <w:sz w:val="24"/>
          <w:szCs w:val="24"/>
        </w:rPr>
        <w:t>(1ч)</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Рэп - ритмизованный речитатив, или проговаривание текстов песен (1970-е гг., США). Поп-музыка (2-я половина 70-х гг. XX в.) - массовая развлекательная музыка. Характерные признаки поп- музыки. Лучший представитель поп-музыки - шведская группа «АББА»</w:t>
      </w:r>
      <w:r w:rsidRPr="00B31D0B">
        <w:rPr>
          <w:rFonts w:ascii="Times New Roman" w:hAnsi="Times New Roman" w:cs="Times New Roman"/>
          <w:sz w:val="24"/>
          <w:szCs w:val="24"/>
        </w:rPr>
        <w:tab/>
        <w:t>Знать характерные признаки рэпа и поп- музыки. Уметь называть музыкантов - представителей этих направлений</w:t>
      </w:r>
      <w:r w:rsidRPr="00B31D0B">
        <w:rPr>
          <w:rFonts w:ascii="Times New Roman" w:hAnsi="Times New Roman" w:cs="Times New Roman"/>
          <w:sz w:val="24"/>
          <w:szCs w:val="24"/>
        </w:rPr>
        <w:tab/>
        <w:t>.Устный опрос. Слушание музыки. Выявление особенностей музыкального языка этих стилей. Хоровое пение</w:t>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Авторская песня.</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История возникновения и развития авторской песни. Ваганты и барды. Авторская песня в России. Характерные признаки авторской песни. Самые известные российские барды: Б. Окуджава, А. Галич, В. Высоцкий, Ю. Визбор, С. Никитин, Ю. Ким, А. Розенбаум и др. Грушинский фестиваль</w:t>
      </w:r>
      <w:r w:rsidRPr="00B31D0B">
        <w:rPr>
          <w:rFonts w:ascii="Times New Roman" w:hAnsi="Times New Roman" w:cs="Times New Roman"/>
          <w:sz w:val="24"/>
          <w:szCs w:val="24"/>
        </w:rPr>
        <w:tab/>
        <w:t>Знать историю возникновения и развития авторской песни, ее характерные признаки. Уметь называть имена авторов-исполнителей</w:t>
      </w:r>
      <w:r w:rsidRPr="00B31D0B">
        <w:rPr>
          <w:rFonts w:ascii="Times New Roman" w:hAnsi="Times New Roman" w:cs="Times New Roman"/>
          <w:sz w:val="24"/>
          <w:szCs w:val="24"/>
        </w:rPr>
        <w:tab/>
        <w:t>Устный опрос. Хоровое пение. Выявление характерн</w:t>
      </w:r>
      <w:r>
        <w:rPr>
          <w:rFonts w:ascii="Times New Roman" w:hAnsi="Times New Roman" w:cs="Times New Roman"/>
          <w:sz w:val="24"/>
          <w:szCs w:val="24"/>
        </w:rPr>
        <w:t>ых признаков авторской песни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Стилизация и полистилистика</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Стилизация и полистилистика в музыке XX-XXI вв. как «многоголосие», диалог композитора с музыкой предшествующих поколений. Стилизация и полистилистика в творчестве Р. Щедрина, С. Прокофьева, А. Шнитке и др. Знать понятия: стилизация, полистилистика. Уметь называть имена композиторов, работающих в этих направлениях</w:t>
      </w:r>
      <w:r w:rsidRPr="00B31D0B">
        <w:rPr>
          <w:rFonts w:ascii="Times New Roman" w:hAnsi="Times New Roman" w:cs="Times New Roman"/>
          <w:sz w:val="24"/>
          <w:szCs w:val="24"/>
        </w:rPr>
        <w:tab/>
        <w:t>Устный опрос. Слушание музыки. Выявление характерных черт музыкального языка. Хоровое пение</w:t>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Музыкальный ринг</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Повторение и обобщение полученных знаний. Музыкальный ринг</w:t>
      </w:r>
      <w:r w:rsidRPr="00B31D0B">
        <w:rPr>
          <w:rFonts w:ascii="Times New Roman" w:hAnsi="Times New Roman" w:cs="Times New Roman"/>
          <w:sz w:val="24"/>
          <w:szCs w:val="24"/>
        </w:rPr>
        <w:tab/>
        <w:t>Музыкальный стиль. Жанровые, интонационно-образные особенности стилей, их языка, манеры исполнения.  Стилизация и полистилистика. Знать особенности и характерные признаки различных музыкальных стилей. Уметь называть представителей - музыкантов этих направлений</w:t>
      </w:r>
      <w:r w:rsidRPr="00B31D0B">
        <w:rPr>
          <w:rFonts w:ascii="Times New Roman" w:hAnsi="Times New Roman" w:cs="Times New Roman"/>
          <w:sz w:val="24"/>
          <w:szCs w:val="24"/>
        </w:rPr>
        <w:tab/>
        <w:t>Музыкальный ринг. Защита разработок команд-участниц ринга: преимущества достоинств различных музыкальных стилей классической и современной музыки</w:t>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b/>
          <w:i/>
          <w:sz w:val="24"/>
          <w:szCs w:val="24"/>
        </w:rPr>
      </w:pPr>
      <w:r w:rsidRPr="00B31D0B">
        <w:rPr>
          <w:rFonts w:ascii="Times New Roman" w:hAnsi="Times New Roman" w:cs="Times New Roman"/>
          <w:b/>
          <w:i/>
          <w:sz w:val="24"/>
          <w:szCs w:val="24"/>
        </w:rPr>
        <w:t>Традиции и новаторство в музыке.</w:t>
      </w:r>
      <w:r w:rsidR="002772FB">
        <w:rPr>
          <w:rFonts w:ascii="Times New Roman" w:hAnsi="Times New Roman" w:cs="Times New Roman"/>
          <w:b/>
          <w:i/>
          <w:sz w:val="24"/>
          <w:szCs w:val="24"/>
        </w:rPr>
        <w:t>(1ч)</w:t>
      </w:r>
    </w:p>
    <w:p w:rsidR="008B3FEF"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r>
      <w:r w:rsidRPr="00B31D0B">
        <w:rPr>
          <w:rFonts w:ascii="Times New Roman" w:hAnsi="Times New Roman" w:cs="Times New Roman"/>
          <w:sz w:val="24"/>
          <w:szCs w:val="24"/>
        </w:rPr>
        <w:tab/>
        <w:t>Обобщение, повторение и систематизация знаний и умений</w:t>
      </w:r>
      <w:r w:rsidRPr="00B31D0B">
        <w:rPr>
          <w:rFonts w:ascii="Times New Roman" w:hAnsi="Times New Roman" w:cs="Times New Roman"/>
          <w:sz w:val="24"/>
          <w:szCs w:val="24"/>
        </w:rPr>
        <w:tab/>
        <w:t>Жанровое многообразие музыки. Традиции и новаторство в музыкальном искусстве: прошлое, настоящее, будущее</w:t>
      </w:r>
      <w:r w:rsidRPr="00B31D0B">
        <w:rPr>
          <w:rFonts w:ascii="Times New Roman" w:hAnsi="Times New Roman" w:cs="Times New Roman"/>
          <w:sz w:val="24"/>
          <w:szCs w:val="24"/>
        </w:rPr>
        <w:tab/>
        <w:t xml:space="preserve">Знать понятия, полученные за курс обучения по музыке. </w:t>
      </w:r>
      <w:r w:rsidRPr="00B31D0B">
        <w:rPr>
          <w:rFonts w:ascii="Times New Roman" w:hAnsi="Times New Roman" w:cs="Times New Roman"/>
          <w:sz w:val="24"/>
          <w:szCs w:val="24"/>
        </w:rPr>
        <w:tab/>
        <w:t>Устный опрос. Слушание музыки. Свободная беседа. Хоровое пение</w:t>
      </w:r>
      <w:r w:rsidRPr="00B31D0B">
        <w:rPr>
          <w:rFonts w:ascii="Times New Roman" w:hAnsi="Times New Roman" w:cs="Times New Roman"/>
          <w:sz w:val="24"/>
          <w:szCs w:val="24"/>
        </w:rPr>
        <w:tab/>
      </w:r>
    </w:p>
    <w:p w:rsidR="008B3FEF" w:rsidRDefault="008B3FEF" w:rsidP="006822CD">
      <w:pPr>
        <w:spacing w:after="0" w:line="240" w:lineRule="auto"/>
        <w:ind w:firstLine="567"/>
        <w:jc w:val="both"/>
        <w:rPr>
          <w:rFonts w:ascii="Times New Roman" w:hAnsi="Times New Roman" w:cs="Times New Roman"/>
          <w:sz w:val="24"/>
          <w:szCs w:val="24"/>
        </w:rPr>
      </w:pPr>
    </w:p>
    <w:p w:rsidR="008B3FEF" w:rsidRDefault="008B3FEF" w:rsidP="006822CD">
      <w:pPr>
        <w:spacing w:after="0" w:line="240" w:lineRule="auto"/>
        <w:jc w:val="both"/>
        <w:rPr>
          <w:rFonts w:ascii="Times New Roman" w:hAnsi="Times New Roman" w:cs="Times New Roman"/>
          <w:b/>
          <w:sz w:val="24"/>
          <w:szCs w:val="24"/>
        </w:rPr>
      </w:pPr>
      <w:r w:rsidRPr="008B3FEF">
        <w:rPr>
          <w:rFonts w:ascii="Times New Roman" w:hAnsi="Times New Roman" w:cs="Times New Roman"/>
          <w:b/>
          <w:sz w:val="24"/>
          <w:szCs w:val="24"/>
        </w:rPr>
        <w:t xml:space="preserve">Культура народов </w:t>
      </w:r>
      <w:r>
        <w:rPr>
          <w:rFonts w:ascii="Times New Roman" w:hAnsi="Times New Roman" w:cs="Times New Roman"/>
          <w:b/>
          <w:sz w:val="24"/>
          <w:szCs w:val="24"/>
        </w:rPr>
        <w:t>Республики Саха(Якутия)</w:t>
      </w:r>
    </w:p>
    <w:p w:rsidR="008B3FEF" w:rsidRPr="008B3FEF" w:rsidRDefault="00F77048" w:rsidP="006822CD">
      <w:pPr>
        <w:spacing w:after="0" w:line="240" w:lineRule="auto"/>
        <w:ind w:firstLine="567"/>
        <w:jc w:val="both"/>
        <w:rPr>
          <w:rFonts w:ascii="Times New Roman" w:eastAsia="Calibri" w:hAnsi="Times New Roman" w:cs="Times New Roman"/>
          <w:b/>
          <w:sz w:val="24"/>
          <w:szCs w:val="24"/>
        </w:rPr>
      </w:pPr>
      <w:r w:rsidRPr="008B3FEF">
        <w:rPr>
          <w:rFonts w:ascii="Times New Roman" w:hAnsi="Times New Roman" w:cs="Times New Roman"/>
          <w:b/>
          <w:sz w:val="24"/>
          <w:szCs w:val="24"/>
        </w:rPr>
        <w:tab/>
      </w:r>
      <w:r w:rsidR="008B3FEF" w:rsidRPr="008B3FEF">
        <w:rPr>
          <w:rFonts w:ascii="Times New Roman" w:eastAsia="Calibri" w:hAnsi="Times New Roman" w:cs="Times New Roman"/>
          <w:b/>
          <w:sz w:val="24"/>
          <w:szCs w:val="24"/>
        </w:rPr>
        <w:t>Пояснительная записка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Основной целью предмета «Культура народов РС(Я)» в русскоязычных школах является:</w:t>
      </w:r>
    </w:p>
    <w:p w:rsidR="008B3FEF" w:rsidRPr="008B3FEF" w:rsidRDefault="008B3FEF" w:rsidP="00772C6F">
      <w:pPr>
        <w:numPr>
          <w:ilvl w:val="0"/>
          <w:numId w:val="66"/>
        </w:numPr>
        <w:spacing w:after="0" w:line="240" w:lineRule="auto"/>
        <w:ind w:left="426"/>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lastRenderedPageBreak/>
        <w:t>Приобщение учащихся к материальной и духовной культуре народов населяющих территорию республики, к их традициям и обычаям, нравственно -эстетическим ценностям, т.е. общее развитие, расширение кругозора школьников;</w:t>
      </w:r>
    </w:p>
    <w:p w:rsidR="008B3FEF" w:rsidRPr="008B3FEF" w:rsidRDefault="008B3FEF" w:rsidP="00772C6F">
      <w:pPr>
        <w:numPr>
          <w:ilvl w:val="0"/>
          <w:numId w:val="66"/>
        </w:numPr>
        <w:spacing w:after="0" w:line="240" w:lineRule="auto"/>
        <w:ind w:left="426"/>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Формирование интересов к отдельным жанрам национальной культуры к создателям материальных и духовных ценностей народов;</w:t>
      </w:r>
    </w:p>
    <w:p w:rsidR="008B3FEF" w:rsidRPr="008B3FEF" w:rsidRDefault="008B3FEF" w:rsidP="00772C6F">
      <w:pPr>
        <w:numPr>
          <w:ilvl w:val="0"/>
          <w:numId w:val="66"/>
        </w:numPr>
        <w:spacing w:after="0" w:line="240" w:lineRule="auto"/>
        <w:ind w:left="426"/>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Воспитание подлинного чувства интернационализма, основанного на знании понимании и уважении к труду и таланту народа независимо от численности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Программа разработана как систематический курс, рассчитанный на учащихся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5-9 классов и состоит из 4 разделов: «Материальная культура народа саха», «Духовная культура якутов», «Якутский фольклор, культура народов Севера».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Отведенное на предмет по учебному план</w:t>
      </w:r>
      <w:r w:rsidR="00FB47FD">
        <w:rPr>
          <w:rFonts w:ascii="Times New Roman" w:eastAsia="Calibri" w:hAnsi="Times New Roman" w:cs="Times New Roman"/>
          <w:sz w:val="24"/>
          <w:szCs w:val="24"/>
        </w:rPr>
        <w:t>у время 1 час в неделю. В год 34</w:t>
      </w:r>
      <w:r w:rsidRPr="008B3FEF">
        <w:rPr>
          <w:rFonts w:ascii="Times New Roman" w:eastAsia="Calibri" w:hAnsi="Times New Roman" w:cs="Times New Roman"/>
          <w:sz w:val="24"/>
          <w:szCs w:val="24"/>
        </w:rPr>
        <w:t xml:space="preserve"> часа.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Уроки национальной культуры должны по возможности носить практический характер, иметь нестандартную форму. Например,  это может быть посещение музеев, выставок, библиотек, концертов, встречи с талантливыми представителями культуры,  искусства, рассматривание картин,  инсценирование, выполнение иллюстраций, подготовка рефератов, разучивание песен, танцев, игр, стихов и т.д.</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Содержание программы</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lang w:val="en-US"/>
        </w:rPr>
        <w:t>V</w:t>
      </w:r>
      <w:r w:rsidR="00FB47FD">
        <w:rPr>
          <w:rFonts w:ascii="Times New Roman" w:eastAsia="Calibri" w:hAnsi="Times New Roman" w:cs="Times New Roman"/>
          <w:b/>
          <w:sz w:val="24"/>
          <w:szCs w:val="24"/>
        </w:rPr>
        <w:t xml:space="preserve"> класс (33</w:t>
      </w:r>
      <w:r w:rsidRPr="008B3FEF">
        <w:rPr>
          <w:rFonts w:ascii="Times New Roman" w:eastAsia="Calibri" w:hAnsi="Times New Roman" w:cs="Times New Roman"/>
          <w:b/>
          <w:sz w:val="24"/>
          <w:szCs w:val="24"/>
        </w:rPr>
        <w:t xml:space="preserve"> часа)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Вводная тема. Культура народа как его материальное и духовное наследие- 1ч.   Многонациональный народ Республики Саха (Якутия). Коренные народы</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Якутии: якуты эвены, эвенки, юкагиры, далганы, чукчи. Национальная культура народов севера Якутии – своеобразная отражение истории и быта, понятий и представлений, мечты и чаяния древних людей проживающих в экстремальных условиях северного края   ведущих своеобразный образ жизни.</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Раздел 1. Матер</w:t>
      </w:r>
      <w:r w:rsidR="00FB47FD">
        <w:rPr>
          <w:rFonts w:ascii="Times New Roman" w:eastAsia="Calibri" w:hAnsi="Times New Roman" w:cs="Times New Roman"/>
          <w:b/>
          <w:sz w:val="24"/>
          <w:szCs w:val="24"/>
        </w:rPr>
        <w:t>иальная культура народа-саха – 10</w:t>
      </w:r>
      <w:r w:rsidRPr="008B3FEF">
        <w:rPr>
          <w:rFonts w:ascii="Times New Roman" w:eastAsia="Calibri" w:hAnsi="Times New Roman" w:cs="Times New Roman"/>
          <w:b/>
          <w:sz w:val="24"/>
          <w:szCs w:val="24"/>
        </w:rPr>
        <w:t xml:space="preserve">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Скотоводство.</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Разведение крупного рогатого скота и лошадей – основная отрасль традиционного хозяйства якутов. Сенокошение и пастбища. Традиционные орудия для косьбы и уборки сена.</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Продукция скотоводства – источник существования народа. Пища. Одежда. Верховая лошадь - основное транспортное средство. Упряжка быка. </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Охотничий промысел.</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Роль и место охоты в быту якутов. Разновидности зимней и летней охоты на мясных хищных пушных зверей боровую водоплавающую дичь. Способы и средства охоты. </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Рыболовство.</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Ловля речной и озёрной рыбы, зимний и летний лов. Способы и средства рыбной ловли: атара (острога), туу (верша), куйуур (сеть), мунха (невод) и т.д.</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Выработанная веками уникальная технология ведения хозяйства в условиях сурового севера,  традиции безотходной технологии – свидетельство высокой культуры народа.</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b/>
          <w:sz w:val="24"/>
          <w:szCs w:val="24"/>
        </w:rPr>
        <w:t>Раздел 2. Якутский фольклор. -12 часов</w:t>
      </w:r>
      <w:r w:rsidRPr="008B3FEF">
        <w:rPr>
          <w:rFonts w:ascii="Times New Roman" w:eastAsia="Calibri" w:hAnsi="Times New Roman" w:cs="Times New Roman"/>
          <w:sz w:val="24"/>
          <w:szCs w:val="24"/>
        </w:rPr>
        <w:t>.</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Жанры якутского фольклора.</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Понятие о мифах. Основные жанры фольклора саха: олонхо – героический эпос, сказки –остуоруйа, исторические придания и рассказы –кэпсэннэр, песни – ырыйа - тойук, загадки - таабырын, пословицы и поговорки.</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Тема 2. Предания и рассказы о первопредках народа саха. </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Омо5ой Баай –прародитель народа. Эллэй Боотур –культурный герой, создатель материальных благ и основатель культурных ценностей.</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 Тема3. Сказки о животных. </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Сказки, объясняющие происхождение и особенности тех или иных животных, птиц, рыб: Гагара и Ворон. Щука и Тетерев. Нравоучительные сказки: Медведь, Росомаха и Человек. Мышь и Лось. Сказки о животных, отражающие общественную жизнь людей. Чирок и Беркут.</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Тема 4. Народные песни и игры. </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Импровизированная природа песен народа саха. Народные певцы. Два типа песен: дьиэрэтии и дэгэрэн. Песни о природе. Описательный характер песен о природе. Изначальная страна (Аан Ийэ дойду), Лето (Сайын).</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lastRenderedPageBreak/>
        <w:t>Тема 5.  Понятие о скороговорке –чабыр5ах.</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Детские чабыр5ах - считалки. Жанровые особенности якутских пословиц, поговорок и загадок: созвучие гласных и согласных, рифмованные строки. Загадки об окружающей природе.</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Раздел 3. Культура народов Севера. Устное народное творчество -10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Долганские сказки и приметы.</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Повторение фольклорных жанров. Краткие сведения об устном народном творчестве малочисленных народов Севера Якутии (эвенков, эвенов, юкагиров, чукчей, долган). Загадки и приметы долган. Отображение в них окружающих долганина с детских лет природы, быта, среды.</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Чукотские мифы.</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Миф о девушке, моржом ставшей. Миф о человек и орле. Миф о большой гитаре. Миф о человеке и белых медведях. Миф о четырёх братьях. Миф о вороне и человеке. Миф о женщине и тюлене (по выбору учителя).</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Мифы чукчей как «истинные рассказы», т.е. повествования, в которые они верят. Значение мифов – показ опасности и секретов добычи зверя, необходимости взаимопомощи, человеческой доброты, осуждение жестокости и коварства. Художественные средства мифов: метафоры, сравнения.</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Юкагирские сказки.</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Луна. Травяная нога. Жадный старик. Зуб-помощник. Девочка. Одинокий Адил. Почему спина росомахи черная? (по выбору учителя).</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Отражение в сказках веры народа в победу добра над злом. Защита обездоленных, высмеивание человеческих пороков, прославление трудолюбия, мастерства. Художественное своеобразие сказок. </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4. Эвенские легенды.</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Женский ключик. Медведь (по выбору учителя).</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Связь легенд с древними представлениями о происхождении одного из эвенских родов. Художественное своеобразие произведений: фантастика и реальность.</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5. Эвенкийские предания.</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Ганальчи. Женщина и чангит (по выбору учителя).</w:t>
      </w:r>
    </w:p>
    <w:p w:rsidR="008B3FEF" w:rsidRDefault="008B3FEF" w:rsidP="00BC01D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Связь преданий с историей народа, передача через них опыта прошлых поколений. Уверенность в победе над силами природы и враждебными соседями. Простота и ясность образов идеальных людей – охотников.</w:t>
      </w:r>
    </w:p>
    <w:p w:rsidR="00FB47FD" w:rsidRPr="008B3FEF" w:rsidRDefault="00FB47FD" w:rsidP="00BC01DD">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Повторение – 1час</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lang w:val="en-US"/>
        </w:rPr>
        <w:t>VI</w:t>
      </w:r>
      <w:r w:rsidR="00FB47FD">
        <w:rPr>
          <w:rFonts w:ascii="Times New Roman" w:eastAsia="Calibri" w:hAnsi="Times New Roman" w:cs="Times New Roman"/>
          <w:b/>
          <w:sz w:val="24"/>
          <w:szCs w:val="24"/>
        </w:rPr>
        <w:t xml:space="preserve"> класс (31 час</w:t>
      </w:r>
      <w:r w:rsidRPr="008B3FEF">
        <w:rPr>
          <w:rFonts w:ascii="Times New Roman" w:eastAsia="Calibri" w:hAnsi="Times New Roman" w:cs="Times New Roman"/>
          <w:b/>
          <w:sz w:val="24"/>
          <w:szCs w:val="24"/>
        </w:rPr>
        <w:t>).</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Вводная тема. Гуманизм и оптимизм национальной культуры - 1час</w:t>
      </w:r>
    </w:p>
    <w:p w:rsidR="008B3FEF" w:rsidRPr="008B3FEF" w:rsidRDefault="008B3FEF" w:rsidP="006822CD">
      <w:pPr>
        <w:spacing w:after="0" w:line="240" w:lineRule="auto"/>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Выражение в национальной культуре извечной мечты, веры народа в лучшее будущее, в победу добра над злом, стремления человека избавиться от пороков и совершенствовать себя.</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 xml:space="preserve">Раздел 1. Материальная культура народа-саха. </w:t>
      </w:r>
      <w:r w:rsidR="00FB47FD">
        <w:rPr>
          <w:rFonts w:ascii="Times New Roman" w:eastAsia="Calibri" w:hAnsi="Times New Roman" w:cs="Times New Roman"/>
          <w:b/>
          <w:sz w:val="24"/>
          <w:szCs w:val="24"/>
        </w:rPr>
        <w:t>Народные ремесла -7</w:t>
      </w:r>
      <w:r w:rsidRPr="008B3FEF">
        <w:rPr>
          <w:rFonts w:ascii="Times New Roman" w:eastAsia="Calibri" w:hAnsi="Times New Roman" w:cs="Times New Roman"/>
          <w:b/>
          <w:sz w:val="24"/>
          <w:szCs w:val="24"/>
        </w:rPr>
        <w:t xml:space="preserve">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Кузнечный промысел и ювелирное дело.</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Место и роль кузнеца (тимир уу</w:t>
      </w:r>
      <w:r w:rsidRPr="008B3FEF">
        <w:rPr>
          <w:rFonts w:ascii="Times New Roman" w:eastAsia="Calibri" w:hAnsi="Times New Roman" w:cs="Times New Roman"/>
          <w:sz w:val="24"/>
          <w:szCs w:val="24"/>
          <w:lang w:val="sah-RU"/>
        </w:rPr>
        <w:t>һ</w:t>
      </w:r>
      <w:r w:rsidRPr="008B3FEF">
        <w:rPr>
          <w:rFonts w:ascii="Times New Roman" w:eastAsia="Calibri" w:hAnsi="Times New Roman" w:cs="Times New Roman"/>
          <w:sz w:val="24"/>
          <w:szCs w:val="24"/>
        </w:rPr>
        <w:t>а) в жизни якутов. Выплавка из руд железа. Способы и приемы обработки железа. Изготовление домашней утвари, предметов охоты.</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Якутские ювелирные (хому у</w:t>
      </w:r>
      <w:r w:rsidRPr="008B3FEF">
        <w:rPr>
          <w:rFonts w:ascii="Times New Roman" w:eastAsia="Calibri" w:hAnsi="Times New Roman" w:cs="Times New Roman"/>
          <w:sz w:val="24"/>
          <w:szCs w:val="24"/>
          <w:lang w:val="sah-RU"/>
        </w:rPr>
        <w:t>уһ</w:t>
      </w:r>
      <w:r w:rsidRPr="008B3FEF">
        <w:rPr>
          <w:rFonts w:ascii="Times New Roman" w:eastAsia="Calibri" w:hAnsi="Times New Roman" w:cs="Times New Roman"/>
          <w:sz w:val="24"/>
          <w:szCs w:val="24"/>
        </w:rPr>
        <w:t>а, алтынньыт). Приемы ручной обработки драгоценных металлов: литье и ковка. Декоративная обработка ювелирных изделий: гравировка, штамповка, чеканка, чернение, золочение, выемчатая эмаль.</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Обработка дерева и бересты.</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Мастер по дереву (масс у</w:t>
      </w:r>
      <w:r w:rsidRPr="008B3FEF">
        <w:rPr>
          <w:rFonts w:ascii="Times New Roman" w:eastAsia="Calibri" w:hAnsi="Times New Roman" w:cs="Times New Roman"/>
          <w:sz w:val="24"/>
          <w:szCs w:val="24"/>
          <w:lang w:val="sah-RU"/>
        </w:rPr>
        <w:t>уһ</w:t>
      </w:r>
      <w:r w:rsidRPr="008B3FEF">
        <w:rPr>
          <w:rFonts w:ascii="Times New Roman" w:eastAsia="Calibri" w:hAnsi="Times New Roman" w:cs="Times New Roman"/>
          <w:sz w:val="24"/>
          <w:szCs w:val="24"/>
        </w:rPr>
        <w:t>а). Выбор материала. Технология изготовления посуды и домашней утвари из дерева. Столярные навыки якутов.</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Заготовка бересты и ее обработка. Изготовление из бере</w:t>
      </w:r>
      <w:r w:rsidRPr="008B3FEF">
        <w:rPr>
          <w:rFonts w:ascii="Times New Roman" w:eastAsia="Calibri" w:hAnsi="Times New Roman" w:cs="Times New Roman"/>
          <w:sz w:val="24"/>
          <w:szCs w:val="24"/>
          <w:lang w:val="sah-RU"/>
        </w:rPr>
        <w:t>с</w:t>
      </w:r>
      <w:r w:rsidRPr="008B3FEF">
        <w:rPr>
          <w:rFonts w:ascii="Times New Roman" w:eastAsia="Calibri" w:hAnsi="Times New Roman" w:cs="Times New Roman"/>
          <w:sz w:val="24"/>
          <w:szCs w:val="24"/>
        </w:rPr>
        <w:t>ты летней – ура</w:t>
      </w:r>
      <w:r w:rsidRPr="008B3FEF">
        <w:rPr>
          <w:rFonts w:ascii="Times New Roman" w:eastAsia="Calibri" w:hAnsi="Times New Roman" w:cs="Times New Roman"/>
          <w:sz w:val="24"/>
          <w:szCs w:val="24"/>
          <w:lang w:val="sah-RU"/>
        </w:rPr>
        <w:t>һ</w:t>
      </w:r>
      <w:r w:rsidRPr="008B3FEF">
        <w:rPr>
          <w:rFonts w:ascii="Times New Roman" w:eastAsia="Calibri" w:hAnsi="Times New Roman" w:cs="Times New Roman"/>
          <w:sz w:val="24"/>
          <w:szCs w:val="24"/>
        </w:rPr>
        <w:t>а, лодки – тыы, л</w:t>
      </w:r>
      <w:r w:rsidRPr="008B3FEF">
        <w:rPr>
          <w:rFonts w:ascii="Times New Roman" w:eastAsia="Calibri" w:hAnsi="Times New Roman" w:cs="Times New Roman"/>
          <w:sz w:val="24"/>
          <w:szCs w:val="24"/>
          <w:lang w:val="sah-RU"/>
        </w:rPr>
        <w:t>ю</w:t>
      </w:r>
      <w:r w:rsidRPr="008B3FEF">
        <w:rPr>
          <w:rFonts w:ascii="Times New Roman" w:eastAsia="Calibri" w:hAnsi="Times New Roman" w:cs="Times New Roman"/>
          <w:sz w:val="24"/>
          <w:szCs w:val="24"/>
        </w:rPr>
        <w:t>льки для ребенка –би</w:t>
      </w:r>
      <w:r w:rsidRPr="008B3FEF">
        <w:rPr>
          <w:rFonts w:ascii="Times New Roman" w:eastAsia="Calibri" w:hAnsi="Times New Roman" w:cs="Times New Roman"/>
          <w:sz w:val="24"/>
          <w:szCs w:val="24"/>
          <w:lang w:val="sah-RU"/>
        </w:rPr>
        <w:t>һ</w:t>
      </w:r>
      <w:r w:rsidRPr="008B3FEF">
        <w:rPr>
          <w:rFonts w:ascii="Times New Roman" w:eastAsia="Calibri" w:hAnsi="Times New Roman" w:cs="Times New Roman"/>
          <w:sz w:val="24"/>
          <w:szCs w:val="24"/>
        </w:rPr>
        <w:t>ик, детских игрушек, посуды и т.п.</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Тема 3. Гончарное производство. Обработка шкуры и кожи. </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Якутские гончары (кус охсооччу, куосчут). Техника изготовления гончарных изделий. Магичсеское значение глиняных изделий в представлении якутов.</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Обработка шкуры пушных зверей и кожи домашних животных. Талкы- станок дл разминания кожи. Изготовление ровдуги (саары, тунэ) из оленьей, лосиной, коровьей кожи. Дымлёная черн</w:t>
      </w:r>
      <w:r w:rsidRPr="008B3FEF">
        <w:rPr>
          <w:rFonts w:ascii="Times New Roman" w:eastAsia="Calibri" w:hAnsi="Times New Roman" w:cs="Times New Roman"/>
          <w:sz w:val="24"/>
          <w:szCs w:val="24"/>
          <w:lang w:val="sah-RU"/>
        </w:rPr>
        <w:t>ё</w:t>
      </w:r>
      <w:r w:rsidRPr="008B3FEF">
        <w:rPr>
          <w:rFonts w:ascii="Times New Roman" w:eastAsia="Calibri" w:hAnsi="Times New Roman" w:cs="Times New Roman"/>
          <w:sz w:val="24"/>
          <w:szCs w:val="24"/>
        </w:rPr>
        <w:t xml:space="preserve">ная кожа (саары). </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lastRenderedPageBreak/>
        <w:t>Умелое использование для разнообразных целей природного материала, смекалка и трудолюбие – главные условия выживания древнего народа.</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Раздел 2. Якутский фольклор. – 10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Предания и рассказы о Тыгыне.</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Образ Тыгына. Родоначальника и властителя одного из племен саха. Открытие русскими Ленского края.</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Мифы о высших духах – Айыы.</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Урун Айыы тойон и его потомки. Основные функции добрых духов Айыы и хозяев – Иччи.</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Покровители людей и животных Дьо</w:t>
      </w:r>
      <w:r w:rsidRPr="008B3FEF">
        <w:rPr>
          <w:rFonts w:ascii="Times New Roman" w:eastAsia="Calibri" w:hAnsi="Times New Roman" w:cs="Times New Roman"/>
          <w:sz w:val="24"/>
          <w:szCs w:val="24"/>
          <w:lang w:val="sah-RU"/>
        </w:rPr>
        <w:t>һогой</w:t>
      </w:r>
      <w:r w:rsidRPr="008B3FEF">
        <w:rPr>
          <w:rFonts w:ascii="Times New Roman" w:eastAsia="Calibri" w:hAnsi="Times New Roman" w:cs="Times New Roman"/>
          <w:sz w:val="24"/>
          <w:szCs w:val="24"/>
        </w:rPr>
        <w:t xml:space="preserve"> Айыы, Айыы</w:t>
      </w:r>
      <w:r w:rsidRPr="008B3FEF">
        <w:rPr>
          <w:rFonts w:ascii="Times New Roman" w:eastAsia="Calibri" w:hAnsi="Times New Roman" w:cs="Times New Roman"/>
          <w:sz w:val="24"/>
          <w:szCs w:val="24"/>
          <w:lang w:val="sah-RU"/>
        </w:rPr>
        <w:t>һ</w:t>
      </w:r>
      <w:r w:rsidRPr="008B3FEF">
        <w:rPr>
          <w:rFonts w:ascii="Times New Roman" w:eastAsia="Calibri" w:hAnsi="Times New Roman" w:cs="Times New Roman"/>
          <w:sz w:val="24"/>
          <w:szCs w:val="24"/>
        </w:rPr>
        <w:t>ыт уонна Иэйэхсит, божество судьбы Дьыл5а Хаан.</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Мифы о земных духах – Иччи.</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Дух земли Аан Алахчын Хотун и леса Баай Байанай, рек и озер травы и деревьев. Связь их образов с народными представлениями об охране природы и природных ресурсов (народная экология). Дух домашнего очага Хатан Тэмиэрийэ – хранитель семейного благополучия.</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4. Волшебные сказки.</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Люди и чудовища. Образы Чаарчахана и старухи Таал-таал. Чудовище Алаа Мо5ус, чудесная невеста («Старуха Бэйбэрэкээн с пятью коровами»). Влияние русских волшебных сказок на якутские сказки.</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5. Лирические и бытовые народные песни.</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Импровизационный характер лирических и бытовых песен. «Песня о любви», записанная И.А. Худяковым, «Песня веника», «Песня чабычах».</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Скороговорки – чабыр5ах как сатирический жанр. Пословицы и поговорки о нравственности и морали. Загадки о человеке, общественной и хозяйственной жизни людей. </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Раздел 3. Культура народов Севера. Детска</w:t>
      </w:r>
      <w:r w:rsidR="00FB47FD">
        <w:rPr>
          <w:rFonts w:ascii="Times New Roman" w:eastAsia="Calibri" w:hAnsi="Times New Roman" w:cs="Times New Roman"/>
          <w:b/>
          <w:sz w:val="24"/>
          <w:szCs w:val="24"/>
        </w:rPr>
        <w:t>я художественная литература – 12</w:t>
      </w:r>
      <w:r w:rsidRPr="008B3FEF">
        <w:rPr>
          <w:rFonts w:ascii="Times New Roman" w:eastAsia="Calibri" w:hAnsi="Times New Roman" w:cs="Times New Roman"/>
          <w:b/>
          <w:sz w:val="24"/>
          <w:szCs w:val="24"/>
        </w:rPr>
        <w:t xml:space="preserve"> ч.</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Долганская детская литература.</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Огдо Аксёнова (Евдокия Егоровна). Краткие сведения об авторе. Стихи: есть у долган такой обычай. В школу. Помогаю. Уйбача рад. (по выбору учителя).</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Национальный колорит стихотворений, яркие картины народных обычаев, примет. Воспевание природы и людей родного края.</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Чукотская детская литература.</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Виктор Кеулькут, Антонина Кымытваль, Юрий Рытхеу. Краткие сведения об авторах и их стихах. Стихи В. Келькута: Олешек, нерпа и медведь, Чаечка.</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Мир яркой и одновременно суровой природы. Мир добрых и открытых людей Севера.</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Юкагирская детская литература.</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Г.Курилов - Улуро Адо, Н. Курилов. Краткие сведения об авторах и их детских произведениях. Улуро Адо: Рассказы Юко (глава 4, 6 по выбору учителя)</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Опыт живых наблюдений ребенка, его общение с окружающей природой сурового севера. Повадки зверей, птиц, жизнь растений. Тундровики – оленеводы, их кочевая жизнь. Самые опасные враги оленей.</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Расширение представлений человека о мире природы, пробуждение любознательности, светлых добрых чувств.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4. Эвенкийская детская литература.</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 Лебедев, П. Ламутский, А. Кривошапкин. Краткие сведения об авторах и их произведениях (по выбору учителя). В. Лебедев: Круглый год в гостях  у нас. Олененок. П. Ламутский: где хранить орех? Олененок. Птичка, у которой страшные слова. А. Кривошапкин: Медвежьи хлопоты. Ливень.</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Близость стихов к произведениям устного народного творчества. </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Приемы сравнения и олицетворения – основы построения стихов. Раскрытие мира, психология и черт характера через повадки зверей и птиц.</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5. Эвенкийская детская литература.</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А.Платонов, Д. Апросимов, Н. Калитин, Г. Варламова – Куптугэ. Краткие сведения об авторах  и их произведениях. Стихи А. Платонова: так будет скоро. Пушкину. </w:t>
      </w:r>
    </w:p>
    <w:p w:rsidR="008B3FEF" w:rsidRDefault="008B3FEF" w:rsidP="00DB789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Мечта поэта о больших городах Якутии, о первых поездах и железной дороги. Картины якутской тайги. Восхищение перед гением А.С. Пушкина.</w:t>
      </w:r>
    </w:p>
    <w:p w:rsidR="00FB47FD" w:rsidRPr="008B3FEF" w:rsidRDefault="00FB47FD" w:rsidP="00DB789D">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Повторение – 1 час</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lang w:val="en-US"/>
        </w:rPr>
        <w:t>VII</w:t>
      </w:r>
      <w:r w:rsidR="00FB47FD">
        <w:rPr>
          <w:rFonts w:ascii="Times New Roman" w:eastAsia="Calibri" w:hAnsi="Times New Roman" w:cs="Times New Roman"/>
          <w:b/>
          <w:sz w:val="24"/>
          <w:szCs w:val="24"/>
        </w:rPr>
        <w:t xml:space="preserve"> класс. (34</w:t>
      </w:r>
      <w:r w:rsidRPr="008B3FEF">
        <w:rPr>
          <w:rFonts w:ascii="Times New Roman" w:eastAsia="Calibri" w:hAnsi="Times New Roman" w:cs="Times New Roman"/>
          <w:b/>
          <w:sz w:val="24"/>
          <w:szCs w:val="24"/>
        </w:rPr>
        <w:t xml:space="preserve"> часа).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Вводная тема. Неповторимое своеобразие каждой национальной культуры-1 час.</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Отражение в национальной культуре традиционного уклада жизни, особого мироощущения, миропонимания, стиля мышления, особенности характера, поведения, ценностных установок данного народа.</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 xml:space="preserve">Раздел 1. Материальная культура народа- саха. </w:t>
      </w:r>
    </w:p>
    <w:p w:rsidR="008B3FEF" w:rsidRPr="008B3FEF" w:rsidRDefault="008B3FEF" w:rsidP="006822CD">
      <w:pPr>
        <w:spacing w:after="0" w:line="240" w:lineRule="auto"/>
        <w:ind w:firstLine="567"/>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Национальная одежда и предметы украшения – 6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Головные уборы якутов. Праздничная и рабочая шапка якутов. Разновидности женских праздничных шапок. Символический смысл элементов женских шапок: муос, нуо5ай, ураа, чопчуур и т.п.</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Верхняя одежда якутов, обуви и другое.</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Одежда зимняя и летняя. Традиционный покрой пальто: хотойдоох, таналай, бууттаах, оноолоох сон. Женское платье: халадаай, байбарылаах и другие. Кэтиэхчит – безрукавка. Элементы современной моды якутской национальной одежды.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Материал, типы, фасоны якутской обуви. Рукавицы. Защитные элементы традиционной одежды: моойторук (боа), сутуруо (наколенник), надлобник, наносник и другие.</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       Декор якутской национальной одежды.</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Предметы украшения.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Женские серьги: материал, разновидности: туорахтаах, колоосколоох другие шейные украшения: моой симэ5э, кылдьыы (гривна). Нагрудные и наспинные украшения: илин, кэлин кэбисэр. Начельники – бастына, браслеты, кольца, нарядные пояса и другие символические смыслы отдельных элементов предметов женского украшения.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Посещение музеев, выставок. Встречи с народными мастерами. Рассматриваемые альбомом, составление эскизов и др.</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Раздел 2. Якутский фольклор. -10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Предания и рассказы.</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Предания и рассказы о родоначальниках вилюйских и северных саха. Цикл преданий о праматери вилюйских саха Ньырбыкаан и его потомках, первопредках янских и калымских саха.</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Мифы и верования саха.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Шаманы – служители культа верований. Шаманские камлания.</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Сказки бытовые. Отличие их от волшебной сказки «Оно5очоон Чуохан и Олоон Долоон».</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4. Обрядовая поэзия.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Поэзия, связанная с хозяйственной и бытовой деятельностью народа (новоселье, промысел, охота). Алгыс – благословение и моление. </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5. Понятие о героическом эпосе – олонхо.</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Олонхо о заселении среднего мира: «потомки Урун Айыы Тойон» (текст М.Н. Ионовой – Андросовой).</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Раздел 3. Культура народов севера. Северная этнография. – 15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Введение. Долганы.</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Общее знакомство со всеми 26 народностями Крайнего Севера России. Пять народов, населяющих Республику Саха: названия, численность, расселение. Работа по карте. Ассоциация народностей севера Якутии – общественно-политический орган.</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Этнография и культура долган.</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Эвены.</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Хозяйственный уклад: оленеводство, коневодство, прибрежное рыболовство, сухопутная охота на зверей и птиц, тюленей  промысел, собирательство (ягоды, стланиковые орехи, растения).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Материальная культура. Средства передвижения: олени, лодки – долбленки, лыжи, нарты. Дорожные знаки. Жилище: конический и  цилиндро-кононический чум. Одежда: капообразная шапка, кафтан, натазники, ноговицы, мягкая обувь. Материал для одежды и обуви: мех олений или горного барана, ровдуга. Пища: мясная (мясо вяленое на солнце, копченое на дымокуре, поджаренное на костре), растительная (щавель, полынь, дикий лук, заболонь), рыбная (вяленые на солнце караси, юкола и др.).</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lastRenderedPageBreak/>
        <w:t>Духовная культура. Традиционное воспитание девочек и мальчиков, детские игры, приучающие к профессиям. Народные танцы – сэдьэ (древний хороводный танец). Орнамент эвенов (следы птиц и зверей, оленьи рога, котуры жилищ, гор, дорог и т.п.).</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Эвенки.</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Хозяйственный уклад: оленеводство, рыболовство, скотоводство, собирательство, сельское хозяйство, охота на лося, оленя, морская охота.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Материальная культура. Средства передвижения:  олени, видный транспорт (лодки –берестянки, долбленки, плоскодонки, килевые лодки). Жилище: конический чум (переносной), корьевой чум (постоянный). Одежда: не сходящийся на груди кафтанчик, подвешенный на шею нагрудник., натазники, ноговицы, унты.  Материал для одежды и обуви: шкура парнокопытных, рыбья кожа, шкура мелкого рогатого скота. Пища: мясная, рыбная, растительная. У прибрежных эвенков мясо и жир тюленя, у эвенков – скотоводов – молочные продукты.</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Духовная культура. Подготовка детей с ранних лет к труду, приобщение к природе, охоте. Национальные игры, развивающие ловкость, меткость. Народное искусство6 резьба по кости, дереву, железу; литье фигур из свинца и олова; тиснение на бересте; шитье из меха с украшениями, полосами, бисером. Музыкальные инструменты: деревянный варган, птичье горлышко, лук с туго натянутой тетивой. </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Тема 4. Юкагиры.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Хозяйственный уклад: охота, пушной промысел, рыболовство, собирательство (ягоды, кедровые орехи, коренья).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Материальная культура. Средства передвижения: собачья упряжка, лыжи (сухопутный транспорт); дощатая лодка, долбленка из тополя, ветка (водный транспорт). Жилище: землянки, полуземлянки, ивовые шалаши, конические чумы, деревянные срубы. Одежда: распашной кафтан из ровдуги, нагрудники, кожаные штаны, длинные меховые (кожаные) чулки, ровдужная обувь (летняя) и меховая (зимняя). Пища: мясная (мясо оленье сырое, вяленое, вареное), рыбная (рыбу варили, жарили, пекли, квасили, вялили, коптили, замораживали), растительная (всевозможные коренья).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Духовная культура. Рисуночное письмо. Музыкальные инструменты: жужжалуи, дудки. Юкагирский танец «Лондол». Традиционные упражнения для физической закалки.</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5. Чукчи.</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Хозяйственный  уклад: оленеводство, морской зверобойный промысел, рыболовство.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Материальная культура. Жилище: переносное и постоянное. Одежда из шкуры, кожи оленя и некоторых морских млекопитающих. Средства передвижения: олени, собачья упряжка, ступальные лыжи – ракетки, байдары, вельботы.</w:t>
      </w:r>
    </w:p>
    <w:p w:rsid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Духовная культура чукчей. Традиционные виды физического воспитания: спортивные игры и состязания. Народное искусство: национальные праздники пляски – пантомимы, имитирующие охотничьи сюжеты, повадки зверей; танцы в масках (шуточные и пародийные), детские танцы. Традиционные музыкальные инструменты: ударный бубен – ярар; зубной бубен, изготовленный из дерева, камыша, кости; простейшие духовные инструменты из гусиных перьев или дерева с язычками из китовой кости. Традиционная тема – сложные взаимоотношения охотника со зверем. Американский художник Рокуэлл Кент о мастерстве современных чукотских косторезов.</w:t>
      </w:r>
    </w:p>
    <w:p w:rsidR="00FB47FD" w:rsidRPr="008B3FEF" w:rsidRDefault="00FB47FD" w:rsidP="006822C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Повторение – 2 часа.</w:t>
      </w:r>
    </w:p>
    <w:p w:rsidR="008B3FEF" w:rsidRPr="008B3FEF" w:rsidRDefault="008B3FEF" w:rsidP="00DB789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lang w:val="en-US"/>
        </w:rPr>
        <w:t>VIII</w:t>
      </w:r>
      <w:r w:rsidRPr="008B3FEF">
        <w:rPr>
          <w:rFonts w:ascii="Times New Roman" w:eastAsia="Calibri" w:hAnsi="Times New Roman" w:cs="Times New Roman"/>
          <w:b/>
          <w:sz w:val="24"/>
          <w:szCs w:val="24"/>
        </w:rPr>
        <w:t xml:space="preserve"> класс</w:t>
      </w:r>
      <w:r w:rsidR="00FB47FD">
        <w:rPr>
          <w:rFonts w:ascii="Times New Roman" w:eastAsia="Calibri" w:hAnsi="Times New Roman" w:cs="Times New Roman"/>
          <w:b/>
          <w:sz w:val="24"/>
          <w:szCs w:val="24"/>
        </w:rPr>
        <w:t xml:space="preserve"> (34</w:t>
      </w:r>
      <w:r w:rsidRPr="008B3FEF">
        <w:rPr>
          <w:rFonts w:ascii="Times New Roman" w:eastAsia="Calibri" w:hAnsi="Times New Roman" w:cs="Times New Roman"/>
          <w:b/>
          <w:sz w:val="24"/>
          <w:szCs w:val="24"/>
        </w:rPr>
        <w:t xml:space="preserve"> часа).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Вводная тема. Национальная культура – достояние всего человечества – 1 час.</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Национальная культура как своеобразный генетический код, творческое самовыражение каждого народа, его вклад в культуру всего человечества. Задачи сохранения уникальной народной эстетики, приумножения лучший ее традиций.</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 xml:space="preserve">Раздел 1. Материальная культура народа – саха. </w:t>
      </w:r>
    </w:p>
    <w:p w:rsidR="008B3FEF" w:rsidRPr="008B3FEF" w:rsidRDefault="008B3FEF" w:rsidP="006822CD">
      <w:pPr>
        <w:spacing w:after="0" w:line="240" w:lineRule="auto"/>
        <w:ind w:firstLine="567"/>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Самодельная</w:t>
      </w:r>
      <w:r w:rsidR="00D24083">
        <w:rPr>
          <w:rFonts w:ascii="Times New Roman" w:eastAsia="Calibri" w:hAnsi="Times New Roman" w:cs="Times New Roman"/>
          <w:b/>
          <w:sz w:val="24"/>
          <w:szCs w:val="24"/>
        </w:rPr>
        <w:t xml:space="preserve"> посуда и традиционная пища. – 8 часов</w:t>
      </w:r>
      <w:r w:rsidRPr="008B3FEF">
        <w:rPr>
          <w:rFonts w:ascii="Times New Roman" w:eastAsia="Calibri" w:hAnsi="Times New Roman" w:cs="Times New Roman"/>
          <w:b/>
          <w:sz w:val="24"/>
          <w:szCs w:val="24"/>
        </w:rPr>
        <w:t>.</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Деревянная посуда якутов.</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Традиционная посуда: чороон, ымыйа, кытыйа, кытах, матаарчах, хамыйах, ытык и т.д. форма, декор и назначение деревянной посуды. Технология изготовления.</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Берестяная посуда якутов.</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lastRenderedPageBreak/>
        <w:t>Берестяная посуда для молочных продуктов и других хозяйственных нужд: ыа5айа, ыа5ас, саар ыа5ас, холло5ос, чабычах, тууйас, тымтака, тымтай, тордуйа, атыйах, лэппэй и т.д. форма, декор и назначение берестяной посуды, технология изготовления.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Традиции бережного, экономного использования природного материала. Искусство народных мастеров.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Традиционные якутские блюда.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Продукция скотоводства, охоты, рыболовства – основной рацион якутской традиционной пищи.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Молочная пища: суогэй, чочогой, кобуор, куорчэх, чохоон, хайах, урумэ, саламат, иэдьэгэй, сорат, болонох, тар, кымыс, бырпах, ымдаан и т.д.</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Блюда из говядины и жеребятины: хаан, харта, чо5очу, силии, ойо5ус, уорэ и т.д.</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Рыбные блюда6 балык миинэ, уолуллубут, туухаммыт балык, хохту, барча, дьуукулэ, сыма, тон балык и т.д.</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Экологически  чистая, натуральная пища, полезная для здоровья – залог долголетии коренных жителей Якутии.</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Раздел 2. Духовная культура древних якутов. Шаманизм.-  4часа</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Шаманы белый и черный.</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Обряд посвящения в шаманы. Степени мастерства шамана: шаман великий, средний, малый. Одеяние шамана. Ритуал камлания. Незаурядная личность шамана. Беседа о женщинах – удаган.</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Образ шамана в якутской художественной литературе и на сцене театра. Прослушивание грамзаписи камлания в исполнении народного певца С. Зверева. Серия картин Тимофея Степанова, посвященная шаманизму. Интерес мировой науки к шаманизму.</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Раздел 3. Якутский фольклор – 8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Мифы и предания.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Мифы и предания, связанные с верованием и шаманством. Уор и связанные с ним легенды: «Бологур Айыыта», «Алтан Хотуна», «Бахчы Тойоно». Легенды о шаманах.</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Обрядовая поэзия.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Поэзия, сопровождающая весеннее-летний новогодний праздник ысыах. Ысыах и его организация. Алгыс (благословения и моления) в честь высших духов и собравшихся. Танец осуохай и песня, сопровождающая его.</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Народные поэмы – тойук. Поэма «Майачар Василий».</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4. Героический эпос олонхо о родоначальниках племени. Олонхо «Эр со5отох» (тексты А.Я. Уваровского и С.В. Ястремского).</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 xml:space="preserve">Раздел 4. Культура народов Севера. </w:t>
      </w:r>
    </w:p>
    <w:p w:rsidR="008B3FEF" w:rsidRPr="008B3FEF" w:rsidRDefault="008B3FEF" w:rsidP="006822CD">
      <w:pPr>
        <w:spacing w:after="0" w:line="240" w:lineRule="auto"/>
        <w:ind w:firstLine="567"/>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Художественна</w:t>
      </w:r>
      <w:r w:rsidR="008B51BA">
        <w:rPr>
          <w:rFonts w:ascii="Times New Roman" w:eastAsia="Calibri" w:hAnsi="Times New Roman" w:cs="Times New Roman"/>
          <w:b/>
          <w:sz w:val="24"/>
          <w:szCs w:val="24"/>
        </w:rPr>
        <w:t>я литература народов Севера – 11</w:t>
      </w:r>
      <w:r w:rsidRPr="008B3FEF">
        <w:rPr>
          <w:rFonts w:ascii="Times New Roman" w:eastAsia="Calibri" w:hAnsi="Times New Roman" w:cs="Times New Roman"/>
          <w:b/>
          <w:sz w:val="24"/>
          <w:szCs w:val="24"/>
        </w:rPr>
        <w:t xml:space="preserve">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Эвенская литература (обзор произведений, чтение одного из них (по выбору учителя).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Н. Тарабукин. «Моя жизнь» - песнь о будущем прекрасном через призму прошлого. 2 части сборника: повесть «Моё детство». Своеобразие жанра и композиции, национальная специфика повести: отражение материальной и духовной культуры эвенского народа. Образы автора, матери, пейзажные зарисовки. Своеобразие языка писателя.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 пути к могиле матери». Связь национальной тематики с историческими переменами в стране, тема любви к родному краю, размышления поэта о роли поэзии и искусства.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А. Кривошапкин. «Берег судьбы» - историко – революционный роман. Рождение нового человека в вихре революции и гражданской войны.</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«Священный родник». Сборник знакомит с духовным миром эвенов. Отражение ритма современной действительности и напевов народных песен – художественное своеобразие стихотворений.</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«Память» и «Охотник и шаман». Лиро – эпические поэмы – предание о земле предков. Осмысляя историю народа, автор призывает к заботе о духовном здоровье сегодняшнего и будущего поколений. Стихи Василия Кейметинова, Ю. Варвары Аркук, рассказы Е. Боковой.</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Эвенкийская литература (обзор и чтение по выбору).</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А. Немтушкин. «Токма» - эпическая поэма об истории  и судьбе эвенкийского народа. Глубокая любовь автора к родному краю и национальное бытие народа.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lastRenderedPageBreak/>
        <w:t>Н. Калитин. «Осургинат», «Слушай, моя тайга»-проблемные рассказы о современным отношении человека к природе. Небрежное отношение молодого поколения к народной мудрости и обычаям.</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Г. Варламова – кэптукэ. «Имеющая свое имя Джелтула – река» - автобиографическая повесть об истории жизни семьи – гражданская война, перегибы коллективизации, репрессии 37-го года, послевоенные годы.</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«Рассказы Чэриктэ» - обращение автора к духовным истокам, национальным корням, сохранению родного языка и богатой культуры эвенков.</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 «Маленькая америка» - повести о современных проблемах социальной жизни эвенков. Судьба эвенкийского народа, тревога и боль автора за жизнь молодого поколения северян. Утеря родных корней, языка, проблема выживания малочисленного народа в современных условиях.</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Юкагирская литература (обзор и чтение по выбору)</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С. Курилов «Увидимся в тундре»  повесть о жизни молодежи, о любви русской девушки к юноше – юкагиру. Правдивый показ национального характера героев, их различия во взглядах, обостренного чувства юкагирского юноши от соприкосновения истории и современности.</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«Ханидо и Халерха». Сложности исторического пути юкагирского народа на рубеже 19-20 вв. борьба с шаманизмом. Созревание коренных перемен в народных массах, художественные коллизии романа: Куриль и шаманство, Куриль и русская администрация, Куриль и богачи. Народ: Пурама – представитель доброго и светлого начала среди простого народа, многострадальная красавица Пайпеке, мудрая старуха Лэмбукиэ. Шаманы6 жадный и злобный Сайрэ, коварный и мерзкий Каки, безобразный и ненавистный Тачана. Ханидо – мститель и борец за народное счастье.</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Г.Курилов. Рассказы: «Пастух», «Чиримэ», Старик. Жизнь современной тундры, молодежи. Раскрытие моральных черт героев: долг и честь. Производственные конфликты и любовь.</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Тэки Одулок (Н.И. Спиридонов). Повесть «Жизнь Имтеургина старшего». История её создания. Тема-показ исторического прошлого из жизни народа (распад рода, родовых отношений, зарождение классовых отношений). Образ Имтеургина – труженика, противостоящего социальной несправедливости и  образ Эрмичина, хитрого и коварного. Художественное своеобразие повести: компактность и лаконизм. Отзыв М.Горького о повести.</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4. Юкагирская литература (обзор по усмотрению учителя).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 Кеулькут. «Моя Чукотка», «Солнце над Чукоткой», «Слышу твой голос». Человек и природа – ведущая коллизия творчества В. Кеулькута. Отношение человека к природе – не борьба, а содружество.</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Ю. Рытхеу. «Современные легенды» («Когда киты уходят», «Тэрыкы», «Ирбытгыр или повесть – путешествие во времени и пространстве по Беренгову проливу»). Основные проблемы: человек и общество, жизнь многих поколений, призыв к гуманизму, разуму, сила жестоких предрассудков. Фольклорная основа легенд.</w:t>
      </w:r>
    </w:p>
    <w:p w:rsid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«Конец вечной мерзлоты» - первое прозаическое произведение историко-революционного направления. Духовное пробуждение чукотского народа после революции. Историзм романа: реальные исторические лица в качестве главных героев и подлинность описываемых событий. Символика названия романа.</w:t>
      </w:r>
    </w:p>
    <w:p w:rsidR="008B51BA" w:rsidRPr="008B3FEF" w:rsidRDefault="008B51BA" w:rsidP="006822C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Повторение – 2 часа.</w:t>
      </w:r>
    </w:p>
    <w:p w:rsidR="008B3FEF" w:rsidRPr="008B3FEF" w:rsidRDefault="008B3FEF" w:rsidP="00DB789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lang w:val="en-US"/>
        </w:rPr>
        <w:t>IX</w:t>
      </w:r>
      <w:r w:rsidRPr="008B3FEF">
        <w:rPr>
          <w:rFonts w:ascii="Times New Roman" w:eastAsia="Calibri" w:hAnsi="Times New Roman" w:cs="Times New Roman"/>
          <w:b/>
          <w:sz w:val="24"/>
          <w:szCs w:val="24"/>
        </w:rPr>
        <w:t xml:space="preserve"> класс (32 часа).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Вводная тема. Взаимное влияние и обогащение национальных культур – 1час.</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Взаимосвязь и влияние культур – естественный процесс нашего времени. Понимание и раскрытие духовной сути произведений народного искусства – важнейшее условие обогащения национальных культур.</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Раздел 1. Материальная культура народа – саха.</w:t>
      </w:r>
    </w:p>
    <w:p w:rsidR="008B3FEF" w:rsidRPr="008B3FEF" w:rsidRDefault="008B3FEF" w:rsidP="006822CD">
      <w:pPr>
        <w:spacing w:after="0" w:line="240" w:lineRule="auto"/>
        <w:ind w:firstLine="567"/>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 xml:space="preserve">                 Народная мудрость – 6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Организация личного хозяйства у якутов.</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Рациональная эксплуатация сельхозугодий: кыстык (зимник), сайылык (летнее пастбище), </w:t>
      </w:r>
      <w:r w:rsidRPr="008B3FEF">
        <w:rPr>
          <w:rFonts w:ascii="Times New Roman" w:eastAsia="Calibri" w:hAnsi="Times New Roman" w:cs="Times New Roman"/>
          <w:sz w:val="24"/>
          <w:szCs w:val="24"/>
          <w:lang w:val="sah-RU"/>
        </w:rPr>
        <w:t>ө</w:t>
      </w:r>
      <w:r w:rsidRPr="008B3FEF">
        <w:rPr>
          <w:rFonts w:ascii="Times New Roman" w:eastAsia="Calibri" w:hAnsi="Times New Roman" w:cs="Times New Roman"/>
          <w:sz w:val="24"/>
          <w:szCs w:val="24"/>
        </w:rPr>
        <w:t>т</w:t>
      </w:r>
      <w:r w:rsidRPr="008B3FEF">
        <w:rPr>
          <w:rFonts w:ascii="Times New Roman" w:eastAsia="Calibri" w:hAnsi="Times New Roman" w:cs="Times New Roman"/>
          <w:sz w:val="24"/>
          <w:szCs w:val="24"/>
          <w:lang w:val="sah-RU"/>
        </w:rPr>
        <w:t>ө</w:t>
      </w:r>
      <w:r w:rsidRPr="008B3FEF">
        <w:rPr>
          <w:rFonts w:ascii="Times New Roman" w:eastAsia="Calibri" w:hAnsi="Times New Roman" w:cs="Times New Roman"/>
          <w:sz w:val="24"/>
          <w:szCs w:val="24"/>
        </w:rPr>
        <w:t>р (осенний нагул скота).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Традиционное якутское жилище – балаган. Его архитектурная целесообразность. К</w:t>
      </w:r>
      <w:r w:rsidRPr="008B3FEF">
        <w:rPr>
          <w:rFonts w:ascii="Times New Roman" w:eastAsia="Calibri" w:hAnsi="Times New Roman" w:cs="Times New Roman"/>
          <w:sz w:val="24"/>
          <w:szCs w:val="24"/>
          <w:lang w:val="sah-RU"/>
        </w:rPr>
        <w:t>ө</w:t>
      </w:r>
      <w:r w:rsidRPr="008B3FEF">
        <w:rPr>
          <w:rFonts w:ascii="Times New Roman" w:eastAsia="Calibri" w:hAnsi="Times New Roman" w:cs="Times New Roman"/>
          <w:sz w:val="24"/>
          <w:szCs w:val="24"/>
        </w:rPr>
        <w:t>м</w:t>
      </w:r>
      <w:r w:rsidRPr="008B3FEF">
        <w:rPr>
          <w:rFonts w:ascii="Times New Roman" w:eastAsia="Calibri" w:hAnsi="Times New Roman" w:cs="Times New Roman"/>
          <w:sz w:val="24"/>
          <w:szCs w:val="24"/>
          <w:lang w:val="sah-RU"/>
        </w:rPr>
        <w:t>ү</w:t>
      </w:r>
      <w:r w:rsidRPr="008B3FEF">
        <w:rPr>
          <w:rFonts w:ascii="Times New Roman" w:eastAsia="Calibri" w:hAnsi="Times New Roman" w:cs="Times New Roman"/>
          <w:sz w:val="24"/>
          <w:szCs w:val="24"/>
        </w:rPr>
        <w:t>л</w:t>
      </w:r>
      <w:r w:rsidRPr="008B3FEF">
        <w:rPr>
          <w:rFonts w:ascii="Times New Roman" w:eastAsia="Calibri" w:hAnsi="Times New Roman" w:cs="Times New Roman"/>
          <w:sz w:val="24"/>
          <w:szCs w:val="24"/>
          <w:lang w:val="sah-RU"/>
        </w:rPr>
        <w:t>үө</w:t>
      </w:r>
      <w:r w:rsidRPr="008B3FEF">
        <w:rPr>
          <w:rFonts w:ascii="Times New Roman" w:eastAsia="Calibri" w:hAnsi="Times New Roman" w:cs="Times New Roman"/>
          <w:sz w:val="24"/>
          <w:szCs w:val="24"/>
        </w:rPr>
        <w:t xml:space="preserve">к – многофункциональная печь. Рациональность внутреннего убранства жилища.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lastRenderedPageBreak/>
        <w:t>Якутский двор – тэлгэ</w:t>
      </w:r>
      <w:r w:rsidRPr="008B3FEF">
        <w:rPr>
          <w:rFonts w:ascii="Times New Roman" w:eastAsia="Calibri" w:hAnsi="Times New Roman" w:cs="Times New Roman"/>
          <w:sz w:val="24"/>
          <w:szCs w:val="24"/>
          <w:lang w:val="sah-RU"/>
        </w:rPr>
        <w:t>һ</w:t>
      </w:r>
      <w:r w:rsidRPr="008B3FEF">
        <w:rPr>
          <w:rFonts w:ascii="Times New Roman" w:eastAsia="Calibri" w:hAnsi="Times New Roman" w:cs="Times New Roman"/>
          <w:sz w:val="24"/>
          <w:szCs w:val="24"/>
        </w:rPr>
        <w:t>э.  Надворные постройки. Разновидности сэргэ. Обряды, связанные с сооружением и заселением жилища, установлением сэргэ и т.д.</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Национальная медицина якутов.</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Использование лекарственных растений и животных средств. Лечение простуды, желтухи, желудочно-кишечных, сердечно  - сосудистых, кожных заболеваний. Средства при гипертонии, ревматизме, против паралича, рака желудка и пищевода и т.д. волшебные средства: вода смерти, вода вечного бессмертия.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Приемы народной медицины: кровопускание, примочки, прижигание, массаж, костоправство, акушерство и т.д.</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Знание якутов в области метеорологии и астрономии.</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Умение прогнозировать погоду на завтра, ближайшее время, на более продолжительные сроки, предсказывать похолодание и потепление, наступление дождя и ветров, урожайного или засушливого года, ранней или поздней весны – осени и т.д.</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Якутский народный календарь. Название месяцев, счет дней месяца. Умение  определять время суток по расположению солнца, луны и звезд.</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Народная мудрость – показатель наблюдательности, пытливого ума, аналитико-синтетических, обобщающих способностей древнего неграмотного якута.</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Раздел 2. Духовная культура древних якутов. Семейные обряды. -8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Тема 1. Традиции родства у народа – саха.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Традиционная якутская семья. Родословное древо по отцу и по матери. Обозначение многоярусных родственных связей. Принятые у якутов нормы родственных обязанностей и традиций. Унаследование положительных и отрицательных качеств рода. Задачи сохранения, улучшения генофонда нации. </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Обычаи бракосочетания.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Этапы создания семьи: сватовство, смотрины, сговор, рукобитие . Зятевание, свадьба, званый вечер, переезд невесты в дом жениха.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Разнообразные формы подарков семьям невесты и жениха: калым, приданое, закрепление сговора, подарки первой  ночи.</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Обряды, связанные с рождением ребенка.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Понятие народа  - саха о детях, потомстве, наследниках. Дети – самое большое богатство, божий дар, опора в старости, продолжатели рода и дело отца.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Многодетная семья – заветная мечта каждой якутской семьи. Высшие духи – покровители матери и ребенка. Обряд прошения у бога ребенка. Проводы богини Айыысыт. Обряд очищения роженицы. Обряд укладывания ребенка в колыбель.</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Традиции семейного воспитания якутов: постоянное личное обогащение с ребенком, физическая закалка, бережное, уважительное общение к его личности, практическая передача своего опыта.</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4. Погребальные обряды якутов.</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Понятие древних якутов о смерти. Мир иной. Судьба «кут» от земли, от матери и от воздуха после смерти человека.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Виды погребения: деревянные перекладины на высоких столбах, сожжение и захоронение трупов в земле. Особенности погребения малолетних и престарелых, самоубийств и умерших преждевременной смертью.</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Погребение при камлании шамана с личными вещами, жертвоприношениями. Обряды поминовения усопших.</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Раздел 3. Якутский фольклор. – 7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Предание о Манчаары.</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Свадебная обрядовая поэзия. Обряды сватовства и свадьбы. Алгыс – благословение родителей невесты, прощальное песнопение невесты, алгыс при входе в дом жениха и зажигание очага.</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Олонхо о защитниках племени..</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Обряды богатырей защитников племени Ньургун Боотур (по текстам олонхо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К. Г. Оросина и Д.М. Говорова).</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4. Роль фольклора в развитии литературы и культуры народа – саха.</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lastRenderedPageBreak/>
        <w:t>Раздел 4. Якутская литература -4 часа.</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Этапы развития якутской литературы.</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«Воспоминания Уваровского» - первое письменное произведение на якутском языке. Дореволюционные якутские писатели А.Е. Кулаковский, А.И. Софронов, П.А. Ойуунский. Народные писатели Якутии.</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Алексей Елисеевич Кулаковский «Спор между разумом и сердцем».</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А.Е. Кулаковский (1877-1926) -  основоположник якутской литературы. Первый ученый, этнограф, фольклорист.</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«Спор между разумом и сердцем» (1912) – аллегорическое стихотворение – размышление о разных взглядах на жизнь человека. Противопоставление Разума и Сердца – это представление сложности и многогранности жизни. Философский и нравственный смысл заключительного монолога сердца.</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Тема 3. Анемподист Иванович Софронов «Стаю среди поля», «Я понял».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А.И. Софронов основоположник якутской литературы. Поэт, драматург. Значение деятельности А.И. Софронова в зарождении и развитии национального театра . организатор и создатель первых культурно-просветительских обществ, газеты «Манчаары», журнал «Чолбон». «Стаю среди поля», «Я понял» - лирические стихотворения – размышления о своем времени. Образ лирического героя стихотворений. Характер сомнений и противоречий мыслей человека 20-х годов.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4. Платон Алексеевич Ойуунский. «Куданса Великий».</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П.А. Ойуунский (1893-1939) – основоположник якутской литературы. Поэт, прозаик, драматург. Видный общественный деятель. Создатель и первый директор научного института в Якутии. Автор драматической поэмы «Красный шаман».</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«Куданса Великий» - повесть – легенда. Три легенды о Кудансе, три греха, совершенные Кудансой во имя благополучия своего народа. Проблематика произведения. Личность и общество. Личность обязана перед обществом. Народ ищет в своем предводителе спасения от бедствий. Он верит в его силу. Личность сильна верой в своего народа. Дерзкий вызов Кудансы законам и порядкам среднего мира. Проблема Власти, добра и Зла. </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 xml:space="preserve">Раздел 5. Культура народов Севера. </w:t>
      </w:r>
    </w:p>
    <w:p w:rsidR="008B3FEF" w:rsidRPr="008B3FEF" w:rsidRDefault="008B3FEF" w:rsidP="006822CD">
      <w:pPr>
        <w:spacing w:after="0" w:line="240" w:lineRule="auto"/>
        <w:ind w:firstLine="567"/>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 xml:space="preserve">          Современное положение </w:t>
      </w:r>
      <w:r w:rsidR="008B51BA">
        <w:rPr>
          <w:rFonts w:ascii="Times New Roman" w:eastAsia="Calibri" w:hAnsi="Times New Roman" w:cs="Times New Roman"/>
          <w:b/>
          <w:sz w:val="24"/>
          <w:szCs w:val="24"/>
        </w:rPr>
        <w:t>малочисленных народов севера – 5</w:t>
      </w:r>
      <w:r w:rsidRPr="008B3FEF">
        <w:rPr>
          <w:rFonts w:ascii="Times New Roman" w:eastAsia="Calibri" w:hAnsi="Times New Roman" w:cs="Times New Roman"/>
          <w:b/>
          <w:sz w:val="24"/>
          <w:szCs w:val="24"/>
        </w:rPr>
        <w:t xml:space="preserve">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Жизнь народов Севера после революции.</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Прогрессивное начинания первых послереволюционных лет. Создание комитета народов Севера. Жизнь и деятельность Р.И. Шадрина. Первые газеты и книги для детей на эвенкийском языке, перевод школьных учебников на эвенкийский язык.</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Негативные последствия создания поселков, отход от традиционного уклада жизни, игнорирование родного языка, северная надбавка, усиление миграции населения. «Печальная участь» малочисленных народов.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Тема 2. Изменения в национальной политике в последние годы.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Создание ассоциации народов Севера, института проблем малочисленных народов севера. Меры по возрождению народных ремесел и традиций, родного языка и национальной культуры: родовые общины, кочевые школы, «Розовая чайка» - литературно-художественный и публицистический журнал Ассоциации народов Севера, выходит на русском языке 4 раза в год.</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Современная культура и искусство народов Севера.</w:t>
      </w:r>
    </w:p>
    <w:p w:rsidR="00D2206E"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Эвенский композитор Пантелеймон Старостин. Самодеятельные композиторы, мелодисты Петр Старков, Евдокия Слепцова, Илья Курилов, Петр Колосов, Дмитрий Тарасов. Молодые мелодисты. Артист якутского музыкал</w:t>
      </w:r>
      <w:r w:rsidR="00D2206E">
        <w:rPr>
          <w:rFonts w:ascii="Times New Roman" w:eastAsia="Calibri" w:hAnsi="Times New Roman" w:cs="Times New Roman"/>
          <w:sz w:val="24"/>
          <w:szCs w:val="24"/>
        </w:rPr>
        <w:t>ьного театра Семен Дьяконов.</w:t>
      </w:r>
    </w:p>
    <w:p w:rsidR="00D2206E" w:rsidRPr="008F38C8" w:rsidRDefault="00D2206E" w:rsidP="006822CD">
      <w:pPr>
        <w:pStyle w:val="4-text"/>
        <w:spacing w:before="0" w:beforeAutospacing="0" w:after="0" w:afterAutospacing="0" w:line="240" w:lineRule="auto"/>
        <w:ind w:firstLine="708"/>
        <w:rPr>
          <w:rFonts w:ascii="Times New Roman" w:hAnsi="Times New Roman"/>
          <w:sz w:val="24"/>
          <w:szCs w:val="24"/>
        </w:rPr>
      </w:pPr>
      <w:r w:rsidRPr="008F38C8">
        <w:rPr>
          <w:rFonts w:ascii="Times New Roman" w:hAnsi="Times New Roman"/>
          <w:sz w:val="24"/>
          <w:szCs w:val="24"/>
        </w:rPr>
        <w:t xml:space="preserve">В настоящее время никто не станет оспаривать тот факт, что использование информационных технологий оказывает заметное влияние на содержание, формы и методы обучения. Феномен внедрения информационных технологий в преподавательскую деятельность является предметом пристального внимания и обсуждения ученых, методистов, педагогов–практиков. Необходимо отметить, что информационные технологии всегда были неотъемлемой частью педагогического процесса и в «докомпьютерную эпоху». Это, прежде всего, связано с тем фактом, что процесс обучения является информационным процессом. Но только с появлением возможности использования компьютеров в образовательном процессе сам термин </w:t>
      </w:r>
      <w:r w:rsidRPr="008F38C8">
        <w:rPr>
          <w:rFonts w:ascii="Times New Roman" w:hAnsi="Times New Roman"/>
          <w:sz w:val="24"/>
          <w:szCs w:val="24"/>
        </w:rPr>
        <w:lastRenderedPageBreak/>
        <w:t>«информационные технологии» приобрел новое звучание, так как стал ассоциироваться исключительно с применением ПК. Таким образом, появление компьютера в образовательной среде явилось своего рода каталогизатором тех тенденций, которые открыли информационную суть процесса обучения.</w:t>
      </w:r>
    </w:p>
    <w:p w:rsidR="00D2206E" w:rsidRPr="008F38C8" w:rsidRDefault="00D2206E" w:rsidP="006822CD">
      <w:pPr>
        <w:pStyle w:val="4-text"/>
        <w:spacing w:before="0" w:beforeAutospacing="0" w:after="0" w:afterAutospacing="0" w:line="240" w:lineRule="auto"/>
        <w:ind w:firstLine="708"/>
        <w:rPr>
          <w:rFonts w:ascii="Times New Roman" w:hAnsi="Times New Roman"/>
          <w:sz w:val="24"/>
          <w:szCs w:val="24"/>
        </w:rPr>
      </w:pPr>
      <w:r w:rsidRPr="008F38C8">
        <w:rPr>
          <w:rFonts w:ascii="Times New Roman" w:hAnsi="Times New Roman"/>
          <w:sz w:val="24"/>
          <w:szCs w:val="24"/>
        </w:rPr>
        <w:t>В педагогической деятельности среди информационных технологий особое место занимают так называемые мультимедийные технологии.</w:t>
      </w:r>
    </w:p>
    <w:p w:rsidR="00D2206E" w:rsidRPr="008F38C8" w:rsidRDefault="00D2206E" w:rsidP="006822CD">
      <w:pPr>
        <w:pStyle w:val="4-text"/>
        <w:spacing w:before="0" w:beforeAutospacing="0" w:after="0" w:afterAutospacing="0" w:line="240" w:lineRule="auto"/>
        <w:ind w:firstLine="709"/>
        <w:rPr>
          <w:rFonts w:ascii="Times New Roman" w:hAnsi="Times New Roman"/>
          <w:sz w:val="24"/>
          <w:szCs w:val="24"/>
        </w:rPr>
      </w:pPr>
      <w:r w:rsidRPr="008F38C8">
        <w:rPr>
          <w:rFonts w:ascii="Times New Roman" w:hAnsi="Times New Roman"/>
          <w:sz w:val="24"/>
          <w:szCs w:val="24"/>
        </w:rPr>
        <w:t>Все чаще возникает потребность в самопрезентации, защиты своей творческой деятельности,  наглядного представления  информации для окружающих.</w:t>
      </w:r>
    </w:p>
    <w:p w:rsidR="00D2206E" w:rsidRPr="008F38C8" w:rsidRDefault="00D2206E" w:rsidP="006822CD">
      <w:pPr>
        <w:pStyle w:val="4-text"/>
        <w:spacing w:before="0" w:beforeAutospacing="0" w:after="0" w:afterAutospacing="0" w:line="240" w:lineRule="auto"/>
        <w:ind w:firstLine="708"/>
        <w:rPr>
          <w:rFonts w:ascii="Times New Roman" w:hAnsi="Times New Roman"/>
          <w:sz w:val="24"/>
          <w:szCs w:val="24"/>
        </w:rPr>
      </w:pPr>
      <w:r w:rsidRPr="008F38C8">
        <w:rPr>
          <w:rFonts w:ascii="Times New Roman" w:hAnsi="Times New Roman"/>
          <w:sz w:val="24"/>
          <w:szCs w:val="24"/>
        </w:rPr>
        <w:t>Бесспорно, что мультимедийные технологии обогащают процесс обучения и воспитания, позволяют сделать  процесс более эффективным, вовлекая в процесс восприятия учебной информации большинство чувственных компонент обучаемого.</w:t>
      </w:r>
    </w:p>
    <w:p w:rsidR="00D2206E" w:rsidRDefault="00D2206E" w:rsidP="006822CD">
      <w:pPr>
        <w:pStyle w:val="4-text"/>
        <w:spacing w:before="0" w:beforeAutospacing="0" w:after="0" w:afterAutospacing="0" w:line="240" w:lineRule="auto"/>
        <w:ind w:firstLine="708"/>
        <w:rPr>
          <w:rFonts w:ascii="Times New Roman" w:hAnsi="Times New Roman"/>
          <w:sz w:val="24"/>
          <w:szCs w:val="24"/>
        </w:rPr>
      </w:pPr>
      <w:r w:rsidRPr="008F38C8">
        <w:rPr>
          <w:rFonts w:ascii="Times New Roman" w:hAnsi="Times New Roman"/>
          <w:sz w:val="24"/>
          <w:szCs w:val="24"/>
        </w:rPr>
        <w:t xml:space="preserve"> Мультимедийные технологии превратили учебную наглядность из статической в динамическую, то есть появилась возможность отслеживать изучаемые процессы во времени. Раньше такой возможностью обладало лишь учебно–образовательное телевидение, но у этой области наглядности отсутствует аспект, связанный с интерактивностью. Моделировать процессы, которые развиваются во времени, интерактивно менять параметры этих процессов, очень важное дидактическое преимущество мультимедийных обучающих систем. Тем более довольно много образовательных задач связанных с тем, что демонстрацию изучаемых явлений невозможно провести в учебной аудитории, в этом случае средства мультимедиа являются единственно возможными на сегодняшний день.</w:t>
      </w:r>
    </w:p>
    <w:p w:rsidR="008B51BA" w:rsidRDefault="008B51BA" w:rsidP="006822CD">
      <w:pPr>
        <w:pStyle w:val="4-text"/>
        <w:spacing w:before="0" w:beforeAutospacing="0" w:after="0" w:afterAutospacing="0" w:line="240" w:lineRule="auto"/>
        <w:ind w:firstLine="708"/>
        <w:rPr>
          <w:rFonts w:ascii="Times New Roman" w:hAnsi="Times New Roman"/>
          <w:sz w:val="24"/>
          <w:szCs w:val="24"/>
        </w:rPr>
      </w:pPr>
      <w:r>
        <w:rPr>
          <w:rFonts w:ascii="Times New Roman" w:hAnsi="Times New Roman"/>
          <w:sz w:val="24"/>
          <w:szCs w:val="24"/>
        </w:rPr>
        <w:t>Повторение – 1 час</w:t>
      </w:r>
    </w:p>
    <w:p w:rsidR="001458D9" w:rsidRDefault="001458D9" w:rsidP="00093CCF">
      <w:pPr>
        <w:spacing w:after="0" w:line="240" w:lineRule="auto"/>
        <w:jc w:val="center"/>
        <w:textAlignment w:val="top"/>
        <w:outlineLvl w:val="1"/>
        <w:rPr>
          <w:rFonts w:ascii="Times New Roman" w:eastAsia="Times New Roman" w:hAnsi="Times New Roman" w:cs="Times New Roman"/>
          <w:b/>
          <w:bCs/>
          <w:sz w:val="24"/>
          <w:szCs w:val="24"/>
        </w:rPr>
      </w:pPr>
    </w:p>
    <w:p w:rsidR="00093CCF" w:rsidRPr="00FF5BA6" w:rsidRDefault="00093CCF" w:rsidP="00093CCF">
      <w:pPr>
        <w:spacing w:after="0" w:line="240" w:lineRule="auto"/>
        <w:jc w:val="center"/>
        <w:textAlignment w:val="top"/>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ОБЖ</w:t>
      </w:r>
    </w:p>
    <w:p w:rsidR="001458D9" w:rsidRPr="00FF5BA6" w:rsidRDefault="00E36608" w:rsidP="001458D9">
      <w:pPr>
        <w:tabs>
          <w:tab w:val="left" w:pos="851"/>
        </w:tabs>
        <w:spacing w:after="0" w:line="24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b/>
      </w:r>
    </w:p>
    <w:tbl>
      <w:tblPr>
        <w:tblpPr w:leftFromText="180" w:rightFromText="180" w:topFromText="100" w:bottomFromText="100" w:vertAnchor="text"/>
        <w:tblW w:w="0" w:type="auto"/>
        <w:tblCellMar>
          <w:left w:w="0" w:type="dxa"/>
          <w:right w:w="0" w:type="dxa"/>
        </w:tblCellMar>
        <w:tblLook w:val="04A0" w:firstRow="1" w:lastRow="0" w:firstColumn="1" w:lastColumn="0" w:noHBand="0" w:noVBand="1"/>
      </w:tblPr>
      <w:tblGrid>
        <w:gridCol w:w="5514"/>
        <w:gridCol w:w="3201"/>
      </w:tblGrid>
      <w:tr w:rsidR="001458D9" w:rsidRPr="00FF5BA6" w:rsidTr="00FD56B6">
        <w:trPr>
          <w:trHeight w:val="361"/>
        </w:trPr>
        <w:tc>
          <w:tcPr>
            <w:tcW w:w="5514" w:type="dxa"/>
            <w:tcBorders>
              <w:top w:val="nil"/>
              <w:left w:val="nil"/>
              <w:bottom w:val="nil"/>
              <w:right w:val="nil"/>
            </w:tcBorders>
            <w:shd w:val="clear" w:color="auto" w:fill="auto"/>
            <w:tcMar>
              <w:top w:w="0" w:type="dxa"/>
              <w:left w:w="108" w:type="dxa"/>
              <w:bottom w:w="0" w:type="dxa"/>
              <w:right w:w="108" w:type="dxa"/>
            </w:tcMar>
            <w:hideMark/>
          </w:tcPr>
          <w:p w:rsidR="001458D9" w:rsidRPr="00FF5BA6" w:rsidRDefault="001458D9" w:rsidP="00FD56B6">
            <w:pPr>
              <w:rPr>
                <w:rFonts w:ascii="Times New Roman" w:eastAsia="Times New Roman" w:hAnsi="Times New Roman" w:cs="Times New Roman"/>
                <w:sz w:val="24"/>
                <w:szCs w:val="24"/>
              </w:rPr>
            </w:pPr>
          </w:p>
        </w:tc>
        <w:tc>
          <w:tcPr>
            <w:tcW w:w="3201" w:type="dxa"/>
            <w:tcBorders>
              <w:top w:val="nil"/>
              <w:left w:val="nil"/>
              <w:bottom w:val="nil"/>
              <w:right w:val="nil"/>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r>
    </w:tbl>
    <w:p w:rsidR="001458D9" w:rsidRPr="00FF5BA6" w:rsidRDefault="001458D9" w:rsidP="001458D9">
      <w:pPr>
        <w:tabs>
          <w:tab w:val="left" w:pos="5565"/>
        </w:tabs>
        <w:spacing w:after="0" w:line="240" w:lineRule="auto"/>
        <w:jc w:val="both"/>
        <w:textAlignment w:val="top"/>
        <w:rPr>
          <w:rFonts w:ascii="Times New Roman" w:eastAsia="Times New Roman" w:hAnsi="Times New Roman" w:cs="Times New Roman"/>
          <w:sz w:val="24"/>
          <w:szCs w:val="24"/>
        </w:rPr>
      </w:pPr>
      <w:bookmarkStart w:id="6" w:name="_Toc240821540"/>
      <w:bookmarkEnd w:id="6"/>
      <w:r>
        <w:rPr>
          <w:rFonts w:ascii="Times New Roman" w:eastAsia="Times New Roman" w:hAnsi="Times New Roman" w:cs="Times New Roman"/>
          <w:spacing w:val="1"/>
          <w:sz w:val="24"/>
          <w:szCs w:val="24"/>
        </w:rPr>
        <w:t xml:space="preserve">                                     Программа </w:t>
      </w:r>
      <w:r w:rsidRPr="00FF5BA6">
        <w:rPr>
          <w:rFonts w:ascii="Times New Roman" w:eastAsia="Times New Roman" w:hAnsi="Times New Roman" w:cs="Times New Roman"/>
          <w:spacing w:val="1"/>
          <w:sz w:val="24"/>
          <w:szCs w:val="24"/>
        </w:rPr>
        <w:t>п</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1"/>
          <w:sz w:val="24"/>
          <w:szCs w:val="24"/>
        </w:rPr>
        <w:t>основа</w:t>
      </w:r>
      <w:r w:rsidRPr="00FF5BA6">
        <w:rPr>
          <w:rFonts w:ascii="Times New Roman" w:eastAsia="Times New Roman" w:hAnsi="Times New Roman" w:cs="Times New Roman"/>
          <w:sz w:val="24"/>
          <w:szCs w:val="24"/>
        </w:rPr>
        <w:t xml:space="preserve">м </w:t>
      </w:r>
      <w:r w:rsidRPr="00FF5BA6">
        <w:rPr>
          <w:rFonts w:ascii="Times New Roman" w:eastAsia="Times New Roman" w:hAnsi="Times New Roman" w:cs="Times New Roman"/>
          <w:spacing w:val="1"/>
          <w:sz w:val="24"/>
          <w:szCs w:val="24"/>
        </w:rPr>
        <w:t>безопасност</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жи</w:t>
      </w:r>
      <w:r w:rsidRPr="00FF5BA6">
        <w:rPr>
          <w:rFonts w:ascii="Times New Roman" w:eastAsia="Times New Roman" w:hAnsi="Times New Roman" w:cs="Times New Roman"/>
          <w:spacing w:val="-1"/>
          <w:sz w:val="24"/>
          <w:szCs w:val="24"/>
        </w:rPr>
        <w:t>з</w:t>
      </w:r>
      <w:r w:rsidRPr="00FF5BA6">
        <w:rPr>
          <w:rFonts w:ascii="Times New Roman" w:eastAsia="Times New Roman" w:hAnsi="Times New Roman" w:cs="Times New Roman"/>
          <w:sz w:val="24"/>
          <w:szCs w:val="24"/>
        </w:rPr>
        <w:t>недеятельности(ОБЖ)для5—9классов</w:t>
      </w:r>
      <w:r w:rsidRPr="00FF5BA6">
        <w:rPr>
          <w:rFonts w:ascii="Times New Roman" w:eastAsia="Times New Roman" w:hAnsi="Times New Roman" w:cs="Times New Roman"/>
          <w:sz w:val="24"/>
          <w:szCs w:val="24"/>
          <w:u w:val="single"/>
        </w:rPr>
        <w:t>разработана</w:t>
      </w:r>
      <w:r w:rsidRPr="00FF5BA6">
        <w:rPr>
          <w:rFonts w:ascii="Times New Roman" w:eastAsia="Times New Roman" w:hAnsi="Times New Roman" w:cs="Times New Roman"/>
          <w:spacing w:val="-10"/>
          <w:sz w:val="24"/>
          <w:szCs w:val="24"/>
          <w:u w:val="single"/>
        </w:rPr>
        <w:t xml:space="preserve"> в целях </w:t>
      </w:r>
      <w:r w:rsidRPr="00FF5BA6">
        <w:rPr>
          <w:rFonts w:ascii="Times New Roman" w:eastAsia="Times New Roman" w:hAnsi="Times New Roman" w:cs="Times New Roman"/>
          <w:sz w:val="24"/>
          <w:szCs w:val="24"/>
        </w:rPr>
        <w:t xml:space="preserve">обеспечения гарантий в получении учащимися обязательного минимума образования, </w:t>
      </w:r>
      <w:r w:rsidRPr="00FF5BA6">
        <w:rPr>
          <w:rFonts w:ascii="Times New Roman" w:eastAsia="Times New Roman" w:hAnsi="Times New Roman" w:cs="Times New Roman"/>
          <w:spacing w:val="3"/>
          <w:sz w:val="24"/>
          <w:szCs w:val="24"/>
          <w:u w:val="single"/>
        </w:rPr>
        <w:t>н</w:t>
      </w:r>
      <w:r w:rsidRPr="00FF5BA6">
        <w:rPr>
          <w:rFonts w:ascii="Times New Roman" w:eastAsia="Times New Roman" w:hAnsi="Times New Roman" w:cs="Times New Roman"/>
          <w:sz w:val="24"/>
          <w:szCs w:val="24"/>
          <w:u w:val="single"/>
        </w:rPr>
        <w:t>а</w:t>
      </w:r>
      <w:r w:rsidRPr="00FF5BA6">
        <w:rPr>
          <w:rFonts w:ascii="Times New Roman" w:eastAsia="Times New Roman" w:hAnsi="Times New Roman" w:cs="Times New Roman"/>
          <w:spacing w:val="3"/>
          <w:sz w:val="24"/>
          <w:szCs w:val="24"/>
          <w:u w:val="single"/>
        </w:rPr>
        <w:t>основ</w:t>
      </w:r>
      <w:r w:rsidRPr="00FF5BA6">
        <w:rPr>
          <w:rFonts w:ascii="Times New Roman" w:eastAsia="Times New Roman" w:hAnsi="Times New Roman" w:cs="Times New Roman"/>
          <w:sz w:val="24"/>
          <w:szCs w:val="24"/>
          <w:u w:val="single"/>
        </w:rPr>
        <w:t>е:</w:t>
      </w:r>
    </w:p>
    <w:p w:rsidR="001458D9" w:rsidRPr="00FF5BA6" w:rsidRDefault="001458D9" w:rsidP="001458D9">
      <w:pPr>
        <w:tabs>
          <w:tab w:val="left" w:pos="1418"/>
        </w:tabs>
        <w:spacing w:after="0" w:line="240" w:lineRule="auto"/>
        <w:ind w:hanging="360"/>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3"/>
          <w:sz w:val="24"/>
          <w:szCs w:val="24"/>
        </w:rPr>
        <w:t>Федеральног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3"/>
          <w:sz w:val="24"/>
          <w:szCs w:val="24"/>
        </w:rPr>
        <w:t>компонент</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3"/>
          <w:sz w:val="24"/>
          <w:szCs w:val="24"/>
        </w:rPr>
        <w:t>государственног</w:t>
      </w:r>
      <w:r w:rsidRPr="00FF5BA6">
        <w:rPr>
          <w:rFonts w:ascii="Times New Roman" w:eastAsia="Times New Roman" w:hAnsi="Times New Roman" w:cs="Times New Roman"/>
          <w:sz w:val="24"/>
          <w:szCs w:val="24"/>
        </w:rPr>
        <w:t>о стандартапоосновам безопасности жизнедеятельности,; с учётом требований к обязательному минимуму содержания основного образования,</w:t>
      </w:r>
    </w:p>
    <w:p w:rsidR="001458D9" w:rsidRPr="00FF5BA6" w:rsidRDefault="001458D9" w:rsidP="001458D9">
      <w:pPr>
        <w:spacing w:after="0" w:line="240" w:lineRule="auto"/>
        <w:ind w:firstLine="59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Федеральный компонент государственного стандарта основного общего образования устанавливает обязательное изучение учебного предмета "Основы безопасности жизнедеятельности" в 5-9-м классах по одному часу в неделю и определяет самостоятельные образовательные линии  которые дают обобщенное представление об обязательном минимуме содержания основных образовательных программ</w:t>
      </w:r>
    </w:p>
    <w:p w:rsidR="001458D9" w:rsidRPr="00FF5BA6" w:rsidRDefault="001458D9" w:rsidP="001458D9">
      <w:pPr>
        <w:spacing w:after="0" w:line="240" w:lineRule="auto"/>
        <w:ind w:firstLine="59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Программа </w:t>
      </w:r>
      <w:r w:rsidRPr="00FF5BA6">
        <w:rPr>
          <w:rFonts w:ascii="Times New Roman" w:eastAsia="Times New Roman" w:hAnsi="Times New Roman" w:cs="Times New Roman"/>
          <w:sz w:val="24"/>
          <w:szCs w:val="24"/>
          <w:u w:val="single"/>
        </w:rPr>
        <w:t>разработана сучетом</w:t>
      </w:r>
      <w:r w:rsidRPr="00FF5BA6">
        <w:rPr>
          <w:rFonts w:ascii="Times New Roman" w:eastAsia="Times New Roman" w:hAnsi="Times New Roman" w:cs="Times New Roman"/>
          <w:sz w:val="24"/>
          <w:szCs w:val="24"/>
        </w:rPr>
        <w:t>комплексногоподходакформированию у обучаемыхсовременногоуровнякул</w:t>
      </w:r>
      <w:r w:rsidRPr="00FF5BA6">
        <w:rPr>
          <w:rFonts w:ascii="Times New Roman" w:eastAsia="Times New Roman" w:hAnsi="Times New Roman" w:cs="Times New Roman"/>
          <w:spacing w:val="-8"/>
          <w:sz w:val="24"/>
          <w:szCs w:val="24"/>
        </w:rPr>
        <w:t>ь</w:t>
      </w:r>
      <w:r w:rsidRPr="00FF5BA6">
        <w:rPr>
          <w:rFonts w:ascii="Times New Roman" w:eastAsia="Times New Roman" w:hAnsi="Times New Roman" w:cs="Times New Roman"/>
          <w:sz w:val="24"/>
          <w:szCs w:val="24"/>
        </w:rPr>
        <w:t>турыбезопасности</w:t>
      </w:r>
    </w:p>
    <w:p w:rsidR="001458D9" w:rsidRPr="00FF5BA6" w:rsidRDefault="001458D9" w:rsidP="001458D9">
      <w:pPr>
        <w:spacing w:after="0" w:line="240" w:lineRule="auto"/>
        <w:ind w:firstLine="594"/>
        <w:jc w:val="both"/>
        <w:textAlignment w:val="top"/>
        <w:rPr>
          <w:rFonts w:ascii="Times New Roman" w:eastAsia="Times New Roman" w:hAnsi="Times New Roman" w:cs="Times New Roman"/>
          <w:sz w:val="24"/>
          <w:szCs w:val="24"/>
        </w:rPr>
      </w:pPr>
    </w:p>
    <w:p w:rsidR="001458D9" w:rsidRPr="00FF5BA6" w:rsidRDefault="001458D9" w:rsidP="001458D9">
      <w:pPr>
        <w:spacing w:after="0" w:line="240" w:lineRule="auto"/>
        <w:ind w:hanging="360"/>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5BA6">
        <w:rPr>
          <w:rFonts w:ascii="Times New Roman" w:eastAsia="Times New Roman" w:hAnsi="Times New Roman" w:cs="Times New Roman"/>
          <w:b/>
          <w:bCs/>
          <w:sz w:val="24"/>
          <w:szCs w:val="24"/>
        </w:rPr>
        <w:t>Цели учебного предмета и его назначение.</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безопасности стали одной из насущных потребностей каждого человека, общества и государства.</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Анализ трагических последствий различных опасных и чрезвычайных ситуаций показывает, что более чем в 80% случаев причиной гибели людей является «человеческий фактор». Трагедия чаще всего происходит из-за несоблюдения человеком комплекса мер безопасности в различных жизненных ситуациях, в том числе и при угрозе совершения террористического акта, пренебрежение к соблюдению норм здорового образа жизни и установленных норм безопасного поведения в повседневной жизни (безопасность на дорогах, пожарная безопасность, безопасность в быту и др.).</w:t>
      </w:r>
    </w:p>
    <w:p w:rsidR="001458D9" w:rsidRPr="00FF5BA6" w:rsidRDefault="001458D9" w:rsidP="001458D9">
      <w:pPr>
        <w:spacing w:after="0" w:line="240" w:lineRule="auto"/>
        <w:ind w:firstLine="708"/>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По мнению специалистов МЧС России, «человеческий фактор» в настоящее время является, если не главным, то определяющим в деле обеспечения личной безопасности каждого </w:t>
      </w:r>
      <w:r w:rsidRPr="00FF5BA6">
        <w:rPr>
          <w:rFonts w:ascii="Times New Roman" w:eastAsia="Times New Roman" w:hAnsi="Times New Roman" w:cs="Times New Roman"/>
          <w:sz w:val="24"/>
          <w:szCs w:val="24"/>
        </w:rPr>
        <w:lastRenderedPageBreak/>
        <w:t>человека и национальной безопасности России. При этом роль человека в обеспечении личной безопасности и национальной безопасности России постоянно возрастает.</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Обстановка, складывающаяся в стране в области безопасности,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 Такой подход будет способствовать снижению отрицательного влияния «человеческого фактора» на безопасность жизнедеятельности личности, общества и государства от внешних и внутренних угроз, связанных с различными опасными и чрезвычайными ситуациями, в том числе с терроризмом, наркотизмом и военными угрозами.</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Под культурой безопасности</w:t>
      </w:r>
      <w:r w:rsidRPr="00FF5BA6">
        <w:rPr>
          <w:rFonts w:ascii="Times New Roman" w:eastAsia="Times New Roman" w:hAnsi="Times New Roman" w:cs="Times New Roman"/>
          <w:sz w:val="24"/>
          <w:szCs w:val="24"/>
        </w:rPr>
        <w:t xml:space="preserve">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Формирование современного уровня культуры безопасности является общешкольной задачей, так как изучение всех школьных предметов вносит свой вклад в формирование современного уровня культуры безопасности, но при этом ключевая роль принадлежит предмету «Основы безопасности жизнедеятельности». В то же время предмет ОБЖ через собственную системуобразовательных модулейреализ</w:t>
      </w:r>
      <w:r w:rsidRPr="00FF5BA6">
        <w:rPr>
          <w:rFonts w:ascii="Times New Roman" w:eastAsia="Times New Roman" w:hAnsi="Times New Roman" w:cs="Times New Roman"/>
          <w:spacing w:val="-7"/>
          <w:sz w:val="24"/>
          <w:szCs w:val="24"/>
        </w:rPr>
        <w:t>у</w:t>
      </w:r>
      <w:r w:rsidRPr="00FF5BA6">
        <w:rPr>
          <w:rFonts w:ascii="Times New Roman" w:eastAsia="Times New Roman" w:hAnsi="Times New Roman" w:cs="Times New Roman"/>
          <w:sz w:val="24"/>
          <w:szCs w:val="24"/>
        </w:rPr>
        <w:t>етподготовку учащихсякбезопаснойжизнедеятельностивреальнойокружающейих среде–природной,техногеннойисоциальной.</w:t>
      </w:r>
    </w:p>
    <w:p w:rsidR="001458D9" w:rsidRPr="00FF5BA6" w:rsidRDefault="001458D9" w:rsidP="001458D9">
      <w:pPr>
        <w:spacing w:after="0" w:line="240" w:lineRule="auto"/>
        <w:ind w:firstLine="340"/>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Приразработкесодержанияданнойрабочей программыпринималасьвовнимание</w:t>
      </w:r>
      <w:r w:rsidRPr="00FF5BA6">
        <w:rPr>
          <w:rFonts w:ascii="Times New Roman" w:eastAsia="Times New Roman" w:hAnsi="Times New Roman" w:cs="Times New Roman"/>
          <w:i/>
          <w:iCs/>
          <w:sz w:val="24"/>
          <w:szCs w:val="24"/>
        </w:rPr>
        <w:t>спецификасодержаниякурсаОБЖ</w:t>
      </w:r>
      <w:r w:rsidRPr="00FF5BA6">
        <w:rPr>
          <w:rFonts w:ascii="Times New Roman" w:eastAsia="Times New Roman" w:hAnsi="Times New Roman" w:cs="Times New Roman"/>
          <w:sz w:val="24"/>
          <w:szCs w:val="24"/>
        </w:rPr>
        <w:t>,котораязакл</w:t>
      </w:r>
      <w:r w:rsidRPr="00FF5BA6">
        <w:rPr>
          <w:rFonts w:ascii="Times New Roman" w:eastAsia="Times New Roman" w:hAnsi="Times New Roman" w:cs="Times New Roman"/>
          <w:spacing w:val="1"/>
          <w:sz w:val="24"/>
          <w:szCs w:val="24"/>
        </w:rPr>
        <w:t>ю</w:t>
      </w:r>
      <w:r w:rsidRPr="00FF5BA6">
        <w:rPr>
          <w:rFonts w:ascii="Times New Roman" w:eastAsia="Times New Roman" w:hAnsi="Times New Roman" w:cs="Times New Roman"/>
          <w:sz w:val="24"/>
          <w:szCs w:val="24"/>
        </w:rPr>
        <w:t>чаетсявследующем:</w:t>
      </w:r>
    </w:p>
    <w:p w:rsidR="001458D9" w:rsidRPr="00FF5BA6" w:rsidRDefault="001458D9" w:rsidP="001458D9">
      <w:pPr>
        <w:tabs>
          <w:tab w:val="left" w:pos="1276"/>
        </w:tabs>
        <w:spacing w:after="0" w:line="240" w:lineRule="auto"/>
        <w:ind w:firstLine="851"/>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2"/>
          <w:sz w:val="24"/>
          <w:szCs w:val="24"/>
        </w:rPr>
        <w:t>уче</w:t>
      </w:r>
      <w:r w:rsidRPr="00FF5BA6">
        <w:rPr>
          <w:rFonts w:ascii="Times New Roman" w:eastAsia="Times New Roman" w:hAnsi="Times New Roman" w:cs="Times New Roman"/>
          <w:sz w:val="24"/>
          <w:szCs w:val="24"/>
        </w:rPr>
        <w:t>т</w:t>
      </w:r>
      <w:r w:rsidRPr="00FF5BA6">
        <w:rPr>
          <w:rFonts w:ascii="Times New Roman" w:eastAsia="Times New Roman" w:hAnsi="Times New Roman" w:cs="Times New Roman"/>
          <w:spacing w:val="-2"/>
          <w:sz w:val="24"/>
          <w:szCs w:val="24"/>
        </w:rPr>
        <w:t>основны</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2"/>
          <w:sz w:val="24"/>
          <w:szCs w:val="24"/>
        </w:rPr>
        <w:t>закономерносте</w:t>
      </w:r>
      <w:r w:rsidRPr="00FF5BA6">
        <w:rPr>
          <w:rFonts w:ascii="Times New Roman" w:eastAsia="Times New Roman" w:hAnsi="Times New Roman" w:cs="Times New Roman"/>
          <w:sz w:val="24"/>
          <w:szCs w:val="24"/>
        </w:rPr>
        <w:t>й</w:t>
      </w:r>
      <w:r w:rsidRPr="00FF5BA6">
        <w:rPr>
          <w:rFonts w:ascii="Times New Roman" w:eastAsia="Times New Roman" w:hAnsi="Times New Roman" w:cs="Times New Roman"/>
          <w:spacing w:val="-2"/>
          <w:sz w:val="24"/>
          <w:szCs w:val="24"/>
        </w:rPr>
        <w:t>развити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2"/>
          <w:sz w:val="24"/>
          <w:szCs w:val="24"/>
        </w:rPr>
        <w:t>теори</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2"/>
          <w:sz w:val="24"/>
          <w:szCs w:val="24"/>
        </w:rPr>
        <w:t>безопасности</w:t>
      </w:r>
      <w:r w:rsidRPr="00FF5BA6">
        <w:rPr>
          <w:rFonts w:ascii="Times New Roman" w:eastAsia="Times New Roman" w:hAnsi="Times New Roman" w:cs="Times New Roman"/>
          <w:sz w:val="24"/>
          <w:szCs w:val="24"/>
        </w:rPr>
        <w:t>;</w:t>
      </w:r>
    </w:p>
    <w:p w:rsidR="001458D9" w:rsidRPr="00FF5BA6" w:rsidRDefault="001458D9" w:rsidP="001458D9">
      <w:pPr>
        <w:tabs>
          <w:tab w:val="left" w:pos="1276"/>
        </w:tabs>
        <w:spacing w:after="0" w:line="240" w:lineRule="auto"/>
        <w:ind w:firstLine="851"/>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
          <w:sz w:val="24"/>
          <w:szCs w:val="24"/>
        </w:rPr>
        <w:t>интегративност</w:t>
      </w:r>
      <w:r w:rsidRPr="00FF5BA6">
        <w:rPr>
          <w:rFonts w:ascii="Times New Roman" w:eastAsia="Times New Roman" w:hAnsi="Times New Roman" w:cs="Times New Roman"/>
          <w:sz w:val="24"/>
          <w:szCs w:val="24"/>
        </w:rPr>
        <w:t>ь</w:t>
      </w:r>
      <w:r w:rsidRPr="00FF5BA6">
        <w:rPr>
          <w:rFonts w:ascii="Times New Roman" w:eastAsia="Times New Roman" w:hAnsi="Times New Roman" w:cs="Times New Roman"/>
          <w:spacing w:val="1"/>
          <w:sz w:val="24"/>
          <w:szCs w:val="24"/>
        </w:rPr>
        <w:t>(проблематик</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1"/>
          <w:sz w:val="24"/>
          <w:szCs w:val="24"/>
        </w:rPr>
        <w:t>курс</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1"/>
          <w:sz w:val="24"/>
          <w:szCs w:val="24"/>
        </w:rPr>
        <w:t>ОБ</w:t>
      </w:r>
      <w:r w:rsidRPr="00FF5BA6">
        <w:rPr>
          <w:rFonts w:ascii="Times New Roman" w:eastAsia="Times New Roman" w:hAnsi="Times New Roman" w:cs="Times New Roman"/>
          <w:sz w:val="24"/>
          <w:szCs w:val="24"/>
        </w:rPr>
        <w:t xml:space="preserve">Ж </w:t>
      </w:r>
      <w:r w:rsidRPr="00FF5BA6">
        <w:rPr>
          <w:rFonts w:ascii="Times New Roman" w:eastAsia="Times New Roman" w:hAnsi="Times New Roman" w:cs="Times New Roman"/>
          <w:spacing w:val="1"/>
          <w:sz w:val="24"/>
          <w:szCs w:val="24"/>
        </w:rPr>
        <w:t>охватывае</w:t>
      </w:r>
      <w:r w:rsidRPr="00FF5BA6">
        <w:rPr>
          <w:rFonts w:ascii="Times New Roman" w:eastAsia="Times New Roman" w:hAnsi="Times New Roman" w:cs="Times New Roman"/>
          <w:sz w:val="24"/>
          <w:szCs w:val="24"/>
        </w:rPr>
        <w:t xml:space="preserve">т </w:t>
      </w:r>
      <w:r w:rsidRPr="00FF5BA6">
        <w:rPr>
          <w:rFonts w:ascii="Times New Roman" w:eastAsia="Times New Roman" w:hAnsi="Times New Roman" w:cs="Times New Roman"/>
          <w:spacing w:val="1"/>
          <w:sz w:val="24"/>
          <w:szCs w:val="24"/>
        </w:rPr>
        <w:t>многи</w:t>
      </w:r>
      <w:r w:rsidRPr="00FF5BA6">
        <w:rPr>
          <w:rFonts w:ascii="Times New Roman" w:eastAsia="Times New Roman" w:hAnsi="Times New Roman" w:cs="Times New Roman"/>
          <w:sz w:val="24"/>
          <w:szCs w:val="24"/>
        </w:rPr>
        <w:t>е</w:t>
      </w:r>
    </w:p>
    <w:p w:rsidR="001458D9" w:rsidRPr="00FF5BA6" w:rsidRDefault="001458D9" w:rsidP="001458D9">
      <w:pPr>
        <w:tabs>
          <w:tab w:val="left" w:pos="1276"/>
        </w:tabs>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4"/>
          <w:sz w:val="24"/>
          <w:szCs w:val="24"/>
        </w:rPr>
        <w:t>сфер</w:t>
      </w:r>
      <w:r w:rsidRPr="00FF5BA6">
        <w:rPr>
          <w:rFonts w:ascii="Times New Roman" w:eastAsia="Times New Roman" w:hAnsi="Times New Roman" w:cs="Times New Roman"/>
          <w:sz w:val="24"/>
          <w:szCs w:val="24"/>
        </w:rPr>
        <w:t>ы</w:t>
      </w:r>
      <w:r w:rsidRPr="00FF5BA6">
        <w:rPr>
          <w:rFonts w:ascii="Times New Roman" w:eastAsia="Times New Roman" w:hAnsi="Times New Roman" w:cs="Times New Roman"/>
          <w:spacing w:val="4"/>
          <w:sz w:val="24"/>
          <w:szCs w:val="24"/>
        </w:rPr>
        <w:t>человеческо</w:t>
      </w:r>
      <w:r w:rsidRPr="00FF5BA6">
        <w:rPr>
          <w:rFonts w:ascii="Times New Roman" w:eastAsia="Times New Roman" w:hAnsi="Times New Roman" w:cs="Times New Roman"/>
          <w:sz w:val="24"/>
          <w:szCs w:val="24"/>
        </w:rPr>
        <w:t>й</w:t>
      </w:r>
      <w:r w:rsidRPr="00FF5BA6">
        <w:rPr>
          <w:rFonts w:ascii="Times New Roman" w:eastAsia="Times New Roman" w:hAnsi="Times New Roman" w:cs="Times New Roman"/>
          <w:spacing w:val="4"/>
          <w:sz w:val="24"/>
          <w:szCs w:val="24"/>
        </w:rPr>
        <w:t>деятельност</w:t>
      </w:r>
      <w:r w:rsidRPr="00FF5BA6">
        <w:rPr>
          <w:rFonts w:ascii="Times New Roman" w:eastAsia="Times New Roman" w:hAnsi="Times New Roman" w:cs="Times New Roman"/>
          <w:sz w:val="24"/>
          <w:szCs w:val="24"/>
        </w:rPr>
        <w:t>ии</w:t>
      </w:r>
      <w:r w:rsidRPr="00FF5BA6">
        <w:rPr>
          <w:rFonts w:ascii="Times New Roman" w:eastAsia="Times New Roman" w:hAnsi="Times New Roman" w:cs="Times New Roman"/>
          <w:spacing w:val="4"/>
          <w:sz w:val="24"/>
          <w:szCs w:val="24"/>
        </w:rPr>
        <w:t>являетс</w:t>
      </w:r>
      <w:r w:rsidRPr="00FF5BA6">
        <w:rPr>
          <w:rFonts w:ascii="Times New Roman" w:eastAsia="Times New Roman" w:hAnsi="Times New Roman" w:cs="Times New Roman"/>
          <w:sz w:val="24"/>
          <w:szCs w:val="24"/>
        </w:rPr>
        <w:t xml:space="preserve">я </w:t>
      </w:r>
      <w:r w:rsidRPr="00FF5BA6">
        <w:rPr>
          <w:rFonts w:ascii="Times New Roman" w:eastAsia="Times New Roman" w:hAnsi="Times New Roman" w:cs="Times New Roman"/>
          <w:spacing w:val="4"/>
          <w:sz w:val="24"/>
          <w:szCs w:val="24"/>
        </w:rPr>
        <w:t>резул</w:t>
      </w:r>
      <w:r w:rsidRPr="00FF5BA6">
        <w:rPr>
          <w:rFonts w:ascii="Times New Roman" w:eastAsia="Times New Roman" w:hAnsi="Times New Roman" w:cs="Times New Roman"/>
          <w:spacing w:val="-4"/>
          <w:sz w:val="24"/>
          <w:szCs w:val="24"/>
        </w:rPr>
        <w:t>ь</w:t>
      </w:r>
      <w:r w:rsidRPr="00FF5BA6">
        <w:rPr>
          <w:rFonts w:ascii="Times New Roman" w:eastAsia="Times New Roman" w:hAnsi="Times New Roman" w:cs="Times New Roman"/>
          <w:spacing w:val="4"/>
          <w:sz w:val="24"/>
          <w:szCs w:val="24"/>
        </w:rPr>
        <w:t>тато</w:t>
      </w:r>
      <w:r w:rsidRPr="00FF5BA6">
        <w:rPr>
          <w:rFonts w:ascii="Times New Roman" w:eastAsia="Times New Roman" w:hAnsi="Times New Roman" w:cs="Times New Roman"/>
          <w:sz w:val="24"/>
          <w:szCs w:val="24"/>
        </w:rPr>
        <w:t xml:space="preserve">м </w:t>
      </w:r>
      <w:r w:rsidRPr="00FF5BA6">
        <w:rPr>
          <w:rFonts w:ascii="Times New Roman" w:eastAsia="Times New Roman" w:hAnsi="Times New Roman" w:cs="Times New Roman"/>
          <w:spacing w:val="4"/>
          <w:sz w:val="24"/>
          <w:szCs w:val="24"/>
        </w:rPr>
        <w:t>взаим</w:t>
      </w:r>
      <w:r w:rsidRPr="00FF5BA6">
        <w:rPr>
          <w:rFonts w:ascii="Times New Roman" w:eastAsia="Times New Roman" w:hAnsi="Times New Roman" w:cs="Times New Roman"/>
          <w:spacing w:val="3"/>
          <w:sz w:val="24"/>
          <w:szCs w:val="24"/>
        </w:rPr>
        <w:t>одействия</w:t>
      </w:r>
      <w:r w:rsidRPr="00FF5BA6">
        <w:rPr>
          <w:rFonts w:ascii="Times New Roman" w:eastAsia="Times New Roman" w:hAnsi="Times New Roman" w:cs="Times New Roman"/>
          <w:sz w:val="24"/>
          <w:szCs w:val="24"/>
        </w:rPr>
        <w:t xml:space="preserve"> разнообразныхсистем, направленныхнасохранение жизни человекаиокружающей среды);</w:t>
      </w:r>
    </w:p>
    <w:p w:rsidR="001458D9" w:rsidRPr="00FF5BA6" w:rsidRDefault="001458D9" w:rsidP="001458D9">
      <w:pPr>
        <w:tabs>
          <w:tab w:val="left" w:pos="1276"/>
        </w:tabs>
        <w:spacing w:after="0" w:line="240" w:lineRule="auto"/>
        <w:ind w:firstLine="851"/>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3"/>
          <w:sz w:val="24"/>
          <w:szCs w:val="24"/>
        </w:rPr>
        <w:t>направленност</w:t>
      </w:r>
      <w:r w:rsidRPr="00FF5BA6">
        <w:rPr>
          <w:rFonts w:ascii="Times New Roman" w:eastAsia="Times New Roman" w:hAnsi="Times New Roman" w:cs="Times New Roman"/>
          <w:sz w:val="24"/>
          <w:szCs w:val="24"/>
        </w:rPr>
        <w:t>ь</w:t>
      </w:r>
      <w:r w:rsidRPr="00FF5BA6">
        <w:rPr>
          <w:rFonts w:ascii="Times New Roman" w:eastAsia="Times New Roman" w:hAnsi="Times New Roman" w:cs="Times New Roman"/>
          <w:spacing w:val="-3"/>
          <w:sz w:val="24"/>
          <w:szCs w:val="24"/>
        </w:rPr>
        <w:t>н</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3"/>
          <w:sz w:val="24"/>
          <w:szCs w:val="24"/>
        </w:rPr>
        <w:t>формировани</w:t>
      </w:r>
      <w:r w:rsidRPr="00FF5BA6">
        <w:rPr>
          <w:rFonts w:ascii="Times New Roman" w:eastAsia="Times New Roman" w:hAnsi="Times New Roman" w:cs="Times New Roman"/>
          <w:sz w:val="24"/>
          <w:szCs w:val="24"/>
        </w:rPr>
        <w:t>еу</w:t>
      </w:r>
      <w:r w:rsidRPr="00FF5BA6">
        <w:rPr>
          <w:rFonts w:ascii="Times New Roman" w:eastAsia="Times New Roman" w:hAnsi="Times New Roman" w:cs="Times New Roman"/>
          <w:spacing w:val="-3"/>
          <w:sz w:val="24"/>
          <w:szCs w:val="24"/>
        </w:rPr>
        <w:t>учащихс</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3"/>
          <w:sz w:val="24"/>
          <w:szCs w:val="24"/>
        </w:rPr>
        <w:t>современног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3"/>
          <w:sz w:val="24"/>
          <w:szCs w:val="24"/>
        </w:rPr>
        <w:t>уровн</w:t>
      </w:r>
      <w:r w:rsidRPr="00FF5BA6">
        <w:rPr>
          <w:rFonts w:ascii="Times New Roman" w:eastAsia="Times New Roman" w:hAnsi="Times New Roman" w:cs="Times New Roman"/>
          <w:sz w:val="24"/>
          <w:szCs w:val="24"/>
        </w:rPr>
        <w:t>я кул</w:t>
      </w:r>
      <w:r w:rsidRPr="00FF5BA6">
        <w:rPr>
          <w:rFonts w:ascii="Times New Roman" w:eastAsia="Times New Roman" w:hAnsi="Times New Roman" w:cs="Times New Roman"/>
          <w:spacing w:val="-8"/>
          <w:sz w:val="24"/>
          <w:szCs w:val="24"/>
        </w:rPr>
        <w:t>ь</w:t>
      </w:r>
      <w:r w:rsidRPr="00FF5BA6">
        <w:rPr>
          <w:rFonts w:ascii="Times New Roman" w:eastAsia="Times New Roman" w:hAnsi="Times New Roman" w:cs="Times New Roman"/>
          <w:sz w:val="24"/>
          <w:szCs w:val="24"/>
        </w:rPr>
        <w:t>турыбезопасностижизнедеятельностидлясниженияотрицатель</w:t>
      </w:r>
      <w:r w:rsidRPr="00FF5BA6">
        <w:rPr>
          <w:rFonts w:ascii="Times New Roman" w:eastAsia="Times New Roman" w:hAnsi="Times New Roman" w:cs="Times New Roman"/>
          <w:spacing w:val="3"/>
          <w:sz w:val="24"/>
          <w:szCs w:val="24"/>
        </w:rPr>
        <w:t>ног</w:t>
      </w:r>
      <w:r w:rsidRPr="00FF5BA6">
        <w:rPr>
          <w:rFonts w:ascii="Times New Roman" w:eastAsia="Times New Roman" w:hAnsi="Times New Roman" w:cs="Times New Roman"/>
          <w:sz w:val="24"/>
          <w:szCs w:val="24"/>
        </w:rPr>
        <w:t xml:space="preserve">о </w:t>
      </w:r>
      <w:r w:rsidRPr="00FF5BA6">
        <w:rPr>
          <w:rFonts w:ascii="Times New Roman" w:eastAsia="Times New Roman" w:hAnsi="Times New Roman" w:cs="Times New Roman"/>
          <w:spacing w:val="3"/>
          <w:sz w:val="24"/>
          <w:szCs w:val="24"/>
        </w:rPr>
        <w:t>влияни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3"/>
          <w:sz w:val="24"/>
          <w:szCs w:val="24"/>
        </w:rPr>
        <w:t>«человеческог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3"/>
          <w:sz w:val="24"/>
          <w:szCs w:val="24"/>
        </w:rPr>
        <w:t>фактора</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3"/>
          <w:sz w:val="24"/>
          <w:szCs w:val="24"/>
        </w:rPr>
        <w:t>н</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3"/>
          <w:sz w:val="24"/>
          <w:szCs w:val="24"/>
        </w:rPr>
        <w:t>безопасност</w:t>
      </w:r>
      <w:r w:rsidRPr="00FF5BA6">
        <w:rPr>
          <w:rFonts w:ascii="Times New Roman" w:eastAsia="Times New Roman" w:hAnsi="Times New Roman" w:cs="Times New Roman"/>
          <w:sz w:val="24"/>
          <w:szCs w:val="24"/>
        </w:rPr>
        <w:t>ь</w:t>
      </w:r>
      <w:r w:rsidRPr="00FF5BA6">
        <w:rPr>
          <w:rFonts w:ascii="Times New Roman" w:eastAsia="Times New Roman" w:hAnsi="Times New Roman" w:cs="Times New Roman"/>
          <w:spacing w:val="3"/>
          <w:sz w:val="24"/>
          <w:szCs w:val="24"/>
        </w:rPr>
        <w:t>личности</w:t>
      </w:r>
      <w:r w:rsidRPr="00FF5BA6">
        <w:rPr>
          <w:rFonts w:ascii="Times New Roman" w:eastAsia="Times New Roman" w:hAnsi="Times New Roman" w:cs="Times New Roman"/>
          <w:sz w:val="24"/>
          <w:szCs w:val="24"/>
        </w:rPr>
        <w:t>, обществаигосударства.</w:t>
      </w:r>
    </w:p>
    <w:p w:rsidR="001458D9" w:rsidRPr="00FF5BA6" w:rsidRDefault="001458D9" w:rsidP="001458D9">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тематики данной </w:t>
      </w:r>
      <w:r w:rsidRPr="00FF5BA6">
        <w:rPr>
          <w:rFonts w:ascii="Times New Roman" w:eastAsia="Times New Roman" w:hAnsi="Times New Roman" w:cs="Times New Roman"/>
          <w:sz w:val="24"/>
          <w:szCs w:val="24"/>
        </w:rPr>
        <w:t xml:space="preserve"> программы направлено на решение следующих </w:t>
      </w:r>
      <w:r w:rsidRPr="00FF5BA6">
        <w:rPr>
          <w:rFonts w:ascii="Times New Roman" w:eastAsia="Times New Roman" w:hAnsi="Times New Roman" w:cs="Times New Roman"/>
          <w:b/>
          <w:bCs/>
          <w:sz w:val="24"/>
          <w:szCs w:val="24"/>
          <w:u w:val="single"/>
        </w:rPr>
        <w:t>задач:</w:t>
      </w:r>
    </w:p>
    <w:p w:rsidR="001458D9" w:rsidRPr="00FF5BA6" w:rsidRDefault="001458D9" w:rsidP="001458D9">
      <w:pPr>
        <w:spacing w:after="0" w:line="240" w:lineRule="auto"/>
        <w:ind w:firstLine="851"/>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формирование у учащихся научных представлений о принципах и путях снижения «фактора риска» в деятельности человека и общества;</w:t>
      </w:r>
    </w:p>
    <w:p w:rsidR="001458D9" w:rsidRPr="00FF5BA6" w:rsidRDefault="001458D9" w:rsidP="001458D9">
      <w:pPr>
        <w:spacing w:after="0" w:line="240" w:lineRule="auto"/>
        <w:ind w:firstLine="851"/>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выработка умений предвидеть опасные и чрезвычайные ситуации природного, техногенного и социального характера и адекватно противодействовать им;</w:t>
      </w:r>
    </w:p>
    <w:p w:rsidR="001458D9" w:rsidRPr="00FF5BA6" w:rsidRDefault="001458D9" w:rsidP="001458D9">
      <w:pPr>
        <w:spacing w:after="0" w:line="240" w:lineRule="auto"/>
        <w:ind w:firstLine="851"/>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формирование у учащихся модели безопасного поведения в условиях повседневной жизни и в различных опасных и чрезвычайных ситуациях, а также развитие способностей оценивать опасные ситуации, принимать решения и действовать безопасно с учетом своих возможностей.</w:t>
      </w:r>
    </w:p>
    <w:p w:rsidR="001458D9" w:rsidRPr="00FF5BA6" w:rsidRDefault="001458D9" w:rsidP="001458D9">
      <w:pPr>
        <w:spacing w:after="0" w:line="240" w:lineRule="auto"/>
        <w:ind w:firstLine="708"/>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тематики данной </w:t>
      </w:r>
      <w:r w:rsidRPr="00FF5BA6">
        <w:rPr>
          <w:rFonts w:ascii="Times New Roman" w:eastAsia="Times New Roman" w:hAnsi="Times New Roman" w:cs="Times New Roman"/>
          <w:sz w:val="24"/>
          <w:szCs w:val="24"/>
        </w:rPr>
        <w:t xml:space="preserve"> программы направлено на достижение следующих </w:t>
      </w:r>
      <w:r w:rsidRPr="00FF5BA6">
        <w:rPr>
          <w:rFonts w:ascii="Times New Roman" w:eastAsia="Times New Roman" w:hAnsi="Times New Roman" w:cs="Times New Roman"/>
          <w:b/>
          <w:bCs/>
          <w:sz w:val="24"/>
          <w:szCs w:val="24"/>
          <w:u w:val="single"/>
        </w:rPr>
        <w:t>целей</w:t>
      </w:r>
      <w:r w:rsidRPr="00FF5BA6">
        <w:rPr>
          <w:rFonts w:ascii="Times New Roman" w:eastAsia="Times New Roman" w:hAnsi="Times New Roman" w:cs="Times New Roman"/>
          <w:b/>
          <w:bCs/>
          <w:sz w:val="24"/>
          <w:szCs w:val="24"/>
        </w:rPr>
        <w:t>:</w:t>
      </w:r>
    </w:p>
    <w:p w:rsidR="001458D9" w:rsidRPr="00FF5BA6" w:rsidRDefault="001458D9" w:rsidP="001458D9">
      <w:pPr>
        <w:spacing w:after="0" w:line="240" w:lineRule="auto"/>
        <w:ind w:firstLine="709"/>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усвоение знаний об опасных и чрезвычайных ситуациях; о влиянии их последствий на безопасность личности, общества и государства;</w:t>
      </w:r>
    </w:p>
    <w:p w:rsidR="001458D9" w:rsidRPr="00FF5BA6" w:rsidRDefault="001458D9" w:rsidP="001458D9">
      <w:pPr>
        <w:spacing w:after="0" w:line="240" w:lineRule="auto"/>
        <w:ind w:firstLine="709"/>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
    <w:p w:rsidR="001458D9" w:rsidRPr="00FF5BA6" w:rsidRDefault="001458D9" w:rsidP="001458D9">
      <w:pPr>
        <w:spacing w:after="0" w:line="240" w:lineRule="auto"/>
        <w:ind w:firstLine="709"/>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развитие личных, духовных и физических качеств, обеспечивающих безопасное поведение в различных опасных и чрезвычайных ситуациях природного, техногенного и социального характера;</w:t>
      </w:r>
    </w:p>
    <w:p w:rsidR="001458D9" w:rsidRPr="00FF5BA6" w:rsidRDefault="001458D9" w:rsidP="001458D9">
      <w:pPr>
        <w:spacing w:after="0" w:line="240" w:lineRule="auto"/>
        <w:ind w:firstLine="709"/>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формирование потребности соблюдать нормы здорового образа жизни, осознанно выполнять требования, предъявляемые к гражданину Российской Федерации в области безопасности жизнедеятельности;</w:t>
      </w:r>
    </w:p>
    <w:p w:rsidR="001458D9" w:rsidRPr="00FF5BA6" w:rsidRDefault="001458D9" w:rsidP="001458D9">
      <w:pPr>
        <w:spacing w:after="0" w:line="240" w:lineRule="auto"/>
        <w:ind w:firstLine="709"/>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воспитание ответственного отношения к сохранению окружающей природной среды, к личному здоровью как к индивидуальной и общественной ценности;</w:t>
      </w:r>
    </w:p>
    <w:p w:rsidR="001458D9" w:rsidRPr="00FF5BA6" w:rsidRDefault="001458D9" w:rsidP="001458D9">
      <w:pPr>
        <w:spacing w:after="0" w:line="240" w:lineRule="auto"/>
        <w:ind w:firstLine="709"/>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lastRenderedPageBreak/>
        <w:t> ·развитие умений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1458D9" w:rsidRPr="00FF5BA6" w:rsidRDefault="001458D9" w:rsidP="001458D9">
      <w:pPr>
        <w:spacing w:after="0" w:line="240" w:lineRule="auto"/>
        <w:ind w:firstLine="709"/>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w:t>
      </w:r>
    </w:p>
    <w:p w:rsidR="001458D9" w:rsidRPr="00FF5BA6" w:rsidRDefault="001458D9" w:rsidP="001458D9">
      <w:pPr>
        <w:spacing w:after="0" w:line="240" w:lineRule="auto"/>
        <w:ind w:hanging="360"/>
        <w:jc w:val="both"/>
        <w:textAlignment w:val="top"/>
        <w:outlineLvl w:val="1"/>
        <w:rPr>
          <w:rFonts w:ascii="Times New Roman" w:eastAsia="Times New Roman" w:hAnsi="Times New Roman" w:cs="Times New Roman"/>
          <w:b/>
          <w:bCs/>
          <w:sz w:val="24"/>
          <w:szCs w:val="24"/>
        </w:rPr>
      </w:pPr>
      <w:bookmarkStart w:id="7" w:name="_Toc240821543"/>
      <w:bookmarkStart w:id="8" w:name="_Toc240821153"/>
      <w:bookmarkEnd w:id="7"/>
      <w:r w:rsidRPr="00FF5BA6">
        <w:rPr>
          <w:rFonts w:ascii="Times New Roman" w:eastAsia="Times New Roman" w:hAnsi="Times New Roman" w:cs="Times New Roman"/>
          <w:b/>
          <w:bCs/>
          <w:sz w:val="24"/>
          <w:szCs w:val="24"/>
        </w:rPr>
        <w:t xml:space="preserve"> Сод</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ржание</w:t>
      </w:r>
      <w:bookmarkEnd w:id="8"/>
      <w:r w:rsidRPr="00FF5BA6">
        <w:rPr>
          <w:rFonts w:ascii="Times New Roman" w:eastAsia="Times New Roman" w:hAnsi="Times New Roman" w:cs="Times New Roman"/>
          <w:b/>
          <w:bCs/>
          <w:sz w:val="24"/>
          <w:szCs w:val="24"/>
        </w:rPr>
        <w:t>программыдля5—9классов</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Основыбезопасностиличности,обществаигос</w:t>
      </w:r>
      <w:r w:rsidRPr="00FF5BA6">
        <w:rPr>
          <w:rFonts w:ascii="Times New Roman" w:eastAsia="Times New Roman" w:hAnsi="Times New Roman" w:cs="Times New Roman"/>
          <w:b/>
          <w:bCs/>
          <w:spacing w:val="-4"/>
          <w:sz w:val="24"/>
          <w:szCs w:val="24"/>
        </w:rPr>
        <w:t>у</w:t>
      </w:r>
      <w:r w:rsidRPr="00FF5BA6">
        <w:rPr>
          <w:rFonts w:ascii="Times New Roman" w:eastAsia="Times New Roman" w:hAnsi="Times New Roman" w:cs="Times New Roman"/>
          <w:b/>
          <w:bCs/>
          <w:sz w:val="24"/>
          <w:szCs w:val="24"/>
        </w:rPr>
        <w:t>дарства</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i/>
          <w:iCs/>
          <w:spacing w:val="-15"/>
          <w:sz w:val="24"/>
          <w:szCs w:val="24"/>
        </w:rPr>
        <w:t>Т</w:t>
      </w:r>
      <w:r w:rsidRPr="00FF5BA6">
        <w:rPr>
          <w:rFonts w:ascii="Times New Roman" w:eastAsia="Times New Roman" w:hAnsi="Times New Roman" w:cs="Times New Roman"/>
          <w:b/>
          <w:bCs/>
          <w:i/>
          <w:iCs/>
          <w:sz w:val="24"/>
          <w:szCs w:val="24"/>
        </w:rPr>
        <w:t>ема 1.Обеспеч</w:t>
      </w:r>
      <w:r w:rsidRPr="00FF5BA6">
        <w:rPr>
          <w:rFonts w:ascii="Times New Roman" w:eastAsia="Times New Roman" w:hAnsi="Times New Roman" w:cs="Times New Roman"/>
          <w:b/>
          <w:bCs/>
          <w:i/>
          <w:iCs/>
          <w:spacing w:val="-2"/>
          <w:sz w:val="24"/>
          <w:szCs w:val="24"/>
        </w:rPr>
        <w:t>е</w:t>
      </w:r>
      <w:r w:rsidRPr="00FF5BA6">
        <w:rPr>
          <w:rFonts w:ascii="Times New Roman" w:eastAsia="Times New Roman" w:hAnsi="Times New Roman" w:cs="Times New Roman"/>
          <w:b/>
          <w:bCs/>
          <w:i/>
          <w:iCs/>
          <w:sz w:val="24"/>
          <w:szCs w:val="24"/>
        </w:rPr>
        <w:t>ниеличнойбезопасности вповседневной жизни</w:t>
      </w:r>
    </w:p>
    <w:p w:rsidR="001458D9" w:rsidRPr="00200708" w:rsidRDefault="001458D9" w:rsidP="008E6550">
      <w:pPr>
        <w:pStyle w:val="a7"/>
        <w:numPr>
          <w:ilvl w:val="1"/>
          <w:numId w:val="247"/>
        </w:numPr>
        <w:spacing w:after="0" w:line="240" w:lineRule="auto"/>
        <w:jc w:val="both"/>
        <w:textAlignment w:val="top"/>
        <w:rPr>
          <w:rFonts w:ascii="Times New Roman" w:eastAsia="Times New Roman" w:hAnsi="Times New Roman" w:cs="Times New Roman"/>
          <w:sz w:val="24"/>
          <w:szCs w:val="24"/>
        </w:rPr>
      </w:pPr>
      <w:r w:rsidRPr="00200708">
        <w:rPr>
          <w:rFonts w:ascii="Times New Roman" w:eastAsia="Times New Roman" w:hAnsi="Times New Roman" w:cs="Times New Roman"/>
          <w:i/>
          <w:iCs/>
          <w:sz w:val="24"/>
          <w:szCs w:val="24"/>
        </w:rPr>
        <w:t>Пожарнаябезопасность</w:t>
      </w:r>
    </w:p>
    <w:p w:rsidR="001458D9" w:rsidRPr="00200708" w:rsidRDefault="001458D9" w:rsidP="008E6550">
      <w:pPr>
        <w:pStyle w:val="a7"/>
        <w:numPr>
          <w:ilvl w:val="1"/>
          <w:numId w:val="247"/>
        </w:numPr>
        <w:spacing w:after="0" w:line="240" w:lineRule="auto"/>
        <w:jc w:val="both"/>
        <w:textAlignment w:val="top"/>
        <w:rPr>
          <w:rFonts w:ascii="Times New Roman" w:eastAsia="Times New Roman" w:hAnsi="Times New Roman" w:cs="Times New Roman"/>
          <w:sz w:val="24"/>
          <w:szCs w:val="24"/>
        </w:rPr>
      </w:pPr>
      <w:r w:rsidRPr="00200708">
        <w:rPr>
          <w:rFonts w:ascii="Times New Roman" w:eastAsia="Times New Roman" w:hAnsi="Times New Roman" w:cs="Times New Roman"/>
          <w:sz w:val="24"/>
          <w:szCs w:val="24"/>
        </w:rPr>
        <w:t>Пожары вжилыхиобщественныхзданиях, причиныихвозни</w:t>
      </w:r>
      <w:r w:rsidRPr="00200708">
        <w:rPr>
          <w:rFonts w:ascii="Times New Roman" w:eastAsia="Times New Roman" w:hAnsi="Times New Roman" w:cs="Times New Roman"/>
          <w:spacing w:val="2"/>
          <w:sz w:val="24"/>
          <w:szCs w:val="24"/>
        </w:rPr>
        <w:t>к</w:t>
      </w:r>
      <w:r w:rsidRPr="00200708">
        <w:rPr>
          <w:rFonts w:ascii="Times New Roman" w:eastAsia="Times New Roman" w:hAnsi="Times New Roman" w:cs="Times New Roman"/>
          <w:sz w:val="24"/>
          <w:szCs w:val="24"/>
        </w:rPr>
        <w:t>новения ивозможные последствия.Влияние человеческого фактора напричинывозникновенияпожаров.Соблюдение мерпожарной безопасностивбыт</w:t>
      </w:r>
      <w:r w:rsidRPr="00200708">
        <w:rPr>
          <w:rFonts w:ascii="Times New Roman" w:eastAsia="Times New Roman" w:hAnsi="Times New Roman" w:cs="Times New Roman"/>
          <w:spacing w:val="-25"/>
          <w:sz w:val="24"/>
          <w:szCs w:val="24"/>
        </w:rPr>
        <w:t>у</w:t>
      </w:r>
      <w:r w:rsidRPr="00200708">
        <w:rPr>
          <w:rFonts w:ascii="Times New Roman" w:eastAsia="Times New Roman" w:hAnsi="Times New Roman" w:cs="Times New Roman"/>
          <w:sz w:val="24"/>
          <w:szCs w:val="24"/>
        </w:rPr>
        <w:t xml:space="preserve">.Права иобязанностигражданвобластипожарной </w:t>
      </w:r>
      <w:r w:rsidRPr="00200708">
        <w:rPr>
          <w:rFonts w:ascii="Times New Roman" w:eastAsia="Times New Roman" w:hAnsi="Times New Roman" w:cs="Times New Roman"/>
          <w:spacing w:val="1"/>
          <w:sz w:val="24"/>
          <w:szCs w:val="24"/>
        </w:rPr>
        <w:t>безопасности</w:t>
      </w:r>
      <w:r w:rsidRPr="00200708">
        <w:rPr>
          <w:rFonts w:ascii="Times New Roman" w:eastAsia="Times New Roman" w:hAnsi="Times New Roman" w:cs="Times New Roman"/>
          <w:sz w:val="24"/>
          <w:szCs w:val="24"/>
        </w:rPr>
        <w:t>.</w:t>
      </w:r>
      <w:r w:rsidRPr="00200708">
        <w:rPr>
          <w:rFonts w:ascii="Times New Roman" w:eastAsia="Times New Roman" w:hAnsi="Times New Roman" w:cs="Times New Roman"/>
          <w:spacing w:val="1"/>
          <w:sz w:val="24"/>
          <w:szCs w:val="24"/>
        </w:rPr>
        <w:t>Правил</w:t>
      </w:r>
      <w:r w:rsidRPr="00200708">
        <w:rPr>
          <w:rFonts w:ascii="Times New Roman" w:eastAsia="Times New Roman" w:hAnsi="Times New Roman" w:cs="Times New Roman"/>
          <w:sz w:val="24"/>
          <w:szCs w:val="24"/>
        </w:rPr>
        <w:t xml:space="preserve">а </w:t>
      </w:r>
      <w:r w:rsidRPr="00200708">
        <w:rPr>
          <w:rFonts w:ascii="Times New Roman" w:eastAsia="Times New Roman" w:hAnsi="Times New Roman" w:cs="Times New Roman"/>
          <w:spacing w:val="1"/>
          <w:sz w:val="24"/>
          <w:szCs w:val="24"/>
        </w:rPr>
        <w:t>безопасног</w:t>
      </w:r>
      <w:r w:rsidRPr="00200708">
        <w:rPr>
          <w:rFonts w:ascii="Times New Roman" w:eastAsia="Times New Roman" w:hAnsi="Times New Roman" w:cs="Times New Roman"/>
          <w:sz w:val="24"/>
          <w:szCs w:val="24"/>
        </w:rPr>
        <w:t>о</w:t>
      </w:r>
      <w:r w:rsidRPr="00200708">
        <w:rPr>
          <w:rFonts w:ascii="Times New Roman" w:eastAsia="Times New Roman" w:hAnsi="Times New Roman" w:cs="Times New Roman"/>
          <w:spacing w:val="1"/>
          <w:sz w:val="24"/>
          <w:szCs w:val="24"/>
        </w:rPr>
        <w:t>поведени</w:t>
      </w:r>
      <w:r w:rsidRPr="00200708">
        <w:rPr>
          <w:rFonts w:ascii="Times New Roman" w:eastAsia="Times New Roman" w:hAnsi="Times New Roman" w:cs="Times New Roman"/>
          <w:sz w:val="24"/>
          <w:szCs w:val="24"/>
        </w:rPr>
        <w:t xml:space="preserve">я </w:t>
      </w:r>
      <w:r w:rsidRPr="00200708">
        <w:rPr>
          <w:rFonts w:ascii="Times New Roman" w:eastAsia="Times New Roman" w:hAnsi="Times New Roman" w:cs="Times New Roman"/>
          <w:spacing w:val="1"/>
          <w:sz w:val="24"/>
          <w:szCs w:val="24"/>
        </w:rPr>
        <w:t>пр</w:t>
      </w:r>
      <w:r w:rsidRPr="00200708">
        <w:rPr>
          <w:rFonts w:ascii="Times New Roman" w:eastAsia="Times New Roman" w:hAnsi="Times New Roman" w:cs="Times New Roman"/>
          <w:sz w:val="24"/>
          <w:szCs w:val="24"/>
        </w:rPr>
        <w:t>и</w:t>
      </w:r>
      <w:r w:rsidRPr="00200708">
        <w:rPr>
          <w:rFonts w:ascii="Times New Roman" w:eastAsia="Times New Roman" w:hAnsi="Times New Roman" w:cs="Times New Roman"/>
          <w:spacing w:val="1"/>
          <w:sz w:val="24"/>
          <w:szCs w:val="24"/>
        </w:rPr>
        <w:t>пожар</w:t>
      </w:r>
      <w:r w:rsidRPr="00200708">
        <w:rPr>
          <w:rFonts w:ascii="Times New Roman" w:eastAsia="Times New Roman" w:hAnsi="Times New Roman" w:cs="Times New Roman"/>
          <w:sz w:val="24"/>
          <w:szCs w:val="24"/>
        </w:rPr>
        <w:t>е в</w:t>
      </w:r>
      <w:r w:rsidRPr="00200708">
        <w:rPr>
          <w:rFonts w:ascii="Times New Roman" w:eastAsia="Times New Roman" w:hAnsi="Times New Roman" w:cs="Times New Roman"/>
          <w:spacing w:val="1"/>
          <w:sz w:val="24"/>
          <w:szCs w:val="24"/>
        </w:rPr>
        <w:t>жило</w:t>
      </w:r>
      <w:r w:rsidRPr="00200708">
        <w:rPr>
          <w:rFonts w:ascii="Times New Roman" w:eastAsia="Times New Roman" w:hAnsi="Times New Roman" w:cs="Times New Roman"/>
          <w:sz w:val="24"/>
          <w:szCs w:val="24"/>
        </w:rPr>
        <w:t>м илиобщественномздании.</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1.2.Безопасностьнадорогах</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Причиныдорожно-транспортныхпроисшествийиихвозможные последствия.Организациядорожногодвижения.Правилабезопасного поведения надорогахпешеходов ипассажиров.Общие обязанности водителя.Правила безопасногоповедениянадорогевелосипедистаи водителямопеда.</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1.3.Безопасностьвбыту</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Особенностигорода(населенногопункта)каксредыобитания человека.Характеристикагородскогоисельскогожилища,особенности егожизнеобеспечения.Возможныеопасные иаварийныеситуациив жилище.Соблюдение мербезопасностивбыт</w:t>
      </w:r>
      <w:r w:rsidRPr="00FF5BA6">
        <w:rPr>
          <w:rFonts w:ascii="Times New Roman" w:eastAsia="Times New Roman" w:hAnsi="Times New Roman" w:cs="Times New Roman"/>
          <w:spacing w:val="-25"/>
          <w:sz w:val="24"/>
          <w:szCs w:val="24"/>
        </w:rPr>
        <w:t>у</w:t>
      </w:r>
      <w:r w:rsidRPr="00FF5BA6">
        <w:rPr>
          <w:rFonts w:ascii="Times New Roman" w:eastAsia="Times New Roman" w:hAnsi="Times New Roman" w:cs="Times New Roman"/>
          <w:sz w:val="24"/>
          <w:szCs w:val="24"/>
        </w:rPr>
        <w:t>.</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1.4.Безопасностьнаводоемах</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3"/>
          <w:sz w:val="24"/>
          <w:szCs w:val="24"/>
        </w:rPr>
        <w:t>Водоемы</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3"/>
          <w:sz w:val="24"/>
          <w:szCs w:val="24"/>
        </w:rPr>
        <w:t>Особенност</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3"/>
          <w:sz w:val="24"/>
          <w:szCs w:val="24"/>
        </w:rPr>
        <w:t>состояни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3"/>
          <w:sz w:val="24"/>
          <w:szCs w:val="24"/>
        </w:rPr>
        <w:t>водоемо</w:t>
      </w:r>
      <w:r w:rsidRPr="00FF5BA6">
        <w:rPr>
          <w:rFonts w:ascii="Times New Roman" w:eastAsia="Times New Roman" w:hAnsi="Times New Roman" w:cs="Times New Roman"/>
          <w:sz w:val="24"/>
          <w:szCs w:val="24"/>
        </w:rPr>
        <w:t>в в</w:t>
      </w:r>
      <w:r w:rsidRPr="00FF5BA6">
        <w:rPr>
          <w:rFonts w:ascii="Times New Roman" w:eastAsia="Times New Roman" w:hAnsi="Times New Roman" w:cs="Times New Roman"/>
          <w:spacing w:val="3"/>
          <w:sz w:val="24"/>
          <w:szCs w:val="24"/>
        </w:rPr>
        <w:t>различно</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3"/>
          <w:sz w:val="24"/>
          <w:szCs w:val="24"/>
        </w:rPr>
        <w:t>врем</w:t>
      </w:r>
      <w:r w:rsidRPr="00FF5BA6">
        <w:rPr>
          <w:rFonts w:ascii="Times New Roman" w:eastAsia="Times New Roman" w:hAnsi="Times New Roman" w:cs="Times New Roman"/>
          <w:sz w:val="24"/>
          <w:szCs w:val="24"/>
        </w:rPr>
        <w:t>я года.Соблюдениеправилбезопасностиприкупаниивоборудованных инеоборудованныхместах.Безопасныйотдыхуводы.Само-ивзаим</w:t>
      </w:r>
      <w:r w:rsidRPr="00FF5BA6">
        <w:rPr>
          <w:rFonts w:ascii="Times New Roman" w:eastAsia="Times New Roman" w:hAnsi="Times New Roman" w:cs="Times New Roman"/>
          <w:spacing w:val="1"/>
          <w:sz w:val="24"/>
          <w:szCs w:val="24"/>
        </w:rPr>
        <w:t>о</w:t>
      </w:r>
      <w:r w:rsidRPr="00FF5BA6">
        <w:rPr>
          <w:rFonts w:ascii="Times New Roman" w:eastAsia="Times New Roman" w:hAnsi="Times New Roman" w:cs="Times New Roman"/>
          <w:sz w:val="24"/>
          <w:szCs w:val="24"/>
        </w:rPr>
        <w:t>помощьтерпящихбедствиенаводе.</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1.5.Экологияи безопасность</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Загрязнениеокружающей природнойсреды.Понятияо предельно </w:t>
      </w:r>
      <w:r w:rsidRPr="00FF5BA6">
        <w:rPr>
          <w:rFonts w:ascii="Times New Roman" w:eastAsia="Times New Roman" w:hAnsi="Times New Roman" w:cs="Times New Roman"/>
          <w:spacing w:val="3"/>
          <w:sz w:val="24"/>
          <w:szCs w:val="24"/>
        </w:rPr>
        <w:t>доп</w:t>
      </w:r>
      <w:r w:rsidRPr="00FF5BA6">
        <w:rPr>
          <w:rFonts w:ascii="Times New Roman" w:eastAsia="Times New Roman" w:hAnsi="Times New Roman" w:cs="Times New Roman"/>
          <w:spacing w:val="-4"/>
          <w:sz w:val="24"/>
          <w:szCs w:val="24"/>
        </w:rPr>
        <w:t>у</w:t>
      </w:r>
      <w:r w:rsidRPr="00FF5BA6">
        <w:rPr>
          <w:rFonts w:ascii="Times New Roman" w:eastAsia="Times New Roman" w:hAnsi="Times New Roman" w:cs="Times New Roman"/>
          <w:spacing w:val="3"/>
          <w:sz w:val="24"/>
          <w:szCs w:val="24"/>
        </w:rPr>
        <w:t>стимы</w:t>
      </w:r>
      <w:r w:rsidRPr="00FF5BA6">
        <w:rPr>
          <w:rFonts w:ascii="Times New Roman" w:eastAsia="Times New Roman" w:hAnsi="Times New Roman" w:cs="Times New Roman"/>
          <w:sz w:val="24"/>
          <w:szCs w:val="24"/>
        </w:rPr>
        <w:t xml:space="preserve">х </w:t>
      </w:r>
      <w:r w:rsidRPr="00FF5BA6">
        <w:rPr>
          <w:rFonts w:ascii="Times New Roman" w:eastAsia="Times New Roman" w:hAnsi="Times New Roman" w:cs="Times New Roman"/>
          <w:spacing w:val="3"/>
          <w:sz w:val="24"/>
          <w:szCs w:val="24"/>
        </w:rPr>
        <w:t>концентрация</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3"/>
          <w:sz w:val="24"/>
          <w:szCs w:val="24"/>
        </w:rPr>
        <w:t>загрязняющи</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3"/>
          <w:sz w:val="24"/>
          <w:szCs w:val="24"/>
        </w:rPr>
        <w:t>веществ</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3"/>
          <w:sz w:val="24"/>
          <w:szCs w:val="24"/>
        </w:rPr>
        <w:t>Мероприятия</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
          <w:sz w:val="24"/>
          <w:szCs w:val="24"/>
        </w:rPr>
        <w:t>проводимы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п</w:t>
      </w:r>
      <w:r w:rsidRPr="00FF5BA6">
        <w:rPr>
          <w:rFonts w:ascii="Times New Roman" w:eastAsia="Times New Roman" w:hAnsi="Times New Roman" w:cs="Times New Roman"/>
          <w:sz w:val="24"/>
          <w:szCs w:val="24"/>
        </w:rPr>
        <w:t xml:space="preserve">о </w:t>
      </w:r>
      <w:r w:rsidRPr="00FF5BA6">
        <w:rPr>
          <w:rFonts w:ascii="Times New Roman" w:eastAsia="Times New Roman" w:hAnsi="Times New Roman" w:cs="Times New Roman"/>
          <w:spacing w:val="-1"/>
          <w:sz w:val="24"/>
          <w:szCs w:val="24"/>
        </w:rPr>
        <w:t>защит</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здоровь</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населени</w:t>
      </w:r>
      <w:r w:rsidRPr="00FF5BA6">
        <w:rPr>
          <w:rFonts w:ascii="Times New Roman" w:eastAsia="Times New Roman" w:hAnsi="Times New Roman" w:cs="Times New Roman"/>
          <w:sz w:val="24"/>
          <w:szCs w:val="24"/>
        </w:rPr>
        <w:t>яв</w:t>
      </w:r>
      <w:r w:rsidRPr="00FF5BA6">
        <w:rPr>
          <w:rFonts w:ascii="Times New Roman" w:eastAsia="Times New Roman" w:hAnsi="Times New Roman" w:cs="Times New Roman"/>
          <w:spacing w:val="-1"/>
          <w:sz w:val="24"/>
          <w:szCs w:val="24"/>
        </w:rPr>
        <w:t>места</w:t>
      </w:r>
      <w:r w:rsidRPr="00FF5BA6">
        <w:rPr>
          <w:rFonts w:ascii="Times New Roman" w:eastAsia="Times New Roman" w:hAnsi="Times New Roman" w:cs="Times New Roman"/>
          <w:sz w:val="24"/>
          <w:szCs w:val="24"/>
        </w:rPr>
        <w:t>х с</w:t>
      </w:r>
      <w:r w:rsidRPr="00FF5BA6">
        <w:rPr>
          <w:rFonts w:ascii="Times New Roman" w:eastAsia="Times New Roman" w:hAnsi="Times New Roman" w:cs="Times New Roman"/>
          <w:spacing w:val="-1"/>
          <w:sz w:val="24"/>
          <w:szCs w:val="24"/>
        </w:rPr>
        <w:t>неблагоприятно</w:t>
      </w:r>
      <w:r w:rsidRPr="00FF5BA6">
        <w:rPr>
          <w:rFonts w:ascii="Times New Roman" w:eastAsia="Times New Roman" w:hAnsi="Times New Roman" w:cs="Times New Roman"/>
          <w:sz w:val="24"/>
          <w:szCs w:val="24"/>
        </w:rPr>
        <w:t>й экологическойобстановкой.</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1.6.Опасныеситуациисоциальногохарактера</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6"/>
          <w:sz w:val="24"/>
          <w:szCs w:val="24"/>
        </w:rPr>
        <w:t>Криминогенны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6"/>
          <w:sz w:val="24"/>
          <w:szCs w:val="24"/>
        </w:rPr>
        <w:t>ситуаци</w:t>
      </w:r>
      <w:r w:rsidRPr="00FF5BA6">
        <w:rPr>
          <w:rFonts w:ascii="Times New Roman" w:eastAsia="Times New Roman" w:hAnsi="Times New Roman" w:cs="Times New Roman"/>
          <w:sz w:val="24"/>
          <w:szCs w:val="24"/>
        </w:rPr>
        <w:t>ив</w:t>
      </w:r>
      <w:r w:rsidRPr="00FF5BA6">
        <w:rPr>
          <w:rFonts w:ascii="Times New Roman" w:eastAsia="Times New Roman" w:hAnsi="Times New Roman" w:cs="Times New Roman"/>
          <w:spacing w:val="6"/>
          <w:sz w:val="24"/>
          <w:szCs w:val="24"/>
        </w:rPr>
        <w:t>городе</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6"/>
          <w:sz w:val="24"/>
          <w:szCs w:val="24"/>
        </w:rPr>
        <w:t>причин</w:t>
      </w:r>
      <w:r w:rsidRPr="00FF5BA6">
        <w:rPr>
          <w:rFonts w:ascii="Times New Roman" w:eastAsia="Times New Roman" w:hAnsi="Times New Roman" w:cs="Times New Roman"/>
          <w:sz w:val="24"/>
          <w:szCs w:val="24"/>
        </w:rPr>
        <w:t>ы</w:t>
      </w:r>
      <w:r w:rsidRPr="00FF5BA6">
        <w:rPr>
          <w:rFonts w:ascii="Times New Roman" w:eastAsia="Times New Roman" w:hAnsi="Times New Roman" w:cs="Times New Roman"/>
          <w:spacing w:val="6"/>
          <w:sz w:val="24"/>
          <w:szCs w:val="24"/>
        </w:rPr>
        <w:t>и</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6"/>
          <w:sz w:val="24"/>
          <w:szCs w:val="24"/>
        </w:rPr>
        <w:t>возникнов</w:t>
      </w:r>
      <w:r w:rsidRPr="00FF5BA6">
        <w:rPr>
          <w:rFonts w:ascii="Times New Roman" w:eastAsia="Times New Roman" w:hAnsi="Times New Roman" w:cs="Times New Roman"/>
          <w:spacing w:val="3"/>
          <w:sz w:val="24"/>
          <w:szCs w:val="24"/>
        </w:rPr>
        <w:t>е</w:t>
      </w:r>
      <w:r w:rsidRPr="00FF5BA6">
        <w:rPr>
          <w:rFonts w:ascii="Times New Roman" w:eastAsia="Times New Roman" w:hAnsi="Times New Roman" w:cs="Times New Roman"/>
          <w:spacing w:val="6"/>
          <w:sz w:val="24"/>
          <w:szCs w:val="24"/>
        </w:rPr>
        <w:t>ния</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6"/>
          <w:sz w:val="24"/>
          <w:szCs w:val="24"/>
        </w:rPr>
        <w:t xml:space="preserve"> Мер</w:t>
      </w:r>
      <w:r w:rsidRPr="00FF5BA6">
        <w:rPr>
          <w:rFonts w:ascii="Times New Roman" w:eastAsia="Times New Roman" w:hAnsi="Times New Roman" w:cs="Times New Roman"/>
          <w:sz w:val="24"/>
          <w:szCs w:val="24"/>
        </w:rPr>
        <w:t xml:space="preserve">ы </w:t>
      </w:r>
      <w:r w:rsidRPr="00FF5BA6">
        <w:rPr>
          <w:rFonts w:ascii="Times New Roman" w:eastAsia="Times New Roman" w:hAnsi="Times New Roman" w:cs="Times New Roman"/>
          <w:spacing w:val="6"/>
          <w:sz w:val="24"/>
          <w:szCs w:val="24"/>
        </w:rPr>
        <w:t>лично</w:t>
      </w:r>
      <w:r w:rsidRPr="00FF5BA6">
        <w:rPr>
          <w:rFonts w:ascii="Times New Roman" w:eastAsia="Times New Roman" w:hAnsi="Times New Roman" w:cs="Times New Roman"/>
          <w:sz w:val="24"/>
          <w:szCs w:val="24"/>
        </w:rPr>
        <w:t xml:space="preserve">й </w:t>
      </w:r>
      <w:r w:rsidRPr="00FF5BA6">
        <w:rPr>
          <w:rFonts w:ascii="Times New Roman" w:eastAsia="Times New Roman" w:hAnsi="Times New Roman" w:cs="Times New Roman"/>
          <w:spacing w:val="6"/>
          <w:sz w:val="24"/>
          <w:szCs w:val="24"/>
        </w:rPr>
        <w:t>безопасност</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6"/>
          <w:sz w:val="24"/>
          <w:szCs w:val="24"/>
        </w:rPr>
        <w:t>н</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6"/>
          <w:sz w:val="24"/>
          <w:szCs w:val="24"/>
        </w:rPr>
        <w:t>улице</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6"/>
          <w:sz w:val="24"/>
          <w:szCs w:val="24"/>
        </w:rPr>
        <w:t>дома</w:t>
      </w:r>
      <w:r w:rsidRPr="00FF5BA6">
        <w:rPr>
          <w:rFonts w:ascii="Times New Roman" w:eastAsia="Times New Roman" w:hAnsi="Times New Roman" w:cs="Times New Roman"/>
          <w:sz w:val="24"/>
          <w:szCs w:val="24"/>
        </w:rPr>
        <w:t>,в</w:t>
      </w:r>
      <w:r w:rsidRPr="00FF5BA6">
        <w:rPr>
          <w:rFonts w:ascii="Times New Roman" w:eastAsia="Times New Roman" w:hAnsi="Times New Roman" w:cs="Times New Roman"/>
          <w:spacing w:val="6"/>
          <w:sz w:val="24"/>
          <w:szCs w:val="24"/>
        </w:rPr>
        <w:t>общественно</w:t>
      </w:r>
      <w:r w:rsidRPr="00FF5BA6">
        <w:rPr>
          <w:rFonts w:ascii="Times New Roman" w:eastAsia="Times New Roman" w:hAnsi="Times New Roman" w:cs="Times New Roman"/>
          <w:sz w:val="24"/>
          <w:szCs w:val="24"/>
        </w:rPr>
        <w:t xml:space="preserve">м </w:t>
      </w:r>
      <w:r w:rsidRPr="00FF5BA6">
        <w:rPr>
          <w:rFonts w:ascii="Times New Roman" w:eastAsia="Times New Roman" w:hAnsi="Times New Roman" w:cs="Times New Roman"/>
          <w:spacing w:val="6"/>
          <w:sz w:val="24"/>
          <w:szCs w:val="24"/>
        </w:rPr>
        <w:t>месте</w:t>
      </w:r>
      <w:r w:rsidRPr="00FF5BA6">
        <w:rPr>
          <w:rFonts w:ascii="Times New Roman" w:eastAsia="Times New Roman" w:hAnsi="Times New Roman" w:cs="Times New Roman"/>
          <w:sz w:val="24"/>
          <w:szCs w:val="24"/>
        </w:rPr>
        <w:t>.</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pacing w:val="-15"/>
          <w:sz w:val="24"/>
          <w:szCs w:val="24"/>
        </w:rPr>
        <w:t>Т</w:t>
      </w:r>
      <w:r w:rsidRPr="00FF5BA6">
        <w:rPr>
          <w:rFonts w:ascii="Times New Roman" w:eastAsia="Times New Roman" w:hAnsi="Times New Roman" w:cs="Times New Roman"/>
          <w:b/>
          <w:bCs/>
          <w:sz w:val="24"/>
          <w:szCs w:val="24"/>
        </w:rPr>
        <w:t>ема 2.Обеспеч</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ниебезопасности приактивномо</w:t>
      </w:r>
      <w:r w:rsidRPr="00FF5BA6">
        <w:rPr>
          <w:rFonts w:ascii="Times New Roman" w:eastAsia="Times New Roman" w:hAnsi="Times New Roman" w:cs="Times New Roman"/>
          <w:b/>
          <w:bCs/>
          <w:spacing w:val="-4"/>
          <w:sz w:val="24"/>
          <w:szCs w:val="24"/>
        </w:rPr>
        <w:t>т</w:t>
      </w:r>
      <w:r w:rsidRPr="00FF5BA6">
        <w:rPr>
          <w:rFonts w:ascii="Times New Roman" w:eastAsia="Times New Roman" w:hAnsi="Times New Roman" w:cs="Times New Roman"/>
          <w:b/>
          <w:bCs/>
          <w:sz w:val="24"/>
          <w:szCs w:val="24"/>
        </w:rPr>
        <w:t>дыхевприродных</w:t>
      </w:r>
      <w:r w:rsidRPr="00FF5BA6">
        <w:rPr>
          <w:rFonts w:ascii="Times New Roman" w:eastAsia="Times New Roman" w:hAnsi="Times New Roman" w:cs="Times New Roman"/>
          <w:b/>
          <w:bCs/>
          <w:spacing w:val="-5"/>
          <w:sz w:val="24"/>
          <w:szCs w:val="24"/>
        </w:rPr>
        <w:t>у</w:t>
      </w:r>
      <w:r w:rsidRPr="00FF5BA6">
        <w:rPr>
          <w:rFonts w:ascii="Times New Roman" w:eastAsia="Times New Roman" w:hAnsi="Times New Roman" w:cs="Times New Roman"/>
          <w:b/>
          <w:bCs/>
          <w:sz w:val="24"/>
          <w:szCs w:val="24"/>
        </w:rPr>
        <w:t>словиях</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2.1.Подготовкакактивномуотдыхунаприроде</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Ориентированиенаместности. Определениесвоегоместонахожденияинаправлениядвижения наместности. Подготовка квыходуна природ</w:t>
      </w:r>
      <w:r w:rsidRPr="00FF5BA6">
        <w:rPr>
          <w:rFonts w:ascii="Times New Roman" w:eastAsia="Times New Roman" w:hAnsi="Times New Roman" w:cs="Times New Roman"/>
          <w:spacing w:val="-25"/>
          <w:sz w:val="24"/>
          <w:szCs w:val="24"/>
        </w:rPr>
        <w:t>у</w:t>
      </w:r>
      <w:r w:rsidRPr="00FF5BA6">
        <w:rPr>
          <w:rFonts w:ascii="Times New Roman" w:eastAsia="Times New Roman" w:hAnsi="Times New Roman" w:cs="Times New Roman"/>
          <w:sz w:val="24"/>
          <w:szCs w:val="24"/>
        </w:rPr>
        <w:t>.Определениенеобходимогоснаряжениядляпохода.Определениеместадлябивакаиорганизациябивачныхрабо</w:t>
      </w:r>
      <w:r w:rsidRPr="00FF5BA6">
        <w:rPr>
          <w:rFonts w:ascii="Times New Roman" w:eastAsia="Times New Roman" w:hAnsi="Times New Roman" w:cs="Times New Roman"/>
          <w:spacing w:val="-19"/>
          <w:sz w:val="24"/>
          <w:szCs w:val="24"/>
        </w:rPr>
        <w:t>т</w:t>
      </w:r>
      <w:r w:rsidRPr="00FF5BA6">
        <w:rPr>
          <w:rFonts w:ascii="Times New Roman" w:eastAsia="Times New Roman" w:hAnsi="Times New Roman" w:cs="Times New Roman"/>
          <w:sz w:val="24"/>
          <w:szCs w:val="24"/>
        </w:rPr>
        <w:t>.</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2.2.Активныйотдыхнаприродеи безопасность</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1"/>
          <w:sz w:val="24"/>
          <w:szCs w:val="24"/>
        </w:rPr>
        <w:t>Общи</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1"/>
          <w:sz w:val="24"/>
          <w:szCs w:val="24"/>
        </w:rPr>
        <w:t>правил</w:t>
      </w:r>
      <w:r w:rsidRPr="00FF5BA6">
        <w:rPr>
          <w:rFonts w:ascii="Times New Roman" w:eastAsia="Times New Roman" w:hAnsi="Times New Roman" w:cs="Times New Roman"/>
          <w:sz w:val="24"/>
          <w:szCs w:val="24"/>
        </w:rPr>
        <w:t xml:space="preserve">а </w:t>
      </w:r>
      <w:r w:rsidRPr="00FF5BA6">
        <w:rPr>
          <w:rFonts w:ascii="Times New Roman" w:eastAsia="Times New Roman" w:hAnsi="Times New Roman" w:cs="Times New Roman"/>
          <w:spacing w:val="1"/>
          <w:sz w:val="24"/>
          <w:szCs w:val="24"/>
        </w:rPr>
        <w:t>безопасност</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пр</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активно</w:t>
      </w:r>
      <w:r w:rsidRPr="00FF5BA6">
        <w:rPr>
          <w:rFonts w:ascii="Times New Roman" w:eastAsia="Times New Roman" w:hAnsi="Times New Roman" w:cs="Times New Roman"/>
          <w:sz w:val="24"/>
          <w:szCs w:val="24"/>
        </w:rPr>
        <w:t xml:space="preserve">м </w:t>
      </w:r>
      <w:r w:rsidRPr="00FF5BA6">
        <w:rPr>
          <w:rFonts w:ascii="Times New Roman" w:eastAsia="Times New Roman" w:hAnsi="Times New Roman" w:cs="Times New Roman"/>
          <w:spacing w:val="1"/>
          <w:sz w:val="24"/>
          <w:szCs w:val="24"/>
        </w:rPr>
        <w:t>отдых</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н</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1"/>
          <w:sz w:val="24"/>
          <w:szCs w:val="24"/>
        </w:rPr>
        <w:t>природе</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
          <w:sz w:val="24"/>
          <w:szCs w:val="24"/>
        </w:rPr>
        <w:t>Подготовк</w:t>
      </w:r>
      <w:r w:rsidRPr="00FF5BA6">
        <w:rPr>
          <w:rFonts w:ascii="Times New Roman" w:eastAsia="Times New Roman" w:hAnsi="Times New Roman" w:cs="Times New Roman"/>
          <w:sz w:val="24"/>
          <w:szCs w:val="24"/>
        </w:rPr>
        <w:t>аи</w:t>
      </w:r>
      <w:r w:rsidRPr="00FF5BA6">
        <w:rPr>
          <w:rFonts w:ascii="Times New Roman" w:eastAsia="Times New Roman" w:hAnsi="Times New Roman" w:cs="Times New Roman"/>
          <w:spacing w:val="-1"/>
          <w:sz w:val="24"/>
          <w:szCs w:val="24"/>
        </w:rPr>
        <w:t>обеспечени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безопасност</w:t>
      </w:r>
      <w:r w:rsidRPr="00FF5BA6">
        <w:rPr>
          <w:rFonts w:ascii="Times New Roman" w:eastAsia="Times New Roman" w:hAnsi="Times New Roman" w:cs="Times New Roman"/>
          <w:sz w:val="24"/>
          <w:szCs w:val="24"/>
        </w:rPr>
        <w:t>ив</w:t>
      </w:r>
      <w:r w:rsidRPr="00FF5BA6">
        <w:rPr>
          <w:rFonts w:ascii="Times New Roman" w:eastAsia="Times New Roman" w:hAnsi="Times New Roman" w:cs="Times New Roman"/>
          <w:spacing w:val="-1"/>
          <w:sz w:val="24"/>
          <w:szCs w:val="24"/>
        </w:rPr>
        <w:t>пеши</w:t>
      </w:r>
      <w:r w:rsidRPr="00FF5BA6">
        <w:rPr>
          <w:rFonts w:ascii="Times New Roman" w:eastAsia="Times New Roman" w:hAnsi="Times New Roman" w:cs="Times New Roman"/>
          <w:sz w:val="24"/>
          <w:szCs w:val="24"/>
        </w:rPr>
        <w:t>хи</w:t>
      </w:r>
      <w:r w:rsidRPr="00FF5BA6">
        <w:rPr>
          <w:rFonts w:ascii="Times New Roman" w:eastAsia="Times New Roman" w:hAnsi="Times New Roman" w:cs="Times New Roman"/>
          <w:spacing w:val="-1"/>
          <w:sz w:val="24"/>
          <w:szCs w:val="24"/>
        </w:rPr>
        <w:t>горны</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1"/>
          <w:sz w:val="24"/>
          <w:szCs w:val="24"/>
        </w:rPr>
        <w:t>походах</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
          <w:sz w:val="24"/>
          <w:szCs w:val="24"/>
        </w:rPr>
        <w:t>пр</w:t>
      </w:r>
      <w:r w:rsidRPr="00FF5BA6">
        <w:rPr>
          <w:rFonts w:ascii="Times New Roman" w:eastAsia="Times New Roman" w:hAnsi="Times New Roman" w:cs="Times New Roman"/>
          <w:sz w:val="24"/>
          <w:szCs w:val="24"/>
        </w:rPr>
        <w:t>и проведении лыжных,велосипедныхиводныхпоходов.</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2.3.Дальний(внутренний)и выезднойтуризм,мерыбезопасности</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Факторы,оказывающиевлияние набезопасностьчеловекав дал</w:t>
      </w:r>
      <w:r w:rsidRPr="00FF5BA6">
        <w:rPr>
          <w:rFonts w:ascii="Times New Roman" w:eastAsia="Times New Roman" w:hAnsi="Times New Roman" w:cs="Times New Roman"/>
          <w:spacing w:val="-1"/>
          <w:sz w:val="24"/>
          <w:szCs w:val="24"/>
        </w:rPr>
        <w:t>ь</w:t>
      </w:r>
      <w:r w:rsidRPr="00FF5BA6">
        <w:rPr>
          <w:rFonts w:ascii="Times New Roman" w:eastAsia="Times New Roman" w:hAnsi="Times New Roman" w:cs="Times New Roman"/>
          <w:sz w:val="24"/>
          <w:szCs w:val="24"/>
        </w:rPr>
        <w:t>немивыездном туризме.Акклиматизациячеловекавразличныхпр</w:t>
      </w:r>
      <w:r w:rsidRPr="00FF5BA6">
        <w:rPr>
          <w:rFonts w:ascii="Times New Roman" w:eastAsia="Times New Roman" w:hAnsi="Times New Roman" w:cs="Times New Roman"/>
          <w:spacing w:val="-1"/>
          <w:sz w:val="24"/>
          <w:szCs w:val="24"/>
        </w:rPr>
        <w:t>и</w:t>
      </w:r>
      <w:r w:rsidRPr="00FF5BA6">
        <w:rPr>
          <w:rFonts w:ascii="Times New Roman" w:eastAsia="Times New Roman" w:hAnsi="Times New Roman" w:cs="Times New Roman"/>
          <w:sz w:val="24"/>
          <w:szCs w:val="24"/>
        </w:rPr>
        <w:t>родных</w:t>
      </w:r>
      <w:r w:rsidRPr="00FF5BA6">
        <w:rPr>
          <w:rFonts w:ascii="Times New Roman" w:eastAsia="Times New Roman" w:hAnsi="Times New Roman" w:cs="Times New Roman"/>
          <w:spacing w:val="-7"/>
          <w:sz w:val="24"/>
          <w:szCs w:val="24"/>
        </w:rPr>
        <w:t>у</w:t>
      </w:r>
      <w:r w:rsidRPr="00FF5BA6">
        <w:rPr>
          <w:rFonts w:ascii="Times New Roman" w:eastAsia="Times New Roman" w:hAnsi="Times New Roman" w:cs="Times New Roman"/>
          <w:sz w:val="24"/>
          <w:szCs w:val="24"/>
        </w:rPr>
        <w:t>словиях.Обеспечениеличной безопасностиприследовании кместамотдыхаразличнымивидамитранспорта.</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2.4.Обеспечениебезопасностиприавтономномсуществованиичеловекавприроднойсреде</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Автономное существованиечеловекавприродных </w:t>
      </w:r>
      <w:r w:rsidRPr="00FF5BA6">
        <w:rPr>
          <w:rFonts w:ascii="Times New Roman" w:eastAsia="Times New Roman" w:hAnsi="Times New Roman" w:cs="Times New Roman"/>
          <w:spacing w:val="-7"/>
          <w:sz w:val="24"/>
          <w:szCs w:val="24"/>
        </w:rPr>
        <w:t>у</w:t>
      </w:r>
      <w:r w:rsidRPr="00FF5BA6">
        <w:rPr>
          <w:rFonts w:ascii="Times New Roman" w:eastAsia="Times New Roman" w:hAnsi="Times New Roman" w:cs="Times New Roman"/>
          <w:sz w:val="24"/>
          <w:szCs w:val="24"/>
        </w:rPr>
        <w:t>словиях.Доб</w:t>
      </w:r>
      <w:r w:rsidRPr="00FF5BA6">
        <w:rPr>
          <w:rFonts w:ascii="Times New Roman" w:eastAsia="Times New Roman" w:hAnsi="Times New Roman" w:cs="Times New Roman"/>
          <w:spacing w:val="-1"/>
          <w:sz w:val="24"/>
          <w:szCs w:val="24"/>
        </w:rPr>
        <w:t>ровольна</w:t>
      </w:r>
      <w:r w:rsidRPr="00FF5BA6">
        <w:rPr>
          <w:rFonts w:ascii="Times New Roman" w:eastAsia="Times New Roman" w:hAnsi="Times New Roman" w:cs="Times New Roman"/>
          <w:sz w:val="24"/>
          <w:szCs w:val="24"/>
        </w:rPr>
        <w:t>яи</w:t>
      </w:r>
      <w:r w:rsidRPr="00FF5BA6">
        <w:rPr>
          <w:rFonts w:ascii="Times New Roman" w:eastAsia="Times New Roman" w:hAnsi="Times New Roman" w:cs="Times New Roman"/>
          <w:spacing w:val="-1"/>
          <w:sz w:val="24"/>
          <w:szCs w:val="24"/>
        </w:rPr>
        <w:t>вынужденна</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автономия</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
          <w:sz w:val="24"/>
          <w:szCs w:val="24"/>
        </w:rPr>
        <w:t>Обеспечени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жизнедеятельност</w:t>
      </w:r>
      <w:r w:rsidRPr="00FF5BA6">
        <w:rPr>
          <w:rFonts w:ascii="Times New Roman" w:eastAsia="Times New Roman" w:hAnsi="Times New Roman" w:cs="Times New Roman"/>
          <w:sz w:val="24"/>
          <w:szCs w:val="24"/>
        </w:rPr>
        <w:t>и человекавприроднойсредеприавтономномсуществовании.</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lastRenderedPageBreak/>
        <w:t>2.5.Опасныеситуациивприродныхусловиях</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1"/>
          <w:sz w:val="24"/>
          <w:szCs w:val="24"/>
        </w:rPr>
        <w:t>Опасны</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1"/>
          <w:sz w:val="24"/>
          <w:szCs w:val="24"/>
        </w:rPr>
        <w:t>погодны</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6"/>
          <w:sz w:val="24"/>
          <w:szCs w:val="24"/>
        </w:rPr>
        <w:t>у</w:t>
      </w:r>
      <w:r w:rsidRPr="00FF5BA6">
        <w:rPr>
          <w:rFonts w:ascii="Times New Roman" w:eastAsia="Times New Roman" w:hAnsi="Times New Roman" w:cs="Times New Roman"/>
          <w:spacing w:val="1"/>
          <w:sz w:val="24"/>
          <w:szCs w:val="24"/>
        </w:rPr>
        <w:t>словия</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
          <w:sz w:val="24"/>
          <w:szCs w:val="24"/>
        </w:rPr>
        <w:t>Дики</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1"/>
          <w:sz w:val="24"/>
          <w:szCs w:val="24"/>
        </w:rPr>
        <w:t>животны</w:t>
      </w:r>
      <w:r w:rsidRPr="00FF5BA6">
        <w:rPr>
          <w:rFonts w:ascii="Times New Roman" w:eastAsia="Times New Roman" w:hAnsi="Times New Roman" w:cs="Times New Roman"/>
          <w:sz w:val="24"/>
          <w:szCs w:val="24"/>
        </w:rPr>
        <w:t>е и</w:t>
      </w:r>
      <w:r w:rsidRPr="00FF5BA6">
        <w:rPr>
          <w:rFonts w:ascii="Times New Roman" w:eastAsia="Times New Roman" w:hAnsi="Times New Roman" w:cs="Times New Roman"/>
          <w:spacing w:val="1"/>
          <w:sz w:val="24"/>
          <w:szCs w:val="24"/>
        </w:rPr>
        <w:t>обеспечени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б</w:t>
      </w:r>
      <w:r w:rsidRPr="00FF5BA6">
        <w:rPr>
          <w:rFonts w:ascii="Times New Roman" w:eastAsia="Times New Roman" w:hAnsi="Times New Roman" w:cs="Times New Roman"/>
          <w:spacing w:val="2"/>
          <w:sz w:val="24"/>
          <w:szCs w:val="24"/>
        </w:rPr>
        <w:t>е</w:t>
      </w:r>
      <w:r w:rsidRPr="00FF5BA6">
        <w:rPr>
          <w:rFonts w:ascii="Times New Roman" w:eastAsia="Times New Roman" w:hAnsi="Times New Roman" w:cs="Times New Roman"/>
          <w:spacing w:val="1"/>
          <w:sz w:val="24"/>
          <w:szCs w:val="24"/>
        </w:rPr>
        <w:t>зопасност</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пр</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встреч</w:t>
      </w:r>
      <w:r w:rsidRPr="00FF5BA6">
        <w:rPr>
          <w:rFonts w:ascii="Times New Roman" w:eastAsia="Times New Roman" w:hAnsi="Times New Roman" w:cs="Times New Roman"/>
          <w:sz w:val="24"/>
          <w:szCs w:val="24"/>
        </w:rPr>
        <w:t>ес</w:t>
      </w:r>
      <w:r w:rsidRPr="00FF5BA6">
        <w:rPr>
          <w:rFonts w:ascii="Times New Roman" w:eastAsia="Times New Roman" w:hAnsi="Times New Roman" w:cs="Times New Roman"/>
          <w:spacing w:val="1"/>
          <w:sz w:val="24"/>
          <w:szCs w:val="24"/>
        </w:rPr>
        <w:t>ними</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1"/>
          <w:sz w:val="24"/>
          <w:szCs w:val="24"/>
        </w:rPr>
        <w:t>У</w:t>
      </w:r>
      <w:r w:rsidRPr="00FF5BA6">
        <w:rPr>
          <w:rFonts w:ascii="Times New Roman" w:eastAsia="Times New Roman" w:hAnsi="Times New Roman" w:cs="Times New Roman"/>
          <w:spacing w:val="1"/>
          <w:sz w:val="24"/>
          <w:szCs w:val="24"/>
        </w:rPr>
        <w:t>к</w:t>
      </w:r>
      <w:r w:rsidRPr="00FF5BA6">
        <w:rPr>
          <w:rFonts w:ascii="Times New Roman" w:eastAsia="Times New Roman" w:hAnsi="Times New Roman" w:cs="Times New Roman"/>
          <w:spacing w:val="-6"/>
          <w:sz w:val="24"/>
          <w:szCs w:val="24"/>
        </w:rPr>
        <w:t>у</w:t>
      </w:r>
      <w:r w:rsidRPr="00FF5BA6">
        <w:rPr>
          <w:rFonts w:ascii="Times New Roman" w:eastAsia="Times New Roman" w:hAnsi="Times New Roman" w:cs="Times New Roman"/>
          <w:spacing w:val="1"/>
          <w:sz w:val="24"/>
          <w:szCs w:val="24"/>
        </w:rPr>
        <w:t>с</w:t>
      </w:r>
      <w:r w:rsidRPr="00FF5BA6">
        <w:rPr>
          <w:rFonts w:ascii="Times New Roman" w:eastAsia="Times New Roman" w:hAnsi="Times New Roman" w:cs="Times New Roman"/>
          <w:sz w:val="24"/>
          <w:szCs w:val="24"/>
        </w:rPr>
        <w:t>ы</w:t>
      </w:r>
      <w:r w:rsidRPr="00FF5BA6">
        <w:rPr>
          <w:rFonts w:ascii="Times New Roman" w:eastAsia="Times New Roman" w:hAnsi="Times New Roman" w:cs="Times New Roman"/>
          <w:spacing w:val="1"/>
          <w:sz w:val="24"/>
          <w:szCs w:val="24"/>
        </w:rPr>
        <w:t>насекомы</w:t>
      </w:r>
      <w:r w:rsidRPr="00FF5BA6">
        <w:rPr>
          <w:rFonts w:ascii="Times New Roman" w:eastAsia="Times New Roman" w:hAnsi="Times New Roman" w:cs="Times New Roman"/>
          <w:sz w:val="24"/>
          <w:szCs w:val="24"/>
        </w:rPr>
        <w:t>х и</w:t>
      </w:r>
      <w:r w:rsidRPr="00FF5BA6">
        <w:rPr>
          <w:rFonts w:ascii="Times New Roman" w:eastAsia="Times New Roman" w:hAnsi="Times New Roman" w:cs="Times New Roman"/>
          <w:spacing w:val="1"/>
          <w:sz w:val="24"/>
          <w:szCs w:val="24"/>
        </w:rPr>
        <w:t>защит</w:t>
      </w:r>
      <w:r w:rsidRPr="00FF5BA6">
        <w:rPr>
          <w:rFonts w:ascii="Times New Roman" w:eastAsia="Times New Roman" w:hAnsi="Times New Roman" w:cs="Times New Roman"/>
          <w:sz w:val="24"/>
          <w:szCs w:val="24"/>
        </w:rPr>
        <w:t xml:space="preserve">а </w:t>
      </w:r>
      <w:r w:rsidRPr="00FF5BA6">
        <w:rPr>
          <w:rFonts w:ascii="Times New Roman" w:eastAsia="Times New Roman" w:hAnsi="Times New Roman" w:cs="Times New Roman"/>
          <w:spacing w:val="1"/>
          <w:sz w:val="24"/>
          <w:szCs w:val="24"/>
        </w:rPr>
        <w:t>о</w:t>
      </w:r>
      <w:r w:rsidRPr="00FF5BA6">
        <w:rPr>
          <w:rFonts w:ascii="Times New Roman" w:eastAsia="Times New Roman" w:hAnsi="Times New Roman" w:cs="Times New Roman"/>
          <w:sz w:val="24"/>
          <w:szCs w:val="24"/>
        </w:rPr>
        <w:t>т</w:t>
      </w:r>
      <w:r w:rsidRPr="00FF5BA6">
        <w:rPr>
          <w:rFonts w:ascii="Times New Roman" w:eastAsia="Times New Roman" w:hAnsi="Times New Roman" w:cs="Times New Roman"/>
          <w:spacing w:val="1"/>
          <w:sz w:val="24"/>
          <w:szCs w:val="24"/>
        </w:rPr>
        <w:t>них</w:t>
      </w:r>
      <w:r w:rsidRPr="00FF5BA6">
        <w:rPr>
          <w:rFonts w:ascii="Times New Roman" w:eastAsia="Times New Roman" w:hAnsi="Times New Roman" w:cs="Times New Roman"/>
          <w:sz w:val="24"/>
          <w:szCs w:val="24"/>
        </w:rPr>
        <w:t>. Клещевойэнцефалитиегопрофилактика.</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pacing w:val="-15"/>
          <w:sz w:val="24"/>
          <w:szCs w:val="24"/>
        </w:rPr>
        <w:t>Т</w:t>
      </w:r>
      <w:r w:rsidRPr="00FF5BA6">
        <w:rPr>
          <w:rFonts w:ascii="Times New Roman" w:eastAsia="Times New Roman" w:hAnsi="Times New Roman" w:cs="Times New Roman"/>
          <w:b/>
          <w:bCs/>
          <w:sz w:val="24"/>
          <w:szCs w:val="24"/>
        </w:rPr>
        <w:t>ема 3.Обеспеч</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ниеличнойбезопасности приугрозе т</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ррористическогоакта</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3.1.Наиболееопасныетеррористическиеакты</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Взрывывместахмассовогоскоплениялюдей.Захватвоздушныхи</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морских судов,автомашин идругихтранспортныхсредствиудерж</w:t>
      </w:r>
      <w:r w:rsidRPr="00FF5BA6">
        <w:rPr>
          <w:rFonts w:ascii="Times New Roman" w:eastAsia="Times New Roman" w:hAnsi="Times New Roman" w:cs="Times New Roman"/>
          <w:spacing w:val="1"/>
          <w:sz w:val="24"/>
          <w:szCs w:val="24"/>
        </w:rPr>
        <w:t>и</w:t>
      </w:r>
      <w:r w:rsidRPr="00FF5BA6">
        <w:rPr>
          <w:rFonts w:ascii="Times New Roman" w:eastAsia="Times New Roman" w:hAnsi="Times New Roman" w:cs="Times New Roman"/>
          <w:sz w:val="24"/>
          <w:szCs w:val="24"/>
        </w:rPr>
        <w:t>ваниевнихзаложников.</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3.2.Правилаповеденияпривозможнойопасностивзрыва</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Признаки,покоторымможносудитьовозникновенииопасности взрыва.Правила безопасногоповедения,есливзрывпроизошел,если васзавалилообломками стен.</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3.3.Обеспечениебезопасностивслучаезахватавзаложникиилипо- хищении</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Правилаповедениявслучаезахватавасвзаложники.Правилап</w:t>
      </w:r>
      <w:r w:rsidRPr="00FF5BA6">
        <w:rPr>
          <w:rFonts w:ascii="Times New Roman" w:eastAsia="Times New Roman" w:hAnsi="Times New Roman" w:cs="Times New Roman"/>
          <w:spacing w:val="-1"/>
          <w:sz w:val="24"/>
          <w:szCs w:val="24"/>
        </w:rPr>
        <w:t>оведени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пр</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нападени</w:t>
      </w:r>
      <w:r w:rsidRPr="00FF5BA6">
        <w:rPr>
          <w:rFonts w:ascii="Times New Roman" w:eastAsia="Times New Roman" w:hAnsi="Times New Roman" w:cs="Times New Roman"/>
          <w:sz w:val="24"/>
          <w:szCs w:val="24"/>
        </w:rPr>
        <w:t>ис</w:t>
      </w:r>
      <w:r w:rsidRPr="00FF5BA6">
        <w:rPr>
          <w:rFonts w:ascii="Times New Roman" w:eastAsia="Times New Roman" w:hAnsi="Times New Roman" w:cs="Times New Roman"/>
          <w:spacing w:val="-1"/>
          <w:sz w:val="24"/>
          <w:szCs w:val="24"/>
        </w:rPr>
        <w:t>цель</w:t>
      </w:r>
      <w:r w:rsidRPr="00FF5BA6">
        <w:rPr>
          <w:rFonts w:ascii="Times New Roman" w:eastAsia="Times New Roman" w:hAnsi="Times New Roman" w:cs="Times New Roman"/>
          <w:sz w:val="24"/>
          <w:szCs w:val="24"/>
        </w:rPr>
        <w:t>ю</w:t>
      </w:r>
      <w:r w:rsidRPr="00FF5BA6">
        <w:rPr>
          <w:rFonts w:ascii="Times New Roman" w:eastAsia="Times New Roman" w:hAnsi="Times New Roman" w:cs="Times New Roman"/>
          <w:spacing w:val="-1"/>
          <w:sz w:val="24"/>
          <w:szCs w:val="24"/>
        </w:rPr>
        <w:t>похищения</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
          <w:sz w:val="24"/>
          <w:szCs w:val="24"/>
        </w:rPr>
        <w:t>Обеспечени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безопасност</w:t>
      </w:r>
      <w:r w:rsidRPr="00FF5BA6">
        <w:rPr>
          <w:rFonts w:ascii="Times New Roman" w:eastAsia="Times New Roman" w:hAnsi="Times New Roman" w:cs="Times New Roman"/>
          <w:sz w:val="24"/>
          <w:szCs w:val="24"/>
        </w:rPr>
        <w:t>и призахватесамолета.Правилаповеденияприперестрелке.</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pacing w:val="-15"/>
          <w:sz w:val="24"/>
          <w:szCs w:val="24"/>
        </w:rPr>
        <w:t>Т</w:t>
      </w:r>
      <w:r w:rsidRPr="00FF5BA6">
        <w:rPr>
          <w:rFonts w:ascii="Times New Roman" w:eastAsia="Times New Roman" w:hAnsi="Times New Roman" w:cs="Times New Roman"/>
          <w:b/>
          <w:bCs/>
          <w:sz w:val="24"/>
          <w:szCs w:val="24"/>
        </w:rPr>
        <w:t>ема 4.Обеспеч</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 xml:space="preserve">ниебезопасностивчрезвычайныхситуациях природного, </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техног</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нногоисоциального характ</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ра</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4.1.Чрезвычайныеситуацииприродногохарактера</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1"/>
          <w:sz w:val="24"/>
          <w:szCs w:val="24"/>
        </w:rPr>
        <w:t>Чрезвычайны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ситуаци</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геологическог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1"/>
          <w:sz w:val="24"/>
          <w:szCs w:val="24"/>
        </w:rPr>
        <w:t>происхождени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(землетр</w:t>
      </w:r>
      <w:r w:rsidRPr="00FF5BA6">
        <w:rPr>
          <w:rFonts w:ascii="Times New Roman" w:eastAsia="Times New Roman" w:hAnsi="Times New Roman" w:cs="Times New Roman"/>
          <w:spacing w:val="1"/>
          <w:sz w:val="24"/>
          <w:szCs w:val="24"/>
        </w:rPr>
        <w:t>я</w:t>
      </w:r>
      <w:r w:rsidRPr="00FF5BA6">
        <w:rPr>
          <w:rFonts w:ascii="Times New Roman" w:eastAsia="Times New Roman" w:hAnsi="Times New Roman" w:cs="Times New Roman"/>
          <w:sz w:val="24"/>
          <w:szCs w:val="24"/>
        </w:rPr>
        <w:t>сения, извержениявулканов,оползни,обвалы,лавины).</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Чрезвычайныеситуацииметеорологическогопроисхождения(ур</w:t>
      </w:r>
      <w:r w:rsidRPr="00FF5BA6">
        <w:rPr>
          <w:rFonts w:ascii="Times New Roman" w:eastAsia="Times New Roman" w:hAnsi="Times New Roman" w:cs="Times New Roman"/>
          <w:spacing w:val="-1"/>
          <w:sz w:val="24"/>
          <w:szCs w:val="24"/>
        </w:rPr>
        <w:t>а</w:t>
      </w:r>
      <w:r w:rsidRPr="00FF5BA6">
        <w:rPr>
          <w:rFonts w:ascii="Times New Roman" w:eastAsia="Times New Roman" w:hAnsi="Times New Roman" w:cs="Times New Roman"/>
          <w:sz w:val="24"/>
          <w:szCs w:val="24"/>
        </w:rPr>
        <w:t>ганы,бури,смерчи).</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1"/>
          <w:sz w:val="24"/>
          <w:szCs w:val="24"/>
        </w:rPr>
        <w:t>Чрезвычайны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ситуаци</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гидрологическог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1"/>
          <w:sz w:val="24"/>
          <w:szCs w:val="24"/>
        </w:rPr>
        <w:t>происхождени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(наво</w:t>
      </w:r>
      <w:r w:rsidRPr="00FF5BA6">
        <w:rPr>
          <w:rFonts w:ascii="Times New Roman" w:eastAsia="Times New Roman" w:hAnsi="Times New Roman" w:cs="Times New Roman"/>
          <w:spacing w:val="5"/>
          <w:sz w:val="24"/>
          <w:szCs w:val="24"/>
        </w:rPr>
        <w:t>д</w:t>
      </w:r>
      <w:r w:rsidRPr="00FF5BA6">
        <w:rPr>
          <w:rFonts w:ascii="Times New Roman" w:eastAsia="Times New Roman" w:hAnsi="Times New Roman" w:cs="Times New Roman"/>
          <w:sz w:val="24"/>
          <w:szCs w:val="24"/>
        </w:rPr>
        <w:t>нение, сели,цунами).</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1"/>
          <w:sz w:val="24"/>
          <w:szCs w:val="24"/>
        </w:rPr>
        <w:t>Чрезвычайны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ситуаци</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биологическог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1"/>
          <w:sz w:val="24"/>
          <w:szCs w:val="24"/>
        </w:rPr>
        <w:t>происхождени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(лесны</w:t>
      </w:r>
      <w:r w:rsidRPr="00FF5BA6">
        <w:rPr>
          <w:rFonts w:ascii="Times New Roman" w:eastAsia="Times New Roman" w:hAnsi="Times New Roman" w:cs="Times New Roman"/>
          <w:sz w:val="24"/>
          <w:szCs w:val="24"/>
        </w:rPr>
        <w:t>еи торфяные пожары,эпидемии,эпизоотиииэпифитотии)</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Защита населенияотчрезвычайныхситуаций природногохарак</w:t>
      </w:r>
      <w:r w:rsidRPr="00FF5BA6">
        <w:rPr>
          <w:rFonts w:ascii="Times New Roman" w:eastAsia="Times New Roman" w:hAnsi="Times New Roman" w:cs="Times New Roman"/>
          <w:spacing w:val="1"/>
          <w:sz w:val="24"/>
          <w:szCs w:val="24"/>
        </w:rPr>
        <w:t>тера</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
          <w:sz w:val="24"/>
          <w:szCs w:val="24"/>
        </w:rPr>
        <w:t>рекомендаци</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населени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п</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1"/>
          <w:sz w:val="24"/>
          <w:szCs w:val="24"/>
        </w:rPr>
        <w:t>безопасном</w:t>
      </w:r>
      <w:r w:rsidRPr="00FF5BA6">
        <w:rPr>
          <w:rFonts w:ascii="Times New Roman" w:eastAsia="Times New Roman" w:hAnsi="Times New Roman" w:cs="Times New Roman"/>
          <w:sz w:val="24"/>
          <w:szCs w:val="24"/>
        </w:rPr>
        <w:t xml:space="preserve">у </w:t>
      </w:r>
      <w:r w:rsidRPr="00FF5BA6">
        <w:rPr>
          <w:rFonts w:ascii="Times New Roman" w:eastAsia="Times New Roman" w:hAnsi="Times New Roman" w:cs="Times New Roman"/>
          <w:spacing w:val="1"/>
          <w:sz w:val="24"/>
          <w:szCs w:val="24"/>
        </w:rPr>
        <w:t>поведени</w:t>
      </w:r>
      <w:r w:rsidRPr="00FF5BA6">
        <w:rPr>
          <w:rFonts w:ascii="Times New Roman" w:eastAsia="Times New Roman" w:hAnsi="Times New Roman" w:cs="Times New Roman"/>
          <w:sz w:val="24"/>
          <w:szCs w:val="24"/>
        </w:rPr>
        <w:t xml:space="preserve">ю </w:t>
      </w:r>
      <w:r w:rsidRPr="00FF5BA6">
        <w:rPr>
          <w:rFonts w:ascii="Times New Roman" w:eastAsia="Times New Roman" w:hAnsi="Times New Roman" w:cs="Times New Roman"/>
          <w:spacing w:val="1"/>
          <w:sz w:val="24"/>
          <w:szCs w:val="24"/>
        </w:rPr>
        <w:t>в</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1"/>
          <w:sz w:val="24"/>
          <w:szCs w:val="24"/>
        </w:rPr>
        <w:t>врем</w:t>
      </w:r>
      <w:r w:rsidRPr="00FF5BA6">
        <w:rPr>
          <w:rFonts w:ascii="Times New Roman" w:eastAsia="Times New Roman" w:hAnsi="Times New Roman" w:cs="Times New Roman"/>
          <w:sz w:val="24"/>
          <w:szCs w:val="24"/>
        </w:rPr>
        <w:t>я чрезвычайныхситуаций.</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4.2.Чрезвычайныеситуациитехногенногохарактера</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Общиепонятияочрезвычайныхситуацияхтехногенного характера.Классификациячрезвычайныхситуаций техногенного характера.</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Потенциальноопасныеобъекты.</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2"/>
          <w:sz w:val="24"/>
          <w:szCs w:val="24"/>
        </w:rPr>
        <w:t>Авари</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2"/>
          <w:sz w:val="24"/>
          <w:szCs w:val="24"/>
        </w:rPr>
        <w:t>н</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2"/>
          <w:sz w:val="24"/>
          <w:szCs w:val="24"/>
        </w:rPr>
        <w:t xml:space="preserve"> радиационн</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2"/>
          <w:sz w:val="24"/>
          <w:szCs w:val="24"/>
        </w:rPr>
        <w:t>опасных</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2"/>
          <w:sz w:val="24"/>
          <w:szCs w:val="24"/>
        </w:rPr>
        <w:t>химическ</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2"/>
          <w:sz w:val="24"/>
          <w:szCs w:val="24"/>
        </w:rPr>
        <w:t>опасных</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2"/>
          <w:sz w:val="24"/>
          <w:szCs w:val="24"/>
        </w:rPr>
        <w:t>взрывопож</w:t>
      </w:r>
      <w:r w:rsidRPr="00FF5BA6">
        <w:rPr>
          <w:rFonts w:ascii="Times New Roman" w:eastAsia="Times New Roman" w:hAnsi="Times New Roman" w:cs="Times New Roman"/>
          <w:spacing w:val="-1"/>
          <w:sz w:val="24"/>
          <w:szCs w:val="24"/>
        </w:rPr>
        <w:t>а</w:t>
      </w:r>
      <w:r w:rsidRPr="00FF5BA6">
        <w:rPr>
          <w:rFonts w:ascii="Times New Roman" w:eastAsia="Times New Roman" w:hAnsi="Times New Roman" w:cs="Times New Roman"/>
          <w:sz w:val="24"/>
          <w:szCs w:val="24"/>
        </w:rPr>
        <w:t>роопасных объектахинагидротехническихсооружениях, их причины</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ивозможные последствия.</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Защитанаселенияотчрезвычайныхситуацийтехногенного характера,рекомендациинаселениюпобезопасному поведению вовремя чрезвычайныхситуаций.</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pacing w:val="-6"/>
          <w:sz w:val="24"/>
          <w:szCs w:val="24"/>
        </w:rPr>
        <w:t>4.3</w:t>
      </w:r>
      <w:r w:rsidRPr="00FF5BA6">
        <w:rPr>
          <w:rFonts w:ascii="Times New Roman" w:eastAsia="Times New Roman" w:hAnsi="Times New Roman" w:cs="Times New Roman"/>
          <w:i/>
          <w:iCs/>
          <w:sz w:val="24"/>
          <w:szCs w:val="24"/>
        </w:rPr>
        <w:t>.</w:t>
      </w:r>
      <w:r w:rsidRPr="00FF5BA6">
        <w:rPr>
          <w:rFonts w:ascii="Times New Roman" w:eastAsia="Times New Roman" w:hAnsi="Times New Roman" w:cs="Times New Roman"/>
          <w:i/>
          <w:iCs/>
          <w:spacing w:val="-6"/>
          <w:sz w:val="24"/>
          <w:szCs w:val="24"/>
        </w:rPr>
        <w:t>Современны</w:t>
      </w:r>
      <w:r w:rsidRPr="00FF5BA6">
        <w:rPr>
          <w:rFonts w:ascii="Times New Roman" w:eastAsia="Times New Roman" w:hAnsi="Times New Roman" w:cs="Times New Roman"/>
          <w:i/>
          <w:iCs/>
          <w:sz w:val="24"/>
          <w:szCs w:val="24"/>
        </w:rPr>
        <w:t>й</w:t>
      </w:r>
      <w:r w:rsidRPr="00FF5BA6">
        <w:rPr>
          <w:rFonts w:ascii="Times New Roman" w:eastAsia="Times New Roman" w:hAnsi="Times New Roman" w:cs="Times New Roman"/>
          <w:i/>
          <w:iCs/>
          <w:spacing w:val="-6"/>
          <w:sz w:val="24"/>
          <w:szCs w:val="24"/>
        </w:rPr>
        <w:t>комплек</w:t>
      </w:r>
      <w:r w:rsidRPr="00FF5BA6">
        <w:rPr>
          <w:rFonts w:ascii="Times New Roman" w:eastAsia="Times New Roman" w:hAnsi="Times New Roman" w:cs="Times New Roman"/>
          <w:i/>
          <w:iCs/>
          <w:sz w:val="24"/>
          <w:szCs w:val="24"/>
        </w:rPr>
        <w:t>с</w:t>
      </w:r>
      <w:r w:rsidRPr="00FF5BA6">
        <w:rPr>
          <w:rFonts w:ascii="Times New Roman" w:eastAsia="Times New Roman" w:hAnsi="Times New Roman" w:cs="Times New Roman"/>
          <w:i/>
          <w:iCs/>
          <w:spacing w:val="-6"/>
          <w:sz w:val="24"/>
          <w:szCs w:val="24"/>
        </w:rPr>
        <w:t>пробле</w:t>
      </w:r>
      <w:r w:rsidRPr="00FF5BA6">
        <w:rPr>
          <w:rFonts w:ascii="Times New Roman" w:eastAsia="Times New Roman" w:hAnsi="Times New Roman" w:cs="Times New Roman"/>
          <w:i/>
          <w:iCs/>
          <w:sz w:val="24"/>
          <w:szCs w:val="24"/>
        </w:rPr>
        <w:t>м</w:t>
      </w:r>
      <w:r w:rsidRPr="00FF5BA6">
        <w:rPr>
          <w:rFonts w:ascii="Times New Roman" w:eastAsia="Times New Roman" w:hAnsi="Times New Roman" w:cs="Times New Roman"/>
          <w:i/>
          <w:iCs/>
          <w:spacing w:val="-6"/>
          <w:sz w:val="24"/>
          <w:szCs w:val="24"/>
        </w:rPr>
        <w:t>безопасност</w:t>
      </w:r>
      <w:r w:rsidRPr="00FF5BA6">
        <w:rPr>
          <w:rFonts w:ascii="Times New Roman" w:eastAsia="Times New Roman" w:hAnsi="Times New Roman" w:cs="Times New Roman"/>
          <w:i/>
          <w:iCs/>
          <w:sz w:val="24"/>
          <w:szCs w:val="24"/>
        </w:rPr>
        <w:t xml:space="preserve">и </w:t>
      </w:r>
      <w:r w:rsidRPr="00FF5BA6">
        <w:rPr>
          <w:rFonts w:ascii="Times New Roman" w:eastAsia="Times New Roman" w:hAnsi="Times New Roman" w:cs="Times New Roman"/>
          <w:i/>
          <w:iCs/>
          <w:spacing w:val="-6"/>
          <w:sz w:val="24"/>
          <w:szCs w:val="24"/>
        </w:rPr>
        <w:t>социальног</w:t>
      </w:r>
      <w:r w:rsidRPr="00FF5BA6">
        <w:rPr>
          <w:rFonts w:ascii="Times New Roman" w:eastAsia="Times New Roman" w:hAnsi="Times New Roman" w:cs="Times New Roman"/>
          <w:i/>
          <w:iCs/>
          <w:sz w:val="24"/>
          <w:szCs w:val="24"/>
        </w:rPr>
        <w:t>о</w:t>
      </w:r>
      <w:r w:rsidRPr="00FF5BA6">
        <w:rPr>
          <w:rFonts w:ascii="Times New Roman" w:eastAsia="Times New Roman" w:hAnsi="Times New Roman" w:cs="Times New Roman"/>
          <w:i/>
          <w:iCs/>
          <w:spacing w:val="-6"/>
          <w:sz w:val="24"/>
          <w:szCs w:val="24"/>
        </w:rPr>
        <w:t>характер</w:t>
      </w:r>
      <w:r w:rsidRPr="00FF5BA6">
        <w:rPr>
          <w:rFonts w:ascii="Times New Roman" w:eastAsia="Times New Roman" w:hAnsi="Times New Roman" w:cs="Times New Roman"/>
          <w:i/>
          <w:iCs/>
          <w:sz w:val="24"/>
          <w:szCs w:val="24"/>
        </w:rPr>
        <w:t>а</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Военные угрозынациональнойбезопасностиРоссии. Внешние и внутренние угрозынациональнойбезопасностиРоссии.</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Международныйтерроризм —угрозанациональнойбезопасности России.НаркотизминациональнаябезопасностьРоссии.</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Защитанаселенияотчрезвычайныхситуаций социальногохарактера.Правилаличной безопасностивчрезвычайныхситуацияхсоциальногохарактера.</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i/>
          <w:iCs/>
          <w:sz w:val="24"/>
          <w:szCs w:val="24"/>
        </w:rPr>
        <w:t>Защитанаселения Российской Федерации отчрезвычайных</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i/>
          <w:iCs/>
          <w:sz w:val="24"/>
          <w:szCs w:val="24"/>
        </w:rPr>
        <w:t>ситуаций</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pacing w:val="-15"/>
          <w:sz w:val="24"/>
          <w:szCs w:val="24"/>
        </w:rPr>
        <w:t>Т</w:t>
      </w:r>
      <w:r w:rsidRPr="00FF5BA6">
        <w:rPr>
          <w:rFonts w:ascii="Times New Roman" w:eastAsia="Times New Roman" w:hAnsi="Times New Roman" w:cs="Times New Roman"/>
          <w:b/>
          <w:bCs/>
          <w:sz w:val="24"/>
          <w:szCs w:val="24"/>
        </w:rPr>
        <w:t>ема 5.Организация защитынасел</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нияотчрезвычайныхситуаций</w:t>
      </w:r>
    </w:p>
    <w:p w:rsidR="001458D9" w:rsidRPr="00FF5BA6" w:rsidRDefault="001458D9" w:rsidP="001458D9">
      <w:pPr>
        <w:spacing w:after="0" w:line="240" w:lineRule="auto"/>
        <w:ind w:firstLine="567"/>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5.1.Правовыеосновыобеспечениязащитынаселенияотчрезвычайных ситуаций</w:t>
      </w:r>
    </w:p>
    <w:p w:rsidR="001458D9" w:rsidRPr="00FF5BA6" w:rsidRDefault="001458D9" w:rsidP="001458D9">
      <w:pPr>
        <w:spacing w:after="0" w:line="240" w:lineRule="auto"/>
        <w:ind w:firstLine="567"/>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ПоложенияКонституции РоссийскойФедерации ифедеральных </w:t>
      </w:r>
      <w:r w:rsidRPr="00FF5BA6">
        <w:rPr>
          <w:rFonts w:ascii="Times New Roman" w:eastAsia="Times New Roman" w:hAnsi="Times New Roman" w:cs="Times New Roman"/>
          <w:spacing w:val="-2"/>
          <w:sz w:val="24"/>
          <w:szCs w:val="24"/>
        </w:rPr>
        <w:t>законо</w:t>
      </w:r>
      <w:r w:rsidRPr="00FF5BA6">
        <w:rPr>
          <w:rFonts w:ascii="Times New Roman" w:eastAsia="Times New Roman" w:hAnsi="Times New Roman" w:cs="Times New Roman"/>
          <w:sz w:val="24"/>
          <w:szCs w:val="24"/>
        </w:rPr>
        <w:t>вв</w:t>
      </w:r>
      <w:r w:rsidRPr="00FF5BA6">
        <w:rPr>
          <w:rFonts w:ascii="Times New Roman" w:eastAsia="Times New Roman" w:hAnsi="Times New Roman" w:cs="Times New Roman"/>
          <w:spacing w:val="-2"/>
          <w:sz w:val="24"/>
          <w:szCs w:val="24"/>
        </w:rPr>
        <w:t>област</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2"/>
          <w:sz w:val="24"/>
          <w:szCs w:val="24"/>
        </w:rPr>
        <w:t>безопасности</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2"/>
          <w:sz w:val="24"/>
          <w:szCs w:val="24"/>
        </w:rPr>
        <w:t>определяющи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защищенност</w:t>
      </w:r>
      <w:r w:rsidRPr="00FF5BA6">
        <w:rPr>
          <w:rFonts w:ascii="Times New Roman" w:eastAsia="Times New Roman" w:hAnsi="Times New Roman" w:cs="Times New Roman"/>
          <w:sz w:val="24"/>
          <w:szCs w:val="24"/>
        </w:rPr>
        <w:t>ь</w:t>
      </w:r>
      <w:r w:rsidRPr="00FF5BA6">
        <w:rPr>
          <w:rFonts w:ascii="Times New Roman" w:eastAsia="Times New Roman" w:hAnsi="Times New Roman" w:cs="Times New Roman"/>
          <w:spacing w:val="-2"/>
          <w:sz w:val="24"/>
          <w:szCs w:val="24"/>
        </w:rPr>
        <w:t>жизне</w:t>
      </w:r>
      <w:r w:rsidRPr="00FF5BA6">
        <w:rPr>
          <w:rFonts w:ascii="Times New Roman" w:eastAsia="Times New Roman" w:hAnsi="Times New Roman" w:cs="Times New Roman"/>
          <w:spacing w:val="-5"/>
          <w:sz w:val="24"/>
          <w:szCs w:val="24"/>
        </w:rPr>
        <w:t>н</w:t>
      </w:r>
      <w:r w:rsidRPr="00FF5BA6">
        <w:rPr>
          <w:rFonts w:ascii="Times New Roman" w:eastAsia="Times New Roman" w:hAnsi="Times New Roman" w:cs="Times New Roman"/>
          <w:sz w:val="24"/>
          <w:szCs w:val="24"/>
        </w:rPr>
        <w:t xml:space="preserve">новажныхинтересов личности, обществаигосударстваотвнешнихи </w:t>
      </w:r>
      <w:r w:rsidRPr="00FF5BA6">
        <w:rPr>
          <w:rFonts w:ascii="Times New Roman" w:eastAsia="Times New Roman" w:hAnsi="Times New Roman" w:cs="Times New Roman"/>
          <w:spacing w:val="-1"/>
          <w:sz w:val="24"/>
          <w:szCs w:val="24"/>
        </w:rPr>
        <w:t>внутренни</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1"/>
          <w:sz w:val="24"/>
          <w:szCs w:val="24"/>
        </w:rPr>
        <w:t>угроз</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
          <w:sz w:val="24"/>
          <w:szCs w:val="24"/>
        </w:rPr>
        <w:t>Прав</w:t>
      </w:r>
      <w:r w:rsidRPr="00FF5BA6">
        <w:rPr>
          <w:rFonts w:ascii="Times New Roman" w:eastAsia="Times New Roman" w:hAnsi="Times New Roman" w:cs="Times New Roman"/>
          <w:sz w:val="24"/>
          <w:szCs w:val="24"/>
        </w:rPr>
        <w:t>аи</w:t>
      </w:r>
      <w:r w:rsidRPr="00FF5BA6">
        <w:rPr>
          <w:rFonts w:ascii="Times New Roman" w:eastAsia="Times New Roman" w:hAnsi="Times New Roman" w:cs="Times New Roman"/>
          <w:spacing w:val="-1"/>
          <w:sz w:val="24"/>
          <w:szCs w:val="24"/>
        </w:rPr>
        <w:t>обязанност</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гражда</w:t>
      </w:r>
      <w:r w:rsidRPr="00FF5BA6">
        <w:rPr>
          <w:rFonts w:ascii="Times New Roman" w:eastAsia="Times New Roman" w:hAnsi="Times New Roman" w:cs="Times New Roman"/>
          <w:sz w:val="24"/>
          <w:szCs w:val="24"/>
        </w:rPr>
        <w:t>нв</w:t>
      </w:r>
      <w:r w:rsidRPr="00FF5BA6">
        <w:rPr>
          <w:rFonts w:ascii="Times New Roman" w:eastAsia="Times New Roman" w:hAnsi="Times New Roman" w:cs="Times New Roman"/>
          <w:spacing w:val="-1"/>
          <w:sz w:val="24"/>
          <w:szCs w:val="24"/>
        </w:rPr>
        <w:t>област</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безопасност</w:t>
      </w:r>
      <w:r w:rsidRPr="00FF5BA6">
        <w:rPr>
          <w:rFonts w:ascii="Times New Roman" w:eastAsia="Times New Roman" w:hAnsi="Times New Roman" w:cs="Times New Roman"/>
          <w:sz w:val="24"/>
          <w:szCs w:val="24"/>
        </w:rPr>
        <w:t>и жизнедеятельности.</w:t>
      </w:r>
    </w:p>
    <w:p w:rsidR="001458D9" w:rsidRPr="00FF5BA6" w:rsidRDefault="001458D9" w:rsidP="001458D9">
      <w:pPr>
        <w:tabs>
          <w:tab w:val="num" w:pos="1287"/>
        </w:tabs>
        <w:spacing w:after="0" w:line="240" w:lineRule="auto"/>
        <w:ind w:hanging="720"/>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5.2. Организационныеосновыпозащитенаселения страныот</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чрезв</w:t>
      </w:r>
      <w:r w:rsidRPr="00FF5BA6">
        <w:rPr>
          <w:rFonts w:ascii="Times New Roman" w:eastAsia="Times New Roman" w:hAnsi="Times New Roman" w:cs="Times New Roman"/>
          <w:i/>
          <w:iCs/>
          <w:spacing w:val="-1"/>
          <w:sz w:val="24"/>
          <w:szCs w:val="24"/>
        </w:rPr>
        <w:t>ы</w:t>
      </w:r>
      <w:r w:rsidRPr="00FF5BA6">
        <w:rPr>
          <w:rFonts w:ascii="Times New Roman" w:eastAsia="Times New Roman" w:hAnsi="Times New Roman" w:cs="Times New Roman"/>
          <w:i/>
          <w:iCs/>
          <w:sz w:val="24"/>
          <w:szCs w:val="24"/>
        </w:rPr>
        <w:t>чайныхситуациймирногои военноговремени</w:t>
      </w:r>
    </w:p>
    <w:p w:rsidR="001458D9" w:rsidRPr="00FF5BA6" w:rsidRDefault="001458D9" w:rsidP="001458D9">
      <w:pPr>
        <w:spacing w:after="0" w:line="240" w:lineRule="auto"/>
        <w:ind w:firstLine="567"/>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1"/>
          <w:sz w:val="24"/>
          <w:szCs w:val="24"/>
        </w:rPr>
        <w:t>Едина</w:t>
      </w:r>
      <w:r w:rsidRPr="00FF5BA6">
        <w:rPr>
          <w:rFonts w:ascii="Times New Roman" w:eastAsia="Times New Roman" w:hAnsi="Times New Roman" w:cs="Times New Roman"/>
          <w:sz w:val="24"/>
          <w:szCs w:val="24"/>
        </w:rPr>
        <w:t xml:space="preserve">я </w:t>
      </w:r>
      <w:r w:rsidRPr="00FF5BA6">
        <w:rPr>
          <w:rFonts w:ascii="Times New Roman" w:eastAsia="Times New Roman" w:hAnsi="Times New Roman" w:cs="Times New Roman"/>
          <w:spacing w:val="1"/>
          <w:sz w:val="24"/>
          <w:szCs w:val="24"/>
        </w:rPr>
        <w:t>государственна</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систем</w:t>
      </w:r>
      <w:r w:rsidRPr="00FF5BA6">
        <w:rPr>
          <w:rFonts w:ascii="Times New Roman" w:eastAsia="Times New Roman" w:hAnsi="Times New Roman" w:cs="Times New Roman"/>
          <w:sz w:val="24"/>
          <w:szCs w:val="24"/>
        </w:rPr>
        <w:t xml:space="preserve">а </w:t>
      </w:r>
      <w:r w:rsidRPr="00FF5BA6">
        <w:rPr>
          <w:rFonts w:ascii="Times New Roman" w:eastAsia="Times New Roman" w:hAnsi="Times New Roman" w:cs="Times New Roman"/>
          <w:spacing w:val="1"/>
          <w:sz w:val="24"/>
          <w:szCs w:val="24"/>
        </w:rPr>
        <w:t>предупреждени</w:t>
      </w:r>
      <w:r w:rsidRPr="00FF5BA6">
        <w:rPr>
          <w:rFonts w:ascii="Times New Roman" w:eastAsia="Times New Roman" w:hAnsi="Times New Roman" w:cs="Times New Roman"/>
          <w:sz w:val="24"/>
          <w:szCs w:val="24"/>
        </w:rPr>
        <w:t>яи</w:t>
      </w:r>
      <w:r w:rsidRPr="00FF5BA6">
        <w:rPr>
          <w:rFonts w:ascii="Times New Roman" w:eastAsia="Times New Roman" w:hAnsi="Times New Roman" w:cs="Times New Roman"/>
          <w:spacing w:val="1"/>
          <w:sz w:val="24"/>
          <w:szCs w:val="24"/>
        </w:rPr>
        <w:t>ликвидаци</w:t>
      </w:r>
      <w:r w:rsidRPr="00FF5BA6">
        <w:rPr>
          <w:rFonts w:ascii="Times New Roman" w:eastAsia="Times New Roman" w:hAnsi="Times New Roman" w:cs="Times New Roman"/>
          <w:sz w:val="24"/>
          <w:szCs w:val="24"/>
        </w:rPr>
        <w:t>и чрезвычайныхситуаций(РСЧС),еезадачи.</w:t>
      </w:r>
    </w:p>
    <w:p w:rsidR="001458D9" w:rsidRPr="00FF5BA6" w:rsidRDefault="001458D9" w:rsidP="001458D9">
      <w:pPr>
        <w:spacing w:after="0" w:line="240" w:lineRule="auto"/>
        <w:ind w:firstLine="567"/>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29"/>
          <w:sz w:val="24"/>
          <w:szCs w:val="24"/>
        </w:rPr>
        <w:lastRenderedPageBreak/>
        <w:t>Г</w:t>
      </w:r>
      <w:r w:rsidRPr="00FF5BA6">
        <w:rPr>
          <w:rFonts w:ascii="Times New Roman" w:eastAsia="Times New Roman" w:hAnsi="Times New Roman" w:cs="Times New Roman"/>
          <w:sz w:val="24"/>
          <w:szCs w:val="24"/>
        </w:rPr>
        <w:t>ражданскаяоборонакаксоставная частьнациональной безопасностистраны,еезадачиипредназначение.</w:t>
      </w:r>
    </w:p>
    <w:p w:rsidR="001458D9" w:rsidRPr="00FF5BA6" w:rsidRDefault="001458D9" w:rsidP="001458D9">
      <w:pPr>
        <w:spacing w:after="0" w:line="240" w:lineRule="auto"/>
        <w:ind w:firstLine="567"/>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МинистерствоРоссийскойФедерацииподеламгражданскойобо</w:t>
      </w:r>
      <w:r w:rsidRPr="00FF5BA6">
        <w:rPr>
          <w:rFonts w:ascii="Times New Roman" w:eastAsia="Times New Roman" w:hAnsi="Times New Roman" w:cs="Times New Roman"/>
          <w:spacing w:val="-1"/>
          <w:sz w:val="24"/>
          <w:szCs w:val="24"/>
        </w:rPr>
        <w:t>роны</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
          <w:sz w:val="24"/>
          <w:szCs w:val="24"/>
        </w:rPr>
        <w:t>чрезвычайны</w:t>
      </w:r>
      <w:r w:rsidRPr="00FF5BA6">
        <w:rPr>
          <w:rFonts w:ascii="Times New Roman" w:eastAsia="Times New Roman" w:hAnsi="Times New Roman" w:cs="Times New Roman"/>
          <w:sz w:val="24"/>
          <w:szCs w:val="24"/>
        </w:rPr>
        <w:t>м</w:t>
      </w:r>
      <w:r w:rsidRPr="00FF5BA6">
        <w:rPr>
          <w:rFonts w:ascii="Times New Roman" w:eastAsia="Times New Roman" w:hAnsi="Times New Roman" w:cs="Times New Roman"/>
          <w:spacing w:val="-1"/>
          <w:sz w:val="24"/>
          <w:szCs w:val="24"/>
        </w:rPr>
        <w:t>ситуация</w:t>
      </w:r>
      <w:r w:rsidRPr="00FF5BA6">
        <w:rPr>
          <w:rFonts w:ascii="Times New Roman" w:eastAsia="Times New Roman" w:hAnsi="Times New Roman" w:cs="Times New Roman"/>
          <w:sz w:val="24"/>
          <w:szCs w:val="24"/>
        </w:rPr>
        <w:t>ми</w:t>
      </w:r>
      <w:r w:rsidRPr="00FF5BA6">
        <w:rPr>
          <w:rFonts w:ascii="Times New Roman" w:eastAsia="Times New Roman" w:hAnsi="Times New Roman" w:cs="Times New Roman"/>
          <w:spacing w:val="-1"/>
          <w:sz w:val="24"/>
          <w:szCs w:val="24"/>
        </w:rPr>
        <w:t>ликвидаци</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последстви</w:t>
      </w:r>
      <w:r w:rsidRPr="00FF5BA6">
        <w:rPr>
          <w:rFonts w:ascii="Times New Roman" w:eastAsia="Times New Roman" w:hAnsi="Times New Roman" w:cs="Times New Roman"/>
          <w:sz w:val="24"/>
          <w:szCs w:val="24"/>
        </w:rPr>
        <w:t>й</w:t>
      </w:r>
      <w:r w:rsidRPr="00FF5BA6">
        <w:rPr>
          <w:rFonts w:ascii="Times New Roman" w:eastAsia="Times New Roman" w:hAnsi="Times New Roman" w:cs="Times New Roman"/>
          <w:spacing w:val="-1"/>
          <w:sz w:val="24"/>
          <w:szCs w:val="24"/>
        </w:rPr>
        <w:t>стихийны</w:t>
      </w:r>
      <w:r w:rsidRPr="00FF5BA6">
        <w:rPr>
          <w:rFonts w:ascii="Times New Roman" w:eastAsia="Times New Roman" w:hAnsi="Times New Roman" w:cs="Times New Roman"/>
          <w:sz w:val="24"/>
          <w:szCs w:val="24"/>
        </w:rPr>
        <w:t xml:space="preserve">х бедствий (МЧС России) –федеральныйоргануправления вобласти </w:t>
      </w:r>
      <w:r w:rsidRPr="00FF5BA6">
        <w:rPr>
          <w:rFonts w:ascii="Times New Roman" w:eastAsia="Times New Roman" w:hAnsi="Times New Roman" w:cs="Times New Roman"/>
          <w:spacing w:val="-1"/>
          <w:sz w:val="24"/>
          <w:szCs w:val="24"/>
        </w:rPr>
        <w:t>защит</w:t>
      </w:r>
      <w:r w:rsidRPr="00FF5BA6">
        <w:rPr>
          <w:rFonts w:ascii="Times New Roman" w:eastAsia="Times New Roman" w:hAnsi="Times New Roman" w:cs="Times New Roman"/>
          <w:sz w:val="24"/>
          <w:szCs w:val="24"/>
        </w:rPr>
        <w:t>ы</w:t>
      </w:r>
      <w:r w:rsidRPr="00FF5BA6">
        <w:rPr>
          <w:rFonts w:ascii="Times New Roman" w:eastAsia="Times New Roman" w:hAnsi="Times New Roman" w:cs="Times New Roman"/>
          <w:spacing w:val="-1"/>
          <w:sz w:val="24"/>
          <w:szCs w:val="24"/>
        </w:rPr>
        <w:t>населени</w:t>
      </w:r>
      <w:r w:rsidRPr="00FF5BA6">
        <w:rPr>
          <w:rFonts w:ascii="Times New Roman" w:eastAsia="Times New Roman" w:hAnsi="Times New Roman" w:cs="Times New Roman"/>
          <w:sz w:val="24"/>
          <w:szCs w:val="24"/>
        </w:rPr>
        <w:t>яи</w:t>
      </w:r>
      <w:r w:rsidRPr="00FF5BA6">
        <w:rPr>
          <w:rFonts w:ascii="Times New Roman" w:eastAsia="Times New Roman" w:hAnsi="Times New Roman" w:cs="Times New Roman"/>
          <w:spacing w:val="-1"/>
          <w:sz w:val="24"/>
          <w:szCs w:val="24"/>
        </w:rPr>
        <w:t>территори</w:t>
      </w:r>
      <w:r w:rsidRPr="00FF5BA6">
        <w:rPr>
          <w:rFonts w:ascii="Times New Roman" w:eastAsia="Times New Roman" w:hAnsi="Times New Roman" w:cs="Times New Roman"/>
          <w:sz w:val="24"/>
          <w:szCs w:val="24"/>
        </w:rPr>
        <w:t>й</w:t>
      </w:r>
      <w:r w:rsidRPr="00FF5BA6">
        <w:rPr>
          <w:rFonts w:ascii="Times New Roman" w:eastAsia="Times New Roman" w:hAnsi="Times New Roman" w:cs="Times New Roman"/>
          <w:spacing w:val="-1"/>
          <w:sz w:val="24"/>
          <w:szCs w:val="24"/>
        </w:rPr>
        <w:t>о</w:t>
      </w:r>
      <w:r w:rsidRPr="00FF5BA6">
        <w:rPr>
          <w:rFonts w:ascii="Times New Roman" w:eastAsia="Times New Roman" w:hAnsi="Times New Roman" w:cs="Times New Roman"/>
          <w:sz w:val="24"/>
          <w:szCs w:val="24"/>
        </w:rPr>
        <w:t>т</w:t>
      </w:r>
      <w:r w:rsidRPr="00FF5BA6">
        <w:rPr>
          <w:rFonts w:ascii="Times New Roman" w:eastAsia="Times New Roman" w:hAnsi="Times New Roman" w:cs="Times New Roman"/>
          <w:spacing w:val="-1"/>
          <w:sz w:val="24"/>
          <w:szCs w:val="24"/>
        </w:rPr>
        <w:t>чрезвычайны</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1"/>
          <w:sz w:val="24"/>
          <w:szCs w:val="24"/>
        </w:rPr>
        <w:t>ситуаций</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
          <w:sz w:val="24"/>
          <w:szCs w:val="24"/>
        </w:rPr>
        <w:t>Рол</w:t>
      </w:r>
      <w:r w:rsidRPr="00FF5BA6">
        <w:rPr>
          <w:rFonts w:ascii="Times New Roman" w:eastAsia="Times New Roman" w:hAnsi="Times New Roman" w:cs="Times New Roman"/>
          <w:sz w:val="24"/>
          <w:szCs w:val="24"/>
        </w:rPr>
        <w:t>ь</w:t>
      </w:r>
      <w:r w:rsidRPr="00FF5BA6">
        <w:rPr>
          <w:rFonts w:ascii="Times New Roman" w:eastAsia="Times New Roman" w:hAnsi="Times New Roman" w:cs="Times New Roman"/>
          <w:spacing w:val="-1"/>
          <w:sz w:val="24"/>
          <w:szCs w:val="24"/>
        </w:rPr>
        <w:t>МЧ</w:t>
      </w:r>
      <w:r w:rsidRPr="00FF5BA6">
        <w:rPr>
          <w:rFonts w:ascii="Times New Roman" w:eastAsia="Times New Roman" w:hAnsi="Times New Roman" w:cs="Times New Roman"/>
          <w:sz w:val="24"/>
          <w:szCs w:val="24"/>
        </w:rPr>
        <w:t>С Россиивформированиисовременногоуровнякул</w:t>
      </w:r>
      <w:r w:rsidRPr="00FF5BA6">
        <w:rPr>
          <w:rFonts w:ascii="Times New Roman" w:eastAsia="Times New Roman" w:hAnsi="Times New Roman" w:cs="Times New Roman"/>
          <w:spacing w:val="-8"/>
          <w:sz w:val="24"/>
          <w:szCs w:val="24"/>
        </w:rPr>
        <w:t>ь</w:t>
      </w:r>
      <w:r w:rsidRPr="00FF5BA6">
        <w:rPr>
          <w:rFonts w:ascii="Times New Roman" w:eastAsia="Times New Roman" w:hAnsi="Times New Roman" w:cs="Times New Roman"/>
          <w:sz w:val="24"/>
          <w:szCs w:val="24"/>
        </w:rPr>
        <w:t>турыбезопасности жизнедеятельностиунаселениястраны.</w:t>
      </w:r>
    </w:p>
    <w:p w:rsidR="001458D9" w:rsidRPr="00FF5BA6" w:rsidRDefault="001458D9" w:rsidP="001458D9">
      <w:pPr>
        <w:spacing w:after="0" w:line="240" w:lineRule="auto"/>
        <w:ind w:firstLine="567"/>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5.3.Основныемероприятия,проводимыевРоссийскойФедерации,по защитенаселенияотчрезвычайныхситуаций</w:t>
      </w:r>
    </w:p>
    <w:p w:rsidR="001458D9" w:rsidRPr="00FF5BA6" w:rsidRDefault="001458D9" w:rsidP="001458D9">
      <w:pPr>
        <w:spacing w:after="0" w:line="240" w:lineRule="auto"/>
        <w:ind w:firstLine="567"/>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Мониторингипрогнозированиечрезвычайных ситуаций. Инж</w:t>
      </w:r>
      <w:r w:rsidRPr="00FF5BA6">
        <w:rPr>
          <w:rFonts w:ascii="Times New Roman" w:eastAsia="Times New Roman" w:hAnsi="Times New Roman" w:cs="Times New Roman"/>
          <w:spacing w:val="1"/>
          <w:sz w:val="24"/>
          <w:szCs w:val="24"/>
        </w:rPr>
        <w:t>енерна</w:t>
      </w:r>
      <w:r w:rsidRPr="00FF5BA6">
        <w:rPr>
          <w:rFonts w:ascii="Times New Roman" w:eastAsia="Times New Roman" w:hAnsi="Times New Roman" w:cs="Times New Roman"/>
          <w:sz w:val="24"/>
          <w:szCs w:val="24"/>
        </w:rPr>
        <w:t xml:space="preserve">я </w:t>
      </w:r>
      <w:r w:rsidRPr="00FF5BA6">
        <w:rPr>
          <w:rFonts w:ascii="Times New Roman" w:eastAsia="Times New Roman" w:hAnsi="Times New Roman" w:cs="Times New Roman"/>
          <w:spacing w:val="1"/>
          <w:sz w:val="24"/>
          <w:szCs w:val="24"/>
        </w:rPr>
        <w:t>защит</w:t>
      </w:r>
      <w:r w:rsidRPr="00FF5BA6">
        <w:rPr>
          <w:rFonts w:ascii="Times New Roman" w:eastAsia="Times New Roman" w:hAnsi="Times New Roman" w:cs="Times New Roman"/>
          <w:sz w:val="24"/>
          <w:szCs w:val="24"/>
        </w:rPr>
        <w:t xml:space="preserve">а </w:t>
      </w:r>
      <w:r w:rsidRPr="00FF5BA6">
        <w:rPr>
          <w:rFonts w:ascii="Times New Roman" w:eastAsia="Times New Roman" w:hAnsi="Times New Roman" w:cs="Times New Roman"/>
          <w:spacing w:val="1"/>
          <w:sz w:val="24"/>
          <w:szCs w:val="24"/>
        </w:rPr>
        <w:t>населени</w:t>
      </w:r>
      <w:r w:rsidRPr="00FF5BA6">
        <w:rPr>
          <w:rFonts w:ascii="Times New Roman" w:eastAsia="Times New Roman" w:hAnsi="Times New Roman" w:cs="Times New Roman"/>
          <w:sz w:val="24"/>
          <w:szCs w:val="24"/>
        </w:rPr>
        <w:t>яи</w:t>
      </w:r>
      <w:r w:rsidRPr="00FF5BA6">
        <w:rPr>
          <w:rFonts w:ascii="Times New Roman" w:eastAsia="Times New Roman" w:hAnsi="Times New Roman" w:cs="Times New Roman"/>
          <w:spacing w:val="1"/>
          <w:sz w:val="24"/>
          <w:szCs w:val="24"/>
        </w:rPr>
        <w:t>территори</w:t>
      </w:r>
      <w:r w:rsidRPr="00FF5BA6">
        <w:rPr>
          <w:rFonts w:ascii="Times New Roman" w:eastAsia="Times New Roman" w:hAnsi="Times New Roman" w:cs="Times New Roman"/>
          <w:sz w:val="24"/>
          <w:szCs w:val="24"/>
        </w:rPr>
        <w:t xml:space="preserve">й </w:t>
      </w:r>
      <w:r w:rsidRPr="00FF5BA6">
        <w:rPr>
          <w:rFonts w:ascii="Times New Roman" w:eastAsia="Times New Roman" w:hAnsi="Times New Roman" w:cs="Times New Roman"/>
          <w:spacing w:val="1"/>
          <w:sz w:val="24"/>
          <w:szCs w:val="24"/>
        </w:rPr>
        <w:t>о</w:t>
      </w:r>
      <w:r w:rsidRPr="00FF5BA6">
        <w:rPr>
          <w:rFonts w:ascii="Times New Roman" w:eastAsia="Times New Roman" w:hAnsi="Times New Roman" w:cs="Times New Roman"/>
          <w:sz w:val="24"/>
          <w:szCs w:val="24"/>
        </w:rPr>
        <w:t>т</w:t>
      </w:r>
      <w:r w:rsidRPr="00FF5BA6">
        <w:rPr>
          <w:rFonts w:ascii="Times New Roman" w:eastAsia="Times New Roman" w:hAnsi="Times New Roman" w:cs="Times New Roman"/>
          <w:spacing w:val="1"/>
          <w:sz w:val="24"/>
          <w:szCs w:val="24"/>
        </w:rPr>
        <w:t>чрезвычайны</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1"/>
          <w:sz w:val="24"/>
          <w:szCs w:val="24"/>
        </w:rPr>
        <w:t>ситуаций</w:t>
      </w:r>
      <w:r w:rsidRPr="00FF5BA6">
        <w:rPr>
          <w:rFonts w:ascii="Times New Roman" w:eastAsia="Times New Roman" w:hAnsi="Times New Roman" w:cs="Times New Roman"/>
          <w:sz w:val="24"/>
          <w:szCs w:val="24"/>
        </w:rPr>
        <w:t>. Оповещение населенияочрезвычайныхситуациях. Эвакуация населения. Аварийно-спасательныеидругиенеотложныеработывочагах поражения</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pacing w:val="-15"/>
          <w:sz w:val="24"/>
          <w:szCs w:val="24"/>
        </w:rPr>
        <w:t>Т</w:t>
      </w:r>
      <w:r w:rsidRPr="00FF5BA6">
        <w:rPr>
          <w:rFonts w:ascii="Times New Roman" w:eastAsia="Times New Roman" w:hAnsi="Times New Roman" w:cs="Times New Roman"/>
          <w:b/>
          <w:bCs/>
          <w:sz w:val="24"/>
          <w:szCs w:val="24"/>
        </w:rPr>
        <w:t>ема 6.Организацияборьбыст</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ррориз</w:t>
      </w:r>
      <w:r w:rsidRPr="00FF5BA6">
        <w:rPr>
          <w:rFonts w:ascii="Times New Roman" w:eastAsia="Times New Roman" w:hAnsi="Times New Roman" w:cs="Times New Roman"/>
          <w:b/>
          <w:bCs/>
          <w:spacing w:val="-2"/>
          <w:sz w:val="24"/>
          <w:szCs w:val="24"/>
        </w:rPr>
        <w:t>м</w:t>
      </w:r>
      <w:r w:rsidRPr="00FF5BA6">
        <w:rPr>
          <w:rFonts w:ascii="Times New Roman" w:eastAsia="Times New Roman" w:hAnsi="Times New Roman" w:cs="Times New Roman"/>
          <w:b/>
          <w:bCs/>
          <w:sz w:val="24"/>
          <w:szCs w:val="24"/>
        </w:rPr>
        <w:t>оминаркобизнесом в</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РоссийскойФед</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рации</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6.1.Системаборьбыстерроризмом</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Видытеррористических актов,ихцелииспособыосуществления. Законодательнаяинормативно-правоваябазапоорганизацииборьбы с</w:t>
      </w:r>
      <w:r w:rsidRPr="00FF5BA6">
        <w:rPr>
          <w:rFonts w:ascii="Times New Roman" w:eastAsia="Times New Roman" w:hAnsi="Times New Roman" w:cs="Times New Roman"/>
          <w:spacing w:val="3"/>
          <w:sz w:val="24"/>
          <w:szCs w:val="24"/>
        </w:rPr>
        <w:t>терроризмом</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3"/>
          <w:sz w:val="24"/>
          <w:szCs w:val="24"/>
        </w:rPr>
        <w:t>Основны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3"/>
          <w:sz w:val="24"/>
          <w:szCs w:val="24"/>
        </w:rPr>
        <w:t>принцип</w:t>
      </w:r>
      <w:r w:rsidRPr="00FF5BA6">
        <w:rPr>
          <w:rFonts w:ascii="Times New Roman" w:eastAsia="Times New Roman" w:hAnsi="Times New Roman" w:cs="Times New Roman"/>
          <w:sz w:val="24"/>
          <w:szCs w:val="24"/>
        </w:rPr>
        <w:t>ы</w:t>
      </w:r>
      <w:r w:rsidRPr="00FF5BA6">
        <w:rPr>
          <w:rFonts w:ascii="Times New Roman" w:eastAsia="Times New Roman" w:hAnsi="Times New Roman" w:cs="Times New Roman"/>
          <w:spacing w:val="3"/>
          <w:sz w:val="24"/>
          <w:szCs w:val="24"/>
        </w:rPr>
        <w:t>противодействи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3"/>
          <w:sz w:val="24"/>
          <w:szCs w:val="24"/>
        </w:rPr>
        <w:t>терроризм</w:t>
      </w:r>
      <w:r w:rsidRPr="00FF5BA6">
        <w:rPr>
          <w:rFonts w:ascii="Times New Roman" w:eastAsia="Times New Roman" w:hAnsi="Times New Roman" w:cs="Times New Roman"/>
          <w:spacing w:val="-22"/>
          <w:sz w:val="24"/>
          <w:szCs w:val="24"/>
        </w:rPr>
        <w:t>у</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4"/>
          <w:sz w:val="24"/>
          <w:szCs w:val="24"/>
        </w:rPr>
        <w:t>Контртеррористическа</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4"/>
          <w:sz w:val="24"/>
          <w:szCs w:val="24"/>
        </w:rPr>
        <w:t>операция</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4"/>
          <w:sz w:val="24"/>
          <w:szCs w:val="24"/>
        </w:rPr>
        <w:t>Применени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4"/>
          <w:sz w:val="24"/>
          <w:szCs w:val="24"/>
        </w:rPr>
        <w:t>Вооруженны</w:t>
      </w:r>
      <w:r w:rsidRPr="00FF5BA6">
        <w:rPr>
          <w:rFonts w:ascii="Times New Roman" w:eastAsia="Times New Roman" w:hAnsi="Times New Roman" w:cs="Times New Roman"/>
          <w:sz w:val="24"/>
          <w:szCs w:val="24"/>
        </w:rPr>
        <w:t xml:space="preserve">х </w:t>
      </w:r>
      <w:r w:rsidRPr="00FF5BA6">
        <w:rPr>
          <w:rFonts w:ascii="Times New Roman" w:eastAsia="Times New Roman" w:hAnsi="Times New Roman" w:cs="Times New Roman"/>
          <w:spacing w:val="4"/>
          <w:sz w:val="24"/>
          <w:szCs w:val="24"/>
        </w:rPr>
        <w:t>си</w:t>
      </w:r>
      <w:r w:rsidRPr="00FF5BA6">
        <w:rPr>
          <w:rFonts w:ascii="Times New Roman" w:eastAsia="Times New Roman" w:hAnsi="Times New Roman" w:cs="Times New Roman"/>
          <w:sz w:val="24"/>
          <w:szCs w:val="24"/>
        </w:rPr>
        <w:t>л РоссийскойФедерациивборьбестерроризмом.</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6.2.</w:t>
      </w:r>
      <w:r w:rsidRPr="00FF5BA6">
        <w:rPr>
          <w:rFonts w:ascii="Times New Roman" w:eastAsia="Times New Roman" w:hAnsi="Times New Roman" w:cs="Times New Roman"/>
          <w:i/>
          <w:iCs/>
          <w:spacing w:val="-12"/>
          <w:sz w:val="24"/>
          <w:szCs w:val="24"/>
        </w:rPr>
        <w:t>Г</w:t>
      </w:r>
      <w:r w:rsidRPr="00FF5BA6">
        <w:rPr>
          <w:rFonts w:ascii="Times New Roman" w:eastAsia="Times New Roman" w:hAnsi="Times New Roman" w:cs="Times New Roman"/>
          <w:i/>
          <w:iCs/>
          <w:sz w:val="24"/>
          <w:szCs w:val="24"/>
        </w:rPr>
        <w:t xml:space="preserve">осударственнаяполитикапротиводействиянаркотизму </w:t>
      </w:r>
      <w:r w:rsidRPr="00FF5BA6">
        <w:rPr>
          <w:rFonts w:ascii="Times New Roman" w:eastAsia="Times New Roman" w:hAnsi="Times New Roman" w:cs="Times New Roman"/>
          <w:sz w:val="24"/>
          <w:szCs w:val="24"/>
        </w:rPr>
        <w:t>Основныепонятияонаркотизме,наркомании,причинах ихрас</w:t>
      </w:r>
      <w:r w:rsidRPr="00FF5BA6">
        <w:rPr>
          <w:rFonts w:ascii="Times New Roman" w:eastAsia="Times New Roman" w:hAnsi="Times New Roman" w:cs="Times New Roman"/>
          <w:spacing w:val="-2"/>
          <w:sz w:val="24"/>
          <w:szCs w:val="24"/>
        </w:rPr>
        <w:t>пространения</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2"/>
          <w:sz w:val="24"/>
          <w:szCs w:val="24"/>
        </w:rPr>
        <w:t>Последстви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2"/>
          <w:sz w:val="24"/>
          <w:szCs w:val="24"/>
        </w:rPr>
        <w:t>наркомани</w:t>
      </w:r>
      <w:r w:rsidRPr="00FF5BA6">
        <w:rPr>
          <w:rFonts w:ascii="Times New Roman" w:eastAsia="Times New Roman" w:hAnsi="Times New Roman" w:cs="Times New Roman"/>
          <w:sz w:val="24"/>
          <w:szCs w:val="24"/>
        </w:rPr>
        <w:t>ии</w:t>
      </w:r>
      <w:r w:rsidRPr="00FF5BA6">
        <w:rPr>
          <w:rFonts w:ascii="Times New Roman" w:eastAsia="Times New Roman" w:hAnsi="Times New Roman" w:cs="Times New Roman"/>
          <w:spacing w:val="-2"/>
          <w:sz w:val="24"/>
          <w:szCs w:val="24"/>
        </w:rPr>
        <w:t>е</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влияни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н</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2"/>
          <w:sz w:val="24"/>
          <w:szCs w:val="24"/>
        </w:rPr>
        <w:t>национальну</w:t>
      </w:r>
      <w:r w:rsidRPr="00FF5BA6">
        <w:rPr>
          <w:rFonts w:ascii="Times New Roman" w:eastAsia="Times New Roman" w:hAnsi="Times New Roman" w:cs="Times New Roman"/>
          <w:sz w:val="24"/>
          <w:szCs w:val="24"/>
        </w:rPr>
        <w:t>ю безопасностьРоссии. Нормативно-правоваябазаборьбыснаркобизнесом.Профилактиканаркомании.</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Основымедицинских знаний издоровогообразажизни</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i/>
          <w:iCs/>
          <w:sz w:val="24"/>
          <w:szCs w:val="24"/>
        </w:rPr>
        <w:t>Основыздоровогообразажизни</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pacing w:val="-15"/>
          <w:sz w:val="24"/>
          <w:szCs w:val="24"/>
        </w:rPr>
        <w:t>Т</w:t>
      </w:r>
      <w:r w:rsidRPr="00FF5BA6">
        <w:rPr>
          <w:rFonts w:ascii="Times New Roman" w:eastAsia="Times New Roman" w:hAnsi="Times New Roman" w:cs="Times New Roman"/>
          <w:b/>
          <w:bCs/>
          <w:sz w:val="24"/>
          <w:szCs w:val="24"/>
        </w:rPr>
        <w:t>ема 7.</w:t>
      </w:r>
      <w:r w:rsidRPr="00FF5BA6">
        <w:rPr>
          <w:rFonts w:ascii="Times New Roman" w:eastAsia="Times New Roman" w:hAnsi="Times New Roman" w:cs="Times New Roman"/>
          <w:b/>
          <w:bCs/>
          <w:spacing w:val="6"/>
          <w:sz w:val="24"/>
          <w:szCs w:val="24"/>
        </w:rPr>
        <w:t xml:space="preserve"> З</w:t>
      </w:r>
      <w:r w:rsidRPr="00FF5BA6">
        <w:rPr>
          <w:rFonts w:ascii="Times New Roman" w:eastAsia="Times New Roman" w:hAnsi="Times New Roman" w:cs="Times New Roman"/>
          <w:b/>
          <w:bCs/>
          <w:sz w:val="24"/>
          <w:szCs w:val="24"/>
        </w:rPr>
        <w:t>доровыйобразжизни иегосоставляющие</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7.1.Основныепонятияоздоровьеи здоровомобразежизни</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2"/>
          <w:sz w:val="24"/>
          <w:szCs w:val="24"/>
        </w:rPr>
        <w:t>Индивидуально</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здоровь</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человека</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2"/>
          <w:sz w:val="24"/>
          <w:szCs w:val="24"/>
        </w:rPr>
        <w:t>ег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2"/>
          <w:sz w:val="24"/>
          <w:szCs w:val="24"/>
        </w:rPr>
        <w:t>физическа</w:t>
      </w:r>
      <w:r w:rsidRPr="00FF5BA6">
        <w:rPr>
          <w:rFonts w:ascii="Times New Roman" w:eastAsia="Times New Roman" w:hAnsi="Times New Roman" w:cs="Times New Roman"/>
          <w:sz w:val="24"/>
          <w:szCs w:val="24"/>
        </w:rPr>
        <w:t>яи</w:t>
      </w:r>
      <w:r w:rsidRPr="00FF5BA6">
        <w:rPr>
          <w:rFonts w:ascii="Times New Roman" w:eastAsia="Times New Roman" w:hAnsi="Times New Roman" w:cs="Times New Roman"/>
          <w:spacing w:val="2"/>
          <w:sz w:val="24"/>
          <w:szCs w:val="24"/>
        </w:rPr>
        <w:t>духовна</w:t>
      </w:r>
      <w:r w:rsidRPr="00FF5BA6">
        <w:rPr>
          <w:rFonts w:ascii="Times New Roman" w:eastAsia="Times New Roman" w:hAnsi="Times New Roman" w:cs="Times New Roman"/>
          <w:sz w:val="24"/>
          <w:szCs w:val="24"/>
        </w:rPr>
        <w:t xml:space="preserve">я </w:t>
      </w:r>
      <w:r w:rsidRPr="00FF5BA6">
        <w:rPr>
          <w:rFonts w:ascii="Times New Roman" w:eastAsia="Times New Roman" w:hAnsi="Times New Roman" w:cs="Times New Roman"/>
          <w:spacing w:val="-1"/>
          <w:sz w:val="24"/>
          <w:szCs w:val="24"/>
        </w:rPr>
        <w:t>сущность</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
          <w:sz w:val="24"/>
          <w:szCs w:val="24"/>
        </w:rPr>
        <w:t>Репродуктивно</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здоровь</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ка</w:t>
      </w:r>
      <w:r w:rsidRPr="00FF5BA6">
        <w:rPr>
          <w:rFonts w:ascii="Times New Roman" w:eastAsia="Times New Roman" w:hAnsi="Times New Roman" w:cs="Times New Roman"/>
          <w:sz w:val="24"/>
          <w:szCs w:val="24"/>
        </w:rPr>
        <w:t>к</w:t>
      </w:r>
      <w:r w:rsidRPr="00FF5BA6">
        <w:rPr>
          <w:rFonts w:ascii="Times New Roman" w:eastAsia="Times New Roman" w:hAnsi="Times New Roman" w:cs="Times New Roman"/>
          <w:spacing w:val="-1"/>
          <w:sz w:val="24"/>
          <w:szCs w:val="24"/>
        </w:rPr>
        <w:t>обща</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составляюща</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здоровь</w:t>
      </w:r>
      <w:r w:rsidRPr="00FF5BA6">
        <w:rPr>
          <w:rFonts w:ascii="Times New Roman" w:eastAsia="Times New Roman" w:hAnsi="Times New Roman" w:cs="Times New Roman"/>
          <w:sz w:val="24"/>
          <w:szCs w:val="24"/>
        </w:rPr>
        <w:t xml:space="preserve">я </w:t>
      </w:r>
      <w:r w:rsidRPr="00FF5BA6">
        <w:rPr>
          <w:rFonts w:ascii="Times New Roman" w:eastAsia="Times New Roman" w:hAnsi="Times New Roman" w:cs="Times New Roman"/>
          <w:spacing w:val="-2"/>
          <w:sz w:val="24"/>
          <w:szCs w:val="24"/>
        </w:rPr>
        <w:t>человек</w:t>
      </w:r>
      <w:r w:rsidRPr="00FF5BA6">
        <w:rPr>
          <w:rFonts w:ascii="Times New Roman" w:eastAsia="Times New Roman" w:hAnsi="Times New Roman" w:cs="Times New Roman"/>
          <w:sz w:val="24"/>
          <w:szCs w:val="24"/>
        </w:rPr>
        <w:t>аи</w:t>
      </w:r>
      <w:r w:rsidRPr="00FF5BA6">
        <w:rPr>
          <w:rFonts w:ascii="Times New Roman" w:eastAsia="Times New Roman" w:hAnsi="Times New Roman" w:cs="Times New Roman"/>
          <w:spacing w:val="-2"/>
          <w:sz w:val="24"/>
          <w:szCs w:val="24"/>
        </w:rPr>
        <w:t>общества</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2"/>
          <w:sz w:val="24"/>
          <w:szCs w:val="24"/>
        </w:rPr>
        <w:t>Социально-демографически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процесс</w:t>
      </w:r>
      <w:r w:rsidRPr="00FF5BA6">
        <w:rPr>
          <w:rFonts w:ascii="Times New Roman" w:eastAsia="Times New Roman" w:hAnsi="Times New Roman" w:cs="Times New Roman"/>
          <w:sz w:val="24"/>
          <w:szCs w:val="24"/>
        </w:rPr>
        <w:t>ыв</w:t>
      </w:r>
      <w:r w:rsidRPr="00FF5BA6">
        <w:rPr>
          <w:rFonts w:ascii="Times New Roman" w:eastAsia="Times New Roman" w:hAnsi="Times New Roman" w:cs="Times New Roman"/>
          <w:spacing w:val="-2"/>
          <w:sz w:val="24"/>
          <w:szCs w:val="24"/>
        </w:rPr>
        <w:t>Росси</w:t>
      </w:r>
      <w:r w:rsidRPr="00FF5BA6">
        <w:rPr>
          <w:rFonts w:ascii="Times New Roman" w:eastAsia="Times New Roman" w:hAnsi="Times New Roman" w:cs="Times New Roman"/>
          <w:sz w:val="24"/>
          <w:szCs w:val="24"/>
        </w:rPr>
        <w:t xml:space="preserve">ии </w:t>
      </w:r>
      <w:r w:rsidRPr="00FF5BA6">
        <w:rPr>
          <w:rFonts w:ascii="Times New Roman" w:eastAsia="Times New Roman" w:hAnsi="Times New Roman" w:cs="Times New Roman"/>
          <w:spacing w:val="-2"/>
          <w:sz w:val="24"/>
          <w:szCs w:val="24"/>
        </w:rPr>
        <w:t>безопасност</w:t>
      </w:r>
      <w:r w:rsidRPr="00FF5BA6">
        <w:rPr>
          <w:rFonts w:ascii="Times New Roman" w:eastAsia="Times New Roman" w:hAnsi="Times New Roman" w:cs="Times New Roman"/>
          <w:sz w:val="24"/>
          <w:szCs w:val="24"/>
        </w:rPr>
        <w:t>ь</w:t>
      </w:r>
      <w:r w:rsidRPr="00FF5BA6">
        <w:rPr>
          <w:rFonts w:ascii="Times New Roman" w:eastAsia="Times New Roman" w:hAnsi="Times New Roman" w:cs="Times New Roman"/>
          <w:spacing w:val="-2"/>
          <w:sz w:val="24"/>
          <w:szCs w:val="24"/>
        </w:rPr>
        <w:t>государства</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2"/>
          <w:sz w:val="24"/>
          <w:szCs w:val="24"/>
        </w:rPr>
        <w:t>Особенност</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2"/>
          <w:sz w:val="24"/>
          <w:szCs w:val="24"/>
        </w:rPr>
        <w:t>физическог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2"/>
          <w:sz w:val="24"/>
          <w:szCs w:val="24"/>
        </w:rPr>
        <w:t>развити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2"/>
          <w:sz w:val="24"/>
          <w:szCs w:val="24"/>
        </w:rPr>
        <w:t>человека</w:t>
      </w:r>
      <w:r w:rsidRPr="00FF5BA6">
        <w:rPr>
          <w:rFonts w:ascii="Times New Roman" w:eastAsia="Times New Roman" w:hAnsi="Times New Roman" w:cs="Times New Roman"/>
          <w:sz w:val="24"/>
          <w:szCs w:val="24"/>
        </w:rPr>
        <w:t xml:space="preserve">; особенности психического развития человека; развитиеиукрепление </w:t>
      </w:r>
      <w:r w:rsidRPr="00FF5BA6">
        <w:rPr>
          <w:rFonts w:ascii="Times New Roman" w:eastAsia="Times New Roman" w:hAnsi="Times New Roman" w:cs="Times New Roman"/>
          <w:spacing w:val="4"/>
          <w:sz w:val="24"/>
          <w:szCs w:val="24"/>
        </w:rPr>
        <w:t>чувств</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4"/>
          <w:sz w:val="24"/>
          <w:szCs w:val="24"/>
        </w:rPr>
        <w:t>зрелости</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4"/>
          <w:sz w:val="24"/>
          <w:szCs w:val="24"/>
        </w:rPr>
        <w:t>развити</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4"/>
          <w:sz w:val="24"/>
          <w:szCs w:val="24"/>
        </w:rPr>
        <w:t>волевы</w:t>
      </w:r>
      <w:r w:rsidRPr="00FF5BA6">
        <w:rPr>
          <w:rFonts w:ascii="Times New Roman" w:eastAsia="Times New Roman" w:hAnsi="Times New Roman" w:cs="Times New Roman"/>
          <w:sz w:val="24"/>
          <w:szCs w:val="24"/>
        </w:rPr>
        <w:t xml:space="preserve">х </w:t>
      </w:r>
      <w:r w:rsidRPr="00FF5BA6">
        <w:rPr>
          <w:rFonts w:ascii="Times New Roman" w:eastAsia="Times New Roman" w:hAnsi="Times New Roman" w:cs="Times New Roman"/>
          <w:spacing w:val="4"/>
          <w:sz w:val="24"/>
          <w:szCs w:val="24"/>
        </w:rPr>
        <w:t>качеств</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4"/>
          <w:sz w:val="24"/>
          <w:szCs w:val="24"/>
        </w:rPr>
        <w:t>Социально</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4"/>
          <w:sz w:val="24"/>
          <w:szCs w:val="24"/>
        </w:rPr>
        <w:t>развити</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1"/>
          <w:sz w:val="24"/>
          <w:szCs w:val="24"/>
        </w:rPr>
        <w:t>человек</w:t>
      </w:r>
      <w:r w:rsidRPr="00FF5BA6">
        <w:rPr>
          <w:rFonts w:ascii="Times New Roman" w:eastAsia="Times New Roman" w:hAnsi="Times New Roman" w:cs="Times New Roman"/>
          <w:sz w:val="24"/>
          <w:szCs w:val="24"/>
        </w:rPr>
        <w:t>а и</w:t>
      </w:r>
      <w:r w:rsidRPr="00FF5BA6">
        <w:rPr>
          <w:rFonts w:ascii="Times New Roman" w:eastAsia="Times New Roman" w:hAnsi="Times New Roman" w:cs="Times New Roman"/>
          <w:spacing w:val="1"/>
          <w:sz w:val="24"/>
          <w:szCs w:val="24"/>
        </w:rPr>
        <w:t>ег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1"/>
          <w:sz w:val="24"/>
          <w:szCs w:val="24"/>
        </w:rPr>
        <w:t>взаимоотношени</w:t>
      </w:r>
      <w:r w:rsidRPr="00FF5BA6">
        <w:rPr>
          <w:rFonts w:ascii="Times New Roman" w:eastAsia="Times New Roman" w:hAnsi="Times New Roman" w:cs="Times New Roman"/>
          <w:sz w:val="24"/>
          <w:szCs w:val="24"/>
        </w:rPr>
        <w:t>яс</w:t>
      </w:r>
      <w:r w:rsidRPr="00FF5BA6">
        <w:rPr>
          <w:rFonts w:ascii="Times New Roman" w:eastAsia="Times New Roman" w:hAnsi="Times New Roman" w:cs="Times New Roman"/>
          <w:spacing w:val="1"/>
          <w:sz w:val="24"/>
          <w:szCs w:val="24"/>
        </w:rPr>
        <w:t>окружающим</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людьми</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
          <w:sz w:val="24"/>
          <w:szCs w:val="24"/>
        </w:rPr>
        <w:t>Форм</w:t>
      </w:r>
      <w:r w:rsidRPr="00FF5BA6">
        <w:rPr>
          <w:rFonts w:ascii="Times New Roman" w:eastAsia="Times New Roman" w:hAnsi="Times New Roman" w:cs="Times New Roman"/>
          <w:spacing w:val="-2"/>
          <w:sz w:val="24"/>
          <w:szCs w:val="24"/>
        </w:rPr>
        <w:t>и</w:t>
      </w:r>
      <w:r w:rsidRPr="00FF5BA6">
        <w:rPr>
          <w:rFonts w:ascii="Times New Roman" w:eastAsia="Times New Roman" w:hAnsi="Times New Roman" w:cs="Times New Roman"/>
          <w:sz w:val="24"/>
          <w:szCs w:val="24"/>
        </w:rPr>
        <w:t>рованиеличностичеловека,значение ирольеговзаимоотношенийсо взрослыми,родителями,сверстниками.Взаимоотношениячеловекаи общества.Ответственностьнесовершеннолетних.</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7.2.Здоровыйобразжизнии егосоставляющие</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6"/>
          <w:sz w:val="24"/>
          <w:szCs w:val="24"/>
        </w:rPr>
        <w:t>Здоровы</w:t>
      </w:r>
      <w:r w:rsidRPr="00FF5BA6">
        <w:rPr>
          <w:rFonts w:ascii="Times New Roman" w:eastAsia="Times New Roman" w:hAnsi="Times New Roman" w:cs="Times New Roman"/>
          <w:sz w:val="24"/>
          <w:szCs w:val="24"/>
        </w:rPr>
        <w:t>й</w:t>
      </w:r>
      <w:r w:rsidRPr="00FF5BA6">
        <w:rPr>
          <w:rFonts w:ascii="Times New Roman" w:eastAsia="Times New Roman" w:hAnsi="Times New Roman" w:cs="Times New Roman"/>
          <w:spacing w:val="-6"/>
          <w:sz w:val="24"/>
          <w:szCs w:val="24"/>
        </w:rPr>
        <w:t>обра</w:t>
      </w:r>
      <w:r w:rsidRPr="00FF5BA6">
        <w:rPr>
          <w:rFonts w:ascii="Times New Roman" w:eastAsia="Times New Roman" w:hAnsi="Times New Roman" w:cs="Times New Roman"/>
          <w:sz w:val="24"/>
          <w:szCs w:val="24"/>
        </w:rPr>
        <w:t>з</w:t>
      </w:r>
      <w:r w:rsidRPr="00FF5BA6">
        <w:rPr>
          <w:rFonts w:ascii="Times New Roman" w:eastAsia="Times New Roman" w:hAnsi="Times New Roman" w:cs="Times New Roman"/>
          <w:spacing w:val="-6"/>
          <w:sz w:val="24"/>
          <w:szCs w:val="24"/>
        </w:rPr>
        <w:t>жизн</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6"/>
          <w:sz w:val="24"/>
          <w:szCs w:val="24"/>
        </w:rPr>
        <w:t>индивидуальна</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6"/>
          <w:sz w:val="24"/>
          <w:szCs w:val="24"/>
        </w:rPr>
        <w:t>систем</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6"/>
          <w:sz w:val="24"/>
          <w:szCs w:val="24"/>
        </w:rPr>
        <w:t>поведени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6"/>
          <w:sz w:val="24"/>
          <w:szCs w:val="24"/>
        </w:rPr>
        <w:t>человека</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6"/>
          <w:sz w:val="24"/>
          <w:szCs w:val="24"/>
        </w:rPr>
        <w:t>обеспечивающа</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6"/>
          <w:sz w:val="24"/>
          <w:szCs w:val="24"/>
        </w:rPr>
        <w:t>совершенствовани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6"/>
          <w:sz w:val="24"/>
          <w:szCs w:val="24"/>
        </w:rPr>
        <w:t>ег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6"/>
          <w:sz w:val="24"/>
          <w:szCs w:val="24"/>
        </w:rPr>
        <w:t xml:space="preserve"> физически</w:t>
      </w:r>
      <w:r w:rsidRPr="00FF5BA6">
        <w:rPr>
          <w:rFonts w:ascii="Times New Roman" w:eastAsia="Times New Roman" w:hAnsi="Times New Roman" w:cs="Times New Roman"/>
          <w:sz w:val="24"/>
          <w:szCs w:val="24"/>
        </w:rPr>
        <w:t>хи</w:t>
      </w:r>
      <w:r w:rsidRPr="00FF5BA6">
        <w:rPr>
          <w:rFonts w:ascii="Times New Roman" w:eastAsia="Times New Roman" w:hAnsi="Times New Roman" w:cs="Times New Roman"/>
          <w:spacing w:val="-6"/>
          <w:sz w:val="24"/>
          <w:szCs w:val="24"/>
        </w:rPr>
        <w:t>духовны</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6"/>
          <w:sz w:val="24"/>
          <w:szCs w:val="24"/>
        </w:rPr>
        <w:t>качеств</w:t>
      </w:r>
      <w:r w:rsidRPr="00FF5BA6">
        <w:rPr>
          <w:rFonts w:ascii="Times New Roman" w:eastAsia="Times New Roman" w:hAnsi="Times New Roman" w:cs="Times New Roman"/>
          <w:sz w:val="24"/>
          <w:szCs w:val="24"/>
        </w:rPr>
        <w:t xml:space="preserve">. Психологическаяуравновешенностьиеезначение дляздоровья. </w:t>
      </w:r>
      <w:r w:rsidRPr="00FF5BA6">
        <w:rPr>
          <w:rFonts w:ascii="Times New Roman" w:eastAsia="Times New Roman" w:hAnsi="Times New Roman" w:cs="Times New Roman"/>
          <w:spacing w:val="-1"/>
          <w:sz w:val="24"/>
          <w:szCs w:val="24"/>
        </w:rPr>
        <w:t>Режи</w:t>
      </w:r>
      <w:r w:rsidRPr="00FF5BA6">
        <w:rPr>
          <w:rFonts w:ascii="Times New Roman" w:eastAsia="Times New Roman" w:hAnsi="Times New Roman" w:cs="Times New Roman"/>
          <w:sz w:val="24"/>
          <w:szCs w:val="24"/>
        </w:rPr>
        <w:t>м</w:t>
      </w:r>
      <w:r w:rsidRPr="00FF5BA6">
        <w:rPr>
          <w:rFonts w:ascii="Times New Roman" w:eastAsia="Times New Roman" w:hAnsi="Times New Roman" w:cs="Times New Roman"/>
          <w:spacing w:val="-1"/>
          <w:sz w:val="24"/>
          <w:szCs w:val="24"/>
        </w:rPr>
        <w:t>дн</w:t>
      </w:r>
      <w:r w:rsidRPr="00FF5BA6">
        <w:rPr>
          <w:rFonts w:ascii="Times New Roman" w:eastAsia="Times New Roman" w:hAnsi="Times New Roman" w:cs="Times New Roman"/>
          <w:sz w:val="24"/>
          <w:szCs w:val="24"/>
        </w:rPr>
        <w:t>яи</w:t>
      </w:r>
      <w:r w:rsidRPr="00FF5BA6">
        <w:rPr>
          <w:rFonts w:ascii="Times New Roman" w:eastAsia="Times New Roman" w:hAnsi="Times New Roman" w:cs="Times New Roman"/>
          <w:spacing w:val="-1"/>
          <w:sz w:val="24"/>
          <w:szCs w:val="24"/>
        </w:rPr>
        <w:t>ег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1"/>
          <w:sz w:val="24"/>
          <w:szCs w:val="24"/>
        </w:rPr>
        <w:t>значени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дл</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 xml:space="preserve"> здоровья</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
          <w:sz w:val="24"/>
          <w:szCs w:val="24"/>
        </w:rPr>
        <w:t>Профилактик</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1"/>
          <w:sz w:val="24"/>
          <w:szCs w:val="24"/>
        </w:rPr>
        <w:t>переутомления</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2"/>
          <w:sz w:val="24"/>
          <w:szCs w:val="24"/>
        </w:rPr>
        <w:t>Двигательна</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2"/>
          <w:sz w:val="24"/>
          <w:szCs w:val="24"/>
        </w:rPr>
        <w:t>активност</w:t>
      </w:r>
      <w:r w:rsidRPr="00FF5BA6">
        <w:rPr>
          <w:rFonts w:ascii="Times New Roman" w:eastAsia="Times New Roman" w:hAnsi="Times New Roman" w:cs="Times New Roman"/>
          <w:sz w:val="24"/>
          <w:szCs w:val="24"/>
        </w:rPr>
        <w:t>ь и</w:t>
      </w:r>
      <w:r w:rsidRPr="00FF5BA6">
        <w:rPr>
          <w:rFonts w:ascii="Times New Roman" w:eastAsia="Times New Roman" w:hAnsi="Times New Roman" w:cs="Times New Roman"/>
          <w:spacing w:val="2"/>
          <w:sz w:val="24"/>
          <w:szCs w:val="24"/>
        </w:rPr>
        <w:t>закаливани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организм</w:t>
      </w:r>
      <w:r w:rsidRPr="00FF5BA6">
        <w:rPr>
          <w:rFonts w:ascii="Times New Roman" w:eastAsia="Times New Roman" w:hAnsi="Times New Roman" w:cs="Times New Roman"/>
          <w:sz w:val="24"/>
          <w:szCs w:val="24"/>
        </w:rPr>
        <w:t>а —</w:t>
      </w:r>
      <w:r w:rsidRPr="00FF5BA6">
        <w:rPr>
          <w:rFonts w:ascii="Times New Roman" w:eastAsia="Times New Roman" w:hAnsi="Times New Roman" w:cs="Times New Roman"/>
          <w:spacing w:val="2"/>
          <w:sz w:val="24"/>
          <w:szCs w:val="24"/>
        </w:rPr>
        <w:t xml:space="preserve"> необходимы</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6"/>
          <w:sz w:val="24"/>
          <w:szCs w:val="24"/>
        </w:rPr>
        <w:t>у</w:t>
      </w:r>
      <w:r w:rsidRPr="00FF5BA6">
        <w:rPr>
          <w:rFonts w:ascii="Times New Roman" w:eastAsia="Times New Roman" w:hAnsi="Times New Roman" w:cs="Times New Roman"/>
          <w:spacing w:val="1"/>
          <w:sz w:val="24"/>
          <w:szCs w:val="24"/>
        </w:rPr>
        <w:t>слови</w:t>
      </w:r>
      <w:r w:rsidRPr="00FF5BA6">
        <w:rPr>
          <w:rFonts w:ascii="Times New Roman" w:eastAsia="Times New Roman" w:hAnsi="Times New Roman" w:cs="Times New Roman"/>
          <w:sz w:val="24"/>
          <w:szCs w:val="24"/>
        </w:rPr>
        <w:t xml:space="preserve">я </w:t>
      </w:r>
      <w:r w:rsidRPr="00FF5BA6">
        <w:rPr>
          <w:rFonts w:ascii="Times New Roman" w:eastAsia="Times New Roman" w:hAnsi="Times New Roman" w:cs="Times New Roman"/>
          <w:spacing w:val="1"/>
          <w:sz w:val="24"/>
          <w:szCs w:val="24"/>
        </w:rPr>
        <w:t>сохранени</w:t>
      </w:r>
      <w:r w:rsidRPr="00FF5BA6">
        <w:rPr>
          <w:rFonts w:ascii="Times New Roman" w:eastAsia="Times New Roman" w:hAnsi="Times New Roman" w:cs="Times New Roman"/>
          <w:sz w:val="24"/>
          <w:szCs w:val="24"/>
        </w:rPr>
        <w:t>яи</w:t>
      </w:r>
      <w:r w:rsidRPr="00FF5BA6">
        <w:rPr>
          <w:rFonts w:ascii="Times New Roman" w:eastAsia="Times New Roman" w:hAnsi="Times New Roman" w:cs="Times New Roman"/>
          <w:spacing w:val="1"/>
          <w:sz w:val="24"/>
          <w:szCs w:val="24"/>
        </w:rPr>
        <w:t>укреплени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здоровья</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
          <w:sz w:val="24"/>
          <w:szCs w:val="24"/>
        </w:rPr>
        <w:t>Рационально</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питание</w:t>
      </w:r>
      <w:r w:rsidRPr="00FF5BA6">
        <w:rPr>
          <w:rFonts w:ascii="Times New Roman" w:eastAsia="Times New Roman" w:hAnsi="Times New Roman" w:cs="Times New Roman"/>
          <w:sz w:val="24"/>
          <w:szCs w:val="24"/>
        </w:rPr>
        <w:t>. Рольпитания всохранении здоровьячеловека.Рольздоровогообраза жизнивформированииуобучаемыхсовременногоуровнякул</w:t>
      </w:r>
      <w:r w:rsidRPr="00FF5BA6">
        <w:rPr>
          <w:rFonts w:ascii="Times New Roman" w:eastAsia="Times New Roman" w:hAnsi="Times New Roman" w:cs="Times New Roman"/>
          <w:spacing w:val="-8"/>
          <w:sz w:val="24"/>
          <w:szCs w:val="24"/>
        </w:rPr>
        <w:t>ь</w:t>
      </w:r>
      <w:r w:rsidRPr="00FF5BA6">
        <w:rPr>
          <w:rFonts w:ascii="Times New Roman" w:eastAsia="Times New Roman" w:hAnsi="Times New Roman" w:cs="Times New Roman"/>
          <w:sz w:val="24"/>
          <w:szCs w:val="24"/>
        </w:rPr>
        <w:t>турыв областибезопасностижизнедеятельности.</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pacing w:val="-15"/>
          <w:sz w:val="24"/>
          <w:szCs w:val="24"/>
        </w:rPr>
        <w:t>Т</w:t>
      </w:r>
      <w:r w:rsidRPr="00FF5BA6">
        <w:rPr>
          <w:rFonts w:ascii="Times New Roman" w:eastAsia="Times New Roman" w:hAnsi="Times New Roman" w:cs="Times New Roman"/>
          <w:b/>
          <w:bCs/>
          <w:sz w:val="24"/>
          <w:szCs w:val="24"/>
        </w:rPr>
        <w:t>ема 8.Факторы,разрушающиездоровье</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8.1.Вредныепривычкии ихвлияниеназдоровье</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1"/>
          <w:sz w:val="24"/>
          <w:szCs w:val="24"/>
        </w:rPr>
        <w:t>Основны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поняти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вредны</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1"/>
          <w:sz w:val="24"/>
          <w:szCs w:val="24"/>
        </w:rPr>
        <w:t>привычек</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6"/>
          <w:sz w:val="24"/>
          <w:szCs w:val="24"/>
        </w:rPr>
        <w:t>К</w:t>
      </w:r>
      <w:r w:rsidRPr="00FF5BA6">
        <w:rPr>
          <w:rFonts w:ascii="Times New Roman" w:eastAsia="Times New Roman" w:hAnsi="Times New Roman" w:cs="Times New Roman"/>
          <w:spacing w:val="-1"/>
          <w:sz w:val="24"/>
          <w:szCs w:val="24"/>
        </w:rPr>
        <w:t>урение</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
          <w:sz w:val="24"/>
          <w:szCs w:val="24"/>
        </w:rPr>
        <w:t>влияни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табачног</w:t>
      </w:r>
      <w:r w:rsidRPr="00FF5BA6">
        <w:rPr>
          <w:rFonts w:ascii="Times New Roman" w:eastAsia="Times New Roman" w:hAnsi="Times New Roman" w:cs="Times New Roman"/>
          <w:sz w:val="24"/>
          <w:szCs w:val="24"/>
        </w:rPr>
        <w:t xml:space="preserve">о </w:t>
      </w:r>
      <w:r w:rsidRPr="00FF5BA6">
        <w:rPr>
          <w:rFonts w:ascii="Times New Roman" w:eastAsia="Times New Roman" w:hAnsi="Times New Roman" w:cs="Times New Roman"/>
          <w:spacing w:val="-3"/>
          <w:sz w:val="24"/>
          <w:szCs w:val="24"/>
        </w:rPr>
        <w:t>дым</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3"/>
          <w:sz w:val="24"/>
          <w:szCs w:val="24"/>
        </w:rPr>
        <w:t>н</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3"/>
          <w:sz w:val="24"/>
          <w:szCs w:val="24"/>
        </w:rPr>
        <w:t>организ</w:t>
      </w:r>
      <w:r w:rsidRPr="00FF5BA6">
        <w:rPr>
          <w:rFonts w:ascii="Times New Roman" w:eastAsia="Times New Roman" w:hAnsi="Times New Roman" w:cs="Times New Roman"/>
          <w:sz w:val="24"/>
          <w:szCs w:val="24"/>
        </w:rPr>
        <w:t>м</w:t>
      </w:r>
      <w:r w:rsidRPr="00FF5BA6">
        <w:rPr>
          <w:rFonts w:ascii="Times New Roman" w:eastAsia="Times New Roman" w:hAnsi="Times New Roman" w:cs="Times New Roman"/>
          <w:spacing w:val="-3"/>
          <w:sz w:val="24"/>
          <w:szCs w:val="24"/>
        </w:rPr>
        <w:t>курящег</w:t>
      </w:r>
      <w:r w:rsidRPr="00FF5BA6">
        <w:rPr>
          <w:rFonts w:ascii="Times New Roman" w:eastAsia="Times New Roman" w:hAnsi="Times New Roman" w:cs="Times New Roman"/>
          <w:sz w:val="24"/>
          <w:szCs w:val="24"/>
        </w:rPr>
        <w:t>ои</w:t>
      </w:r>
      <w:r w:rsidRPr="00FF5BA6">
        <w:rPr>
          <w:rFonts w:ascii="Times New Roman" w:eastAsia="Times New Roman" w:hAnsi="Times New Roman" w:cs="Times New Roman"/>
          <w:spacing w:val="-3"/>
          <w:sz w:val="24"/>
          <w:szCs w:val="24"/>
        </w:rPr>
        <w:t>окружающих</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5"/>
          <w:sz w:val="24"/>
          <w:szCs w:val="24"/>
        </w:rPr>
        <w:t>У</w:t>
      </w:r>
      <w:r w:rsidRPr="00FF5BA6">
        <w:rPr>
          <w:rFonts w:ascii="Times New Roman" w:eastAsia="Times New Roman" w:hAnsi="Times New Roman" w:cs="Times New Roman"/>
          <w:spacing w:val="-3"/>
          <w:sz w:val="24"/>
          <w:szCs w:val="24"/>
        </w:rPr>
        <w:t>потреблени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3"/>
          <w:sz w:val="24"/>
          <w:szCs w:val="24"/>
        </w:rPr>
        <w:t>алкогол</w:t>
      </w:r>
      <w:r w:rsidRPr="00FF5BA6">
        <w:rPr>
          <w:rFonts w:ascii="Times New Roman" w:eastAsia="Times New Roman" w:hAnsi="Times New Roman" w:cs="Times New Roman"/>
          <w:sz w:val="24"/>
          <w:szCs w:val="24"/>
        </w:rPr>
        <w:t>яи</w:t>
      </w:r>
      <w:r w:rsidRPr="00FF5BA6">
        <w:rPr>
          <w:rFonts w:ascii="Times New Roman" w:eastAsia="Times New Roman" w:hAnsi="Times New Roman" w:cs="Times New Roman"/>
          <w:spacing w:val="-3"/>
          <w:sz w:val="24"/>
          <w:szCs w:val="24"/>
        </w:rPr>
        <w:t>ег</w:t>
      </w:r>
      <w:r w:rsidRPr="00FF5BA6">
        <w:rPr>
          <w:rFonts w:ascii="Times New Roman" w:eastAsia="Times New Roman" w:hAnsi="Times New Roman" w:cs="Times New Roman"/>
          <w:sz w:val="24"/>
          <w:szCs w:val="24"/>
        </w:rPr>
        <w:t>о влияние наумственное ифизическоеразвитиечеловека.Наркомания иееотрицательныепоследствияназдоровьечеловека.Профилактика вредныхпривычек.</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8.2.Ранниеполовыесвязииихотрицательныепоследствиядлязд</w:t>
      </w:r>
      <w:r w:rsidRPr="00FF5BA6">
        <w:rPr>
          <w:rFonts w:ascii="Times New Roman" w:eastAsia="Times New Roman" w:hAnsi="Times New Roman" w:cs="Times New Roman"/>
          <w:i/>
          <w:iCs/>
          <w:spacing w:val="-1"/>
          <w:sz w:val="24"/>
          <w:szCs w:val="24"/>
        </w:rPr>
        <w:t>о</w:t>
      </w:r>
      <w:r w:rsidRPr="00FF5BA6">
        <w:rPr>
          <w:rFonts w:ascii="Times New Roman" w:eastAsia="Times New Roman" w:hAnsi="Times New Roman" w:cs="Times New Roman"/>
          <w:i/>
          <w:iCs/>
          <w:sz w:val="24"/>
          <w:szCs w:val="24"/>
        </w:rPr>
        <w:t>ровьячеловека</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3"/>
          <w:sz w:val="24"/>
          <w:szCs w:val="24"/>
        </w:rPr>
        <w:lastRenderedPageBreak/>
        <w:t>Инфекции</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3"/>
          <w:sz w:val="24"/>
          <w:szCs w:val="24"/>
        </w:rPr>
        <w:t>передаваемы</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3"/>
          <w:sz w:val="24"/>
          <w:szCs w:val="24"/>
        </w:rPr>
        <w:t>половы</w:t>
      </w:r>
      <w:r w:rsidRPr="00FF5BA6">
        <w:rPr>
          <w:rFonts w:ascii="Times New Roman" w:eastAsia="Times New Roman" w:hAnsi="Times New Roman" w:cs="Times New Roman"/>
          <w:sz w:val="24"/>
          <w:szCs w:val="24"/>
        </w:rPr>
        <w:t xml:space="preserve">м </w:t>
      </w:r>
      <w:r w:rsidRPr="00FF5BA6">
        <w:rPr>
          <w:rFonts w:ascii="Times New Roman" w:eastAsia="Times New Roman" w:hAnsi="Times New Roman" w:cs="Times New Roman"/>
          <w:spacing w:val="3"/>
          <w:sz w:val="24"/>
          <w:szCs w:val="24"/>
        </w:rPr>
        <w:t>путем</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3"/>
          <w:sz w:val="24"/>
          <w:szCs w:val="24"/>
        </w:rPr>
        <w:t>Поняти</w:t>
      </w:r>
      <w:r w:rsidRPr="00FF5BA6">
        <w:rPr>
          <w:rFonts w:ascii="Times New Roman" w:eastAsia="Times New Roman" w:hAnsi="Times New Roman" w:cs="Times New Roman"/>
          <w:sz w:val="24"/>
          <w:szCs w:val="24"/>
        </w:rPr>
        <w:t>ео</w:t>
      </w:r>
      <w:r w:rsidRPr="00FF5BA6">
        <w:rPr>
          <w:rFonts w:ascii="Times New Roman" w:eastAsia="Times New Roman" w:hAnsi="Times New Roman" w:cs="Times New Roman"/>
          <w:spacing w:val="3"/>
          <w:sz w:val="24"/>
          <w:szCs w:val="24"/>
        </w:rPr>
        <w:t>ВИЧ-и</w:t>
      </w:r>
      <w:r w:rsidRPr="00FF5BA6">
        <w:rPr>
          <w:rFonts w:ascii="Times New Roman" w:eastAsia="Times New Roman" w:hAnsi="Times New Roman" w:cs="Times New Roman"/>
          <w:spacing w:val="2"/>
          <w:sz w:val="24"/>
          <w:szCs w:val="24"/>
        </w:rPr>
        <w:t>нфекци</w:t>
      </w:r>
      <w:r w:rsidRPr="00FF5BA6">
        <w:rPr>
          <w:rFonts w:ascii="Times New Roman" w:eastAsia="Times New Roman" w:hAnsi="Times New Roman" w:cs="Times New Roman"/>
          <w:sz w:val="24"/>
          <w:szCs w:val="24"/>
        </w:rPr>
        <w:t>и и</w:t>
      </w:r>
      <w:r w:rsidRPr="00FF5BA6">
        <w:rPr>
          <w:rFonts w:ascii="Times New Roman" w:eastAsia="Times New Roman" w:hAnsi="Times New Roman" w:cs="Times New Roman"/>
          <w:spacing w:val="2"/>
          <w:sz w:val="24"/>
          <w:szCs w:val="24"/>
        </w:rPr>
        <w:t>СПИДе</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2"/>
          <w:sz w:val="24"/>
          <w:szCs w:val="24"/>
        </w:rPr>
        <w:t>СПИ</w:t>
      </w:r>
      <w:r w:rsidRPr="00FF5BA6">
        <w:rPr>
          <w:rFonts w:ascii="Times New Roman" w:eastAsia="Times New Roman" w:hAnsi="Times New Roman" w:cs="Times New Roman"/>
          <w:sz w:val="24"/>
          <w:szCs w:val="24"/>
        </w:rPr>
        <w:t>Д —</w:t>
      </w:r>
      <w:r w:rsidRPr="00FF5BA6">
        <w:rPr>
          <w:rFonts w:ascii="Times New Roman" w:eastAsia="Times New Roman" w:hAnsi="Times New Roman" w:cs="Times New Roman"/>
          <w:spacing w:val="2"/>
          <w:sz w:val="24"/>
          <w:szCs w:val="24"/>
        </w:rPr>
        <w:t>угроз</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2"/>
          <w:sz w:val="24"/>
          <w:szCs w:val="24"/>
        </w:rPr>
        <w:t>здоровь</w:t>
      </w:r>
      <w:r w:rsidRPr="00FF5BA6">
        <w:rPr>
          <w:rFonts w:ascii="Times New Roman" w:eastAsia="Times New Roman" w:hAnsi="Times New Roman" w:cs="Times New Roman"/>
          <w:sz w:val="24"/>
          <w:szCs w:val="24"/>
        </w:rPr>
        <w:t xml:space="preserve">ю </w:t>
      </w:r>
      <w:r w:rsidRPr="00FF5BA6">
        <w:rPr>
          <w:rFonts w:ascii="Times New Roman" w:eastAsia="Times New Roman" w:hAnsi="Times New Roman" w:cs="Times New Roman"/>
          <w:spacing w:val="2"/>
          <w:sz w:val="24"/>
          <w:szCs w:val="24"/>
        </w:rPr>
        <w:t>личност</w:t>
      </w:r>
      <w:r w:rsidRPr="00FF5BA6">
        <w:rPr>
          <w:rFonts w:ascii="Times New Roman" w:eastAsia="Times New Roman" w:hAnsi="Times New Roman" w:cs="Times New Roman"/>
          <w:sz w:val="24"/>
          <w:szCs w:val="24"/>
        </w:rPr>
        <w:t>и и</w:t>
      </w:r>
      <w:r w:rsidRPr="00FF5BA6">
        <w:rPr>
          <w:rFonts w:ascii="Times New Roman" w:eastAsia="Times New Roman" w:hAnsi="Times New Roman" w:cs="Times New Roman"/>
          <w:spacing w:val="2"/>
          <w:sz w:val="24"/>
          <w:szCs w:val="24"/>
        </w:rPr>
        <w:t>общества. Профилактик</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2"/>
          <w:sz w:val="24"/>
          <w:szCs w:val="24"/>
        </w:rPr>
        <w:t>инфекций</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2"/>
          <w:sz w:val="24"/>
          <w:szCs w:val="24"/>
        </w:rPr>
        <w:t>передаваемы</w:t>
      </w:r>
      <w:r w:rsidRPr="00FF5BA6">
        <w:rPr>
          <w:rFonts w:ascii="Times New Roman" w:eastAsia="Times New Roman" w:hAnsi="Times New Roman" w:cs="Times New Roman"/>
          <w:sz w:val="24"/>
          <w:szCs w:val="24"/>
        </w:rPr>
        <w:t xml:space="preserve">х </w:t>
      </w:r>
      <w:r w:rsidRPr="00FF5BA6">
        <w:rPr>
          <w:rFonts w:ascii="Times New Roman" w:eastAsia="Times New Roman" w:hAnsi="Times New Roman" w:cs="Times New Roman"/>
          <w:spacing w:val="2"/>
          <w:sz w:val="24"/>
          <w:szCs w:val="24"/>
        </w:rPr>
        <w:t>половы</w:t>
      </w:r>
      <w:r w:rsidRPr="00FF5BA6">
        <w:rPr>
          <w:rFonts w:ascii="Times New Roman" w:eastAsia="Times New Roman" w:hAnsi="Times New Roman" w:cs="Times New Roman"/>
          <w:sz w:val="24"/>
          <w:szCs w:val="24"/>
        </w:rPr>
        <w:t xml:space="preserve">м </w:t>
      </w:r>
      <w:r w:rsidRPr="00FF5BA6">
        <w:rPr>
          <w:rFonts w:ascii="Times New Roman" w:eastAsia="Times New Roman" w:hAnsi="Times New Roman" w:cs="Times New Roman"/>
          <w:spacing w:val="2"/>
          <w:sz w:val="24"/>
          <w:szCs w:val="24"/>
        </w:rPr>
        <w:t>путе</w:t>
      </w:r>
      <w:r w:rsidRPr="00FF5BA6">
        <w:rPr>
          <w:rFonts w:ascii="Times New Roman" w:eastAsia="Times New Roman" w:hAnsi="Times New Roman" w:cs="Times New Roman"/>
          <w:sz w:val="24"/>
          <w:szCs w:val="24"/>
        </w:rPr>
        <w:t>ми</w:t>
      </w:r>
      <w:r w:rsidRPr="00FF5BA6">
        <w:rPr>
          <w:rFonts w:ascii="Times New Roman" w:eastAsia="Times New Roman" w:hAnsi="Times New Roman" w:cs="Times New Roman"/>
          <w:spacing w:val="2"/>
          <w:sz w:val="24"/>
          <w:szCs w:val="24"/>
        </w:rPr>
        <w:t>ВИЧ-инфекции</w:t>
      </w:r>
      <w:r w:rsidRPr="00FF5BA6">
        <w:rPr>
          <w:rFonts w:ascii="Times New Roman" w:eastAsia="Times New Roman" w:hAnsi="Times New Roman" w:cs="Times New Roman"/>
          <w:sz w:val="24"/>
          <w:szCs w:val="24"/>
        </w:rPr>
        <w:t>.</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pacing w:val="-15"/>
          <w:sz w:val="24"/>
          <w:szCs w:val="24"/>
        </w:rPr>
        <w:t>Т</w:t>
      </w:r>
      <w:r w:rsidRPr="00FF5BA6">
        <w:rPr>
          <w:rFonts w:ascii="Times New Roman" w:eastAsia="Times New Roman" w:hAnsi="Times New Roman" w:cs="Times New Roman"/>
          <w:b/>
          <w:bCs/>
          <w:sz w:val="24"/>
          <w:szCs w:val="24"/>
        </w:rPr>
        <w:t>ема 9.Правовыеаспекты взаи</w:t>
      </w:r>
      <w:r w:rsidRPr="00FF5BA6">
        <w:rPr>
          <w:rFonts w:ascii="Times New Roman" w:eastAsia="Times New Roman" w:hAnsi="Times New Roman" w:cs="Times New Roman"/>
          <w:b/>
          <w:bCs/>
          <w:spacing w:val="-2"/>
          <w:sz w:val="24"/>
          <w:szCs w:val="24"/>
        </w:rPr>
        <w:t>м</w:t>
      </w:r>
      <w:r w:rsidRPr="00FF5BA6">
        <w:rPr>
          <w:rFonts w:ascii="Times New Roman" w:eastAsia="Times New Roman" w:hAnsi="Times New Roman" w:cs="Times New Roman"/>
          <w:b/>
          <w:bCs/>
          <w:sz w:val="24"/>
          <w:szCs w:val="24"/>
        </w:rPr>
        <w:t>оотнош</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нияполов</w:t>
      </w:r>
    </w:p>
    <w:p w:rsidR="001458D9" w:rsidRPr="00FF5BA6" w:rsidRDefault="001458D9" w:rsidP="001458D9">
      <w:pPr>
        <w:spacing w:after="0" w:line="240" w:lineRule="auto"/>
        <w:ind w:firstLine="567"/>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9.1.Семьявсовременномобществе</w:t>
      </w:r>
    </w:p>
    <w:p w:rsidR="001458D9" w:rsidRPr="00FF5BA6" w:rsidRDefault="001458D9" w:rsidP="001458D9">
      <w:pPr>
        <w:spacing w:after="0" w:line="240" w:lineRule="auto"/>
        <w:ind w:firstLine="567"/>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1"/>
          <w:sz w:val="24"/>
          <w:szCs w:val="24"/>
        </w:rPr>
        <w:t>Законодательств</w:t>
      </w:r>
      <w:r w:rsidRPr="00FF5BA6">
        <w:rPr>
          <w:rFonts w:ascii="Times New Roman" w:eastAsia="Times New Roman" w:hAnsi="Times New Roman" w:cs="Times New Roman"/>
          <w:sz w:val="24"/>
          <w:szCs w:val="24"/>
        </w:rPr>
        <w:t>ои</w:t>
      </w:r>
      <w:r w:rsidRPr="00FF5BA6">
        <w:rPr>
          <w:rFonts w:ascii="Times New Roman" w:eastAsia="Times New Roman" w:hAnsi="Times New Roman" w:cs="Times New Roman"/>
          <w:spacing w:val="1"/>
          <w:sz w:val="24"/>
          <w:szCs w:val="24"/>
        </w:rPr>
        <w:t>семья</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
          <w:sz w:val="24"/>
          <w:szCs w:val="24"/>
        </w:rPr>
        <w:t>Основ</w:t>
      </w:r>
      <w:r w:rsidRPr="00FF5BA6">
        <w:rPr>
          <w:rFonts w:ascii="Times New Roman" w:eastAsia="Times New Roman" w:hAnsi="Times New Roman" w:cs="Times New Roman"/>
          <w:sz w:val="24"/>
          <w:szCs w:val="24"/>
        </w:rPr>
        <w:t xml:space="preserve">ы </w:t>
      </w:r>
      <w:r w:rsidRPr="00FF5BA6">
        <w:rPr>
          <w:rFonts w:ascii="Times New Roman" w:eastAsia="Times New Roman" w:hAnsi="Times New Roman" w:cs="Times New Roman"/>
          <w:spacing w:val="1"/>
          <w:sz w:val="24"/>
          <w:szCs w:val="24"/>
        </w:rPr>
        <w:t>семейног</w:t>
      </w:r>
      <w:r w:rsidRPr="00FF5BA6">
        <w:rPr>
          <w:rFonts w:ascii="Times New Roman" w:eastAsia="Times New Roman" w:hAnsi="Times New Roman" w:cs="Times New Roman"/>
          <w:sz w:val="24"/>
          <w:szCs w:val="24"/>
        </w:rPr>
        <w:t xml:space="preserve">о </w:t>
      </w:r>
      <w:r w:rsidRPr="00FF5BA6">
        <w:rPr>
          <w:rFonts w:ascii="Times New Roman" w:eastAsia="Times New Roman" w:hAnsi="Times New Roman" w:cs="Times New Roman"/>
          <w:spacing w:val="1"/>
          <w:sz w:val="24"/>
          <w:szCs w:val="24"/>
        </w:rPr>
        <w:t>прав</w:t>
      </w:r>
      <w:r w:rsidRPr="00FF5BA6">
        <w:rPr>
          <w:rFonts w:ascii="Times New Roman" w:eastAsia="Times New Roman" w:hAnsi="Times New Roman" w:cs="Times New Roman"/>
          <w:sz w:val="24"/>
          <w:szCs w:val="24"/>
        </w:rPr>
        <w:t>а в</w:t>
      </w:r>
      <w:r w:rsidRPr="00FF5BA6">
        <w:rPr>
          <w:rFonts w:ascii="Times New Roman" w:eastAsia="Times New Roman" w:hAnsi="Times New Roman" w:cs="Times New Roman"/>
          <w:spacing w:val="1"/>
          <w:sz w:val="24"/>
          <w:szCs w:val="24"/>
        </w:rPr>
        <w:t>РФ</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
          <w:sz w:val="24"/>
          <w:szCs w:val="24"/>
        </w:rPr>
        <w:t>Бра</w:t>
      </w:r>
      <w:r w:rsidRPr="00FF5BA6">
        <w:rPr>
          <w:rFonts w:ascii="Times New Roman" w:eastAsia="Times New Roman" w:hAnsi="Times New Roman" w:cs="Times New Roman"/>
          <w:sz w:val="24"/>
          <w:szCs w:val="24"/>
        </w:rPr>
        <w:t>к исемья, основныепонятияиопределения.Семья издоровый образ жизни,основные функциисемьи.</w:t>
      </w:r>
    </w:p>
    <w:p w:rsidR="001458D9" w:rsidRPr="00FF5BA6" w:rsidRDefault="001458D9" w:rsidP="001458D9">
      <w:pPr>
        <w:spacing w:after="0" w:line="240" w:lineRule="auto"/>
        <w:ind w:firstLine="567"/>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Личные праваиобязанностисупругов.Права иобязанностир</w:t>
      </w:r>
      <w:r w:rsidRPr="00FF5BA6">
        <w:rPr>
          <w:rFonts w:ascii="Times New Roman" w:eastAsia="Times New Roman" w:hAnsi="Times New Roman" w:cs="Times New Roman"/>
          <w:spacing w:val="4"/>
          <w:sz w:val="24"/>
          <w:szCs w:val="24"/>
        </w:rPr>
        <w:t>о</w:t>
      </w:r>
      <w:r w:rsidRPr="00FF5BA6">
        <w:rPr>
          <w:rFonts w:ascii="Times New Roman" w:eastAsia="Times New Roman" w:hAnsi="Times New Roman" w:cs="Times New Roman"/>
          <w:sz w:val="24"/>
          <w:szCs w:val="24"/>
        </w:rPr>
        <w:t>дителей.</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i/>
          <w:iCs/>
          <w:spacing w:val="-2"/>
          <w:sz w:val="24"/>
          <w:szCs w:val="24"/>
        </w:rPr>
        <w:t>Основ</w:t>
      </w:r>
      <w:r w:rsidRPr="00FF5BA6">
        <w:rPr>
          <w:rFonts w:ascii="Times New Roman" w:eastAsia="Times New Roman" w:hAnsi="Times New Roman" w:cs="Times New Roman"/>
          <w:b/>
          <w:bCs/>
          <w:i/>
          <w:iCs/>
          <w:sz w:val="24"/>
          <w:szCs w:val="24"/>
        </w:rPr>
        <w:t>ы</w:t>
      </w:r>
      <w:r w:rsidRPr="00FF5BA6">
        <w:rPr>
          <w:rFonts w:ascii="Times New Roman" w:eastAsia="Times New Roman" w:hAnsi="Times New Roman" w:cs="Times New Roman"/>
          <w:b/>
          <w:bCs/>
          <w:i/>
          <w:iCs/>
          <w:spacing w:val="-2"/>
          <w:sz w:val="24"/>
          <w:szCs w:val="24"/>
        </w:rPr>
        <w:t>медицински</w:t>
      </w:r>
      <w:r w:rsidRPr="00FF5BA6">
        <w:rPr>
          <w:rFonts w:ascii="Times New Roman" w:eastAsia="Times New Roman" w:hAnsi="Times New Roman" w:cs="Times New Roman"/>
          <w:b/>
          <w:bCs/>
          <w:i/>
          <w:iCs/>
          <w:sz w:val="24"/>
          <w:szCs w:val="24"/>
        </w:rPr>
        <w:t>х</w:t>
      </w:r>
      <w:r w:rsidRPr="00FF5BA6">
        <w:rPr>
          <w:rFonts w:ascii="Times New Roman" w:eastAsia="Times New Roman" w:hAnsi="Times New Roman" w:cs="Times New Roman"/>
          <w:b/>
          <w:bCs/>
          <w:i/>
          <w:iCs/>
          <w:spacing w:val="-2"/>
          <w:sz w:val="24"/>
          <w:szCs w:val="24"/>
        </w:rPr>
        <w:t>знани</w:t>
      </w:r>
      <w:r w:rsidRPr="00FF5BA6">
        <w:rPr>
          <w:rFonts w:ascii="Times New Roman" w:eastAsia="Times New Roman" w:hAnsi="Times New Roman" w:cs="Times New Roman"/>
          <w:b/>
          <w:bCs/>
          <w:i/>
          <w:iCs/>
          <w:sz w:val="24"/>
          <w:szCs w:val="24"/>
        </w:rPr>
        <w:t>йи</w:t>
      </w:r>
      <w:r w:rsidRPr="00FF5BA6">
        <w:rPr>
          <w:rFonts w:ascii="Times New Roman" w:eastAsia="Times New Roman" w:hAnsi="Times New Roman" w:cs="Times New Roman"/>
          <w:b/>
          <w:bCs/>
          <w:i/>
          <w:iCs/>
          <w:spacing w:val="-2"/>
          <w:sz w:val="24"/>
          <w:szCs w:val="24"/>
        </w:rPr>
        <w:t>оказани</w:t>
      </w:r>
      <w:r w:rsidRPr="00FF5BA6">
        <w:rPr>
          <w:rFonts w:ascii="Times New Roman" w:eastAsia="Times New Roman" w:hAnsi="Times New Roman" w:cs="Times New Roman"/>
          <w:b/>
          <w:bCs/>
          <w:i/>
          <w:iCs/>
          <w:sz w:val="24"/>
          <w:szCs w:val="24"/>
        </w:rPr>
        <w:t xml:space="preserve">е </w:t>
      </w:r>
      <w:r w:rsidRPr="00FF5BA6">
        <w:rPr>
          <w:rFonts w:ascii="Times New Roman" w:eastAsia="Times New Roman" w:hAnsi="Times New Roman" w:cs="Times New Roman"/>
          <w:b/>
          <w:bCs/>
          <w:i/>
          <w:iCs/>
          <w:spacing w:val="-2"/>
          <w:sz w:val="24"/>
          <w:szCs w:val="24"/>
        </w:rPr>
        <w:t>перво</w:t>
      </w:r>
      <w:r w:rsidRPr="00FF5BA6">
        <w:rPr>
          <w:rFonts w:ascii="Times New Roman" w:eastAsia="Times New Roman" w:hAnsi="Times New Roman" w:cs="Times New Roman"/>
          <w:b/>
          <w:bCs/>
          <w:i/>
          <w:iCs/>
          <w:sz w:val="24"/>
          <w:szCs w:val="24"/>
        </w:rPr>
        <w:t>й</w:t>
      </w:r>
      <w:r w:rsidRPr="00FF5BA6">
        <w:rPr>
          <w:rFonts w:ascii="Times New Roman" w:eastAsia="Times New Roman" w:hAnsi="Times New Roman" w:cs="Times New Roman"/>
          <w:b/>
          <w:bCs/>
          <w:i/>
          <w:iCs/>
          <w:spacing w:val="-2"/>
          <w:sz w:val="24"/>
          <w:szCs w:val="24"/>
        </w:rPr>
        <w:t xml:space="preserve"> медицинско</w:t>
      </w:r>
      <w:r w:rsidRPr="00FF5BA6">
        <w:rPr>
          <w:rFonts w:ascii="Times New Roman" w:eastAsia="Times New Roman" w:hAnsi="Times New Roman" w:cs="Times New Roman"/>
          <w:b/>
          <w:bCs/>
          <w:i/>
          <w:iCs/>
          <w:sz w:val="24"/>
          <w:szCs w:val="24"/>
        </w:rPr>
        <w:t>й</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i/>
          <w:iCs/>
          <w:spacing w:val="-2"/>
          <w:sz w:val="24"/>
          <w:szCs w:val="24"/>
        </w:rPr>
        <w:t>помощ</w:t>
      </w:r>
      <w:r w:rsidRPr="00FF5BA6">
        <w:rPr>
          <w:rFonts w:ascii="Times New Roman" w:eastAsia="Times New Roman" w:hAnsi="Times New Roman" w:cs="Times New Roman"/>
          <w:b/>
          <w:bCs/>
          <w:i/>
          <w:iCs/>
          <w:sz w:val="24"/>
          <w:szCs w:val="24"/>
        </w:rPr>
        <w:t>и</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pacing w:val="-15"/>
          <w:sz w:val="24"/>
          <w:szCs w:val="24"/>
        </w:rPr>
        <w:t>Т</w:t>
      </w:r>
      <w:r w:rsidRPr="00FF5BA6">
        <w:rPr>
          <w:rFonts w:ascii="Times New Roman" w:eastAsia="Times New Roman" w:hAnsi="Times New Roman" w:cs="Times New Roman"/>
          <w:b/>
          <w:bCs/>
          <w:sz w:val="24"/>
          <w:szCs w:val="24"/>
        </w:rPr>
        <w:t>ема 10.Основымедицинских знаний</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10.1.Основымедицинскихзнаний</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Общаяхарактеристикаразличных поврежденийиихпоследствия дляздоровьячеловека. </w:t>
      </w:r>
      <w:r w:rsidRPr="00FF5BA6">
        <w:rPr>
          <w:rFonts w:ascii="Times New Roman" w:eastAsia="Times New Roman" w:hAnsi="Times New Roman" w:cs="Times New Roman"/>
          <w:spacing w:val="3"/>
          <w:sz w:val="24"/>
          <w:szCs w:val="24"/>
        </w:rPr>
        <w:t>Основны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3"/>
          <w:sz w:val="24"/>
          <w:szCs w:val="24"/>
        </w:rPr>
        <w:t>правил</w:t>
      </w:r>
      <w:r w:rsidRPr="00FF5BA6">
        <w:rPr>
          <w:rFonts w:ascii="Times New Roman" w:eastAsia="Times New Roman" w:hAnsi="Times New Roman" w:cs="Times New Roman"/>
          <w:sz w:val="24"/>
          <w:szCs w:val="24"/>
        </w:rPr>
        <w:t xml:space="preserve">а </w:t>
      </w:r>
      <w:r w:rsidRPr="00FF5BA6">
        <w:rPr>
          <w:rFonts w:ascii="Times New Roman" w:eastAsia="Times New Roman" w:hAnsi="Times New Roman" w:cs="Times New Roman"/>
          <w:spacing w:val="3"/>
          <w:sz w:val="24"/>
          <w:szCs w:val="24"/>
        </w:rPr>
        <w:t>оказани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3"/>
          <w:sz w:val="24"/>
          <w:szCs w:val="24"/>
        </w:rPr>
        <w:t>перво</w:t>
      </w:r>
      <w:r w:rsidRPr="00FF5BA6">
        <w:rPr>
          <w:rFonts w:ascii="Times New Roman" w:eastAsia="Times New Roman" w:hAnsi="Times New Roman" w:cs="Times New Roman"/>
          <w:sz w:val="24"/>
          <w:szCs w:val="24"/>
        </w:rPr>
        <w:t xml:space="preserve">й </w:t>
      </w:r>
      <w:r w:rsidRPr="00FF5BA6">
        <w:rPr>
          <w:rFonts w:ascii="Times New Roman" w:eastAsia="Times New Roman" w:hAnsi="Times New Roman" w:cs="Times New Roman"/>
          <w:spacing w:val="3"/>
          <w:sz w:val="24"/>
          <w:szCs w:val="24"/>
        </w:rPr>
        <w:t>медицинско</w:t>
      </w:r>
      <w:r w:rsidRPr="00FF5BA6">
        <w:rPr>
          <w:rFonts w:ascii="Times New Roman" w:eastAsia="Times New Roman" w:hAnsi="Times New Roman" w:cs="Times New Roman"/>
          <w:sz w:val="24"/>
          <w:szCs w:val="24"/>
        </w:rPr>
        <w:t>й</w:t>
      </w:r>
      <w:r w:rsidRPr="00FF5BA6">
        <w:rPr>
          <w:rFonts w:ascii="Times New Roman" w:eastAsia="Times New Roman" w:hAnsi="Times New Roman" w:cs="Times New Roman"/>
          <w:spacing w:val="3"/>
          <w:sz w:val="24"/>
          <w:szCs w:val="24"/>
        </w:rPr>
        <w:t>помощ</w:t>
      </w:r>
      <w:r w:rsidRPr="00FF5BA6">
        <w:rPr>
          <w:rFonts w:ascii="Times New Roman" w:eastAsia="Times New Roman" w:hAnsi="Times New Roman" w:cs="Times New Roman"/>
          <w:sz w:val="24"/>
          <w:szCs w:val="24"/>
        </w:rPr>
        <w:t xml:space="preserve">и </w:t>
      </w:r>
      <w:r w:rsidRPr="00FF5BA6">
        <w:rPr>
          <w:rFonts w:ascii="Times New Roman" w:eastAsia="Times New Roman" w:hAnsi="Times New Roman" w:cs="Times New Roman"/>
          <w:spacing w:val="3"/>
          <w:sz w:val="24"/>
          <w:szCs w:val="24"/>
        </w:rPr>
        <w:t>пр</w:t>
      </w:r>
      <w:r w:rsidRPr="00FF5BA6">
        <w:rPr>
          <w:rFonts w:ascii="Times New Roman" w:eastAsia="Times New Roman" w:hAnsi="Times New Roman" w:cs="Times New Roman"/>
          <w:sz w:val="24"/>
          <w:szCs w:val="24"/>
        </w:rPr>
        <w:t xml:space="preserve">и различныхвидахповреждений. </w:t>
      </w:r>
      <w:r w:rsidRPr="00FF5BA6">
        <w:rPr>
          <w:rFonts w:ascii="Times New Roman" w:eastAsia="Times New Roman" w:hAnsi="Times New Roman" w:cs="Times New Roman"/>
          <w:spacing w:val="1"/>
          <w:sz w:val="24"/>
          <w:szCs w:val="24"/>
        </w:rPr>
        <w:t>Средств</w:t>
      </w:r>
      <w:r w:rsidRPr="00FF5BA6">
        <w:rPr>
          <w:rFonts w:ascii="Times New Roman" w:eastAsia="Times New Roman" w:hAnsi="Times New Roman" w:cs="Times New Roman"/>
          <w:sz w:val="24"/>
          <w:szCs w:val="24"/>
        </w:rPr>
        <w:t xml:space="preserve">а </w:t>
      </w:r>
      <w:r w:rsidRPr="00FF5BA6">
        <w:rPr>
          <w:rFonts w:ascii="Times New Roman" w:eastAsia="Times New Roman" w:hAnsi="Times New Roman" w:cs="Times New Roman"/>
          <w:spacing w:val="1"/>
          <w:sz w:val="24"/>
          <w:szCs w:val="24"/>
        </w:rPr>
        <w:t>оказани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перво</w:t>
      </w:r>
      <w:r w:rsidRPr="00FF5BA6">
        <w:rPr>
          <w:rFonts w:ascii="Times New Roman" w:eastAsia="Times New Roman" w:hAnsi="Times New Roman" w:cs="Times New Roman"/>
          <w:sz w:val="24"/>
          <w:szCs w:val="24"/>
        </w:rPr>
        <w:t xml:space="preserve">й </w:t>
      </w:r>
      <w:r w:rsidRPr="00FF5BA6">
        <w:rPr>
          <w:rFonts w:ascii="Times New Roman" w:eastAsia="Times New Roman" w:hAnsi="Times New Roman" w:cs="Times New Roman"/>
          <w:spacing w:val="1"/>
          <w:sz w:val="24"/>
          <w:szCs w:val="24"/>
        </w:rPr>
        <w:t>медицинско</w:t>
      </w:r>
      <w:r w:rsidRPr="00FF5BA6">
        <w:rPr>
          <w:rFonts w:ascii="Times New Roman" w:eastAsia="Times New Roman" w:hAnsi="Times New Roman" w:cs="Times New Roman"/>
          <w:sz w:val="24"/>
          <w:szCs w:val="24"/>
        </w:rPr>
        <w:t>й</w:t>
      </w:r>
      <w:r w:rsidRPr="00FF5BA6">
        <w:rPr>
          <w:rFonts w:ascii="Times New Roman" w:eastAsia="Times New Roman" w:hAnsi="Times New Roman" w:cs="Times New Roman"/>
          <w:spacing w:val="1"/>
          <w:sz w:val="24"/>
          <w:szCs w:val="24"/>
        </w:rPr>
        <w:t>помощи</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
          <w:sz w:val="24"/>
          <w:szCs w:val="24"/>
        </w:rPr>
        <w:t>Медицинска</w:t>
      </w:r>
      <w:r w:rsidRPr="00FF5BA6">
        <w:rPr>
          <w:rFonts w:ascii="Times New Roman" w:eastAsia="Times New Roman" w:hAnsi="Times New Roman" w:cs="Times New Roman"/>
          <w:sz w:val="24"/>
          <w:szCs w:val="24"/>
        </w:rPr>
        <w:t xml:space="preserve">я (домашняя)аптечка. </w:t>
      </w:r>
      <w:r w:rsidRPr="00FF5BA6">
        <w:rPr>
          <w:rFonts w:ascii="Times New Roman" w:eastAsia="Times New Roman" w:hAnsi="Times New Roman" w:cs="Times New Roman"/>
          <w:spacing w:val="3"/>
          <w:sz w:val="24"/>
          <w:szCs w:val="24"/>
        </w:rPr>
        <w:t>Природны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3"/>
          <w:sz w:val="24"/>
          <w:szCs w:val="24"/>
        </w:rPr>
        <w:t>лекарственны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3"/>
          <w:sz w:val="24"/>
          <w:szCs w:val="24"/>
        </w:rPr>
        <w:t>средства</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3"/>
          <w:sz w:val="24"/>
          <w:szCs w:val="24"/>
        </w:rPr>
        <w:t>Перевязочны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3"/>
          <w:sz w:val="24"/>
          <w:szCs w:val="24"/>
        </w:rPr>
        <w:t>материалы</w:t>
      </w:r>
      <w:r w:rsidRPr="00FF5BA6">
        <w:rPr>
          <w:rFonts w:ascii="Times New Roman" w:eastAsia="Times New Roman" w:hAnsi="Times New Roman" w:cs="Times New Roman"/>
          <w:sz w:val="24"/>
          <w:szCs w:val="24"/>
        </w:rPr>
        <w:t>, дезинфицирующиесредства. Основныенеинфекционныезаболевания,их причины,связьсо</w:t>
      </w:r>
      <w:r w:rsidRPr="00FF5BA6">
        <w:rPr>
          <w:rFonts w:ascii="Times New Roman" w:eastAsia="Times New Roman" w:hAnsi="Times New Roman" w:cs="Times New Roman"/>
          <w:spacing w:val="1"/>
          <w:sz w:val="24"/>
          <w:szCs w:val="24"/>
        </w:rPr>
        <w:t>б</w:t>
      </w:r>
      <w:r w:rsidRPr="00FF5BA6">
        <w:rPr>
          <w:rFonts w:ascii="Times New Roman" w:eastAsia="Times New Roman" w:hAnsi="Times New Roman" w:cs="Times New Roman"/>
          <w:sz w:val="24"/>
          <w:szCs w:val="24"/>
        </w:rPr>
        <w:t xml:space="preserve">разомжизни.Профилактиканеинфекционныхзаболеваний. </w:t>
      </w:r>
      <w:r w:rsidRPr="00FF5BA6">
        <w:rPr>
          <w:rFonts w:ascii="Times New Roman" w:eastAsia="Times New Roman" w:hAnsi="Times New Roman" w:cs="Times New Roman"/>
          <w:spacing w:val="2"/>
          <w:sz w:val="24"/>
          <w:szCs w:val="24"/>
        </w:rPr>
        <w:t>Наиболе</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2"/>
          <w:sz w:val="24"/>
          <w:szCs w:val="24"/>
        </w:rPr>
        <w:t>част</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2"/>
          <w:sz w:val="24"/>
          <w:szCs w:val="24"/>
        </w:rPr>
        <w:t>встречающиес</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2"/>
          <w:sz w:val="24"/>
          <w:szCs w:val="24"/>
        </w:rPr>
        <w:t>инфекционны</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2"/>
          <w:sz w:val="24"/>
          <w:szCs w:val="24"/>
        </w:rPr>
        <w:t>заболевания</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2"/>
          <w:sz w:val="24"/>
          <w:szCs w:val="24"/>
        </w:rPr>
        <w:t>и</w:t>
      </w:r>
      <w:r w:rsidRPr="00FF5BA6">
        <w:rPr>
          <w:rFonts w:ascii="Times New Roman" w:eastAsia="Times New Roman" w:hAnsi="Times New Roman" w:cs="Times New Roman"/>
          <w:sz w:val="24"/>
          <w:szCs w:val="24"/>
        </w:rPr>
        <w:t>х возбудители, путипередачиинфекции,мерыпрофилактики.</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pacing w:val="-15"/>
          <w:sz w:val="24"/>
          <w:szCs w:val="24"/>
        </w:rPr>
        <w:t>Т</w:t>
      </w:r>
      <w:r w:rsidRPr="00FF5BA6">
        <w:rPr>
          <w:rFonts w:ascii="Times New Roman" w:eastAsia="Times New Roman" w:hAnsi="Times New Roman" w:cs="Times New Roman"/>
          <w:b/>
          <w:bCs/>
          <w:sz w:val="24"/>
          <w:szCs w:val="24"/>
        </w:rPr>
        <w:t>ема 11.П</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рваямедицинскаяпо</w:t>
      </w:r>
      <w:r w:rsidRPr="00FF5BA6">
        <w:rPr>
          <w:rFonts w:ascii="Times New Roman" w:eastAsia="Times New Roman" w:hAnsi="Times New Roman" w:cs="Times New Roman"/>
          <w:b/>
          <w:bCs/>
          <w:spacing w:val="-2"/>
          <w:sz w:val="24"/>
          <w:szCs w:val="24"/>
        </w:rPr>
        <w:t>м</w:t>
      </w:r>
      <w:r w:rsidRPr="00FF5BA6">
        <w:rPr>
          <w:rFonts w:ascii="Times New Roman" w:eastAsia="Times New Roman" w:hAnsi="Times New Roman" w:cs="Times New Roman"/>
          <w:b/>
          <w:bCs/>
          <w:sz w:val="24"/>
          <w:szCs w:val="24"/>
        </w:rPr>
        <w:t>ощьпринео</w:t>
      </w:r>
      <w:r w:rsidRPr="00FF5BA6">
        <w:rPr>
          <w:rFonts w:ascii="Times New Roman" w:eastAsia="Times New Roman" w:hAnsi="Times New Roman" w:cs="Times New Roman"/>
          <w:b/>
          <w:bCs/>
          <w:spacing w:val="-11"/>
          <w:sz w:val="24"/>
          <w:szCs w:val="24"/>
        </w:rPr>
        <w:t>т</w:t>
      </w:r>
      <w:r w:rsidRPr="00FF5BA6">
        <w:rPr>
          <w:rFonts w:ascii="Times New Roman" w:eastAsia="Times New Roman" w:hAnsi="Times New Roman" w:cs="Times New Roman"/>
          <w:b/>
          <w:bCs/>
          <w:sz w:val="24"/>
          <w:szCs w:val="24"/>
        </w:rPr>
        <w:t>ложныхсостояниях</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11.1.Правилаоказанияпервоймедицинскойпомощи</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Перваямедицинскаяпомощьприотравлении. Перваямедицинскаяпомощь притравмахопорно-двигательного аппарата, порядок наложенияподдерживающей повязки.Правилаи способытранспортировкипострадавшего.</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Первая медицинскаяпомощь прикровотечениях.Способы остановкикровотечения. Оказание первой медицинскойпомощи приутоплении. Способы проведенияиск</w:t>
      </w:r>
      <w:r w:rsidRPr="00FF5BA6">
        <w:rPr>
          <w:rFonts w:ascii="Times New Roman" w:eastAsia="Times New Roman" w:hAnsi="Times New Roman" w:cs="Times New Roman"/>
          <w:spacing w:val="-7"/>
          <w:sz w:val="24"/>
          <w:szCs w:val="24"/>
        </w:rPr>
        <w:t>у</w:t>
      </w:r>
      <w:r w:rsidRPr="00FF5BA6">
        <w:rPr>
          <w:rFonts w:ascii="Times New Roman" w:eastAsia="Times New Roman" w:hAnsi="Times New Roman" w:cs="Times New Roman"/>
          <w:sz w:val="24"/>
          <w:szCs w:val="24"/>
        </w:rPr>
        <w:t>сственнойвентиляциилегкихинепрямогомассажа сердца. Оказаниепервоймедицинскойпомощипритепловомисолнечном ударах,приотморожении.</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pacing w:val="-15"/>
          <w:sz w:val="24"/>
          <w:szCs w:val="24"/>
        </w:rPr>
        <w:t>Т</w:t>
      </w:r>
      <w:r w:rsidRPr="00FF5BA6">
        <w:rPr>
          <w:rFonts w:ascii="Times New Roman" w:eastAsia="Times New Roman" w:hAnsi="Times New Roman" w:cs="Times New Roman"/>
          <w:b/>
          <w:bCs/>
          <w:sz w:val="24"/>
          <w:szCs w:val="24"/>
        </w:rPr>
        <w:t>ема 12.П</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рваямедицинскаяпо</w:t>
      </w:r>
      <w:r w:rsidRPr="00FF5BA6">
        <w:rPr>
          <w:rFonts w:ascii="Times New Roman" w:eastAsia="Times New Roman" w:hAnsi="Times New Roman" w:cs="Times New Roman"/>
          <w:b/>
          <w:bCs/>
          <w:spacing w:val="-2"/>
          <w:sz w:val="24"/>
          <w:szCs w:val="24"/>
        </w:rPr>
        <w:t>м</w:t>
      </w:r>
      <w:r w:rsidRPr="00FF5BA6">
        <w:rPr>
          <w:rFonts w:ascii="Times New Roman" w:eastAsia="Times New Roman" w:hAnsi="Times New Roman" w:cs="Times New Roman"/>
          <w:b/>
          <w:bCs/>
          <w:sz w:val="24"/>
          <w:szCs w:val="24"/>
        </w:rPr>
        <w:t>ощьпримассовыхпораж</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ниях</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12.1.Комплекспростейшихмероприятий пооказаниюпервоймедицинскойпомощипримассовыхпоражениях</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Основныепричинывозникновениямассового поражениялюдей природного,техногенного исоциальногохарактера.</w:t>
      </w:r>
    </w:p>
    <w:p w:rsidR="001458D9" w:rsidRPr="008D496D"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3"/>
          <w:sz w:val="24"/>
          <w:szCs w:val="24"/>
        </w:rPr>
        <w:t>Основны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3"/>
          <w:sz w:val="24"/>
          <w:szCs w:val="24"/>
        </w:rPr>
        <w:t>мероприятия</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3"/>
          <w:sz w:val="24"/>
          <w:szCs w:val="24"/>
        </w:rPr>
        <w:t>проводимы</w:t>
      </w:r>
      <w:r w:rsidRPr="00FF5BA6">
        <w:rPr>
          <w:rFonts w:ascii="Times New Roman" w:eastAsia="Times New Roman" w:hAnsi="Times New Roman" w:cs="Times New Roman"/>
          <w:sz w:val="24"/>
          <w:szCs w:val="24"/>
        </w:rPr>
        <w:t>е в</w:t>
      </w:r>
      <w:r w:rsidRPr="00FF5BA6">
        <w:rPr>
          <w:rFonts w:ascii="Times New Roman" w:eastAsia="Times New Roman" w:hAnsi="Times New Roman" w:cs="Times New Roman"/>
          <w:spacing w:val="3"/>
          <w:sz w:val="24"/>
          <w:szCs w:val="24"/>
        </w:rPr>
        <w:t>места</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3"/>
          <w:sz w:val="24"/>
          <w:szCs w:val="24"/>
        </w:rPr>
        <w:t>массовог</w:t>
      </w:r>
      <w:r w:rsidRPr="00FF5BA6">
        <w:rPr>
          <w:rFonts w:ascii="Times New Roman" w:eastAsia="Times New Roman" w:hAnsi="Times New Roman" w:cs="Times New Roman"/>
          <w:sz w:val="24"/>
          <w:szCs w:val="24"/>
        </w:rPr>
        <w:t xml:space="preserve">о </w:t>
      </w:r>
      <w:r w:rsidRPr="00FF5BA6">
        <w:rPr>
          <w:rFonts w:ascii="Times New Roman" w:eastAsia="Times New Roman" w:hAnsi="Times New Roman" w:cs="Times New Roman"/>
          <w:spacing w:val="3"/>
          <w:sz w:val="24"/>
          <w:szCs w:val="24"/>
        </w:rPr>
        <w:t>пора</w:t>
      </w:r>
      <w:r w:rsidRPr="00FF5BA6">
        <w:rPr>
          <w:rFonts w:ascii="Times New Roman" w:eastAsia="Times New Roman" w:hAnsi="Times New Roman" w:cs="Times New Roman"/>
          <w:spacing w:val="5"/>
          <w:sz w:val="24"/>
          <w:szCs w:val="24"/>
        </w:rPr>
        <w:t>жени</w:t>
      </w:r>
      <w:r w:rsidRPr="00FF5BA6">
        <w:rPr>
          <w:rFonts w:ascii="Times New Roman" w:eastAsia="Times New Roman" w:hAnsi="Times New Roman" w:cs="Times New Roman"/>
          <w:sz w:val="24"/>
          <w:szCs w:val="24"/>
        </w:rPr>
        <w:t xml:space="preserve">я </w:t>
      </w:r>
      <w:r w:rsidRPr="00FF5BA6">
        <w:rPr>
          <w:rFonts w:ascii="Times New Roman" w:eastAsia="Times New Roman" w:hAnsi="Times New Roman" w:cs="Times New Roman"/>
          <w:spacing w:val="5"/>
          <w:sz w:val="24"/>
          <w:szCs w:val="24"/>
        </w:rPr>
        <w:t>люде</w:t>
      </w:r>
      <w:r w:rsidRPr="00FF5BA6">
        <w:rPr>
          <w:rFonts w:ascii="Times New Roman" w:eastAsia="Times New Roman" w:hAnsi="Times New Roman" w:cs="Times New Roman"/>
          <w:sz w:val="24"/>
          <w:szCs w:val="24"/>
        </w:rPr>
        <w:t xml:space="preserve">й </w:t>
      </w:r>
      <w:r w:rsidRPr="00FF5BA6">
        <w:rPr>
          <w:rFonts w:ascii="Times New Roman" w:eastAsia="Times New Roman" w:hAnsi="Times New Roman" w:cs="Times New Roman"/>
          <w:spacing w:val="5"/>
          <w:sz w:val="24"/>
          <w:szCs w:val="24"/>
        </w:rPr>
        <w:t>(извлечени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5"/>
          <w:sz w:val="24"/>
          <w:szCs w:val="24"/>
        </w:rPr>
        <w:t>пострадавшег</w:t>
      </w:r>
      <w:r w:rsidRPr="00FF5BA6">
        <w:rPr>
          <w:rFonts w:ascii="Times New Roman" w:eastAsia="Times New Roman" w:hAnsi="Times New Roman" w:cs="Times New Roman"/>
          <w:sz w:val="24"/>
          <w:szCs w:val="24"/>
        </w:rPr>
        <w:t xml:space="preserve">о </w:t>
      </w:r>
      <w:r w:rsidRPr="00FF5BA6">
        <w:rPr>
          <w:rFonts w:ascii="Times New Roman" w:eastAsia="Times New Roman" w:hAnsi="Times New Roman" w:cs="Times New Roman"/>
          <w:spacing w:val="5"/>
          <w:sz w:val="24"/>
          <w:szCs w:val="24"/>
        </w:rPr>
        <w:t>из-по</w:t>
      </w:r>
      <w:r w:rsidRPr="00FF5BA6">
        <w:rPr>
          <w:rFonts w:ascii="Times New Roman" w:eastAsia="Times New Roman" w:hAnsi="Times New Roman" w:cs="Times New Roman"/>
          <w:sz w:val="24"/>
          <w:szCs w:val="24"/>
        </w:rPr>
        <w:t>д</w:t>
      </w:r>
      <w:r w:rsidRPr="00FF5BA6">
        <w:rPr>
          <w:rFonts w:ascii="Times New Roman" w:eastAsia="Times New Roman" w:hAnsi="Times New Roman" w:cs="Times New Roman"/>
          <w:spacing w:val="5"/>
          <w:sz w:val="24"/>
          <w:szCs w:val="24"/>
        </w:rPr>
        <w:t>завала</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5"/>
          <w:sz w:val="24"/>
          <w:szCs w:val="24"/>
        </w:rPr>
        <w:t>введени</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2"/>
          <w:sz w:val="24"/>
          <w:szCs w:val="24"/>
        </w:rPr>
        <w:t>обезболивающи</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2"/>
          <w:sz w:val="24"/>
          <w:szCs w:val="24"/>
        </w:rPr>
        <w:t>средств</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2"/>
          <w:sz w:val="24"/>
          <w:szCs w:val="24"/>
        </w:rPr>
        <w:t>освобождени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верхни</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2"/>
          <w:sz w:val="24"/>
          <w:szCs w:val="24"/>
        </w:rPr>
        <w:t>дыхательны</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2"/>
          <w:sz w:val="24"/>
          <w:szCs w:val="24"/>
        </w:rPr>
        <w:t>путе</w:t>
      </w:r>
      <w:r w:rsidRPr="00FF5BA6">
        <w:rPr>
          <w:rFonts w:ascii="Times New Roman" w:eastAsia="Times New Roman" w:hAnsi="Times New Roman" w:cs="Times New Roman"/>
          <w:sz w:val="24"/>
          <w:szCs w:val="24"/>
        </w:rPr>
        <w:t>й и</w:t>
      </w:r>
      <w:r w:rsidRPr="00FF5BA6">
        <w:rPr>
          <w:rFonts w:ascii="Times New Roman" w:eastAsia="Times New Roman" w:hAnsi="Times New Roman" w:cs="Times New Roman"/>
          <w:spacing w:val="2"/>
          <w:sz w:val="24"/>
          <w:szCs w:val="24"/>
        </w:rPr>
        <w:t>др.</w:t>
      </w:r>
      <w:bookmarkStart w:id="9" w:name="_Toc240821544"/>
      <w:bookmarkEnd w:id="9"/>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p>
    <w:p w:rsidR="001458D9" w:rsidRDefault="001458D9" w:rsidP="001458D9">
      <w:pPr>
        <w:spacing w:after="0" w:line="240" w:lineRule="auto"/>
        <w:jc w:val="both"/>
        <w:textAlignment w:val="top"/>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 класс.</w:t>
      </w:r>
    </w:p>
    <w:p w:rsidR="001458D9" w:rsidRPr="00FF5BA6" w:rsidRDefault="001458D9" w:rsidP="001458D9">
      <w:pPr>
        <w:spacing w:after="0" w:line="240" w:lineRule="auto"/>
        <w:jc w:val="both"/>
        <w:textAlignment w:val="top"/>
        <w:outlineLvl w:val="2"/>
        <w:rPr>
          <w:rFonts w:ascii="Times New Roman" w:eastAsia="Times New Roman" w:hAnsi="Times New Roman" w:cs="Times New Roman"/>
          <w:b/>
          <w:bCs/>
          <w:sz w:val="24"/>
          <w:szCs w:val="24"/>
        </w:rPr>
      </w:pPr>
    </w:p>
    <w:tbl>
      <w:tblPr>
        <w:tblW w:w="0" w:type="auto"/>
        <w:tblCellMar>
          <w:left w:w="0" w:type="dxa"/>
          <w:right w:w="0" w:type="dxa"/>
        </w:tblCellMar>
        <w:tblLook w:val="04A0" w:firstRow="1" w:lastRow="0" w:firstColumn="1" w:lastColumn="0" w:noHBand="0" w:noVBand="1"/>
      </w:tblPr>
      <w:tblGrid>
        <w:gridCol w:w="2164"/>
        <w:gridCol w:w="6335"/>
        <w:gridCol w:w="1727"/>
      </w:tblGrid>
      <w:tr w:rsidR="001458D9" w:rsidRPr="00FF5BA6" w:rsidTr="00FD56B6">
        <w:trPr>
          <w:trHeight w:val="763"/>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 раздела, темы</w:t>
            </w:r>
            <w:bookmarkStart w:id="10" w:name="_ftnref1"/>
            <w:r w:rsidR="00C45AF0" w:rsidRPr="00FF5BA6">
              <w:rPr>
                <w:rFonts w:ascii="Times New Roman" w:eastAsia="Times New Roman" w:hAnsi="Times New Roman" w:cs="Times New Roman"/>
                <w:sz w:val="24"/>
                <w:szCs w:val="24"/>
              </w:rPr>
              <w:fldChar w:fldCharType="begin"/>
            </w:r>
            <w:r w:rsidRPr="00FF5BA6">
              <w:rPr>
                <w:rFonts w:ascii="Times New Roman" w:eastAsia="Times New Roman" w:hAnsi="Times New Roman" w:cs="Times New Roman"/>
                <w:sz w:val="24"/>
                <w:szCs w:val="24"/>
              </w:rPr>
              <w:instrText xml:space="preserve"> HYPERLINK "http://school11kovdor.sehost.ru/page94" \l "_ftn1" \o "" </w:instrText>
            </w:r>
            <w:r w:rsidR="00C45AF0" w:rsidRPr="00FF5BA6">
              <w:rPr>
                <w:rFonts w:ascii="Times New Roman" w:eastAsia="Times New Roman" w:hAnsi="Times New Roman" w:cs="Times New Roman"/>
                <w:sz w:val="24"/>
                <w:szCs w:val="24"/>
              </w:rPr>
              <w:fldChar w:fldCharType="separate"/>
            </w:r>
            <w:r w:rsidRPr="00FF5BA6">
              <w:rPr>
                <w:rFonts w:ascii="Times New Roman" w:eastAsia="Times New Roman" w:hAnsi="Times New Roman" w:cs="Times New Roman"/>
                <w:b/>
                <w:bCs/>
                <w:color w:val="0000FF"/>
                <w:sz w:val="24"/>
                <w:szCs w:val="24"/>
                <w:u w:val="single"/>
              </w:rPr>
              <w:t>[1]</w:t>
            </w:r>
            <w:r w:rsidR="00C45AF0" w:rsidRPr="00FF5BA6">
              <w:rPr>
                <w:rFonts w:ascii="Times New Roman" w:eastAsia="Times New Roman" w:hAnsi="Times New Roman" w:cs="Times New Roman"/>
                <w:sz w:val="24"/>
                <w:szCs w:val="24"/>
              </w:rPr>
              <w:fldChar w:fldCharType="end"/>
            </w:r>
            <w:bookmarkEnd w:id="10"/>
            <w:r w:rsidRPr="00FF5BA6">
              <w:rPr>
                <w:rFonts w:ascii="Times New Roman" w:eastAsia="Times New Roman" w:hAnsi="Times New Roman" w:cs="Times New Roman"/>
                <w:b/>
                <w:bCs/>
                <w:sz w:val="24"/>
                <w:szCs w:val="24"/>
              </w:rPr>
              <w:t>, урока</w:t>
            </w:r>
          </w:p>
        </w:tc>
        <w:tc>
          <w:tcPr>
            <w:tcW w:w="0" w:type="auto"/>
            <w:tcBorders>
              <w:top w:val="single" w:sz="8" w:space="0" w:color="000000"/>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наименование раздела, темы, урока</w:t>
            </w:r>
          </w:p>
        </w:tc>
        <w:tc>
          <w:tcPr>
            <w:tcW w:w="0" w:type="auto"/>
            <w:tcBorders>
              <w:top w:val="single" w:sz="8" w:space="0" w:color="000000"/>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Количество часов</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i/>
                <w:iCs/>
                <w:sz w:val="24"/>
                <w:szCs w:val="24"/>
              </w:rPr>
              <w:t>Р-I</w:t>
            </w:r>
          </w:p>
        </w:tc>
        <w:tc>
          <w:tcPr>
            <w:tcW w:w="0" w:type="auto"/>
            <w:tcBorders>
              <w:top w:val="nil"/>
              <w:left w:val="nil"/>
              <w:bottom w:val="single" w:sz="8" w:space="0" w:color="000000"/>
              <w:right w:val="single" w:sz="8" w:space="0" w:color="000000"/>
            </w:tcBorders>
            <w:shd w:val="clear" w:color="auto" w:fill="auto"/>
            <w:hideMark/>
          </w:tcPr>
          <w:p w:rsidR="001458D9" w:rsidRPr="00D7393D"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Личная безопасность в повседневной жизни.</w:t>
            </w:r>
          </w:p>
        </w:tc>
        <w:tc>
          <w:tcPr>
            <w:tcW w:w="0" w:type="auto"/>
            <w:tcBorders>
              <w:top w:val="nil"/>
              <w:left w:val="nil"/>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sidRPr="00411500">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9</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sidRPr="00411500">
              <w:rPr>
                <w:rFonts w:ascii="Times New Roman" w:eastAsia="Times New Roman" w:hAnsi="Times New Roman" w:cs="Times New Roman"/>
                <w:b/>
                <w:sz w:val="24"/>
                <w:szCs w:val="24"/>
              </w:rPr>
              <w:t>Тема 1</w:t>
            </w:r>
          </w:p>
        </w:tc>
        <w:tc>
          <w:tcPr>
            <w:tcW w:w="0" w:type="auto"/>
            <w:tcBorders>
              <w:top w:val="nil"/>
              <w:left w:val="nil"/>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sidRPr="00411500">
              <w:rPr>
                <w:rFonts w:ascii="Times New Roman" w:eastAsia="Times New Roman" w:hAnsi="Times New Roman" w:cs="Times New Roman"/>
                <w:b/>
                <w:sz w:val="24"/>
                <w:szCs w:val="24"/>
              </w:rPr>
              <w:t>Человек, среда его обитания, безопасность человека</w:t>
            </w:r>
          </w:p>
        </w:tc>
        <w:tc>
          <w:tcPr>
            <w:tcW w:w="0" w:type="auto"/>
            <w:tcBorders>
              <w:top w:val="nil"/>
              <w:left w:val="nil"/>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sidRPr="00411500">
              <w:rPr>
                <w:rFonts w:ascii="Times New Roman" w:eastAsia="Times New Roman" w:hAnsi="Times New Roman" w:cs="Times New Roman"/>
                <w:b/>
                <w:sz w:val="24"/>
                <w:szCs w:val="24"/>
              </w:rPr>
              <w:t xml:space="preserve"> 4</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1.1</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Опасные и чрезвычайные ситуации.</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1.2</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Главные формулы ОБЖ</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1.3</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 научиться выявлять и предвидеть опасность.</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lastRenderedPageBreak/>
              <w:t>1.4</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Какие службы защищают людей. Сигналы оповещения.</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sidRPr="00411500">
              <w:rPr>
                <w:rFonts w:ascii="Times New Roman" w:eastAsia="Times New Roman" w:hAnsi="Times New Roman" w:cs="Times New Roman"/>
                <w:b/>
                <w:sz w:val="24"/>
                <w:szCs w:val="24"/>
              </w:rPr>
              <w:t>Тема 2</w:t>
            </w:r>
          </w:p>
        </w:tc>
        <w:tc>
          <w:tcPr>
            <w:tcW w:w="0" w:type="auto"/>
            <w:tcBorders>
              <w:top w:val="nil"/>
              <w:left w:val="nil"/>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sidRPr="00411500">
              <w:rPr>
                <w:rFonts w:ascii="Times New Roman" w:eastAsia="Times New Roman" w:hAnsi="Times New Roman" w:cs="Times New Roman"/>
                <w:b/>
                <w:sz w:val="24"/>
                <w:szCs w:val="24"/>
              </w:rPr>
              <w:t xml:space="preserve"> Опасности в городе и сельской местности.</w:t>
            </w:r>
          </w:p>
        </w:tc>
        <w:tc>
          <w:tcPr>
            <w:tcW w:w="0" w:type="auto"/>
            <w:tcBorders>
              <w:top w:val="nil"/>
              <w:left w:val="nil"/>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sidRPr="00411500">
              <w:rPr>
                <w:rFonts w:ascii="Times New Roman" w:eastAsia="Times New Roman" w:hAnsi="Times New Roman" w:cs="Times New Roman"/>
                <w:b/>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sidRPr="00411500">
              <w:rPr>
                <w:rFonts w:ascii="Times New Roman" w:eastAsia="Times New Roman" w:hAnsi="Times New Roman" w:cs="Times New Roman"/>
                <w:b/>
                <w:sz w:val="24"/>
                <w:szCs w:val="24"/>
              </w:rPr>
              <w:t>Тема 3.</w:t>
            </w:r>
          </w:p>
        </w:tc>
        <w:tc>
          <w:tcPr>
            <w:tcW w:w="0" w:type="auto"/>
            <w:tcBorders>
              <w:top w:val="nil"/>
              <w:left w:val="nil"/>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sidRPr="00411500">
              <w:rPr>
                <w:rFonts w:ascii="Times New Roman" w:eastAsia="Times New Roman" w:hAnsi="Times New Roman" w:cs="Times New Roman"/>
                <w:b/>
                <w:sz w:val="24"/>
                <w:szCs w:val="24"/>
              </w:rPr>
              <w:t>Жилище человека, особенности жизнеобеспечения жилища.</w:t>
            </w:r>
          </w:p>
        </w:tc>
        <w:tc>
          <w:tcPr>
            <w:tcW w:w="0" w:type="auto"/>
            <w:tcBorders>
              <w:top w:val="nil"/>
              <w:left w:val="nil"/>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sidRPr="00411500">
              <w:rPr>
                <w:rFonts w:ascii="Times New Roman" w:eastAsia="Times New Roman" w:hAnsi="Times New Roman" w:cs="Times New Roman"/>
                <w:b/>
                <w:sz w:val="24"/>
                <w:szCs w:val="24"/>
              </w:rPr>
              <w:t>8</w:t>
            </w:r>
          </w:p>
        </w:tc>
      </w:tr>
      <w:tr w:rsidR="001458D9" w:rsidRPr="00FF5BA6" w:rsidTr="00FD56B6">
        <w:trPr>
          <w:trHeight w:val="711"/>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FF5BA6">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Опасные ситуации в жилище.</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F5BA6">
              <w:rPr>
                <w:rFonts w:ascii="Times New Roman" w:eastAsia="Times New Roman" w:hAnsi="Times New Roman" w:cs="Times New Roman"/>
                <w:sz w:val="24"/>
                <w:szCs w:val="24"/>
              </w:rPr>
              <w:t>.2</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Пожары в жилище.</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F5BA6">
              <w:rPr>
                <w:rFonts w:ascii="Times New Roman" w:eastAsia="Times New Roman" w:hAnsi="Times New Roman" w:cs="Times New Roman"/>
                <w:sz w:val="24"/>
                <w:szCs w:val="24"/>
              </w:rPr>
              <w:t>3</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Оповещение при пожаре и эвакуация.</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39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F5BA6">
              <w:rPr>
                <w:rFonts w:ascii="Times New Roman" w:eastAsia="Times New Roman" w:hAnsi="Times New Roman" w:cs="Times New Roman"/>
                <w:sz w:val="24"/>
                <w:szCs w:val="24"/>
              </w:rPr>
              <w:t>.4</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Средства тушения пожаров.</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F5BA6">
              <w:rPr>
                <w:rFonts w:ascii="Times New Roman" w:eastAsia="Times New Roman" w:hAnsi="Times New Roman" w:cs="Times New Roman"/>
                <w:sz w:val="24"/>
                <w:szCs w:val="24"/>
              </w:rPr>
              <w:t>.5</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Опасные газы.</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605"/>
        </w:trPr>
        <w:tc>
          <w:tcPr>
            <w:tcW w:w="0" w:type="auto"/>
            <w:tcBorders>
              <w:top w:val="nil"/>
              <w:left w:val="single" w:sz="8" w:space="0" w:color="000000"/>
              <w:bottom w:val="single" w:sz="8" w:space="0" w:color="000000"/>
              <w:right w:val="single" w:sz="8" w:space="0" w:color="000000"/>
            </w:tcBorders>
            <w:shd w:val="clear" w:color="auto" w:fill="auto"/>
            <w:hideMark/>
          </w:tcPr>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F5BA6">
              <w:rPr>
                <w:rFonts w:ascii="Times New Roman" w:eastAsia="Times New Roman" w:hAnsi="Times New Roman" w:cs="Times New Roman"/>
                <w:sz w:val="24"/>
                <w:szCs w:val="24"/>
              </w:rPr>
              <w:t>.6</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w:t>
            </w:r>
          </w:p>
        </w:tc>
        <w:tc>
          <w:tcPr>
            <w:tcW w:w="0" w:type="auto"/>
            <w:tcBorders>
              <w:top w:val="nil"/>
              <w:left w:val="nil"/>
              <w:bottom w:val="single" w:sz="8" w:space="0" w:color="000000"/>
              <w:right w:val="single" w:sz="8" w:space="0" w:color="000000"/>
            </w:tcBorders>
            <w:shd w:val="clear" w:color="auto" w:fill="auto"/>
            <w:hideMark/>
          </w:tcPr>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Затопление жилища.</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Разрушение зданий.</w:t>
            </w:r>
          </w:p>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Опасные вещества в быту.</w:t>
            </w:r>
          </w:p>
        </w:tc>
        <w:tc>
          <w:tcPr>
            <w:tcW w:w="0" w:type="auto"/>
            <w:tcBorders>
              <w:top w:val="nil"/>
              <w:left w:val="nil"/>
              <w:bottom w:val="single" w:sz="8" w:space="0" w:color="000000"/>
              <w:right w:val="single" w:sz="8" w:space="0" w:color="000000"/>
            </w:tcBorders>
            <w:shd w:val="clear" w:color="auto" w:fill="auto"/>
            <w:hideMark/>
          </w:tcPr>
          <w:p w:rsidR="001458D9"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sidRPr="00EF3900">
              <w:rPr>
                <w:rFonts w:ascii="Times New Roman" w:eastAsia="Times New Roman" w:hAnsi="Times New Roman" w:cs="Times New Roman"/>
                <w:b/>
                <w:sz w:val="24"/>
                <w:szCs w:val="24"/>
              </w:rPr>
              <w:t>Тема</w:t>
            </w:r>
            <w:r>
              <w:rPr>
                <w:rFonts w:ascii="Times New Roman" w:eastAsia="Times New Roman" w:hAnsi="Times New Roman" w:cs="Times New Roman"/>
                <w:b/>
                <w:sz w:val="24"/>
                <w:szCs w:val="24"/>
              </w:rPr>
              <w:t>4</w:t>
            </w:r>
          </w:p>
        </w:tc>
        <w:tc>
          <w:tcPr>
            <w:tcW w:w="0" w:type="auto"/>
            <w:tcBorders>
              <w:top w:val="nil"/>
              <w:left w:val="nil"/>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Опасные ситуации на дорогах и транспорте.</w:t>
            </w:r>
          </w:p>
        </w:tc>
        <w:tc>
          <w:tcPr>
            <w:tcW w:w="0" w:type="auto"/>
            <w:tcBorders>
              <w:top w:val="nil"/>
              <w:left w:val="nil"/>
              <w:bottom w:val="single" w:sz="8" w:space="0" w:color="000000"/>
              <w:right w:val="single" w:sz="8" w:space="0" w:color="000000"/>
            </w:tcBorders>
            <w:shd w:val="clear" w:color="auto" w:fill="auto"/>
            <w:hideMark/>
          </w:tcPr>
          <w:p w:rsidR="001458D9" w:rsidRPr="005302FD" w:rsidRDefault="001458D9" w:rsidP="00FD56B6">
            <w:pPr>
              <w:spacing w:after="0" w:line="240" w:lineRule="auto"/>
              <w:rPr>
                <w:rFonts w:ascii="Times New Roman" w:eastAsia="Times New Roman" w:hAnsi="Times New Roman" w:cs="Times New Roman"/>
                <w:b/>
                <w:sz w:val="24"/>
                <w:szCs w:val="24"/>
              </w:rPr>
            </w:pPr>
            <w:r w:rsidRPr="005302FD">
              <w:rPr>
                <w:rFonts w:ascii="Times New Roman" w:eastAsia="Times New Roman" w:hAnsi="Times New Roman" w:cs="Times New Roman"/>
                <w:b/>
                <w:sz w:val="24"/>
                <w:szCs w:val="24"/>
              </w:rPr>
              <w:t xml:space="preserve"> 4</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F5BA6">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Опасные  ситуации на дорогах.</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F5BA6">
              <w:rPr>
                <w:rFonts w:ascii="Times New Roman" w:eastAsia="Times New Roman" w:hAnsi="Times New Roman" w:cs="Times New Roman"/>
                <w:sz w:val="24"/>
                <w:szCs w:val="24"/>
              </w:rPr>
              <w:t>.2</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в общественном и личном транспорте.</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Правила поведения в метро</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Правила поведения на железнодорожном транспорте.</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9D7033"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Тема 5.</w:t>
            </w:r>
          </w:p>
        </w:tc>
        <w:tc>
          <w:tcPr>
            <w:tcW w:w="0" w:type="auto"/>
            <w:tcBorders>
              <w:top w:val="nil"/>
              <w:left w:val="nil"/>
              <w:bottom w:val="single" w:sz="8" w:space="0" w:color="000000"/>
              <w:right w:val="single" w:sz="8" w:space="0" w:color="000000"/>
            </w:tcBorders>
            <w:shd w:val="clear" w:color="auto" w:fill="auto"/>
            <w:hideMark/>
          </w:tcPr>
          <w:p w:rsidR="001458D9" w:rsidRPr="009D7033" w:rsidRDefault="001458D9" w:rsidP="00FD56B6">
            <w:pPr>
              <w:spacing w:after="0" w:line="240" w:lineRule="auto"/>
              <w:rPr>
                <w:rFonts w:ascii="Times New Roman" w:eastAsia="Times New Roman" w:hAnsi="Times New Roman" w:cs="Times New Roman"/>
                <w:b/>
                <w:sz w:val="24"/>
                <w:szCs w:val="24"/>
              </w:rPr>
            </w:pPr>
            <w:r w:rsidRPr="009D7033">
              <w:rPr>
                <w:rFonts w:ascii="Times New Roman" w:eastAsia="Times New Roman" w:hAnsi="Times New Roman" w:cs="Times New Roman"/>
                <w:b/>
                <w:sz w:val="24"/>
                <w:szCs w:val="24"/>
              </w:rPr>
              <w:t xml:space="preserve"> Опасности на воде </w:t>
            </w:r>
            <w:r>
              <w:rPr>
                <w:rFonts w:ascii="Times New Roman" w:eastAsia="Times New Roman" w:hAnsi="Times New Roman" w:cs="Times New Roman"/>
                <w:b/>
                <w:sz w:val="24"/>
                <w:szCs w:val="24"/>
              </w:rPr>
              <w:t xml:space="preserve"> и  водном транспорте.</w:t>
            </w:r>
          </w:p>
        </w:tc>
        <w:tc>
          <w:tcPr>
            <w:tcW w:w="0" w:type="auto"/>
            <w:tcBorders>
              <w:top w:val="nil"/>
              <w:left w:val="nil"/>
              <w:bottom w:val="single" w:sz="8" w:space="0" w:color="000000"/>
              <w:right w:val="single" w:sz="8" w:space="0" w:color="000000"/>
            </w:tcBorders>
            <w:shd w:val="clear" w:color="auto" w:fill="auto"/>
            <w:hideMark/>
          </w:tcPr>
          <w:p w:rsidR="001458D9" w:rsidRPr="009D7033" w:rsidRDefault="001458D9" w:rsidP="00FD56B6">
            <w:pPr>
              <w:spacing w:after="0" w:line="240" w:lineRule="auto"/>
              <w:rPr>
                <w:rFonts w:ascii="Times New Roman" w:eastAsia="Times New Roman" w:hAnsi="Times New Roman" w:cs="Times New Roman"/>
                <w:b/>
                <w:sz w:val="24"/>
                <w:szCs w:val="24"/>
              </w:rPr>
            </w:pPr>
            <w:r w:rsidRPr="009D7033">
              <w:rPr>
                <w:rFonts w:ascii="Times New Roman" w:eastAsia="Times New Roman" w:hAnsi="Times New Roman" w:cs="Times New Roman"/>
                <w:b/>
                <w:sz w:val="24"/>
                <w:szCs w:val="24"/>
              </w:rPr>
              <w:t xml:space="preserve"> 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2E6DF1"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Тема 6.</w:t>
            </w:r>
          </w:p>
        </w:tc>
        <w:tc>
          <w:tcPr>
            <w:tcW w:w="0" w:type="auto"/>
            <w:tcBorders>
              <w:top w:val="nil"/>
              <w:left w:val="nil"/>
              <w:bottom w:val="single" w:sz="8" w:space="0" w:color="000000"/>
              <w:right w:val="single" w:sz="8" w:space="0" w:color="000000"/>
            </w:tcBorders>
            <w:shd w:val="clear" w:color="auto" w:fill="auto"/>
            <w:hideMark/>
          </w:tcPr>
          <w:p w:rsidR="001458D9" w:rsidRPr="00DC228A"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Опасности на льду.</w:t>
            </w:r>
          </w:p>
        </w:tc>
        <w:tc>
          <w:tcPr>
            <w:tcW w:w="0" w:type="auto"/>
            <w:tcBorders>
              <w:top w:val="nil"/>
              <w:left w:val="nil"/>
              <w:bottom w:val="single" w:sz="8" w:space="0" w:color="000000"/>
              <w:right w:val="single" w:sz="8" w:space="0" w:color="000000"/>
            </w:tcBorders>
            <w:shd w:val="clear" w:color="auto" w:fill="auto"/>
            <w:hideMark/>
          </w:tcPr>
          <w:p w:rsidR="001458D9" w:rsidRPr="00DC228A" w:rsidRDefault="001458D9" w:rsidP="00FD56B6">
            <w:pPr>
              <w:spacing w:after="0" w:line="240" w:lineRule="auto"/>
              <w:rPr>
                <w:rFonts w:ascii="Times New Roman" w:eastAsia="Times New Roman" w:hAnsi="Times New Roman" w:cs="Times New Roman"/>
                <w:b/>
                <w:sz w:val="24"/>
                <w:szCs w:val="24"/>
              </w:rPr>
            </w:pPr>
            <w:r w:rsidRPr="00DC228A">
              <w:rPr>
                <w:rFonts w:ascii="Times New Roman" w:eastAsia="Times New Roman" w:hAnsi="Times New Roman" w:cs="Times New Roman"/>
                <w:b/>
                <w:sz w:val="24"/>
                <w:szCs w:val="24"/>
              </w:rPr>
              <w:t>1</w:t>
            </w:r>
          </w:p>
        </w:tc>
      </w:tr>
      <w:tr w:rsidR="001458D9" w:rsidRPr="00FF5BA6" w:rsidTr="00FD56B6">
        <w:trPr>
          <w:trHeight w:val="763"/>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bookmarkStart w:id="11" w:name="_ftnref2"/>
            <w:r>
              <w:rPr>
                <w:rFonts w:ascii="Times New Roman" w:eastAsia="Times New Roman" w:hAnsi="Times New Roman" w:cs="Times New Roman"/>
                <w:b/>
                <w:bCs/>
                <w:sz w:val="24"/>
                <w:szCs w:val="24"/>
              </w:rPr>
              <w:t xml:space="preserve"> Тема 7.</w:t>
            </w:r>
            <w:r w:rsidRPr="00FF5BA6">
              <w:rPr>
                <w:rFonts w:ascii="Times New Roman" w:eastAsia="Times New Roman" w:hAnsi="Times New Roman" w:cs="Times New Roman"/>
                <w:b/>
                <w:bCs/>
                <w:color w:val="0000FF"/>
                <w:sz w:val="24"/>
                <w:szCs w:val="24"/>
                <w:u w:val="single"/>
              </w:rPr>
              <w:t>[2]</w:t>
            </w:r>
            <w:bookmarkEnd w:id="11"/>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Аварийные ситуации на воздушном транспорте.</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1</w:t>
            </w:r>
          </w:p>
        </w:tc>
      </w:tr>
      <w:tr w:rsidR="001458D9" w:rsidRPr="00FF5BA6" w:rsidTr="00FD56B6">
        <w:trPr>
          <w:trHeight w:val="485"/>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DC228A"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Тема 8.</w:t>
            </w:r>
          </w:p>
        </w:tc>
        <w:tc>
          <w:tcPr>
            <w:tcW w:w="0" w:type="auto"/>
            <w:tcBorders>
              <w:top w:val="nil"/>
              <w:left w:val="nil"/>
              <w:bottom w:val="single" w:sz="8" w:space="0" w:color="000000"/>
              <w:right w:val="single" w:sz="8" w:space="0" w:color="000000"/>
            </w:tcBorders>
            <w:shd w:val="clear" w:color="auto" w:fill="auto"/>
            <w:hideMark/>
          </w:tcPr>
          <w:p w:rsidR="001458D9" w:rsidRPr="00DC228A" w:rsidRDefault="001458D9" w:rsidP="00FD56B6">
            <w:pPr>
              <w:spacing w:after="0" w:line="240" w:lineRule="auto"/>
              <w:rPr>
                <w:rFonts w:ascii="Times New Roman" w:eastAsia="Times New Roman" w:hAnsi="Times New Roman" w:cs="Times New Roman"/>
                <w:b/>
                <w:sz w:val="24"/>
                <w:szCs w:val="24"/>
              </w:rPr>
            </w:pPr>
            <w:r w:rsidRPr="00DC228A">
              <w:rPr>
                <w:rFonts w:ascii="Times New Roman" w:eastAsia="Times New Roman" w:hAnsi="Times New Roman" w:cs="Times New Roman"/>
                <w:b/>
                <w:sz w:val="24"/>
                <w:szCs w:val="24"/>
              </w:rPr>
              <w:t xml:space="preserve"> Криминальные ситуации.</w:t>
            </w:r>
          </w:p>
        </w:tc>
        <w:tc>
          <w:tcPr>
            <w:tcW w:w="0" w:type="auto"/>
            <w:tcBorders>
              <w:top w:val="nil"/>
              <w:left w:val="nil"/>
              <w:bottom w:val="single" w:sz="8" w:space="0" w:color="000000"/>
              <w:right w:val="single" w:sz="8" w:space="0" w:color="000000"/>
            </w:tcBorders>
            <w:shd w:val="clear" w:color="auto" w:fill="auto"/>
            <w:hideMark/>
          </w:tcPr>
          <w:p w:rsidR="001458D9" w:rsidRPr="00DC228A"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Криминальные ситуации как защитить свой дом.</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FF5BA6">
              <w:rPr>
                <w:rFonts w:ascii="Times New Roman" w:eastAsia="Times New Roman" w:hAnsi="Times New Roman" w:cs="Times New Roman"/>
                <w:sz w:val="24"/>
                <w:szCs w:val="24"/>
              </w:rPr>
              <w:t>.2</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Криминальные ситуации на улицах и  в других местах.</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42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FF5BA6">
              <w:rPr>
                <w:rFonts w:ascii="Times New Roman" w:eastAsia="Times New Roman" w:hAnsi="Times New Roman" w:cs="Times New Roman"/>
                <w:sz w:val="24"/>
                <w:szCs w:val="24"/>
              </w:rPr>
              <w:t>.3</w:t>
            </w:r>
          </w:p>
        </w:tc>
        <w:tc>
          <w:tcPr>
            <w:tcW w:w="0" w:type="auto"/>
            <w:tcBorders>
              <w:top w:val="nil"/>
              <w:left w:val="nil"/>
              <w:bottom w:val="single" w:sz="8" w:space="0" w:color="000000"/>
              <w:right w:val="single" w:sz="8" w:space="0" w:color="000000"/>
            </w:tcBorders>
            <w:shd w:val="clear" w:color="auto" w:fill="auto"/>
            <w:hideMark/>
          </w:tcPr>
          <w:p w:rsidR="001458D9" w:rsidRPr="00DC228A" w:rsidRDefault="001458D9" w:rsidP="00FD56B6">
            <w:pPr>
              <w:spacing w:after="0" w:line="240" w:lineRule="auto"/>
              <w:rPr>
                <w:rFonts w:ascii="Times New Roman" w:eastAsia="Times New Roman" w:hAnsi="Times New Roman" w:cs="Times New Roman"/>
                <w:sz w:val="24"/>
                <w:szCs w:val="24"/>
              </w:rPr>
            </w:pPr>
            <w:r w:rsidRPr="00DC228A">
              <w:rPr>
                <w:rFonts w:ascii="Times New Roman" w:eastAsia="Times New Roman" w:hAnsi="Times New Roman" w:cs="Times New Roman"/>
                <w:sz w:val="24"/>
                <w:szCs w:val="24"/>
              </w:rPr>
              <w:t>Как защитить себя при угрозе террористического акта.</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0479FF"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 Тема 9.</w:t>
            </w:r>
          </w:p>
        </w:tc>
        <w:tc>
          <w:tcPr>
            <w:tcW w:w="0" w:type="auto"/>
            <w:tcBorders>
              <w:top w:val="nil"/>
              <w:left w:val="nil"/>
              <w:bottom w:val="single" w:sz="8" w:space="0" w:color="000000"/>
              <w:right w:val="single" w:sz="8" w:space="0" w:color="000000"/>
            </w:tcBorders>
            <w:shd w:val="clear" w:color="auto" w:fill="auto"/>
            <w:hideMark/>
          </w:tcPr>
          <w:p w:rsidR="001458D9" w:rsidRPr="000479FF"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 Нарушение экологического равновесия.</w:t>
            </w:r>
          </w:p>
        </w:tc>
        <w:tc>
          <w:tcPr>
            <w:tcW w:w="0" w:type="auto"/>
            <w:tcBorders>
              <w:top w:val="nil"/>
              <w:left w:val="nil"/>
              <w:bottom w:val="single" w:sz="8" w:space="0" w:color="000000"/>
              <w:right w:val="single" w:sz="8" w:space="0" w:color="000000"/>
            </w:tcBorders>
            <w:shd w:val="clear" w:color="auto" w:fill="auto"/>
            <w:hideMark/>
          </w:tcPr>
          <w:p w:rsidR="001458D9" w:rsidRPr="000479FF" w:rsidRDefault="001458D9" w:rsidP="00FD56B6">
            <w:pPr>
              <w:spacing w:after="0" w:line="240" w:lineRule="auto"/>
              <w:rPr>
                <w:rFonts w:ascii="Times New Roman" w:eastAsia="Times New Roman" w:hAnsi="Times New Roman" w:cs="Times New Roman"/>
                <w:b/>
                <w:sz w:val="24"/>
                <w:szCs w:val="24"/>
              </w:rPr>
            </w:pPr>
            <w:r w:rsidRPr="000479FF">
              <w:rPr>
                <w:rFonts w:ascii="Times New Roman" w:eastAsia="Times New Roman" w:hAnsi="Times New Roman" w:cs="Times New Roman"/>
                <w:b/>
                <w:sz w:val="24"/>
                <w:szCs w:val="24"/>
              </w:rPr>
              <w:t>6</w:t>
            </w:r>
          </w:p>
        </w:tc>
      </w:tr>
      <w:tr w:rsidR="001458D9" w:rsidRPr="00FF5BA6" w:rsidTr="00FD56B6">
        <w:trPr>
          <w:trHeight w:val="709"/>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Нарушение экологического равновесия.</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9.2.</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чистый воздух!</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9.3.</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Вода- формула жизни.</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9.4.</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Загрязнение почвы.</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70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9.5.</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Продукты под контролем.</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42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9.6.</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Безопасный компьютер</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633"/>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Р-2</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i/>
                <w:iCs/>
                <w:sz w:val="24"/>
                <w:szCs w:val="24"/>
              </w:rPr>
              <w:t xml:space="preserve">Основы медицинских знаний и </w:t>
            </w:r>
            <w:r>
              <w:rPr>
                <w:rFonts w:ascii="Times New Roman" w:eastAsia="Times New Roman" w:hAnsi="Times New Roman" w:cs="Times New Roman"/>
                <w:b/>
                <w:bCs/>
                <w:i/>
                <w:iCs/>
                <w:sz w:val="24"/>
                <w:szCs w:val="24"/>
              </w:rPr>
              <w:t>здорового образа жизни.</w:t>
            </w:r>
          </w:p>
        </w:tc>
        <w:tc>
          <w:tcPr>
            <w:tcW w:w="0" w:type="auto"/>
            <w:tcBorders>
              <w:top w:val="nil"/>
              <w:left w:val="nil"/>
              <w:bottom w:val="single" w:sz="8" w:space="0" w:color="000000"/>
              <w:right w:val="single" w:sz="8" w:space="0" w:color="000000"/>
            </w:tcBorders>
            <w:shd w:val="clear" w:color="auto" w:fill="auto"/>
            <w:hideMark/>
          </w:tcPr>
          <w:p w:rsidR="001458D9" w:rsidRPr="000D2E72" w:rsidRDefault="001458D9" w:rsidP="00FD56B6">
            <w:pPr>
              <w:spacing w:after="0" w:line="240" w:lineRule="auto"/>
              <w:rPr>
                <w:rFonts w:ascii="Times New Roman" w:eastAsia="Times New Roman" w:hAnsi="Times New Roman" w:cs="Times New Roman"/>
                <w:b/>
                <w:sz w:val="24"/>
                <w:szCs w:val="24"/>
              </w:rPr>
            </w:pPr>
            <w:r w:rsidRPr="000D2E72">
              <w:rPr>
                <w:rFonts w:ascii="Times New Roman" w:eastAsia="Times New Roman" w:hAnsi="Times New Roman" w:cs="Times New Roman"/>
                <w:b/>
                <w:sz w:val="24"/>
                <w:szCs w:val="24"/>
              </w:rPr>
              <w:t>5</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540DC9" w:rsidRDefault="001458D9" w:rsidP="00FD56B6">
            <w:pPr>
              <w:spacing w:after="0" w:line="240" w:lineRule="auto"/>
              <w:rPr>
                <w:rFonts w:ascii="Times New Roman" w:eastAsia="Times New Roman" w:hAnsi="Times New Roman" w:cs="Times New Roman"/>
                <w:sz w:val="24"/>
                <w:szCs w:val="24"/>
              </w:rPr>
            </w:pPr>
            <w:r w:rsidRPr="00540DC9">
              <w:rPr>
                <w:rFonts w:ascii="Times New Roman" w:eastAsia="Times New Roman" w:hAnsi="Times New Roman" w:cs="Times New Roman"/>
                <w:sz w:val="24"/>
                <w:szCs w:val="24"/>
              </w:rPr>
              <w:t>Тема 1.</w:t>
            </w:r>
          </w:p>
        </w:tc>
        <w:tc>
          <w:tcPr>
            <w:tcW w:w="0" w:type="auto"/>
            <w:tcBorders>
              <w:top w:val="nil"/>
              <w:left w:val="nil"/>
              <w:bottom w:val="single" w:sz="8" w:space="0" w:color="000000"/>
              <w:right w:val="single" w:sz="8" w:space="0" w:color="000000"/>
            </w:tcBorders>
            <w:shd w:val="clear" w:color="auto" w:fill="auto"/>
            <w:hideMark/>
          </w:tcPr>
          <w:p w:rsidR="001458D9" w:rsidRPr="00540DC9" w:rsidRDefault="001458D9" w:rsidP="00FD56B6">
            <w:pPr>
              <w:spacing w:after="0" w:line="240" w:lineRule="auto"/>
              <w:rPr>
                <w:rFonts w:ascii="Times New Roman" w:eastAsia="Times New Roman" w:hAnsi="Times New Roman" w:cs="Times New Roman"/>
                <w:sz w:val="24"/>
                <w:szCs w:val="24"/>
              </w:rPr>
            </w:pPr>
            <w:r w:rsidRPr="00540DC9">
              <w:rPr>
                <w:rFonts w:ascii="Times New Roman" w:eastAsia="Times New Roman" w:hAnsi="Times New Roman" w:cs="Times New Roman"/>
                <w:sz w:val="24"/>
                <w:szCs w:val="24"/>
              </w:rPr>
              <w:t xml:space="preserve">  Что следует знать об оказании первой помощи. .</w:t>
            </w:r>
          </w:p>
        </w:tc>
        <w:tc>
          <w:tcPr>
            <w:tcW w:w="0" w:type="auto"/>
            <w:tcBorders>
              <w:top w:val="nil"/>
              <w:left w:val="nil"/>
              <w:bottom w:val="single" w:sz="8" w:space="0" w:color="000000"/>
              <w:right w:val="single" w:sz="8" w:space="0" w:color="000000"/>
            </w:tcBorders>
            <w:shd w:val="clear" w:color="auto" w:fill="auto"/>
            <w:hideMark/>
          </w:tcPr>
          <w:p w:rsidR="001458D9" w:rsidRPr="00540DC9" w:rsidRDefault="001458D9" w:rsidP="00FD56B6">
            <w:pPr>
              <w:spacing w:after="0" w:line="240" w:lineRule="auto"/>
              <w:rPr>
                <w:rFonts w:ascii="Times New Roman" w:eastAsia="Times New Roman" w:hAnsi="Times New Roman" w:cs="Times New Roman"/>
                <w:sz w:val="24"/>
                <w:szCs w:val="24"/>
              </w:rPr>
            </w:pPr>
            <w:r w:rsidRPr="00540DC9">
              <w:rPr>
                <w:rFonts w:ascii="Times New Roman" w:eastAsia="Times New Roman" w:hAnsi="Times New Roman" w:cs="Times New Roman"/>
                <w:sz w:val="24"/>
                <w:szCs w:val="24"/>
              </w:rPr>
              <w:t>2</w:t>
            </w:r>
          </w:p>
        </w:tc>
      </w:tr>
      <w:tr w:rsidR="001458D9" w:rsidRPr="00FF5BA6" w:rsidTr="00FD56B6">
        <w:trPr>
          <w:trHeight w:val="711"/>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Первоначальная обработка ран.</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rPr>
          <w:trHeight w:val="990"/>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.2</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Оказание первой медицинской помощи при ушибах, ссадинах, носовом кро</w:t>
            </w:r>
            <w:r>
              <w:rPr>
                <w:rFonts w:ascii="Times New Roman" w:eastAsia="Times New Roman" w:hAnsi="Times New Roman" w:cs="Times New Roman"/>
                <w:sz w:val="24"/>
                <w:szCs w:val="24"/>
              </w:rPr>
              <w:t xml:space="preserve">вотечении </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540DC9" w:rsidRDefault="001458D9" w:rsidP="00FD56B6">
            <w:pPr>
              <w:spacing w:after="0" w:line="240" w:lineRule="auto"/>
              <w:rPr>
                <w:rFonts w:ascii="Times New Roman" w:eastAsia="Times New Roman" w:hAnsi="Times New Roman" w:cs="Times New Roman"/>
                <w:sz w:val="24"/>
                <w:szCs w:val="24"/>
              </w:rPr>
            </w:pPr>
            <w:r w:rsidRPr="00540DC9">
              <w:rPr>
                <w:rFonts w:ascii="Times New Roman" w:eastAsia="Times New Roman" w:hAnsi="Times New Roman" w:cs="Times New Roman"/>
                <w:sz w:val="24"/>
                <w:szCs w:val="24"/>
              </w:rPr>
              <w:t xml:space="preserve"> Тема 2.</w:t>
            </w:r>
          </w:p>
        </w:tc>
        <w:tc>
          <w:tcPr>
            <w:tcW w:w="0" w:type="auto"/>
            <w:tcBorders>
              <w:top w:val="nil"/>
              <w:left w:val="nil"/>
              <w:bottom w:val="single" w:sz="8" w:space="0" w:color="000000"/>
              <w:right w:val="single" w:sz="8" w:space="0" w:color="000000"/>
            </w:tcBorders>
            <w:shd w:val="clear" w:color="auto" w:fill="auto"/>
            <w:hideMark/>
          </w:tcPr>
          <w:p w:rsidR="001458D9" w:rsidRPr="00540DC9" w:rsidRDefault="001458D9" w:rsidP="00FD56B6">
            <w:pPr>
              <w:spacing w:after="0" w:line="240" w:lineRule="auto"/>
              <w:rPr>
                <w:rFonts w:ascii="Times New Roman" w:eastAsia="Times New Roman" w:hAnsi="Times New Roman" w:cs="Times New Roman"/>
                <w:sz w:val="24"/>
                <w:szCs w:val="24"/>
              </w:rPr>
            </w:pPr>
            <w:r w:rsidRPr="00540DC9">
              <w:rPr>
                <w:rFonts w:ascii="Times New Roman" w:eastAsia="Times New Roman" w:hAnsi="Times New Roman" w:cs="Times New Roman"/>
                <w:sz w:val="24"/>
                <w:szCs w:val="24"/>
              </w:rPr>
              <w:t>Первая медицинская помощь при термических  химических ожогах.</w:t>
            </w:r>
          </w:p>
        </w:tc>
        <w:tc>
          <w:tcPr>
            <w:tcW w:w="0" w:type="auto"/>
            <w:tcBorders>
              <w:top w:val="nil"/>
              <w:left w:val="nil"/>
              <w:bottom w:val="single" w:sz="8" w:space="0" w:color="000000"/>
              <w:right w:val="single" w:sz="8" w:space="0" w:color="000000"/>
            </w:tcBorders>
            <w:shd w:val="clear" w:color="auto" w:fill="auto"/>
            <w:hideMark/>
          </w:tcPr>
          <w:p w:rsidR="001458D9" w:rsidRPr="00540DC9" w:rsidRDefault="001458D9" w:rsidP="00FD56B6">
            <w:pPr>
              <w:spacing w:after="0" w:line="240" w:lineRule="auto"/>
              <w:rPr>
                <w:rFonts w:ascii="Times New Roman" w:eastAsia="Times New Roman" w:hAnsi="Times New Roman" w:cs="Times New Roman"/>
                <w:sz w:val="24"/>
                <w:szCs w:val="24"/>
              </w:rPr>
            </w:pPr>
            <w:r w:rsidRPr="00540DC9">
              <w:rPr>
                <w:rFonts w:ascii="Times New Roman" w:eastAsia="Times New Roman" w:hAnsi="Times New Roman" w:cs="Times New Roman"/>
                <w:sz w:val="24"/>
                <w:szCs w:val="24"/>
              </w:rPr>
              <w:t>2</w:t>
            </w:r>
          </w:p>
        </w:tc>
      </w:tr>
      <w:tr w:rsidR="001458D9" w:rsidRPr="00FF5BA6" w:rsidTr="00FD56B6">
        <w:trPr>
          <w:trHeight w:val="567"/>
        </w:trPr>
        <w:tc>
          <w:tcPr>
            <w:tcW w:w="0" w:type="auto"/>
            <w:tcBorders>
              <w:top w:val="nil"/>
              <w:left w:val="single" w:sz="8" w:space="0" w:color="000000"/>
              <w:bottom w:val="nil"/>
              <w:right w:val="single" w:sz="8" w:space="0" w:color="000000"/>
            </w:tcBorders>
            <w:shd w:val="clear" w:color="auto" w:fill="auto"/>
            <w:hideMark/>
          </w:tcPr>
          <w:p w:rsidR="001458D9" w:rsidRPr="00540DC9" w:rsidRDefault="001458D9" w:rsidP="00FD56B6">
            <w:pPr>
              <w:spacing w:after="0" w:line="240" w:lineRule="auto"/>
              <w:rPr>
                <w:rFonts w:ascii="Times New Roman" w:eastAsia="Times New Roman" w:hAnsi="Times New Roman" w:cs="Times New Roman"/>
                <w:sz w:val="24"/>
                <w:szCs w:val="24"/>
              </w:rPr>
            </w:pPr>
            <w:r w:rsidRPr="00540DC9">
              <w:rPr>
                <w:rFonts w:ascii="Times New Roman" w:eastAsia="Times New Roman" w:hAnsi="Times New Roman" w:cs="Times New Roman"/>
                <w:sz w:val="24"/>
                <w:szCs w:val="24"/>
              </w:rPr>
              <w:t xml:space="preserve"> Тема 3.</w:t>
            </w:r>
          </w:p>
        </w:tc>
        <w:tc>
          <w:tcPr>
            <w:tcW w:w="0" w:type="auto"/>
            <w:tcBorders>
              <w:top w:val="nil"/>
              <w:left w:val="nil"/>
              <w:bottom w:val="nil"/>
              <w:right w:val="single" w:sz="8" w:space="0" w:color="000000"/>
            </w:tcBorders>
            <w:shd w:val="clear" w:color="auto" w:fill="auto"/>
            <w:hideMark/>
          </w:tcPr>
          <w:p w:rsidR="001458D9" w:rsidRPr="00540DC9" w:rsidRDefault="001458D9" w:rsidP="00FD56B6">
            <w:pPr>
              <w:spacing w:after="0" w:line="240" w:lineRule="auto"/>
              <w:rPr>
                <w:rFonts w:ascii="Times New Roman" w:eastAsia="Times New Roman" w:hAnsi="Times New Roman" w:cs="Times New Roman"/>
                <w:sz w:val="24"/>
                <w:szCs w:val="24"/>
              </w:rPr>
            </w:pPr>
            <w:r w:rsidRPr="00540DC9">
              <w:rPr>
                <w:rFonts w:ascii="Times New Roman" w:eastAsia="Times New Roman" w:hAnsi="Times New Roman" w:cs="Times New Roman"/>
                <w:sz w:val="24"/>
                <w:szCs w:val="24"/>
              </w:rPr>
              <w:t xml:space="preserve"> Правила здорового образа жизни.</w:t>
            </w:r>
          </w:p>
          <w:p w:rsidR="001458D9" w:rsidRPr="00540DC9" w:rsidRDefault="001458D9" w:rsidP="00FD56B6">
            <w:pPr>
              <w:spacing w:after="0" w:line="240" w:lineRule="auto"/>
              <w:rPr>
                <w:rFonts w:ascii="Times New Roman" w:eastAsia="Times New Roman" w:hAnsi="Times New Roman" w:cs="Times New Roman"/>
                <w:sz w:val="24"/>
                <w:szCs w:val="24"/>
              </w:rPr>
            </w:pPr>
          </w:p>
          <w:p w:rsidR="001458D9" w:rsidRPr="00540DC9" w:rsidRDefault="001458D9" w:rsidP="00FD56B6">
            <w:pPr>
              <w:spacing w:after="0" w:line="240" w:lineRule="auto"/>
              <w:rPr>
                <w:rFonts w:ascii="Times New Roman" w:eastAsia="Times New Roman" w:hAnsi="Times New Roman" w:cs="Times New Roman"/>
                <w:sz w:val="24"/>
                <w:szCs w:val="24"/>
              </w:rPr>
            </w:pPr>
            <w:r w:rsidRPr="00540DC9">
              <w:rPr>
                <w:rFonts w:ascii="Times New Roman" w:eastAsia="Times New Roman" w:hAnsi="Times New Roman" w:cs="Times New Roman"/>
                <w:sz w:val="24"/>
                <w:szCs w:val="24"/>
              </w:rPr>
              <w:t xml:space="preserve">  Всего часов</w:t>
            </w:r>
          </w:p>
        </w:tc>
        <w:tc>
          <w:tcPr>
            <w:tcW w:w="0" w:type="auto"/>
            <w:tcBorders>
              <w:top w:val="nil"/>
              <w:left w:val="nil"/>
              <w:bottom w:val="nil"/>
              <w:right w:val="single" w:sz="8" w:space="0" w:color="000000"/>
            </w:tcBorders>
            <w:shd w:val="clear" w:color="auto" w:fill="auto"/>
            <w:hideMark/>
          </w:tcPr>
          <w:p w:rsidR="001458D9" w:rsidRPr="00540DC9" w:rsidRDefault="001458D9" w:rsidP="00FD56B6">
            <w:pPr>
              <w:spacing w:after="0" w:line="240" w:lineRule="auto"/>
              <w:rPr>
                <w:rFonts w:ascii="Times New Roman" w:eastAsia="Times New Roman" w:hAnsi="Times New Roman" w:cs="Times New Roman"/>
                <w:sz w:val="24"/>
                <w:szCs w:val="24"/>
              </w:rPr>
            </w:pPr>
            <w:r w:rsidRPr="00540DC9">
              <w:rPr>
                <w:rFonts w:ascii="Times New Roman" w:eastAsia="Times New Roman" w:hAnsi="Times New Roman" w:cs="Times New Roman"/>
                <w:sz w:val="24"/>
                <w:szCs w:val="24"/>
              </w:rPr>
              <w:t>1</w:t>
            </w:r>
          </w:p>
          <w:p w:rsidR="001458D9" w:rsidRPr="00540DC9" w:rsidRDefault="001458D9" w:rsidP="00FD56B6">
            <w:pPr>
              <w:spacing w:after="0" w:line="240" w:lineRule="auto"/>
              <w:rPr>
                <w:rFonts w:ascii="Times New Roman" w:eastAsia="Times New Roman" w:hAnsi="Times New Roman" w:cs="Times New Roman"/>
                <w:sz w:val="24"/>
                <w:szCs w:val="24"/>
              </w:rPr>
            </w:pPr>
          </w:p>
          <w:p w:rsidR="001458D9" w:rsidRPr="00540DC9" w:rsidRDefault="001458D9" w:rsidP="00FD56B6">
            <w:pPr>
              <w:spacing w:after="0" w:line="240" w:lineRule="auto"/>
              <w:rPr>
                <w:rFonts w:ascii="Times New Roman" w:eastAsia="Times New Roman" w:hAnsi="Times New Roman" w:cs="Times New Roman"/>
                <w:b/>
                <w:sz w:val="24"/>
                <w:szCs w:val="24"/>
              </w:rPr>
            </w:pPr>
            <w:r w:rsidRPr="00540DC9">
              <w:rPr>
                <w:rFonts w:ascii="Times New Roman" w:eastAsia="Times New Roman" w:hAnsi="Times New Roman" w:cs="Times New Roman"/>
                <w:b/>
                <w:sz w:val="24"/>
                <w:szCs w:val="24"/>
              </w:rPr>
              <w:t>34</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Default="001458D9" w:rsidP="00FD56B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hideMark/>
          </w:tcPr>
          <w:p w:rsidR="001458D9" w:rsidRPr="00AC4793" w:rsidRDefault="001458D9" w:rsidP="00FD56B6">
            <w:pPr>
              <w:spacing w:after="0" w:line="240" w:lineRule="auto"/>
              <w:rPr>
                <w:rFonts w:ascii="Times New Roman" w:eastAsia="Times New Roman" w:hAnsi="Times New Roman" w:cs="Times New Roman"/>
                <w:b/>
                <w:sz w:val="24"/>
                <w:szCs w:val="24"/>
              </w:rPr>
            </w:pPr>
          </w:p>
        </w:tc>
        <w:tc>
          <w:tcPr>
            <w:tcW w:w="0" w:type="auto"/>
            <w:tcBorders>
              <w:top w:val="nil"/>
              <w:left w:val="nil"/>
              <w:bottom w:val="single" w:sz="8" w:space="0" w:color="000000"/>
              <w:right w:val="single" w:sz="8" w:space="0" w:color="000000"/>
            </w:tcBorders>
            <w:shd w:val="clear" w:color="auto" w:fill="auto"/>
            <w:hideMark/>
          </w:tcPr>
          <w:p w:rsidR="001458D9" w:rsidRPr="00AC4793" w:rsidRDefault="001458D9" w:rsidP="00FD56B6">
            <w:pPr>
              <w:spacing w:after="0" w:line="240" w:lineRule="auto"/>
              <w:rPr>
                <w:rFonts w:ascii="Times New Roman" w:eastAsia="Times New Roman" w:hAnsi="Times New Roman" w:cs="Times New Roman"/>
                <w:b/>
                <w:sz w:val="24"/>
                <w:szCs w:val="24"/>
              </w:rPr>
            </w:pPr>
          </w:p>
        </w:tc>
      </w:tr>
    </w:tbl>
    <w:p w:rsidR="001458D9" w:rsidRDefault="001458D9" w:rsidP="001458D9">
      <w:pPr>
        <w:spacing w:after="0" w:line="240" w:lineRule="auto"/>
        <w:jc w:val="both"/>
        <w:textAlignment w:val="top"/>
        <w:outlineLvl w:val="2"/>
        <w:rPr>
          <w:rFonts w:ascii="Times New Roman" w:eastAsia="Times New Roman" w:hAnsi="Times New Roman" w:cs="Times New Roman"/>
          <w:b/>
          <w:bCs/>
          <w:spacing w:val="-19"/>
          <w:sz w:val="24"/>
          <w:szCs w:val="24"/>
        </w:rPr>
      </w:pPr>
      <w:bookmarkStart w:id="12" w:name="_Toc240821549"/>
      <w:bookmarkEnd w:id="12"/>
    </w:p>
    <w:p w:rsidR="001458D9" w:rsidRPr="00FF5BA6" w:rsidRDefault="001458D9" w:rsidP="001458D9">
      <w:pPr>
        <w:spacing w:after="0" w:line="240" w:lineRule="auto"/>
        <w:jc w:val="both"/>
        <w:textAlignment w:val="top"/>
        <w:outlineLvl w:val="2"/>
        <w:rPr>
          <w:rFonts w:ascii="Times New Roman" w:eastAsia="Times New Roman" w:hAnsi="Times New Roman" w:cs="Times New Roman"/>
          <w:b/>
          <w:bCs/>
          <w:sz w:val="24"/>
          <w:szCs w:val="24"/>
        </w:rPr>
      </w:pPr>
      <w:bookmarkStart w:id="13" w:name="_Toc240821550"/>
      <w:bookmarkEnd w:id="13"/>
      <w:r w:rsidRPr="00FF5BA6">
        <w:rPr>
          <w:rFonts w:ascii="Times New Roman" w:eastAsia="Times New Roman" w:hAnsi="Times New Roman" w:cs="Times New Roman"/>
          <w:b/>
          <w:bCs/>
          <w:sz w:val="24"/>
          <w:szCs w:val="24"/>
        </w:rPr>
        <w:t>6 класс</w:t>
      </w:r>
    </w:p>
    <w:tbl>
      <w:tblPr>
        <w:tblW w:w="9355" w:type="dxa"/>
        <w:tblInd w:w="250" w:type="dxa"/>
        <w:tblCellMar>
          <w:left w:w="0" w:type="dxa"/>
          <w:right w:w="0" w:type="dxa"/>
        </w:tblCellMar>
        <w:tblLook w:val="04A0" w:firstRow="1" w:lastRow="0" w:firstColumn="1" w:lastColumn="0" w:noHBand="0" w:noVBand="1"/>
      </w:tblPr>
      <w:tblGrid>
        <w:gridCol w:w="1559"/>
        <w:gridCol w:w="6095"/>
        <w:gridCol w:w="1701"/>
      </w:tblGrid>
      <w:tr w:rsidR="001458D9" w:rsidRPr="00FF5BA6" w:rsidTr="00FD56B6">
        <w:trPr>
          <w:trHeight w:val="597"/>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 раздела, темы, урока</w:t>
            </w:r>
          </w:p>
        </w:tc>
        <w:tc>
          <w:tcPr>
            <w:tcW w:w="60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наименование раздела, темы, урока</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Количество часов</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i/>
                <w:iCs/>
                <w:sz w:val="24"/>
                <w:szCs w:val="24"/>
              </w:rPr>
              <w:t>Р-I</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i/>
                <w:iCs/>
                <w:sz w:val="24"/>
                <w:szCs w:val="24"/>
              </w:rPr>
              <w:t>Основы комплексной безопасности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21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Тема 1</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Экстремальная ситуация в природе</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4</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1.1.</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Опасные и экстремальные ситуации </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1.2.</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Как подготовиться к путешествию по незнакомым местам</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1.3.</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Факторы, мешающие успешно справиться с экстремальной ситуацией</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1.4.</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Последовательность действий в экстремальной ситуации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Тема 2</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Смена климатогеографических условий</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3</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2.1.</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Акклиматизация человека в различных климатических условиях: в условиях жаркого климата, в северных районах, в горной местности.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2.2.</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Общие правила успешной акклиматизации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Тема 3</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Возможности выживания человека в условиях автономного существования в природной среде</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14</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3.1.</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Автономное существование человека в природе. Если ты заблудился в лесу.</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3.2.</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Авария транспортного средства в безлюдной местности. Способы подачи сигналов бедствия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3.3</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Ориентирование на местности: по компасу, Солнцу, Луне, звёздам, по местным признакам.</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3.4.</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Устройство временных укрытий: выбор места, постройки временных укрытий, виды зимних укрытий, временные укрытия в пустыне.</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lastRenderedPageBreak/>
              <w:t>3.5.</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Добывание огня, разведение костра, типы костров, сохранение огня.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3.6.</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Обеспечение бытовых потребностей</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3.7.</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Обеспечение водой, как преодолеть недостаток воды, поиск и добывание воды.</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3.8.</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Организация питания: общие принципы¸ растительная пища, нетрадиционные виды пищи, добывание пищи охотой и рыбной ловлей.</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3.9.</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Личная гигиена, уход за одеждой и обувью </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3.10.</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Возможные опасности в пути и меры по их предупреждению: как вести себя при встрече с хищными зверями, опасности при переправах, при передвижении в горах, как уберечься от поражений молнией.</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w:t>
            </w:r>
          </w:p>
        </w:tc>
      </w:tr>
      <w:tr w:rsidR="001458D9" w:rsidRPr="00FF5BA6" w:rsidTr="00FD56B6">
        <w:trPr>
          <w:trHeight w:val="537"/>
        </w:trPr>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i/>
                <w:iCs/>
                <w:sz w:val="24"/>
                <w:szCs w:val="24"/>
              </w:rPr>
              <w:t>Р-</w:t>
            </w:r>
            <w:r>
              <w:rPr>
                <w:rFonts w:ascii="Times New Roman" w:eastAsia="Times New Roman" w:hAnsi="Times New Roman" w:cs="Times New Roman"/>
                <w:b/>
                <w:bCs/>
                <w:i/>
                <w:iCs/>
                <w:sz w:val="24"/>
                <w:szCs w:val="24"/>
              </w:rPr>
              <w:t>2</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i/>
                <w:iCs/>
                <w:sz w:val="24"/>
                <w:szCs w:val="24"/>
              </w:rPr>
              <w:t>Основы медицинских знаний и оказания первой медицинской помощи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13</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Основы медицинских знаний для оказания первой медицинской помощи в экстремальных ситуациях</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13</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.1.</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Общие принципы оказания самопомощи и первой помощи пострадавшему.</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.2.</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Аптечка, природные лекарственные средства.</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.3.</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Потёртости и мозоли. Ссадины и порезы.</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.4.</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Закрытые травмы</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.5.</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Укусы животных и насекомых</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.6.</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отравления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.7.</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Первая помощь утопающему. Основные приёмы реанимации.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.8.</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Тепловые солнечные удары, обморожения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.9.</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Поражения молнией, заболевания глаз</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.10.</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Переноска пострадавшего.</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095" w:type="dxa"/>
            <w:tcBorders>
              <w:top w:val="nil"/>
              <w:left w:val="nil"/>
              <w:bottom w:val="nil"/>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Всего часов</w:t>
            </w:r>
          </w:p>
        </w:tc>
        <w:tc>
          <w:tcPr>
            <w:tcW w:w="1701" w:type="dxa"/>
            <w:tcBorders>
              <w:top w:val="nil"/>
              <w:left w:val="nil"/>
              <w:bottom w:val="nil"/>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34</w:t>
            </w:r>
          </w:p>
        </w:tc>
      </w:tr>
      <w:tr w:rsidR="001458D9" w:rsidRPr="00FF5BA6" w:rsidTr="00FD56B6">
        <w:trPr>
          <w:trHeight w:val="188"/>
        </w:trPr>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sz w:val="24"/>
                <w:szCs w:val="24"/>
              </w:rPr>
            </w:pPr>
          </w:p>
          <w:p w:rsidR="001458D9" w:rsidRPr="00FF5BA6" w:rsidRDefault="001458D9" w:rsidP="00FD56B6">
            <w:pPr>
              <w:spacing w:after="0" w:line="240" w:lineRule="auto"/>
              <w:rPr>
                <w:rFonts w:ascii="Times New Roman" w:eastAsia="Times New Roman" w:hAnsi="Times New Roman" w:cs="Times New Roman"/>
                <w:sz w:val="24"/>
                <w:szCs w:val="24"/>
              </w:rPr>
            </w:pP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p>
        </w:tc>
      </w:tr>
    </w:tbl>
    <w:p w:rsidR="001458D9" w:rsidRDefault="001458D9" w:rsidP="001458D9">
      <w:pPr>
        <w:spacing w:after="0" w:line="240" w:lineRule="auto"/>
        <w:jc w:val="both"/>
        <w:textAlignment w:val="top"/>
        <w:outlineLvl w:val="2"/>
        <w:rPr>
          <w:rFonts w:ascii="Times New Roman" w:eastAsia="Times New Roman" w:hAnsi="Times New Roman" w:cs="Times New Roman"/>
          <w:sz w:val="24"/>
          <w:szCs w:val="24"/>
        </w:rPr>
      </w:pPr>
      <w:bookmarkStart w:id="14" w:name="_Toc240821552"/>
      <w:bookmarkEnd w:id="14"/>
    </w:p>
    <w:p w:rsidR="001458D9" w:rsidRPr="00FF5BA6" w:rsidRDefault="001458D9" w:rsidP="001458D9">
      <w:pPr>
        <w:spacing w:after="0" w:line="240" w:lineRule="auto"/>
        <w:jc w:val="both"/>
        <w:textAlignment w:val="top"/>
        <w:outlineLvl w:val="2"/>
        <w:rPr>
          <w:rFonts w:ascii="Times New Roman" w:eastAsia="Times New Roman" w:hAnsi="Times New Roman" w:cs="Times New Roman"/>
          <w:b/>
          <w:bCs/>
          <w:sz w:val="24"/>
          <w:szCs w:val="24"/>
        </w:rPr>
      </w:pPr>
      <w:r w:rsidRPr="00FF5BA6">
        <w:rPr>
          <w:rFonts w:ascii="Times New Roman" w:eastAsia="Times New Roman" w:hAnsi="Times New Roman" w:cs="Times New Roman"/>
          <w:b/>
          <w:bCs/>
          <w:sz w:val="24"/>
          <w:szCs w:val="24"/>
        </w:rPr>
        <w:t xml:space="preserve"> 7класс</w:t>
      </w:r>
    </w:p>
    <w:tbl>
      <w:tblPr>
        <w:tblW w:w="0" w:type="auto"/>
        <w:tblInd w:w="108" w:type="dxa"/>
        <w:tblCellMar>
          <w:left w:w="0" w:type="dxa"/>
          <w:right w:w="0" w:type="dxa"/>
        </w:tblCellMar>
        <w:tblLook w:val="04A0" w:firstRow="1" w:lastRow="0" w:firstColumn="1" w:lastColumn="0" w:noHBand="0" w:noVBand="1"/>
      </w:tblPr>
      <w:tblGrid>
        <w:gridCol w:w="1418"/>
        <w:gridCol w:w="6237"/>
        <w:gridCol w:w="1843"/>
      </w:tblGrid>
      <w:tr w:rsidR="001458D9" w:rsidRPr="00FF5BA6" w:rsidTr="00FD56B6">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 раздела, темы, урока</w:t>
            </w:r>
          </w:p>
        </w:tc>
        <w:tc>
          <w:tcPr>
            <w:tcW w:w="623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наим</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нованиераздела,темы,урока</w:t>
            </w:r>
          </w:p>
        </w:tc>
        <w:tc>
          <w:tcPr>
            <w:tcW w:w="184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Количество часов</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i/>
                <w:iCs/>
                <w:sz w:val="24"/>
                <w:szCs w:val="24"/>
              </w:rPr>
              <w:t>Р-I</w:t>
            </w:r>
          </w:p>
          <w:p w:rsidR="001458D9" w:rsidRPr="00FF5BA6" w:rsidRDefault="001458D9" w:rsidP="00FD56B6">
            <w:pPr>
              <w:spacing w:after="0" w:line="240" w:lineRule="auto"/>
              <w:rPr>
                <w:rFonts w:ascii="Times New Roman" w:eastAsia="Times New Roman" w:hAnsi="Times New Roman" w:cs="Times New Roman"/>
                <w:sz w:val="24"/>
                <w:szCs w:val="24"/>
              </w:rPr>
            </w:pP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2B27F0" w:rsidRDefault="001458D9" w:rsidP="00FD56B6">
            <w:pPr>
              <w:spacing w:after="0" w:line="240" w:lineRule="auto"/>
              <w:rPr>
                <w:rFonts w:ascii="Times New Roman" w:eastAsia="Times New Roman" w:hAnsi="Times New Roman" w:cs="Times New Roman"/>
                <w:b/>
                <w:sz w:val="24"/>
                <w:szCs w:val="24"/>
              </w:rPr>
            </w:pPr>
            <w:r w:rsidRPr="002B27F0">
              <w:rPr>
                <w:rFonts w:ascii="Times New Roman" w:eastAsia="Times New Roman" w:hAnsi="Times New Roman" w:cs="Times New Roman"/>
                <w:b/>
                <w:sz w:val="24"/>
                <w:szCs w:val="24"/>
              </w:rPr>
              <w:t>Опасные и чрезвычайные ситуации природного характера и защита населения от их последствий.</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2B27F0"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p w:rsidR="001458D9" w:rsidRPr="002B27F0" w:rsidRDefault="001458D9" w:rsidP="00FD56B6">
            <w:pPr>
              <w:spacing w:after="0" w:line="240" w:lineRule="auto"/>
              <w:rPr>
                <w:rFonts w:ascii="Times New Roman" w:eastAsia="Times New Roman" w:hAnsi="Times New Roman" w:cs="Times New Roman"/>
                <w:b/>
                <w:sz w:val="24"/>
                <w:szCs w:val="24"/>
              </w:rPr>
            </w:pP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Т</w:t>
            </w:r>
            <w:r w:rsidRPr="00FF5BA6">
              <w:rPr>
                <w:rFonts w:ascii="Times New Roman" w:eastAsia="Times New Roman" w:hAnsi="Times New Roman" w:cs="Times New Roman"/>
                <w:sz w:val="24"/>
                <w:szCs w:val="24"/>
              </w:rPr>
              <w:t>ема1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Общиепонятияобопасныхичрезвычайных ситуацияхприродногохарактера</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0353EE" w:rsidRDefault="001458D9" w:rsidP="00FD56B6">
            <w:pPr>
              <w:spacing w:after="0" w:line="240" w:lineRule="auto"/>
              <w:rPr>
                <w:rFonts w:ascii="Times New Roman" w:eastAsia="Times New Roman" w:hAnsi="Times New Roman" w:cs="Times New Roman"/>
                <w:b/>
                <w:sz w:val="24"/>
                <w:szCs w:val="24"/>
              </w:rPr>
            </w:pP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1.1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Опасные ситуации и Единая государственная система предупреждения и ликвидации чрезвычайных ситуаций.</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540DC9" w:rsidRDefault="001458D9" w:rsidP="00FD56B6">
            <w:pPr>
              <w:spacing w:after="0" w:line="240" w:lineRule="auto"/>
              <w:rPr>
                <w:rFonts w:ascii="Times New Roman" w:eastAsia="Times New Roman" w:hAnsi="Times New Roman" w:cs="Times New Roman"/>
                <w:b/>
                <w:sz w:val="24"/>
                <w:szCs w:val="24"/>
              </w:rPr>
            </w:pPr>
            <w:r w:rsidRPr="00540DC9">
              <w:rPr>
                <w:rFonts w:ascii="Times New Roman" w:eastAsia="Times New Roman" w:hAnsi="Times New Roman" w:cs="Times New Roman"/>
                <w:b/>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Тема 2</w:t>
            </w:r>
          </w:p>
          <w:p w:rsidR="001458D9" w:rsidRDefault="001458D9" w:rsidP="00FD56B6">
            <w:pPr>
              <w:spacing w:after="0" w:line="240" w:lineRule="auto"/>
              <w:rPr>
                <w:rFonts w:ascii="Times New Roman" w:eastAsia="Times New Roman" w:hAnsi="Times New Roman" w:cs="Times New Roman"/>
                <w:spacing w:val="-20"/>
                <w:sz w:val="24"/>
                <w:szCs w:val="24"/>
              </w:rPr>
            </w:pPr>
          </w:p>
          <w:p w:rsidR="001458D9" w:rsidRDefault="001458D9" w:rsidP="00FD56B6">
            <w:pPr>
              <w:spacing w:after="0" w:line="240" w:lineRule="auto"/>
              <w:rPr>
                <w:rFonts w:ascii="Times New Roman" w:eastAsia="Times New Roman" w:hAnsi="Times New Roman" w:cs="Times New Roman"/>
                <w:spacing w:val="-20"/>
                <w:sz w:val="24"/>
                <w:szCs w:val="24"/>
              </w:rPr>
            </w:pPr>
          </w:p>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540DC9" w:rsidRDefault="001458D9" w:rsidP="00FD56B6">
            <w:pPr>
              <w:spacing w:after="0" w:line="240" w:lineRule="auto"/>
              <w:rPr>
                <w:rFonts w:ascii="Times New Roman" w:eastAsia="Times New Roman" w:hAnsi="Times New Roman" w:cs="Times New Roman"/>
                <w:sz w:val="24"/>
                <w:szCs w:val="24"/>
              </w:rPr>
            </w:pPr>
            <w:r w:rsidRPr="00540DC9">
              <w:rPr>
                <w:rFonts w:ascii="Times New Roman" w:eastAsia="Times New Roman" w:hAnsi="Times New Roman" w:cs="Times New Roman"/>
                <w:sz w:val="24"/>
                <w:szCs w:val="24"/>
              </w:rPr>
              <w:t>Опасные и чрезвычайные ситуации природного характера</w:t>
            </w:r>
          </w:p>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Наводнения .Классификация наводнений по причинам возникновения.</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p w:rsidR="001458D9" w:rsidRDefault="001458D9" w:rsidP="00FD56B6">
            <w:pPr>
              <w:spacing w:after="0" w:line="240" w:lineRule="auto"/>
              <w:rPr>
                <w:rFonts w:ascii="Times New Roman" w:eastAsia="Times New Roman" w:hAnsi="Times New Roman" w:cs="Times New Roman"/>
                <w:b/>
                <w:sz w:val="24"/>
                <w:szCs w:val="24"/>
              </w:rPr>
            </w:pPr>
          </w:p>
          <w:p w:rsidR="001458D9" w:rsidRPr="00D929A7"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Наводнения .Классификация наводнений по масштабу.</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2.3</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Поражающие факторы наводнений</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2.4</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Мероприятия по защите от наводнений. Действия населения при угрозе и во время наводнений</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lastRenderedPageBreak/>
              <w:t>2.5.</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Классификация</w:t>
            </w:r>
            <w:r w:rsidRPr="00FF5BA6">
              <w:rPr>
                <w:rFonts w:ascii="Times New Roman" w:eastAsia="Times New Roman" w:hAnsi="Times New Roman" w:cs="Times New Roman"/>
                <w:spacing w:val="40"/>
                <w:sz w:val="24"/>
                <w:szCs w:val="24"/>
              </w:rPr>
              <w:t xml:space="preserve"> явлений </w:t>
            </w:r>
            <w:r w:rsidRPr="00FF5BA6">
              <w:rPr>
                <w:rFonts w:ascii="Times New Roman" w:eastAsia="Times New Roman" w:hAnsi="Times New Roman" w:cs="Times New Roman"/>
                <w:sz w:val="24"/>
                <w:szCs w:val="24"/>
              </w:rPr>
              <w:t>метеорологического происхождения,ихпричинывозникновения</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2.6.</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Поражающие факторы и последствия ураганов, бурь, смерчей. Поражающие факторы.</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2.7</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Меры по защите и снижению последствий от ураганов, бурь, смерчей. Действия населения при угрозе возникновения и во время ураганов, бурь, смерчей.</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2.8</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Землетрясение.Причинывозникновенияземлетрясенияиих классификация.</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2.9</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Основные характеристики землетрясений. Последствия.</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2.10.</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Меры по снижению потерь и ущерба от землетрясений. Правила безопасного поведения во время землетрясений.</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2.11.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Цунами.Причины возникновения цунами.</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2.12.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Основные характеристики цунами. Последствия цунами.</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2.13.</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Меры по защите от цунами и снижению последствий их воздействия. Действия населения при угрозе цунами.</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2.14.</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Основные понятия, параметры и причины возникновения обвалов, оползней, селей.</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2.15.</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Поражающие факторы обвалов, оползней, селей .</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2.16</w:t>
            </w:r>
            <w:r w:rsidRPr="00FF5BA6">
              <w:rPr>
                <w:rFonts w:ascii="Times New Roman" w:eastAsia="Times New Roman" w:hAnsi="Times New Roman" w:cs="Times New Roman"/>
                <w:spacing w:val="-20"/>
                <w:sz w:val="24"/>
                <w:szCs w:val="24"/>
              </w:rPr>
              <w:t>.</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Мероприятия по предупреждению обвалов, оползней, селей и меры по снижению ущерба от них. Правила безопасного поведения при возникновении обвалов, оползней и селей.</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b/>
                <w:spacing w:val="-20"/>
                <w:sz w:val="24"/>
                <w:szCs w:val="24"/>
              </w:rPr>
            </w:pPr>
            <w:r w:rsidRPr="004A6741">
              <w:rPr>
                <w:rFonts w:ascii="Times New Roman" w:eastAsia="Times New Roman" w:hAnsi="Times New Roman" w:cs="Times New Roman"/>
                <w:b/>
                <w:spacing w:val="-20"/>
                <w:sz w:val="24"/>
                <w:szCs w:val="24"/>
              </w:rPr>
              <w:t>Тема  3</w:t>
            </w:r>
          </w:p>
          <w:p w:rsidR="001458D9" w:rsidRPr="004A6741"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pacing w:val="-20"/>
                <w:sz w:val="24"/>
                <w:szCs w:val="24"/>
              </w:rPr>
              <w:t>3.1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Лесные и торфяные пожары</w:t>
            </w:r>
          </w:p>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Лесныеиторфяные пожарыииххарактеристика и классификация.</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1458D9" w:rsidRPr="004A6741" w:rsidRDefault="001458D9" w:rsidP="00FD56B6">
            <w:pPr>
              <w:spacing w:after="0" w:line="240" w:lineRule="auto"/>
              <w:rPr>
                <w:rFonts w:ascii="Times New Roman" w:eastAsia="Times New Roman" w:hAnsi="Times New Roman" w:cs="Times New Roman"/>
                <w:sz w:val="24"/>
                <w:szCs w:val="24"/>
              </w:rPr>
            </w:pPr>
            <w:r w:rsidRPr="004A6741">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3.2.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Причины возникновения и возможные последствия лесных и торфяных пожаров.</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3.3.</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Предупреждение лесных и торфяных пожаров и борьба с ними. Тушение. Правила безопасного поведения во время пожаров и защиты от них.</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3.4.</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Общие рекомендации по поведению при опасных явлениях природы.</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b/>
                <w:spacing w:val="-20"/>
                <w:sz w:val="24"/>
                <w:szCs w:val="24"/>
              </w:rPr>
            </w:pPr>
            <w:r>
              <w:rPr>
                <w:rFonts w:ascii="Times New Roman" w:eastAsia="Times New Roman" w:hAnsi="Times New Roman" w:cs="Times New Roman"/>
                <w:b/>
                <w:spacing w:val="-20"/>
                <w:sz w:val="24"/>
                <w:szCs w:val="24"/>
              </w:rPr>
              <w:t>Раздел -2</w:t>
            </w:r>
          </w:p>
          <w:p w:rsidR="001458D9" w:rsidRPr="004A6741"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pacing w:val="-20"/>
                <w:sz w:val="24"/>
                <w:szCs w:val="24"/>
              </w:rPr>
              <w:t xml:space="preserve"> Тема 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4A6741" w:rsidRDefault="001458D9" w:rsidP="00FD56B6">
            <w:pPr>
              <w:spacing w:after="0" w:line="240" w:lineRule="auto"/>
              <w:rPr>
                <w:rFonts w:ascii="Times New Roman" w:eastAsia="Times New Roman" w:hAnsi="Times New Roman" w:cs="Times New Roman"/>
                <w:b/>
                <w:sz w:val="24"/>
                <w:szCs w:val="24"/>
              </w:rPr>
            </w:pPr>
            <w:r w:rsidRPr="004A6741">
              <w:rPr>
                <w:rFonts w:ascii="Times New Roman" w:eastAsia="Times New Roman" w:hAnsi="Times New Roman" w:cs="Times New Roman"/>
                <w:b/>
                <w:sz w:val="24"/>
                <w:szCs w:val="24"/>
              </w:rPr>
              <w:t>Социально-криминальные ситуации и безопасность человека</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4A6741"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1</w:t>
            </w:r>
            <w:r w:rsidRPr="00FF5BA6">
              <w:rPr>
                <w:rFonts w:ascii="Times New Roman" w:eastAsia="Times New Roman" w:hAnsi="Times New Roman" w:cs="Times New Roman"/>
                <w:spacing w:val="-20"/>
                <w:sz w:val="24"/>
                <w:szCs w:val="24"/>
              </w:rPr>
              <w:t>.1.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Основные закономерности поведения толпы. Минская катастрофа.</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1.</w:t>
            </w:r>
            <w:r w:rsidRPr="00FF5BA6">
              <w:rPr>
                <w:rFonts w:ascii="Times New Roman" w:eastAsia="Times New Roman" w:hAnsi="Times New Roman" w:cs="Times New Roman"/>
                <w:spacing w:val="-20"/>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Терроризм и безопасность человека</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1</w:t>
            </w:r>
            <w:r w:rsidRPr="00FF5BA6">
              <w:rPr>
                <w:rFonts w:ascii="Times New Roman" w:eastAsia="Times New Roman" w:hAnsi="Times New Roman" w:cs="Times New Roman"/>
                <w:spacing w:val="-20"/>
                <w:sz w:val="24"/>
                <w:szCs w:val="24"/>
              </w:rPr>
              <w:t>.3.</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Общие принципы поведения: как не стать жертвой сексуального домогательства и насилия.</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1</w:t>
            </w:r>
            <w:r w:rsidRPr="00FF5BA6">
              <w:rPr>
                <w:rFonts w:ascii="Times New Roman" w:eastAsia="Times New Roman" w:hAnsi="Times New Roman" w:cs="Times New Roman"/>
                <w:spacing w:val="-20"/>
                <w:sz w:val="24"/>
                <w:szCs w:val="24"/>
              </w:rPr>
              <w:t>.4.</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Специальные рекомендации девушкам-подросткам.</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D929A7" w:rsidRDefault="001458D9" w:rsidP="00FD56B6">
            <w:pPr>
              <w:spacing w:after="0" w:line="240" w:lineRule="auto"/>
              <w:rPr>
                <w:rFonts w:ascii="Times New Roman" w:eastAsia="Times New Roman" w:hAnsi="Times New Roman" w:cs="Times New Roman"/>
                <w:b/>
                <w:sz w:val="24"/>
                <w:szCs w:val="24"/>
              </w:rPr>
            </w:pPr>
            <w:r w:rsidRPr="00D929A7">
              <w:rPr>
                <w:rFonts w:ascii="Times New Roman" w:eastAsia="Times New Roman" w:hAnsi="Times New Roman" w:cs="Times New Roman"/>
                <w:b/>
                <w:sz w:val="24"/>
                <w:szCs w:val="24"/>
              </w:rPr>
              <w:t>Р-3</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D929A7" w:rsidRDefault="001458D9" w:rsidP="00FD56B6">
            <w:pPr>
              <w:spacing w:after="0" w:line="240" w:lineRule="auto"/>
              <w:rPr>
                <w:rFonts w:ascii="Times New Roman" w:eastAsia="Times New Roman" w:hAnsi="Times New Roman" w:cs="Times New Roman"/>
                <w:b/>
                <w:sz w:val="24"/>
                <w:szCs w:val="24"/>
              </w:rPr>
            </w:pPr>
            <w:r w:rsidRPr="00D929A7">
              <w:rPr>
                <w:rFonts w:ascii="Times New Roman" w:eastAsia="Times New Roman" w:hAnsi="Times New Roman" w:cs="Times New Roman"/>
                <w:b/>
                <w:sz w:val="24"/>
                <w:szCs w:val="24"/>
              </w:rPr>
              <w:t>Основы медицинских знаний и здорового образа жизни</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D929A7" w:rsidRDefault="001458D9" w:rsidP="00FD56B6">
            <w:pPr>
              <w:spacing w:after="0" w:line="240" w:lineRule="auto"/>
              <w:rPr>
                <w:rFonts w:ascii="Times New Roman" w:eastAsia="Times New Roman" w:hAnsi="Times New Roman" w:cs="Times New Roman"/>
                <w:b/>
                <w:sz w:val="24"/>
                <w:szCs w:val="24"/>
              </w:rPr>
            </w:pPr>
            <w:r w:rsidRPr="00D929A7">
              <w:rPr>
                <w:rFonts w:ascii="Times New Roman" w:eastAsia="Times New Roman" w:hAnsi="Times New Roman" w:cs="Times New Roman"/>
                <w:b/>
                <w:sz w:val="24"/>
                <w:szCs w:val="24"/>
              </w:rPr>
              <w:t>6</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Т</w:t>
            </w:r>
            <w:r w:rsidRPr="00FF5BA6">
              <w:rPr>
                <w:rFonts w:ascii="Times New Roman" w:eastAsia="Times New Roman" w:hAnsi="Times New Roman" w:cs="Times New Roman"/>
                <w:sz w:val="24"/>
                <w:szCs w:val="24"/>
              </w:rPr>
              <w:t>ема</w:t>
            </w:r>
            <w:r>
              <w:rPr>
                <w:rFonts w:ascii="Times New Roman" w:eastAsia="Times New Roman" w:hAnsi="Times New Roman" w:cs="Times New Roman"/>
                <w:spacing w:val="18"/>
                <w:sz w:val="24"/>
                <w:szCs w:val="24"/>
              </w:rPr>
              <w:t>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помощь при ранениях и травмах.</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tabs>
                <w:tab w:val="left" w:pos="162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Факторы, разрушающие здоровье: алкоголизм, наркомания, токсикомания, табакокурение</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Особенности здорового образа жизни в период полового созревания.</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tabs>
                <w:tab w:val="left" w:pos="162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7B2605"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Р-4</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7B2605" w:rsidRDefault="001458D9" w:rsidP="00FD56B6">
            <w:pPr>
              <w:spacing w:after="0" w:line="240" w:lineRule="auto"/>
              <w:rPr>
                <w:rFonts w:ascii="Times New Roman" w:eastAsia="Times New Roman" w:hAnsi="Times New Roman" w:cs="Times New Roman"/>
                <w:b/>
                <w:sz w:val="24"/>
                <w:szCs w:val="24"/>
              </w:rPr>
            </w:pPr>
            <w:r w:rsidRPr="007B2605">
              <w:rPr>
                <w:rFonts w:ascii="Times New Roman" w:eastAsia="Times New Roman" w:hAnsi="Times New Roman" w:cs="Times New Roman"/>
                <w:b/>
                <w:sz w:val="24"/>
                <w:szCs w:val="24"/>
              </w:rPr>
              <w:t>Основы медицинских знаний и оказания первой медицинской помощи</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7B2605" w:rsidRDefault="001458D9" w:rsidP="00FD56B6">
            <w:pPr>
              <w:spacing w:after="0" w:line="240" w:lineRule="auto"/>
              <w:rPr>
                <w:rFonts w:ascii="Times New Roman" w:eastAsia="Times New Roman" w:hAnsi="Times New Roman" w:cs="Times New Roman"/>
                <w:b/>
                <w:sz w:val="24"/>
                <w:szCs w:val="24"/>
              </w:rPr>
            </w:pPr>
            <w:r w:rsidRPr="007B2605">
              <w:rPr>
                <w:rFonts w:ascii="Times New Roman" w:eastAsia="Times New Roman" w:hAnsi="Times New Roman" w:cs="Times New Roman"/>
                <w:b/>
                <w:sz w:val="24"/>
                <w:szCs w:val="24"/>
              </w:rPr>
              <w:t>3</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Первая медицинская помощь при ранениях и травмах</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Виды ран. Первая помощь при ранениях</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Pr="00FF5BA6">
              <w:rPr>
                <w:rFonts w:ascii="Times New Roman" w:eastAsia="Times New Roman" w:hAnsi="Times New Roman" w:cs="Times New Roman"/>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Правила наложения повязок</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.3</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Первая помощь при переломах</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7B2605" w:rsidRDefault="001458D9" w:rsidP="00FD56B6">
            <w:pPr>
              <w:spacing w:after="0" w:line="240" w:lineRule="auto"/>
              <w:rPr>
                <w:rFonts w:ascii="Times New Roman" w:eastAsia="Times New Roman" w:hAnsi="Times New Roman" w:cs="Times New Roman"/>
                <w:b/>
                <w:sz w:val="24"/>
                <w:szCs w:val="24"/>
              </w:rPr>
            </w:pP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7B2605" w:rsidRDefault="001458D9" w:rsidP="00FD56B6">
            <w:pPr>
              <w:spacing w:after="0" w:line="240" w:lineRule="auto"/>
              <w:rPr>
                <w:rFonts w:ascii="Times New Roman" w:eastAsia="Times New Roman" w:hAnsi="Times New Roman" w:cs="Times New Roman"/>
                <w:b/>
                <w:sz w:val="24"/>
                <w:szCs w:val="24"/>
              </w:rPr>
            </w:pP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7B2605" w:rsidRDefault="001458D9" w:rsidP="00FD56B6">
            <w:pPr>
              <w:spacing w:after="0" w:line="240" w:lineRule="auto"/>
              <w:rPr>
                <w:rFonts w:ascii="Times New Roman" w:eastAsia="Times New Roman" w:hAnsi="Times New Roman" w:cs="Times New Roman"/>
                <w:b/>
                <w:sz w:val="24"/>
                <w:szCs w:val="24"/>
              </w:rPr>
            </w:pPr>
          </w:p>
        </w:tc>
      </w:tr>
      <w:tr w:rsidR="001458D9" w:rsidRPr="00FF5BA6" w:rsidTr="00FD56B6">
        <w:tc>
          <w:tcPr>
            <w:tcW w:w="1418"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237" w:type="dxa"/>
            <w:tcBorders>
              <w:top w:val="nil"/>
              <w:left w:val="nil"/>
              <w:bottom w:val="nil"/>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Всего часов</w:t>
            </w:r>
          </w:p>
        </w:tc>
        <w:tc>
          <w:tcPr>
            <w:tcW w:w="1843" w:type="dxa"/>
            <w:tcBorders>
              <w:top w:val="nil"/>
              <w:left w:val="nil"/>
              <w:bottom w:val="nil"/>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34</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b/>
                <w:bCs/>
                <w:sz w:val="24"/>
                <w:szCs w:val="24"/>
              </w:rPr>
            </w:pP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b/>
                <w:bCs/>
                <w:sz w:val="24"/>
                <w:szCs w:val="24"/>
              </w:rPr>
            </w:pPr>
          </w:p>
        </w:tc>
      </w:tr>
    </w:tbl>
    <w:p w:rsidR="001458D9" w:rsidRDefault="001458D9" w:rsidP="001458D9">
      <w:pPr>
        <w:spacing w:after="0" w:line="240" w:lineRule="auto"/>
        <w:jc w:val="both"/>
        <w:textAlignment w:val="top"/>
        <w:outlineLvl w:val="2"/>
        <w:rPr>
          <w:rFonts w:ascii="Times New Roman" w:eastAsia="Times New Roman" w:hAnsi="Times New Roman" w:cs="Times New Roman"/>
          <w:b/>
          <w:bCs/>
          <w:sz w:val="24"/>
          <w:szCs w:val="24"/>
        </w:rPr>
      </w:pPr>
      <w:bookmarkStart w:id="15" w:name="_Toc240821553"/>
      <w:bookmarkEnd w:id="15"/>
    </w:p>
    <w:p w:rsidR="001458D9" w:rsidRDefault="001458D9" w:rsidP="001458D9">
      <w:pPr>
        <w:spacing w:after="0" w:line="240" w:lineRule="auto"/>
        <w:jc w:val="both"/>
        <w:textAlignment w:val="top"/>
        <w:outlineLvl w:val="2"/>
        <w:rPr>
          <w:rFonts w:ascii="Times New Roman" w:eastAsia="Times New Roman" w:hAnsi="Times New Roman" w:cs="Times New Roman"/>
          <w:b/>
          <w:bCs/>
          <w:sz w:val="24"/>
          <w:szCs w:val="24"/>
        </w:rPr>
      </w:pPr>
    </w:p>
    <w:p w:rsidR="001458D9" w:rsidRDefault="001458D9" w:rsidP="001458D9">
      <w:pPr>
        <w:spacing w:after="0" w:line="240" w:lineRule="auto"/>
        <w:jc w:val="both"/>
        <w:textAlignment w:val="top"/>
        <w:outlineLvl w:val="2"/>
        <w:rPr>
          <w:rFonts w:ascii="Times New Roman" w:eastAsia="Times New Roman" w:hAnsi="Times New Roman" w:cs="Times New Roman"/>
          <w:b/>
          <w:bCs/>
          <w:sz w:val="24"/>
          <w:szCs w:val="24"/>
        </w:rPr>
      </w:pPr>
      <w:r w:rsidRPr="00FF5BA6">
        <w:rPr>
          <w:rFonts w:ascii="Times New Roman" w:eastAsia="Times New Roman" w:hAnsi="Times New Roman" w:cs="Times New Roman"/>
          <w:b/>
          <w:bCs/>
          <w:sz w:val="24"/>
          <w:szCs w:val="24"/>
        </w:rPr>
        <w:t xml:space="preserve"> 8класс</w:t>
      </w:r>
    </w:p>
    <w:p w:rsidR="001458D9" w:rsidRPr="00FF5BA6" w:rsidRDefault="001458D9" w:rsidP="001458D9">
      <w:pPr>
        <w:spacing w:after="0" w:line="240" w:lineRule="auto"/>
        <w:jc w:val="both"/>
        <w:textAlignment w:val="top"/>
        <w:outlineLvl w:val="2"/>
        <w:rPr>
          <w:rFonts w:ascii="Times New Roman" w:eastAsia="Times New Roman" w:hAnsi="Times New Roman" w:cs="Times New Roman"/>
          <w:b/>
          <w:bCs/>
          <w:sz w:val="24"/>
          <w:szCs w:val="24"/>
        </w:rPr>
      </w:pPr>
    </w:p>
    <w:tbl>
      <w:tblPr>
        <w:tblW w:w="0" w:type="auto"/>
        <w:tblInd w:w="250" w:type="dxa"/>
        <w:tblCellMar>
          <w:left w:w="0" w:type="dxa"/>
          <w:right w:w="0" w:type="dxa"/>
        </w:tblCellMar>
        <w:tblLook w:val="04A0" w:firstRow="1" w:lastRow="0" w:firstColumn="1" w:lastColumn="0" w:noHBand="0" w:noVBand="1"/>
      </w:tblPr>
      <w:tblGrid>
        <w:gridCol w:w="1646"/>
        <w:gridCol w:w="6135"/>
        <w:gridCol w:w="1539"/>
      </w:tblGrid>
      <w:tr w:rsidR="001458D9" w:rsidRPr="00FF5BA6" w:rsidTr="00FD56B6">
        <w:tc>
          <w:tcPr>
            <w:tcW w:w="164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 раздела</w:t>
            </w:r>
            <w:r>
              <w:rPr>
                <w:rFonts w:ascii="Times New Roman" w:eastAsia="Times New Roman" w:hAnsi="Times New Roman" w:cs="Times New Roman"/>
                <w:b/>
                <w:bCs/>
                <w:sz w:val="24"/>
                <w:szCs w:val="24"/>
              </w:rPr>
              <w:t xml:space="preserve">, </w:t>
            </w:r>
            <w:r w:rsidRPr="00FF5BA6">
              <w:rPr>
                <w:rFonts w:ascii="Times New Roman" w:eastAsia="Times New Roman" w:hAnsi="Times New Roman" w:cs="Times New Roman"/>
                <w:b/>
                <w:bCs/>
                <w:sz w:val="24"/>
                <w:szCs w:val="24"/>
              </w:rPr>
              <w:t>темы, урока</w:t>
            </w:r>
          </w:p>
        </w:tc>
        <w:tc>
          <w:tcPr>
            <w:tcW w:w="61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наим</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нованиераздела,темы,урока</w:t>
            </w:r>
          </w:p>
        </w:tc>
        <w:tc>
          <w:tcPr>
            <w:tcW w:w="153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Количество часов</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1.</w:t>
            </w:r>
          </w:p>
          <w:p w:rsidR="001458D9" w:rsidRDefault="001458D9" w:rsidP="00FD56B6">
            <w:pPr>
              <w:spacing w:after="0" w:line="240" w:lineRule="auto"/>
              <w:rPr>
                <w:rFonts w:ascii="Times New Roman" w:eastAsia="Times New Roman" w:hAnsi="Times New Roman" w:cs="Times New Roman"/>
                <w:sz w:val="24"/>
                <w:szCs w:val="24"/>
              </w:rPr>
            </w:pP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Тема 1</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458D9" w:rsidRDefault="001458D9" w:rsidP="00FD56B6">
            <w:pPr>
              <w:spacing w:after="0" w:line="240" w:lineRule="auto"/>
              <w:rPr>
                <w:rFonts w:ascii="Times New Roman" w:eastAsia="Times New Roman" w:hAnsi="Times New Roman" w:cs="Times New Roman"/>
                <w:sz w:val="24"/>
                <w:szCs w:val="24"/>
              </w:rPr>
            </w:pP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Опасные и ЧС техногенного характера. Безопасность и защита человека.</w:t>
            </w:r>
          </w:p>
          <w:p w:rsidR="001458D9" w:rsidRDefault="001458D9" w:rsidP="00FD56B6">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Основные виды и причины опасных ситуаций.</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аварии, катастрофы, ЧС техногенного характера. Их классификация.</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основных видов  ЧС техногенного характера и их последствий</w:t>
            </w:r>
          </w:p>
          <w:p w:rsidR="001458D9" w:rsidRPr="0009350E"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причины и стадии развития техногенных происшествий.</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214B02"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p w:rsidR="001458D9" w:rsidRDefault="001458D9" w:rsidP="00FD56B6">
            <w:pPr>
              <w:spacing w:after="0" w:line="240" w:lineRule="auto"/>
              <w:rPr>
                <w:rFonts w:ascii="Times New Roman" w:eastAsia="Times New Roman" w:hAnsi="Times New Roman" w:cs="Times New Roman"/>
                <w:sz w:val="24"/>
                <w:szCs w:val="24"/>
              </w:rPr>
            </w:pPr>
          </w:p>
          <w:p w:rsidR="001458D9" w:rsidRPr="00214B02"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458D9" w:rsidRDefault="001458D9" w:rsidP="00FD56B6">
            <w:pPr>
              <w:spacing w:after="0" w:line="240" w:lineRule="auto"/>
              <w:rPr>
                <w:rFonts w:ascii="Times New Roman" w:eastAsia="Times New Roman" w:hAnsi="Times New Roman" w:cs="Times New Roman"/>
                <w:sz w:val="24"/>
                <w:szCs w:val="24"/>
              </w:rPr>
            </w:pPr>
          </w:p>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Т</w:t>
            </w:r>
            <w:r w:rsidRPr="00FF5BA6">
              <w:rPr>
                <w:rFonts w:ascii="Times New Roman" w:eastAsia="Times New Roman" w:hAnsi="Times New Roman" w:cs="Times New Roman"/>
                <w:sz w:val="24"/>
                <w:szCs w:val="24"/>
              </w:rPr>
              <w:t>ема</w:t>
            </w:r>
            <w:r>
              <w:rPr>
                <w:rFonts w:ascii="Times New Roman" w:eastAsia="Times New Roman" w:hAnsi="Times New Roman" w:cs="Times New Roman"/>
                <w:sz w:val="24"/>
                <w:szCs w:val="24"/>
              </w:rPr>
              <w:t>2.</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Пожары и взрывы</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214B02" w:rsidRDefault="001458D9" w:rsidP="00FD56B6">
            <w:pPr>
              <w:spacing w:after="0" w:line="240" w:lineRule="auto"/>
              <w:rPr>
                <w:rFonts w:ascii="Times New Roman" w:eastAsia="Times New Roman" w:hAnsi="Times New Roman" w:cs="Times New Roman"/>
                <w:b/>
                <w:sz w:val="24"/>
                <w:szCs w:val="24"/>
              </w:rPr>
            </w:pPr>
            <w:r w:rsidRPr="00214B02">
              <w:rPr>
                <w:rFonts w:ascii="Times New Roman" w:eastAsia="Times New Roman" w:hAnsi="Times New Roman" w:cs="Times New Roman"/>
                <w:b/>
                <w:sz w:val="24"/>
                <w:szCs w:val="24"/>
              </w:rPr>
              <w:t>5</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Пожары</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Взрывы</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Условия и причины возникновения пожаров и взрывов</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4.</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Возможные последствия пожаров и взрывов</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5.</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Меры пожарной безопасности и правила безопасного поведения при пожарах и угрозе взрывов</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DE191E" w:rsidRDefault="001458D9" w:rsidP="00FD56B6">
            <w:pPr>
              <w:spacing w:after="0" w:line="240" w:lineRule="auto"/>
              <w:rPr>
                <w:rFonts w:ascii="Times New Roman" w:eastAsia="Times New Roman" w:hAnsi="Times New Roman" w:cs="Times New Roman"/>
                <w:b/>
                <w:sz w:val="24"/>
                <w:szCs w:val="24"/>
              </w:rPr>
            </w:pP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tabs>
                <w:tab w:val="left" w:pos="1485"/>
              </w:tabs>
              <w:spacing w:after="0" w:line="240" w:lineRule="auto"/>
              <w:rPr>
                <w:rFonts w:ascii="Times New Roman" w:eastAsia="Times New Roman" w:hAnsi="Times New Roman" w:cs="Times New Roman"/>
                <w:sz w:val="24"/>
                <w:szCs w:val="24"/>
              </w:rPr>
            </w:pP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tabs>
                <w:tab w:val="left" w:pos="1485"/>
              </w:tabs>
              <w:spacing w:after="0" w:line="240" w:lineRule="auto"/>
              <w:rPr>
                <w:rFonts w:ascii="Times New Roman" w:eastAsia="Times New Roman" w:hAnsi="Times New Roman" w:cs="Times New Roman"/>
                <w:sz w:val="24"/>
                <w:szCs w:val="24"/>
              </w:rPr>
            </w:pPr>
          </w:p>
        </w:tc>
      </w:tr>
      <w:tr w:rsidR="001458D9" w:rsidRPr="0009350E"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tabs>
                <w:tab w:val="left" w:pos="1485"/>
              </w:tabs>
              <w:spacing w:after="0" w:line="240" w:lineRule="auto"/>
              <w:rPr>
                <w:rFonts w:ascii="Times New Roman" w:eastAsia="Times New Roman" w:hAnsi="Times New Roman" w:cs="Times New Roman"/>
                <w:sz w:val="24"/>
                <w:szCs w:val="24"/>
              </w:rPr>
            </w:pP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tabs>
                <w:tab w:val="left" w:pos="1485"/>
              </w:tabs>
              <w:spacing w:after="0" w:line="240" w:lineRule="auto"/>
              <w:rPr>
                <w:rFonts w:ascii="Times New Roman" w:eastAsia="Times New Roman" w:hAnsi="Times New Roman" w:cs="Times New Roman"/>
                <w:sz w:val="24"/>
                <w:szCs w:val="24"/>
              </w:rPr>
            </w:pP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Т</w:t>
            </w:r>
            <w:r w:rsidRPr="00FF5BA6">
              <w:rPr>
                <w:rFonts w:ascii="Times New Roman" w:eastAsia="Times New Roman" w:hAnsi="Times New Roman" w:cs="Times New Roman"/>
                <w:sz w:val="24"/>
                <w:szCs w:val="24"/>
              </w:rPr>
              <w:t>ема</w:t>
            </w:r>
            <w:r>
              <w:rPr>
                <w:rFonts w:ascii="Times New Roman" w:eastAsia="Times New Roman" w:hAnsi="Times New Roman" w:cs="Times New Roman"/>
                <w:sz w:val="24"/>
                <w:szCs w:val="24"/>
              </w:rPr>
              <w:t>3.</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Аварии с выбросом опасных химических веществ</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685AE3"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w:t>
            </w:r>
            <w:r>
              <w:rPr>
                <w:rFonts w:ascii="Times New Roman" w:eastAsia="Times New Roman" w:hAnsi="Times New Roman" w:cs="Times New Roman"/>
                <w:sz w:val="24"/>
                <w:szCs w:val="24"/>
              </w:rPr>
              <w:t>пасные  химические вещества и объекты</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АХОВ и их поражающих факторов.</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Причины и последствия аварий на химически опасных объектах.</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4.</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и защитные меры  при авариях на ХОО. Первая помощь пострадавшим от АХОВ</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Тема</w:t>
            </w:r>
            <w:r>
              <w:rPr>
                <w:rFonts w:ascii="Times New Roman" w:eastAsia="Times New Roman" w:hAnsi="Times New Roman" w:cs="Times New Roman"/>
                <w:spacing w:val="-20"/>
                <w:sz w:val="24"/>
                <w:szCs w:val="24"/>
              </w:rPr>
              <w:t>4.</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Аварии с выбросом радиоактивных веществ</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D0D4D" w:rsidRDefault="001458D9" w:rsidP="00FD56B6">
            <w:pPr>
              <w:spacing w:after="0" w:line="240" w:lineRule="auto"/>
              <w:rPr>
                <w:rFonts w:ascii="Times New Roman" w:eastAsia="Times New Roman" w:hAnsi="Times New Roman" w:cs="Times New Roman"/>
                <w:b/>
                <w:sz w:val="24"/>
                <w:szCs w:val="24"/>
              </w:rPr>
            </w:pPr>
            <w:r w:rsidRPr="008D0D4D">
              <w:rPr>
                <w:rFonts w:ascii="Times New Roman" w:eastAsia="Times New Roman" w:hAnsi="Times New Roman" w:cs="Times New Roman"/>
                <w:b/>
                <w:sz w:val="24"/>
                <w:szCs w:val="24"/>
              </w:rPr>
              <w:t>4</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1</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Радиоактивность и радиационно-опасные объекты</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2</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Ионизирующее излучение: природа, еденицы измерения, биологические эффекты</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w:t>
            </w:r>
            <w:r w:rsidRPr="00FF5BA6">
              <w:rPr>
                <w:rFonts w:ascii="Times New Roman" w:eastAsia="Times New Roman" w:hAnsi="Times New Roman" w:cs="Times New Roman"/>
                <w:spacing w:val="-20"/>
                <w:sz w:val="24"/>
                <w:szCs w:val="24"/>
              </w:rPr>
              <w:t>3</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Естественная радиоактивность и характеристика очагов поражения при радиационных авариях</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4</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Правила поведения и действия населения при авариях и радиактивном загрязнении местности</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Тема</w:t>
            </w:r>
            <w:r>
              <w:rPr>
                <w:rFonts w:ascii="Times New Roman" w:eastAsia="Times New Roman" w:hAnsi="Times New Roman" w:cs="Times New Roman"/>
                <w:spacing w:val="-20"/>
                <w:sz w:val="24"/>
                <w:szCs w:val="24"/>
              </w:rPr>
              <w:t>5</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Гидродинамические аварии</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D0D4D" w:rsidRDefault="001458D9" w:rsidP="00FD56B6">
            <w:pPr>
              <w:spacing w:after="0" w:line="240" w:lineRule="auto"/>
              <w:rPr>
                <w:rFonts w:ascii="Times New Roman" w:eastAsia="Times New Roman" w:hAnsi="Times New Roman" w:cs="Times New Roman"/>
                <w:b/>
                <w:sz w:val="24"/>
                <w:szCs w:val="24"/>
              </w:rPr>
            </w:pPr>
            <w:r w:rsidRPr="008D0D4D">
              <w:rPr>
                <w:rFonts w:ascii="Times New Roman" w:eastAsia="Times New Roman" w:hAnsi="Times New Roman" w:cs="Times New Roman"/>
                <w:b/>
                <w:sz w:val="24"/>
                <w:szCs w:val="24"/>
              </w:rPr>
              <w:t>4</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1</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Гидродинамические аварии и гидротехнические сооружения</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2</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Причины, виды и последствия гидродинамических аварии</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3</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Меры по защите населения от гидродинамических аварии</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4</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Правила поведения при угрозе гидродинамических аварий.</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Тема 6.</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экологического равновесия.</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607215" w:rsidRDefault="001458D9" w:rsidP="00FD56B6">
            <w:pPr>
              <w:tabs>
                <w:tab w:val="left" w:pos="3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Экология и экологическая  безопасность.</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1458D9" w:rsidRDefault="001458D9" w:rsidP="00FD56B6">
            <w:pPr>
              <w:spacing w:after="0" w:line="240" w:lineRule="auto"/>
              <w:rPr>
                <w:rFonts w:ascii="Times New Roman" w:eastAsia="Times New Roman" w:hAnsi="Times New Roman" w:cs="Times New Roman"/>
                <w:sz w:val="24"/>
                <w:szCs w:val="24"/>
              </w:rPr>
            </w:pPr>
          </w:p>
          <w:p w:rsidR="001458D9"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w:t>
            </w:r>
          </w:p>
          <w:p w:rsidR="001458D9" w:rsidRDefault="001458D9" w:rsidP="00FD56B6">
            <w:pPr>
              <w:spacing w:after="0" w:line="240" w:lineRule="auto"/>
              <w:rPr>
                <w:rFonts w:ascii="Times New Roman" w:eastAsia="Times New Roman" w:hAnsi="Times New Roman" w:cs="Times New Roman"/>
                <w:b/>
                <w:sz w:val="24"/>
                <w:szCs w:val="24"/>
              </w:rPr>
            </w:pPr>
          </w:p>
          <w:p w:rsidR="001458D9" w:rsidRDefault="001458D9" w:rsidP="00FD56B6">
            <w:pPr>
              <w:spacing w:after="0" w:line="240" w:lineRule="auto"/>
              <w:rPr>
                <w:rFonts w:ascii="Times New Roman" w:eastAsia="Times New Roman" w:hAnsi="Times New Roman" w:cs="Times New Roman"/>
                <w:sz w:val="24"/>
                <w:szCs w:val="24"/>
              </w:rPr>
            </w:pPr>
            <w:r w:rsidRPr="00DE191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rsidR="001458D9" w:rsidRDefault="001458D9" w:rsidP="00FD56B6">
            <w:pPr>
              <w:spacing w:after="0" w:line="240" w:lineRule="auto"/>
              <w:rPr>
                <w:rFonts w:ascii="Times New Roman" w:eastAsia="Times New Roman" w:hAnsi="Times New Roman" w:cs="Times New Roman"/>
                <w:sz w:val="24"/>
                <w:szCs w:val="24"/>
              </w:rPr>
            </w:pP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1458D9" w:rsidRPr="00DE191E"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1458D9" w:rsidRPr="00607215" w:rsidRDefault="001458D9" w:rsidP="00FD56B6">
            <w:pPr>
              <w:spacing w:after="0" w:line="240" w:lineRule="auto"/>
              <w:rPr>
                <w:rFonts w:ascii="Times New Roman" w:eastAsia="Times New Roman" w:hAnsi="Times New Roman" w:cs="Times New Roman"/>
                <w:sz w:val="24"/>
                <w:szCs w:val="24"/>
              </w:rPr>
            </w:pP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Биосфера и человек.</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Загрязнение атмосферы.</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Загрязнение почв.</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Загрязнение природных вод.</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 предельно допустимых концетрациях загрязняющих веществ.</w:t>
            </w:r>
          </w:p>
          <w:p w:rsidR="001458D9"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Опасные ситуации возникающие в повседневной жизни и правила безопасного поведения.</w:t>
            </w:r>
          </w:p>
          <w:p w:rsidR="001458D9" w:rsidRDefault="001458D9" w:rsidP="00FD56B6">
            <w:pPr>
              <w:spacing w:after="0" w:line="240" w:lineRule="auto"/>
              <w:rPr>
                <w:rFonts w:ascii="Times New Roman" w:eastAsia="Times New Roman" w:hAnsi="Times New Roman" w:cs="Times New Roman"/>
                <w:b/>
                <w:sz w:val="24"/>
                <w:szCs w:val="24"/>
              </w:rPr>
            </w:pPr>
            <w:r w:rsidRPr="00DE191E">
              <w:rPr>
                <w:rFonts w:ascii="Times New Roman" w:eastAsia="Times New Roman" w:hAnsi="Times New Roman" w:cs="Times New Roman"/>
                <w:sz w:val="24"/>
                <w:szCs w:val="24"/>
              </w:rPr>
              <w:t>Основные понятия об уголовной ответственности несовершеннолетних</w:t>
            </w:r>
            <w:r>
              <w:rPr>
                <w:rFonts w:ascii="Times New Roman" w:eastAsia="Times New Roman" w:hAnsi="Times New Roman" w:cs="Times New Roman"/>
                <w:b/>
                <w:sz w:val="24"/>
                <w:szCs w:val="24"/>
              </w:rPr>
              <w:t>.</w:t>
            </w:r>
          </w:p>
          <w:p w:rsidR="001458D9" w:rsidRDefault="001458D9" w:rsidP="00FD56B6">
            <w:pPr>
              <w:spacing w:after="0" w:line="240" w:lineRule="auto"/>
              <w:rPr>
                <w:rFonts w:ascii="Times New Roman" w:eastAsia="Times New Roman" w:hAnsi="Times New Roman" w:cs="Times New Roman"/>
                <w:b/>
                <w:sz w:val="24"/>
                <w:szCs w:val="24"/>
              </w:rPr>
            </w:pPr>
            <w:r w:rsidRPr="007A4566">
              <w:rPr>
                <w:rFonts w:ascii="Times New Roman" w:eastAsia="Times New Roman" w:hAnsi="Times New Roman" w:cs="Times New Roman"/>
                <w:sz w:val="24"/>
                <w:szCs w:val="24"/>
              </w:rPr>
              <w:t>Как уберечь себя от преступлений</w:t>
            </w:r>
            <w:r>
              <w:rPr>
                <w:rFonts w:ascii="Times New Roman" w:eastAsia="Times New Roman" w:hAnsi="Times New Roman" w:cs="Times New Roman"/>
                <w:b/>
                <w:sz w:val="24"/>
                <w:szCs w:val="24"/>
              </w:rPr>
              <w:t>.</w:t>
            </w:r>
          </w:p>
          <w:p w:rsidR="001458D9" w:rsidRDefault="001458D9" w:rsidP="00FD56B6">
            <w:pPr>
              <w:spacing w:after="0" w:line="240" w:lineRule="auto"/>
              <w:rPr>
                <w:rFonts w:ascii="Times New Roman" w:eastAsia="Times New Roman" w:hAnsi="Times New Roman" w:cs="Times New Roman"/>
                <w:sz w:val="24"/>
                <w:szCs w:val="24"/>
              </w:rPr>
            </w:pPr>
            <w:r w:rsidRPr="007A4566">
              <w:rPr>
                <w:rFonts w:ascii="Times New Roman" w:eastAsia="Times New Roman" w:hAnsi="Times New Roman" w:cs="Times New Roman"/>
                <w:sz w:val="24"/>
                <w:szCs w:val="24"/>
              </w:rPr>
              <w:t>Как защитить себя при угрозе теракта</w:t>
            </w:r>
            <w:r>
              <w:rPr>
                <w:rFonts w:ascii="Times New Roman" w:eastAsia="Times New Roman" w:hAnsi="Times New Roman" w:cs="Times New Roman"/>
                <w:sz w:val="24"/>
                <w:szCs w:val="24"/>
              </w:rPr>
              <w:t>.</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получить помощь со стороны.</w:t>
            </w:r>
          </w:p>
          <w:p w:rsidR="001458D9" w:rsidRPr="007A456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Отдельные статьи УК РФ</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458D9" w:rsidRDefault="001458D9" w:rsidP="00FD56B6">
            <w:pPr>
              <w:spacing w:after="0" w:line="240" w:lineRule="auto"/>
              <w:rPr>
                <w:rFonts w:ascii="Times New Roman" w:eastAsia="Times New Roman" w:hAnsi="Times New Roman" w:cs="Times New Roman"/>
                <w:sz w:val="24"/>
                <w:szCs w:val="24"/>
              </w:rPr>
            </w:pPr>
          </w:p>
          <w:p w:rsidR="001458D9"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p w:rsidR="001458D9" w:rsidRDefault="001458D9" w:rsidP="00FD56B6">
            <w:pPr>
              <w:spacing w:after="0" w:line="240" w:lineRule="auto"/>
              <w:rPr>
                <w:rFonts w:ascii="Times New Roman" w:eastAsia="Times New Roman" w:hAnsi="Times New Roman" w:cs="Times New Roman"/>
                <w:b/>
                <w:sz w:val="24"/>
                <w:szCs w:val="24"/>
              </w:rPr>
            </w:pP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1458D9" w:rsidRDefault="001458D9" w:rsidP="00FD56B6">
            <w:pPr>
              <w:spacing w:after="0" w:line="240" w:lineRule="auto"/>
              <w:rPr>
                <w:rFonts w:ascii="Times New Roman" w:eastAsia="Times New Roman" w:hAnsi="Times New Roman" w:cs="Times New Roman"/>
                <w:sz w:val="24"/>
                <w:szCs w:val="24"/>
              </w:rPr>
            </w:pP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1458D9" w:rsidRPr="00DE191E"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Всего часов</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34</w:t>
            </w:r>
          </w:p>
        </w:tc>
      </w:tr>
    </w:tbl>
    <w:p w:rsidR="001458D9" w:rsidRDefault="001458D9" w:rsidP="001458D9">
      <w:pPr>
        <w:spacing w:after="0" w:line="240" w:lineRule="auto"/>
        <w:jc w:val="both"/>
        <w:textAlignment w:val="top"/>
        <w:outlineLvl w:val="2"/>
        <w:rPr>
          <w:rFonts w:ascii="Times New Roman" w:eastAsia="Times New Roman" w:hAnsi="Times New Roman" w:cs="Times New Roman"/>
          <w:b/>
          <w:bCs/>
          <w:sz w:val="24"/>
          <w:szCs w:val="24"/>
        </w:rPr>
      </w:pPr>
    </w:p>
    <w:p w:rsidR="001458D9" w:rsidRPr="00FF5BA6" w:rsidRDefault="001458D9" w:rsidP="001458D9">
      <w:pPr>
        <w:spacing w:after="0" w:line="240" w:lineRule="auto"/>
        <w:jc w:val="both"/>
        <w:textAlignment w:val="top"/>
        <w:outlineLvl w:val="2"/>
        <w:rPr>
          <w:rFonts w:ascii="Times New Roman" w:eastAsia="Times New Roman" w:hAnsi="Times New Roman" w:cs="Times New Roman"/>
          <w:b/>
          <w:bCs/>
          <w:sz w:val="24"/>
          <w:szCs w:val="24"/>
        </w:rPr>
      </w:pPr>
      <w:bookmarkStart w:id="16" w:name="_Toc240821555"/>
      <w:bookmarkStart w:id="17" w:name="_Toc240821556"/>
      <w:bookmarkEnd w:id="16"/>
      <w:r w:rsidRPr="00FF5BA6">
        <w:rPr>
          <w:rFonts w:ascii="Times New Roman" w:eastAsia="Times New Roman" w:hAnsi="Times New Roman" w:cs="Times New Roman"/>
          <w:b/>
          <w:bCs/>
          <w:sz w:val="24"/>
          <w:szCs w:val="24"/>
        </w:rPr>
        <w:t>9</w:t>
      </w:r>
      <w:bookmarkEnd w:id="17"/>
      <w:r w:rsidRPr="00FF5BA6">
        <w:rPr>
          <w:rFonts w:ascii="Times New Roman" w:eastAsia="Times New Roman" w:hAnsi="Times New Roman" w:cs="Times New Roman"/>
          <w:b/>
          <w:bCs/>
          <w:sz w:val="24"/>
          <w:szCs w:val="24"/>
        </w:rPr>
        <w:t>класс</w:t>
      </w:r>
    </w:p>
    <w:tbl>
      <w:tblPr>
        <w:tblW w:w="0" w:type="auto"/>
        <w:tblInd w:w="250" w:type="dxa"/>
        <w:tblCellMar>
          <w:left w:w="0" w:type="dxa"/>
          <w:right w:w="0" w:type="dxa"/>
        </w:tblCellMar>
        <w:tblLook w:val="04A0" w:firstRow="1" w:lastRow="0" w:firstColumn="1" w:lastColumn="0" w:noHBand="0" w:noVBand="1"/>
      </w:tblPr>
      <w:tblGrid>
        <w:gridCol w:w="1418"/>
        <w:gridCol w:w="6237"/>
        <w:gridCol w:w="1701"/>
      </w:tblGrid>
      <w:tr w:rsidR="001458D9" w:rsidRPr="00FF5BA6" w:rsidTr="00FD56B6">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 раздела, темы, урока</w:t>
            </w:r>
          </w:p>
        </w:tc>
        <w:tc>
          <w:tcPr>
            <w:tcW w:w="623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ind w:hanging="34"/>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Наим</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нованиераздела,темы,урока</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Количество часов</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Опасные ситуации и условия жизнедеятельности человека.</w:t>
            </w:r>
          </w:p>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Нарушение экологического равновесия  в местах проживания и его влияние на здоровье человека.</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EF3907" w:rsidRDefault="001458D9" w:rsidP="00FD56B6">
            <w:pPr>
              <w:spacing w:after="0" w:line="240" w:lineRule="auto"/>
              <w:rPr>
                <w:rFonts w:ascii="Times New Roman" w:eastAsia="Times New Roman" w:hAnsi="Times New Roman" w:cs="Times New Roman"/>
                <w:b/>
                <w:sz w:val="24"/>
                <w:szCs w:val="24"/>
              </w:rPr>
            </w:pPr>
            <w:r w:rsidRPr="00EF3907">
              <w:rPr>
                <w:rFonts w:ascii="Times New Roman" w:eastAsia="Times New Roman" w:hAnsi="Times New Roman" w:cs="Times New Roman"/>
                <w:b/>
                <w:sz w:val="24"/>
                <w:szCs w:val="24"/>
              </w:rPr>
              <w:t>29</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pacing w:val="-20"/>
                <w:sz w:val="24"/>
                <w:szCs w:val="24"/>
              </w:rPr>
              <w:t xml:space="preserve"> Тема    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Экологическая безопасность России.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 xml:space="preserve"> Тема 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Окружающая среда и экологическая опасность</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2</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Среда обитания человека- важнейший фактор его здоровья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Загрязнения окружающей среды</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 xml:space="preserve"> Тема 3.</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Химические загрязнения и отравления.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2</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Что такое ксенобиотики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Защита организма от ксенобиотиков</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pacing w:val="-20"/>
                <w:sz w:val="24"/>
                <w:szCs w:val="24"/>
              </w:rPr>
              <w:t>Т</w:t>
            </w:r>
            <w:r w:rsidRPr="00112BFC">
              <w:rPr>
                <w:rFonts w:ascii="Times New Roman" w:eastAsia="Times New Roman" w:hAnsi="Times New Roman" w:cs="Times New Roman"/>
                <w:b/>
                <w:sz w:val="24"/>
                <w:szCs w:val="24"/>
              </w:rPr>
              <w:t>ема4.</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 xml:space="preserve"> Шум и здоровье</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2</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Шумовое загрязнение среды.</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Опасность шумов и защита от них.</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Тема 5.</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Безопасное питание.</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2</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 истории пищевого рациона человека.</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Современный «благополучный » рацион и  и болезни питания </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646B75"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6</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646B75"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Биоритмы- организаторы нашей жизни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646B75" w:rsidRDefault="001458D9" w:rsidP="00FD56B6">
            <w:pPr>
              <w:tabs>
                <w:tab w:val="left" w:pos="1451"/>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Откуда взялись биологические ритмы</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tabs>
                <w:tab w:val="left" w:pos="1451"/>
              </w:tabs>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«совах» «жаворонках» и «голубях». Благо ритмической жизни.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tabs>
                <w:tab w:val="left" w:pos="1451"/>
              </w:tabs>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322"/>
        </w:trPr>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избежать переутомления.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tabs>
                <w:tab w:val="left" w:pos="1451"/>
              </w:tabs>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646B75"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pacing w:val="-20"/>
                <w:sz w:val="24"/>
                <w:szCs w:val="24"/>
              </w:rPr>
              <w:t>Тема 7.</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646B75"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движении жизнь, защита от стрессов.</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6B1AF1"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физических резервах человека.</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Стресс-факторы и стресс-реакции.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Болезни истощения.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4.</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реакции на стресс у разных людей</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C130F4"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8.</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C130F4" w:rsidRDefault="001458D9" w:rsidP="00FD56B6">
            <w:pPr>
              <w:spacing w:after="0" w:line="240" w:lineRule="auto"/>
              <w:rPr>
                <w:rFonts w:ascii="Times New Roman" w:eastAsia="Times New Roman" w:hAnsi="Times New Roman" w:cs="Times New Roman"/>
                <w:b/>
                <w:sz w:val="24"/>
                <w:szCs w:val="24"/>
              </w:rPr>
            </w:pPr>
            <w:r w:rsidRPr="00C130F4">
              <w:rPr>
                <w:rFonts w:ascii="Times New Roman" w:eastAsia="Times New Roman" w:hAnsi="Times New Roman" w:cs="Times New Roman"/>
                <w:b/>
                <w:sz w:val="24"/>
                <w:szCs w:val="24"/>
              </w:rPr>
              <w:t>Как выплыть в море информации и завоевать друзей.</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C130F4"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Преодоление информационных перегрузок</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 общения.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7F0082"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9.</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7F0082"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Окружающая среда – источник инфекционных заболеваний.</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7F0082"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Инфекции и их природные источники.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Почему возникают эпидемии.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СПИД – синдром приобретённого иммунодефицита.</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Тема10.</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95744"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 Экологическая безопасность и природные условия.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95744"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895744" w:rsidRDefault="001458D9" w:rsidP="008E6550">
            <w:pPr>
              <w:pStyle w:val="a7"/>
              <w:numPr>
                <w:ilvl w:val="0"/>
                <w:numId w:val="276"/>
              </w:numPr>
              <w:spacing w:after="0" w:line="240" w:lineRule="auto"/>
              <w:jc w:val="both"/>
              <w:rPr>
                <w:rFonts w:ascii="Times New Roman" w:eastAsia="Times New Roman" w:hAnsi="Times New Roman" w:cs="Times New Roman"/>
                <w:sz w:val="24"/>
                <w:szCs w:val="24"/>
              </w:rPr>
            </w:pP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Опасные природные явления. Последствия воздействий  резких изменений и  климатических факторов.</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Природные аллергены.</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Ядовитые растения и животные.</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895744"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pacing w:val="-20"/>
                <w:sz w:val="24"/>
                <w:szCs w:val="24"/>
              </w:rPr>
              <w:t>Тема 11.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95744"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Сколько лет жить человеку.</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040269"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старение.</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причинах старения.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040269" w:rsidRDefault="001458D9" w:rsidP="00FD56B6">
            <w:pPr>
              <w:pStyle w:val="a7"/>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Пути продления жизни.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040269"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040269" w:rsidRDefault="001458D9" w:rsidP="00FD56B6">
            <w:pPr>
              <w:spacing w:after="0" w:line="240" w:lineRule="auto"/>
              <w:rPr>
                <w:rFonts w:ascii="Times New Roman" w:eastAsia="Times New Roman" w:hAnsi="Times New Roman" w:cs="Times New Roman"/>
                <w:b/>
                <w:sz w:val="24"/>
                <w:szCs w:val="24"/>
              </w:rPr>
            </w:pPr>
            <w:r w:rsidRPr="00040269">
              <w:rPr>
                <w:rFonts w:ascii="Times New Roman" w:eastAsia="Times New Roman" w:hAnsi="Times New Roman" w:cs="Times New Roman"/>
                <w:b/>
                <w:sz w:val="24"/>
                <w:szCs w:val="24"/>
              </w:rPr>
              <w:t xml:space="preserve"> Правила безопасного  поведения в повседневной жизни.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444E7"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444E7" w:rsidRDefault="001458D9" w:rsidP="00FD56B6">
            <w:pPr>
              <w:pStyle w:val="a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Факторы отрицательного воздействия  компьютера на организм человека.</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Меры безопасности на уроках в школе.</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Раздел 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444E7" w:rsidRDefault="001458D9" w:rsidP="00FD56B6">
            <w:pPr>
              <w:spacing w:after="0" w:line="240" w:lineRule="auto"/>
              <w:ind w:hanging="34"/>
              <w:rPr>
                <w:rFonts w:ascii="Times New Roman" w:eastAsia="Times New Roman" w:hAnsi="Times New Roman" w:cs="Times New Roman"/>
                <w:b/>
                <w:sz w:val="24"/>
                <w:szCs w:val="24"/>
              </w:rPr>
            </w:pPr>
            <w:r w:rsidRPr="00F444E7">
              <w:rPr>
                <w:rFonts w:ascii="Times New Roman" w:eastAsia="Times New Roman" w:hAnsi="Times New Roman" w:cs="Times New Roman"/>
                <w:b/>
                <w:sz w:val="24"/>
                <w:szCs w:val="24"/>
              </w:rPr>
              <w:t xml:space="preserve"> Система предупреждения и ликвидации ЧС.</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444E7"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444E7"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История создания  международной системы  гуманитарного реагирования при ЧС мирного и военного времени.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620"/>
        </w:trPr>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Цели,  задачи  и принципы гуманитарной деятельности. Гуманитарные акции МЧС России.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b/>
                <w:spacing w:val="-20"/>
                <w:sz w:val="24"/>
                <w:szCs w:val="24"/>
              </w:rPr>
            </w:pPr>
            <w:r>
              <w:rPr>
                <w:rFonts w:ascii="Times New Roman" w:eastAsia="Times New Roman" w:hAnsi="Times New Roman" w:cs="Times New Roman"/>
                <w:b/>
                <w:spacing w:val="-20"/>
                <w:sz w:val="24"/>
                <w:szCs w:val="24"/>
              </w:rPr>
              <w:t>Раздел 3</w:t>
            </w:r>
          </w:p>
          <w:p w:rsidR="001458D9" w:rsidRPr="00F3550B" w:rsidRDefault="001458D9" w:rsidP="00FD56B6">
            <w:pPr>
              <w:spacing w:after="0" w:line="240" w:lineRule="auto"/>
              <w:rPr>
                <w:rFonts w:ascii="Times New Roman" w:eastAsia="Times New Roman" w:hAnsi="Times New Roman" w:cs="Times New Roman"/>
                <w:b/>
                <w:sz w:val="24"/>
                <w:szCs w:val="24"/>
              </w:rPr>
            </w:pP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3550B" w:rsidRDefault="001458D9" w:rsidP="00FD56B6">
            <w:pPr>
              <w:spacing w:after="0" w:line="240" w:lineRule="auto"/>
              <w:rPr>
                <w:rFonts w:ascii="Times New Roman" w:eastAsia="Times New Roman" w:hAnsi="Times New Roman" w:cs="Times New Roman"/>
                <w:b/>
                <w:sz w:val="24"/>
                <w:szCs w:val="24"/>
              </w:rPr>
            </w:pPr>
            <w:r w:rsidRPr="00F3550B">
              <w:rPr>
                <w:rFonts w:ascii="Times New Roman" w:eastAsia="Times New Roman" w:hAnsi="Times New Roman" w:cs="Times New Roman"/>
                <w:b/>
                <w:sz w:val="24"/>
                <w:szCs w:val="24"/>
              </w:rPr>
              <w:t xml:space="preserve"> Болезни химической зависимости.</w:t>
            </w:r>
          </w:p>
          <w:p w:rsidR="001458D9" w:rsidRPr="00F3550B" w:rsidRDefault="001458D9" w:rsidP="00FD56B6">
            <w:pPr>
              <w:spacing w:after="0" w:line="240" w:lineRule="auto"/>
              <w:rPr>
                <w:rFonts w:ascii="Times New Roman" w:eastAsia="Times New Roman" w:hAnsi="Times New Roman" w:cs="Times New Roman"/>
                <w:sz w:val="24"/>
                <w:szCs w:val="24"/>
              </w:rPr>
            </w:pPr>
            <w:r w:rsidRPr="00F3550B">
              <w:rPr>
                <w:rFonts w:ascii="Times New Roman" w:eastAsia="Times New Roman" w:hAnsi="Times New Roman" w:cs="Times New Roman"/>
                <w:sz w:val="24"/>
                <w:szCs w:val="24"/>
              </w:rPr>
              <w:t>Алкоголизм.</w:t>
            </w:r>
          </w:p>
          <w:p w:rsidR="001458D9" w:rsidRPr="00F3550B" w:rsidRDefault="001458D9" w:rsidP="00FD56B6">
            <w:pPr>
              <w:spacing w:after="0" w:line="240" w:lineRule="auto"/>
              <w:rPr>
                <w:rFonts w:ascii="Times New Roman" w:eastAsia="Times New Roman" w:hAnsi="Times New Roman" w:cs="Times New Roman"/>
                <w:sz w:val="24"/>
                <w:szCs w:val="24"/>
              </w:rPr>
            </w:pPr>
            <w:r w:rsidRPr="00F3550B">
              <w:rPr>
                <w:rFonts w:ascii="Times New Roman" w:eastAsia="Times New Roman" w:hAnsi="Times New Roman" w:cs="Times New Roman"/>
                <w:sz w:val="24"/>
                <w:szCs w:val="24"/>
              </w:rPr>
              <w:t>Наркомания,табакокурение.</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3550B" w:rsidRDefault="001458D9" w:rsidP="00FD56B6">
            <w:pPr>
              <w:spacing w:after="0" w:line="240" w:lineRule="auto"/>
              <w:rPr>
                <w:rFonts w:ascii="Times New Roman" w:eastAsia="Times New Roman" w:hAnsi="Times New Roman" w:cs="Times New Roman"/>
                <w:sz w:val="24"/>
                <w:szCs w:val="24"/>
              </w:rPr>
            </w:pPr>
            <w:r w:rsidRPr="00F3550B">
              <w:rPr>
                <w:rFonts w:ascii="Times New Roman" w:eastAsia="Times New Roman" w:hAnsi="Times New Roman" w:cs="Times New Roman"/>
                <w:sz w:val="24"/>
                <w:szCs w:val="24"/>
              </w:rPr>
              <w:t>1</w:t>
            </w:r>
          </w:p>
          <w:p w:rsidR="001458D9" w:rsidRPr="00F3550B" w:rsidRDefault="001458D9" w:rsidP="00FD56B6">
            <w:pPr>
              <w:spacing w:after="0" w:line="240" w:lineRule="auto"/>
              <w:rPr>
                <w:rFonts w:ascii="Times New Roman" w:eastAsia="Times New Roman" w:hAnsi="Times New Roman" w:cs="Times New Roman"/>
                <w:sz w:val="24"/>
                <w:szCs w:val="24"/>
              </w:rPr>
            </w:pPr>
            <w:r w:rsidRPr="00F3550B">
              <w:rPr>
                <w:rFonts w:ascii="Times New Roman" w:eastAsia="Times New Roman" w:hAnsi="Times New Roman" w:cs="Times New Roman"/>
                <w:sz w:val="24"/>
                <w:szCs w:val="24"/>
              </w:rPr>
              <w:t>1</w:t>
            </w:r>
          </w:p>
          <w:p w:rsidR="001458D9" w:rsidRPr="00F3550B" w:rsidRDefault="001458D9" w:rsidP="00FD56B6">
            <w:pPr>
              <w:spacing w:after="0" w:line="240" w:lineRule="auto"/>
              <w:rPr>
                <w:rFonts w:ascii="Times New Roman" w:eastAsia="Times New Roman" w:hAnsi="Times New Roman" w:cs="Times New Roman"/>
                <w:sz w:val="24"/>
                <w:szCs w:val="24"/>
              </w:rPr>
            </w:pPr>
            <w:r w:rsidRPr="00F3550B">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237" w:type="dxa"/>
            <w:tcBorders>
              <w:top w:val="nil"/>
              <w:left w:val="nil"/>
              <w:bottom w:val="nil"/>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Всего часов</w:t>
            </w:r>
          </w:p>
        </w:tc>
        <w:tc>
          <w:tcPr>
            <w:tcW w:w="1701" w:type="dxa"/>
            <w:tcBorders>
              <w:top w:val="nil"/>
              <w:left w:val="nil"/>
              <w:bottom w:val="nil"/>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34</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b/>
                <w:bCs/>
                <w:sz w:val="24"/>
                <w:szCs w:val="24"/>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b/>
                <w:bCs/>
                <w:sz w:val="24"/>
                <w:szCs w:val="24"/>
              </w:rPr>
            </w:pPr>
          </w:p>
        </w:tc>
      </w:tr>
    </w:tbl>
    <w:p w:rsidR="001458D9" w:rsidRDefault="001458D9" w:rsidP="001458D9">
      <w:pPr>
        <w:tabs>
          <w:tab w:val="num" w:pos="720"/>
        </w:tabs>
        <w:spacing w:after="0" w:line="240" w:lineRule="auto"/>
        <w:ind w:hanging="360"/>
        <w:jc w:val="both"/>
        <w:textAlignment w:val="top"/>
        <w:rPr>
          <w:rFonts w:ascii="Times New Roman" w:eastAsia="Times New Roman" w:hAnsi="Times New Roman" w:cs="Times New Roman"/>
          <w:b/>
          <w:bCs/>
          <w:i/>
          <w:iCs/>
          <w:sz w:val="24"/>
          <w:szCs w:val="24"/>
        </w:rPr>
      </w:pPr>
    </w:p>
    <w:p w:rsidR="009B0B76" w:rsidRPr="001458D9" w:rsidRDefault="00A557D4" w:rsidP="001458D9">
      <w:pPr>
        <w:tabs>
          <w:tab w:val="num" w:pos="720"/>
        </w:tabs>
        <w:spacing w:after="0" w:line="240" w:lineRule="auto"/>
        <w:ind w:hanging="360"/>
        <w:jc w:val="both"/>
        <w:textAlignment w:val="top"/>
        <w:rPr>
          <w:rFonts w:ascii="Times New Roman" w:hAnsi="Times New Roman" w:cs="Times New Roman"/>
          <w:sz w:val="24"/>
          <w:szCs w:val="24"/>
        </w:rPr>
      </w:pPr>
      <w:r w:rsidRPr="00A557D4">
        <w:rPr>
          <w:rFonts w:ascii="Times New Roman" w:hAnsi="Times New Roman"/>
          <w:b/>
          <w:sz w:val="24"/>
          <w:szCs w:val="24"/>
        </w:rPr>
        <w:t>Физкультура</w:t>
      </w:r>
    </w:p>
    <w:p w:rsidR="002C5E57" w:rsidRDefault="002C5E57" w:rsidP="00A557D4">
      <w:pPr>
        <w:shd w:val="clear" w:color="auto" w:fill="FFFFFF"/>
        <w:spacing w:after="0" w:line="240" w:lineRule="auto"/>
        <w:ind w:left="50"/>
        <w:jc w:val="both"/>
        <w:rPr>
          <w:rFonts w:ascii="Times New Roman" w:hAnsi="Times New Roman"/>
          <w:b/>
          <w:sz w:val="24"/>
          <w:szCs w:val="24"/>
        </w:rPr>
      </w:pPr>
    </w:p>
    <w:p w:rsidR="00FC5A0C" w:rsidRPr="00F90207" w:rsidRDefault="00FC5A0C" w:rsidP="00FC5A0C">
      <w:pPr>
        <w:shd w:val="clear" w:color="auto" w:fill="FFFFFF"/>
        <w:spacing w:after="0" w:line="240" w:lineRule="auto"/>
        <w:ind w:left="50" w:firstLine="352"/>
        <w:jc w:val="both"/>
        <w:rPr>
          <w:rFonts w:ascii="Times New Roman" w:eastAsia="Times New Roman" w:hAnsi="Times New Roman" w:cs="Times New Roman"/>
          <w:color w:val="000000"/>
          <w:sz w:val="24"/>
          <w:szCs w:val="24"/>
          <w:lang w:eastAsia="ru-RU"/>
        </w:rPr>
      </w:pPr>
      <w:r w:rsidRPr="00F90207">
        <w:rPr>
          <w:rFonts w:ascii="Times New Roman" w:eastAsia="Times New Roman" w:hAnsi="Times New Roman" w:cs="Times New Roman"/>
          <w:color w:val="000000"/>
          <w:sz w:val="24"/>
          <w:szCs w:val="24"/>
          <w:lang w:eastAsia="ru-RU"/>
        </w:rPr>
        <w:t>Главная цель</w:t>
      </w:r>
      <w:r w:rsidRPr="007B7450">
        <w:rPr>
          <w:rFonts w:ascii="Times New Roman" w:eastAsia="Times New Roman" w:hAnsi="Times New Roman" w:cs="Times New Roman"/>
          <w:color w:val="000000"/>
          <w:sz w:val="24"/>
          <w:szCs w:val="24"/>
          <w:lang w:eastAsia="ru-RU"/>
        </w:rPr>
        <w:t xml:space="preserve"> развития отечественной системы школьного образования определяется как формирование личности, готовой к активной творческой самореализации в пространстве общечеловеческой культуры. Физическая культура, как любой другой предмет, включённый в Базисный учебный план, также ориентирована на достижение этой цели. В свою, очередь специфической </w:t>
      </w:r>
      <w:r w:rsidRPr="00F90207">
        <w:rPr>
          <w:rFonts w:ascii="Times New Roman" w:eastAsia="Times New Roman" w:hAnsi="Times New Roman" w:cs="Times New Roman"/>
          <w:bCs/>
          <w:color w:val="000000"/>
          <w:sz w:val="24"/>
          <w:szCs w:val="24"/>
          <w:lang w:eastAsia="ru-RU"/>
        </w:rPr>
        <w:t>целью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FC5A0C" w:rsidRPr="00F90207" w:rsidRDefault="00FC5A0C" w:rsidP="00FC5A0C">
      <w:pPr>
        <w:shd w:val="clear" w:color="auto" w:fill="FFFFFF"/>
        <w:spacing w:after="0" w:line="240" w:lineRule="auto"/>
        <w:ind w:left="64" w:right="14"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 xml:space="preserve">Образовательный процесс учебного предмета «Физическая культура» в основной школе направлен на решение следующих </w:t>
      </w:r>
      <w:r w:rsidRPr="00F90207">
        <w:rPr>
          <w:rFonts w:ascii="Times New Roman" w:eastAsia="Times New Roman" w:hAnsi="Times New Roman" w:cs="Times New Roman"/>
          <w:color w:val="000000"/>
          <w:sz w:val="24"/>
          <w:szCs w:val="24"/>
          <w:lang w:eastAsia="ru-RU"/>
        </w:rPr>
        <w:t>задач:</w:t>
      </w:r>
    </w:p>
    <w:p w:rsidR="00FC5A0C" w:rsidRPr="007B7450" w:rsidRDefault="00FC5A0C" w:rsidP="00FC5A0C">
      <w:pPr>
        <w:shd w:val="clear" w:color="auto" w:fill="FFFFFF"/>
        <w:spacing w:after="0" w:line="240" w:lineRule="auto"/>
        <w:ind w:left="50" w:right="22" w:firstLine="360"/>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w:t>
      </w:r>
      <w:r w:rsidRPr="007B7450">
        <w:rPr>
          <w:rFonts w:ascii="Times New Roman" w:eastAsia="Times New Roman" w:hAnsi="Times New Roman" w:cs="Times New Roman"/>
          <w:color w:val="000000"/>
          <w:sz w:val="24"/>
          <w:szCs w:val="24"/>
          <w:lang w:eastAsia="ru-RU"/>
        </w:rPr>
        <w:br/>
        <w:t>воспитание ценностных ориентации на здоровый образ жизни и привычки соблюдения личной гигиены;</w:t>
      </w:r>
    </w:p>
    <w:p w:rsidR="00FC5A0C" w:rsidRPr="007B7450" w:rsidRDefault="00FC5A0C" w:rsidP="008E6550">
      <w:pPr>
        <w:numPr>
          <w:ilvl w:val="0"/>
          <w:numId w:val="251"/>
        </w:numPr>
        <w:shd w:val="clear" w:color="auto" w:fill="FFFFFF"/>
        <w:spacing w:after="0" w:line="240" w:lineRule="auto"/>
        <w:ind w:left="712"/>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обучение основам базовых видов двигательных действий;</w:t>
      </w:r>
    </w:p>
    <w:p w:rsidR="00FC5A0C" w:rsidRPr="007B7450" w:rsidRDefault="00FC5A0C" w:rsidP="008E6550">
      <w:pPr>
        <w:numPr>
          <w:ilvl w:val="0"/>
          <w:numId w:val="251"/>
        </w:numPr>
        <w:shd w:val="clear" w:color="auto" w:fill="FFFFFF"/>
        <w:spacing w:after="0" w:line="240" w:lineRule="auto"/>
        <w:ind w:left="0" w:right="22"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 xml:space="preserve">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w:t>
      </w:r>
      <w:r w:rsidRPr="007B7450">
        <w:rPr>
          <w:rFonts w:ascii="Times New Roman" w:eastAsia="Times New Roman" w:hAnsi="Times New Roman" w:cs="Times New Roman"/>
          <w:color w:val="000000"/>
          <w:sz w:val="24"/>
          <w:szCs w:val="24"/>
          <w:lang w:eastAsia="ru-RU"/>
        </w:rPr>
        <w:lastRenderedPageBreak/>
        <w:t>движений) и кондиционных способностей (скоростно-силовых, скоростных, выносливости, силы и гибкости);</w:t>
      </w:r>
    </w:p>
    <w:p w:rsidR="00FC5A0C" w:rsidRPr="007B7450" w:rsidRDefault="00FC5A0C" w:rsidP="00FC5A0C">
      <w:pPr>
        <w:shd w:val="clear" w:color="auto" w:fill="FFFFFF"/>
        <w:spacing w:after="0" w:line="240" w:lineRule="auto"/>
        <w:ind w:left="28" w:right="44"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FC5A0C" w:rsidRPr="007B7450" w:rsidRDefault="00FC5A0C" w:rsidP="008E6550">
      <w:pPr>
        <w:numPr>
          <w:ilvl w:val="0"/>
          <w:numId w:val="252"/>
        </w:numPr>
        <w:shd w:val="clear" w:color="auto" w:fill="FFFFFF"/>
        <w:spacing w:after="0" w:line="240" w:lineRule="auto"/>
        <w:ind w:left="0" w:right="44"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выработку представлений о физической культуре личности и приёмах самоконтроля;</w:t>
      </w:r>
    </w:p>
    <w:p w:rsidR="00FC5A0C" w:rsidRPr="007B7450" w:rsidRDefault="00FC5A0C" w:rsidP="008E6550">
      <w:pPr>
        <w:numPr>
          <w:ilvl w:val="0"/>
          <w:numId w:val="252"/>
        </w:numPr>
        <w:shd w:val="clear" w:color="auto" w:fill="FFFFFF"/>
        <w:spacing w:after="0" w:line="240" w:lineRule="auto"/>
        <w:ind w:left="0" w:right="44"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FC5A0C" w:rsidRPr="007B7450" w:rsidRDefault="00FC5A0C" w:rsidP="008E6550">
      <w:pPr>
        <w:numPr>
          <w:ilvl w:val="0"/>
          <w:numId w:val="252"/>
        </w:numPr>
        <w:shd w:val="clear" w:color="auto" w:fill="FFFFFF"/>
        <w:spacing w:after="0" w:line="240" w:lineRule="auto"/>
        <w:ind w:left="0" w:right="58"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воспитание привычки к самостоятельным занятиям физическими упражнениями, избранными видами спорта в свободное время;</w:t>
      </w:r>
    </w:p>
    <w:p w:rsidR="00FC5A0C" w:rsidRPr="007B7450" w:rsidRDefault="00FC5A0C" w:rsidP="008E6550">
      <w:pPr>
        <w:numPr>
          <w:ilvl w:val="0"/>
          <w:numId w:val="252"/>
        </w:numPr>
        <w:shd w:val="clear" w:color="auto" w:fill="FFFFFF"/>
        <w:spacing w:after="0" w:line="240" w:lineRule="auto"/>
        <w:ind w:left="0" w:right="64"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выработку организаторских навыков проведения занятий в качестве командира отделения, капитана команды, судьи;</w:t>
      </w:r>
    </w:p>
    <w:p w:rsidR="00FC5A0C" w:rsidRPr="007B7450" w:rsidRDefault="00FC5A0C" w:rsidP="008E6550">
      <w:pPr>
        <w:numPr>
          <w:ilvl w:val="0"/>
          <w:numId w:val="252"/>
        </w:numPr>
        <w:shd w:val="clear" w:color="auto" w:fill="FFFFFF"/>
        <w:spacing w:after="0" w:line="240" w:lineRule="auto"/>
        <w:ind w:left="0" w:right="64"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формирование адекватной оценки собственных физических возможностей;</w:t>
      </w:r>
    </w:p>
    <w:p w:rsidR="00FC5A0C" w:rsidRPr="007B7450" w:rsidRDefault="00FC5A0C" w:rsidP="008E6550">
      <w:pPr>
        <w:numPr>
          <w:ilvl w:val="0"/>
          <w:numId w:val="252"/>
        </w:numPr>
        <w:shd w:val="clear" w:color="auto" w:fill="FFFFFF"/>
        <w:spacing w:after="0" w:line="240" w:lineRule="auto"/>
        <w:ind w:left="0" w:right="64"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воспитание инициативности, самостоятельности, взаимопомощи, дисциплинированности, чувства ответственности;</w:t>
      </w:r>
    </w:p>
    <w:p w:rsidR="00FC5A0C" w:rsidRPr="007B7450" w:rsidRDefault="00FC5A0C" w:rsidP="008E6550">
      <w:pPr>
        <w:numPr>
          <w:ilvl w:val="0"/>
          <w:numId w:val="252"/>
        </w:numPr>
        <w:shd w:val="clear" w:color="auto" w:fill="FFFFFF"/>
        <w:spacing w:after="0" w:line="240" w:lineRule="auto"/>
        <w:ind w:left="0" w:right="72"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содействие развитию психических процессов и обучение основам психической саморегуляции.</w:t>
      </w:r>
    </w:p>
    <w:p w:rsidR="00FC5A0C" w:rsidRPr="007B7450" w:rsidRDefault="00FC5A0C" w:rsidP="00FC5A0C">
      <w:pPr>
        <w:shd w:val="clear" w:color="auto" w:fill="FFFFFF"/>
        <w:spacing w:after="0" w:line="240" w:lineRule="auto"/>
        <w:ind w:left="8" w:firstLine="346"/>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Основными   принципами, идеями  и  подходами при формировании данной программы были следующие: демократизация и гуманизация педагогического  процесса;  педагогика сотрудничества, деятельностный подход; интенсификация и оптимизация; соблюдение дидактических правил; расширение межпредметных связей.</w:t>
      </w:r>
    </w:p>
    <w:p w:rsidR="00FC5A0C" w:rsidRPr="007B7450" w:rsidRDefault="00FC5A0C" w:rsidP="00FC5A0C">
      <w:pPr>
        <w:shd w:val="clear" w:color="auto" w:fill="FFFFFF"/>
        <w:spacing w:after="0" w:line="240" w:lineRule="auto"/>
        <w:ind w:left="8" w:right="36"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i/>
          <w:iCs/>
          <w:color w:val="000000"/>
          <w:sz w:val="24"/>
          <w:szCs w:val="24"/>
          <w:lang w:eastAsia="ru-RU"/>
        </w:rPr>
        <w:t>Принцип демократизации </w:t>
      </w:r>
      <w:r w:rsidRPr="007B7450">
        <w:rPr>
          <w:rFonts w:ascii="Times New Roman" w:eastAsia="Times New Roman" w:hAnsi="Times New Roman" w:cs="Times New Roman"/>
          <w:color w:val="000000"/>
          <w:sz w:val="24"/>
          <w:szCs w:val="24"/>
          <w:lang w:eastAsia="ru-RU"/>
        </w:rPr>
        <w:t>в педагогическом процессе выражается в обеспечении всем и каждому ученику одинакового доступа к основам физической культуры,максимальном раскрытии способностей детей,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 изменении сути педагогических отношений, переход от подчинения к сотрудничеству.</w:t>
      </w:r>
    </w:p>
    <w:p w:rsidR="00FC5A0C" w:rsidRPr="007B7450" w:rsidRDefault="00FC5A0C" w:rsidP="00FC5A0C">
      <w:pPr>
        <w:shd w:val="clear" w:color="auto" w:fill="FFFFFF"/>
        <w:spacing w:after="0" w:line="240" w:lineRule="auto"/>
        <w:ind w:left="8" w:right="36"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i/>
          <w:iCs/>
          <w:color w:val="000000"/>
          <w:sz w:val="24"/>
          <w:szCs w:val="24"/>
          <w:lang w:eastAsia="ru-RU"/>
        </w:rPr>
        <w:t>Гуманизация </w:t>
      </w:r>
      <w:r w:rsidRPr="007B7450">
        <w:rPr>
          <w:rFonts w:ascii="Times New Roman" w:eastAsia="Times New Roman" w:hAnsi="Times New Roman" w:cs="Times New Roman"/>
          <w:color w:val="000000"/>
          <w:sz w:val="24"/>
          <w:szCs w:val="24"/>
          <w:lang w:eastAsia="ru-RU"/>
        </w:rPr>
        <w:t>педагогического процесса заключается в учёте индивидуальных способностей личности каждого ребёнка и педагога. Она строится в соответствии с наличным опытом и уровнем достижений школьников, их интересов и склонностей. Учителя обязаны предоставлять детям разноуровневый по сложности и субъективной трудности усвоения материал программы.</w:t>
      </w:r>
    </w:p>
    <w:p w:rsidR="00FC5A0C" w:rsidRPr="007B7450" w:rsidRDefault="00FC5A0C" w:rsidP="00FC5A0C">
      <w:pPr>
        <w:shd w:val="clear" w:color="auto" w:fill="FFFFFF"/>
        <w:spacing w:after="0" w:line="240" w:lineRule="auto"/>
        <w:ind w:left="22" w:right="36"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Осуществление принципов демократизации и гуманизации в педагогическом процессе возможно на основе</w:t>
      </w:r>
      <w:r w:rsidRPr="007B7450">
        <w:rPr>
          <w:rFonts w:ascii="Times New Roman" w:eastAsia="Times New Roman" w:hAnsi="Times New Roman" w:cs="Times New Roman"/>
          <w:i/>
          <w:iCs/>
          <w:color w:val="000000"/>
          <w:sz w:val="24"/>
          <w:szCs w:val="24"/>
          <w:lang w:eastAsia="ru-RU"/>
        </w:rPr>
        <w:t>педагогики сотрудничества </w:t>
      </w:r>
      <w:r w:rsidRPr="007B7450">
        <w:rPr>
          <w:rFonts w:ascii="Times New Roman" w:eastAsia="Times New Roman" w:hAnsi="Times New Roman" w:cs="Times New Roman"/>
          <w:color w:val="000000"/>
          <w:sz w:val="24"/>
          <w:szCs w:val="24"/>
          <w:lang w:eastAsia="ru-RU"/>
        </w:rPr>
        <w:t>— идеи совместной развивающей деятельности детей и взрослых, в процессе которой они связаны взаимопониманием и проникновением в духовный мир друг друга, совместным желанием анализа хода и результатов этой деятельности.</w:t>
      </w:r>
    </w:p>
    <w:p w:rsidR="00FC5A0C" w:rsidRPr="007B7450" w:rsidRDefault="00FC5A0C" w:rsidP="00FC5A0C">
      <w:pPr>
        <w:shd w:val="clear" w:color="auto" w:fill="FFFFFF"/>
        <w:spacing w:after="0" w:line="240" w:lineRule="auto"/>
        <w:ind w:left="28" w:right="22" w:firstLine="310"/>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i/>
          <w:iCs/>
          <w:color w:val="000000"/>
          <w:sz w:val="24"/>
          <w:szCs w:val="24"/>
          <w:lang w:eastAsia="ru-RU"/>
        </w:rPr>
        <w:t>Деятелъностный подход </w:t>
      </w:r>
      <w:r w:rsidRPr="007B7450">
        <w:rPr>
          <w:rFonts w:ascii="Times New Roman" w:eastAsia="Times New Roman" w:hAnsi="Times New Roman" w:cs="Times New Roman"/>
          <w:color w:val="000000"/>
          <w:sz w:val="24"/>
          <w:szCs w:val="24"/>
          <w:lang w:eastAsia="ru-RU"/>
        </w:rPr>
        <w:t>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переход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FC5A0C" w:rsidRPr="007B7450" w:rsidRDefault="00FC5A0C" w:rsidP="00FC5A0C">
      <w:pPr>
        <w:shd w:val="clear" w:color="auto" w:fill="FFFFFF"/>
        <w:spacing w:after="0" w:line="240" w:lineRule="auto"/>
        <w:ind w:left="28" w:right="14"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i/>
          <w:iCs/>
          <w:color w:val="000000"/>
          <w:sz w:val="24"/>
          <w:szCs w:val="24"/>
          <w:lang w:eastAsia="ru-RU"/>
        </w:rPr>
        <w:t>Интенсификация и оптимизация </w:t>
      </w:r>
      <w:r w:rsidRPr="007B7450">
        <w:rPr>
          <w:rFonts w:ascii="Times New Roman" w:eastAsia="Times New Roman" w:hAnsi="Times New Roman" w:cs="Times New Roman"/>
          <w:color w:val="000000"/>
          <w:sz w:val="24"/>
          <w:szCs w:val="24"/>
          <w:lang w:eastAsia="ru-RU"/>
        </w:rPr>
        <w:t>состоит в повышении целенаправленности обучения и усилении мотивации занятий физической культурой и спортом, применении активных и творческих методов и форм обучения (проблемные, исследовательские, сопряжённого развития кондиционных и координационных способностей, акцентированного и всестороннего развития координационных способностей, методики программно-алгоритмического типа, групповые и индивидуальные формы обучения, круговая тренировка и др.), развитии навыков учебного труда, широком использовании компьютеров и других новых технических средств.</w:t>
      </w:r>
    </w:p>
    <w:p w:rsidR="00FC5A0C" w:rsidRDefault="00FC5A0C" w:rsidP="00FC5A0C">
      <w:pPr>
        <w:pStyle w:val="c4"/>
        <w:spacing w:before="0" w:after="0"/>
        <w:jc w:val="center"/>
        <w:rPr>
          <w:color w:val="000000"/>
        </w:rPr>
      </w:pPr>
      <w:r w:rsidRPr="007B7450">
        <w:rPr>
          <w:color w:val="000000"/>
        </w:rPr>
        <w:t xml:space="preserve">Данная программа создавалась с учётом того, что </w:t>
      </w:r>
      <w:r>
        <w:rPr>
          <w:color w:val="000000"/>
        </w:rPr>
        <w:t xml:space="preserve">система физического воспитания, </w:t>
      </w:r>
    </w:p>
    <w:p w:rsidR="00FC5A0C" w:rsidRPr="007B7450" w:rsidRDefault="00FC5A0C" w:rsidP="00FC5A0C">
      <w:pPr>
        <w:pStyle w:val="c4"/>
        <w:spacing w:before="0" w:after="0"/>
        <w:rPr>
          <w:color w:val="000000"/>
        </w:rPr>
      </w:pPr>
      <w:r w:rsidRPr="007B7450">
        <w:rPr>
          <w:color w:val="000000"/>
        </w:rPr>
        <w:t>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p>
    <w:p w:rsidR="00FC5A0C" w:rsidRDefault="00FC5A0C" w:rsidP="00FC5A0C">
      <w:pPr>
        <w:pStyle w:val="c4"/>
        <w:spacing w:before="0" w:after="0"/>
        <w:jc w:val="center"/>
        <w:rPr>
          <w:color w:val="000000"/>
        </w:rPr>
      </w:pPr>
      <w:r w:rsidRPr="007B7450">
        <w:rPr>
          <w:color w:val="000000"/>
        </w:rPr>
        <w:t xml:space="preserve">В основу планирования учебного материала в логике поэтапного его освоения было положено соблюдение </w:t>
      </w:r>
      <w:r w:rsidRPr="007B7450">
        <w:rPr>
          <w:i/>
          <w:iCs/>
          <w:color w:val="000000"/>
        </w:rPr>
        <w:t>дидактических правил </w:t>
      </w:r>
      <w:r w:rsidRPr="007B7450">
        <w:rPr>
          <w:color w:val="000000"/>
        </w:rPr>
        <w:t xml:space="preserve">от известного к неизвестному и от простого </w:t>
      </w:r>
    </w:p>
    <w:p w:rsidR="00FC5A0C" w:rsidRPr="007B7450" w:rsidRDefault="00FC5A0C" w:rsidP="00FC5A0C">
      <w:pPr>
        <w:pStyle w:val="c4"/>
        <w:spacing w:before="0" w:after="0"/>
        <w:rPr>
          <w:b/>
          <w:bCs/>
          <w:color w:val="000000"/>
        </w:rPr>
      </w:pPr>
      <w:r w:rsidRPr="007B7450">
        <w:rPr>
          <w:color w:val="000000"/>
        </w:rPr>
        <w:lastRenderedPageBreak/>
        <w:t>к сложному.</w:t>
      </w:r>
    </w:p>
    <w:p w:rsidR="00FC5A0C" w:rsidRPr="007B7450" w:rsidRDefault="00FC5A0C" w:rsidP="00FC5A0C">
      <w:pPr>
        <w:shd w:val="clear" w:color="auto" w:fill="FFFFFF"/>
        <w:spacing w:after="0" w:line="240" w:lineRule="auto"/>
        <w:ind w:left="50" w:firstLine="360"/>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 xml:space="preserve">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w:t>
      </w:r>
      <w:r w:rsidRPr="007B7450">
        <w:rPr>
          <w:rFonts w:ascii="Times New Roman" w:eastAsia="Times New Roman" w:hAnsi="Times New Roman" w:cs="Times New Roman"/>
          <w:i/>
          <w:iCs/>
          <w:color w:val="000000"/>
          <w:sz w:val="24"/>
          <w:szCs w:val="24"/>
          <w:lang w:eastAsia="ru-RU"/>
        </w:rPr>
        <w:t>расширения межпредметных связей </w:t>
      </w:r>
      <w:r w:rsidRPr="007B7450">
        <w:rPr>
          <w:rFonts w:ascii="Times New Roman" w:eastAsia="Times New Roman" w:hAnsi="Times New Roman" w:cs="Times New Roman"/>
          <w:color w:val="000000"/>
          <w:sz w:val="24"/>
          <w:szCs w:val="24"/>
          <w:lang w:eastAsia="ru-RU"/>
        </w:rPr>
        <w:t>из области разных предметов: литературы, истории, математики, анатомии, гигиены, физиологии, психологии и др.</w:t>
      </w:r>
    </w:p>
    <w:p w:rsidR="00FC5A0C" w:rsidRPr="007B7450" w:rsidRDefault="00FC5A0C" w:rsidP="00FC5A0C">
      <w:pPr>
        <w:shd w:val="clear" w:color="auto" w:fill="FFFFFF"/>
        <w:spacing w:after="0" w:line="240" w:lineRule="auto"/>
        <w:ind w:left="64" w:right="14"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i/>
          <w:iCs/>
          <w:color w:val="000000"/>
          <w:sz w:val="24"/>
          <w:szCs w:val="24"/>
          <w:lang w:eastAsia="ru-RU"/>
        </w:rPr>
        <w:t>Уроки физической культуры </w:t>
      </w:r>
      <w:r w:rsidRPr="007B7450">
        <w:rPr>
          <w:rFonts w:ascii="Times New Roman" w:eastAsia="Times New Roman" w:hAnsi="Times New Roman" w:cs="Times New Roman"/>
          <w:color w:val="000000"/>
          <w:sz w:val="24"/>
          <w:szCs w:val="24"/>
          <w:lang w:eastAsia="ru-RU"/>
        </w:rPr>
        <w:t>— это основная форма организации учебной деятельности учащихся в процессе освоения ими содержания предмета.</w:t>
      </w:r>
    </w:p>
    <w:p w:rsidR="00FC5A0C" w:rsidRPr="007B7450" w:rsidRDefault="00FC5A0C" w:rsidP="00FC5A0C">
      <w:pPr>
        <w:shd w:val="clear" w:color="auto" w:fill="FFFFFF"/>
        <w:spacing w:after="0" w:line="240" w:lineRule="auto"/>
        <w:ind w:left="28" w:right="14"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На урока</w:t>
      </w:r>
      <w:r>
        <w:rPr>
          <w:rFonts w:ascii="Times New Roman" w:eastAsia="Times New Roman" w:hAnsi="Times New Roman" w:cs="Times New Roman"/>
          <w:color w:val="000000"/>
          <w:sz w:val="24"/>
          <w:szCs w:val="24"/>
          <w:lang w:eastAsia="ru-RU"/>
        </w:rPr>
        <w:t xml:space="preserve">х физической культуры </w:t>
      </w:r>
      <w:r w:rsidRPr="007B7450">
        <w:rPr>
          <w:rFonts w:ascii="Times New Roman" w:eastAsia="Times New Roman" w:hAnsi="Times New Roman" w:cs="Times New Roman"/>
          <w:color w:val="000000"/>
          <w:sz w:val="24"/>
          <w:szCs w:val="24"/>
          <w:lang w:eastAsia="ru-RU"/>
        </w:rPr>
        <w:t xml:space="preserve"> решаются основные задачи, стоящие перед школьной системой физического воспитания. Вместе с тем особенностью урочных занятий в этих классах является обучение базовым двигательным действиям, включая технику основных видов спорта (лёгкая атлетика, гимнастика, спортивные игры.). Углубляются знания о личной гигиене, о влиянии занятий физическими упражнениями на основные системы организма (дыхание, кровообращение, ЦНС, обмен веществ), на развитие волевых и нравственных качеств. На уроках физической культуры учащиеся  получают представления о физической культуре личности, её взаимосвязи с основами здорового образа жизни, овладевают знаниями о методике самостоятельной тренировки. Во время изучения конкретных разделов программы пополняются представления об основных видах спорта, соревнованиях, снарядах и инвентаре, правилах техники безопасности и оказания первой помощи при травмах.</w:t>
      </w:r>
    </w:p>
    <w:p w:rsidR="00FC5A0C" w:rsidRPr="007B7450" w:rsidRDefault="00FC5A0C" w:rsidP="00FC5A0C">
      <w:pPr>
        <w:shd w:val="clear" w:color="auto" w:fill="FFFFFF"/>
        <w:spacing w:after="0" w:line="240" w:lineRule="auto"/>
        <w:ind w:left="22" w:right="36"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Одна из главнейших задач уроков - обеспечение дальнейшего всестороннего развития координационных способностей (ориентирование в пространстве, быстрота перестроения двигательных действий, быстрота и точность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способностей (скоростно-силовых, скоростных, выносливости, силы, гибкости), а также сочетание этих способностей.</w:t>
      </w:r>
    </w:p>
    <w:p w:rsidR="00FC5A0C" w:rsidRPr="007B7450" w:rsidRDefault="00FC5A0C" w:rsidP="00FC5A0C">
      <w:pPr>
        <w:shd w:val="clear" w:color="auto" w:fill="FFFFFF"/>
        <w:spacing w:after="0" w:line="240" w:lineRule="auto"/>
        <w:ind w:left="8" w:right="58"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Большое значение в подростковом возрасте придаётся решению воспитательных задач: выработке привычки к самостоятельным занятиям физическими упражнениями и избранными видами спорта в свободное время, воспитанию ценностных ориентации на здоровый образ жизни. На уроках физической культуры учитель должен обеспечить овладение учащимисяорганизаторскими навыками проведения занятий в качестве командира отделения, капитана команды, судьи; содействовать формированию у подростков адекватной оценки их физических возможностей и мотивов к самосовершенствованию.</w:t>
      </w:r>
    </w:p>
    <w:p w:rsidR="00FC5A0C" w:rsidRPr="007B7450" w:rsidRDefault="00FC5A0C" w:rsidP="00FC5A0C">
      <w:pPr>
        <w:shd w:val="clear" w:color="auto" w:fill="FFFFFF"/>
        <w:spacing w:after="0" w:line="240" w:lineRule="auto"/>
        <w:ind w:right="80"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Уроки физической культуры в этих классах содержат богатый материал для воспитания волевых качеств (инициативность, самостоятельность, смелость, дисциплинированность, чувство ответственности), а также нравственных и духовных сторон личности, таких, как честность, милосердие, взаимопомощь, отзывчивость и др. Одновременно с этим учебный материал программы позволяет учителю содействовать развитию у учащихся психических процессов: восприятий, представлений, памяти, мышления.</w:t>
      </w:r>
    </w:p>
    <w:p w:rsidR="00FC5A0C" w:rsidRPr="007B7450" w:rsidRDefault="00FC5A0C" w:rsidP="00FC5A0C">
      <w:pPr>
        <w:shd w:val="clear" w:color="auto" w:fill="FFFFFF"/>
        <w:spacing w:after="0" w:line="240" w:lineRule="auto"/>
        <w:ind w:right="80"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Рекомендуются три типа уроков физической культуры: с образовательно-познавательной направленностью; с образовательно-обучающей направленностью и с образовательно-тренировочной направленностью. Эти уроки по своим задачам и направленности учебного материала могут планироваться как комплексные уроки (когда на уроке решается несколько педагогических задач) и как целевые (с преимущественным решением одной педагогической задачи).</w:t>
      </w:r>
    </w:p>
    <w:p w:rsidR="00FC5A0C" w:rsidRPr="007B7450" w:rsidRDefault="00FC5A0C" w:rsidP="00FC5A0C">
      <w:pPr>
        <w:shd w:val="clear" w:color="auto" w:fill="FFFFFF"/>
        <w:spacing w:after="0" w:line="240" w:lineRule="auto"/>
        <w:ind w:left="28" w:right="50"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На уроках с образовательно-познавательной направленностью учащиеся приобретают необходимые знания, знакомятся со способами и правилами организации самостоятельных занятий, обучаются умениям их планирования, проведения и контроля. На этих уроках учащиеся активно используют учебники по физической культуре, различные дидактические материалы и методические разработки учителя.</w:t>
      </w:r>
    </w:p>
    <w:p w:rsidR="00FC5A0C" w:rsidRPr="007B7450" w:rsidRDefault="00FC5A0C" w:rsidP="00FC5A0C">
      <w:pPr>
        <w:shd w:val="clear" w:color="auto" w:fill="FFFFFF"/>
        <w:spacing w:after="0" w:line="240" w:lineRule="auto"/>
        <w:ind w:left="44" w:right="28" w:firstLine="33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Уроки с образовательно-обучающей направленностью используются преимущественно для обучения умениям и навыкам материала базовых видов спорта. На этих же уроках осваиваются также знания, которые относятся к предмету обучения (например, терминология избранной спортивной игры, техника выполнения соответствующих приёмов, тактика игры и т. п.).</w:t>
      </w:r>
    </w:p>
    <w:p w:rsidR="00FC5A0C" w:rsidRPr="007B7450" w:rsidRDefault="00FC5A0C" w:rsidP="00FC5A0C">
      <w:pPr>
        <w:shd w:val="clear" w:color="auto" w:fill="FFFFFF"/>
        <w:spacing w:after="0" w:line="240" w:lineRule="auto"/>
        <w:ind w:left="44" w:right="8" w:firstLine="33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 xml:space="preserve">Уроки с образовательно-тренировочной направленностью проводятся по типу целенаправленной физической подготовки. Иначе говоря, здесь решаются задачи направленного </w:t>
      </w:r>
      <w:r w:rsidRPr="007B7450">
        <w:rPr>
          <w:rFonts w:ascii="Times New Roman" w:eastAsia="Times New Roman" w:hAnsi="Times New Roman" w:cs="Times New Roman"/>
          <w:color w:val="000000"/>
          <w:sz w:val="24"/>
          <w:szCs w:val="24"/>
          <w:lang w:eastAsia="ru-RU"/>
        </w:rPr>
        <w:lastRenderedPageBreak/>
        <w:t>развития (тренировки) кондиционных и координационных способностей. На них следует соблюдать соотношение объёмов тренировочной нагрузки при развитии разных физических способностей и одной физической способности, когда применяются упражнения более общей и специальной направленности. Показатели объёма, интенсивности и координационной сложности используемых упражнений должны постепенно повышаться в соответствующем цикле тренировочных уроков. На уроках с образовательно-тренировочной направленностью школьникам необходимо сообщать также сведения о физической подготовке, физических способностях, физической нагрузке и её влиянии на развитие разных систем организма. Кроме этого, на этих уроках учащиеся должны получать сведения о способах контроля величины и функциональной направленности физической нагрузки, о способах ее регулирования в процессе выполнения разных физических упражнений.</w:t>
      </w:r>
    </w:p>
    <w:p w:rsidR="00FC5A0C" w:rsidRPr="007B7450" w:rsidRDefault="00FC5A0C" w:rsidP="00FC5A0C">
      <w:pPr>
        <w:shd w:val="clear" w:color="auto" w:fill="FFFFFF"/>
        <w:spacing w:after="0" w:line="240" w:lineRule="auto"/>
        <w:ind w:left="130" w:right="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 соответствии с задачами уроков физической культуры, особенностями контингента учащихся, условиями проведения занятий определяются содержание учебного материала, методы и средства обучения и воспитания, способы организации занятий.</w:t>
      </w:r>
    </w:p>
    <w:p w:rsidR="00FC5A0C" w:rsidRPr="007B7450" w:rsidRDefault="00FC5A0C" w:rsidP="00FC5A0C">
      <w:pPr>
        <w:shd w:val="clear" w:color="auto" w:fill="FFFFFF"/>
        <w:spacing w:after="0" w:line="240" w:lineRule="auto"/>
        <w:ind w:left="80" w:firstLine="360"/>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Высокая активность и сознательная работа учащихся на уроке достигается чёткой постановкой общей цели физического воспитания в школе, педагогических задач по освоению конкретного раздела или темы программы, а также в результате обучения детей двигательным действиям (навыкам), освоения теоретических и методических знаний в области физической культуры, приобретения умений осуществлять физкультурно-оздоровительную и спортивную деятельность и достижения соответствующего уровня двигательных способностей. Усилению мотивации занятий на уроках способствует привлечение подростков к судейству, руководству командой или отделением, помощи в обучении, подготовке и организации занятий, демонстрации упражнений. Интерес к уроку физической культуры обеспечивается применением различных технических средств обучения, соответствующих возрасту тренажёров, нестандартного оборудования, творческих заданий и самостоятельных занятий.</w:t>
      </w:r>
    </w:p>
    <w:p w:rsidR="00FC5A0C" w:rsidRPr="007B7450" w:rsidRDefault="00FC5A0C" w:rsidP="00FC5A0C">
      <w:pPr>
        <w:shd w:val="clear" w:color="auto" w:fill="FFFFFF"/>
        <w:spacing w:after="0" w:line="240" w:lineRule="auto"/>
        <w:ind w:left="58" w:right="58"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Обучение сложной технике основных видов спорта основывается на приобретённых в начальной школе простейших двигательных умениях и навыках. Высокое качество этого процесса обеспечивается умелым применением подводящих и подготовительных упражнений, расчленённого и целостного методов обучения, интенсивных методов обучения (проблемное и программированное обучение, метод сопряжённого обучения и развития двигательных качеств, круговая тренировка и др.).</w:t>
      </w:r>
    </w:p>
    <w:p w:rsidR="00FC5A0C" w:rsidRPr="007B7450" w:rsidRDefault="00FC5A0C" w:rsidP="00FC5A0C">
      <w:pPr>
        <w:shd w:val="clear" w:color="auto" w:fill="FFFFFF"/>
        <w:spacing w:after="0" w:line="240" w:lineRule="auto"/>
        <w:ind w:left="22" w:right="94" w:firstLine="35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Pr="007B7450">
        <w:rPr>
          <w:rFonts w:ascii="Times New Roman" w:eastAsia="Times New Roman" w:hAnsi="Times New Roman" w:cs="Times New Roman"/>
          <w:color w:val="000000"/>
          <w:sz w:val="24"/>
          <w:szCs w:val="24"/>
          <w:lang w:eastAsia="ru-RU"/>
        </w:rPr>
        <w:t>ехническое и технико-тактическое обучение и совершенствование наиболее тесно переплетаются с развитием координационных способностей. В соответствии с дидактическими принципами (последовательность, систематичность и индивидуализация) учитель физической культуры должен приучать учащихся к тому, чтобы они выполняли задания на технику или тактику прежде всего правильно (т. е. адекватно и точно). Затем необходимо постепенно увеличивать требования к быстроте и рациональности выполнения изучаемых двигательных действий и, наконец, к находчивости при выполнении упражнений в изменяющихся условиях. В этой связи педагог должен умело переходить от стандартно-повторного к вариативному упражнению, игровому и соревновательному методам.</w:t>
      </w:r>
    </w:p>
    <w:p w:rsidR="00FC5A0C" w:rsidRPr="007B7450" w:rsidRDefault="00FC5A0C" w:rsidP="00FC5A0C">
      <w:pPr>
        <w:shd w:val="clear" w:color="auto" w:fill="FFFFFF"/>
        <w:spacing w:after="0" w:line="240" w:lineRule="auto"/>
        <w:ind w:left="22" w:right="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 свою очередь, в данный период жизни детей развитие координационных способностей необходимо органично увязать с воспитанием скоростных, скоростно-силовых способностей, а также выносливости и гибкости. Для этого на уроках учителя физической культуры должныпостоянно применять общеразвиваюшие и специально развивающие координационные упражнения и чередовать их с упражнениями, воздействующими на указанные кондиционные способности.</w:t>
      </w:r>
    </w:p>
    <w:p w:rsidR="00FC5A0C" w:rsidRPr="007B7450" w:rsidRDefault="00FC5A0C" w:rsidP="00FC5A0C">
      <w:pPr>
        <w:shd w:val="clear" w:color="auto" w:fill="FFFFFF"/>
        <w:spacing w:after="0" w:line="240" w:lineRule="auto"/>
        <w:ind w:left="14"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Увеличиваются индивидуальные различия школьников, что необходимо учитывать при обучении движениям, развитии двигательных способностей, осуществлении процесса-воспитания. В этой связи для группы школьников или отдельных учащихся следует дифференцировать задачи, содержание, темп освоения программного материала, оценку их достижений. Дифференцированный и индивидуальный подход особенно важен для учащихся, имеющих низкие и высокие результаты в области физической культуры.</w:t>
      </w:r>
    </w:p>
    <w:p w:rsidR="00FC5A0C" w:rsidRPr="007B7450" w:rsidRDefault="00FC5A0C" w:rsidP="00FC5A0C">
      <w:pPr>
        <w:shd w:val="clear" w:color="auto" w:fill="FFFFFF"/>
        <w:spacing w:after="0" w:line="240" w:lineRule="auto"/>
        <w:ind w:right="14"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 xml:space="preserve">При выборе содержания и методов проведения урока необходимо в большей мере, чем в младшем школьном возрасте, учитывать половые особенности занимающихся. </w:t>
      </w:r>
    </w:p>
    <w:p w:rsidR="00FC5A0C" w:rsidRPr="007B7450" w:rsidRDefault="00FC5A0C" w:rsidP="00FC5A0C">
      <w:pPr>
        <w:shd w:val="clear" w:color="auto" w:fill="FFFFFF"/>
        <w:spacing w:after="0" w:line="240" w:lineRule="auto"/>
        <w:ind w:firstLine="34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w:t>
      </w:r>
      <w:r w:rsidRPr="007B7450">
        <w:rPr>
          <w:rFonts w:ascii="Times New Roman" w:eastAsia="Times New Roman" w:hAnsi="Times New Roman" w:cs="Times New Roman"/>
          <w:color w:val="000000"/>
          <w:sz w:val="24"/>
          <w:szCs w:val="24"/>
          <w:lang w:eastAsia="ru-RU"/>
        </w:rPr>
        <w:t>силивается значимость обучения учащихся знаниям по физической культуре, формы передачи которых на уроке зависят от содержания самих занятий, этапа обучения, условий проведения занятий и других факторов. Наиболее целесообразно сообщение знаний увязывать с освоением и совершенствованием конкретных двигательных действий, развитием двигательных способностей, формированием умений самостоятельно тренироваться и осуществлять физкультурно-оздоровительную и спортивную деятельность. Однако знания становятся руководством к действию лишь при двух условиях: во-первых, при объективном отражении закономерностей изучаемых двигательных действий и, во-вторых, если они органично включены в разнообразную деятельность учащихся. Знания надо сообщать таким образом, чтобы этот процесс не влиял на двигательную активность учащихся. Одним из возможных методических требований к сообщению знаний является реализация в практике межпредметных связей с другими общеобразовательными предметами (физикой, биологией, химией, математикой, историей и др.). При передаче знаний в подростковом возрасте очень важно опираться на методы активной учебно-познавательной деятельности (проблемное и программированное обучение, элементы исследования, самостоятельная работа, задания по самоконтролю, взаимоанализ действий партнера и др.). Усвоение знаний учениками надо контролировать на основе наблюдения, устного и письменного опроса, специальных заданий по применению знаний на практике.</w:t>
      </w:r>
    </w:p>
    <w:p w:rsidR="00FC5A0C" w:rsidRPr="007B7450" w:rsidRDefault="00FC5A0C" w:rsidP="00FC5A0C">
      <w:pPr>
        <w:shd w:val="clear" w:color="auto" w:fill="FFFFFF"/>
        <w:spacing w:after="0" w:line="240" w:lineRule="auto"/>
        <w:ind w:left="50"/>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Воспитательные и оздоровительные задачи решаются на каждом уроке. При воспитании нравственных и волевых качеств очень важно учитывать возрастные особенности личности подростка: его стремление к самоутверждению, самостоятельность мышления, интерес к собственному «Я», своим физическим и психическим возможностям.</w:t>
      </w:r>
    </w:p>
    <w:p w:rsidR="00FC5A0C" w:rsidRPr="007B7450" w:rsidRDefault="00FC5A0C" w:rsidP="00FC5A0C">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color w:val="000000"/>
          <w:sz w:val="24"/>
          <w:szCs w:val="24"/>
          <w:lang w:eastAsia="ru-RU"/>
        </w:rPr>
        <w:t>ОБЩАЯ ХАРАКТЕРИСТИКА УЧЕБНОГО КУРСА</w:t>
      </w:r>
    </w:p>
    <w:p w:rsidR="00FC5A0C" w:rsidRPr="007B7450" w:rsidRDefault="00FC5A0C" w:rsidP="00FC5A0C">
      <w:pPr>
        <w:shd w:val="clear" w:color="auto" w:fill="FFFFFF"/>
        <w:spacing w:after="0" w:line="240" w:lineRule="auto"/>
        <w:ind w:left="44"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FC5A0C" w:rsidRPr="007B7450" w:rsidRDefault="00FC5A0C" w:rsidP="00FC5A0C">
      <w:pPr>
        <w:shd w:val="clear" w:color="auto" w:fill="FFFFFF"/>
        <w:spacing w:after="0" w:line="240" w:lineRule="auto"/>
        <w:ind w:left="44" w:right="8"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FC5A0C" w:rsidRPr="007B7450" w:rsidRDefault="00FC5A0C" w:rsidP="00FC5A0C">
      <w:pPr>
        <w:shd w:val="clear" w:color="auto" w:fill="FFFFFF"/>
        <w:spacing w:after="0" w:line="240" w:lineRule="auto"/>
        <w:ind w:right="2"/>
        <w:jc w:val="center"/>
        <w:rPr>
          <w:rFonts w:ascii="Times New Roman" w:eastAsia="Times New Roman" w:hAnsi="Times New Roman" w:cs="Times New Roman"/>
          <w:color w:val="2E2E2E"/>
          <w:sz w:val="24"/>
          <w:szCs w:val="24"/>
          <w:lang w:eastAsia="ru-RU"/>
        </w:rPr>
      </w:pPr>
    </w:p>
    <w:p w:rsidR="00FC5A0C" w:rsidRPr="007B7450" w:rsidRDefault="00FC5A0C" w:rsidP="00FC5A0C">
      <w:pPr>
        <w:spacing w:after="0" w:line="240" w:lineRule="auto"/>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color w:val="000000"/>
          <w:sz w:val="24"/>
          <w:szCs w:val="24"/>
          <w:lang w:eastAsia="ru-RU"/>
        </w:rPr>
        <w:t xml:space="preserve">                                             Способы двигательной (физкультурной) деятельности</w:t>
      </w:r>
    </w:p>
    <w:p w:rsidR="00FC5A0C" w:rsidRPr="007B7450" w:rsidRDefault="00FC5A0C" w:rsidP="00FC5A0C">
      <w:pPr>
        <w:spacing w:after="0" w:line="240" w:lineRule="auto"/>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i/>
          <w:iCs/>
          <w:color w:val="000000"/>
          <w:sz w:val="24"/>
          <w:szCs w:val="24"/>
          <w:lang w:eastAsia="ru-RU"/>
        </w:rPr>
        <w:t>Учащийся научится:</w:t>
      </w:r>
    </w:p>
    <w:p w:rsidR="00FC5A0C" w:rsidRPr="007B7450" w:rsidRDefault="00FC5A0C" w:rsidP="008E6550">
      <w:pPr>
        <w:numPr>
          <w:ilvl w:val="0"/>
          <w:numId w:val="253"/>
        </w:numPr>
        <w:spacing w:after="0" w:line="240" w:lineRule="auto"/>
        <w:ind w:left="45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составлять комплексы физических упражнений оздоровительной и корригирующей направленности, подбирать индивидуальную нагрузку;</w:t>
      </w:r>
    </w:p>
    <w:p w:rsidR="00FC5A0C" w:rsidRPr="007B7450" w:rsidRDefault="00FC5A0C" w:rsidP="008E6550">
      <w:pPr>
        <w:numPr>
          <w:ilvl w:val="0"/>
          <w:numId w:val="253"/>
        </w:numPr>
        <w:spacing w:after="0" w:line="240" w:lineRule="auto"/>
        <w:ind w:left="45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тестировать показатели физического развития и основных физических качеств;</w:t>
      </w:r>
    </w:p>
    <w:p w:rsidR="00FC5A0C" w:rsidRPr="007B7450" w:rsidRDefault="00FC5A0C" w:rsidP="008E6550">
      <w:pPr>
        <w:numPr>
          <w:ilvl w:val="0"/>
          <w:numId w:val="253"/>
        </w:numPr>
        <w:spacing w:after="0" w:line="240" w:lineRule="auto"/>
        <w:ind w:left="45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оказывать помощь в организации и проведении занятий;</w:t>
      </w:r>
    </w:p>
    <w:p w:rsidR="00FC5A0C" w:rsidRPr="007B7450" w:rsidRDefault="00FC5A0C" w:rsidP="00FC5A0C">
      <w:pPr>
        <w:spacing w:after="0" w:line="240" w:lineRule="auto"/>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i/>
          <w:iCs/>
          <w:color w:val="000000"/>
          <w:sz w:val="24"/>
          <w:szCs w:val="24"/>
          <w:lang w:eastAsia="ru-RU"/>
        </w:rPr>
        <w:t>Учащийся получит возможность научиться:</w:t>
      </w:r>
    </w:p>
    <w:p w:rsidR="00FC5A0C" w:rsidRPr="007B7450" w:rsidRDefault="00FC5A0C" w:rsidP="008E6550">
      <w:pPr>
        <w:numPr>
          <w:ilvl w:val="0"/>
          <w:numId w:val="254"/>
        </w:numPr>
        <w:spacing w:after="0" w:line="240" w:lineRule="auto"/>
        <w:ind w:left="45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вести дневник по физкультурной деятельности</w:t>
      </w:r>
    </w:p>
    <w:p w:rsidR="00FC5A0C" w:rsidRPr="007B7450" w:rsidRDefault="00FC5A0C" w:rsidP="00FC5A0C">
      <w:pPr>
        <w:spacing w:after="0" w:line="240" w:lineRule="auto"/>
        <w:rPr>
          <w:rFonts w:ascii="Times New Roman" w:eastAsia="Times New Roman" w:hAnsi="Times New Roman" w:cs="Times New Roman"/>
          <w:i/>
          <w:iCs/>
          <w:color w:val="000000"/>
          <w:sz w:val="24"/>
          <w:szCs w:val="24"/>
          <w:lang w:eastAsia="ru-RU"/>
        </w:rPr>
      </w:pPr>
      <w:r w:rsidRPr="007B7450">
        <w:rPr>
          <w:rFonts w:ascii="Times New Roman" w:eastAsia="Times New Roman" w:hAnsi="Times New Roman" w:cs="Times New Roman"/>
          <w:b/>
          <w:bCs/>
          <w:color w:val="000000"/>
          <w:sz w:val="24"/>
          <w:szCs w:val="24"/>
          <w:lang w:eastAsia="ru-RU"/>
        </w:rPr>
        <w:t>Физическое совершенствование</w:t>
      </w:r>
    </w:p>
    <w:p w:rsidR="00FC5A0C" w:rsidRPr="007B7450" w:rsidRDefault="00FC5A0C" w:rsidP="00FC5A0C">
      <w:pPr>
        <w:spacing w:after="0" w:line="240" w:lineRule="auto"/>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i/>
          <w:iCs/>
          <w:color w:val="000000"/>
          <w:sz w:val="24"/>
          <w:szCs w:val="24"/>
          <w:lang w:eastAsia="ru-RU"/>
        </w:rPr>
        <w:t>Учащийся научится:</w:t>
      </w:r>
    </w:p>
    <w:p w:rsidR="00FC5A0C" w:rsidRPr="007B7450" w:rsidRDefault="00FC5A0C" w:rsidP="008E6550">
      <w:pPr>
        <w:numPr>
          <w:ilvl w:val="0"/>
          <w:numId w:val="255"/>
        </w:numPr>
        <w:spacing w:after="0" w:line="240" w:lineRule="auto"/>
        <w:ind w:left="45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выполнять ОРУ на развитие основных физических качеств;</w:t>
      </w:r>
    </w:p>
    <w:p w:rsidR="00FC5A0C" w:rsidRPr="007B7450" w:rsidRDefault="00FC5A0C" w:rsidP="008E6550">
      <w:pPr>
        <w:numPr>
          <w:ilvl w:val="0"/>
          <w:numId w:val="255"/>
        </w:numPr>
        <w:spacing w:after="0" w:line="240" w:lineRule="auto"/>
        <w:ind w:left="45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выполнять акробатические комбинации из числа хорошо освоенных упражнений;</w:t>
      </w:r>
    </w:p>
    <w:p w:rsidR="00FC5A0C" w:rsidRPr="007B7450" w:rsidRDefault="00FC5A0C" w:rsidP="008E6550">
      <w:pPr>
        <w:numPr>
          <w:ilvl w:val="0"/>
          <w:numId w:val="255"/>
        </w:numPr>
        <w:spacing w:after="0" w:line="240" w:lineRule="auto"/>
        <w:ind w:left="45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выполнять легкоатлетические упражнения в беге и прыжках (в высоту);</w:t>
      </w:r>
    </w:p>
    <w:p w:rsidR="00FC5A0C" w:rsidRPr="007B7450" w:rsidRDefault="00FC5A0C" w:rsidP="008E6550">
      <w:pPr>
        <w:numPr>
          <w:ilvl w:val="0"/>
          <w:numId w:val="255"/>
        </w:numPr>
        <w:spacing w:after="0" w:line="240" w:lineRule="auto"/>
        <w:ind w:left="45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выполнять спуски и торможения одним из разученных способов;</w:t>
      </w:r>
    </w:p>
    <w:p w:rsidR="00FC5A0C" w:rsidRPr="007B7450" w:rsidRDefault="00FC5A0C" w:rsidP="008E6550">
      <w:pPr>
        <w:numPr>
          <w:ilvl w:val="0"/>
          <w:numId w:val="255"/>
        </w:numPr>
        <w:spacing w:after="0" w:line="240" w:lineRule="auto"/>
        <w:ind w:left="45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выполнять основные технические действия и приемы игры в баскетбол, волейбол, бадминтон;</w:t>
      </w:r>
    </w:p>
    <w:p w:rsidR="00FC5A0C" w:rsidRPr="007B7450" w:rsidRDefault="00FC5A0C" w:rsidP="008E6550">
      <w:pPr>
        <w:numPr>
          <w:ilvl w:val="0"/>
          <w:numId w:val="255"/>
        </w:numPr>
        <w:spacing w:after="0" w:line="240" w:lineRule="auto"/>
        <w:ind w:left="45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выполнять тестовые упражнения на оценку уровня индивидуального развития основных физических качеств;</w:t>
      </w:r>
    </w:p>
    <w:p w:rsidR="00FC5A0C" w:rsidRPr="007B7450" w:rsidRDefault="00FC5A0C" w:rsidP="00FC5A0C">
      <w:pPr>
        <w:spacing w:after="0" w:line="240" w:lineRule="auto"/>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i/>
          <w:iCs/>
          <w:color w:val="000000"/>
          <w:sz w:val="24"/>
          <w:szCs w:val="24"/>
          <w:lang w:eastAsia="ru-RU"/>
        </w:rPr>
        <w:t>Ученик получит возможность научиться:</w:t>
      </w:r>
    </w:p>
    <w:p w:rsidR="00FC5A0C" w:rsidRPr="007B7450" w:rsidRDefault="00FC5A0C" w:rsidP="008E6550">
      <w:pPr>
        <w:numPr>
          <w:ilvl w:val="0"/>
          <w:numId w:val="256"/>
        </w:numPr>
        <w:spacing w:after="0" w:line="240" w:lineRule="auto"/>
        <w:ind w:left="45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выполнять комплексы упражнений по профилактики осанки, дыхательной гимнастики;</w:t>
      </w:r>
    </w:p>
    <w:p w:rsidR="00FC5A0C" w:rsidRPr="007B7450" w:rsidRDefault="00FC5A0C" w:rsidP="00FC5A0C">
      <w:pPr>
        <w:spacing w:after="0" w:line="240" w:lineRule="auto"/>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 </w:t>
      </w:r>
    </w:p>
    <w:p w:rsidR="00FC5A0C" w:rsidRPr="007B7450" w:rsidRDefault="00FC5A0C" w:rsidP="00FC5A0C">
      <w:pPr>
        <w:shd w:val="clear" w:color="auto" w:fill="FFFFFF"/>
        <w:spacing w:after="0" w:line="240" w:lineRule="auto"/>
        <w:ind w:left="130"/>
        <w:jc w:val="center"/>
        <w:rPr>
          <w:rFonts w:ascii="Times New Roman" w:eastAsia="Times New Roman" w:hAnsi="Times New Roman" w:cs="Times New Roman"/>
          <w:b/>
          <w:bCs/>
          <w:color w:val="000000"/>
          <w:sz w:val="24"/>
          <w:szCs w:val="24"/>
          <w:lang w:eastAsia="ru-RU"/>
        </w:rPr>
      </w:pPr>
      <w:r w:rsidRPr="007B7450">
        <w:rPr>
          <w:rFonts w:ascii="Times New Roman" w:eastAsia="Times New Roman" w:hAnsi="Times New Roman" w:cs="Times New Roman"/>
          <w:b/>
          <w:bCs/>
          <w:color w:val="000000"/>
          <w:sz w:val="24"/>
          <w:szCs w:val="24"/>
          <w:lang w:eastAsia="ru-RU"/>
        </w:rPr>
        <w:t>СОДЕРЖАНИЕ ТЕМ УЧЕБНОГО КУРСА</w:t>
      </w:r>
    </w:p>
    <w:p w:rsidR="00FC5A0C" w:rsidRPr="007B7450" w:rsidRDefault="00FC5A0C" w:rsidP="00FC5A0C">
      <w:pPr>
        <w:shd w:val="clear" w:color="auto" w:fill="FFFFFF"/>
        <w:spacing w:after="0" w:line="240" w:lineRule="auto"/>
        <w:ind w:left="130"/>
        <w:jc w:val="center"/>
        <w:rPr>
          <w:rFonts w:ascii="Times New Roman" w:eastAsia="Times New Roman" w:hAnsi="Times New Roman" w:cs="Times New Roman"/>
          <w:color w:val="000000"/>
          <w:sz w:val="24"/>
          <w:szCs w:val="24"/>
          <w:lang w:eastAsia="ru-RU"/>
        </w:rPr>
      </w:pPr>
    </w:p>
    <w:p w:rsidR="00FC5A0C" w:rsidRPr="007B7450" w:rsidRDefault="00FC5A0C" w:rsidP="00FC5A0C">
      <w:pPr>
        <w:shd w:val="clear" w:color="auto" w:fill="FFFFFF"/>
        <w:spacing w:after="0" w:line="240" w:lineRule="auto"/>
        <w:ind w:left="1232"/>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lastRenderedPageBreak/>
        <w:t xml:space="preserve"> ЗНАНИЯ О ФИЗИЧЕСКОЙ КУЛЬТУРЕ</w:t>
      </w:r>
    </w:p>
    <w:p w:rsidR="00FC5A0C" w:rsidRPr="007B7450" w:rsidRDefault="00FC5A0C" w:rsidP="00FC5A0C">
      <w:pPr>
        <w:shd w:val="clear" w:color="auto" w:fill="FFFFFF"/>
        <w:spacing w:after="0" w:line="240" w:lineRule="auto"/>
        <w:ind w:left="80"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color w:val="000000"/>
          <w:sz w:val="24"/>
          <w:szCs w:val="24"/>
          <w:lang w:eastAsia="ru-RU"/>
        </w:rPr>
        <w:t>История физической культуры. </w:t>
      </w:r>
      <w:r w:rsidRPr="007B7450">
        <w:rPr>
          <w:rFonts w:ascii="Times New Roman" w:eastAsia="Times New Roman" w:hAnsi="Times New Roman" w:cs="Times New Roman"/>
          <w:color w:val="000000"/>
          <w:sz w:val="24"/>
          <w:szCs w:val="24"/>
          <w:lang w:eastAsia="ru-RU"/>
        </w:rPr>
        <w:t>Олимпийские игры древности. Возрождение Олимпийских игр и олимпийского движения.</w:t>
      </w:r>
    </w:p>
    <w:p w:rsidR="00FC5A0C" w:rsidRPr="007B7450" w:rsidRDefault="00FC5A0C" w:rsidP="00FC5A0C">
      <w:pPr>
        <w:shd w:val="clear" w:color="auto" w:fill="FFFFFF"/>
        <w:spacing w:after="0" w:line="240" w:lineRule="auto"/>
        <w:ind w:left="86" w:right="14"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FC5A0C" w:rsidRPr="007B7450" w:rsidRDefault="00FC5A0C" w:rsidP="00FC5A0C">
      <w:pPr>
        <w:shd w:val="clear" w:color="auto" w:fill="FFFFFF"/>
        <w:spacing w:after="0" w:line="240" w:lineRule="auto"/>
        <w:ind w:left="86" w:right="8" w:firstLine="33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Характеристика видов спорта, входящих в программу Олимпийских игр.</w:t>
      </w:r>
    </w:p>
    <w:p w:rsidR="00FC5A0C" w:rsidRPr="007B7450" w:rsidRDefault="00FC5A0C" w:rsidP="00FC5A0C">
      <w:pPr>
        <w:shd w:val="clear" w:color="auto" w:fill="FFFFFF"/>
        <w:spacing w:after="0" w:line="240" w:lineRule="auto"/>
        <w:ind w:left="418"/>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Физическая культура в современном обществе.</w:t>
      </w:r>
    </w:p>
    <w:p w:rsidR="00FC5A0C" w:rsidRPr="007B7450" w:rsidRDefault="00FC5A0C" w:rsidP="00FC5A0C">
      <w:pPr>
        <w:shd w:val="clear" w:color="auto" w:fill="FFFFFF"/>
        <w:spacing w:after="0" w:line="240" w:lineRule="auto"/>
        <w:ind w:left="64" w:right="28"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FC5A0C" w:rsidRPr="007B7450" w:rsidRDefault="00FC5A0C" w:rsidP="00FC5A0C">
      <w:pPr>
        <w:shd w:val="clear" w:color="auto" w:fill="FFFFFF"/>
        <w:spacing w:after="0" w:line="240" w:lineRule="auto"/>
        <w:ind w:left="64" w:right="22"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color w:val="000000"/>
          <w:sz w:val="24"/>
          <w:szCs w:val="24"/>
          <w:lang w:eastAsia="ru-RU"/>
        </w:rPr>
        <w:t>Физическая культура (основные понятия). </w:t>
      </w:r>
      <w:r w:rsidRPr="007B7450">
        <w:rPr>
          <w:rFonts w:ascii="Times New Roman" w:eastAsia="Times New Roman" w:hAnsi="Times New Roman" w:cs="Times New Roman"/>
          <w:color w:val="000000"/>
          <w:sz w:val="24"/>
          <w:szCs w:val="24"/>
          <w:lang w:eastAsia="ru-RU"/>
        </w:rPr>
        <w:t>Физическое развитие человека.</w:t>
      </w:r>
    </w:p>
    <w:p w:rsidR="00FC5A0C" w:rsidRPr="007B7450" w:rsidRDefault="00FC5A0C" w:rsidP="00FC5A0C">
      <w:pPr>
        <w:shd w:val="clear" w:color="auto" w:fill="FFFFFF"/>
        <w:spacing w:after="0" w:line="240" w:lineRule="auto"/>
        <w:ind w:left="58" w:right="36"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Физическая подготовка и её связь с укреплением здоровья, развитием физических качеств.</w:t>
      </w:r>
    </w:p>
    <w:p w:rsidR="00FC5A0C" w:rsidRPr="007B7450" w:rsidRDefault="00FC5A0C" w:rsidP="00FC5A0C">
      <w:pPr>
        <w:shd w:val="clear" w:color="auto" w:fill="FFFFFF"/>
        <w:spacing w:after="0" w:line="240" w:lineRule="auto"/>
        <w:ind w:left="50" w:right="36"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Организация и планирование самостоятельных занятий по развитию физических качеств.</w:t>
      </w:r>
    </w:p>
    <w:p w:rsidR="00FC5A0C" w:rsidRPr="007B7450" w:rsidRDefault="00FC5A0C" w:rsidP="00FC5A0C">
      <w:pPr>
        <w:shd w:val="clear" w:color="auto" w:fill="FFFFFF"/>
        <w:spacing w:after="0" w:line="240" w:lineRule="auto"/>
        <w:ind w:left="44" w:right="44"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Техническая подготовка. Техника движений и её основные показатели.</w:t>
      </w:r>
    </w:p>
    <w:p w:rsidR="00FC5A0C" w:rsidRPr="007B7450" w:rsidRDefault="00FC5A0C" w:rsidP="00FC5A0C">
      <w:pPr>
        <w:shd w:val="clear" w:color="auto" w:fill="FFFFFF"/>
        <w:spacing w:after="0" w:line="240" w:lineRule="auto"/>
        <w:ind w:left="396"/>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Всестороннее и гармоничное физическое развитие.</w:t>
      </w:r>
    </w:p>
    <w:p w:rsidR="00FC5A0C" w:rsidRPr="007B7450" w:rsidRDefault="00FC5A0C" w:rsidP="00FC5A0C">
      <w:pPr>
        <w:shd w:val="clear" w:color="auto" w:fill="FFFFFF"/>
        <w:spacing w:after="0" w:line="240" w:lineRule="auto"/>
        <w:ind w:left="374"/>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Адаптивная физическая культура.</w:t>
      </w:r>
    </w:p>
    <w:p w:rsidR="00FC5A0C" w:rsidRPr="007B7450" w:rsidRDefault="00FC5A0C" w:rsidP="00FC5A0C">
      <w:pPr>
        <w:shd w:val="clear" w:color="auto" w:fill="FFFFFF"/>
        <w:spacing w:after="0" w:line="240" w:lineRule="auto"/>
        <w:ind w:left="382"/>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Спортивная подготовка.</w:t>
      </w:r>
    </w:p>
    <w:p w:rsidR="00FC5A0C" w:rsidRPr="007B7450" w:rsidRDefault="00FC5A0C" w:rsidP="00FC5A0C">
      <w:pPr>
        <w:shd w:val="clear" w:color="auto" w:fill="FFFFFF"/>
        <w:spacing w:after="0" w:line="240" w:lineRule="auto"/>
        <w:ind w:left="36" w:right="58"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Здоровье и здоровый образ жизни. Допинг. Концепция честного спорта.</w:t>
      </w:r>
    </w:p>
    <w:p w:rsidR="00FC5A0C" w:rsidRPr="007B7450" w:rsidRDefault="00FC5A0C" w:rsidP="00FC5A0C">
      <w:pPr>
        <w:shd w:val="clear" w:color="auto" w:fill="FFFFFF"/>
        <w:spacing w:after="0" w:line="240" w:lineRule="auto"/>
        <w:ind w:left="388"/>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Профессионально-прикладная физическая подготовка.</w:t>
      </w:r>
    </w:p>
    <w:p w:rsidR="00FC5A0C" w:rsidRPr="007B7450" w:rsidRDefault="00FC5A0C" w:rsidP="00FC5A0C">
      <w:pPr>
        <w:shd w:val="clear" w:color="auto" w:fill="FFFFFF"/>
        <w:spacing w:after="0" w:line="240" w:lineRule="auto"/>
        <w:ind w:left="28" w:right="72"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color w:val="000000"/>
          <w:sz w:val="24"/>
          <w:szCs w:val="24"/>
          <w:lang w:eastAsia="ru-RU"/>
        </w:rPr>
        <w:t>Физическая культура человека. </w:t>
      </w:r>
      <w:r w:rsidRPr="007B7450">
        <w:rPr>
          <w:rFonts w:ascii="Times New Roman" w:eastAsia="Times New Roman" w:hAnsi="Times New Roman" w:cs="Times New Roman"/>
          <w:color w:val="000000"/>
          <w:sz w:val="24"/>
          <w:szCs w:val="24"/>
          <w:lang w:eastAsia="ru-RU"/>
        </w:rPr>
        <w:t>Режим дня и его основное содержание.</w:t>
      </w:r>
    </w:p>
    <w:p w:rsidR="00FC5A0C" w:rsidRPr="007B7450" w:rsidRDefault="00FC5A0C" w:rsidP="00FC5A0C">
      <w:pPr>
        <w:shd w:val="clear" w:color="auto" w:fill="FFFFFF"/>
        <w:spacing w:after="0" w:line="240" w:lineRule="auto"/>
        <w:ind w:left="28" w:right="72"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Закаливание организма. Правила безопасности и гигиенические требования.</w:t>
      </w:r>
    </w:p>
    <w:p w:rsidR="00FC5A0C" w:rsidRPr="007B7450" w:rsidRDefault="00FC5A0C" w:rsidP="00FC5A0C">
      <w:pPr>
        <w:shd w:val="clear" w:color="auto" w:fill="FFFFFF"/>
        <w:spacing w:after="0" w:line="240" w:lineRule="auto"/>
        <w:ind w:left="22" w:right="72"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Влияние занятий физической культурой на формирование положительных качеств личности.</w:t>
      </w:r>
    </w:p>
    <w:p w:rsidR="00FC5A0C" w:rsidRPr="007B7450" w:rsidRDefault="00FC5A0C" w:rsidP="00FC5A0C">
      <w:pPr>
        <w:shd w:val="clear" w:color="auto" w:fill="FFFFFF"/>
        <w:spacing w:after="0" w:line="240" w:lineRule="auto"/>
        <w:ind w:left="22" w:right="86"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Проведение самостоятельных занятий по коррекции осанки и телосложения.</w:t>
      </w:r>
    </w:p>
    <w:p w:rsidR="00FC5A0C" w:rsidRPr="007B7450" w:rsidRDefault="00FC5A0C" w:rsidP="00FC5A0C">
      <w:pPr>
        <w:shd w:val="clear" w:color="auto" w:fill="FFFFFF"/>
        <w:spacing w:after="0" w:line="240" w:lineRule="auto"/>
        <w:ind w:left="352"/>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Восстановительный массаж.</w:t>
      </w:r>
    </w:p>
    <w:p w:rsidR="00FC5A0C" w:rsidRPr="007B7450" w:rsidRDefault="00FC5A0C" w:rsidP="00FC5A0C">
      <w:pPr>
        <w:shd w:val="clear" w:color="auto" w:fill="FFFFFF"/>
        <w:spacing w:after="0" w:line="240" w:lineRule="auto"/>
        <w:ind w:left="352"/>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Проведение банных процедур.</w:t>
      </w:r>
    </w:p>
    <w:p w:rsidR="00FC5A0C" w:rsidRPr="007B7450" w:rsidRDefault="00FC5A0C" w:rsidP="00FC5A0C">
      <w:pPr>
        <w:shd w:val="clear" w:color="auto" w:fill="FFFFFF"/>
        <w:spacing w:after="0" w:line="240" w:lineRule="auto"/>
        <w:ind w:right="94"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Первая помощь во время занятий физической культурой и спортом.</w:t>
      </w:r>
    </w:p>
    <w:p w:rsidR="00FC5A0C" w:rsidRPr="007B7450" w:rsidRDefault="00FC5A0C" w:rsidP="00FC5A0C">
      <w:pPr>
        <w:shd w:val="clear" w:color="auto" w:fill="FFFFFF"/>
        <w:spacing w:after="0" w:line="240" w:lineRule="auto"/>
        <w:ind w:right="94"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 xml:space="preserve"> СПОСОБЫ ДВИГАТЕЛЬНОЙ (ФИЗКУЛЬТУРНОЙ) ДЕЯТЕЛЬНОСТИ</w:t>
      </w:r>
    </w:p>
    <w:p w:rsidR="00FC5A0C" w:rsidRPr="007B7450" w:rsidRDefault="00FC5A0C" w:rsidP="00FC5A0C">
      <w:pPr>
        <w:shd w:val="clear" w:color="auto" w:fill="FFFFFF"/>
        <w:spacing w:after="0" w:line="240" w:lineRule="auto"/>
        <w:ind w:left="14" w:right="22"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color w:val="000000"/>
          <w:sz w:val="24"/>
          <w:szCs w:val="24"/>
          <w:lang w:eastAsia="ru-RU"/>
        </w:rPr>
        <w:t>Организация и проведение самостоятельных занятий физической культурой. </w:t>
      </w:r>
      <w:r w:rsidRPr="007B7450">
        <w:rPr>
          <w:rFonts w:ascii="Times New Roman" w:eastAsia="Times New Roman" w:hAnsi="Times New Roman" w:cs="Times New Roman"/>
          <w:color w:val="000000"/>
          <w:sz w:val="24"/>
          <w:szCs w:val="24"/>
          <w:lang w:eastAsia="ru-RU"/>
        </w:rPr>
        <w:t>Подготовка к занятиям физической культурой.</w:t>
      </w:r>
    </w:p>
    <w:p w:rsidR="00FC5A0C" w:rsidRPr="007B7450" w:rsidRDefault="00FC5A0C" w:rsidP="00FC5A0C">
      <w:pPr>
        <w:shd w:val="clear" w:color="auto" w:fill="FFFFFF"/>
        <w:spacing w:after="0" w:line="240" w:lineRule="auto"/>
        <w:ind w:right="28" w:firstLine="360"/>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Выбор упражнений и составление индивидуальных комплексов для утренней зарядки, физкультминуток и физкульт-пауз (подвижных перемен).</w:t>
      </w:r>
    </w:p>
    <w:p w:rsidR="00FC5A0C" w:rsidRPr="007B7450" w:rsidRDefault="00FC5A0C" w:rsidP="00FC5A0C">
      <w:pPr>
        <w:shd w:val="clear" w:color="auto" w:fill="FFFFFF"/>
        <w:spacing w:after="0" w:line="240" w:lineRule="auto"/>
        <w:ind w:left="368"/>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Планирование занятий физической подготовкой.</w:t>
      </w:r>
    </w:p>
    <w:p w:rsidR="00FC5A0C" w:rsidRPr="007B7450" w:rsidRDefault="00FC5A0C" w:rsidP="00FC5A0C">
      <w:pPr>
        <w:shd w:val="clear" w:color="auto" w:fill="FFFFFF"/>
        <w:spacing w:after="0" w:line="240" w:lineRule="auto"/>
        <w:ind w:left="14" w:right="22"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Проведение самостоятельных занятий прикладной физической подготовкой.</w:t>
      </w:r>
    </w:p>
    <w:p w:rsidR="00FC5A0C" w:rsidRPr="007B7450" w:rsidRDefault="00FC5A0C" w:rsidP="00FC5A0C">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Организация досуга средствами физической культуры.</w:t>
      </w:r>
    </w:p>
    <w:p w:rsidR="00FC5A0C" w:rsidRPr="007B7450" w:rsidRDefault="00FC5A0C" w:rsidP="00FC5A0C">
      <w:pPr>
        <w:shd w:val="clear" w:color="auto" w:fill="FFFFFF"/>
        <w:spacing w:after="0" w:line="240" w:lineRule="auto"/>
        <w:ind w:left="14" w:right="28"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color w:val="000000"/>
          <w:sz w:val="24"/>
          <w:szCs w:val="24"/>
          <w:lang w:eastAsia="ru-RU"/>
        </w:rPr>
        <w:t>Оценка эффективности занятий физической культурой. </w:t>
      </w:r>
      <w:r w:rsidRPr="007B7450">
        <w:rPr>
          <w:rFonts w:ascii="Times New Roman" w:eastAsia="Times New Roman" w:hAnsi="Times New Roman" w:cs="Times New Roman"/>
          <w:color w:val="000000"/>
          <w:sz w:val="24"/>
          <w:szCs w:val="24"/>
          <w:lang w:eastAsia="ru-RU"/>
        </w:rPr>
        <w:t>Самонаблюдение и самоконтроль.</w:t>
      </w:r>
    </w:p>
    <w:p w:rsidR="00FC5A0C" w:rsidRPr="007B7450" w:rsidRDefault="00FC5A0C" w:rsidP="00FC5A0C">
      <w:pPr>
        <w:shd w:val="clear" w:color="auto" w:fill="FFFFFF"/>
        <w:spacing w:after="0" w:line="240" w:lineRule="auto"/>
        <w:ind w:left="14" w:right="28"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Оценка эффективности занятий физкультурно-оздоровительной деятельностью.</w:t>
      </w:r>
    </w:p>
    <w:p w:rsidR="00FC5A0C" w:rsidRPr="007B7450" w:rsidRDefault="00FC5A0C" w:rsidP="00FC5A0C">
      <w:pPr>
        <w:shd w:val="clear" w:color="auto" w:fill="FFFFFF"/>
        <w:spacing w:after="0" w:line="240" w:lineRule="auto"/>
        <w:ind w:left="22" w:right="8"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Оценка техники движений, способы выявления и устранения ошибок в технике выполнения упражнений (технических ошибок).</w:t>
      </w:r>
    </w:p>
    <w:p w:rsidR="00FC5A0C" w:rsidRPr="007B7450" w:rsidRDefault="00FC5A0C" w:rsidP="00FC5A0C">
      <w:pPr>
        <w:shd w:val="clear" w:color="auto" w:fill="FFFFFF"/>
        <w:spacing w:after="0" w:line="240" w:lineRule="auto"/>
        <w:ind w:left="28" w:right="14"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Измерение резервов организма и состояния здоровья с помощью функциональных проб.</w:t>
      </w:r>
    </w:p>
    <w:p w:rsidR="00FC5A0C" w:rsidRPr="007B7450" w:rsidRDefault="00FC5A0C" w:rsidP="00FC5A0C">
      <w:pPr>
        <w:shd w:val="clear" w:color="auto" w:fill="FFFFFF"/>
        <w:spacing w:after="0" w:line="240" w:lineRule="auto"/>
        <w:ind w:left="1044"/>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 xml:space="preserve"> ФИЗИЧЕСКОЕ СОВЕРШЕНСТВОВАНИЕ</w:t>
      </w:r>
    </w:p>
    <w:p w:rsidR="00FC5A0C" w:rsidRPr="007B7450" w:rsidRDefault="00FC5A0C" w:rsidP="00FC5A0C">
      <w:pPr>
        <w:shd w:val="clear" w:color="auto" w:fill="FFFFFF"/>
        <w:spacing w:after="0" w:line="240" w:lineRule="auto"/>
        <w:ind w:left="36" w:right="8"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color w:val="000000"/>
          <w:sz w:val="24"/>
          <w:szCs w:val="24"/>
          <w:lang w:eastAsia="ru-RU"/>
        </w:rPr>
        <w:t>Физкультурно-оздоровительная деятельность. </w:t>
      </w:r>
      <w:r w:rsidRPr="007B7450">
        <w:rPr>
          <w:rFonts w:ascii="Times New Roman" w:eastAsia="Times New Roman" w:hAnsi="Times New Roman" w:cs="Times New Roman"/>
          <w:color w:val="000000"/>
          <w:sz w:val="24"/>
          <w:szCs w:val="24"/>
          <w:lang w:eastAsia="ru-RU"/>
        </w:rPr>
        <w:t>Оздоровительные формы занятий в режиме учебного дня и учебной недели.</w:t>
      </w:r>
    </w:p>
    <w:p w:rsidR="00FC5A0C" w:rsidRPr="007B7450" w:rsidRDefault="00FC5A0C" w:rsidP="00FC5A0C">
      <w:pPr>
        <w:shd w:val="clear" w:color="auto" w:fill="FFFFFF"/>
        <w:spacing w:after="0" w:line="240" w:lineRule="auto"/>
        <w:ind w:left="28" w:right="14"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Индивидуальные комплексы адаптивной (лечебной) и корригирующей физической культуры.</w:t>
      </w:r>
    </w:p>
    <w:p w:rsidR="00FC5A0C" w:rsidRPr="007B7450" w:rsidRDefault="00FC5A0C" w:rsidP="00FC5A0C">
      <w:pPr>
        <w:shd w:val="clear" w:color="auto" w:fill="FFFFFF"/>
        <w:spacing w:after="0" w:line="240" w:lineRule="auto"/>
        <w:ind w:left="28" w:right="14"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color w:val="000000"/>
          <w:sz w:val="24"/>
          <w:szCs w:val="24"/>
          <w:lang w:eastAsia="ru-RU"/>
        </w:rPr>
        <w:t>Спортивно-оздоровительная деятельность с общеразвивающей направленностью.</w:t>
      </w:r>
    </w:p>
    <w:p w:rsidR="00FC5A0C" w:rsidRPr="007B7450" w:rsidRDefault="00FC5A0C" w:rsidP="00FC5A0C">
      <w:pPr>
        <w:shd w:val="clear" w:color="auto" w:fill="FFFFFF"/>
        <w:spacing w:after="0" w:line="240" w:lineRule="auto"/>
        <w:ind w:left="44" w:firstLine="324"/>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i/>
          <w:iCs/>
          <w:color w:val="000000"/>
          <w:sz w:val="24"/>
          <w:szCs w:val="24"/>
          <w:lang w:eastAsia="ru-RU"/>
        </w:rPr>
        <w:t>Гимнастика с основами акробатики. </w:t>
      </w:r>
      <w:r w:rsidRPr="007B7450">
        <w:rPr>
          <w:rFonts w:ascii="Times New Roman" w:eastAsia="Times New Roman" w:hAnsi="Times New Roman" w:cs="Times New Roman"/>
          <w:color w:val="000000"/>
          <w:sz w:val="24"/>
          <w:szCs w:val="24"/>
          <w:lang w:eastAsia="ru-RU"/>
        </w:rPr>
        <w:t>Организующие команды и приёмы.</w:t>
      </w:r>
    </w:p>
    <w:p w:rsidR="00FC5A0C" w:rsidRPr="007B7450" w:rsidRDefault="00FC5A0C" w:rsidP="00FC5A0C">
      <w:pPr>
        <w:shd w:val="clear" w:color="auto" w:fill="FFFFFF"/>
        <w:spacing w:after="0" w:line="240" w:lineRule="auto"/>
        <w:ind w:left="374"/>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Акробатические упражнения и комбинации.</w:t>
      </w:r>
    </w:p>
    <w:p w:rsidR="00FC5A0C" w:rsidRPr="007B7450" w:rsidRDefault="00FC5A0C" w:rsidP="00FC5A0C">
      <w:pPr>
        <w:shd w:val="clear" w:color="auto" w:fill="FFFFFF"/>
        <w:spacing w:after="0" w:line="240" w:lineRule="auto"/>
        <w:ind w:left="388"/>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Опорные прыжки.</w:t>
      </w:r>
    </w:p>
    <w:p w:rsidR="00FC5A0C" w:rsidRPr="007B7450" w:rsidRDefault="00FC5A0C" w:rsidP="00FC5A0C">
      <w:pPr>
        <w:shd w:val="clear" w:color="auto" w:fill="FFFFFF"/>
        <w:spacing w:after="0" w:line="240" w:lineRule="auto"/>
        <w:ind w:left="374"/>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i/>
          <w:iCs/>
          <w:color w:val="000000"/>
          <w:sz w:val="24"/>
          <w:szCs w:val="24"/>
          <w:lang w:eastAsia="ru-RU"/>
        </w:rPr>
        <w:t>Легкая атлетика.  </w:t>
      </w:r>
      <w:r w:rsidRPr="007B7450">
        <w:rPr>
          <w:rFonts w:ascii="Times New Roman" w:eastAsia="Times New Roman" w:hAnsi="Times New Roman" w:cs="Times New Roman"/>
          <w:color w:val="000000"/>
          <w:sz w:val="24"/>
          <w:szCs w:val="24"/>
          <w:lang w:eastAsia="ru-RU"/>
        </w:rPr>
        <w:t>Беговые упражнения.</w:t>
      </w:r>
    </w:p>
    <w:p w:rsidR="00FC5A0C" w:rsidRPr="007B7450" w:rsidRDefault="00FC5A0C" w:rsidP="00FC5A0C">
      <w:pPr>
        <w:shd w:val="clear" w:color="auto" w:fill="FFFFFF"/>
        <w:spacing w:after="0" w:line="240" w:lineRule="auto"/>
        <w:ind w:left="404"/>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Прыжковые упражнения.</w:t>
      </w:r>
    </w:p>
    <w:p w:rsidR="00FC5A0C" w:rsidRPr="007B7450" w:rsidRDefault="00FC5A0C" w:rsidP="00FC5A0C">
      <w:pPr>
        <w:shd w:val="clear" w:color="auto" w:fill="FFFFFF"/>
        <w:spacing w:after="0" w:line="240" w:lineRule="auto"/>
        <w:ind w:left="404"/>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Метание малого мяча.</w:t>
      </w:r>
    </w:p>
    <w:p w:rsidR="00FC5A0C" w:rsidRPr="007B7450" w:rsidRDefault="00FC5A0C" w:rsidP="00FC5A0C">
      <w:pPr>
        <w:shd w:val="clear" w:color="auto" w:fill="FFFFFF"/>
        <w:spacing w:after="0" w:line="240" w:lineRule="auto"/>
        <w:ind w:left="404"/>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i/>
          <w:iCs/>
          <w:color w:val="000000"/>
          <w:sz w:val="24"/>
          <w:szCs w:val="24"/>
          <w:lang w:eastAsia="ru-RU"/>
        </w:rPr>
        <w:t>Кроссовая подготовка </w:t>
      </w:r>
      <w:r w:rsidRPr="007B7450">
        <w:rPr>
          <w:rFonts w:ascii="Times New Roman" w:eastAsia="Times New Roman" w:hAnsi="Times New Roman" w:cs="Times New Roman"/>
          <w:color w:val="000000"/>
          <w:sz w:val="24"/>
          <w:szCs w:val="24"/>
          <w:lang w:eastAsia="ru-RU"/>
        </w:rPr>
        <w:t>длительный бег на выносливость</w:t>
      </w:r>
    </w:p>
    <w:p w:rsidR="00FC5A0C" w:rsidRPr="007B7450" w:rsidRDefault="00FC5A0C" w:rsidP="00FC5A0C">
      <w:pPr>
        <w:shd w:val="clear" w:color="auto" w:fill="FFFFFF"/>
        <w:spacing w:after="0" w:line="240" w:lineRule="auto"/>
        <w:ind w:left="396"/>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i/>
          <w:iCs/>
          <w:color w:val="000000"/>
          <w:sz w:val="24"/>
          <w:szCs w:val="24"/>
          <w:lang w:eastAsia="ru-RU"/>
        </w:rPr>
        <w:t>Спортивные игры. </w:t>
      </w:r>
      <w:r w:rsidRPr="007B7450">
        <w:rPr>
          <w:rFonts w:ascii="Times New Roman" w:eastAsia="Times New Roman" w:hAnsi="Times New Roman" w:cs="Times New Roman"/>
          <w:i/>
          <w:iCs/>
          <w:color w:val="000000"/>
          <w:sz w:val="24"/>
          <w:szCs w:val="24"/>
          <w:lang w:eastAsia="ru-RU"/>
        </w:rPr>
        <w:t>Баскетбол. </w:t>
      </w:r>
      <w:r w:rsidRPr="007B7450">
        <w:rPr>
          <w:rFonts w:ascii="Times New Roman" w:eastAsia="Times New Roman" w:hAnsi="Times New Roman" w:cs="Times New Roman"/>
          <w:color w:val="000000"/>
          <w:sz w:val="24"/>
          <w:szCs w:val="24"/>
          <w:lang w:eastAsia="ru-RU"/>
        </w:rPr>
        <w:t>Игра по правилам.</w:t>
      </w:r>
    </w:p>
    <w:p w:rsidR="00FC5A0C" w:rsidRPr="007B7450" w:rsidRDefault="00FC5A0C" w:rsidP="00FC5A0C">
      <w:pPr>
        <w:shd w:val="clear" w:color="auto" w:fill="FFFFFF"/>
        <w:spacing w:after="0" w:line="240" w:lineRule="auto"/>
        <w:ind w:left="404"/>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i/>
          <w:iCs/>
          <w:color w:val="000000"/>
          <w:sz w:val="24"/>
          <w:szCs w:val="24"/>
          <w:lang w:eastAsia="ru-RU"/>
        </w:rPr>
        <w:t>Волейбол. </w:t>
      </w:r>
      <w:r w:rsidRPr="007B7450">
        <w:rPr>
          <w:rFonts w:ascii="Times New Roman" w:eastAsia="Times New Roman" w:hAnsi="Times New Roman" w:cs="Times New Roman"/>
          <w:color w:val="000000"/>
          <w:sz w:val="24"/>
          <w:szCs w:val="24"/>
          <w:lang w:eastAsia="ru-RU"/>
        </w:rPr>
        <w:t>Игра по правилам.</w:t>
      </w:r>
    </w:p>
    <w:p w:rsidR="00FC5A0C" w:rsidRPr="007B7450" w:rsidRDefault="00FC5A0C" w:rsidP="00FC5A0C">
      <w:pPr>
        <w:shd w:val="clear" w:color="auto" w:fill="FFFFFF"/>
        <w:spacing w:after="0" w:line="240" w:lineRule="auto"/>
        <w:ind w:left="41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i/>
          <w:iCs/>
          <w:color w:val="000000"/>
          <w:sz w:val="24"/>
          <w:szCs w:val="24"/>
          <w:lang w:eastAsia="ru-RU"/>
        </w:rPr>
        <w:t>Футбол.  </w:t>
      </w:r>
      <w:r w:rsidRPr="007B7450">
        <w:rPr>
          <w:rFonts w:ascii="Times New Roman" w:eastAsia="Times New Roman" w:hAnsi="Times New Roman" w:cs="Times New Roman"/>
          <w:color w:val="000000"/>
          <w:sz w:val="24"/>
          <w:szCs w:val="24"/>
          <w:lang w:eastAsia="ru-RU"/>
        </w:rPr>
        <w:t>Игра по правилам.</w:t>
      </w:r>
    </w:p>
    <w:p w:rsidR="00FC5A0C" w:rsidRPr="007B7450" w:rsidRDefault="00FC5A0C" w:rsidP="00FC5A0C">
      <w:pPr>
        <w:shd w:val="clear" w:color="auto" w:fill="FFFFFF"/>
        <w:spacing w:after="0" w:line="240" w:lineRule="auto"/>
        <w:ind w:left="50" w:right="14"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color w:val="000000"/>
          <w:sz w:val="24"/>
          <w:szCs w:val="24"/>
          <w:lang w:eastAsia="ru-RU"/>
        </w:rPr>
        <w:lastRenderedPageBreak/>
        <w:t xml:space="preserve">                   Прикладно-ориентированная подготовка. </w:t>
      </w:r>
      <w:r w:rsidRPr="007B7450">
        <w:rPr>
          <w:rFonts w:ascii="Times New Roman" w:eastAsia="Times New Roman" w:hAnsi="Times New Roman" w:cs="Times New Roman"/>
          <w:color w:val="000000"/>
          <w:sz w:val="24"/>
          <w:szCs w:val="24"/>
          <w:lang w:eastAsia="ru-RU"/>
        </w:rPr>
        <w:t>Прикладно-ориентированные упражнения.</w:t>
      </w:r>
    </w:p>
    <w:p w:rsidR="00FC5A0C" w:rsidRPr="007B7450" w:rsidRDefault="00FC5A0C" w:rsidP="00FC5A0C">
      <w:pPr>
        <w:shd w:val="clear" w:color="auto" w:fill="FFFFFF"/>
        <w:spacing w:after="0" w:line="240" w:lineRule="auto"/>
        <w:ind w:left="58" w:right="8" w:firstLine="33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color w:val="000000"/>
          <w:sz w:val="24"/>
          <w:szCs w:val="24"/>
          <w:lang w:eastAsia="ru-RU"/>
        </w:rPr>
        <w:t>Упражнения общеразвивающей направленности. </w:t>
      </w:r>
      <w:r w:rsidRPr="007B7450">
        <w:rPr>
          <w:rFonts w:ascii="Times New Roman" w:eastAsia="Times New Roman" w:hAnsi="Times New Roman" w:cs="Times New Roman"/>
          <w:color w:val="000000"/>
          <w:sz w:val="24"/>
          <w:szCs w:val="24"/>
          <w:lang w:eastAsia="ru-RU"/>
        </w:rPr>
        <w:t>Общефизическая подготовка.</w:t>
      </w:r>
    </w:p>
    <w:p w:rsidR="00FC5A0C" w:rsidRPr="007B7450" w:rsidRDefault="00FC5A0C" w:rsidP="00FC5A0C">
      <w:pPr>
        <w:shd w:val="clear" w:color="auto" w:fill="FFFFFF"/>
        <w:spacing w:after="0" w:line="240" w:lineRule="auto"/>
        <w:ind w:left="50" w:right="14"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i/>
          <w:iCs/>
          <w:color w:val="000000"/>
          <w:sz w:val="24"/>
          <w:szCs w:val="24"/>
          <w:lang w:eastAsia="ru-RU"/>
        </w:rPr>
        <w:t>Гимнастика с основами акробатики. </w:t>
      </w:r>
      <w:r w:rsidRPr="007B7450">
        <w:rPr>
          <w:rFonts w:ascii="Times New Roman" w:eastAsia="Times New Roman" w:hAnsi="Times New Roman" w:cs="Times New Roman"/>
          <w:color w:val="000000"/>
          <w:sz w:val="24"/>
          <w:szCs w:val="24"/>
          <w:lang w:eastAsia="ru-RU"/>
        </w:rPr>
        <w:t>Развитие гибкости, координации движений, силы, выносливости.</w:t>
      </w:r>
    </w:p>
    <w:p w:rsidR="00FC5A0C" w:rsidRPr="007B7450" w:rsidRDefault="00FC5A0C" w:rsidP="00FC5A0C">
      <w:pPr>
        <w:shd w:val="clear" w:color="auto" w:fill="FFFFFF"/>
        <w:spacing w:after="0" w:line="240" w:lineRule="auto"/>
        <w:ind w:left="58" w:right="8" w:firstLine="31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i/>
          <w:iCs/>
          <w:color w:val="000000"/>
          <w:sz w:val="24"/>
          <w:szCs w:val="24"/>
          <w:lang w:eastAsia="ru-RU"/>
        </w:rPr>
        <w:t>Лёгкая атлетика. </w:t>
      </w:r>
      <w:r w:rsidRPr="007B7450">
        <w:rPr>
          <w:rFonts w:ascii="Times New Roman" w:eastAsia="Times New Roman" w:hAnsi="Times New Roman" w:cs="Times New Roman"/>
          <w:color w:val="000000"/>
          <w:sz w:val="24"/>
          <w:szCs w:val="24"/>
          <w:lang w:eastAsia="ru-RU"/>
        </w:rPr>
        <w:t>Развитие выносливости, силы, быстроты, координации движений.</w:t>
      </w:r>
    </w:p>
    <w:p w:rsidR="00FC5A0C" w:rsidRPr="007B7450" w:rsidRDefault="00FC5A0C" w:rsidP="00FC5A0C">
      <w:pPr>
        <w:shd w:val="clear" w:color="auto" w:fill="EDFFDF"/>
        <w:spacing w:after="0" w:line="240" w:lineRule="auto"/>
        <w:jc w:val="center"/>
        <w:rPr>
          <w:rFonts w:ascii="Times New Roman" w:hAnsi="Times New Roman" w:cs="Times New Roman"/>
          <w:color w:val="000000"/>
          <w:sz w:val="24"/>
          <w:szCs w:val="24"/>
        </w:rPr>
      </w:pPr>
      <w:r w:rsidRPr="007B7450">
        <w:rPr>
          <w:rFonts w:ascii="Times New Roman" w:hAnsi="Times New Roman" w:cs="Times New Roman"/>
          <w:b/>
          <w:bCs/>
          <w:i/>
          <w:iCs/>
          <w:color w:val="000000"/>
          <w:sz w:val="24"/>
          <w:szCs w:val="24"/>
        </w:rPr>
        <w:t>Баскетбол. </w:t>
      </w:r>
      <w:r w:rsidRPr="007B7450">
        <w:rPr>
          <w:rFonts w:ascii="Times New Roman" w:hAnsi="Times New Roman" w:cs="Times New Roman"/>
          <w:color w:val="000000"/>
          <w:sz w:val="24"/>
          <w:szCs w:val="24"/>
        </w:rPr>
        <w:t>Развитие быстроты, силы, выносливости, координации.</w:t>
      </w:r>
    </w:p>
    <w:p w:rsidR="00FC5A0C" w:rsidRPr="007B7450" w:rsidRDefault="00FC5A0C" w:rsidP="00FC5A0C">
      <w:pPr>
        <w:rPr>
          <w:rFonts w:ascii="Times New Roman" w:hAnsi="Times New Roman" w:cs="Times New Roman"/>
          <w:sz w:val="24"/>
          <w:szCs w:val="24"/>
        </w:rPr>
      </w:pPr>
    </w:p>
    <w:p w:rsidR="002C5E57" w:rsidRDefault="002C5E57" w:rsidP="00A557D4">
      <w:pPr>
        <w:shd w:val="clear" w:color="auto" w:fill="FFFFFF"/>
        <w:spacing w:after="0" w:line="240" w:lineRule="auto"/>
        <w:ind w:left="50"/>
        <w:jc w:val="both"/>
        <w:rPr>
          <w:rFonts w:ascii="Times New Roman" w:hAnsi="Times New Roman"/>
          <w:b/>
          <w:sz w:val="24"/>
          <w:szCs w:val="24"/>
        </w:rPr>
      </w:pPr>
    </w:p>
    <w:p w:rsidR="008B2072" w:rsidRPr="00093CCF" w:rsidRDefault="00093CCF" w:rsidP="006822CD">
      <w:pPr>
        <w:spacing w:after="0" w:line="240" w:lineRule="auto"/>
        <w:jc w:val="both"/>
        <w:rPr>
          <w:rFonts w:ascii="Times New Roman" w:hAnsi="Times New Roman" w:cs="Times New Roman"/>
          <w:b/>
          <w:sz w:val="24"/>
          <w:szCs w:val="24"/>
        </w:rPr>
      </w:pPr>
      <w:r w:rsidRPr="00093CCF">
        <w:rPr>
          <w:rFonts w:ascii="Times New Roman" w:hAnsi="Times New Roman" w:cs="Times New Roman"/>
          <w:b/>
          <w:sz w:val="24"/>
          <w:szCs w:val="24"/>
        </w:rPr>
        <w:t>Этика отношений.</w:t>
      </w:r>
    </w:p>
    <w:p w:rsidR="00093CCF" w:rsidRPr="00093CCF" w:rsidRDefault="00093CCF" w:rsidP="00093CCF">
      <w:pPr>
        <w:spacing w:after="0" w:line="240" w:lineRule="auto"/>
        <w:ind w:firstLine="708"/>
        <w:rPr>
          <w:rFonts w:ascii="Times New Roman" w:hAnsi="Times New Roman" w:cs="Times New Roman"/>
          <w:sz w:val="24"/>
          <w:szCs w:val="24"/>
        </w:rPr>
      </w:pPr>
      <w:r w:rsidRPr="00093CCF">
        <w:rPr>
          <w:rFonts w:ascii="Times New Roman" w:hAnsi="Times New Roman" w:cs="Times New Roman"/>
          <w:sz w:val="24"/>
          <w:szCs w:val="24"/>
        </w:rPr>
        <w:t xml:space="preserve">Научить ребёнка с ограниченными возможностями здоровья производить сознательную самооценку своих поступков и себя как личности — одна из основных задач предмета «Этика отношений». Обучение учащихся специальной (коррекционной) школы VII вида элементарным сведениям о правилах взаимоотношений между людьми, принятых в обществе, их направленная ориентация на высокие эталоны нравственности и личные характеристики человека, такие, как справедливость, совесть, долг, ответственность и др., является основным смыслом учебно-воспитательного процесса. </w:t>
      </w:r>
    </w:p>
    <w:p w:rsidR="00093CCF" w:rsidRPr="00093CCF" w:rsidRDefault="00093CCF" w:rsidP="00093CCF">
      <w:pPr>
        <w:spacing w:after="0" w:line="240" w:lineRule="auto"/>
        <w:ind w:firstLine="426"/>
        <w:rPr>
          <w:rFonts w:ascii="Times New Roman" w:hAnsi="Times New Roman" w:cs="Times New Roman"/>
          <w:sz w:val="24"/>
          <w:szCs w:val="24"/>
        </w:rPr>
      </w:pPr>
      <w:r w:rsidRPr="00093CCF">
        <w:rPr>
          <w:rFonts w:ascii="Times New Roman" w:hAnsi="Times New Roman" w:cs="Times New Roman"/>
          <w:sz w:val="24"/>
          <w:szCs w:val="24"/>
        </w:rPr>
        <w:t>Формирование практических действий, реальных дел, необходимых для устойчивого поведения подростков с ограниченными возможностями здоровья, — одна из ведущих задач всей системы коррекционной работы в школе.</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Введение названного предмета в учебный план школы направлено на развитие социального опыта, а также когнитивной и эмоциональной сферы учащихся. Специфические особенности развития личности ребёнка с ограниченными возможностями здоровья требуют знания учителем их индивидуальных черт характера, интересов, наклонностей, при гуманном и уважительном отношении к каждому учащемуся.</w:t>
      </w:r>
    </w:p>
    <w:p w:rsidR="00093CCF" w:rsidRPr="00093CCF" w:rsidRDefault="00093CCF" w:rsidP="00093CCF">
      <w:pPr>
        <w:spacing w:after="0" w:line="240" w:lineRule="auto"/>
        <w:ind w:firstLine="426"/>
        <w:rPr>
          <w:rFonts w:ascii="Times New Roman" w:hAnsi="Times New Roman" w:cs="Times New Roman"/>
          <w:sz w:val="24"/>
          <w:szCs w:val="24"/>
        </w:rPr>
      </w:pPr>
      <w:r w:rsidRPr="00093CCF">
        <w:rPr>
          <w:rFonts w:ascii="Times New Roman" w:hAnsi="Times New Roman" w:cs="Times New Roman"/>
          <w:sz w:val="24"/>
          <w:szCs w:val="24"/>
        </w:rPr>
        <w:t>Учебный предмет «Этика отношений» является по своему содержанию интегрированным, но его основное понятийное ядро — нравственно-этические знания. Помимо собственно этических категорий, в него включены элементы психологии, права, истории, литературы, без которых невозможно достаточно полно усвоить систему нравственно-этических понятий, осуществить комплексный подход к формированию сознания и личности в целом.</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Главное в работе учителя по данной программе — три основных содержательных направления:</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 знакомство со свойствами и особенностями человеческой личности, понимание своего «Я»;</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 на основе анализа собственных ощущений, размышлений, примеров поведения научить подростка понимать особенности окружающих его людей, уметь объяснять их действия и поступки для коммуникации и взаимодействия с окружением: сверстниками, педагогами, родителями и др.;</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 системное и последовательное изучение истоков и причин возникновения социальных норм поведения человека, добиваясь понимания законов и правил, принятых в общении между людьми в самых разнообразных ситуациях.</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Такая система отбора в изложении учебного материала представляется наиболее оптимальной и доступной для учащихся с ограниченными возможностями здоровья.</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Учитывая особенности мышления данной категории детей, не следует добиваться решения таких задач, которые лежат в области сложных психологических категорий, и что особенно важно — не навязывать стереотипные представления о том, что «это хорошо, а это плохо». Наиболее приемлемый путь — ставить перед учащимися те или иные задачи нравственного содержания, решение которых может зависеть от многих обстоятельств. Поэтому, с одной стороны, обстоятельства должны быть смоделированы для анализа, а с другой — предоставлен возможный выбор поведения, помогающий избежать неблагоприятных последствий.</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Цель данного учебного предмета — достижение практической целесообразности формирования нравственных представлений, их прогнозирование и реализация в непосредственном опыте учащихся. Такой подход исключает заучивание правил, отчеты учащихся и другие требования дидактического порядка.</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lastRenderedPageBreak/>
        <w:t xml:space="preserve">       Уроки этики отношений — это практикум по жизневедению, обращенный к сознанию учащихся, к тому, как развивающаяся личность понимает правила социального общения и поведения. При проведении уроков учителю не следует навязывать своего мнения, а косвенно подводить учащихся к приемлемым выводам и оценкам.</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Как было указано, специфика обучения детей с ограниченными возможностями здоровья не дает возможности говорить о высоком уровне нравственного сознания, именно поэтому возникают сложности по воспитанию устойчивых черт поведения из-за неумения учащихся переносить нравственные эталоны на свое «Я».</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В этой связи специфика содержания учебного материала и ограниченные возможности учащихся требуют от учителя тщательной подготовки к каждому уроку (занятию). При обсуждении тех или иных понятий задача учителя — максимально конкретизировать предлагаемый материал, выделить в нем ведущие идеи, раскрывая логику их взаимосвязей. Очень важно, чтобы материал был доступным, наглядным, запоминающимся и эмоционально насыщенным. Для этого учащиеся должны принимать самое непосредственное участие в ходе обсуждений и анализа предлагаемой темы (проблемы). Учитель должен всячески преобразовывать пассивное слушание в дискуссию, обсуждение. Следует постоянно опираться на жизненный опыт детей, направлять их мысль на многообразие проявлений свойств человека в различных ситуациях жизни. Весь этот процесс должен организовываться, планироваться и направляться учителем. Существенным дополнением к урокам по этике могут стать результаты педагогических наблюдений за поведением учащихся, их взаимоотношениями, изучение реакции детей на разнообразные поступки товарищей, оценку своих поступков, а также ценностные ориентиры, на которые они указывают, но пользоваться открыто такими наблюдениями в ходе занятий нужно осторожно, корректно, объективно.</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Основная идея, которую учитель призван донести до сознания учащихся в ходе работы по программе «Этика отношений», определяется золотым правилом нравственности: поступай по отношению к другим так, как ты хотел бы, чтобы они поступали по отношению к тебе, т. е. основу морали составляет потребность относиться к другим людям как к самому себе, совершенствовать себя через уважение и возвышение других людей. Необходимо убеждать детей в том, что все люди равны в их стремлении к счастью, сохранению достоинства, что каждый человек должен предъявлять к себе такие же требования, какие он предъявляет к другим. Люди могут совершать ошибки, но они не должны нести беду и горе окружающим.</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Курс «Этика отношений» проводится в 6 - 8классах 34 часа в год в каждом классе, 1 ч в неделю.  Количество часов, отведенных для изучения той или иной конкретной темы, — примерное, оно может быть изменено учителем в зависимости от специфики работы в каждом конкретном классе. Последовательность в изучении материала необходимо соблюдать в соответствии с программой, так как каждая из тем содержит понятия, необходимые для изучения последующего материала.</w:t>
      </w:r>
    </w:p>
    <w:p w:rsid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Работа по программе предполагает использование разнообразного наглядного материала: таблиц, схем, рисунков, сюжетных картин, фрагментов кинофильмов, а также выполнение ряда практических заданий: ответы на вопросы учителя по теме, работа с простейшими психологическими тестами, деловые игры, драматизация, практические упражнения в ходе изучения правил поведения и этикета, как особо нормированных требований общества к человеку в обществе.</w:t>
      </w:r>
    </w:p>
    <w:p w:rsidR="00A94D74" w:rsidRPr="00A94D74" w:rsidRDefault="00A94D74" w:rsidP="00093CCF">
      <w:pPr>
        <w:spacing w:after="0" w:line="240" w:lineRule="auto"/>
        <w:rPr>
          <w:rFonts w:ascii="Times New Roman" w:hAnsi="Times New Roman" w:cs="Times New Roman"/>
          <w:b/>
          <w:sz w:val="24"/>
          <w:szCs w:val="24"/>
        </w:rPr>
      </w:pPr>
      <w:r w:rsidRPr="00A94D74">
        <w:rPr>
          <w:rFonts w:ascii="Times New Roman" w:hAnsi="Times New Roman" w:cs="Times New Roman"/>
          <w:b/>
          <w:sz w:val="24"/>
          <w:szCs w:val="24"/>
        </w:rPr>
        <w:t>Коррекция недостатков развития.</w:t>
      </w:r>
    </w:p>
    <w:p w:rsidR="00A94D74" w:rsidRPr="00E2369B" w:rsidRDefault="00A94D74" w:rsidP="00A94D74">
      <w:pPr>
        <w:spacing w:after="0" w:line="240" w:lineRule="auto"/>
        <w:ind w:firstLine="567"/>
        <w:rPr>
          <w:rFonts w:ascii="Times New Roman" w:eastAsia="Times New Roman" w:hAnsi="Times New Roman" w:cs="Times New Roman"/>
          <w:sz w:val="24"/>
          <w:szCs w:val="24"/>
          <w:lang w:eastAsia="ru-RU"/>
        </w:rPr>
      </w:pPr>
      <w:r w:rsidRPr="00E2369B">
        <w:rPr>
          <w:rFonts w:ascii="Times New Roman" w:eastAsia="Times New Roman" w:hAnsi="Times New Roman" w:cs="Times New Roman"/>
          <w:sz w:val="24"/>
          <w:szCs w:val="24"/>
          <w:lang w:eastAsia="ru-RU"/>
        </w:rPr>
        <w:t>Программа составлена на основе  Программы  «Тропинка к своему Я» (уроки психологии в 5- 8 классах), автор – Хухлаева О.В. и программы уроков психологии автор  Микляева А.В. «Я-подросток».</w:t>
      </w:r>
    </w:p>
    <w:p w:rsidR="00A94D74"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Программа по коррекции недостатков </w:t>
      </w:r>
      <w:r>
        <w:rPr>
          <w:rFonts w:ascii="Times New Roman" w:hAnsi="Times New Roman" w:cs="Times New Roman"/>
          <w:sz w:val="24"/>
          <w:szCs w:val="24"/>
        </w:rPr>
        <w:t xml:space="preserve">развития </w:t>
      </w:r>
      <w:r w:rsidRPr="001B5E0C">
        <w:rPr>
          <w:rFonts w:ascii="Times New Roman" w:hAnsi="Times New Roman" w:cs="Times New Roman"/>
          <w:sz w:val="24"/>
          <w:szCs w:val="24"/>
        </w:rPr>
        <w:t>рассчитана на 5 лет и направлена на сохранение психического здоровья детей. Уроки проводятся один раз в неделю. Темы занятий отражают личные проблемы детей разного возраста, поэтому они могут использоваться не только с коррекционной целью для проблемных учащихся, но и для всех школьников, как профилактика и предупреждение неблагоприятных процессов, для укрепления психологического здоровья.</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lastRenderedPageBreak/>
        <w:t>Формирование стрессоустойчивости подразумевает умение ребенка вступать в равные партнерские отношения с людьми разного возраста, поэтому работу целесообразно начинать с формирования навыков общения.</w:t>
      </w:r>
    </w:p>
    <w:p w:rsidR="00A94D74" w:rsidRDefault="00A94D74" w:rsidP="00A94D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Программа групповых занятий для подростков должна обеспечить, с одной стороны, формирование психологического здоровья в соответствии с его трехкомпонентной структурой, а с другой – выполнение возрастных задач развития. Основные направления групповой работы: аксиологическое, инструментальное, потребностно-мотивационное и развивающее.</w:t>
      </w:r>
    </w:p>
    <w:p w:rsidR="00A94D74" w:rsidRPr="00AF52A8" w:rsidRDefault="00A94D74" w:rsidP="00A94D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Аксиологический компонент содержательно представлен </w:t>
      </w:r>
      <w:r w:rsidRPr="00AF52A8">
        <w:rPr>
          <w:rFonts w:ascii="Times New Roman" w:hAnsi="Times New Roman" w:cs="Times New Roman"/>
          <w:sz w:val="24"/>
          <w:szCs w:val="24"/>
        </w:rPr>
        <w:t>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идентификацию как с живыми, так и неживыми объектами, осознание единства с миром во всей его полноте.</w:t>
      </w:r>
    </w:p>
    <w:p w:rsidR="00A94D74" w:rsidRPr="00AF52A8" w:rsidRDefault="00A94D74" w:rsidP="00A94D74">
      <w:pPr>
        <w:spacing w:after="0" w:line="240" w:lineRule="auto"/>
        <w:ind w:firstLine="567"/>
        <w:jc w:val="both"/>
        <w:rPr>
          <w:rFonts w:ascii="Times New Roman" w:hAnsi="Times New Roman" w:cs="Times New Roman"/>
          <w:sz w:val="24"/>
          <w:szCs w:val="24"/>
        </w:rPr>
      </w:pPr>
      <w:r w:rsidRPr="00AF52A8">
        <w:rPr>
          <w:rFonts w:ascii="Times New Roman" w:hAnsi="Times New Roman" w:cs="Times New Roman"/>
          <w:sz w:val="24"/>
          <w:szCs w:val="24"/>
        </w:rPr>
        <w:tab/>
        <w:t>Инструментальный 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A94D74" w:rsidRPr="00AF52A8" w:rsidRDefault="00A94D74" w:rsidP="00A94D74">
      <w:pPr>
        <w:spacing w:after="0" w:line="240" w:lineRule="auto"/>
        <w:ind w:firstLine="567"/>
        <w:jc w:val="both"/>
        <w:rPr>
          <w:rFonts w:ascii="Times New Roman" w:hAnsi="Times New Roman" w:cs="Times New Roman"/>
          <w:sz w:val="24"/>
          <w:szCs w:val="24"/>
        </w:rPr>
      </w:pPr>
      <w:r w:rsidRPr="00AF52A8">
        <w:rPr>
          <w:rFonts w:ascii="Times New Roman" w:hAnsi="Times New Roman" w:cs="Times New Roman"/>
          <w:sz w:val="24"/>
          <w:szCs w:val="24"/>
        </w:rPr>
        <w:tab/>
        <w:t>Потребностно-мотивационный компонент обеспечивает появление у ребёнка потребности в саморазвитии, самоизменении, побуждает к последующей самореализации.</w:t>
      </w:r>
    </w:p>
    <w:p w:rsidR="00A94D74" w:rsidRPr="00AF52A8" w:rsidRDefault="00A94D74" w:rsidP="00A94D74">
      <w:pPr>
        <w:spacing w:after="0" w:line="240" w:lineRule="auto"/>
        <w:ind w:firstLine="567"/>
        <w:jc w:val="both"/>
        <w:rPr>
          <w:rFonts w:ascii="Times New Roman" w:hAnsi="Times New Roman" w:cs="Times New Roman"/>
          <w:sz w:val="24"/>
          <w:szCs w:val="24"/>
        </w:rPr>
      </w:pPr>
      <w:r w:rsidRPr="00AF52A8">
        <w:rPr>
          <w:rFonts w:ascii="Times New Roman" w:hAnsi="Times New Roman" w:cs="Times New Roman"/>
          <w:sz w:val="24"/>
          <w:szCs w:val="24"/>
        </w:rPr>
        <w:tab/>
        <w:t>Задачи развития 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rsidR="00A94D74" w:rsidRPr="00AF52A8" w:rsidRDefault="00A94D74" w:rsidP="00A94D74">
      <w:pPr>
        <w:spacing w:after="0" w:line="240" w:lineRule="auto"/>
        <w:ind w:firstLine="567"/>
        <w:jc w:val="both"/>
        <w:rPr>
          <w:rFonts w:ascii="Times New Roman" w:hAnsi="Times New Roman" w:cs="Times New Roman"/>
          <w:sz w:val="24"/>
          <w:szCs w:val="24"/>
        </w:rPr>
      </w:pPr>
      <w:r w:rsidRPr="00AF52A8">
        <w:rPr>
          <w:rFonts w:ascii="Times New Roman" w:hAnsi="Times New Roman" w:cs="Times New Roman"/>
          <w:sz w:val="24"/>
          <w:szCs w:val="24"/>
        </w:rPr>
        <w:t>Занятия проходят по определённой схеме, каждая часть которой выполняет свои задачи:</w:t>
      </w:r>
    </w:p>
    <w:p w:rsidR="00A94D74" w:rsidRPr="00AF52A8" w:rsidRDefault="00A94D74" w:rsidP="00A94D74">
      <w:pPr>
        <w:spacing w:after="0" w:line="240" w:lineRule="auto"/>
        <w:ind w:firstLine="567"/>
        <w:jc w:val="both"/>
        <w:rPr>
          <w:rFonts w:ascii="Times New Roman" w:hAnsi="Times New Roman" w:cs="Times New Roman"/>
          <w:sz w:val="24"/>
          <w:szCs w:val="24"/>
        </w:rPr>
      </w:pPr>
      <w:r w:rsidRPr="00AF52A8">
        <w:rPr>
          <w:rFonts w:ascii="Times New Roman" w:hAnsi="Times New Roman" w:cs="Times New Roman"/>
          <w:sz w:val="24"/>
          <w:szCs w:val="24"/>
        </w:rPr>
        <w:tab/>
      </w:r>
      <w:r w:rsidRPr="00AF52A8">
        <w:rPr>
          <w:rFonts w:ascii="Times New Roman" w:hAnsi="Times New Roman" w:cs="Times New Roman"/>
          <w:sz w:val="24"/>
          <w:szCs w:val="24"/>
        </w:rPr>
        <w:tab/>
        <w:t>1.Введение в тему.</w:t>
      </w:r>
    </w:p>
    <w:p w:rsidR="00A94D74" w:rsidRPr="00AF52A8" w:rsidRDefault="00A94D74" w:rsidP="00A94D74">
      <w:pPr>
        <w:spacing w:after="0" w:line="240" w:lineRule="auto"/>
        <w:ind w:firstLine="567"/>
        <w:jc w:val="both"/>
        <w:rPr>
          <w:rFonts w:ascii="Times New Roman" w:hAnsi="Times New Roman" w:cs="Times New Roman"/>
          <w:sz w:val="24"/>
          <w:szCs w:val="24"/>
        </w:rPr>
      </w:pPr>
      <w:r w:rsidRPr="00AF52A8">
        <w:rPr>
          <w:rFonts w:ascii="Times New Roman" w:hAnsi="Times New Roman" w:cs="Times New Roman"/>
          <w:sz w:val="24"/>
          <w:szCs w:val="24"/>
        </w:rPr>
        <w:tab/>
      </w:r>
      <w:r w:rsidRPr="00AF52A8">
        <w:rPr>
          <w:rFonts w:ascii="Times New Roman" w:hAnsi="Times New Roman" w:cs="Times New Roman"/>
          <w:sz w:val="24"/>
          <w:szCs w:val="24"/>
        </w:rPr>
        <w:tab/>
        <w:t>2.Развёртывание темы.</w:t>
      </w:r>
    </w:p>
    <w:p w:rsidR="00A94D74" w:rsidRPr="00AF52A8" w:rsidRDefault="00A94D74" w:rsidP="00A94D74">
      <w:pPr>
        <w:spacing w:after="0" w:line="240" w:lineRule="auto"/>
        <w:ind w:firstLine="567"/>
        <w:jc w:val="both"/>
        <w:rPr>
          <w:rFonts w:ascii="Times New Roman" w:hAnsi="Times New Roman" w:cs="Times New Roman"/>
          <w:sz w:val="24"/>
          <w:szCs w:val="24"/>
        </w:rPr>
      </w:pPr>
      <w:r w:rsidRPr="00AF52A8">
        <w:rPr>
          <w:rFonts w:ascii="Times New Roman" w:hAnsi="Times New Roman" w:cs="Times New Roman"/>
          <w:sz w:val="24"/>
          <w:szCs w:val="24"/>
        </w:rPr>
        <w:tab/>
      </w:r>
      <w:r w:rsidRPr="00AF52A8">
        <w:rPr>
          <w:rFonts w:ascii="Times New Roman" w:hAnsi="Times New Roman" w:cs="Times New Roman"/>
          <w:sz w:val="24"/>
          <w:szCs w:val="24"/>
        </w:rPr>
        <w:tab/>
        <w:t>3.Индивидуализация темы.</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AF52A8">
        <w:rPr>
          <w:rFonts w:ascii="Times New Roman" w:hAnsi="Times New Roman" w:cs="Times New Roman"/>
          <w:sz w:val="24"/>
          <w:szCs w:val="24"/>
        </w:rPr>
        <w:tab/>
      </w:r>
      <w:r w:rsidRPr="00AF52A8">
        <w:rPr>
          <w:rFonts w:ascii="Times New Roman" w:hAnsi="Times New Roman" w:cs="Times New Roman"/>
          <w:sz w:val="24"/>
          <w:szCs w:val="24"/>
        </w:rPr>
        <w:tab/>
        <w:t>4.Завершение темы</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Цель</w:t>
      </w:r>
      <w:r>
        <w:rPr>
          <w:rFonts w:ascii="Times New Roman" w:hAnsi="Times New Roman" w:cs="Times New Roman"/>
          <w:sz w:val="24"/>
          <w:szCs w:val="24"/>
        </w:rPr>
        <w:t xml:space="preserve"> программы</w:t>
      </w:r>
      <w:r w:rsidRPr="001B5E0C">
        <w:rPr>
          <w:rFonts w:ascii="Times New Roman" w:hAnsi="Times New Roman" w:cs="Times New Roman"/>
          <w:sz w:val="24"/>
          <w:szCs w:val="24"/>
        </w:rPr>
        <w:t>:развитие межличностного взаимодействия ребенка со  взрослыми и сверстниками, помощь в осознании своего реального "Я", повышение самооценки.</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Задачи:</w:t>
      </w:r>
    </w:p>
    <w:p w:rsidR="00A94D74" w:rsidRPr="00AF52A8" w:rsidRDefault="00A94D74" w:rsidP="008E6550">
      <w:pPr>
        <w:pStyle w:val="a7"/>
        <w:numPr>
          <w:ilvl w:val="0"/>
          <w:numId w:val="248"/>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Обучение учащихся конструктивным способам выхода из конфликтных ситуаций;</w:t>
      </w:r>
    </w:p>
    <w:p w:rsidR="00A94D74" w:rsidRPr="00AF52A8" w:rsidRDefault="00A94D74" w:rsidP="008E6550">
      <w:pPr>
        <w:pStyle w:val="a7"/>
        <w:numPr>
          <w:ilvl w:val="0"/>
          <w:numId w:val="248"/>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развитие умения слушать других людей;</w:t>
      </w:r>
    </w:p>
    <w:p w:rsidR="00A94D74" w:rsidRPr="00AF52A8" w:rsidRDefault="00A94D74" w:rsidP="008E6550">
      <w:pPr>
        <w:pStyle w:val="a7"/>
        <w:numPr>
          <w:ilvl w:val="0"/>
          <w:numId w:val="248"/>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Обучение приемлемым способам</w:t>
      </w:r>
    </w:p>
    <w:p w:rsidR="00A94D74" w:rsidRPr="00AF52A8" w:rsidRDefault="00A94D74" w:rsidP="008E6550">
      <w:pPr>
        <w:pStyle w:val="a7"/>
        <w:numPr>
          <w:ilvl w:val="0"/>
          <w:numId w:val="248"/>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разрядки гнева и агрессивности;</w:t>
      </w:r>
    </w:p>
    <w:p w:rsidR="00A94D74" w:rsidRPr="00AF52A8" w:rsidRDefault="00A94D74" w:rsidP="008E6550">
      <w:pPr>
        <w:pStyle w:val="a7"/>
        <w:numPr>
          <w:ilvl w:val="0"/>
          <w:numId w:val="248"/>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Обучение способам внутреннего самоконтроля и сдерживания;</w:t>
      </w:r>
    </w:p>
    <w:p w:rsidR="00A94D74" w:rsidRPr="00AF52A8" w:rsidRDefault="00A94D74" w:rsidP="008E6550">
      <w:pPr>
        <w:pStyle w:val="a7"/>
        <w:numPr>
          <w:ilvl w:val="0"/>
          <w:numId w:val="248"/>
        </w:numPr>
        <w:tabs>
          <w:tab w:val="left" w:pos="4170"/>
        </w:tabs>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Снятие негативных импульсов;</w:t>
      </w:r>
      <w:r w:rsidRPr="00AF52A8">
        <w:rPr>
          <w:rFonts w:ascii="Times New Roman" w:hAnsi="Times New Roman" w:cs="Times New Roman"/>
          <w:sz w:val="24"/>
          <w:szCs w:val="24"/>
        </w:rPr>
        <w:tab/>
      </w:r>
    </w:p>
    <w:p w:rsidR="00A94D74" w:rsidRPr="00AF52A8" w:rsidRDefault="00A94D74" w:rsidP="008E6550">
      <w:pPr>
        <w:pStyle w:val="a7"/>
        <w:numPr>
          <w:ilvl w:val="0"/>
          <w:numId w:val="248"/>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Формирование позитивной моральной позиции.</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В процессе занятий применяются различные методические приемы:</w:t>
      </w:r>
    </w:p>
    <w:p w:rsidR="00A94D74" w:rsidRPr="00AF52A8" w:rsidRDefault="00A94D74" w:rsidP="008E6550">
      <w:pPr>
        <w:pStyle w:val="a7"/>
        <w:numPr>
          <w:ilvl w:val="0"/>
          <w:numId w:val="249"/>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Групповая дискуссия;</w:t>
      </w:r>
    </w:p>
    <w:p w:rsidR="00A94D74" w:rsidRPr="00AF52A8" w:rsidRDefault="00A94D74" w:rsidP="008E6550">
      <w:pPr>
        <w:pStyle w:val="a7"/>
        <w:numPr>
          <w:ilvl w:val="0"/>
          <w:numId w:val="249"/>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Чтение литературы;</w:t>
      </w:r>
    </w:p>
    <w:p w:rsidR="00A94D74" w:rsidRPr="00AF52A8" w:rsidRDefault="00A94D74" w:rsidP="008E6550">
      <w:pPr>
        <w:pStyle w:val="a7"/>
        <w:numPr>
          <w:ilvl w:val="0"/>
          <w:numId w:val="249"/>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ролевая игра;</w:t>
      </w:r>
    </w:p>
    <w:p w:rsidR="00A94D74" w:rsidRPr="00AF52A8" w:rsidRDefault="00A94D74" w:rsidP="008E6550">
      <w:pPr>
        <w:pStyle w:val="a7"/>
        <w:numPr>
          <w:ilvl w:val="0"/>
          <w:numId w:val="249"/>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интеллектуальные задания;</w:t>
      </w:r>
    </w:p>
    <w:p w:rsidR="00A94D74" w:rsidRPr="00AF52A8" w:rsidRDefault="00A94D74" w:rsidP="008E6550">
      <w:pPr>
        <w:pStyle w:val="a7"/>
        <w:numPr>
          <w:ilvl w:val="0"/>
          <w:numId w:val="249"/>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игры, направленные на развитие воображения;</w:t>
      </w:r>
    </w:p>
    <w:p w:rsidR="00A94D74" w:rsidRPr="00AF52A8" w:rsidRDefault="00A94D74" w:rsidP="008E6550">
      <w:pPr>
        <w:pStyle w:val="a7"/>
        <w:numPr>
          <w:ilvl w:val="0"/>
          <w:numId w:val="249"/>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задания с  использованием терапевтических метафор;</w:t>
      </w:r>
    </w:p>
    <w:p w:rsidR="00A94D74" w:rsidRPr="00AF52A8" w:rsidRDefault="00A94D74" w:rsidP="008E6550">
      <w:pPr>
        <w:pStyle w:val="a7"/>
        <w:numPr>
          <w:ilvl w:val="0"/>
          <w:numId w:val="249"/>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задания на формирование «эмоциональной грамотности»;</w:t>
      </w:r>
    </w:p>
    <w:p w:rsidR="00A94D74" w:rsidRPr="00AF52A8" w:rsidRDefault="00A94D74" w:rsidP="008E6550">
      <w:pPr>
        <w:pStyle w:val="a7"/>
        <w:numPr>
          <w:ilvl w:val="0"/>
          <w:numId w:val="249"/>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коммуникативные игры;</w:t>
      </w:r>
    </w:p>
    <w:p w:rsidR="00A94D74" w:rsidRPr="00AF52A8" w:rsidRDefault="00A94D74" w:rsidP="008E6550">
      <w:pPr>
        <w:pStyle w:val="a7"/>
        <w:numPr>
          <w:ilvl w:val="0"/>
          <w:numId w:val="249"/>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когнитивные методы;</w:t>
      </w:r>
    </w:p>
    <w:p w:rsidR="00A94D74" w:rsidRDefault="00A94D74" w:rsidP="00A94D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Уроки коррекции</w:t>
      </w:r>
      <w:r w:rsidRPr="001B5E0C">
        <w:rPr>
          <w:rFonts w:ascii="Times New Roman" w:hAnsi="Times New Roman" w:cs="Times New Roman"/>
          <w:sz w:val="24"/>
          <w:szCs w:val="24"/>
        </w:rPr>
        <w:t xml:space="preserve"> недостатков </w:t>
      </w:r>
      <w:r>
        <w:rPr>
          <w:rFonts w:ascii="Times New Roman" w:hAnsi="Times New Roman" w:cs="Times New Roman"/>
          <w:sz w:val="24"/>
          <w:szCs w:val="24"/>
        </w:rPr>
        <w:t xml:space="preserve">развития </w:t>
      </w:r>
      <w:r w:rsidRPr="001B5E0C">
        <w:rPr>
          <w:rFonts w:ascii="Times New Roman" w:hAnsi="Times New Roman" w:cs="Times New Roman"/>
          <w:sz w:val="24"/>
          <w:szCs w:val="24"/>
        </w:rPr>
        <w:t>рассчитаны на учащихся с 5-9 класс. Это позволяет вести занятия с учетом возрастных и психологических особенностей детей одного возраста, определить методику проведения занятий.</w:t>
      </w:r>
    </w:p>
    <w:p w:rsidR="00A94D74" w:rsidRPr="00E2369B" w:rsidRDefault="00A94D74" w:rsidP="00A94D74">
      <w:pPr>
        <w:spacing w:after="0" w:line="240" w:lineRule="auto"/>
        <w:ind w:firstLine="567"/>
        <w:jc w:val="both"/>
        <w:rPr>
          <w:rFonts w:ascii="Times New Roman" w:hAnsi="Times New Roman" w:cs="Times New Roman"/>
          <w:sz w:val="24"/>
          <w:szCs w:val="24"/>
        </w:rPr>
      </w:pPr>
      <w:r w:rsidRPr="00E2369B">
        <w:rPr>
          <w:rFonts w:ascii="Times New Roman" w:hAnsi="Times New Roman" w:cs="Times New Roman"/>
          <w:sz w:val="24"/>
          <w:szCs w:val="24"/>
        </w:rPr>
        <w:t>Пятый класс является довольно сложным периодом, так как  учащиеся  переходят к новым условиям обучения, требующих от них некоторой адаптации. Поэтому программа 5 класса направлена не  только на развитие эмоционально-личностной сферы, но и на развитие когнитивной и мотивационной сфер.</w:t>
      </w:r>
    </w:p>
    <w:p w:rsidR="00A94D74" w:rsidRPr="001B5E0C" w:rsidRDefault="00A94D74" w:rsidP="00A94D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6 по 9</w:t>
      </w:r>
      <w:r w:rsidRPr="001B5E0C">
        <w:rPr>
          <w:rFonts w:ascii="Times New Roman" w:hAnsi="Times New Roman" w:cs="Times New Roman"/>
          <w:sz w:val="24"/>
          <w:szCs w:val="24"/>
        </w:rPr>
        <w:t xml:space="preserve"> класс программа строится с учетом возрастных особенностей подростков. Учащимся предлагаются такие темы, которые могут быть для них важными в силу возрастных </w:t>
      </w:r>
      <w:r w:rsidRPr="001B5E0C">
        <w:rPr>
          <w:rFonts w:ascii="Times New Roman" w:hAnsi="Times New Roman" w:cs="Times New Roman"/>
          <w:sz w:val="24"/>
          <w:szCs w:val="24"/>
        </w:rPr>
        <w:lastRenderedPageBreak/>
        <w:t>особенностей развития, например, уверенность в себе, агрессия, конфликты, эмоциональный мир человека. Занятия  по классам разделены на темы:</w:t>
      </w:r>
    </w:p>
    <w:p w:rsidR="00A94D74" w:rsidRPr="00E2369B" w:rsidRDefault="00A94D74" w:rsidP="00A94D74">
      <w:pPr>
        <w:spacing w:after="0" w:line="240" w:lineRule="auto"/>
        <w:ind w:firstLine="567"/>
        <w:rPr>
          <w:rFonts w:ascii="Times New Roman" w:eastAsia="Times New Roman" w:hAnsi="Times New Roman" w:cs="Times New Roman"/>
          <w:sz w:val="24"/>
          <w:szCs w:val="24"/>
          <w:lang w:eastAsia="ru-RU"/>
        </w:rPr>
      </w:pPr>
      <w:r w:rsidRPr="00E2369B">
        <w:rPr>
          <w:rFonts w:ascii="Times New Roman" w:eastAsia="Times New Roman" w:hAnsi="Times New Roman" w:cs="Times New Roman"/>
          <w:sz w:val="24"/>
          <w:szCs w:val="24"/>
          <w:lang w:eastAsia="ru-RU"/>
        </w:rPr>
        <w:t xml:space="preserve">5 класс     </w:t>
      </w:r>
    </w:p>
    <w:p w:rsidR="00A94D74" w:rsidRPr="00E2369B" w:rsidRDefault="00A94D74" w:rsidP="00A94D74">
      <w:pPr>
        <w:spacing w:after="0" w:line="240" w:lineRule="auto"/>
        <w:rPr>
          <w:rFonts w:ascii="Times New Roman" w:eastAsia="Times New Roman" w:hAnsi="Times New Roman" w:cs="Times New Roman"/>
          <w:sz w:val="24"/>
          <w:szCs w:val="24"/>
          <w:lang w:eastAsia="ru-RU"/>
        </w:rPr>
      </w:pPr>
      <w:r w:rsidRPr="00E2369B">
        <w:rPr>
          <w:rFonts w:ascii="Times New Roman" w:eastAsia="Times New Roman" w:hAnsi="Times New Roman" w:cs="Times New Roman"/>
          <w:sz w:val="24"/>
          <w:szCs w:val="24"/>
          <w:lang w:eastAsia="ru-RU"/>
        </w:rPr>
        <w:t xml:space="preserve">                  Тема 1:Введение в мир психологии.</w:t>
      </w:r>
    </w:p>
    <w:p w:rsidR="00A94D74" w:rsidRPr="00E2369B" w:rsidRDefault="00A94D74" w:rsidP="00A94D74">
      <w:pPr>
        <w:spacing w:after="0" w:line="240" w:lineRule="auto"/>
        <w:rPr>
          <w:rFonts w:ascii="Times New Roman" w:eastAsia="Times New Roman" w:hAnsi="Times New Roman" w:cs="Times New Roman"/>
          <w:sz w:val="24"/>
          <w:szCs w:val="24"/>
          <w:lang w:eastAsia="ru-RU"/>
        </w:rPr>
      </w:pPr>
      <w:r w:rsidRPr="00E2369B">
        <w:rPr>
          <w:rFonts w:ascii="Times New Roman" w:eastAsia="Times New Roman" w:hAnsi="Times New Roman" w:cs="Times New Roman"/>
          <w:sz w:val="24"/>
          <w:szCs w:val="24"/>
          <w:lang w:eastAsia="ru-RU"/>
        </w:rPr>
        <w:t xml:space="preserve">                  Тема 2:Я-этоЯ.</w:t>
      </w:r>
    </w:p>
    <w:p w:rsidR="00A94D74" w:rsidRPr="00E2369B" w:rsidRDefault="00A94D74" w:rsidP="00A94D74">
      <w:pPr>
        <w:spacing w:after="0" w:line="240" w:lineRule="auto"/>
        <w:rPr>
          <w:rFonts w:ascii="Times New Roman" w:eastAsia="Times New Roman" w:hAnsi="Times New Roman" w:cs="Times New Roman"/>
          <w:sz w:val="24"/>
          <w:szCs w:val="24"/>
          <w:lang w:eastAsia="ru-RU"/>
        </w:rPr>
      </w:pPr>
      <w:r w:rsidRPr="00E2369B">
        <w:rPr>
          <w:rFonts w:ascii="Times New Roman" w:eastAsia="Times New Roman" w:hAnsi="Times New Roman" w:cs="Times New Roman"/>
          <w:sz w:val="24"/>
          <w:szCs w:val="24"/>
          <w:lang w:eastAsia="ru-RU"/>
        </w:rPr>
        <w:t xml:space="preserve">                   Тема 3: Я имею право чувствовать и выражать свои чувства.</w:t>
      </w:r>
    </w:p>
    <w:p w:rsidR="00A94D74" w:rsidRPr="00E2369B" w:rsidRDefault="00A94D74" w:rsidP="00A94D74">
      <w:pPr>
        <w:spacing w:after="0" w:line="240" w:lineRule="auto"/>
        <w:rPr>
          <w:rFonts w:ascii="Times New Roman" w:eastAsia="Times New Roman" w:hAnsi="Times New Roman" w:cs="Times New Roman"/>
          <w:sz w:val="24"/>
          <w:szCs w:val="24"/>
          <w:lang w:eastAsia="ru-RU"/>
        </w:rPr>
      </w:pPr>
      <w:r w:rsidRPr="00E2369B">
        <w:rPr>
          <w:rFonts w:ascii="Times New Roman" w:eastAsia="Times New Roman" w:hAnsi="Times New Roman" w:cs="Times New Roman"/>
          <w:sz w:val="24"/>
          <w:szCs w:val="24"/>
          <w:lang w:eastAsia="ru-RU"/>
        </w:rPr>
        <w:t xml:space="preserve">                   Тема 4: Я и мой внутренний мир.</w:t>
      </w:r>
    </w:p>
    <w:p w:rsidR="00A94D74" w:rsidRPr="00E2369B" w:rsidRDefault="00A94D74" w:rsidP="00A94D74">
      <w:pPr>
        <w:spacing w:after="0" w:line="240" w:lineRule="auto"/>
        <w:rPr>
          <w:rFonts w:ascii="Times New Roman" w:eastAsia="Times New Roman" w:hAnsi="Times New Roman" w:cs="Times New Roman"/>
          <w:sz w:val="24"/>
          <w:szCs w:val="24"/>
          <w:lang w:eastAsia="ru-RU"/>
        </w:rPr>
      </w:pPr>
      <w:r w:rsidRPr="00E2369B">
        <w:rPr>
          <w:rFonts w:ascii="Times New Roman" w:eastAsia="Times New Roman" w:hAnsi="Times New Roman" w:cs="Times New Roman"/>
          <w:sz w:val="24"/>
          <w:szCs w:val="24"/>
          <w:lang w:eastAsia="ru-RU"/>
        </w:rPr>
        <w:t xml:space="preserve">                   Тема 5: Кто в ответе за мой внутренний мир.</w:t>
      </w:r>
    </w:p>
    <w:p w:rsidR="00A94D74" w:rsidRPr="00E2369B" w:rsidRDefault="00A94D74" w:rsidP="00A94D74">
      <w:pPr>
        <w:spacing w:after="0" w:line="240" w:lineRule="auto"/>
        <w:rPr>
          <w:rFonts w:ascii="Times New Roman" w:eastAsia="Times New Roman" w:hAnsi="Times New Roman" w:cs="Times New Roman"/>
          <w:sz w:val="24"/>
          <w:szCs w:val="24"/>
          <w:lang w:eastAsia="ru-RU"/>
        </w:rPr>
      </w:pPr>
      <w:r w:rsidRPr="00E2369B">
        <w:rPr>
          <w:rFonts w:ascii="Times New Roman" w:eastAsia="Times New Roman" w:hAnsi="Times New Roman" w:cs="Times New Roman"/>
          <w:sz w:val="24"/>
          <w:szCs w:val="24"/>
          <w:lang w:eastAsia="ru-RU"/>
        </w:rPr>
        <w:t xml:space="preserve">                   Тема 6: Я и ты.</w:t>
      </w:r>
    </w:p>
    <w:p w:rsidR="00A94D74" w:rsidRPr="00E2369B" w:rsidRDefault="00A94D74" w:rsidP="00A94D74">
      <w:pPr>
        <w:spacing w:after="0" w:line="240" w:lineRule="auto"/>
        <w:rPr>
          <w:rFonts w:ascii="Times New Roman" w:eastAsia="Times New Roman" w:hAnsi="Times New Roman" w:cs="Times New Roman"/>
          <w:sz w:val="24"/>
          <w:szCs w:val="24"/>
          <w:lang w:eastAsia="ru-RU"/>
        </w:rPr>
      </w:pPr>
      <w:r w:rsidRPr="00E2369B">
        <w:rPr>
          <w:rFonts w:ascii="Times New Roman" w:eastAsia="Times New Roman" w:hAnsi="Times New Roman" w:cs="Times New Roman"/>
          <w:sz w:val="24"/>
          <w:szCs w:val="24"/>
          <w:lang w:eastAsia="ru-RU"/>
        </w:rPr>
        <w:t>Тема 7: мы начинаем меняться.</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6 класс:</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           Тема 1:Агрессия и ее роль в развитии человека.</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           Тема 2:Уверенность в себе и ее роль в развитии человека.</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           Тема 3:Конфликты и их роль в усилении своего Я.</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           Тема 4: Ценности и их роль в жизни человека.</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7 класс:</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           Тема 1: Эмоциональная сфера человека.</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           Тема 2:  Социальное восприятие: как узнавать другого человека.</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           Тема 3: Межличностная привлекательность: любовь, дружба.</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8 класс:</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            Тема 1: Я-концепция, ее ключевые моменты.</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            Тема 2: Основные состояния человека: Ребенок, Взрослый, Родитель.</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            Тема 3:Эмоциональный мир человека.</w:t>
      </w:r>
    </w:p>
    <w:p w:rsidR="00A94D74"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            Тема 4: Мотивационная сфера личности.</w:t>
      </w:r>
    </w:p>
    <w:p w:rsidR="00A94D74" w:rsidRDefault="00A94D74" w:rsidP="00A94D74">
      <w:pPr>
        <w:spacing w:after="0" w:line="240" w:lineRule="auto"/>
        <w:ind w:firstLine="567"/>
        <w:rPr>
          <w:rFonts w:ascii="Times New Roman" w:eastAsia="Times New Roman" w:hAnsi="Times New Roman" w:cs="Times New Roman"/>
          <w:sz w:val="24"/>
          <w:szCs w:val="24"/>
          <w:lang w:eastAsia="ru-RU"/>
        </w:rPr>
      </w:pPr>
      <w:r w:rsidRPr="00E2369B">
        <w:rPr>
          <w:rFonts w:ascii="Times New Roman" w:eastAsia="Times New Roman" w:hAnsi="Times New Roman" w:cs="Times New Roman"/>
          <w:sz w:val="24"/>
          <w:szCs w:val="24"/>
          <w:lang w:eastAsia="ru-RU"/>
        </w:rPr>
        <w:t xml:space="preserve">9 класс: </w:t>
      </w:r>
    </w:p>
    <w:p w:rsidR="00A94D74" w:rsidRDefault="00A94D74" w:rsidP="00A94D74">
      <w:pPr>
        <w:spacing w:after="0" w:line="240" w:lineRule="auto"/>
        <w:ind w:firstLine="12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 Общаться – это так легко</w:t>
      </w:r>
    </w:p>
    <w:p w:rsidR="00A94D74" w:rsidRDefault="00A94D74" w:rsidP="00A94D74">
      <w:pPr>
        <w:spacing w:after="0" w:line="240" w:lineRule="auto"/>
        <w:ind w:firstLine="12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 Информация</w:t>
      </w:r>
    </w:p>
    <w:p w:rsidR="00A94D74" w:rsidRDefault="00A94D74" w:rsidP="00A94D74">
      <w:pPr>
        <w:spacing w:after="0" w:line="240" w:lineRule="auto"/>
        <w:ind w:firstLine="12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 Особенности в общении</w:t>
      </w:r>
    </w:p>
    <w:p w:rsidR="00A94D74" w:rsidRDefault="00A94D74" w:rsidP="00A94D74">
      <w:pPr>
        <w:spacing w:after="0" w:line="240" w:lineRule="auto"/>
        <w:ind w:firstLine="12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 Конфликт</w:t>
      </w:r>
    </w:p>
    <w:p w:rsidR="00A94D74" w:rsidRPr="00E2369B" w:rsidRDefault="00A94D74" w:rsidP="00A94D74">
      <w:pPr>
        <w:spacing w:after="0" w:line="240" w:lineRule="auto"/>
        <w:ind w:firstLine="12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5: Доверие в общении</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На уроках учащиеся через специальные упражнения и ролевые задания овладевают навыками эффективного общения, получают возможность  сознавать и решать свои личные проблемы, а так же  т  выработать свою адекватную самооценку и скорректировать свое поведение.</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Используемые на занятиях диагностические процедуры служат для учащихся инструментом  самопознания.</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Ожидаемые результаты:</w:t>
      </w:r>
    </w:p>
    <w:p w:rsidR="00A94D74" w:rsidRPr="00172D04" w:rsidRDefault="00A94D74" w:rsidP="008E6550">
      <w:pPr>
        <w:pStyle w:val="a7"/>
        <w:numPr>
          <w:ilvl w:val="0"/>
          <w:numId w:val="250"/>
        </w:numPr>
        <w:spacing w:after="0" w:line="240" w:lineRule="auto"/>
        <w:jc w:val="both"/>
        <w:rPr>
          <w:rFonts w:ascii="Times New Roman" w:hAnsi="Times New Roman" w:cs="Times New Roman"/>
          <w:sz w:val="24"/>
          <w:szCs w:val="24"/>
        </w:rPr>
      </w:pPr>
      <w:r w:rsidRPr="00172D04">
        <w:rPr>
          <w:rFonts w:ascii="Times New Roman" w:hAnsi="Times New Roman" w:cs="Times New Roman"/>
          <w:sz w:val="24"/>
          <w:szCs w:val="24"/>
        </w:rPr>
        <w:t>Учащиеся должны уметь выражать свое эмоциональное состояние;</w:t>
      </w:r>
    </w:p>
    <w:p w:rsidR="00A94D74" w:rsidRPr="00172D04" w:rsidRDefault="00A94D74" w:rsidP="008E6550">
      <w:pPr>
        <w:pStyle w:val="a7"/>
        <w:numPr>
          <w:ilvl w:val="0"/>
          <w:numId w:val="250"/>
        </w:numPr>
        <w:spacing w:after="0" w:line="240" w:lineRule="auto"/>
        <w:jc w:val="both"/>
        <w:rPr>
          <w:rFonts w:ascii="Times New Roman" w:hAnsi="Times New Roman" w:cs="Times New Roman"/>
          <w:sz w:val="24"/>
          <w:szCs w:val="24"/>
        </w:rPr>
      </w:pPr>
      <w:r w:rsidRPr="00172D04">
        <w:rPr>
          <w:rFonts w:ascii="Times New Roman" w:hAnsi="Times New Roman" w:cs="Times New Roman"/>
          <w:sz w:val="24"/>
          <w:szCs w:val="24"/>
        </w:rPr>
        <w:t>контролировать свое поведение;</w:t>
      </w:r>
    </w:p>
    <w:p w:rsidR="00A94D74" w:rsidRPr="00172D04" w:rsidRDefault="00A94D74" w:rsidP="008E6550">
      <w:pPr>
        <w:pStyle w:val="a7"/>
        <w:numPr>
          <w:ilvl w:val="0"/>
          <w:numId w:val="250"/>
        </w:numPr>
        <w:spacing w:after="0" w:line="240" w:lineRule="auto"/>
        <w:jc w:val="both"/>
        <w:rPr>
          <w:rFonts w:ascii="Times New Roman" w:hAnsi="Times New Roman" w:cs="Times New Roman"/>
          <w:sz w:val="24"/>
          <w:szCs w:val="24"/>
        </w:rPr>
      </w:pPr>
      <w:r w:rsidRPr="00172D04">
        <w:rPr>
          <w:rFonts w:ascii="Times New Roman" w:hAnsi="Times New Roman" w:cs="Times New Roman"/>
          <w:sz w:val="24"/>
          <w:szCs w:val="24"/>
        </w:rPr>
        <w:t xml:space="preserve">оценивать свои потенциальные возможности; </w:t>
      </w:r>
    </w:p>
    <w:p w:rsidR="00A94D74" w:rsidRPr="00172D04" w:rsidRDefault="00A94D74" w:rsidP="008E6550">
      <w:pPr>
        <w:pStyle w:val="a7"/>
        <w:numPr>
          <w:ilvl w:val="0"/>
          <w:numId w:val="250"/>
        </w:numPr>
        <w:spacing w:after="0" w:line="240" w:lineRule="auto"/>
        <w:jc w:val="both"/>
        <w:rPr>
          <w:rFonts w:ascii="Times New Roman" w:hAnsi="Times New Roman" w:cs="Times New Roman"/>
          <w:sz w:val="24"/>
          <w:szCs w:val="24"/>
        </w:rPr>
      </w:pPr>
      <w:r w:rsidRPr="00172D04">
        <w:rPr>
          <w:rFonts w:ascii="Times New Roman" w:hAnsi="Times New Roman" w:cs="Times New Roman"/>
          <w:sz w:val="24"/>
          <w:szCs w:val="24"/>
        </w:rPr>
        <w:t>уметь понимать себя и других;</w:t>
      </w:r>
    </w:p>
    <w:p w:rsidR="00A94D74" w:rsidRPr="00172D04" w:rsidRDefault="00A94D74" w:rsidP="008E6550">
      <w:pPr>
        <w:pStyle w:val="a7"/>
        <w:numPr>
          <w:ilvl w:val="0"/>
          <w:numId w:val="250"/>
        </w:numPr>
        <w:spacing w:after="0" w:line="240" w:lineRule="auto"/>
        <w:jc w:val="both"/>
        <w:rPr>
          <w:rFonts w:ascii="Times New Roman" w:hAnsi="Times New Roman" w:cs="Times New Roman"/>
          <w:sz w:val="24"/>
          <w:szCs w:val="24"/>
        </w:rPr>
      </w:pPr>
      <w:r w:rsidRPr="00172D04">
        <w:rPr>
          <w:rFonts w:ascii="Times New Roman" w:hAnsi="Times New Roman" w:cs="Times New Roman"/>
          <w:sz w:val="24"/>
          <w:szCs w:val="24"/>
        </w:rPr>
        <w:t xml:space="preserve">уметь снимать эмоциональное напряжение; </w:t>
      </w:r>
    </w:p>
    <w:p w:rsidR="00A94D74" w:rsidRPr="00172D04" w:rsidRDefault="00A94D74" w:rsidP="008E6550">
      <w:pPr>
        <w:pStyle w:val="a7"/>
        <w:numPr>
          <w:ilvl w:val="0"/>
          <w:numId w:val="250"/>
        </w:numPr>
        <w:spacing w:after="0" w:line="240" w:lineRule="auto"/>
        <w:jc w:val="both"/>
        <w:rPr>
          <w:rFonts w:ascii="Times New Roman" w:hAnsi="Times New Roman" w:cs="Times New Roman"/>
          <w:sz w:val="24"/>
          <w:szCs w:val="24"/>
        </w:rPr>
      </w:pPr>
      <w:r w:rsidRPr="00172D04">
        <w:rPr>
          <w:rFonts w:ascii="Times New Roman" w:hAnsi="Times New Roman" w:cs="Times New Roman"/>
          <w:sz w:val="24"/>
          <w:szCs w:val="24"/>
        </w:rPr>
        <w:t xml:space="preserve">уметь принимать помощь и приходить на помощь; </w:t>
      </w:r>
    </w:p>
    <w:p w:rsidR="00A94D74" w:rsidRDefault="00A94D74" w:rsidP="008E6550">
      <w:pPr>
        <w:pStyle w:val="a7"/>
        <w:numPr>
          <w:ilvl w:val="0"/>
          <w:numId w:val="250"/>
        </w:numPr>
        <w:spacing w:after="0" w:line="240" w:lineRule="auto"/>
        <w:jc w:val="both"/>
        <w:rPr>
          <w:rFonts w:ascii="Times New Roman" w:hAnsi="Times New Roman" w:cs="Times New Roman"/>
          <w:sz w:val="24"/>
          <w:szCs w:val="24"/>
        </w:rPr>
      </w:pPr>
      <w:r w:rsidRPr="00172D04">
        <w:rPr>
          <w:rFonts w:ascii="Times New Roman" w:hAnsi="Times New Roman" w:cs="Times New Roman"/>
          <w:sz w:val="24"/>
          <w:szCs w:val="24"/>
        </w:rPr>
        <w:t>уметь выходить из конфликтных ситуаций.</w:t>
      </w:r>
    </w:p>
    <w:p w:rsidR="00A977FB" w:rsidRDefault="00A977FB" w:rsidP="008E6550">
      <w:pPr>
        <w:pStyle w:val="a7"/>
        <w:numPr>
          <w:ilvl w:val="0"/>
          <w:numId w:val="250"/>
        </w:numPr>
        <w:spacing w:after="0" w:line="240" w:lineRule="auto"/>
        <w:jc w:val="both"/>
        <w:rPr>
          <w:rFonts w:ascii="Times New Roman" w:hAnsi="Times New Roman" w:cs="Times New Roman"/>
          <w:sz w:val="24"/>
          <w:szCs w:val="24"/>
        </w:rPr>
      </w:pPr>
    </w:p>
    <w:p w:rsidR="008259AF" w:rsidRPr="008259AF" w:rsidRDefault="008259AF" w:rsidP="008259AF">
      <w:pPr>
        <w:spacing w:after="0" w:line="240" w:lineRule="auto"/>
        <w:jc w:val="both"/>
        <w:rPr>
          <w:rFonts w:ascii="Times New Roman" w:hAnsi="Times New Roman" w:cs="Times New Roman"/>
          <w:b/>
          <w:sz w:val="24"/>
          <w:szCs w:val="24"/>
        </w:rPr>
      </w:pPr>
      <w:r w:rsidRPr="008259AF">
        <w:rPr>
          <w:rFonts w:ascii="Times New Roman" w:hAnsi="Times New Roman" w:cs="Times New Roman"/>
          <w:b/>
          <w:sz w:val="24"/>
          <w:szCs w:val="24"/>
        </w:rPr>
        <w:t>Математика в вопросах и ответах</w:t>
      </w:r>
      <w:r>
        <w:rPr>
          <w:rFonts w:ascii="Times New Roman" w:hAnsi="Times New Roman" w:cs="Times New Roman"/>
          <w:b/>
          <w:sz w:val="24"/>
          <w:szCs w:val="24"/>
        </w:rPr>
        <w:t>, 5 класс</w:t>
      </w:r>
    </w:p>
    <w:p w:rsidR="008259AF" w:rsidRPr="007F4952" w:rsidRDefault="008259AF" w:rsidP="008259AF">
      <w:pPr>
        <w:spacing w:after="0" w:line="240" w:lineRule="auto"/>
        <w:ind w:firstLine="284"/>
        <w:jc w:val="both"/>
        <w:rPr>
          <w:rFonts w:ascii="Times New Roman" w:eastAsia="Times New Roman" w:hAnsi="Times New Roman" w:cs="Times New Roman"/>
          <w:sz w:val="24"/>
          <w:szCs w:val="24"/>
        </w:rPr>
      </w:pPr>
      <w:r w:rsidRPr="007F4952">
        <w:rPr>
          <w:rFonts w:ascii="Times New Roman" w:eastAsia="Times New Roman" w:hAnsi="Times New Roman" w:cs="Times New Roman"/>
          <w:sz w:val="24"/>
          <w:szCs w:val="24"/>
        </w:rPr>
        <w:t>Специфика общеобразовательных курсов в классах VII вида заключается в их практической и коррекционной направленности. Следовательно, основными целями данных занятий являются овладение учебным предметом на практическом уровне, расширение их знаний об окружающем мире и развитие навыков планирования своей деятельности, контроля и самоконтроля.</w:t>
      </w:r>
    </w:p>
    <w:p w:rsidR="008259AF" w:rsidRPr="007F4952" w:rsidRDefault="008259AF" w:rsidP="008259AF">
      <w:pPr>
        <w:spacing w:after="0" w:line="240" w:lineRule="auto"/>
        <w:ind w:firstLine="284"/>
        <w:jc w:val="both"/>
        <w:rPr>
          <w:rFonts w:ascii="Times New Roman" w:eastAsia="Times New Roman" w:hAnsi="Times New Roman" w:cs="Times New Roman"/>
          <w:sz w:val="24"/>
          <w:szCs w:val="24"/>
        </w:rPr>
      </w:pPr>
      <w:r w:rsidRPr="007F4952">
        <w:rPr>
          <w:rFonts w:ascii="Times New Roman" w:eastAsia="Times New Roman" w:hAnsi="Times New Roman" w:cs="Times New Roman"/>
          <w:sz w:val="24"/>
          <w:szCs w:val="24"/>
        </w:rPr>
        <w:t xml:space="preserve">Психические и физиологические особенности обучающихся специальных (коррекционных) классов </w:t>
      </w:r>
      <w:r w:rsidRPr="007F4952">
        <w:rPr>
          <w:rFonts w:ascii="Times New Roman" w:eastAsia="Times New Roman" w:hAnsi="Times New Roman" w:cs="Times New Roman"/>
          <w:sz w:val="24"/>
          <w:szCs w:val="24"/>
          <w:lang w:val="en-US"/>
        </w:rPr>
        <w:t>VII</w:t>
      </w:r>
      <w:r w:rsidRPr="007F4952">
        <w:rPr>
          <w:rFonts w:ascii="Times New Roman" w:eastAsia="Times New Roman" w:hAnsi="Times New Roman" w:cs="Times New Roman"/>
          <w:sz w:val="24"/>
          <w:szCs w:val="24"/>
        </w:rPr>
        <w:t xml:space="preserve"> вида предусматривают построение занятий на основе посильных заданий практической направленности, использовании игровой формы при проектировании уроков. </w:t>
      </w:r>
    </w:p>
    <w:p w:rsidR="008259AF" w:rsidRPr="007F4952" w:rsidRDefault="008259AF" w:rsidP="008259AF">
      <w:pPr>
        <w:spacing w:after="0" w:line="240" w:lineRule="auto"/>
        <w:ind w:firstLine="284"/>
        <w:jc w:val="both"/>
        <w:rPr>
          <w:rFonts w:ascii="Times New Roman" w:hAnsi="Times New Roman" w:cs="Times New Roman"/>
          <w:color w:val="000000"/>
          <w:sz w:val="24"/>
          <w:szCs w:val="24"/>
          <w:shd w:val="clear" w:color="auto" w:fill="FFFFFF"/>
        </w:rPr>
      </w:pPr>
      <w:r w:rsidRPr="007F4952">
        <w:rPr>
          <w:rFonts w:ascii="Times New Roman" w:hAnsi="Times New Roman" w:cs="Times New Roman"/>
          <w:color w:val="000000"/>
          <w:sz w:val="24"/>
          <w:szCs w:val="24"/>
          <w:shd w:val="clear" w:color="auto" w:fill="FFFFFF"/>
        </w:rPr>
        <w:lastRenderedPageBreak/>
        <w:t>Ввиду психологических особенностей детей, основными направлениями коррекционной работы  являются следующие:</w:t>
      </w:r>
    </w:p>
    <w:p w:rsidR="008259AF" w:rsidRPr="007F4952" w:rsidRDefault="008259AF" w:rsidP="008259AF">
      <w:pPr>
        <w:spacing w:after="0" w:line="240" w:lineRule="auto"/>
        <w:jc w:val="both"/>
        <w:rPr>
          <w:rFonts w:ascii="Times New Roman" w:hAnsi="Times New Roman" w:cs="Times New Roman"/>
          <w:color w:val="000000"/>
          <w:sz w:val="24"/>
          <w:szCs w:val="24"/>
        </w:rPr>
      </w:pPr>
      <w:r w:rsidRPr="007F4952">
        <w:rPr>
          <w:rFonts w:ascii="Times New Roman" w:hAnsi="Times New Roman" w:cs="Times New Roman"/>
          <w:color w:val="000000"/>
          <w:sz w:val="24"/>
          <w:szCs w:val="24"/>
          <w:shd w:val="clear" w:color="auto" w:fill="FFFFFF"/>
        </w:rPr>
        <w:t>- развитие различных видов мышления; развитие наглядно-образного мышления;</w:t>
      </w:r>
      <w:r w:rsidRPr="007F4952">
        <w:rPr>
          <w:rStyle w:val="apple-converted-space"/>
          <w:rFonts w:ascii="Times New Roman" w:hAnsi="Times New Roman" w:cs="Times New Roman"/>
          <w:color w:val="000000"/>
          <w:sz w:val="24"/>
          <w:szCs w:val="24"/>
          <w:shd w:val="clear" w:color="auto" w:fill="FFFFFF"/>
        </w:rPr>
        <w:t> </w:t>
      </w:r>
    </w:p>
    <w:p w:rsidR="008259AF" w:rsidRPr="007F4952" w:rsidRDefault="008259AF" w:rsidP="008259AF">
      <w:pPr>
        <w:spacing w:after="0" w:line="240" w:lineRule="auto"/>
        <w:jc w:val="both"/>
        <w:rPr>
          <w:rFonts w:ascii="Times New Roman" w:hAnsi="Times New Roman" w:cs="Times New Roman"/>
          <w:color w:val="000000"/>
          <w:sz w:val="24"/>
          <w:szCs w:val="24"/>
        </w:rPr>
      </w:pPr>
      <w:r w:rsidRPr="007F4952">
        <w:rPr>
          <w:rFonts w:ascii="Times New Roman" w:hAnsi="Times New Roman" w:cs="Times New Roman"/>
          <w:color w:val="000000"/>
          <w:sz w:val="24"/>
          <w:szCs w:val="24"/>
        </w:rPr>
        <w:t xml:space="preserve">- </w:t>
      </w:r>
      <w:r w:rsidRPr="007F4952">
        <w:rPr>
          <w:rFonts w:ascii="Times New Roman" w:hAnsi="Times New Roman" w:cs="Times New Roman"/>
          <w:color w:val="000000"/>
          <w:sz w:val="24"/>
          <w:szCs w:val="24"/>
          <w:shd w:val="clear" w:color="auto" w:fill="FFFFFF"/>
        </w:rPr>
        <w:t>развитие словесно-логического мышления (умение видеть и устанавливать логические связи между предметами, явлениями и событиями);</w:t>
      </w:r>
    </w:p>
    <w:p w:rsidR="008259AF" w:rsidRPr="007F4952" w:rsidRDefault="008259AF" w:rsidP="008259AF">
      <w:pPr>
        <w:spacing w:after="0" w:line="240" w:lineRule="auto"/>
        <w:jc w:val="both"/>
        <w:rPr>
          <w:rFonts w:ascii="Times New Roman" w:hAnsi="Times New Roman" w:cs="Times New Roman"/>
          <w:color w:val="000000"/>
          <w:sz w:val="24"/>
          <w:szCs w:val="24"/>
        </w:rPr>
      </w:pPr>
      <w:r w:rsidRPr="007F4952">
        <w:rPr>
          <w:rFonts w:ascii="Times New Roman" w:hAnsi="Times New Roman" w:cs="Times New Roman"/>
          <w:color w:val="000000"/>
          <w:sz w:val="24"/>
          <w:szCs w:val="24"/>
        </w:rPr>
        <w:t xml:space="preserve">- </w:t>
      </w:r>
      <w:r w:rsidRPr="007F4952">
        <w:rPr>
          <w:rFonts w:ascii="Times New Roman" w:hAnsi="Times New Roman" w:cs="Times New Roman"/>
          <w:color w:val="000000"/>
          <w:sz w:val="24"/>
          <w:szCs w:val="24"/>
          <w:shd w:val="clear" w:color="auto" w:fill="FFFFFF"/>
        </w:rPr>
        <w:t>развитие основных мыслительных операций: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r w:rsidRPr="007F4952">
        <w:rPr>
          <w:rStyle w:val="apple-converted-space"/>
          <w:rFonts w:ascii="Times New Roman" w:hAnsi="Times New Roman" w:cs="Times New Roman"/>
          <w:color w:val="000000"/>
          <w:sz w:val="24"/>
          <w:szCs w:val="24"/>
          <w:shd w:val="clear" w:color="auto" w:fill="FFFFFF"/>
        </w:rPr>
        <w:t> </w:t>
      </w:r>
    </w:p>
    <w:p w:rsidR="008259AF" w:rsidRPr="007F4952" w:rsidRDefault="008259AF" w:rsidP="008259AF">
      <w:pPr>
        <w:spacing w:after="0" w:line="240" w:lineRule="auto"/>
        <w:jc w:val="both"/>
        <w:rPr>
          <w:rFonts w:ascii="Times New Roman" w:hAnsi="Times New Roman" w:cs="Times New Roman"/>
          <w:color w:val="000000"/>
          <w:sz w:val="24"/>
          <w:szCs w:val="24"/>
          <w:shd w:val="clear" w:color="auto" w:fill="FFFFFF"/>
        </w:rPr>
      </w:pPr>
      <w:r w:rsidRPr="007F4952">
        <w:rPr>
          <w:rFonts w:ascii="Times New Roman" w:hAnsi="Times New Roman" w:cs="Times New Roman"/>
          <w:color w:val="000000"/>
          <w:sz w:val="24"/>
          <w:szCs w:val="24"/>
        </w:rPr>
        <w:t>- к</w:t>
      </w:r>
      <w:r w:rsidRPr="007F4952">
        <w:rPr>
          <w:rFonts w:ascii="Times New Roman" w:hAnsi="Times New Roman" w:cs="Times New Roman"/>
          <w:color w:val="000000"/>
          <w:sz w:val="24"/>
          <w:szCs w:val="24"/>
          <w:shd w:val="clear" w:color="auto" w:fill="FFFFFF"/>
        </w:rPr>
        <w:t>оррекция нарушений в развитии эмоционально-личностной сферы: 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устойчивой и адекватной самооценки; формирование умения анализировать свою деятельность; воспитание правильного отношения к критике;</w:t>
      </w:r>
    </w:p>
    <w:p w:rsidR="008259AF" w:rsidRPr="007F4952" w:rsidRDefault="008259AF" w:rsidP="008259AF">
      <w:pPr>
        <w:spacing w:after="0" w:line="240" w:lineRule="auto"/>
        <w:jc w:val="both"/>
        <w:rPr>
          <w:rFonts w:ascii="Times New Roman" w:hAnsi="Times New Roman" w:cs="Times New Roman"/>
          <w:color w:val="000000"/>
          <w:sz w:val="24"/>
          <w:szCs w:val="24"/>
          <w:shd w:val="clear" w:color="auto" w:fill="FFFFFF"/>
        </w:rPr>
      </w:pPr>
      <w:r w:rsidRPr="007F4952">
        <w:rPr>
          <w:rFonts w:ascii="Times New Roman" w:hAnsi="Times New Roman" w:cs="Times New Roman"/>
          <w:color w:val="000000"/>
          <w:sz w:val="24"/>
          <w:szCs w:val="24"/>
          <w:shd w:val="clear" w:color="auto" w:fill="FFFFFF"/>
        </w:rPr>
        <w:t>- расширение представлений об окружающем мире; коррекция индивидуальных пробелов в знаниях.</w:t>
      </w:r>
      <w:r w:rsidRPr="007F4952">
        <w:rPr>
          <w:rStyle w:val="apple-converted-space"/>
          <w:rFonts w:ascii="Times New Roman" w:hAnsi="Times New Roman" w:cs="Times New Roman"/>
          <w:color w:val="000000"/>
          <w:sz w:val="24"/>
          <w:szCs w:val="24"/>
          <w:shd w:val="clear" w:color="auto" w:fill="FFFFFF"/>
        </w:rPr>
        <w:t> </w:t>
      </w:r>
    </w:p>
    <w:p w:rsidR="008259AF" w:rsidRPr="007F4952" w:rsidRDefault="008259AF" w:rsidP="008259AF">
      <w:pPr>
        <w:spacing w:after="0" w:line="240" w:lineRule="auto"/>
        <w:ind w:firstLine="709"/>
        <w:jc w:val="both"/>
        <w:rPr>
          <w:rFonts w:ascii="Times New Roman" w:eastAsia="Times New Roman" w:hAnsi="Times New Roman" w:cs="Times New Roman"/>
          <w:sz w:val="24"/>
          <w:szCs w:val="24"/>
          <w:u w:val="single"/>
        </w:rPr>
      </w:pP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b/>
          <w:sz w:val="24"/>
          <w:szCs w:val="24"/>
        </w:rPr>
        <w:t>Направление работы</w:t>
      </w:r>
      <w:r w:rsidRPr="007F4952">
        <w:rPr>
          <w:rFonts w:ascii="Times New Roman" w:hAnsi="Times New Roman" w:cs="Times New Roman"/>
          <w:sz w:val="24"/>
          <w:szCs w:val="24"/>
        </w:rPr>
        <w:t>:    компенсация пробелов в знаниях.</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b/>
          <w:color w:val="000000"/>
          <w:sz w:val="24"/>
          <w:szCs w:val="24"/>
        </w:rPr>
        <w:t>Цель:</w:t>
      </w:r>
      <w:r w:rsidRPr="007F4952">
        <w:rPr>
          <w:rFonts w:ascii="Times New Roman" w:hAnsi="Times New Roman" w:cs="Times New Roman"/>
          <w:sz w:val="24"/>
          <w:szCs w:val="24"/>
        </w:rPr>
        <w:t xml:space="preserve"> ликвидация пробелов в знаниях учащихся по основным темам курса математики 5 класса.</w:t>
      </w:r>
    </w:p>
    <w:p w:rsidR="008259AF" w:rsidRPr="007F4952" w:rsidRDefault="008259AF" w:rsidP="008259AF">
      <w:pPr>
        <w:spacing w:after="0" w:line="240" w:lineRule="auto"/>
        <w:rPr>
          <w:rFonts w:ascii="Times New Roman" w:hAnsi="Times New Roman" w:cs="Times New Roman"/>
          <w:b/>
          <w:color w:val="000000"/>
          <w:sz w:val="24"/>
          <w:szCs w:val="24"/>
        </w:rPr>
      </w:pPr>
      <w:r w:rsidRPr="007F4952">
        <w:rPr>
          <w:rFonts w:ascii="Times New Roman" w:hAnsi="Times New Roman" w:cs="Times New Roman"/>
          <w:b/>
          <w:color w:val="000000"/>
          <w:sz w:val="24"/>
          <w:szCs w:val="24"/>
        </w:rPr>
        <w:t xml:space="preserve">Задачи: </w:t>
      </w:r>
    </w:p>
    <w:p w:rsidR="008259AF" w:rsidRPr="007F4952" w:rsidRDefault="008259AF" w:rsidP="008E6550">
      <w:pPr>
        <w:numPr>
          <w:ilvl w:val="0"/>
          <w:numId w:val="261"/>
        </w:numPr>
        <w:tabs>
          <w:tab w:val="clear" w:pos="2220"/>
        </w:tabs>
        <w:spacing w:after="0" w:line="240" w:lineRule="auto"/>
        <w:ind w:left="567" w:hanging="425"/>
        <w:rPr>
          <w:rFonts w:ascii="Times New Roman" w:hAnsi="Times New Roman" w:cs="Times New Roman"/>
          <w:sz w:val="24"/>
          <w:szCs w:val="24"/>
        </w:rPr>
      </w:pPr>
      <w:r w:rsidRPr="007F4952">
        <w:rPr>
          <w:rFonts w:ascii="Times New Roman" w:hAnsi="Times New Roman" w:cs="Times New Roman"/>
          <w:sz w:val="24"/>
          <w:szCs w:val="24"/>
        </w:rPr>
        <w:t>Закрепить умение выполнять все действия с натуральными числами;</w:t>
      </w:r>
    </w:p>
    <w:p w:rsidR="008259AF" w:rsidRPr="007F4952" w:rsidRDefault="008259AF" w:rsidP="008E6550">
      <w:pPr>
        <w:numPr>
          <w:ilvl w:val="0"/>
          <w:numId w:val="261"/>
        </w:numPr>
        <w:tabs>
          <w:tab w:val="clear" w:pos="2220"/>
        </w:tabs>
        <w:spacing w:after="0" w:line="240" w:lineRule="auto"/>
        <w:ind w:left="567" w:hanging="425"/>
        <w:rPr>
          <w:rFonts w:ascii="Times New Roman" w:hAnsi="Times New Roman" w:cs="Times New Roman"/>
          <w:sz w:val="24"/>
          <w:szCs w:val="24"/>
        </w:rPr>
      </w:pPr>
      <w:r w:rsidRPr="007F4952">
        <w:rPr>
          <w:rFonts w:ascii="Times New Roman" w:hAnsi="Times New Roman" w:cs="Times New Roman"/>
          <w:sz w:val="24"/>
          <w:szCs w:val="24"/>
        </w:rPr>
        <w:t xml:space="preserve">Совершенствовать вычислительные навыки и навыки применять таблицу умножения; </w:t>
      </w:r>
    </w:p>
    <w:p w:rsidR="008259AF" w:rsidRPr="007F4952" w:rsidRDefault="008259AF" w:rsidP="008E6550">
      <w:pPr>
        <w:numPr>
          <w:ilvl w:val="0"/>
          <w:numId w:val="261"/>
        </w:numPr>
        <w:tabs>
          <w:tab w:val="clear" w:pos="2220"/>
        </w:tabs>
        <w:spacing w:after="0" w:line="240" w:lineRule="auto"/>
        <w:ind w:left="567" w:hanging="425"/>
        <w:rPr>
          <w:rFonts w:ascii="Times New Roman" w:hAnsi="Times New Roman" w:cs="Times New Roman"/>
          <w:sz w:val="24"/>
          <w:szCs w:val="24"/>
        </w:rPr>
      </w:pPr>
      <w:r w:rsidRPr="007F4952">
        <w:rPr>
          <w:rFonts w:ascii="Times New Roman" w:hAnsi="Times New Roman" w:cs="Times New Roman"/>
          <w:sz w:val="24"/>
          <w:szCs w:val="24"/>
        </w:rPr>
        <w:t>Развивать мыслительные операции (сравнение, анализ, синтез, обобщение) посредством работы со схемами и таблицами;</w:t>
      </w:r>
    </w:p>
    <w:p w:rsidR="008259AF" w:rsidRPr="007F4952" w:rsidRDefault="008259AF" w:rsidP="008E6550">
      <w:pPr>
        <w:numPr>
          <w:ilvl w:val="0"/>
          <w:numId w:val="261"/>
        </w:numPr>
        <w:tabs>
          <w:tab w:val="clear" w:pos="2220"/>
        </w:tabs>
        <w:spacing w:after="0" w:line="240" w:lineRule="auto"/>
        <w:ind w:left="567" w:hanging="425"/>
        <w:rPr>
          <w:rFonts w:ascii="Times New Roman" w:hAnsi="Times New Roman" w:cs="Times New Roman"/>
          <w:sz w:val="24"/>
          <w:szCs w:val="24"/>
        </w:rPr>
      </w:pPr>
      <w:r w:rsidRPr="007F4952">
        <w:rPr>
          <w:rFonts w:ascii="Times New Roman" w:hAnsi="Times New Roman" w:cs="Times New Roman"/>
          <w:sz w:val="24"/>
          <w:szCs w:val="24"/>
        </w:rPr>
        <w:t>Развивать память и  внимания путем повторения правил;</w:t>
      </w:r>
    </w:p>
    <w:p w:rsidR="008259AF" w:rsidRPr="007F4952" w:rsidRDefault="008259AF" w:rsidP="008E6550">
      <w:pPr>
        <w:numPr>
          <w:ilvl w:val="0"/>
          <w:numId w:val="261"/>
        </w:numPr>
        <w:tabs>
          <w:tab w:val="clear" w:pos="2220"/>
        </w:tabs>
        <w:spacing w:after="0" w:line="240" w:lineRule="auto"/>
        <w:ind w:left="567" w:hanging="425"/>
        <w:rPr>
          <w:rFonts w:ascii="Times New Roman" w:hAnsi="Times New Roman" w:cs="Times New Roman"/>
          <w:sz w:val="24"/>
          <w:szCs w:val="24"/>
        </w:rPr>
      </w:pPr>
      <w:r w:rsidRPr="007F4952">
        <w:rPr>
          <w:rFonts w:ascii="Times New Roman" w:hAnsi="Times New Roman" w:cs="Times New Roman"/>
          <w:sz w:val="24"/>
          <w:szCs w:val="24"/>
        </w:rPr>
        <w:t>Повышение мотивации к учебной деятельности посредством поддержания ситуации успеха (посильные задания, опора на имеющийся опыт).</w:t>
      </w:r>
    </w:p>
    <w:p w:rsidR="008259AF" w:rsidRPr="00A977FB" w:rsidRDefault="008259AF" w:rsidP="008E6550">
      <w:pPr>
        <w:numPr>
          <w:ilvl w:val="0"/>
          <w:numId w:val="261"/>
        </w:numPr>
        <w:tabs>
          <w:tab w:val="clear" w:pos="2220"/>
        </w:tabs>
        <w:spacing w:after="0" w:line="240" w:lineRule="auto"/>
        <w:ind w:left="567" w:hanging="425"/>
        <w:rPr>
          <w:rFonts w:ascii="Times New Roman" w:hAnsi="Times New Roman" w:cs="Times New Roman"/>
          <w:sz w:val="24"/>
          <w:szCs w:val="24"/>
        </w:rPr>
      </w:pPr>
      <w:r w:rsidRPr="007F4952">
        <w:rPr>
          <w:rFonts w:ascii="Times New Roman" w:eastAsia="Times New Roman" w:hAnsi="Times New Roman" w:cs="Times New Roman"/>
          <w:sz w:val="24"/>
          <w:szCs w:val="24"/>
        </w:rPr>
        <w:t>Развитие стремления совершенствовать практические умения по применению полученных знаний.</w:t>
      </w:r>
    </w:p>
    <w:p w:rsidR="008259AF" w:rsidRPr="007F4952" w:rsidRDefault="008259AF" w:rsidP="008259AF">
      <w:pPr>
        <w:shd w:val="clear" w:color="auto" w:fill="FFFFFF"/>
        <w:spacing w:after="0" w:line="240" w:lineRule="auto"/>
        <w:jc w:val="center"/>
        <w:rPr>
          <w:rFonts w:ascii="Times New Roman" w:hAnsi="Times New Roman" w:cs="Times New Roman"/>
          <w:b/>
          <w:color w:val="000000"/>
          <w:spacing w:val="-2"/>
          <w:sz w:val="24"/>
          <w:szCs w:val="24"/>
        </w:rPr>
      </w:pPr>
      <w:r w:rsidRPr="007F4952">
        <w:rPr>
          <w:rFonts w:ascii="Times New Roman" w:hAnsi="Times New Roman" w:cs="Times New Roman"/>
          <w:b/>
          <w:color w:val="000000"/>
          <w:spacing w:val="-2"/>
          <w:sz w:val="24"/>
          <w:szCs w:val="24"/>
        </w:rPr>
        <w:t>Структура курса.</w:t>
      </w:r>
    </w:p>
    <w:p w:rsidR="008259AF" w:rsidRPr="007F4952" w:rsidRDefault="008259AF" w:rsidP="008259AF">
      <w:pPr>
        <w:shd w:val="clear" w:color="auto" w:fill="FFFFFF"/>
        <w:spacing w:after="0" w:line="240" w:lineRule="auto"/>
        <w:jc w:val="both"/>
        <w:rPr>
          <w:rFonts w:ascii="Times New Roman" w:hAnsi="Times New Roman" w:cs="Times New Roman"/>
          <w:sz w:val="24"/>
          <w:szCs w:val="24"/>
        </w:rPr>
      </w:pPr>
      <w:r w:rsidRPr="007F4952">
        <w:rPr>
          <w:rFonts w:ascii="Times New Roman" w:hAnsi="Times New Roman" w:cs="Times New Roman"/>
          <w:color w:val="000000"/>
          <w:spacing w:val="-2"/>
          <w:sz w:val="24"/>
          <w:szCs w:val="24"/>
        </w:rPr>
        <w:t xml:space="preserve">    При изучении математики в 5  клас</w:t>
      </w:r>
      <w:r w:rsidRPr="007F4952">
        <w:rPr>
          <w:rFonts w:ascii="Times New Roman" w:hAnsi="Times New Roman" w:cs="Times New Roman"/>
          <w:color w:val="000000"/>
          <w:spacing w:val="-2"/>
          <w:sz w:val="24"/>
          <w:szCs w:val="24"/>
        </w:rPr>
        <w:softHyphen/>
        <w:t>се повторяются и систематизируются све</w:t>
      </w:r>
      <w:r w:rsidRPr="007F4952">
        <w:rPr>
          <w:rFonts w:ascii="Times New Roman" w:hAnsi="Times New Roman" w:cs="Times New Roman"/>
          <w:color w:val="000000"/>
          <w:spacing w:val="-2"/>
          <w:sz w:val="24"/>
          <w:szCs w:val="24"/>
        </w:rPr>
        <w:softHyphen/>
      </w:r>
      <w:r w:rsidRPr="007F4952">
        <w:rPr>
          <w:rFonts w:ascii="Times New Roman" w:hAnsi="Times New Roman" w:cs="Times New Roman"/>
          <w:color w:val="000000"/>
          <w:spacing w:val="-3"/>
          <w:sz w:val="24"/>
          <w:szCs w:val="24"/>
        </w:rPr>
        <w:t xml:space="preserve">дения о натуральных числах, полученные </w:t>
      </w:r>
      <w:r w:rsidRPr="007F4952">
        <w:rPr>
          <w:rFonts w:ascii="Times New Roman" w:hAnsi="Times New Roman" w:cs="Times New Roman"/>
          <w:color w:val="000000"/>
          <w:sz w:val="24"/>
          <w:szCs w:val="24"/>
        </w:rPr>
        <w:t>учащимся в начальной школе. Достаточно времени нужно выделить для коррекции вычислительных навыков при умножении двухзначных чисел на двухзначные и трехзначные;  деление на однозначные и двухзначные числа</w:t>
      </w:r>
      <w:r w:rsidRPr="007F4952">
        <w:rPr>
          <w:rFonts w:ascii="Times New Roman" w:hAnsi="Times New Roman" w:cs="Times New Roman"/>
          <w:color w:val="000000"/>
          <w:spacing w:val="-7"/>
          <w:sz w:val="24"/>
          <w:szCs w:val="24"/>
        </w:rPr>
        <w:t>.</w:t>
      </w:r>
      <w:r w:rsidRPr="007F4952">
        <w:rPr>
          <w:rFonts w:ascii="Times New Roman" w:hAnsi="Times New Roman" w:cs="Times New Roman"/>
          <w:color w:val="000000"/>
          <w:spacing w:val="-4"/>
          <w:sz w:val="24"/>
          <w:szCs w:val="24"/>
        </w:rPr>
        <w:t xml:space="preserve">Большое  место в программе занимает </w:t>
      </w:r>
      <w:r w:rsidRPr="007F4952">
        <w:rPr>
          <w:rFonts w:ascii="Times New Roman" w:hAnsi="Times New Roman" w:cs="Times New Roman"/>
          <w:color w:val="000000"/>
          <w:spacing w:val="-6"/>
          <w:sz w:val="24"/>
          <w:szCs w:val="24"/>
        </w:rPr>
        <w:t>составление и решение уравнений, которые в 5 клас</w:t>
      </w:r>
      <w:r w:rsidRPr="007F4952">
        <w:rPr>
          <w:rFonts w:ascii="Times New Roman" w:hAnsi="Times New Roman" w:cs="Times New Roman"/>
          <w:color w:val="000000"/>
          <w:spacing w:val="-6"/>
          <w:sz w:val="24"/>
          <w:szCs w:val="24"/>
        </w:rPr>
        <w:softHyphen/>
      </w:r>
      <w:r w:rsidRPr="007F4952">
        <w:rPr>
          <w:rFonts w:ascii="Times New Roman" w:hAnsi="Times New Roman" w:cs="Times New Roman"/>
          <w:color w:val="000000"/>
          <w:sz w:val="24"/>
          <w:szCs w:val="24"/>
        </w:rPr>
        <w:t>се  решаются на основе зависи</w:t>
      </w:r>
      <w:r w:rsidRPr="007F4952">
        <w:rPr>
          <w:rFonts w:ascii="Times New Roman" w:hAnsi="Times New Roman" w:cs="Times New Roman"/>
          <w:color w:val="000000"/>
          <w:sz w:val="24"/>
          <w:szCs w:val="24"/>
        </w:rPr>
        <w:softHyphen/>
      </w:r>
      <w:r w:rsidRPr="007F4952">
        <w:rPr>
          <w:rFonts w:ascii="Times New Roman" w:hAnsi="Times New Roman" w:cs="Times New Roman"/>
          <w:color w:val="000000"/>
          <w:spacing w:val="-5"/>
          <w:sz w:val="24"/>
          <w:szCs w:val="24"/>
        </w:rPr>
        <w:t xml:space="preserve">мостей между компонентами и результатами </w:t>
      </w:r>
      <w:r w:rsidRPr="007F4952">
        <w:rPr>
          <w:rFonts w:ascii="Times New Roman" w:hAnsi="Times New Roman" w:cs="Times New Roman"/>
          <w:color w:val="000000"/>
          <w:spacing w:val="-6"/>
          <w:sz w:val="24"/>
          <w:szCs w:val="24"/>
        </w:rPr>
        <w:t xml:space="preserve">действий; </w:t>
      </w:r>
      <w:r w:rsidRPr="007F4952">
        <w:rPr>
          <w:rFonts w:ascii="Times New Roman" w:hAnsi="Times New Roman" w:cs="Times New Roman"/>
          <w:sz w:val="24"/>
          <w:szCs w:val="24"/>
        </w:rPr>
        <w:t xml:space="preserve"> д</w:t>
      </w:r>
      <w:r w:rsidRPr="007F4952">
        <w:rPr>
          <w:rFonts w:ascii="Times New Roman" w:hAnsi="Times New Roman" w:cs="Times New Roman"/>
          <w:iCs/>
          <w:color w:val="000000"/>
          <w:spacing w:val="-4"/>
          <w:sz w:val="24"/>
          <w:szCs w:val="24"/>
        </w:rPr>
        <w:t xml:space="preserve">ействия с натуральными числами, </w:t>
      </w:r>
      <w:r w:rsidRPr="007F4952">
        <w:rPr>
          <w:rFonts w:ascii="Times New Roman" w:hAnsi="Times New Roman" w:cs="Times New Roman"/>
          <w:iCs/>
          <w:color w:val="000000"/>
          <w:spacing w:val="-5"/>
          <w:sz w:val="24"/>
          <w:szCs w:val="24"/>
        </w:rPr>
        <w:t>обыкновенными и десятичными дробями</w:t>
      </w:r>
      <w:r w:rsidRPr="007F4952">
        <w:rPr>
          <w:rFonts w:ascii="Times New Roman" w:hAnsi="Times New Roman" w:cs="Times New Roman"/>
          <w:iCs/>
          <w:color w:val="000000"/>
          <w:spacing w:val="-4"/>
          <w:sz w:val="24"/>
          <w:szCs w:val="24"/>
        </w:rPr>
        <w:t>; использование букв для записи выраже</w:t>
      </w:r>
      <w:r w:rsidRPr="007F4952">
        <w:rPr>
          <w:rFonts w:ascii="Times New Roman" w:hAnsi="Times New Roman" w:cs="Times New Roman"/>
          <w:iCs/>
          <w:color w:val="000000"/>
          <w:spacing w:val="-4"/>
          <w:sz w:val="24"/>
          <w:szCs w:val="24"/>
        </w:rPr>
        <w:softHyphen/>
      </w:r>
      <w:r w:rsidRPr="007F4952">
        <w:rPr>
          <w:rFonts w:ascii="Times New Roman" w:hAnsi="Times New Roman" w:cs="Times New Roman"/>
          <w:iCs/>
          <w:color w:val="000000"/>
          <w:spacing w:val="-1"/>
          <w:sz w:val="24"/>
          <w:szCs w:val="24"/>
        </w:rPr>
        <w:t xml:space="preserve">ний; составление несложных уравнений по </w:t>
      </w:r>
      <w:r w:rsidRPr="007F4952">
        <w:rPr>
          <w:rFonts w:ascii="Times New Roman" w:hAnsi="Times New Roman" w:cs="Times New Roman"/>
          <w:iCs/>
          <w:color w:val="000000"/>
          <w:spacing w:val="-5"/>
          <w:sz w:val="24"/>
          <w:szCs w:val="24"/>
        </w:rPr>
        <w:t>условию задач; построение и измерение гео</w:t>
      </w:r>
      <w:r w:rsidRPr="007F4952">
        <w:rPr>
          <w:rFonts w:ascii="Times New Roman" w:hAnsi="Times New Roman" w:cs="Times New Roman"/>
          <w:iCs/>
          <w:color w:val="000000"/>
          <w:spacing w:val="-5"/>
          <w:sz w:val="24"/>
          <w:szCs w:val="24"/>
        </w:rPr>
        <w:softHyphen/>
      </w:r>
      <w:r w:rsidRPr="007F4952">
        <w:rPr>
          <w:rFonts w:ascii="Times New Roman" w:hAnsi="Times New Roman" w:cs="Times New Roman"/>
          <w:iCs/>
          <w:color w:val="000000"/>
          <w:spacing w:val="-4"/>
          <w:sz w:val="24"/>
          <w:szCs w:val="24"/>
        </w:rPr>
        <w:t>метрических фигур — все это требует коррекции, особенно наиболее слабых учащихся.</w:t>
      </w:r>
      <w:r w:rsidRPr="007F4952">
        <w:rPr>
          <w:rFonts w:ascii="Times New Roman" w:hAnsi="Times New Roman" w:cs="Times New Roman"/>
          <w:sz w:val="24"/>
          <w:szCs w:val="24"/>
        </w:rPr>
        <w:t xml:space="preserve"> При отборе математического материала для коррекционных занятий учитываются индивидуальные показатели скорости и качества усвоения математических представлений, знаний, умений практического их применения в зависимости от степени выраженности и структуры дефекта обучающихся, что предусматривает необходимость индивидуального и дифференцированного подхода в обучении.</w:t>
      </w:r>
    </w:p>
    <w:p w:rsidR="008259AF" w:rsidRPr="007F4952" w:rsidRDefault="008259AF" w:rsidP="008259AF">
      <w:pPr>
        <w:spacing w:after="0" w:line="240" w:lineRule="auto"/>
        <w:ind w:firstLine="567"/>
        <w:jc w:val="both"/>
        <w:rPr>
          <w:rFonts w:ascii="Times New Roman" w:hAnsi="Times New Roman" w:cs="Times New Roman"/>
          <w:sz w:val="24"/>
          <w:szCs w:val="24"/>
        </w:rPr>
      </w:pPr>
      <w:r w:rsidRPr="007F4952">
        <w:rPr>
          <w:rFonts w:ascii="Times New Roman" w:hAnsi="Times New Roman" w:cs="Times New Roman"/>
          <w:sz w:val="24"/>
          <w:szCs w:val="24"/>
        </w:rPr>
        <w:t>Коррекционно-развивающая работа с детьми, испытывающими трудности в усвоении математики, должна строиться в соответствии со следующими основными положениями:</w:t>
      </w:r>
    </w:p>
    <w:p w:rsidR="008259AF" w:rsidRPr="007F4952" w:rsidRDefault="008259AF" w:rsidP="008E6550">
      <w:pPr>
        <w:numPr>
          <w:ilvl w:val="0"/>
          <w:numId w:val="262"/>
        </w:numPr>
        <w:tabs>
          <w:tab w:val="clear" w:pos="360"/>
          <w:tab w:val="num" w:pos="284"/>
        </w:tabs>
        <w:spacing w:after="0" w:line="240" w:lineRule="auto"/>
        <w:ind w:left="284" w:hanging="284"/>
        <w:jc w:val="both"/>
        <w:rPr>
          <w:rFonts w:ascii="Times New Roman" w:hAnsi="Times New Roman" w:cs="Times New Roman"/>
          <w:sz w:val="24"/>
          <w:szCs w:val="24"/>
        </w:rPr>
      </w:pPr>
      <w:r w:rsidRPr="007F4952">
        <w:rPr>
          <w:rFonts w:ascii="Times New Roman" w:hAnsi="Times New Roman" w:cs="Times New Roman"/>
          <w:sz w:val="24"/>
          <w:szCs w:val="24"/>
        </w:rPr>
        <w:t>Восполнение пробелов начального школьного математического развития детей путем обогащения чувственного опыта, организации предметно-практической деятельности.</w:t>
      </w:r>
    </w:p>
    <w:p w:rsidR="008259AF" w:rsidRPr="007F4952" w:rsidRDefault="008259AF" w:rsidP="008E6550">
      <w:pPr>
        <w:numPr>
          <w:ilvl w:val="0"/>
          <w:numId w:val="262"/>
        </w:numPr>
        <w:tabs>
          <w:tab w:val="clear" w:pos="360"/>
          <w:tab w:val="num" w:pos="284"/>
        </w:tabs>
        <w:spacing w:after="0" w:line="240" w:lineRule="auto"/>
        <w:ind w:left="284" w:hanging="284"/>
        <w:jc w:val="both"/>
        <w:rPr>
          <w:rFonts w:ascii="Times New Roman" w:hAnsi="Times New Roman" w:cs="Times New Roman"/>
          <w:sz w:val="24"/>
          <w:szCs w:val="24"/>
        </w:rPr>
      </w:pPr>
      <w:r w:rsidRPr="007F4952">
        <w:rPr>
          <w:rFonts w:ascii="Times New Roman" w:hAnsi="Times New Roman" w:cs="Times New Roman"/>
          <w:sz w:val="24"/>
          <w:szCs w:val="24"/>
        </w:rPr>
        <w:t>Пропедевтический характер обучения: подбор заданий, подготавливающих учащихся к восприятию новых тем.</w:t>
      </w:r>
    </w:p>
    <w:p w:rsidR="008259AF" w:rsidRPr="007F4952" w:rsidRDefault="008259AF" w:rsidP="008E6550">
      <w:pPr>
        <w:numPr>
          <w:ilvl w:val="0"/>
          <w:numId w:val="262"/>
        </w:numPr>
        <w:tabs>
          <w:tab w:val="clear" w:pos="360"/>
          <w:tab w:val="num" w:pos="284"/>
        </w:tabs>
        <w:spacing w:after="0" w:line="240" w:lineRule="auto"/>
        <w:ind w:left="284" w:hanging="284"/>
        <w:jc w:val="both"/>
        <w:rPr>
          <w:rFonts w:ascii="Times New Roman" w:hAnsi="Times New Roman" w:cs="Times New Roman"/>
          <w:sz w:val="24"/>
          <w:szCs w:val="24"/>
        </w:rPr>
      </w:pPr>
      <w:r w:rsidRPr="007F4952">
        <w:rPr>
          <w:rFonts w:ascii="Times New Roman" w:hAnsi="Times New Roman" w:cs="Times New Roman"/>
          <w:sz w:val="24"/>
          <w:szCs w:val="24"/>
        </w:rPr>
        <w:t>Дифференцированный подход к детям – с учетом сформированности знаний, умений и навыков, осуществляемый при выделении следующих этапов работы: выполнение действий в материализованной форме, в речевом плане без наглядной опоры, в умственном плане.</w:t>
      </w:r>
    </w:p>
    <w:p w:rsidR="008259AF" w:rsidRPr="007F4952" w:rsidRDefault="008259AF" w:rsidP="008E6550">
      <w:pPr>
        <w:numPr>
          <w:ilvl w:val="0"/>
          <w:numId w:val="262"/>
        </w:numPr>
        <w:tabs>
          <w:tab w:val="clear" w:pos="360"/>
          <w:tab w:val="num" w:pos="284"/>
        </w:tabs>
        <w:spacing w:after="0" w:line="240" w:lineRule="auto"/>
        <w:ind w:left="284" w:hanging="284"/>
        <w:jc w:val="both"/>
        <w:rPr>
          <w:rFonts w:ascii="Times New Roman" w:hAnsi="Times New Roman" w:cs="Times New Roman"/>
          <w:sz w:val="24"/>
          <w:szCs w:val="24"/>
        </w:rPr>
      </w:pPr>
      <w:r w:rsidRPr="007F4952">
        <w:rPr>
          <w:rFonts w:ascii="Times New Roman" w:hAnsi="Times New Roman" w:cs="Times New Roman"/>
          <w:sz w:val="24"/>
          <w:szCs w:val="24"/>
        </w:rPr>
        <w:t>Формирование операции обратимости и связанной с ней гибкости мышления.</w:t>
      </w:r>
    </w:p>
    <w:p w:rsidR="008259AF" w:rsidRPr="007F4952" w:rsidRDefault="008259AF" w:rsidP="008E6550">
      <w:pPr>
        <w:numPr>
          <w:ilvl w:val="0"/>
          <w:numId w:val="262"/>
        </w:numPr>
        <w:tabs>
          <w:tab w:val="clear" w:pos="360"/>
          <w:tab w:val="num" w:pos="284"/>
        </w:tabs>
        <w:spacing w:after="0" w:line="240" w:lineRule="auto"/>
        <w:ind w:left="284" w:hanging="284"/>
        <w:jc w:val="both"/>
        <w:rPr>
          <w:rFonts w:ascii="Times New Roman" w:hAnsi="Times New Roman" w:cs="Times New Roman"/>
          <w:sz w:val="24"/>
          <w:szCs w:val="24"/>
        </w:rPr>
      </w:pPr>
      <w:r w:rsidRPr="007F4952">
        <w:rPr>
          <w:rFonts w:ascii="Times New Roman" w:hAnsi="Times New Roman" w:cs="Times New Roman"/>
          <w:sz w:val="24"/>
          <w:szCs w:val="24"/>
        </w:rPr>
        <w:lastRenderedPageBreak/>
        <w:t>Развитие обще интеллектуальных умений и навыков – активизация познавательной деятельности: развитие зрительного и слухового восприятия, формирование мыслительных операций.</w:t>
      </w:r>
    </w:p>
    <w:p w:rsidR="008259AF" w:rsidRPr="007F4952" w:rsidRDefault="008259AF" w:rsidP="008E6550">
      <w:pPr>
        <w:numPr>
          <w:ilvl w:val="0"/>
          <w:numId w:val="262"/>
        </w:numPr>
        <w:tabs>
          <w:tab w:val="clear" w:pos="360"/>
          <w:tab w:val="num" w:pos="284"/>
        </w:tabs>
        <w:spacing w:after="0" w:line="240" w:lineRule="auto"/>
        <w:ind w:left="284" w:hanging="284"/>
        <w:jc w:val="both"/>
        <w:rPr>
          <w:rFonts w:ascii="Times New Roman" w:hAnsi="Times New Roman" w:cs="Times New Roman"/>
          <w:sz w:val="24"/>
          <w:szCs w:val="24"/>
        </w:rPr>
      </w:pPr>
      <w:r w:rsidRPr="007F4952">
        <w:rPr>
          <w:rFonts w:ascii="Times New Roman" w:hAnsi="Times New Roman" w:cs="Times New Roman"/>
          <w:sz w:val="24"/>
          <w:szCs w:val="24"/>
        </w:rPr>
        <w:t>Активизация речи детей в единстве с их мышлением.</w:t>
      </w:r>
    </w:p>
    <w:p w:rsidR="008259AF" w:rsidRPr="007F4952" w:rsidRDefault="008259AF" w:rsidP="008E6550">
      <w:pPr>
        <w:numPr>
          <w:ilvl w:val="0"/>
          <w:numId w:val="262"/>
        </w:numPr>
        <w:tabs>
          <w:tab w:val="clear" w:pos="360"/>
          <w:tab w:val="num" w:pos="284"/>
        </w:tabs>
        <w:spacing w:after="0" w:line="240" w:lineRule="auto"/>
        <w:ind w:left="284" w:hanging="284"/>
        <w:jc w:val="both"/>
        <w:rPr>
          <w:rFonts w:ascii="Times New Roman" w:hAnsi="Times New Roman" w:cs="Times New Roman"/>
          <w:sz w:val="24"/>
          <w:szCs w:val="24"/>
        </w:rPr>
      </w:pPr>
      <w:r w:rsidRPr="007F4952">
        <w:rPr>
          <w:rFonts w:ascii="Times New Roman" w:hAnsi="Times New Roman" w:cs="Times New Roman"/>
          <w:sz w:val="24"/>
          <w:szCs w:val="24"/>
        </w:rPr>
        <w:t>Выработка положительной учебной мотивации, формирование интереса к предмету.</w:t>
      </w:r>
    </w:p>
    <w:p w:rsidR="008259AF" w:rsidRPr="007F4952" w:rsidRDefault="008259AF" w:rsidP="008E6550">
      <w:pPr>
        <w:numPr>
          <w:ilvl w:val="0"/>
          <w:numId w:val="262"/>
        </w:numPr>
        <w:tabs>
          <w:tab w:val="clear" w:pos="360"/>
          <w:tab w:val="num" w:pos="284"/>
        </w:tabs>
        <w:spacing w:after="0" w:line="240" w:lineRule="auto"/>
        <w:ind w:left="284" w:hanging="284"/>
        <w:jc w:val="both"/>
        <w:rPr>
          <w:rFonts w:ascii="Times New Roman" w:hAnsi="Times New Roman" w:cs="Times New Roman"/>
          <w:sz w:val="24"/>
          <w:szCs w:val="24"/>
        </w:rPr>
      </w:pPr>
      <w:r w:rsidRPr="007F4952">
        <w:rPr>
          <w:rFonts w:ascii="Times New Roman" w:hAnsi="Times New Roman" w:cs="Times New Roman"/>
          <w:sz w:val="24"/>
          <w:szCs w:val="24"/>
        </w:rPr>
        <w:t>Формирование навыков учебной деятельности, развитие навыков самоконтроля.</w:t>
      </w:r>
    </w:p>
    <w:p w:rsidR="008259AF" w:rsidRPr="007F4952" w:rsidRDefault="008259AF" w:rsidP="008259AF">
      <w:pPr>
        <w:tabs>
          <w:tab w:val="num" w:pos="1002"/>
        </w:tabs>
        <w:spacing w:after="0" w:line="240" w:lineRule="auto"/>
        <w:jc w:val="both"/>
        <w:rPr>
          <w:rFonts w:ascii="Times New Roman" w:hAnsi="Times New Roman" w:cs="Times New Roman"/>
          <w:sz w:val="24"/>
          <w:szCs w:val="24"/>
        </w:rPr>
      </w:pPr>
      <w:r w:rsidRPr="007F4952">
        <w:rPr>
          <w:rFonts w:ascii="Times New Roman" w:hAnsi="Times New Roman" w:cs="Times New Roman"/>
          <w:sz w:val="24"/>
          <w:szCs w:val="24"/>
        </w:rPr>
        <w:t>Любой учебный материал нужно использовать для формирования у детей различных приемов мыслительной деятельности, для коррекции недостатков их развития.</w:t>
      </w:r>
    </w:p>
    <w:p w:rsidR="008259AF" w:rsidRDefault="008259AF" w:rsidP="008259AF">
      <w:pPr>
        <w:widowControl w:val="0"/>
        <w:spacing w:after="0" w:line="240" w:lineRule="auto"/>
        <w:ind w:firstLine="720"/>
        <w:jc w:val="center"/>
        <w:rPr>
          <w:rFonts w:ascii="Times New Roman" w:hAnsi="Times New Roman" w:cs="Times New Roman"/>
          <w:b/>
          <w:sz w:val="24"/>
          <w:szCs w:val="24"/>
        </w:rPr>
      </w:pPr>
    </w:p>
    <w:p w:rsidR="008259AF" w:rsidRPr="007F4952" w:rsidRDefault="008259AF" w:rsidP="008259AF">
      <w:pPr>
        <w:widowControl w:val="0"/>
        <w:spacing w:after="0" w:line="240" w:lineRule="auto"/>
        <w:ind w:firstLine="720"/>
        <w:jc w:val="center"/>
        <w:rPr>
          <w:rFonts w:ascii="Times New Roman" w:hAnsi="Times New Roman" w:cs="Times New Roman"/>
          <w:sz w:val="24"/>
          <w:szCs w:val="24"/>
        </w:rPr>
      </w:pPr>
      <w:r w:rsidRPr="007F4952">
        <w:rPr>
          <w:rFonts w:ascii="Times New Roman" w:hAnsi="Times New Roman" w:cs="Times New Roman"/>
          <w:b/>
          <w:sz w:val="24"/>
          <w:szCs w:val="24"/>
        </w:rPr>
        <w:t>Содержание обучения.</w:t>
      </w:r>
    </w:p>
    <w:p w:rsidR="008259AF" w:rsidRPr="007F4952" w:rsidRDefault="008259AF" w:rsidP="008259AF">
      <w:pPr>
        <w:widowControl w:val="0"/>
        <w:spacing w:after="0" w:line="240" w:lineRule="auto"/>
        <w:ind w:left="708"/>
        <w:rPr>
          <w:rFonts w:ascii="Times New Roman" w:hAnsi="Times New Roman" w:cs="Times New Roman"/>
          <w:sz w:val="24"/>
          <w:szCs w:val="24"/>
        </w:rPr>
      </w:pPr>
    </w:p>
    <w:p w:rsidR="008259AF" w:rsidRPr="007F4952" w:rsidRDefault="008259AF" w:rsidP="008259AF">
      <w:pPr>
        <w:spacing w:after="0" w:line="240" w:lineRule="auto"/>
        <w:rPr>
          <w:rFonts w:ascii="Times New Roman" w:hAnsi="Times New Roman" w:cs="Times New Roman"/>
          <w:b/>
          <w:bCs/>
          <w:sz w:val="24"/>
          <w:szCs w:val="24"/>
        </w:rPr>
      </w:pPr>
      <w:r w:rsidRPr="007F4952">
        <w:rPr>
          <w:rFonts w:ascii="Times New Roman" w:hAnsi="Times New Roman" w:cs="Times New Roman"/>
          <w:b/>
          <w:bCs/>
          <w:sz w:val="24"/>
          <w:szCs w:val="24"/>
        </w:rPr>
        <w:t>1.   Натуральные числа и шкалы – 5 ч.</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sz w:val="24"/>
          <w:szCs w:val="24"/>
        </w:rPr>
        <w:t>Обозначение натуральных чисел. Отрезок. Длина отрезка. Треугольник.  Плоскость, прямая, луч.  Шкалы и координаты.  Меньше или больше.</w:t>
      </w:r>
    </w:p>
    <w:p w:rsidR="008259AF" w:rsidRPr="007F4952" w:rsidRDefault="008259AF" w:rsidP="008259AF">
      <w:pPr>
        <w:spacing w:after="0" w:line="240" w:lineRule="auto"/>
        <w:rPr>
          <w:rFonts w:ascii="Times New Roman" w:hAnsi="Times New Roman" w:cs="Times New Roman"/>
          <w:b/>
          <w:bCs/>
          <w:sz w:val="24"/>
          <w:szCs w:val="24"/>
        </w:rPr>
      </w:pPr>
      <w:r w:rsidRPr="007F4952">
        <w:rPr>
          <w:rFonts w:ascii="Times New Roman" w:hAnsi="Times New Roman" w:cs="Times New Roman"/>
          <w:b/>
          <w:bCs/>
          <w:i/>
          <w:sz w:val="24"/>
          <w:szCs w:val="24"/>
        </w:rPr>
        <w:t xml:space="preserve">Цель </w:t>
      </w:r>
      <w:r w:rsidRPr="007F4952">
        <w:rPr>
          <w:rFonts w:ascii="Times New Roman" w:hAnsi="Times New Roman" w:cs="Times New Roman"/>
          <w:b/>
          <w:bCs/>
          <w:sz w:val="24"/>
          <w:szCs w:val="24"/>
        </w:rPr>
        <w:t xml:space="preserve">– </w:t>
      </w:r>
      <w:r w:rsidRPr="007F4952">
        <w:rPr>
          <w:rFonts w:ascii="Times New Roman" w:hAnsi="Times New Roman" w:cs="Times New Roman"/>
          <w:sz w:val="24"/>
          <w:szCs w:val="24"/>
        </w:rPr>
        <w:t>систематизировать и обобщить сведения о натуральных числах, полученные в начальной школе; закрепить навыки построения и измерения отрезков.</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b/>
          <w:bCs/>
          <w:i/>
          <w:sz w:val="24"/>
          <w:szCs w:val="24"/>
        </w:rPr>
        <w:t>Задачи</w:t>
      </w:r>
      <w:r w:rsidRPr="007F4952">
        <w:rPr>
          <w:rFonts w:ascii="Times New Roman" w:hAnsi="Times New Roman" w:cs="Times New Roman"/>
          <w:b/>
          <w:bCs/>
          <w:sz w:val="24"/>
          <w:szCs w:val="24"/>
        </w:rPr>
        <w:t xml:space="preserve"> – </w:t>
      </w:r>
      <w:r w:rsidRPr="007F4952">
        <w:rPr>
          <w:rFonts w:ascii="Times New Roman" w:hAnsi="Times New Roman" w:cs="Times New Roman"/>
          <w:sz w:val="24"/>
          <w:szCs w:val="24"/>
        </w:rPr>
        <w:t>восстановить у учащихся навыки чтения и записи многозначных чисел, сравнения натуральных чисел, а также навыки измерения и построения отрезков. Ввести понятие координатного луча, единичного отрезка и координаты точки. Понятия шкалы и делений, координатного луча.</w:t>
      </w:r>
    </w:p>
    <w:p w:rsidR="008259AF" w:rsidRPr="007F4952" w:rsidRDefault="008259AF" w:rsidP="008259AF">
      <w:pPr>
        <w:pStyle w:val="afb"/>
        <w:rPr>
          <w:rFonts w:ascii="Times New Roman" w:hAnsi="Times New Roman"/>
          <w:sz w:val="24"/>
          <w:szCs w:val="24"/>
        </w:rPr>
      </w:pPr>
      <w:r w:rsidRPr="007F4952">
        <w:rPr>
          <w:rFonts w:ascii="Times New Roman" w:hAnsi="Times New Roman"/>
          <w:b/>
          <w:i/>
          <w:sz w:val="24"/>
          <w:szCs w:val="24"/>
        </w:rPr>
        <w:t xml:space="preserve">Уметь: </w:t>
      </w:r>
      <w:r w:rsidRPr="007F4952">
        <w:rPr>
          <w:rFonts w:ascii="Times New Roman" w:hAnsi="Times New Roman"/>
          <w:sz w:val="24"/>
          <w:szCs w:val="24"/>
        </w:rPr>
        <w:t>Читать и записывать натуральные числа, в том числе и многозначные. Составлять числа из различных единиц.Строить, обозначать и называть геометрические фигуры: отрезки, плоскости, прямые, находить координаты точек и строить точки по координатам.Чертить координатный луч, находить координаты точек и строить точки по координатам.Сравнивать натуральные числа, в том числе и с помощью координатного луча.</w:t>
      </w:r>
    </w:p>
    <w:p w:rsidR="008259AF" w:rsidRPr="007F4952" w:rsidRDefault="008259AF" w:rsidP="008259AF">
      <w:pPr>
        <w:pStyle w:val="afb"/>
        <w:rPr>
          <w:rFonts w:ascii="Times New Roman" w:hAnsi="Times New Roman"/>
          <w:b/>
          <w:i/>
          <w:sz w:val="24"/>
          <w:szCs w:val="24"/>
        </w:rPr>
      </w:pPr>
    </w:p>
    <w:p w:rsidR="008259AF" w:rsidRPr="007F4952" w:rsidRDefault="008259AF" w:rsidP="008E6550">
      <w:pPr>
        <w:pStyle w:val="a7"/>
        <w:numPr>
          <w:ilvl w:val="0"/>
          <w:numId w:val="263"/>
        </w:numPr>
        <w:spacing w:after="0" w:line="240" w:lineRule="auto"/>
        <w:ind w:left="284" w:hanging="284"/>
        <w:rPr>
          <w:rFonts w:ascii="Times New Roman" w:hAnsi="Times New Roman" w:cs="Times New Roman"/>
          <w:b/>
          <w:bCs/>
          <w:sz w:val="24"/>
          <w:szCs w:val="24"/>
        </w:rPr>
      </w:pPr>
      <w:r w:rsidRPr="007F4952">
        <w:rPr>
          <w:rFonts w:ascii="Times New Roman" w:hAnsi="Times New Roman" w:cs="Times New Roman"/>
          <w:b/>
          <w:bCs/>
          <w:sz w:val="24"/>
          <w:szCs w:val="24"/>
        </w:rPr>
        <w:t>Сложение и вычитание натуральных чисел – 9 ч.</w:t>
      </w:r>
    </w:p>
    <w:p w:rsidR="008259AF" w:rsidRPr="007F4952" w:rsidRDefault="008259AF" w:rsidP="008259AF">
      <w:pPr>
        <w:tabs>
          <w:tab w:val="num" w:pos="709"/>
        </w:tabs>
        <w:spacing w:after="0" w:line="240" w:lineRule="auto"/>
        <w:rPr>
          <w:rFonts w:ascii="Times New Roman" w:hAnsi="Times New Roman" w:cs="Times New Roman"/>
          <w:sz w:val="24"/>
          <w:szCs w:val="24"/>
        </w:rPr>
      </w:pPr>
      <w:r w:rsidRPr="007F4952">
        <w:rPr>
          <w:rFonts w:ascii="Times New Roman" w:hAnsi="Times New Roman" w:cs="Times New Roman"/>
          <w:sz w:val="24"/>
          <w:szCs w:val="24"/>
        </w:rPr>
        <w:t xml:space="preserve">Сложение и вычитание натуральных чисел и его свойства. Вычитание.  Числовые и буквенные выражения. Буквенная запись свойств сложения и вычитания.  Уравнение. </w:t>
      </w:r>
    </w:p>
    <w:p w:rsidR="008259AF" w:rsidRPr="007F4952" w:rsidRDefault="008259AF" w:rsidP="008259AF">
      <w:pPr>
        <w:tabs>
          <w:tab w:val="num" w:pos="709"/>
        </w:tabs>
        <w:spacing w:after="0" w:line="240" w:lineRule="auto"/>
        <w:rPr>
          <w:rFonts w:ascii="Times New Roman" w:hAnsi="Times New Roman" w:cs="Times New Roman"/>
          <w:sz w:val="24"/>
          <w:szCs w:val="24"/>
        </w:rPr>
      </w:pPr>
      <w:r w:rsidRPr="007F4952">
        <w:rPr>
          <w:rFonts w:ascii="Times New Roman" w:hAnsi="Times New Roman" w:cs="Times New Roman"/>
          <w:b/>
          <w:bCs/>
          <w:i/>
          <w:sz w:val="24"/>
          <w:szCs w:val="24"/>
        </w:rPr>
        <w:t>Цель</w:t>
      </w:r>
      <w:r w:rsidRPr="007F4952">
        <w:rPr>
          <w:rFonts w:ascii="Times New Roman" w:hAnsi="Times New Roman" w:cs="Times New Roman"/>
          <w:b/>
          <w:bCs/>
          <w:sz w:val="24"/>
          <w:szCs w:val="24"/>
        </w:rPr>
        <w:t xml:space="preserve"> – </w:t>
      </w:r>
      <w:r w:rsidRPr="007F4952">
        <w:rPr>
          <w:rFonts w:ascii="Times New Roman" w:hAnsi="Times New Roman" w:cs="Times New Roman"/>
          <w:sz w:val="24"/>
          <w:szCs w:val="24"/>
        </w:rPr>
        <w:t>закрепить и развить навыки сложения и вычитания натуральных чисел.</w:t>
      </w:r>
    </w:p>
    <w:p w:rsidR="008259AF" w:rsidRPr="007F4952" w:rsidRDefault="008259AF" w:rsidP="008259AF">
      <w:pPr>
        <w:tabs>
          <w:tab w:val="num" w:pos="709"/>
        </w:tabs>
        <w:spacing w:after="0" w:line="240" w:lineRule="auto"/>
        <w:rPr>
          <w:rFonts w:ascii="Times New Roman" w:hAnsi="Times New Roman" w:cs="Times New Roman"/>
          <w:sz w:val="24"/>
          <w:szCs w:val="24"/>
        </w:rPr>
      </w:pPr>
      <w:r w:rsidRPr="007F4952">
        <w:rPr>
          <w:rFonts w:ascii="Times New Roman" w:hAnsi="Times New Roman" w:cs="Times New Roman"/>
          <w:b/>
          <w:bCs/>
          <w:i/>
          <w:sz w:val="24"/>
          <w:szCs w:val="24"/>
        </w:rPr>
        <w:t>Задачи</w:t>
      </w:r>
      <w:r w:rsidRPr="007F4952">
        <w:rPr>
          <w:rFonts w:ascii="Times New Roman" w:hAnsi="Times New Roman" w:cs="Times New Roman"/>
          <w:b/>
          <w:bCs/>
          <w:sz w:val="24"/>
          <w:szCs w:val="24"/>
        </w:rPr>
        <w:t xml:space="preserve"> – </w:t>
      </w:r>
      <w:r w:rsidRPr="007F4952">
        <w:rPr>
          <w:rFonts w:ascii="Times New Roman" w:hAnsi="Times New Roman" w:cs="Times New Roman"/>
          <w:sz w:val="24"/>
          <w:szCs w:val="24"/>
        </w:rPr>
        <w:t>уделить внимание закреплению алгоритмов арифметических действий над многозначными числами. Составлять буквенные выражения по условию задач, решать уравнения на основе зависимости между компонентами действий (сложение и вычитание).</w:t>
      </w:r>
    </w:p>
    <w:p w:rsidR="008259AF" w:rsidRPr="007F4952" w:rsidRDefault="008259AF" w:rsidP="008259AF">
      <w:pPr>
        <w:pStyle w:val="afb"/>
        <w:tabs>
          <w:tab w:val="num" w:pos="709"/>
        </w:tabs>
        <w:rPr>
          <w:rFonts w:ascii="Times New Roman" w:hAnsi="Times New Roman"/>
          <w:b/>
          <w:i/>
          <w:sz w:val="24"/>
          <w:szCs w:val="24"/>
        </w:rPr>
      </w:pPr>
      <w:r w:rsidRPr="007F4952">
        <w:rPr>
          <w:rFonts w:ascii="Times New Roman" w:hAnsi="Times New Roman"/>
          <w:b/>
          <w:i/>
          <w:sz w:val="24"/>
          <w:szCs w:val="24"/>
        </w:rPr>
        <w:t xml:space="preserve">Уметь: </w:t>
      </w:r>
      <w:r w:rsidRPr="007F4952">
        <w:rPr>
          <w:rFonts w:ascii="Times New Roman" w:hAnsi="Times New Roman"/>
          <w:sz w:val="24"/>
          <w:szCs w:val="24"/>
        </w:rPr>
        <w:t>Складывать и вычитать многозначные числа столбиком. Находить неизвестные компоненты сложения и вычитания. Решать текстовые задачи, используя действия сложения и вычитания. Раскладывать число по разрядам и наоборот.</w:t>
      </w:r>
    </w:p>
    <w:p w:rsidR="008259AF" w:rsidRPr="007F4952" w:rsidRDefault="008259AF" w:rsidP="008259AF">
      <w:pPr>
        <w:spacing w:after="0" w:line="240" w:lineRule="auto"/>
        <w:ind w:left="360"/>
        <w:rPr>
          <w:rFonts w:ascii="Times New Roman" w:hAnsi="Times New Roman" w:cs="Times New Roman"/>
          <w:b/>
          <w:bCs/>
          <w:sz w:val="24"/>
          <w:szCs w:val="24"/>
        </w:rPr>
      </w:pPr>
    </w:p>
    <w:p w:rsidR="008259AF" w:rsidRPr="007F4952" w:rsidRDefault="008259AF" w:rsidP="008E6550">
      <w:pPr>
        <w:pStyle w:val="a7"/>
        <w:numPr>
          <w:ilvl w:val="0"/>
          <w:numId w:val="263"/>
        </w:numPr>
        <w:tabs>
          <w:tab w:val="left" w:pos="284"/>
        </w:tabs>
        <w:spacing w:after="0" w:line="240" w:lineRule="auto"/>
        <w:ind w:left="0" w:firstLine="0"/>
        <w:rPr>
          <w:rFonts w:ascii="Times New Roman" w:hAnsi="Times New Roman" w:cs="Times New Roman"/>
          <w:b/>
          <w:bCs/>
          <w:sz w:val="24"/>
          <w:szCs w:val="24"/>
        </w:rPr>
      </w:pPr>
      <w:r w:rsidRPr="007F4952">
        <w:rPr>
          <w:rFonts w:ascii="Times New Roman" w:hAnsi="Times New Roman" w:cs="Times New Roman"/>
          <w:b/>
          <w:bCs/>
          <w:sz w:val="24"/>
          <w:szCs w:val="24"/>
        </w:rPr>
        <w:t>Умножение и деление натуральных чисел. Площадь. – 5 ч.</w:t>
      </w:r>
    </w:p>
    <w:p w:rsidR="008259AF" w:rsidRPr="007F4952" w:rsidRDefault="008259AF" w:rsidP="008259AF">
      <w:pPr>
        <w:spacing w:after="0" w:line="240" w:lineRule="auto"/>
        <w:rPr>
          <w:rFonts w:ascii="Times New Roman" w:hAnsi="Times New Roman" w:cs="Times New Roman"/>
          <w:b/>
          <w:bCs/>
          <w:sz w:val="24"/>
          <w:szCs w:val="24"/>
        </w:rPr>
      </w:pPr>
      <w:r w:rsidRPr="007F4952">
        <w:rPr>
          <w:rFonts w:ascii="Times New Roman" w:hAnsi="Times New Roman" w:cs="Times New Roman"/>
          <w:sz w:val="24"/>
          <w:szCs w:val="24"/>
        </w:rPr>
        <w:t xml:space="preserve">Умножение натуральных чисел и его свойства.  Деление. Деление с остатком. Упрощение выражений. Порядок выполнения действий. Формулы.  Площадь. Формула площади прямоугольника, квадрата. Единицы измерения площадей.  </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b/>
          <w:bCs/>
          <w:i/>
          <w:sz w:val="24"/>
          <w:szCs w:val="24"/>
        </w:rPr>
        <w:t>Цель</w:t>
      </w:r>
      <w:r w:rsidRPr="007F4952">
        <w:rPr>
          <w:rFonts w:ascii="Times New Roman" w:hAnsi="Times New Roman" w:cs="Times New Roman"/>
          <w:b/>
          <w:bCs/>
          <w:sz w:val="24"/>
          <w:szCs w:val="24"/>
        </w:rPr>
        <w:t xml:space="preserve"> – </w:t>
      </w:r>
      <w:r w:rsidRPr="007F4952">
        <w:rPr>
          <w:rFonts w:ascii="Times New Roman" w:hAnsi="Times New Roman" w:cs="Times New Roman"/>
          <w:sz w:val="24"/>
          <w:szCs w:val="24"/>
        </w:rPr>
        <w:t>закрепить и развить навыки арифметических действий с натуральными числами, об измерении геометрических величин на примере вычисления площадей.</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sz w:val="24"/>
          <w:szCs w:val="24"/>
        </w:rPr>
        <w:t xml:space="preserve">    </w:t>
      </w:r>
      <w:r w:rsidRPr="007F4952">
        <w:rPr>
          <w:rFonts w:ascii="Times New Roman" w:hAnsi="Times New Roman" w:cs="Times New Roman"/>
          <w:b/>
          <w:bCs/>
          <w:i/>
          <w:sz w:val="24"/>
          <w:szCs w:val="24"/>
        </w:rPr>
        <w:t xml:space="preserve">Задачи </w:t>
      </w:r>
      <w:r w:rsidRPr="007F4952">
        <w:rPr>
          <w:rFonts w:ascii="Times New Roman" w:hAnsi="Times New Roman" w:cs="Times New Roman"/>
          <w:b/>
          <w:bCs/>
          <w:sz w:val="24"/>
          <w:szCs w:val="24"/>
        </w:rPr>
        <w:t xml:space="preserve">– </w:t>
      </w:r>
      <w:r w:rsidRPr="007F4952">
        <w:rPr>
          <w:rFonts w:ascii="Times New Roman" w:hAnsi="Times New Roman" w:cs="Times New Roman"/>
          <w:sz w:val="24"/>
          <w:szCs w:val="24"/>
        </w:rPr>
        <w:t>целенаправленное развитие и закрепление навыков умножения и деления многозначных чисел.</w:t>
      </w:r>
    </w:p>
    <w:p w:rsidR="008259AF" w:rsidRPr="007F4952" w:rsidRDefault="008259AF" w:rsidP="008259AF">
      <w:pPr>
        <w:pStyle w:val="afb"/>
        <w:rPr>
          <w:rFonts w:ascii="Times New Roman" w:hAnsi="Times New Roman"/>
          <w:sz w:val="24"/>
          <w:szCs w:val="24"/>
        </w:rPr>
      </w:pPr>
      <w:r w:rsidRPr="007F4952">
        <w:rPr>
          <w:rFonts w:ascii="Times New Roman" w:hAnsi="Times New Roman"/>
          <w:b/>
          <w:i/>
          <w:sz w:val="24"/>
          <w:szCs w:val="24"/>
        </w:rPr>
        <w:t>Уметь:</w:t>
      </w:r>
      <w:r w:rsidRPr="007F4952">
        <w:rPr>
          <w:rFonts w:ascii="Times New Roman" w:hAnsi="Times New Roman"/>
          <w:sz w:val="24"/>
          <w:szCs w:val="24"/>
        </w:rPr>
        <w:t xml:space="preserve">Заменять действие умножения сложением и     наоборот. Находить неизвестные компоненты умножения и деления. Умножать и делить многозначные числа столбиком. Выполнять деление с остатком. Решать текстовые задачи арифметическим способом на отношения «больше (меньше) на … (в…); на известные зависимости между величинами (скоростью, временем и расстоянием; ценой, количеством и стоимостью товара и др.). Решать текстовые задачи с помощью составления уравнения (в том числе задачи на части). Решать уравнения на основе зависимости между компонентами действий (умножение и деление).Читать и записывать формулы. Вычислять по формулам путь (скорость, время), периметр, площадь прямоугольника, квадрата, </w:t>
      </w:r>
    </w:p>
    <w:p w:rsidR="008259AF" w:rsidRPr="007F4952" w:rsidRDefault="008259AF" w:rsidP="008259AF">
      <w:pPr>
        <w:spacing w:after="0" w:line="240" w:lineRule="auto"/>
        <w:ind w:left="360"/>
        <w:rPr>
          <w:rFonts w:ascii="Times New Roman" w:hAnsi="Times New Roman" w:cs="Times New Roman"/>
          <w:sz w:val="24"/>
          <w:szCs w:val="24"/>
        </w:rPr>
      </w:pPr>
    </w:p>
    <w:p w:rsidR="008259AF" w:rsidRDefault="008259AF" w:rsidP="008E6550">
      <w:pPr>
        <w:pStyle w:val="a7"/>
        <w:numPr>
          <w:ilvl w:val="0"/>
          <w:numId w:val="263"/>
        </w:numPr>
        <w:spacing w:after="0" w:line="240" w:lineRule="auto"/>
        <w:ind w:left="284" w:hanging="284"/>
        <w:rPr>
          <w:rFonts w:ascii="Times New Roman" w:hAnsi="Times New Roman" w:cs="Times New Roman"/>
          <w:b/>
          <w:bCs/>
          <w:sz w:val="24"/>
          <w:szCs w:val="24"/>
        </w:rPr>
      </w:pPr>
      <w:r w:rsidRPr="007F4952">
        <w:rPr>
          <w:rFonts w:ascii="Times New Roman" w:hAnsi="Times New Roman" w:cs="Times New Roman"/>
          <w:b/>
          <w:bCs/>
          <w:sz w:val="24"/>
          <w:szCs w:val="24"/>
        </w:rPr>
        <w:t>Обыкновенные дроби – 4 ч.</w:t>
      </w:r>
    </w:p>
    <w:p w:rsidR="008259AF" w:rsidRPr="007F4952" w:rsidRDefault="008259AF" w:rsidP="008259AF">
      <w:pPr>
        <w:spacing w:after="0" w:line="240" w:lineRule="auto"/>
        <w:rPr>
          <w:rFonts w:ascii="Times New Roman" w:hAnsi="Times New Roman" w:cs="Times New Roman"/>
          <w:b/>
          <w:bCs/>
          <w:sz w:val="24"/>
          <w:szCs w:val="24"/>
        </w:rPr>
      </w:pPr>
      <w:r w:rsidRPr="007F4952">
        <w:rPr>
          <w:rFonts w:ascii="Times New Roman" w:hAnsi="Times New Roman" w:cs="Times New Roman"/>
          <w:sz w:val="24"/>
          <w:szCs w:val="24"/>
        </w:rPr>
        <w:t xml:space="preserve">Окружность и круг. Доли. Обыкновенные дроби. Сравнение дробей.  Правильные и неправильные дроби.  Сложение и вычитание дробей с одинаковыми знаменателями. Деление и дроби. Смешанные числа. Сложение и вычитание смешанных чисел.       </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b/>
          <w:bCs/>
          <w:i/>
          <w:sz w:val="24"/>
          <w:szCs w:val="24"/>
        </w:rPr>
        <w:t xml:space="preserve">      Цель</w:t>
      </w:r>
      <w:r w:rsidRPr="007F4952">
        <w:rPr>
          <w:rFonts w:ascii="Times New Roman" w:hAnsi="Times New Roman" w:cs="Times New Roman"/>
          <w:b/>
          <w:bCs/>
          <w:sz w:val="24"/>
          <w:szCs w:val="24"/>
        </w:rPr>
        <w:t xml:space="preserve"> – </w:t>
      </w:r>
      <w:r w:rsidRPr="007F4952">
        <w:rPr>
          <w:rFonts w:ascii="Times New Roman" w:hAnsi="Times New Roman" w:cs="Times New Roman"/>
          <w:sz w:val="24"/>
          <w:szCs w:val="24"/>
        </w:rPr>
        <w:t>познакомить учащихся с понятием дроби в объеме, достаточном для введения десятичных дробей.</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b/>
          <w:bCs/>
          <w:i/>
          <w:sz w:val="24"/>
          <w:szCs w:val="24"/>
        </w:rPr>
        <w:t xml:space="preserve">     Задачи</w:t>
      </w:r>
      <w:r w:rsidRPr="007F4952">
        <w:rPr>
          <w:rFonts w:ascii="Times New Roman" w:hAnsi="Times New Roman" w:cs="Times New Roman"/>
          <w:b/>
          <w:bCs/>
          <w:sz w:val="24"/>
          <w:szCs w:val="24"/>
        </w:rPr>
        <w:t xml:space="preserve"> – </w:t>
      </w:r>
      <w:r w:rsidRPr="007F4952">
        <w:rPr>
          <w:rFonts w:ascii="Times New Roman" w:hAnsi="Times New Roman" w:cs="Times New Roman"/>
          <w:sz w:val="24"/>
          <w:szCs w:val="24"/>
        </w:rPr>
        <w:t>изучить сведения о дробных числах, необходимые для введения десятичных дробей. Уметь сравнивать дроби с одинаковыми знаменателями, выделять целые части дроби.</w:t>
      </w:r>
    </w:p>
    <w:p w:rsidR="008259AF" w:rsidRPr="007F4952" w:rsidRDefault="008259AF" w:rsidP="008259AF">
      <w:pPr>
        <w:pStyle w:val="afb"/>
        <w:rPr>
          <w:rFonts w:ascii="Times New Roman" w:hAnsi="Times New Roman"/>
          <w:b/>
          <w:i/>
          <w:sz w:val="24"/>
          <w:szCs w:val="24"/>
        </w:rPr>
      </w:pPr>
      <w:r w:rsidRPr="007F4952">
        <w:rPr>
          <w:rFonts w:ascii="Times New Roman" w:hAnsi="Times New Roman"/>
          <w:b/>
          <w:i/>
          <w:sz w:val="24"/>
          <w:szCs w:val="24"/>
        </w:rPr>
        <w:t xml:space="preserve">     Уметь:</w:t>
      </w:r>
      <w:r w:rsidRPr="007F4952">
        <w:rPr>
          <w:rFonts w:ascii="Times New Roman" w:hAnsi="Times New Roman"/>
          <w:sz w:val="24"/>
          <w:szCs w:val="24"/>
        </w:rPr>
        <w:t>Понятия равных дробей, большей и меньшей дробей.  Понятия правильной и неправильной дроби. Правила сложения и вычитания дробей с одинаковыми знаменателями. Читать и записывать обыкновенные дроби. Называть числитель и знаменатель дроби и объяснять, что ни показывают. Складывать и вычитать дроби с одинаковым знаменателем. Представлять смешанное число в виде неправильной дроби.</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sz w:val="24"/>
          <w:szCs w:val="24"/>
        </w:rPr>
        <w:t>Складывать и вычитать смешанные числа.</w:t>
      </w:r>
    </w:p>
    <w:p w:rsidR="008259AF" w:rsidRPr="007F4952" w:rsidRDefault="008259AF" w:rsidP="008259AF">
      <w:pPr>
        <w:spacing w:after="0" w:line="240" w:lineRule="auto"/>
        <w:ind w:left="360"/>
        <w:rPr>
          <w:rFonts w:ascii="Times New Roman" w:hAnsi="Times New Roman" w:cs="Times New Roman"/>
          <w:sz w:val="24"/>
          <w:szCs w:val="24"/>
        </w:rPr>
      </w:pPr>
    </w:p>
    <w:p w:rsidR="008259AF" w:rsidRPr="007F4952" w:rsidRDefault="008259AF" w:rsidP="008E6550">
      <w:pPr>
        <w:numPr>
          <w:ilvl w:val="0"/>
          <w:numId w:val="263"/>
        </w:numPr>
        <w:spacing w:after="0" w:line="240" w:lineRule="auto"/>
        <w:ind w:left="284" w:hanging="284"/>
        <w:rPr>
          <w:rFonts w:ascii="Times New Roman" w:hAnsi="Times New Roman" w:cs="Times New Roman"/>
          <w:b/>
          <w:bCs/>
          <w:sz w:val="24"/>
          <w:szCs w:val="24"/>
        </w:rPr>
      </w:pPr>
      <w:r w:rsidRPr="007F4952">
        <w:rPr>
          <w:rFonts w:ascii="Times New Roman" w:hAnsi="Times New Roman" w:cs="Times New Roman"/>
          <w:b/>
          <w:bCs/>
          <w:sz w:val="24"/>
          <w:szCs w:val="24"/>
        </w:rPr>
        <w:t>Десятичные дроби. Сложение и вычитание десятичных дробей – 5 ч.</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sz w:val="24"/>
          <w:szCs w:val="24"/>
        </w:rPr>
        <w:t xml:space="preserve">Десятичная запись дробных чисел. Сравнение десятичных дробей. Сложение и вычитание десятичных дробей. Приближенные значения чисел.  Округление чисел. </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b/>
          <w:bCs/>
          <w:i/>
          <w:sz w:val="24"/>
          <w:szCs w:val="24"/>
        </w:rPr>
        <w:t xml:space="preserve">Цель </w:t>
      </w:r>
      <w:r w:rsidRPr="007F4952">
        <w:rPr>
          <w:rFonts w:ascii="Times New Roman" w:hAnsi="Times New Roman" w:cs="Times New Roman"/>
          <w:b/>
          <w:bCs/>
          <w:sz w:val="24"/>
          <w:szCs w:val="24"/>
        </w:rPr>
        <w:t xml:space="preserve">– </w:t>
      </w:r>
      <w:r w:rsidRPr="007F4952">
        <w:rPr>
          <w:rFonts w:ascii="Times New Roman" w:hAnsi="Times New Roman" w:cs="Times New Roman"/>
          <w:sz w:val="24"/>
          <w:szCs w:val="24"/>
        </w:rPr>
        <w:t>выработать умение читать, записывать, сравнивать, округлять десятичные дроби, выполнять сложение и вычитание десятичных дробей.</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sz w:val="24"/>
          <w:szCs w:val="24"/>
        </w:rPr>
        <w:t xml:space="preserve">      </w:t>
      </w:r>
      <w:r w:rsidRPr="007F4952">
        <w:rPr>
          <w:rFonts w:ascii="Times New Roman" w:hAnsi="Times New Roman" w:cs="Times New Roman"/>
          <w:b/>
          <w:bCs/>
          <w:i/>
          <w:sz w:val="24"/>
          <w:szCs w:val="24"/>
        </w:rPr>
        <w:t>Задачи</w:t>
      </w:r>
      <w:r w:rsidRPr="007F4952">
        <w:rPr>
          <w:rFonts w:ascii="Times New Roman" w:hAnsi="Times New Roman" w:cs="Times New Roman"/>
          <w:b/>
          <w:bCs/>
          <w:sz w:val="24"/>
          <w:szCs w:val="24"/>
        </w:rPr>
        <w:t xml:space="preserve"> – </w:t>
      </w:r>
      <w:r w:rsidRPr="007F4952">
        <w:rPr>
          <w:rFonts w:ascii="Times New Roman" w:hAnsi="Times New Roman" w:cs="Times New Roman"/>
          <w:sz w:val="24"/>
          <w:szCs w:val="24"/>
        </w:rPr>
        <w:t xml:space="preserve">четко представлять разряды рассматриваемого числа, уметь читать, записывать, сравнивать десятичные дроби. </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b/>
          <w:i/>
          <w:sz w:val="24"/>
          <w:szCs w:val="24"/>
        </w:rPr>
        <w:t xml:space="preserve">      Уметь: </w:t>
      </w:r>
      <w:r w:rsidRPr="007F4952">
        <w:rPr>
          <w:rFonts w:ascii="Times New Roman" w:hAnsi="Times New Roman" w:cs="Times New Roman"/>
          <w:sz w:val="24"/>
          <w:szCs w:val="24"/>
        </w:rPr>
        <w:t>Иметь представление о десятичных разрядах.Читать, записывать, сравнивать, округлять десятичные дроби.Складывать и вычитать десятичные дроби. Раскладывать десятичные дроби по разрядам.Решать текстовые задачи на сложение и вычитание, данные в которых выражены десятичными дробями.</w:t>
      </w:r>
    </w:p>
    <w:p w:rsidR="008259AF" w:rsidRPr="007F4952" w:rsidRDefault="008259AF" w:rsidP="008259AF">
      <w:pPr>
        <w:spacing w:after="0" w:line="240" w:lineRule="auto"/>
        <w:rPr>
          <w:rFonts w:ascii="Times New Roman" w:hAnsi="Times New Roman" w:cs="Times New Roman"/>
          <w:b/>
          <w:i/>
          <w:sz w:val="24"/>
          <w:szCs w:val="24"/>
        </w:rPr>
      </w:pPr>
    </w:p>
    <w:p w:rsidR="008259AF" w:rsidRPr="007F4952" w:rsidRDefault="008259AF" w:rsidP="008E6550">
      <w:pPr>
        <w:numPr>
          <w:ilvl w:val="0"/>
          <w:numId w:val="263"/>
        </w:numPr>
        <w:spacing w:after="0" w:line="240" w:lineRule="auto"/>
        <w:ind w:left="284" w:hanging="284"/>
        <w:rPr>
          <w:rFonts w:ascii="Times New Roman" w:hAnsi="Times New Roman" w:cs="Times New Roman"/>
          <w:b/>
          <w:bCs/>
          <w:sz w:val="24"/>
          <w:szCs w:val="24"/>
        </w:rPr>
      </w:pPr>
      <w:r w:rsidRPr="007F4952">
        <w:rPr>
          <w:rFonts w:ascii="Times New Roman" w:hAnsi="Times New Roman" w:cs="Times New Roman"/>
          <w:b/>
          <w:bCs/>
          <w:sz w:val="24"/>
          <w:szCs w:val="24"/>
        </w:rPr>
        <w:t>Умножение и деление десятичных дробей. Процент. Угол – 5 ч.</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sz w:val="24"/>
          <w:szCs w:val="24"/>
        </w:rPr>
        <w:t>Умножение десятичных дробей. Деление на десятичную дробь. Процент. Виды углов.</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b/>
          <w:bCs/>
          <w:i/>
          <w:sz w:val="24"/>
          <w:szCs w:val="24"/>
        </w:rPr>
        <w:t>Цель</w:t>
      </w:r>
      <w:r w:rsidRPr="007F4952">
        <w:rPr>
          <w:rFonts w:ascii="Times New Roman" w:hAnsi="Times New Roman" w:cs="Times New Roman"/>
          <w:b/>
          <w:bCs/>
          <w:sz w:val="24"/>
          <w:szCs w:val="24"/>
        </w:rPr>
        <w:t xml:space="preserve"> – </w:t>
      </w:r>
      <w:r w:rsidRPr="007F4952">
        <w:rPr>
          <w:rFonts w:ascii="Times New Roman" w:hAnsi="Times New Roman" w:cs="Times New Roman"/>
          <w:sz w:val="24"/>
          <w:szCs w:val="24"/>
        </w:rPr>
        <w:t>выработать умение умножать и делить десятичные дроби, решать простейшие задачи на проценты, построение угла.</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sz w:val="24"/>
          <w:szCs w:val="24"/>
        </w:rPr>
        <w:t xml:space="preserve">     </w:t>
      </w:r>
      <w:r w:rsidRPr="007F4952">
        <w:rPr>
          <w:rFonts w:ascii="Times New Roman" w:hAnsi="Times New Roman" w:cs="Times New Roman"/>
          <w:b/>
          <w:bCs/>
          <w:i/>
          <w:sz w:val="24"/>
          <w:szCs w:val="24"/>
        </w:rPr>
        <w:t>Задачи</w:t>
      </w:r>
      <w:r w:rsidRPr="007F4952">
        <w:rPr>
          <w:rFonts w:ascii="Times New Roman" w:hAnsi="Times New Roman" w:cs="Times New Roman"/>
          <w:b/>
          <w:bCs/>
          <w:sz w:val="24"/>
          <w:szCs w:val="24"/>
        </w:rPr>
        <w:t xml:space="preserve"> – </w:t>
      </w:r>
      <w:r w:rsidRPr="007F4952">
        <w:rPr>
          <w:rFonts w:ascii="Times New Roman" w:hAnsi="Times New Roman" w:cs="Times New Roman"/>
          <w:sz w:val="24"/>
          <w:szCs w:val="24"/>
        </w:rPr>
        <w:t>основное внимание привлекается к алгоритмической стороне рассматриваемых вопросов. На примерах отрабатывается правило постановки запятой в результате действия. Вводится понятие среднего арифметического нескольких чисел.</w:t>
      </w:r>
    </w:p>
    <w:p w:rsidR="008259AF" w:rsidRPr="007F4952" w:rsidRDefault="008259AF" w:rsidP="008259AF">
      <w:pPr>
        <w:pStyle w:val="afb"/>
        <w:rPr>
          <w:rFonts w:ascii="Times New Roman" w:hAnsi="Times New Roman"/>
          <w:b/>
          <w:i/>
          <w:sz w:val="24"/>
          <w:szCs w:val="24"/>
        </w:rPr>
      </w:pPr>
      <w:r w:rsidRPr="007F4952">
        <w:rPr>
          <w:rFonts w:ascii="Times New Roman" w:hAnsi="Times New Roman"/>
          <w:b/>
          <w:i/>
          <w:sz w:val="24"/>
          <w:szCs w:val="24"/>
        </w:rPr>
        <w:t>Уметь:</w:t>
      </w:r>
      <w:r w:rsidRPr="007F4952">
        <w:rPr>
          <w:rFonts w:ascii="Times New Roman" w:hAnsi="Times New Roman"/>
          <w:sz w:val="24"/>
          <w:szCs w:val="24"/>
        </w:rPr>
        <w:t>Умножать и делить десятичную дробь на натуральное число, на десятичную дробь. Решать текстовые задачи на умножение и деление, а также на все действия, данные в которых выражены десятичными дробями.Обращать десятичную дробь в проценты и наоборот. Вычислять проценты с помощью калькулятора. Распознавать и решать три вида задач на проценты: находить несколько процентов, от какой либо величины.</w:t>
      </w:r>
    </w:p>
    <w:p w:rsidR="008259AF" w:rsidRPr="007F4952" w:rsidRDefault="008259AF" w:rsidP="008259AF">
      <w:pPr>
        <w:spacing w:after="0" w:line="240" w:lineRule="auto"/>
        <w:jc w:val="center"/>
        <w:rPr>
          <w:rFonts w:ascii="Times New Roman" w:hAnsi="Times New Roman" w:cs="Times New Roman"/>
          <w:b/>
          <w:bCs/>
          <w:i/>
          <w:sz w:val="24"/>
          <w:szCs w:val="24"/>
        </w:rPr>
      </w:pPr>
    </w:p>
    <w:p w:rsidR="008259AF" w:rsidRPr="007F4952" w:rsidRDefault="008259AF" w:rsidP="008259AF">
      <w:pPr>
        <w:spacing w:after="0" w:line="240" w:lineRule="auto"/>
        <w:ind w:firstLine="709"/>
        <w:jc w:val="center"/>
        <w:rPr>
          <w:rFonts w:ascii="Times New Roman" w:eastAsia="Times New Roman" w:hAnsi="Times New Roman" w:cs="Times New Roman"/>
          <w:b/>
          <w:sz w:val="24"/>
          <w:szCs w:val="24"/>
        </w:rPr>
      </w:pPr>
      <w:r w:rsidRPr="007F4952">
        <w:rPr>
          <w:rFonts w:ascii="Times New Roman" w:eastAsia="Times New Roman" w:hAnsi="Times New Roman" w:cs="Times New Roman"/>
          <w:b/>
          <w:sz w:val="24"/>
          <w:szCs w:val="24"/>
        </w:rPr>
        <w:t xml:space="preserve">Планируемые результаты освоения курса коррекционных занятий </w:t>
      </w:r>
    </w:p>
    <w:p w:rsidR="008259AF" w:rsidRPr="007F4952" w:rsidRDefault="008259AF" w:rsidP="008259AF">
      <w:pPr>
        <w:spacing w:after="0" w:line="240" w:lineRule="auto"/>
        <w:jc w:val="both"/>
        <w:rPr>
          <w:rFonts w:ascii="Times New Roman" w:hAnsi="Times New Roman" w:cs="Times New Roman"/>
          <w:sz w:val="24"/>
          <w:szCs w:val="24"/>
        </w:rPr>
      </w:pPr>
    </w:p>
    <w:p w:rsidR="008259AF" w:rsidRPr="007F4952" w:rsidRDefault="008259AF" w:rsidP="008E6550">
      <w:pPr>
        <w:widowControl w:val="0"/>
        <w:numPr>
          <w:ilvl w:val="0"/>
          <w:numId w:val="260"/>
        </w:numPr>
        <w:spacing w:after="0" w:line="240" w:lineRule="auto"/>
        <w:rPr>
          <w:rFonts w:ascii="Times New Roman" w:hAnsi="Times New Roman" w:cs="Times New Roman"/>
          <w:sz w:val="24"/>
          <w:szCs w:val="24"/>
        </w:rPr>
      </w:pPr>
      <w:r w:rsidRPr="007F4952">
        <w:rPr>
          <w:rFonts w:ascii="Times New Roman" w:hAnsi="Times New Roman" w:cs="Times New Roman"/>
          <w:sz w:val="24"/>
          <w:szCs w:val="24"/>
        </w:rPr>
        <w:t>закрепить практические навыки выполнения устных, письменных, инструментальных вычислений, развить вычислительную культуру;</w:t>
      </w:r>
    </w:p>
    <w:p w:rsidR="008259AF" w:rsidRPr="007F4952" w:rsidRDefault="008259AF" w:rsidP="008E6550">
      <w:pPr>
        <w:widowControl w:val="0"/>
        <w:numPr>
          <w:ilvl w:val="0"/>
          <w:numId w:val="260"/>
        </w:numPr>
        <w:spacing w:after="0" w:line="240" w:lineRule="auto"/>
        <w:rPr>
          <w:rFonts w:ascii="Times New Roman" w:hAnsi="Times New Roman" w:cs="Times New Roman"/>
          <w:sz w:val="24"/>
          <w:szCs w:val="24"/>
        </w:rPr>
      </w:pPr>
      <w:r w:rsidRPr="007F4952">
        <w:rPr>
          <w:rFonts w:ascii="Times New Roman" w:hAnsi="Times New Roman" w:cs="Times New Roman"/>
          <w:sz w:val="24"/>
          <w:szCs w:val="24"/>
        </w:rPr>
        <w:t>овладеть  математическими умениями  и научиться применять их к решению математических задач;</w:t>
      </w:r>
    </w:p>
    <w:p w:rsidR="008259AF" w:rsidRPr="007F4952" w:rsidRDefault="008259AF" w:rsidP="008E6550">
      <w:pPr>
        <w:pStyle w:val="a7"/>
        <w:numPr>
          <w:ilvl w:val="0"/>
          <w:numId w:val="260"/>
        </w:numPr>
        <w:spacing w:after="0" w:line="240" w:lineRule="auto"/>
        <w:jc w:val="both"/>
        <w:rPr>
          <w:rFonts w:ascii="Times New Roman" w:eastAsia="Times New Roman" w:hAnsi="Times New Roman" w:cs="Times New Roman"/>
          <w:color w:val="000000"/>
          <w:sz w:val="24"/>
          <w:szCs w:val="24"/>
          <w:shd w:val="clear" w:color="auto" w:fill="FFFFFF"/>
        </w:rPr>
      </w:pPr>
      <w:r w:rsidRPr="007F4952">
        <w:rPr>
          <w:rStyle w:val="apple-style-span"/>
          <w:rFonts w:ascii="Times New Roman" w:hAnsi="Times New Roman" w:cs="Times New Roman"/>
          <w:sz w:val="24"/>
          <w:szCs w:val="24"/>
          <w:shd w:val="clear" w:color="auto" w:fill="F9F9F9"/>
        </w:rPr>
        <w:t>развить логическое мышление и речь – умения логически обосновывать суждения, проводить несложные систематизации, приводить примеры;</w:t>
      </w:r>
    </w:p>
    <w:p w:rsidR="008259AF" w:rsidRPr="007F4952" w:rsidRDefault="008259AF" w:rsidP="008E6550">
      <w:pPr>
        <w:pStyle w:val="a7"/>
        <w:numPr>
          <w:ilvl w:val="0"/>
          <w:numId w:val="260"/>
        </w:numPr>
        <w:spacing w:after="0" w:line="240" w:lineRule="auto"/>
        <w:jc w:val="both"/>
        <w:rPr>
          <w:rFonts w:ascii="Times New Roman" w:eastAsia="Times New Roman" w:hAnsi="Times New Roman" w:cs="Times New Roman"/>
          <w:sz w:val="24"/>
          <w:szCs w:val="24"/>
        </w:rPr>
      </w:pPr>
      <w:r w:rsidRPr="007F4952">
        <w:rPr>
          <w:rFonts w:ascii="Times New Roman" w:eastAsia="Times New Roman" w:hAnsi="Times New Roman" w:cs="Times New Roman"/>
          <w:sz w:val="24"/>
          <w:szCs w:val="24"/>
        </w:rPr>
        <w:t>закрепить навыки выполнения арифметических действий с натуральными и десятичными дробями;</w:t>
      </w:r>
    </w:p>
    <w:p w:rsidR="008259AF" w:rsidRPr="007F4952" w:rsidRDefault="008259AF" w:rsidP="008E6550">
      <w:pPr>
        <w:pStyle w:val="a7"/>
        <w:numPr>
          <w:ilvl w:val="0"/>
          <w:numId w:val="260"/>
        </w:numPr>
        <w:spacing w:after="0" w:line="240" w:lineRule="auto"/>
        <w:jc w:val="both"/>
        <w:rPr>
          <w:rFonts w:ascii="Times New Roman" w:eastAsia="Times New Roman" w:hAnsi="Times New Roman" w:cs="Times New Roman"/>
          <w:sz w:val="24"/>
          <w:szCs w:val="24"/>
        </w:rPr>
      </w:pPr>
      <w:r w:rsidRPr="007F4952">
        <w:rPr>
          <w:rFonts w:ascii="Times New Roman" w:eastAsia="Times New Roman" w:hAnsi="Times New Roman" w:cs="Times New Roman"/>
          <w:sz w:val="24"/>
          <w:szCs w:val="24"/>
        </w:rPr>
        <w:t>повторить и закрепить этапы работы с задачами на нахождение процентов;</w:t>
      </w:r>
    </w:p>
    <w:p w:rsidR="008259AF" w:rsidRPr="007F4952" w:rsidRDefault="008259AF" w:rsidP="008E6550">
      <w:pPr>
        <w:pStyle w:val="a7"/>
        <w:numPr>
          <w:ilvl w:val="0"/>
          <w:numId w:val="260"/>
        </w:numPr>
        <w:spacing w:after="0" w:line="240" w:lineRule="auto"/>
        <w:jc w:val="both"/>
        <w:rPr>
          <w:rFonts w:ascii="Times New Roman" w:eastAsia="Times New Roman" w:hAnsi="Times New Roman" w:cs="Times New Roman"/>
          <w:sz w:val="24"/>
          <w:szCs w:val="24"/>
        </w:rPr>
      </w:pPr>
      <w:r w:rsidRPr="007F4952">
        <w:rPr>
          <w:rFonts w:ascii="Times New Roman" w:eastAsia="Times New Roman" w:hAnsi="Times New Roman" w:cs="Times New Roman"/>
          <w:sz w:val="24"/>
          <w:szCs w:val="24"/>
        </w:rPr>
        <w:t>закрепить умения решать уравнения;</w:t>
      </w:r>
    </w:p>
    <w:p w:rsidR="008259AF" w:rsidRPr="007F4952" w:rsidRDefault="008259AF" w:rsidP="008E6550">
      <w:pPr>
        <w:pStyle w:val="a7"/>
        <w:numPr>
          <w:ilvl w:val="0"/>
          <w:numId w:val="260"/>
        </w:numPr>
        <w:spacing w:after="0" w:line="240" w:lineRule="auto"/>
        <w:jc w:val="both"/>
        <w:rPr>
          <w:rFonts w:ascii="Times New Roman" w:eastAsia="Times New Roman" w:hAnsi="Times New Roman" w:cs="Times New Roman"/>
          <w:sz w:val="24"/>
          <w:szCs w:val="24"/>
        </w:rPr>
      </w:pPr>
      <w:r w:rsidRPr="007F4952">
        <w:rPr>
          <w:rFonts w:ascii="Times New Roman" w:hAnsi="Times New Roman" w:cs="Times New Roman"/>
          <w:color w:val="000000"/>
          <w:sz w:val="24"/>
          <w:szCs w:val="24"/>
        </w:rPr>
        <w:t>осознать практическую направленность изучения предмета;</w:t>
      </w:r>
    </w:p>
    <w:p w:rsidR="008259AF" w:rsidRPr="007F4952" w:rsidRDefault="008259AF" w:rsidP="008E6550">
      <w:pPr>
        <w:numPr>
          <w:ilvl w:val="0"/>
          <w:numId w:val="260"/>
        </w:numPr>
        <w:spacing w:after="0" w:line="240" w:lineRule="auto"/>
        <w:jc w:val="both"/>
        <w:rPr>
          <w:rFonts w:ascii="Times New Roman" w:eastAsia="Times New Roman" w:hAnsi="Times New Roman" w:cs="Times New Roman"/>
          <w:sz w:val="24"/>
          <w:szCs w:val="24"/>
        </w:rPr>
      </w:pPr>
      <w:r w:rsidRPr="007F4952">
        <w:rPr>
          <w:rFonts w:ascii="Times New Roman" w:eastAsia="Times New Roman" w:hAnsi="Times New Roman" w:cs="Times New Roman"/>
          <w:sz w:val="24"/>
          <w:szCs w:val="24"/>
        </w:rPr>
        <w:lastRenderedPageBreak/>
        <w:t>вычислять значения геометрических величин: длин отрезков, углов, площадей квадрата и прямоугольника, объемов прямоугольного параллелепипеда;</w:t>
      </w:r>
    </w:p>
    <w:p w:rsidR="008259AF" w:rsidRPr="007F4952" w:rsidRDefault="008259AF" w:rsidP="008E6550">
      <w:pPr>
        <w:numPr>
          <w:ilvl w:val="0"/>
          <w:numId w:val="260"/>
        </w:numPr>
        <w:spacing w:after="0" w:line="240" w:lineRule="auto"/>
        <w:jc w:val="both"/>
        <w:rPr>
          <w:rFonts w:ascii="Times New Roman" w:hAnsi="Times New Roman" w:cs="Times New Roman"/>
          <w:sz w:val="24"/>
          <w:szCs w:val="24"/>
        </w:rPr>
      </w:pPr>
      <w:r w:rsidRPr="007F4952">
        <w:rPr>
          <w:rFonts w:ascii="Times New Roman" w:eastAsia="Times New Roman" w:hAnsi="Times New Roman" w:cs="Times New Roman"/>
          <w:sz w:val="24"/>
          <w:szCs w:val="24"/>
        </w:rPr>
        <w:t>проводить доказательные рассуждения при решении задач, используя известные формулы, обнаруживая возможности для их использования</w:t>
      </w:r>
      <w:r w:rsidRPr="007F4952">
        <w:rPr>
          <w:rFonts w:ascii="Times New Roman" w:hAnsi="Times New Roman" w:cs="Times New Roman"/>
          <w:sz w:val="24"/>
          <w:szCs w:val="24"/>
        </w:rPr>
        <w:t>.</w:t>
      </w:r>
    </w:p>
    <w:p w:rsidR="008259AF" w:rsidRPr="007F4952" w:rsidRDefault="008259AF" w:rsidP="008259AF">
      <w:pPr>
        <w:spacing w:after="0" w:line="240" w:lineRule="auto"/>
        <w:rPr>
          <w:rFonts w:ascii="Times New Roman" w:eastAsia="Times New Roman" w:hAnsi="Times New Roman" w:cs="Times New Roman"/>
          <w:b/>
          <w:sz w:val="24"/>
          <w:szCs w:val="24"/>
        </w:rPr>
      </w:pPr>
    </w:p>
    <w:p w:rsidR="008259AF" w:rsidRDefault="008259AF" w:rsidP="008259AF">
      <w:pPr>
        <w:spacing w:after="0" w:line="240" w:lineRule="auto"/>
        <w:jc w:val="both"/>
        <w:rPr>
          <w:rFonts w:ascii="Times New Roman" w:hAnsi="Times New Roman" w:cs="Times New Roman"/>
          <w:b/>
          <w:sz w:val="24"/>
          <w:szCs w:val="24"/>
        </w:rPr>
      </w:pPr>
      <w:r w:rsidRPr="008259AF">
        <w:rPr>
          <w:rFonts w:ascii="Times New Roman" w:hAnsi="Times New Roman" w:cs="Times New Roman"/>
          <w:b/>
          <w:sz w:val="24"/>
          <w:szCs w:val="24"/>
        </w:rPr>
        <w:t>Математика в вопросах и ответах, 9 класс</w:t>
      </w:r>
    </w:p>
    <w:p w:rsidR="00DB6225" w:rsidRPr="00E637CA" w:rsidRDefault="00DB6225" w:rsidP="00DB6225">
      <w:pPr>
        <w:widowControl w:val="0"/>
        <w:spacing w:after="0" w:line="240" w:lineRule="auto"/>
        <w:ind w:firstLine="720"/>
        <w:jc w:val="center"/>
        <w:rPr>
          <w:rFonts w:ascii="Times New Roman" w:hAnsi="Times New Roman" w:cs="Times New Roman"/>
          <w:sz w:val="24"/>
          <w:szCs w:val="24"/>
        </w:rPr>
      </w:pPr>
      <w:r w:rsidRPr="00E637CA">
        <w:rPr>
          <w:rFonts w:ascii="Times New Roman" w:hAnsi="Times New Roman" w:cs="Times New Roman"/>
          <w:b/>
          <w:sz w:val="24"/>
          <w:szCs w:val="24"/>
        </w:rPr>
        <w:t>Содержание обучения.</w:t>
      </w:r>
    </w:p>
    <w:p w:rsidR="00DB6225" w:rsidRPr="00E637CA" w:rsidRDefault="00DB6225" w:rsidP="00DB6225">
      <w:pPr>
        <w:widowControl w:val="0"/>
        <w:spacing w:after="0" w:line="240" w:lineRule="auto"/>
        <w:ind w:left="708"/>
        <w:rPr>
          <w:rFonts w:ascii="Times New Roman" w:hAnsi="Times New Roman" w:cs="Times New Roman"/>
          <w:sz w:val="24"/>
          <w:szCs w:val="24"/>
        </w:rPr>
      </w:pPr>
    </w:p>
    <w:p w:rsidR="00DB6225" w:rsidRPr="00E637CA" w:rsidRDefault="00DB6225" w:rsidP="008E6550">
      <w:pPr>
        <w:pStyle w:val="a7"/>
        <w:numPr>
          <w:ilvl w:val="0"/>
          <w:numId w:val="264"/>
        </w:numPr>
        <w:spacing w:after="0" w:line="240" w:lineRule="auto"/>
        <w:rPr>
          <w:rFonts w:ascii="Times New Roman" w:hAnsi="Times New Roman" w:cs="Times New Roman"/>
          <w:sz w:val="24"/>
          <w:szCs w:val="24"/>
        </w:rPr>
      </w:pPr>
      <w:r w:rsidRPr="00E637CA">
        <w:rPr>
          <w:rFonts w:ascii="Times New Roman" w:hAnsi="Times New Roman" w:cs="Times New Roman"/>
          <w:b/>
          <w:bCs/>
          <w:sz w:val="24"/>
          <w:szCs w:val="24"/>
        </w:rPr>
        <w:t>Числа и вычисления. -3ч</w:t>
      </w:r>
    </w:p>
    <w:p w:rsidR="00DB6225" w:rsidRPr="00E637CA" w:rsidRDefault="00DB6225" w:rsidP="00DB6225">
      <w:pPr>
        <w:pStyle w:val="a7"/>
        <w:spacing w:after="0" w:line="240" w:lineRule="auto"/>
        <w:ind w:left="1065"/>
        <w:rPr>
          <w:rFonts w:ascii="Times New Roman" w:hAnsi="Times New Roman" w:cs="Times New Roman"/>
          <w:bCs/>
          <w:sz w:val="24"/>
          <w:szCs w:val="24"/>
        </w:rPr>
      </w:pPr>
      <w:r w:rsidRPr="00E637CA">
        <w:rPr>
          <w:rFonts w:ascii="Times New Roman" w:hAnsi="Times New Roman" w:cs="Times New Roman"/>
          <w:bCs/>
          <w:sz w:val="24"/>
          <w:szCs w:val="24"/>
        </w:rPr>
        <w:t xml:space="preserve">Десятичные дроби. Действия с десятичными дробями. </w:t>
      </w:r>
    </w:p>
    <w:p w:rsidR="00DB6225" w:rsidRPr="00E637CA" w:rsidRDefault="00DB6225" w:rsidP="00DB6225">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Обыкновенные дроби. Действия с десятичными дробями.</w:t>
      </w:r>
    </w:p>
    <w:p w:rsidR="00DB6225" w:rsidRPr="00E637CA" w:rsidRDefault="00DB6225" w:rsidP="00DB6225">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Рациональные и действительные числа.</w:t>
      </w:r>
    </w:p>
    <w:p w:rsidR="00DB6225" w:rsidRPr="00E637CA" w:rsidRDefault="00DB6225" w:rsidP="00DB6225">
      <w:pPr>
        <w:shd w:val="clear" w:color="auto" w:fill="FFFFFF"/>
        <w:tabs>
          <w:tab w:val="left" w:pos="580"/>
          <w:tab w:val="left" w:pos="7060"/>
        </w:tabs>
        <w:spacing w:after="0" w:line="240" w:lineRule="auto"/>
        <w:rPr>
          <w:rFonts w:ascii="Times New Roman" w:hAnsi="Times New Roman" w:cs="Times New Roman"/>
          <w:sz w:val="24"/>
          <w:szCs w:val="24"/>
        </w:rPr>
      </w:pPr>
      <w:r w:rsidRPr="00E637CA">
        <w:rPr>
          <w:rFonts w:ascii="Times New Roman" w:hAnsi="Times New Roman" w:cs="Times New Roman"/>
          <w:b/>
          <w:bCs/>
          <w:sz w:val="24"/>
          <w:szCs w:val="24"/>
        </w:rPr>
        <w:t xml:space="preserve"> Цель: </w:t>
      </w:r>
      <w:r w:rsidRPr="00E637CA">
        <w:rPr>
          <w:rFonts w:ascii="Times New Roman" w:hAnsi="Times New Roman" w:cs="Times New Roman"/>
          <w:sz w:val="24"/>
          <w:szCs w:val="24"/>
        </w:rPr>
        <w:t>выработать прочные навыки арифметических действий с десятичными и  обыкновенными дробями и решения основных задач на дроби.</w:t>
      </w:r>
    </w:p>
    <w:p w:rsidR="00DB6225" w:rsidRPr="00E637CA" w:rsidRDefault="00DB6225" w:rsidP="00DB6225">
      <w:pPr>
        <w:shd w:val="clear" w:color="auto" w:fill="FFFFFF"/>
        <w:autoSpaceDE w:val="0"/>
        <w:autoSpaceDN w:val="0"/>
        <w:adjustRightInd w:val="0"/>
        <w:spacing w:after="0" w:line="240" w:lineRule="auto"/>
        <w:rPr>
          <w:rFonts w:ascii="Times New Roman" w:hAnsi="Times New Roman" w:cs="Times New Roman"/>
          <w:sz w:val="24"/>
          <w:szCs w:val="24"/>
        </w:rPr>
      </w:pPr>
      <w:r w:rsidRPr="00E637CA">
        <w:rPr>
          <w:rFonts w:ascii="Times New Roman" w:hAnsi="Times New Roman" w:cs="Times New Roman"/>
          <w:sz w:val="24"/>
          <w:szCs w:val="24"/>
        </w:rPr>
        <w:t xml:space="preserve">      </w:t>
      </w:r>
      <w:r w:rsidRPr="00E637CA">
        <w:rPr>
          <w:rFonts w:ascii="Times New Roman" w:hAnsi="Times New Roman" w:cs="Times New Roman"/>
          <w:b/>
          <w:bCs/>
          <w:sz w:val="24"/>
          <w:szCs w:val="24"/>
        </w:rPr>
        <w:t xml:space="preserve">Задачи : </w:t>
      </w:r>
      <w:r w:rsidRPr="00E637CA">
        <w:rPr>
          <w:rFonts w:ascii="Times New Roman" w:hAnsi="Times New Roman" w:cs="Times New Roman"/>
          <w:sz w:val="24"/>
          <w:szCs w:val="24"/>
        </w:rPr>
        <w:t>формирование навыков арифметических действий с десятичными и  обыкновенными дробями. Расширение аппарата действий с дробями позволяет решать текстовые задачи.</w:t>
      </w:r>
    </w:p>
    <w:p w:rsidR="00DB6225" w:rsidRPr="00E637CA" w:rsidRDefault="00DB6225" w:rsidP="00DB6225">
      <w:pPr>
        <w:pStyle w:val="afb"/>
        <w:rPr>
          <w:rFonts w:ascii="Times New Roman" w:hAnsi="Times New Roman"/>
          <w:b/>
          <w:i/>
          <w:sz w:val="24"/>
          <w:szCs w:val="24"/>
        </w:rPr>
      </w:pPr>
      <w:r w:rsidRPr="00E637CA">
        <w:rPr>
          <w:rFonts w:ascii="Times New Roman" w:hAnsi="Times New Roman"/>
          <w:b/>
          <w:sz w:val="24"/>
          <w:szCs w:val="24"/>
        </w:rPr>
        <w:t xml:space="preserve">      Уметь: о</w:t>
      </w:r>
      <w:r w:rsidRPr="00E637CA">
        <w:rPr>
          <w:rFonts w:ascii="Times New Roman" w:hAnsi="Times New Roman"/>
          <w:sz w:val="24"/>
          <w:szCs w:val="24"/>
        </w:rPr>
        <w:t xml:space="preserve">круглять десятичные дроби до заданного десятичного разряда; выполнять задания на все действия с натуральными числами и десятичными , обыкновенными дробями; решать текстовые задачи . </w:t>
      </w:r>
      <w:r w:rsidRPr="00E637CA">
        <w:rPr>
          <w:rFonts w:ascii="Times New Roman" w:hAnsi="Times New Roman"/>
          <w:i/>
          <w:sz w:val="24"/>
          <w:szCs w:val="24"/>
        </w:rPr>
        <w:t>с</w:t>
      </w:r>
      <w:r w:rsidRPr="00E637CA">
        <w:rPr>
          <w:rFonts w:ascii="Times New Roman" w:hAnsi="Times New Roman"/>
          <w:sz w:val="24"/>
          <w:szCs w:val="24"/>
        </w:rPr>
        <w:t xml:space="preserve">окращать дроби; приводить дроби к общему знаменателю; выполнять арифметические действия с обыкновенными дробями; находить число обратное данному. </w:t>
      </w:r>
    </w:p>
    <w:p w:rsidR="00DB6225" w:rsidRPr="00E637CA" w:rsidRDefault="00DB6225" w:rsidP="00DB6225">
      <w:pPr>
        <w:spacing w:after="0" w:line="240" w:lineRule="auto"/>
        <w:rPr>
          <w:rFonts w:ascii="Times New Roman" w:hAnsi="Times New Roman" w:cs="Times New Roman"/>
          <w:sz w:val="24"/>
          <w:szCs w:val="24"/>
        </w:rPr>
      </w:pPr>
    </w:p>
    <w:p w:rsidR="00DB6225" w:rsidRPr="00E637CA" w:rsidRDefault="00DB6225" w:rsidP="008E6550">
      <w:pPr>
        <w:pStyle w:val="a7"/>
        <w:numPr>
          <w:ilvl w:val="0"/>
          <w:numId w:val="264"/>
        </w:numPr>
        <w:shd w:val="clear" w:color="auto" w:fill="FFFFFF"/>
        <w:tabs>
          <w:tab w:val="left" w:pos="580"/>
          <w:tab w:val="left" w:pos="7060"/>
        </w:tabs>
        <w:spacing w:after="0" w:line="240" w:lineRule="auto"/>
        <w:rPr>
          <w:rFonts w:ascii="Times New Roman" w:hAnsi="Times New Roman" w:cs="Times New Roman"/>
          <w:sz w:val="24"/>
          <w:szCs w:val="24"/>
        </w:rPr>
      </w:pPr>
      <w:r w:rsidRPr="00E637CA">
        <w:rPr>
          <w:rFonts w:ascii="Times New Roman" w:hAnsi="Times New Roman" w:cs="Times New Roman"/>
          <w:b/>
          <w:sz w:val="24"/>
          <w:szCs w:val="24"/>
        </w:rPr>
        <w:t>Алгебраические выражения.-5ч</w:t>
      </w:r>
    </w:p>
    <w:p w:rsidR="00DB6225" w:rsidRPr="00E637CA" w:rsidRDefault="00DB6225" w:rsidP="00DB6225">
      <w:pPr>
        <w:pStyle w:val="a7"/>
        <w:shd w:val="clear" w:color="auto" w:fill="FFFFFF"/>
        <w:tabs>
          <w:tab w:val="left" w:pos="580"/>
          <w:tab w:val="left" w:pos="7060"/>
        </w:tabs>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Буквенные выражения</w:t>
      </w:r>
    </w:p>
    <w:p w:rsidR="00DB6225" w:rsidRPr="00E637CA" w:rsidRDefault="00DB6225" w:rsidP="00DB6225">
      <w:pPr>
        <w:pStyle w:val="a7"/>
        <w:shd w:val="clear" w:color="auto" w:fill="FFFFFF"/>
        <w:tabs>
          <w:tab w:val="left" w:pos="580"/>
          <w:tab w:val="left" w:pos="7060"/>
        </w:tabs>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Многочлены.</w:t>
      </w:r>
    </w:p>
    <w:p w:rsidR="00DB6225" w:rsidRPr="00E637CA" w:rsidRDefault="00DB6225" w:rsidP="00DB6225">
      <w:pPr>
        <w:pStyle w:val="a7"/>
        <w:shd w:val="clear" w:color="auto" w:fill="FFFFFF"/>
        <w:tabs>
          <w:tab w:val="left" w:pos="580"/>
          <w:tab w:val="left" w:pos="7060"/>
        </w:tabs>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Алгебраические дроби.</w:t>
      </w:r>
    </w:p>
    <w:p w:rsidR="00DB6225" w:rsidRPr="00E637CA" w:rsidRDefault="00DB6225" w:rsidP="00DB6225">
      <w:pPr>
        <w:pStyle w:val="a7"/>
        <w:shd w:val="clear" w:color="auto" w:fill="FFFFFF"/>
        <w:tabs>
          <w:tab w:val="left" w:pos="580"/>
          <w:tab w:val="left" w:pos="7060"/>
        </w:tabs>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Степени с целыми показателями и их свойства.</w:t>
      </w:r>
    </w:p>
    <w:p w:rsidR="00DB6225" w:rsidRPr="00E637CA" w:rsidRDefault="00DB6225" w:rsidP="00DB6225">
      <w:pPr>
        <w:pStyle w:val="a7"/>
        <w:shd w:val="clear" w:color="auto" w:fill="FFFFFF"/>
        <w:tabs>
          <w:tab w:val="left" w:pos="580"/>
          <w:tab w:val="left" w:pos="7060"/>
        </w:tabs>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Квадратный корень и его свойства.</w:t>
      </w:r>
    </w:p>
    <w:p w:rsidR="00DB6225" w:rsidRPr="00E637CA" w:rsidRDefault="00DB6225" w:rsidP="00DB6225">
      <w:pPr>
        <w:pStyle w:val="25"/>
        <w:widowControl w:val="0"/>
        <w:spacing w:after="0" w:line="240" w:lineRule="auto"/>
      </w:pPr>
      <w:r w:rsidRPr="00E637CA">
        <w:rPr>
          <w:b/>
          <w:bCs/>
        </w:rPr>
        <w:t xml:space="preserve">     Цель:  </w:t>
      </w:r>
      <w:r w:rsidRPr="00E637CA">
        <w:t xml:space="preserve">систематизировать и обобщить сведения о преобразовании выражений: </w:t>
      </w:r>
      <w:r w:rsidRPr="00E637CA">
        <w:rPr>
          <w:bCs/>
        </w:rPr>
        <w:t>выполнять действия над степенями с натуральными показателями; разложение многочленов на множители;</w:t>
      </w:r>
      <w:r w:rsidRPr="00E637CA">
        <w:t xml:space="preserve">  выполнять тождественные преобразования рациональных выражений и простейшие преобразования выражений, содержащих квадратные корни.</w:t>
      </w:r>
    </w:p>
    <w:p w:rsidR="00DB6225" w:rsidRPr="00E637CA" w:rsidRDefault="00DB6225" w:rsidP="00DB6225">
      <w:pPr>
        <w:spacing w:after="0" w:line="240" w:lineRule="auto"/>
        <w:rPr>
          <w:rFonts w:ascii="Times New Roman" w:hAnsi="Times New Roman" w:cs="Times New Roman"/>
          <w:sz w:val="24"/>
          <w:szCs w:val="24"/>
        </w:rPr>
      </w:pPr>
      <w:r w:rsidRPr="00E637CA">
        <w:rPr>
          <w:rFonts w:ascii="Times New Roman" w:hAnsi="Times New Roman" w:cs="Times New Roman"/>
          <w:b/>
          <w:sz w:val="24"/>
          <w:szCs w:val="24"/>
        </w:rPr>
        <w:t>Знать</w:t>
      </w:r>
      <w:r w:rsidRPr="00E637CA">
        <w:rPr>
          <w:rFonts w:ascii="Times New Roman" w:hAnsi="Times New Roman" w:cs="Times New Roman"/>
          <w:sz w:val="24"/>
          <w:szCs w:val="24"/>
        </w:rPr>
        <w:t>: свойства действий над числами;  свойства степени с натуральным показателем; свойства арифметического квадратного корня;  формулы сокращенного умножения: квадратов суммы и разности двух  выражений; различные способы разложения многочленов на множители; основное свойство дроби.</w:t>
      </w:r>
    </w:p>
    <w:p w:rsidR="00DB6225" w:rsidRPr="00E637CA" w:rsidRDefault="00DB6225" w:rsidP="00DB6225">
      <w:pPr>
        <w:spacing w:after="0" w:line="240" w:lineRule="auto"/>
        <w:rPr>
          <w:rFonts w:ascii="Times New Roman" w:hAnsi="Times New Roman" w:cs="Times New Roman"/>
          <w:sz w:val="24"/>
          <w:szCs w:val="24"/>
        </w:rPr>
      </w:pPr>
    </w:p>
    <w:p w:rsidR="00DB6225" w:rsidRPr="00E637CA" w:rsidRDefault="00DB6225" w:rsidP="008E6550">
      <w:pPr>
        <w:pStyle w:val="a7"/>
        <w:numPr>
          <w:ilvl w:val="0"/>
          <w:numId w:val="264"/>
        </w:numPr>
        <w:spacing w:after="0" w:line="240" w:lineRule="auto"/>
        <w:rPr>
          <w:rFonts w:ascii="Times New Roman" w:hAnsi="Times New Roman" w:cs="Times New Roman"/>
          <w:b/>
          <w:sz w:val="24"/>
          <w:szCs w:val="24"/>
        </w:rPr>
      </w:pPr>
      <w:r w:rsidRPr="00E637CA">
        <w:rPr>
          <w:rFonts w:ascii="Times New Roman" w:hAnsi="Times New Roman" w:cs="Times New Roman"/>
          <w:b/>
          <w:sz w:val="24"/>
          <w:szCs w:val="24"/>
        </w:rPr>
        <w:t>Уравнения и неравенства.- 9ч</w:t>
      </w:r>
    </w:p>
    <w:p w:rsidR="00DB6225" w:rsidRPr="00E637CA" w:rsidRDefault="00DB6225" w:rsidP="00DB6225">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Линейные уравнения с одной переменной.</w:t>
      </w:r>
    </w:p>
    <w:p w:rsidR="00DB6225" w:rsidRPr="00E637CA" w:rsidRDefault="00DB6225" w:rsidP="00DB6225">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Квадратные уравнения.</w:t>
      </w:r>
    </w:p>
    <w:p w:rsidR="00DB6225" w:rsidRPr="00E637CA" w:rsidRDefault="00DB6225" w:rsidP="00DB6225">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Рациональные уравнения.</w:t>
      </w:r>
    </w:p>
    <w:p w:rsidR="00DB6225" w:rsidRPr="00E637CA" w:rsidRDefault="00DB6225" w:rsidP="00DB6225">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Системы двух уравнений с двумя переменными.</w:t>
      </w:r>
    </w:p>
    <w:p w:rsidR="00DB6225" w:rsidRPr="00E637CA" w:rsidRDefault="00DB6225" w:rsidP="00DB6225">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Числовые неравенства и их свойства.</w:t>
      </w:r>
    </w:p>
    <w:p w:rsidR="00DB6225" w:rsidRPr="00E637CA" w:rsidRDefault="00DB6225" w:rsidP="00DB6225">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Линейные неравенства с одной переменной.</w:t>
      </w:r>
    </w:p>
    <w:p w:rsidR="00DB6225" w:rsidRPr="00E637CA" w:rsidRDefault="00DB6225" w:rsidP="00DB6225">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Системы линейных неравенств с одной переменной.</w:t>
      </w:r>
    </w:p>
    <w:p w:rsidR="00DB6225" w:rsidRPr="00E637CA" w:rsidRDefault="00DB6225" w:rsidP="00DB6225">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Квадратные неравенства.</w:t>
      </w:r>
    </w:p>
    <w:p w:rsidR="00DB6225" w:rsidRPr="00E637CA" w:rsidRDefault="00DB6225" w:rsidP="00DB6225">
      <w:pPr>
        <w:spacing w:after="0" w:line="240" w:lineRule="auto"/>
        <w:ind w:firstLine="284"/>
        <w:rPr>
          <w:rFonts w:ascii="Times New Roman" w:hAnsi="Times New Roman" w:cs="Times New Roman"/>
          <w:sz w:val="24"/>
          <w:szCs w:val="24"/>
        </w:rPr>
      </w:pPr>
      <w:r w:rsidRPr="00E637CA">
        <w:rPr>
          <w:rFonts w:ascii="Times New Roman" w:hAnsi="Times New Roman" w:cs="Times New Roman"/>
          <w:b/>
          <w:bCs/>
          <w:sz w:val="24"/>
          <w:szCs w:val="24"/>
        </w:rPr>
        <w:t xml:space="preserve">Цель: </w:t>
      </w:r>
      <w:r w:rsidRPr="00E637CA">
        <w:rPr>
          <w:rFonts w:ascii="Times New Roman" w:hAnsi="Times New Roman" w:cs="Times New Roman"/>
          <w:bCs/>
          <w:sz w:val="24"/>
          <w:szCs w:val="24"/>
        </w:rPr>
        <w:t xml:space="preserve">закрепить умения  решать  линейные, квадратные, рациональные  уравнения и способами  решения системы линейных уравнений с двумя переменными, выработать умение решать системы уравнений и применять их при решении текстовых задач; </w:t>
      </w:r>
      <w:r w:rsidRPr="00E637CA">
        <w:rPr>
          <w:rFonts w:ascii="Times New Roman" w:hAnsi="Times New Roman" w:cs="Times New Roman"/>
          <w:sz w:val="24"/>
          <w:szCs w:val="24"/>
        </w:rPr>
        <w:t xml:space="preserve">выработать умения решать линейные неравенства с одной переменной и их системы; выработать умение решать простейшие системы, содержащие уравнения  второй степени с одной переменной, и решать текстовые задачи с помощью </w:t>
      </w:r>
    </w:p>
    <w:p w:rsidR="00DB6225" w:rsidRPr="00E637CA" w:rsidRDefault="00DB6225" w:rsidP="00DB6225">
      <w:pPr>
        <w:spacing w:after="0" w:line="240" w:lineRule="auto"/>
        <w:ind w:firstLine="284"/>
        <w:rPr>
          <w:rFonts w:ascii="Times New Roman" w:hAnsi="Times New Roman" w:cs="Times New Roman"/>
          <w:sz w:val="24"/>
          <w:szCs w:val="24"/>
        </w:rPr>
      </w:pPr>
      <w:r w:rsidRPr="00E637CA">
        <w:rPr>
          <w:rFonts w:ascii="Times New Roman" w:hAnsi="Times New Roman" w:cs="Times New Roman"/>
          <w:sz w:val="24"/>
          <w:szCs w:val="24"/>
        </w:rPr>
        <w:t>составления таких систем.</w:t>
      </w:r>
    </w:p>
    <w:p w:rsidR="00DB6225" w:rsidRPr="00E637CA" w:rsidRDefault="00DB6225" w:rsidP="00DB6225">
      <w:pPr>
        <w:spacing w:after="0" w:line="240" w:lineRule="auto"/>
        <w:ind w:firstLine="284"/>
        <w:rPr>
          <w:rFonts w:ascii="Times New Roman" w:hAnsi="Times New Roman" w:cs="Times New Roman"/>
          <w:sz w:val="24"/>
          <w:szCs w:val="24"/>
        </w:rPr>
      </w:pPr>
      <w:r w:rsidRPr="00E637CA">
        <w:rPr>
          <w:rFonts w:ascii="Times New Roman" w:hAnsi="Times New Roman" w:cs="Times New Roman"/>
          <w:b/>
          <w:sz w:val="24"/>
          <w:szCs w:val="24"/>
        </w:rPr>
        <w:t xml:space="preserve">Знать: </w:t>
      </w:r>
      <w:r w:rsidRPr="00E637CA">
        <w:rPr>
          <w:rFonts w:ascii="Times New Roman" w:hAnsi="Times New Roman" w:cs="Times New Roman"/>
          <w:sz w:val="24"/>
          <w:szCs w:val="24"/>
        </w:rPr>
        <w:t xml:space="preserve"> что такое линейное уравнение с двумя переменными, система уравнений, </w:t>
      </w:r>
    </w:p>
    <w:p w:rsidR="00DB6225" w:rsidRPr="00E637CA" w:rsidRDefault="00DB6225" w:rsidP="00DB6225">
      <w:pPr>
        <w:spacing w:after="0" w:line="240" w:lineRule="auto"/>
        <w:ind w:firstLine="284"/>
        <w:rPr>
          <w:rFonts w:ascii="Times New Roman" w:hAnsi="Times New Roman" w:cs="Times New Roman"/>
          <w:sz w:val="24"/>
          <w:szCs w:val="24"/>
        </w:rPr>
      </w:pPr>
      <w:r w:rsidRPr="00E637CA">
        <w:rPr>
          <w:rFonts w:ascii="Times New Roman" w:hAnsi="Times New Roman" w:cs="Times New Roman"/>
          <w:sz w:val="24"/>
          <w:szCs w:val="24"/>
        </w:rPr>
        <w:lastRenderedPageBreak/>
        <w:t>знать различные способы решения систем уравнений с двумя переменными: способ подстановки, способ сложения; методы решения уравнений; что такое квадратное уравнение, неполное квадратное уравнение, приведенное  квадратное уравнение; формулы дискриминанта и корней квадратного уравнения; теорему Виета и обратную ей; определение числового неравенства с одной переменной;что значит решить неравенство, свойства числовых неравенств.</w:t>
      </w:r>
    </w:p>
    <w:p w:rsidR="00DB6225" w:rsidRPr="00E637CA" w:rsidRDefault="00DB6225" w:rsidP="00DB6225">
      <w:pPr>
        <w:spacing w:after="0" w:line="240" w:lineRule="auto"/>
        <w:ind w:firstLine="284"/>
        <w:rPr>
          <w:rFonts w:ascii="Times New Roman" w:hAnsi="Times New Roman" w:cs="Times New Roman"/>
          <w:b/>
          <w:i/>
          <w:sz w:val="24"/>
          <w:szCs w:val="24"/>
        </w:rPr>
      </w:pPr>
      <w:r w:rsidRPr="00E637CA">
        <w:rPr>
          <w:rFonts w:ascii="Times New Roman" w:hAnsi="Times New Roman" w:cs="Times New Roman"/>
          <w:b/>
          <w:sz w:val="24"/>
          <w:szCs w:val="24"/>
        </w:rPr>
        <w:t xml:space="preserve"> Уметь: </w:t>
      </w:r>
      <w:r w:rsidRPr="00E637CA">
        <w:rPr>
          <w:rFonts w:ascii="Times New Roman" w:hAnsi="Times New Roman" w:cs="Times New Roman"/>
          <w:sz w:val="24"/>
          <w:szCs w:val="24"/>
        </w:rPr>
        <w:t>решать линейные, квадратные, рациональные уравнения; записывать и читать числовые промежутки;  изображать их на числовой прямой;решать линейные неравенства с одной переменной;  решать системы неравенств с одной переменной и двумя переменными;применять свойства неравенства при решении неравенств и их систем.</w:t>
      </w:r>
    </w:p>
    <w:p w:rsidR="00DB6225" w:rsidRPr="00A977FB" w:rsidRDefault="00DB6225" w:rsidP="00DB6225">
      <w:pPr>
        <w:spacing w:after="0" w:line="240" w:lineRule="auto"/>
        <w:rPr>
          <w:rFonts w:ascii="Times New Roman" w:hAnsi="Times New Roman" w:cs="Times New Roman"/>
          <w:sz w:val="24"/>
          <w:szCs w:val="24"/>
        </w:rPr>
      </w:pPr>
    </w:p>
    <w:p w:rsidR="00DB6225" w:rsidRPr="00E637CA" w:rsidRDefault="00DB6225" w:rsidP="008E6550">
      <w:pPr>
        <w:pStyle w:val="a7"/>
        <w:numPr>
          <w:ilvl w:val="0"/>
          <w:numId w:val="264"/>
        </w:numPr>
        <w:spacing w:after="0" w:line="240" w:lineRule="auto"/>
        <w:rPr>
          <w:rFonts w:ascii="Times New Roman" w:hAnsi="Times New Roman" w:cs="Times New Roman"/>
          <w:b/>
          <w:sz w:val="24"/>
          <w:szCs w:val="24"/>
        </w:rPr>
      </w:pPr>
      <w:r w:rsidRPr="00E637CA">
        <w:rPr>
          <w:rFonts w:ascii="Times New Roman" w:hAnsi="Times New Roman" w:cs="Times New Roman"/>
          <w:b/>
          <w:sz w:val="24"/>
          <w:szCs w:val="24"/>
        </w:rPr>
        <w:t>Функции и графики.-2ч</w:t>
      </w:r>
    </w:p>
    <w:p w:rsidR="00DB6225" w:rsidRPr="00E637CA" w:rsidRDefault="00DB6225" w:rsidP="00DB6225">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Линейная, квадратичная и обратно - пропорциональная функция.</w:t>
      </w:r>
    </w:p>
    <w:p w:rsidR="00DB6225" w:rsidRPr="00E637CA" w:rsidRDefault="00DB6225" w:rsidP="00DB6225">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Графическая интерпретация уравнений, неравенств и их систем.</w:t>
      </w:r>
    </w:p>
    <w:p w:rsidR="00DB6225" w:rsidRPr="00E637CA" w:rsidRDefault="00DB6225" w:rsidP="00DB6225">
      <w:pPr>
        <w:pStyle w:val="25"/>
        <w:widowControl w:val="0"/>
        <w:tabs>
          <w:tab w:val="left" w:pos="142"/>
        </w:tabs>
        <w:spacing w:after="0" w:line="240" w:lineRule="auto"/>
        <w:ind w:firstLine="284"/>
      </w:pPr>
      <w:r w:rsidRPr="00E637CA">
        <w:rPr>
          <w:b/>
          <w:bCs/>
        </w:rPr>
        <w:t xml:space="preserve">Цель: </w:t>
      </w:r>
      <w:r w:rsidRPr="00E637CA">
        <w:t>повторить   с основными функциональными понятиями  и с графиками линейных, квадратичных и обратно - пропорциональных функций ; чтение графиков функций.</w:t>
      </w:r>
    </w:p>
    <w:p w:rsidR="00DB6225" w:rsidRPr="00E637CA" w:rsidRDefault="00DB6225" w:rsidP="00DB6225">
      <w:pPr>
        <w:pStyle w:val="25"/>
        <w:widowControl w:val="0"/>
        <w:spacing w:after="0" w:line="240" w:lineRule="auto"/>
        <w:ind w:firstLine="284"/>
        <w:rPr>
          <w:b/>
        </w:rPr>
      </w:pPr>
      <w:r w:rsidRPr="00E637CA">
        <w:rPr>
          <w:b/>
        </w:rPr>
        <w:t xml:space="preserve">Знать: </w:t>
      </w:r>
      <w:r w:rsidRPr="00E637CA">
        <w:t>определения функции, области определения функции, области значений, что такое аргумент, какая переменная называется зависимой, какая независимой; свойства функций.</w:t>
      </w:r>
    </w:p>
    <w:p w:rsidR="00DB6225" w:rsidRPr="00E637CA" w:rsidRDefault="00DB6225" w:rsidP="00A977FB">
      <w:pPr>
        <w:pStyle w:val="25"/>
        <w:widowControl w:val="0"/>
        <w:spacing w:after="0" w:line="240" w:lineRule="auto"/>
        <w:ind w:firstLine="284"/>
      </w:pPr>
      <w:r w:rsidRPr="00E637CA">
        <w:rPr>
          <w:b/>
        </w:rPr>
        <w:t xml:space="preserve">Уметь: </w:t>
      </w:r>
      <w:r w:rsidRPr="00E637CA">
        <w:t>находить значения функций, заданных формулой, таблицей, графиком;строить графики   функций, прямой и  интерпретировать в несложных случаях графики реальных зависимостей между величинами, о</w:t>
      </w:r>
      <w:r w:rsidR="00A977FB">
        <w:t>твечая на поставленные вопросы.</w:t>
      </w:r>
    </w:p>
    <w:p w:rsidR="00DB6225" w:rsidRPr="00E637CA" w:rsidRDefault="00DB6225" w:rsidP="008E6550">
      <w:pPr>
        <w:pStyle w:val="a7"/>
        <w:numPr>
          <w:ilvl w:val="0"/>
          <w:numId w:val="264"/>
        </w:numPr>
        <w:spacing w:after="0" w:line="240" w:lineRule="auto"/>
        <w:rPr>
          <w:rFonts w:ascii="Times New Roman" w:hAnsi="Times New Roman" w:cs="Times New Roman"/>
          <w:b/>
          <w:sz w:val="24"/>
          <w:szCs w:val="24"/>
        </w:rPr>
      </w:pPr>
      <w:r w:rsidRPr="00E637CA">
        <w:rPr>
          <w:rFonts w:ascii="Times New Roman" w:hAnsi="Times New Roman" w:cs="Times New Roman"/>
          <w:b/>
          <w:sz w:val="24"/>
          <w:szCs w:val="24"/>
        </w:rPr>
        <w:t>Числовые последовательности.-2ч</w:t>
      </w:r>
    </w:p>
    <w:p w:rsidR="00DB6225" w:rsidRPr="00E637CA" w:rsidRDefault="00DB6225" w:rsidP="00DB6225">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Последовательности. Арифметическая прогрессия.</w:t>
      </w:r>
    </w:p>
    <w:p w:rsidR="00DB6225" w:rsidRPr="00E637CA" w:rsidRDefault="00DB6225" w:rsidP="00DB6225">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Геометрическая прогрессия.</w:t>
      </w:r>
    </w:p>
    <w:p w:rsidR="00DB6225" w:rsidRPr="00E637CA" w:rsidRDefault="00DB6225" w:rsidP="00DB6225">
      <w:pPr>
        <w:spacing w:after="0" w:line="240" w:lineRule="auto"/>
        <w:ind w:firstLine="284"/>
        <w:rPr>
          <w:rFonts w:ascii="Times New Roman" w:hAnsi="Times New Roman" w:cs="Times New Roman"/>
          <w:sz w:val="24"/>
          <w:szCs w:val="24"/>
        </w:rPr>
      </w:pPr>
      <w:r w:rsidRPr="00E637CA">
        <w:rPr>
          <w:rFonts w:ascii="Times New Roman" w:hAnsi="Times New Roman" w:cs="Times New Roman"/>
          <w:b/>
          <w:bCs/>
          <w:sz w:val="24"/>
          <w:szCs w:val="24"/>
        </w:rPr>
        <w:t xml:space="preserve">Цель:  </w:t>
      </w:r>
      <w:r w:rsidRPr="00E637CA">
        <w:rPr>
          <w:rFonts w:ascii="Times New Roman" w:hAnsi="Times New Roman" w:cs="Times New Roman"/>
          <w:sz w:val="24"/>
          <w:szCs w:val="24"/>
        </w:rPr>
        <w:t>дать понятие об арифметической и геометрической прогрессиях как числовых последовательностях особого вида.</w:t>
      </w:r>
    </w:p>
    <w:p w:rsidR="00DB6225" w:rsidRPr="00E637CA" w:rsidRDefault="00DB6225" w:rsidP="00DB6225">
      <w:pPr>
        <w:spacing w:after="0" w:line="240" w:lineRule="auto"/>
        <w:ind w:firstLine="284"/>
        <w:rPr>
          <w:rFonts w:ascii="Times New Roman" w:hAnsi="Times New Roman" w:cs="Times New Roman"/>
          <w:b/>
          <w:sz w:val="24"/>
          <w:szCs w:val="24"/>
        </w:rPr>
      </w:pPr>
      <w:r w:rsidRPr="00E637CA">
        <w:rPr>
          <w:rFonts w:ascii="Times New Roman" w:hAnsi="Times New Roman" w:cs="Times New Roman"/>
          <w:b/>
          <w:sz w:val="24"/>
          <w:szCs w:val="24"/>
        </w:rPr>
        <w:t xml:space="preserve">Знать: </w:t>
      </w:r>
      <w:r w:rsidRPr="00E637CA">
        <w:rPr>
          <w:rFonts w:ascii="Times New Roman" w:hAnsi="Times New Roman" w:cs="Times New Roman"/>
          <w:sz w:val="24"/>
          <w:szCs w:val="24"/>
        </w:rPr>
        <w:t xml:space="preserve">формулу </w:t>
      </w:r>
      <w:r w:rsidRPr="00E637CA">
        <w:rPr>
          <w:rFonts w:ascii="Times New Roman" w:hAnsi="Times New Roman" w:cs="Times New Roman"/>
          <w:sz w:val="24"/>
          <w:szCs w:val="24"/>
          <w:lang w:val="en-US"/>
        </w:rPr>
        <w:t>n</w:t>
      </w:r>
      <w:r w:rsidRPr="00E637CA">
        <w:rPr>
          <w:rFonts w:ascii="Times New Roman" w:hAnsi="Times New Roman" w:cs="Times New Roman"/>
          <w:sz w:val="24"/>
          <w:szCs w:val="24"/>
        </w:rPr>
        <w:t xml:space="preserve"> –го члена арифметической прогрессии, свойства членов арифметической прогрессии, способы задания арифметической прогрессии;свойства членов геометрической прогрессии.</w:t>
      </w:r>
    </w:p>
    <w:p w:rsidR="00DB6225" w:rsidRPr="00E637CA" w:rsidRDefault="00DB6225" w:rsidP="00DB6225">
      <w:pPr>
        <w:spacing w:after="0" w:line="240" w:lineRule="auto"/>
        <w:ind w:firstLine="284"/>
        <w:rPr>
          <w:rFonts w:ascii="Times New Roman" w:hAnsi="Times New Roman" w:cs="Times New Roman"/>
          <w:b/>
          <w:sz w:val="24"/>
          <w:szCs w:val="24"/>
        </w:rPr>
      </w:pPr>
      <w:r w:rsidRPr="00E637CA">
        <w:rPr>
          <w:rFonts w:ascii="Times New Roman" w:hAnsi="Times New Roman" w:cs="Times New Roman"/>
          <w:b/>
          <w:sz w:val="24"/>
          <w:szCs w:val="24"/>
        </w:rPr>
        <w:t xml:space="preserve">Уметь: </w:t>
      </w:r>
      <w:r w:rsidRPr="00E637CA">
        <w:rPr>
          <w:rFonts w:ascii="Times New Roman" w:hAnsi="Times New Roman" w:cs="Times New Roman"/>
          <w:sz w:val="24"/>
          <w:szCs w:val="24"/>
        </w:rPr>
        <w:t xml:space="preserve">применять формулу суммы </w:t>
      </w:r>
      <w:r w:rsidRPr="00E637CA">
        <w:rPr>
          <w:rFonts w:ascii="Times New Roman" w:hAnsi="Times New Roman" w:cs="Times New Roman"/>
          <w:sz w:val="24"/>
          <w:szCs w:val="24"/>
          <w:lang w:val="en-US"/>
        </w:rPr>
        <w:t>n</w:t>
      </w:r>
      <w:r w:rsidRPr="00E637CA">
        <w:rPr>
          <w:rFonts w:ascii="Times New Roman" w:hAnsi="Times New Roman" w:cs="Times New Roman"/>
          <w:sz w:val="24"/>
          <w:szCs w:val="24"/>
        </w:rPr>
        <w:t xml:space="preserve"> –первых членов арифметической прогрессии при </w:t>
      </w:r>
    </w:p>
    <w:p w:rsidR="00DB6225" w:rsidRPr="00E637CA" w:rsidRDefault="00DB6225" w:rsidP="00DB6225">
      <w:pPr>
        <w:spacing w:after="0" w:line="240" w:lineRule="auto"/>
        <w:rPr>
          <w:rFonts w:ascii="Times New Roman" w:hAnsi="Times New Roman" w:cs="Times New Roman"/>
          <w:sz w:val="24"/>
          <w:szCs w:val="24"/>
        </w:rPr>
      </w:pPr>
      <w:r w:rsidRPr="00E637CA">
        <w:rPr>
          <w:rFonts w:ascii="Times New Roman" w:hAnsi="Times New Roman" w:cs="Times New Roman"/>
          <w:sz w:val="24"/>
          <w:szCs w:val="24"/>
        </w:rPr>
        <w:t>решении задач; вычислять любой член геометрической прогрессии по формуле; применять формулу при решении стандартных задач; находи</w:t>
      </w:r>
      <w:r>
        <w:rPr>
          <w:rFonts w:ascii="Times New Roman" w:hAnsi="Times New Roman" w:cs="Times New Roman"/>
          <w:sz w:val="24"/>
          <w:szCs w:val="24"/>
        </w:rPr>
        <w:t xml:space="preserve">ть  любой член арифметической и </w:t>
      </w:r>
      <w:r w:rsidRPr="00E637CA">
        <w:rPr>
          <w:rFonts w:ascii="Times New Roman" w:hAnsi="Times New Roman" w:cs="Times New Roman"/>
          <w:sz w:val="24"/>
          <w:szCs w:val="24"/>
        </w:rPr>
        <w:t xml:space="preserve">геометрической прогрессии; находить сумму </w:t>
      </w:r>
      <w:r w:rsidRPr="00E637CA">
        <w:rPr>
          <w:rFonts w:ascii="Times New Roman" w:hAnsi="Times New Roman" w:cs="Times New Roman"/>
          <w:sz w:val="24"/>
          <w:szCs w:val="24"/>
          <w:lang w:val="en-US"/>
        </w:rPr>
        <w:t>n</w:t>
      </w:r>
      <w:r w:rsidRPr="00E637CA">
        <w:rPr>
          <w:rFonts w:ascii="Times New Roman" w:hAnsi="Times New Roman" w:cs="Times New Roman"/>
          <w:sz w:val="24"/>
          <w:szCs w:val="24"/>
        </w:rPr>
        <w:t xml:space="preserve"> первых членов арифметической и  геометрической  прогрессии; решать задачи.</w:t>
      </w:r>
    </w:p>
    <w:p w:rsidR="00DB6225" w:rsidRPr="00E637CA" w:rsidRDefault="00DB6225" w:rsidP="00DB6225">
      <w:pPr>
        <w:pStyle w:val="25"/>
        <w:widowControl w:val="0"/>
        <w:spacing w:after="0" w:line="240" w:lineRule="auto"/>
        <w:rPr>
          <w:b/>
        </w:rPr>
      </w:pPr>
    </w:p>
    <w:p w:rsidR="00DB6225" w:rsidRPr="00E637CA" w:rsidRDefault="00DB6225" w:rsidP="008E6550">
      <w:pPr>
        <w:pStyle w:val="a7"/>
        <w:numPr>
          <w:ilvl w:val="0"/>
          <w:numId w:val="264"/>
        </w:numPr>
        <w:spacing w:after="0" w:line="240" w:lineRule="auto"/>
        <w:rPr>
          <w:rFonts w:ascii="Times New Roman" w:hAnsi="Times New Roman" w:cs="Times New Roman"/>
          <w:b/>
          <w:sz w:val="24"/>
          <w:szCs w:val="24"/>
        </w:rPr>
      </w:pPr>
      <w:r w:rsidRPr="00E637CA">
        <w:rPr>
          <w:rFonts w:ascii="Times New Roman" w:hAnsi="Times New Roman" w:cs="Times New Roman"/>
          <w:b/>
          <w:sz w:val="24"/>
          <w:szCs w:val="24"/>
        </w:rPr>
        <w:t>Практико-ориентированные задачи.-6ч</w:t>
      </w:r>
    </w:p>
    <w:p w:rsidR="00DB6225" w:rsidRPr="00E637CA" w:rsidRDefault="00DB6225" w:rsidP="00DB6225">
      <w:pPr>
        <w:tabs>
          <w:tab w:val="left" w:pos="284"/>
        </w:tabs>
        <w:spacing w:after="0" w:line="240" w:lineRule="auto"/>
        <w:rPr>
          <w:rFonts w:ascii="Times New Roman" w:hAnsi="Times New Roman" w:cs="Times New Roman"/>
          <w:sz w:val="24"/>
          <w:szCs w:val="24"/>
        </w:rPr>
      </w:pPr>
      <w:r w:rsidRPr="00E637CA">
        <w:rPr>
          <w:rFonts w:ascii="Times New Roman" w:hAnsi="Times New Roman" w:cs="Times New Roman"/>
          <w:b/>
          <w:bCs/>
          <w:sz w:val="24"/>
          <w:szCs w:val="24"/>
        </w:rPr>
        <w:t xml:space="preserve">Цель: </w:t>
      </w:r>
      <w:r w:rsidRPr="00E637CA">
        <w:rPr>
          <w:rFonts w:ascii="Times New Roman" w:hAnsi="Times New Roman" w:cs="Times New Roman"/>
          <w:bCs/>
          <w:sz w:val="24"/>
          <w:szCs w:val="24"/>
        </w:rPr>
        <w:t xml:space="preserve">сформировать умения к решению задач, возникающих в практической деятельности человека, формирование готовности к применению знаний и умений в процессе жизнедеятельности. </w:t>
      </w:r>
    </w:p>
    <w:p w:rsidR="00DB6225" w:rsidRPr="00E637CA" w:rsidRDefault="00DB6225" w:rsidP="00DB6225">
      <w:pPr>
        <w:tabs>
          <w:tab w:val="left" w:pos="284"/>
        </w:tabs>
        <w:spacing w:after="0" w:line="240" w:lineRule="auto"/>
        <w:rPr>
          <w:rFonts w:ascii="Times New Roman" w:hAnsi="Times New Roman" w:cs="Times New Roman"/>
          <w:sz w:val="24"/>
          <w:szCs w:val="24"/>
        </w:rPr>
      </w:pPr>
      <w:r w:rsidRPr="00E637CA">
        <w:rPr>
          <w:rFonts w:ascii="Times New Roman" w:hAnsi="Times New Roman" w:cs="Times New Roman"/>
          <w:b/>
          <w:bCs/>
          <w:sz w:val="24"/>
          <w:szCs w:val="24"/>
        </w:rPr>
        <w:t xml:space="preserve">Знать:  </w:t>
      </w:r>
      <w:r w:rsidRPr="00E637CA">
        <w:rPr>
          <w:rFonts w:ascii="Times New Roman" w:hAnsi="Times New Roman" w:cs="Times New Roman"/>
          <w:sz w:val="24"/>
          <w:szCs w:val="24"/>
        </w:rPr>
        <w:t>понимать смысл термина «проценты»;  теорию вероятностей и статистики, комбинаторики.</w:t>
      </w:r>
    </w:p>
    <w:p w:rsidR="00DB6225" w:rsidRPr="008C4D53" w:rsidRDefault="00DB6225" w:rsidP="008C4D53">
      <w:pPr>
        <w:tabs>
          <w:tab w:val="left" w:pos="284"/>
        </w:tabs>
        <w:spacing w:line="240" w:lineRule="auto"/>
        <w:ind w:firstLine="142"/>
        <w:rPr>
          <w:rFonts w:ascii="Times New Roman" w:hAnsi="Times New Roman" w:cs="Times New Roman"/>
          <w:sz w:val="24"/>
          <w:szCs w:val="24"/>
        </w:rPr>
      </w:pPr>
      <w:r w:rsidRPr="00E637CA">
        <w:rPr>
          <w:rFonts w:ascii="Times New Roman" w:hAnsi="Times New Roman" w:cs="Times New Roman"/>
          <w:b/>
          <w:sz w:val="24"/>
          <w:szCs w:val="24"/>
        </w:rPr>
        <w:t>Уметь</w:t>
      </w:r>
      <w:r w:rsidRPr="00E637CA">
        <w:rPr>
          <w:rFonts w:ascii="Times New Roman" w:hAnsi="Times New Roman" w:cs="Times New Roman"/>
          <w:b/>
          <w:i/>
          <w:sz w:val="24"/>
          <w:szCs w:val="24"/>
        </w:rPr>
        <w:t>:</w:t>
      </w:r>
      <w:r w:rsidRPr="00E637CA">
        <w:rPr>
          <w:rFonts w:ascii="Times New Roman" w:hAnsi="Times New Roman" w:cs="Times New Roman"/>
          <w:sz w:val="24"/>
          <w:szCs w:val="24"/>
        </w:rPr>
        <w:t>учиться решать задачи на проценты; вычислять вероятности; использовать формулы комбинаторики; представлять зависимости между величинами в виде формул; собирать и группировать статистические данные; приме</w:t>
      </w:r>
      <w:r w:rsidR="008C4D53">
        <w:rPr>
          <w:rFonts w:ascii="Times New Roman" w:hAnsi="Times New Roman" w:cs="Times New Roman"/>
          <w:sz w:val="24"/>
          <w:szCs w:val="24"/>
        </w:rPr>
        <w:t>нять формулы при решении задач.</w:t>
      </w:r>
    </w:p>
    <w:p w:rsidR="00DB6225" w:rsidRPr="00E637CA" w:rsidRDefault="00DB6225" w:rsidP="008E6550">
      <w:pPr>
        <w:pStyle w:val="a7"/>
        <w:numPr>
          <w:ilvl w:val="0"/>
          <w:numId w:val="264"/>
        </w:numPr>
        <w:spacing w:after="0" w:line="240" w:lineRule="auto"/>
        <w:rPr>
          <w:rFonts w:ascii="Times New Roman" w:hAnsi="Times New Roman" w:cs="Times New Roman"/>
          <w:b/>
          <w:sz w:val="24"/>
          <w:szCs w:val="24"/>
        </w:rPr>
      </w:pPr>
      <w:r w:rsidRPr="00E637CA">
        <w:rPr>
          <w:rFonts w:ascii="Times New Roman" w:hAnsi="Times New Roman" w:cs="Times New Roman"/>
          <w:b/>
          <w:sz w:val="24"/>
          <w:szCs w:val="24"/>
        </w:rPr>
        <w:t>Геометрия.-6ч</w:t>
      </w:r>
    </w:p>
    <w:p w:rsidR="00DB6225" w:rsidRPr="00E637CA" w:rsidRDefault="00DB6225" w:rsidP="00DB6225">
      <w:pPr>
        <w:pStyle w:val="25"/>
        <w:widowControl w:val="0"/>
        <w:spacing w:after="0" w:line="240" w:lineRule="auto"/>
        <w:ind w:left="1065"/>
        <w:rPr>
          <w:bCs/>
        </w:rPr>
      </w:pPr>
      <w:r w:rsidRPr="00E637CA">
        <w:rPr>
          <w:bCs/>
        </w:rPr>
        <w:t>Основные понятия и утверждения геометрии.</w:t>
      </w:r>
    </w:p>
    <w:p w:rsidR="00DB6225" w:rsidRPr="00E637CA" w:rsidRDefault="00DB6225" w:rsidP="00DB6225">
      <w:pPr>
        <w:pStyle w:val="25"/>
        <w:widowControl w:val="0"/>
        <w:spacing w:after="0" w:line="240" w:lineRule="auto"/>
        <w:ind w:left="1065"/>
        <w:rPr>
          <w:bCs/>
        </w:rPr>
      </w:pPr>
      <w:r w:rsidRPr="00E637CA">
        <w:rPr>
          <w:bCs/>
        </w:rPr>
        <w:t>Вычисления длин и углов.</w:t>
      </w:r>
    </w:p>
    <w:p w:rsidR="00DB6225" w:rsidRPr="00E637CA" w:rsidRDefault="00DB6225" w:rsidP="00DB6225">
      <w:pPr>
        <w:pStyle w:val="25"/>
        <w:widowControl w:val="0"/>
        <w:spacing w:after="0" w:line="240" w:lineRule="auto"/>
        <w:ind w:left="1065"/>
        <w:rPr>
          <w:bCs/>
        </w:rPr>
      </w:pPr>
      <w:r w:rsidRPr="00E637CA">
        <w:rPr>
          <w:bCs/>
        </w:rPr>
        <w:t>Вычисления площадей.</w:t>
      </w:r>
    </w:p>
    <w:p w:rsidR="00DB6225" w:rsidRPr="00E637CA" w:rsidRDefault="00DB6225" w:rsidP="00DB6225">
      <w:pPr>
        <w:pStyle w:val="25"/>
        <w:widowControl w:val="0"/>
        <w:spacing w:after="0" w:line="240" w:lineRule="auto"/>
        <w:ind w:left="1065"/>
        <w:rPr>
          <w:bCs/>
        </w:rPr>
      </w:pPr>
      <w:r w:rsidRPr="00E637CA">
        <w:rPr>
          <w:bCs/>
        </w:rPr>
        <w:t>Тригонометрия.</w:t>
      </w:r>
    </w:p>
    <w:p w:rsidR="00DB6225" w:rsidRPr="00E637CA" w:rsidRDefault="00DB6225" w:rsidP="00DB6225">
      <w:pPr>
        <w:pStyle w:val="25"/>
        <w:widowControl w:val="0"/>
        <w:spacing w:after="0" w:line="240" w:lineRule="auto"/>
        <w:ind w:left="1065"/>
        <w:rPr>
          <w:bCs/>
        </w:rPr>
      </w:pPr>
      <w:r w:rsidRPr="00E637CA">
        <w:rPr>
          <w:bCs/>
        </w:rPr>
        <w:t>Векторы на плоскости.</w:t>
      </w:r>
    </w:p>
    <w:p w:rsidR="00DB6225" w:rsidRPr="00E637CA" w:rsidRDefault="00DB6225" w:rsidP="00DB6225">
      <w:pPr>
        <w:pStyle w:val="25"/>
        <w:widowControl w:val="0"/>
        <w:spacing w:after="0" w:line="240" w:lineRule="auto"/>
        <w:ind w:firstLine="284"/>
      </w:pPr>
      <w:r w:rsidRPr="00E637CA">
        <w:rPr>
          <w:b/>
          <w:bCs/>
        </w:rPr>
        <w:t xml:space="preserve">Цель:  </w:t>
      </w:r>
      <w:r w:rsidRPr="00E637CA">
        <w:t>обобщить умение  пользоваться геометрическим языком для описания предметов и систематизировать умения решения геометрических задач.</w:t>
      </w:r>
    </w:p>
    <w:p w:rsidR="00DB6225" w:rsidRPr="00E637CA" w:rsidRDefault="00DB6225" w:rsidP="00DB6225">
      <w:pPr>
        <w:spacing w:after="0" w:line="240" w:lineRule="auto"/>
        <w:rPr>
          <w:rFonts w:ascii="Times New Roman" w:hAnsi="Times New Roman" w:cs="Times New Roman"/>
          <w:sz w:val="24"/>
          <w:szCs w:val="24"/>
        </w:rPr>
      </w:pPr>
      <w:r w:rsidRPr="00E637CA">
        <w:rPr>
          <w:rFonts w:ascii="Times New Roman" w:hAnsi="Times New Roman" w:cs="Times New Roman"/>
          <w:b/>
          <w:sz w:val="24"/>
          <w:szCs w:val="24"/>
        </w:rPr>
        <w:t>Знать</w:t>
      </w:r>
      <w:r w:rsidRPr="00E637CA">
        <w:rPr>
          <w:rFonts w:ascii="Times New Roman" w:hAnsi="Times New Roman" w:cs="Times New Roman"/>
          <w:sz w:val="24"/>
          <w:szCs w:val="24"/>
        </w:rPr>
        <w:t>: основные геометрические понятия, теоремы, утверждения.</w:t>
      </w:r>
    </w:p>
    <w:p w:rsidR="00DB6225" w:rsidRPr="00E637CA" w:rsidRDefault="00DB6225" w:rsidP="00DB6225">
      <w:pPr>
        <w:spacing w:after="0" w:line="240" w:lineRule="auto"/>
        <w:rPr>
          <w:rFonts w:ascii="Times New Roman" w:hAnsi="Times New Roman" w:cs="Times New Roman"/>
          <w:sz w:val="24"/>
          <w:szCs w:val="24"/>
        </w:rPr>
      </w:pPr>
      <w:r w:rsidRPr="00E637CA">
        <w:rPr>
          <w:rFonts w:ascii="Times New Roman" w:hAnsi="Times New Roman" w:cs="Times New Roman"/>
          <w:b/>
          <w:sz w:val="24"/>
          <w:szCs w:val="24"/>
        </w:rPr>
        <w:lastRenderedPageBreak/>
        <w:t xml:space="preserve">      Уметь</w:t>
      </w:r>
      <w:r w:rsidRPr="00E637CA">
        <w:rPr>
          <w:rFonts w:ascii="Times New Roman" w:hAnsi="Times New Roman" w:cs="Times New Roman"/>
          <w:b/>
          <w:i/>
          <w:sz w:val="24"/>
          <w:szCs w:val="24"/>
        </w:rPr>
        <w:t xml:space="preserve">: </w:t>
      </w:r>
      <w:r w:rsidRPr="00E637CA">
        <w:rPr>
          <w:rFonts w:ascii="Times New Roman" w:hAnsi="Times New Roman" w:cs="Times New Roman"/>
          <w:sz w:val="24"/>
          <w:szCs w:val="24"/>
        </w:rPr>
        <w:t>решать геометрические задачи на плоскости с применением основных формул, понятий и теорем.</w:t>
      </w:r>
    </w:p>
    <w:p w:rsidR="00DB6225" w:rsidRPr="00E637CA" w:rsidRDefault="00DB6225" w:rsidP="00DB6225">
      <w:pPr>
        <w:spacing w:after="0" w:line="240" w:lineRule="auto"/>
        <w:rPr>
          <w:rFonts w:ascii="Times New Roman" w:hAnsi="Times New Roman" w:cs="Times New Roman"/>
          <w:b/>
          <w:sz w:val="24"/>
          <w:szCs w:val="24"/>
        </w:rPr>
      </w:pPr>
    </w:p>
    <w:p w:rsidR="00DB6225" w:rsidRPr="00E637CA" w:rsidRDefault="00DB6225" w:rsidP="008E6550">
      <w:pPr>
        <w:pStyle w:val="a7"/>
        <w:numPr>
          <w:ilvl w:val="0"/>
          <w:numId w:val="264"/>
        </w:numPr>
        <w:spacing w:after="0" w:line="240" w:lineRule="auto"/>
        <w:rPr>
          <w:rFonts w:ascii="Times New Roman" w:hAnsi="Times New Roman" w:cs="Times New Roman"/>
          <w:b/>
          <w:sz w:val="24"/>
          <w:szCs w:val="24"/>
        </w:rPr>
      </w:pPr>
      <w:r w:rsidRPr="00E637CA">
        <w:rPr>
          <w:rFonts w:ascii="Times New Roman" w:hAnsi="Times New Roman" w:cs="Times New Roman"/>
          <w:b/>
          <w:sz w:val="24"/>
          <w:szCs w:val="24"/>
        </w:rPr>
        <w:t>Обобщающий урок. – 1ч</w:t>
      </w:r>
    </w:p>
    <w:p w:rsidR="00DB6225" w:rsidRPr="00E637CA" w:rsidRDefault="00DB6225" w:rsidP="00DB6225">
      <w:pPr>
        <w:spacing w:after="0" w:line="240" w:lineRule="auto"/>
        <w:rPr>
          <w:rFonts w:ascii="Times New Roman" w:hAnsi="Times New Roman" w:cs="Times New Roman"/>
          <w:b/>
          <w:bCs/>
          <w:i/>
          <w:sz w:val="24"/>
          <w:szCs w:val="24"/>
        </w:rPr>
      </w:pPr>
    </w:p>
    <w:p w:rsidR="00DB6225" w:rsidRPr="00E637CA" w:rsidRDefault="00DB6225" w:rsidP="00DB6225">
      <w:pPr>
        <w:spacing w:after="0" w:line="240" w:lineRule="auto"/>
        <w:ind w:firstLine="709"/>
        <w:rPr>
          <w:rFonts w:ascii="Times New Roman" w:eastAsia="Times New Roman" w:hAnsi="Times New Roman" w:cs="Times New Roman"/>
          <w:b/>
          <w:sz w:val="24"/>
          <w:szCs w:val="24"/>
        </w:rPr>
      </w:pPr>
      <w:r w:rsidRPr="00E637CA">
        <w:rPr>
          <w:rFonts w:ascii="Times New Roman" w:eastAsia="Times New Roman" w:hAnsi="Times New Roman" w:cs="Times New Roman"/>
          <w:b/>
          <w:sz w:val="24"/>
          <w:szCs w:val="24"/>
        </w:rPr>
        <w:t xml:space="preserve">Планируемые результаты освоения курса коррекционных занятий </w:t>
      </w:r>
    </w:p>
    <w:p w:rsidR="00DB6225" w:rsidRPr="00E637CA" w:rsidRDefault="00DB6225" w:rsidP="00DB6225">
      <w:pPr>
        <w:spacing w:after="0" w:line="240" w:lineRule="auto"/>
        <w:rPr>
          <w:rFonts w:ascii="Times New Roman" w:hAnsi="Times New Roman" w:cs="Times New Roman"/>
          <w:sz w:val="24"/>
          <w:szCs w:val="24"/>
        </w:rPr>
      </w:pPr>
    </w:p>
    <w:p w:rsidR="00DB6225" w:rsidRPr="00E637CA" w:rsidRDefault="00DB6225" w:rsidP="008E6550">
      <w:pPr>
        <w:widowControl w:val="0"/>
        <w:numPr>
          <w:ilvl w:val="0"/>
          <w:numId w:val="260"/>
        </w:numPr>
        <w:spacing w:after="0" w:line="240" w:lineRule="auto"/>
        <w:rPr>
          <w:rFonts w:ascii="Times New Roman" w:hAnsi="Times New Roman" w:cs="Times New Roman"/>
          <w:sz w:val="24"/>
          <w:szCs w:val="24"/>
        </w:rPr>
      </w:pPr>
      <w:r w:rsidRPr="00E637CA">
        <w:rPr>
          <w:rFonts w:ascii="Times New Roman" w:hAnsi="Times New Roman" w:cs="Times New Roman"/>
          <w:sz w:val="24"/>
          <w:szCs w:val="24"/>
        </w:rPr>
        <w:t>закрепить практические навыки выполнения устных, письменных, инструментальных вычислений, развить вычислительную культуру;</w:t>
      </w:r>
    </w:p>
    <w:p w:rsidR="00DB6225" w:rsidRPr="00E637CA" w:rsidRDefault="00DB6225" w:rsidP="008E6550">
      <w:pPr>
        <w:widowControl w:val="0"/>
        <w:numPr>
          <w:ilvl w:val="0"/>
          <w:numId w:val="260"/>
        </w:numPr>
        <w:spacing w:after="0" w:line="240" w:lineRule="auto"/>
        <w:rPr>
          <w:rFonts w:ascii="Times New Roman" w:hAnsi="Times New Roman" w:cs="Times New Roman"/>
          <w:sz w:val="24"/>
          <w:szCs w:val="24"/>
        </w:rPr>
      </w:pPr>
      <w:r w:rsidRPr="00E637CA">
        <w:rPr>
          <w:rFonts w:ascii="Times New Roman" w:hAnsi="Times New Roman" w:cs="Times New Roman"/>
          <w:sz w:val="24"/>
          <w:szCs w:val="24"/>
        </w:rPr>
        <w:t>овладеть  алгебраическими умениями  и научиться применять их к решению математических задач;</w:t>
      </w:r>
    </w:p>
    <w:p w:rsidR="00DB6225" w:rsidRPr="00E637CA" w:rsidRDefault="00DB6225" w:rsidP="008E6550">
      <w:pPr>
        <w:widowControl w:val="0"/>
        <w:numPr>
          <w:ilvl w:val="0"/>
          <w:numId w:val="260"/>
        </w:numPr>
        <w:spacing w:after="0" w:line="240" w:lineRule="auto"/>
        <w:rPr>
          <w:rFonts w:ascii="Times New Roman" w:hAnsi="Times New Roman" w:cs="Times New Roman"/>
          <w:sz w:val="24"/>
          <w:szCs w:val="24"/>
        </w:rPr>
      </w:pPr>
      <w:r w:rsidRPr="00E637CA">
        <w:rPr>
          <w:rFonts w:ascii="Times New Roman" w:hAnsi="Times New Roman" w:cs="Times New Roman"/>
          <w:sz w:val="24"/>
          <w:szCs w:val="24"/>
        </w:rP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DB6225" w:rsidRPr="00E637CA" w:rsidRDefault="00DB6225" w:rsidP="008E6550">
      <w:pPr>
        <w:pStyle w:val="a7"/>
        <w:numPr>
          <w:ilvl w:val="0"/>
          <w:numId w:val="260"/>
        </w:numPr>
        <w:spacing w:after="0" w:line="240" w:lineRule="auto"/>
        <w:rPr>
          <w:rFonts w:ascii="Times New Roman" w:eastAsia="Times New Roman" w:hAnsi="Times New Roman" w:cs="Times New Roman"/>
          <w:color w:val="000000"/>
          <w:sz w:val="24"/>
          <w:szCs w:val="24"/>
          <w:shd w:val="clear" w:color="auto" w:fill="FFFFFF"/>
        </w:rPr>
      </w:pPr>
      <w:r w:rsidRPr="00E637CA">
        <w:rPr>
          <w:rStyle w:val="apple-style-span"/>
          <w:rFonts w:ascii="Times New Roman" w:hAnsi="Times New Roman" w:cs="Times New Roman"/>
          <w:sz w:val="24"/>
          <w:szCs w:val="24"/>
          <w:shd w:val="clear" w:color="auto" w:fill="F9F9F9"/>
        </w:rP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DB6225" w:rsidRPr="00E637CA" w:rsidRDefault="00DB6225" w:rsidP="008E6550">
      <w:pPr>
        <w:pStyle w:val="a7"/>
        <w:numPr>
          <w:ilvl w:val="0"/>
          <w:numId w:val="260"/>
        </w:numPr>
        <w:spacing w:after="0" w:line="240" w:lineRule="auto"/>
        <w:rPr>
          <w:rFonts w:ascii="Times New Roman" w:eastAsia="Times New Roman" w:hAnsi="Times New Roman" w:cs="Times New Roman"/>
          <w:color w:val="000000"/>
          <w:sz w:val="24"/>
          <w:szCs w:val="24"/>
          <w:shd w:val="clear" w:color="auto" w:fill="FFFFFF"/>
        </w:rPr>
      </w:pPr>
      <w:r w:rsidRPr="00E637CA">
        <w:rPr>
          <w:rStyle w:val="apple-style-span"/>
          <w:rFonts w:ascii="Times New Roman" w:hAnsi="Times New Roman" w:cs="Times New Roman"/>
          <w:sz w:val="24"/>
          <w:szCs w:val="24"/>
          <w:shd w:val="clear" w:color="auto" w:fill="F9F9F9"/>
        </w:rPr>
        <w:t>развить логическое мышление и речь – умения логически обосновывать суждения, проводить несложные систематизации, приводить примеры;</w:t>
      </w:r>
    </w:p>
    <w:p w:rsidR="00DB6225" w:rsidRPr="00E637CA" w:rsidRDefault="00DB6225" w:rsidP="008E6550">
      <w:pPr>
        <w:pStyle w:val="a7"/>
        <w:numPr>
          <w:ilvl w:val="0"/>
          <w:numId w:val="260"/>
        </w:numPr>
        <w:spacing w:after="0" w:line="240" w:lineRule="auto"/>
        <w:rPr>
          <w:rFonts w:ascii="Times New Roman" w:eastAsia="Times New Roman" w:hAnsi="Times New Roman" w:cs="Times New Roman"/>
          <w:sz w:val="24"/>
          <w:szCs w:val="24"/>
        </w:rPr>
      </w:pPr>
      <w:r w:rsidRPr="00E637CA">
        <w:rPr>
          <w:rFonts w:ascii="Times New Roman" w:eastAsia="Times New Roman" w:hAnsi="Times New Roman" w:cs="Times New Roman"/>
          <w:sz w:val="24"/>
          <w:szCs w:val="24"/>
        </w:rPr>
        <w:t>закрепить навыки выполнения арифметических действий с рациональными числами;</w:t>
      </w:r>
    </w:p>
    <w:p w:rsidR="00DB6225" w:rsidRPr="00E637CA" w:rsidRDefault="00DB6225" w:rsidP="008E6550">
      <w:pPr>
        <w:pStyle w:val="a7"/>
        <w:numPr>
          <w:ilvl w:val="0"/>
          <w:numId w:val="260"/>
        </w:numPr>
        <w:spacing w:after="0" w:line="240" w:lineRule="auto"/>
        <w:rPr>
          <w:rFonts w:ascii="Times New Roman" w:eastAsia="Times New Roman" w:hAnsi="Times New Roman" w:cs="Times New Roman"/>
          <w:sz w:val="24"/>
          <w:szCs w:val="24"/>
        </w:rPr>
      </w:pPr>
      <w:r w:rsidRPr="00E637CA">
        <w:rPr>
          <w:rFonts w:ascii="Times New Roman" w:eastAsia="Times New Roman" w:hAnsi="Times New Roman" w:cs="Times New Roman"/>
          <w:sz w:val="24"/>
          <w:szCs w:val="24"/>
        </w:rPr>
        <w:t>повторить и закрепить этапы работы с задачами на нахождение процентов;</w:t>
      </w:r>
    </w:p>
    <w:p w:rsidR="00DB6225" w:rsidRPr="00E637CA" w:rsidRDefault="00DB6225" w:rsidP="008E6550">
      <w:pPr>
        <w:pStyle w:val="a7"/>
        <w:numPr>
          <w:ilvl w:val="0"/>
          <w:numId w:val="260"/>
        </w:numPr>
        <w:spacing w:after="0" w:line="240" w:lineRule="auto"/>
        <w:rPr>
          <w:rFonts w:ascii="Times New Roman" w:eastAsia="Times New Roman" w:hAnsi="Times New Roman" w:cs="Times New Roman"/>
          <w:sz w:val="24"/>
          <w:szCs w:val="24"/>
        </w:rPr>
      </w:pPr>
      <w:r w:rsidRPr="00E637CA">
        <w:rPr>
          <w:rFonts w:ascii="Times New Roman" w:eastAsia="Times New Roman" w:hAnsi="Times New Roman" w:cs="Times New Roman"/>
          <w:sz w:val="24"/>
          <w:szCs w:val="24"/>
        </w:rPr>
        <w:t>закрепить умения решать уравнения, неравенства;</w:t>
      </w:r>
    </w:p>
    <w:p w:rsidR="00DB6225" w:rsidRPr="00E637CA" w:rsidRDefault="00DB6225" w:rsidP="008E6550">
      <w:pPr>
        <w:pStyle w:val="a7"/>
        <w:numPr>
          <w:ilvl w:val="0"/>
          <w:numId w:val="260"/>
        </w:numPr>
        <w:spacing w:after="0" w:line="240" w:lineRule="auto"/>
        <w:rPr>
          <w:rFonts w:ascii="Times New Roman" w:eastAsia="Times New Roman" w:hAnsi="Times New Roman" w:cs="Times New Roman"/>
          <w:sz w:val="24"/>
          <w:szCs w:val="24"/>
        </w:rPr>
      </w:pPr>
      <w:r w:rsidRPr="00E637CA">
        <w:rPr>
          <w:rFonts w:ascii="Times New Roman" w:hAnsi="Times New Roman" w:cs="Times New Roman"/>
          <w:color w:val="000000"/>
          <w:sz w:val="24"/>
          <w:szCs w:val="24"/>
        </w:rPr>
        <w:t>осознать практическую направленность изучения предмета;</w:t>
      </w:r>
    </w:p>
    <w:p w:rsidR="00DB6225" w:rsidRPr="00E637CA" w:rsidRDefault="00DB6225" w:rsidP="008E6550">
      <w:pPr>
        <w:numPr>
          <w:ilvl w:val="0"/>
          <w:numId w:val="260"/>
        </w:numPr>
        <w:spacing w:after="0" w:line="240" w:lineRule="auto"/>
        <w:rPr>
          <w:rFonts w:ascii="Times New Roman" w:eastAsia="Times New Roman" w:hAnsi="Times New Roman" w:cs="Times New Roman"/>
          <w:sz w:val="24"/>
          <w:szCs w:val="24"/>
        </w:rPr>
      </w:pPr>
      <w:r w:rsidRPr="00E637CA">
        <w:rPr>
          <w:rFonts w:ascii="Times New Roman" w:eastAsia="Times New Roman" w:hAnsi="Times New Roman" w:cs="Times New Roman"/>
          <w:sz w:val="24"/>
          <w:szCs w:val="24"/>
        </w:rPr>
        <w:t>вычислять значения геометрических величин (длин, углов, площадей, объемов),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DB6225" w:rsidRPr="00E637CA" w:rsidRDefault="00DB6225" w:rsidP="008E6550">
      <w:pPr>
        <w:numPr>
          <w:ilvl w:val="0"/>
          <w:numId w:val="260"/>
        </w:numPr>
        <w:spacing w:after="0" w:line="240" w:lineRule="auto"/>
        <w:rPr>
          <w:rFonts w:ascii="Times New Roman" w:eastAsia="Times New Roman" w:hAnsi="Times New Roman" w:cs="Times New Roman"/>
          <w:sz w:val="24"/>
          <w:szCs w:val="24"/>
        </w:rPr>
      </w:pPr>
      <w:r w:rsidRPr="00E637CA">
        <w:rPr>
          <w:rFonts w:ascii="Times New Roman" w:eastAsia="Times New Roman" w:hAnsi="Times New Roman" w:cs="Times New Roman"/>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аппарат, идеи симметрии;</w:t>
      </w:r>
    </w:p>
    <w:p w:rsidR="00DB6225" w:rsidRPr="00E637CA" w:rsidRDefault="00DB6225" w:rsidP="008E6550">
      <w:pPr>
        <w:numPr>
          <w:ilvl w:val="0"/>
          <w:numId w:val="260"/>
        </w:numPr>
        <w:spacing w:after="0" w:line="240" w:lineRule="auto"/>
        <w:rPr>
          <w:rFonts w:ascii="Times New Roman" w:hAnsi="Times New Roman" w:cs="Times New Roman"/>
          <w:sz w:val="24"/>
          <w:szCs w:val="24"/>
        </w:rPr>
      </w:pPr>
      <w:r w:rsidRPr="00E637CA">
        <w:rPr>
          <w:rFonts w:ascii="Times New Roman" w:eastAsia="Times New Roman" w:hAnsi="Times New Roman" w:cs="Times New Roman"/>
          <w:sz w:val="24"/>
          <w:szCs w:val="24"/>
        </w:rPr>
        <w:t>проводить доказательные рассуждения при решении задач, используя известные теоремы, обнаруживая возможности для их использования</w:t>
      </w:r>
      <w:r w:rsidRPr="00E637CA">
        <w:rPr>
          <w:rFonts w:ascii="Times New Roman" w:hAnsi="Times New Roman" w:cs="Times New Roman"/>
          <w:sz w:val="24"/>
          <w:szCs w:val="24"/>
        </w:rPr>
        <w:t>.</w:t>
      </w:r>
    </w:p>
    <w:p w:rsidR="008259AF" w:rsidRDefault="008259AF" w:rsidP="008259AF">
      <w:pPr>
        <w:spacing w:after="0" w:line="240" w:lineRule="auto"/>
        <w:jc w:val="both"/>
        <w:rPr>
          <w:rFonts w:ascii="Times New Roman" w:hAnsi="Times New Roman" w:cs="Times New Roman"/>
          <w:sz w:val="24"/>
          <w:szCs w:val="24"/>
        </w:rPr>
      </w:pPr>
    </w:p>
    <w:p w:rsidR="00046D89" w:rsidRDefault="00046D89" w:rsidP="008259AF">
      <w:pPr>
        <w:spacing w:after="0" w:line="240" w:lineRule="auto"/>
        <w:jc w:val="both"/>
        <w:rPr>
          <w:rFonts w:ascii="Times New Roman" w:hAnsi="Times New Roman" w:cs="Times New Roman"/>
          <w:b/>
          <w:sz w:val="24"/>
          <w:szCs w:val="24"/>
        </w:rPr>
      </w:pPr>
      <w:r w:rsidRPr="00046D89">
        <w:rPr>
          <w:rFonts w:ascii="Times New Roman" w:hAnsi="Times New Roman" w:cs="Times New Roman"/>
          <w:b/>
          <w:sz w:val="24"/>
          <w:szCs w:val="24"/>
        </w:rPr>
        <w:t>Логопедическая коррекция</w:t>
      </w:r>
    </w:p>
    <w:p w:rsidR="00046D89" w:rsidRDefault="00046D89" w:rsidP="008259AF">
      <w:pPr>
        <w:spacing w:after="0" w:line="240" w:lineRule="auto"/>
        <w:jc w:val="both"/>
        <w:rPr>
          <w:rFonts w:ascii="Times New Roman" w:hAnsi="Times New Roman" w:cs="Times New Roman"/>
          <w:b/>
          <w:sz w:val="24"/>
          <w:szCs w:val="24"/>
        </w:rPr>
      </w:pPr>
    </w:p>
    <w:p w:rsidR="00046D89" w:rsidRPr="00C778B1" w:rsidRDefault="00046D89" w:rsidP="00046D89">
      <w:pPr>
        <w:pStyle w:val="ae"/>
        <w:tabs>
          <w:tab w:val="left" w:pos="720"/>
        </w:tabs>
        <w:spacing w:after="0"/>
        <w:jc w:val="both"/>
        <w:rPr>
          <w:sz w:val="24"/>
          <w:szCs w:val="24"/>
        </w:rPr>
      </w:pPr>
      <w:r w:rsidRPr="00C778B1">
        <w:rPr>
          <w:sz w:val="24"/>
          <w:szCs w:val="24"/>
        </w:rPr>
        <w:t xml:space="preserve">         В исследованиях, посвященных проблемам нарушений письменной речи детей  среднего и старшего школьного возраста, имеется особая категория стойких специфических нарушений письма, проявляющихся в неспособности освоить орфографические навыки, несмотря на знание соответствующих правил, которые правомерно именовать дизорфографией.</w:t>
      </w:r>
    </w:p>
    <w:p w:rsidR="00046D89" w:rsidRPr="00C778B1" w:rsidRDefault="00046D89" w:rsidP="00046D89">
      <w:pPr>
        <w:pStyle w:val="ae"/>
        <w:spacing w:after="0"/>
        <w:jc w:val="both"/>
        <w:rPr>
          <w:sz w:val="24"/>
          <w:szCs w:val="24"/>
        </w:rPr>
      </w:pPr>
      <w:r w:rsidRPr="00C778B1">
        <w:rPr>
          <w:b/>
          <w:sz w:val="24"/>
          <w:szCs w:val="24"/>
        </w:rPr>
        <w:t>Дизорфография</w:t>
      </w:r>
      <w:r w:rsidRPr="00C778B1">
        <w:rPr>
          <w:sz w:val="24"/>
          <w:szCs w:val="24"/>
        </w:rPr>
        <w:t xml:space="preserve"> – специфическое нарушение орфографического навыка письма на фоне сохранного интеллекта и устной речи.</w:t>
      </w:r>
    </w:p>
    <w:p w:rsidR="00046D89" w:rsidRPr="00C778B1" w:rsidRDefault="00046D89" w:rsidP="00046D89">
      <w:pPr>
        <w:tabs>
          <w:tab w:val="left" w:pos="720"/>
        </w:tabs>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 xml:space="preserve">         Нарушение усвоения орфографии оказывает отрицательное влияние на речевое развитие детей, на развитие познавательной деятельности, затрагивает эмоционально-волевую сферу, затрудняет процесс их школьной и социальной адаптации в целом.</w:t>
      </w:r>
    </w:p>
    <w:p w:rsidR="00046D89" w:rsidRPr="00C778B1" w:rsidRDefault="00046D89" w:rsidP="00046D89">
      <w:pPr>
        <w:tabs>
          <w:tab w:val="left" w:pos="720"/>
        </w:tabs>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 xml:space="preserve">         У детей с ЗПР нарушение письменной речи сохраняется к 6 –му классу, обусловлено это наличием нарушения устной речи в анамнезе, поздними сроками начала коррекционной работы. Часто в дошкольном возрасте и при обучении в начальных классах общеобразовательных школах дети не получают специальной коррекционной помощи. </w:t>
      </w:r>
    </w:p>
    <w:p w:rsidR="00046D89" w:rsidRPr="00C778B1" w:rsidRDefault="00046D89" w:rsidP="00046D89">
      <w:pPr>
        <w:tabs>
          <w:tab w:val="left" w:pos="720"/>
        </w:tabs>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b/>
          <w:sz w:val="24"/>
          <w:szCs w:val="24"/>
        </w:rPr>
        <w:t>Задержка психического развития (ЗПР)</w:t>
      </w:r>
      <w:r w:rsidRPr="00C778B1">
        <w:rPr>
          <w:rFonts w:ascii="Times New Roman" w:eastAsia="Calibri" w:hAnsi="Times New Roman" w:cs="Times New Roman"/>
          <w:sz w:val="24"/>
          <w:szCs w:val="24"/>
        </w:rPr>
        <w:t xml:space="preserve"> – это особый вид нарушенного развития, характеризующийся замедленным темпом формирования психических функций и личности ребёнка (И.Ю. Левченко).          </w:t>
      </w:r>
    </w:p>
    <w:p w:rsidR="00046D89" w:rsidRPr="00C778B1" w:rsidRDefault="00046D89" w:rsidP="00046D89">
      <w:pPr>
        <w:tabs>
          <w:tab w:val="left" w:pos="720"/>
        </w:tabs>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 xml:space="preserve">          К числу детей с задержкой психического развития относятся такие, у которых при потенциально сохранных возможностях интеллектуального развития отмечается:</w:t>
      </w:r>
    </w:p>
    <w:p w:rsidR="00046D89" w:rsidRPr="00C778B1" w:rsidRDefault="00046D89" w:rsidP="008E6550">
      <w:pPr>
        <w:numPr>
          <w:ilvl w:val="0"/>
          <w:numId w:val="265"/>
        </w:num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низкий уровень познавательной активности;</w:t>
      </w:r>
    </w:p>
    <w:p w:rsidR="00046D89" w:rsidRPr="00C778B1" w:rsidRDefault="00046D89" w:rsidP="008E6550">
      <w:pPr>
        <w:numPr>
          <w:ilvl w:val="0"/>
          <w:numId w:val="265"/>
        </w:num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lastRenderedPageBreak/>
        <w:t>незрелость мотивации к учебной деятельности;</w:t>
      </w:r>
    </w:p>
    <w:p w:rsidR="00046D89" w:rsidRPr="00C778B1" w:rsidRDefault="00046D89" w:rsidP="008E6550">
      <w:pPr>
        <w:numPr>
          <w:ilvl w:val="0"/>
          <w:numId w:val="265"/>
        </w:num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сниженная работоспособность по восприятию и переработке информации;</w:t>
      </w:r>
    </w:p>
    <w:p w:rsidR="00046D89" w:rsidRPr="00C778B1" w:rsidRDefault="00046D89" w:rsidP="008E6550">
      <w:pPr>
        <w:numPr>
          <w:ilvl w:val="0"/>
          <w:numId w:val="265"/>
        </w:num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ограниченные фрагментарные знания и представления об окружающем мире;</w:t>
      </w:r>
    </w:p>
    <w:p w:rsidR="00046D89" w:rsidRPr="00C778B1" w:rsidRDefault="00046D89" w:rsidP="008E6550">
      <w:pPr>
        <w:numPr>
          <w:ilvl w:val="0"/>
          <w:numId w:val="265"/>
        </w:num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недостаточная сформированность умственных операций;</w:t>
      </w:r>
    </w:p>
    <w:p w:rsidR="00046D89" w:rsidRPr="00C778B1" w:rsidRDefault="00046D89" w:rsidP="008E6550">
      <w:pPr>
        <w:numPr>
          <w:ilvl w:val="0"/>
          <w:numId w:val="265"/>
        </w:num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отставание в речевом развитии при сохранности анализаторов, необходимых для благоприятного становления речи и др.</w:t>
      </w:r>
    </w:p>
    <w:p w:rsidR="00046D89" w:rsidRPr="00C778B1" w:rsidRDefault="00046D89" w:rsidP="00046D89">
      <w:p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ab/>
        <w:t>Статистика показывает, что 90% детей с ЗПР 12-16 лет имеют ошибки дизорфографического характера. Существенную роль в их возникновении играет:</w:t>
      </w:r>
    </w:p>
    <w:p w:rsidR="00046D89" w:rsidRPr="00C778B1" w:rsidRDefault="00046D89" w:rsidP="008E6550">
      <w:pPr>
        <w:numPr>
          <w:ilvl w:val="0"/>
          <w:numId w:val="266"/>
        </w:num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дефицит произвольной концентрации, переключения и распределения внимания;</w:t>
      </w:r>
    </w:p>
    <w:p w:rsidR="00046D89" w:rsidRPr="00C778B1" w:rsidRDefault="00046D89" w:rsidP="008E6550">
      <w:pPr>
        <w:numPr>
          <w:ilvl w:val="0"/>
          <w:numId w:val="266"/>
        </w:numPr>
        <w:spacing w:after="0" w:line="240" w:lineRule="auto"/>
        <w:rPr>
          <w:rFonts w:ascii="Times New Roman" w:eastAsia="Calibri" w:hAnsi="Times New Roman" w:cs="Times New Roman"/>
          <w:sz w:val="24"/>
          <w:szCs w:val="24"/>
        </w:rPr>
      </w:pPr>
      <w:r w:rsidRPr="00C778B1">
        <w:rPr>
          <w:rFonts w:ascii="Times New Roman" w:eastAsia="Calibri" w:hAnsi="Times New Roman" w:cs="Times New Roman"/>
          <w:sz w:val="24"/>
          <w:szCs w:val="24"/>
        </w:rPr>
        <w:t>нарушения слухоречевой памяти;</w:t>
      </w:r>
    </w:p>
    <w:p w:rsidR="00046D89" w:rsidRPr="00C778B1" w:rsidRDefault="00046D89" w:rsidP="008E6550">
      <w:pPr>
        <w:numPr>
          <w:ilvl w:val="0"/>
          <w:numId w:val="266"/>
        </w:numPr>
        <w:spacing w:after="0" w:line="240" w:lineRule="auto"/>
        <w:rPr>
          <w:rFonts w:ascii="Times New Roman" w:eastAsia="Calibri" w:hAnsi="Times New Roman" w:cs="Times New Roman"/>
          <w:sz w:val="24"/>
          <w:szCs w:val="24"/>
        </w:rPr>
      </w:pPr>
      <w:r w:rsidRPr="00C778B1">
        <w:rPr>
          <w:rFonts w:ascii="Times New Roman" w:eastAsia="Calibri" w:hAnsi="Times New Roman" w:cs="Times New Roman"/>
          <w:sz w:val="24"/>
          <w:szCs w:val="24"/>
        </w:rPr>
        <w:t>нарушение буквенного гнозиса;</w:t>
      </w:r>
    </w:p>
    <w:p w:rsidR="00046D89" w:rsidRPr="00C778B1" w:rsidRDefault="00046D89" w:rsidP="008E6550">
      <w:pPr>
        <w:numPr>
          <w:ilvl w:val="0"/>
          <w:numId w:val="266"/>
        </w:numPr>
        <w:spacing w:after="0" w:line="240" w:lineRule="auto"/>
        <w:rPr>
          <w:rFonts w:ascii="Times New Roman" w:eastAsia="Calibri" w:hAnsi="Times New Roman" w:cs="Times New Roman"/>
          <w:sz w:val="24"/>
          <w:szCs w:val="24"/>
        </w:rPr>
      </w:pPr>
      <w:r w:rsidRPr="00C778B1">
        <w:rPr>
          <w:rFonts w:ascii="Times New Roman" w:eastAsia="Calibri" w:hAnsi="Times New Roman" w:cs="Times New Roman"/>
          <w:sz w:val="24"/>
          <w:szCs w:val="24"/>
        </w:rPr>
        <w:t>нарушение динамического праксиса  руки;</w:t>
      </w:r>
    </w:p>
    <w:p w:rsidR="00046D89" w:rsidRPr="00C778B1" w:rsidRDefault="00046D89" w:rsidP="008E6550">
      <w:pPr>
        <w:numPr>
          <w:ilvl w:val="0"/>
          <w:numId w:val="266"/>
        </w:numPr>
        <w:spacing w:after="0" w:line="240" w:lineRule="auto"/>
        <w:rPr>
          <w:rFonts w:ascii="Times New Roman" w:eastAsia="Calibri" w:hAnsi="Times New Roman" w:cs="Times New Roman"/>
          <w:sz w:val="24"/>
          <w:szCs w:val="24"/>
        </w:rPr>
      </w:pPr>
      <w:r w:rsidRPr="00C778B1">
        <w:rPr>
          <w:rFonts w:ascii="Times New Roman" w:eastAsia="Calibri" w:hAnsi="Times New Roman" w:cs="Times New Roman"/>
          <w:sz w:val="24"/>
          <w:szCs w:val="24"/>
        </w:rPr>
        <w:t>затрудненность восприятия ритмической структуры слова;</w:t>
      </w:r>
    </w:p>
    <w:p w:rsidR="00046D89" w:rsidRPr="00C778B1" w:rsidRDefault="00046D89" w:rsidP="008E6550">
      <w:pPr>
        <w:numPr>
          <w:ilvl w:val="0"/>
          <w:numId w:val="266"/>
        </w:numPr>
        <w:spacing w:after="0" w:line="240" w:lineRule="auto"/>
        <w:rPr>
          <w:rFonts w:ascii="Times New Roman" w:eastAsia="Calibri" w:hAnsi="Times New Roman" w:cs="Times New Roman"/>
          <w:sz w:val="24"/>
          <w:szCs w:val="24"/>
        </w:rPr>
      </w:pPr>
      <w:r w:rsidRPr="00C778B1">
        <w:rPr>
          <w:rFonts w:ascii="Times New Roman" w:eastAsia="Calibri" w:hAnsi="Times New Roman" w:cs="Times New Roman"/>
          <w:sz w:val="24"/>
          <w:szCs w:val="24"/>
        </w:rPr>
        <w:t>нечеткая дикция, плохая артикуляция;</w:t>
      </w:r>
    </w:p>
    <w:p w:rsidR="00046D89" w:rsidRPr="00C778B1" w:rsidRDefault="00046D89" w:rsidP="008E6550">
      <w:pPr>
        <w:numPr>
          <w:ilvl w:val="0"/>
          <w:numId w:val="266"/>
        </w:numPr>
        <w:spacing w:after="0" w:line="240" w:lineRule="auto"/>
        <w:rPr>
          <w:rFonts w:ascii="Times New Roman" w:eastAsia="Calibri" w:hAnsi="Times New Roman" w:cs="Times New Roman"/>
          <w:sz w:val="24"/>
          <w:szCs w:val="24"/>
        </w:rPr>
      </w:pPr>
      <w:r w:rsidRPr="00C778B1">
        <w:rPr>
          <w:rFonts w:ascii="Times New Roman" w:eastAsia="Calibri" w:hAnsi="Times New Roman" w:cs="Times New Roman"/>
          <w:sz w:val="24"/>
          <w:szCs w:val="24"/>
        </w:rPr>
        <w:t>нарушение лексико-грамматического строя речи;</w:t>
      </w:r>
    </w:p>
    <w:p w:rsidR="00046D89" w:rsidRPr="00C778B1" w:rsidRDefault="00046D89" w:rsidP="008E6550">
      <w:pPr>
        <w:numPr>
          <w:ilvl w:val="0"/>
          <w:numId w:val="266"/>
        </w:num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наличие в анамнезе или в настоящее время задержки психического развития, что в свою очередь тормозит коррекцию устной и письменной речи.</w:t>
      </w:r>
    </w:p>
    <w:p w:rsidR="00046D89" w:rsidRPr="00C778B1" w:rsidRDefault="00046D89" w:rsidP="00046D89">
      <w:pPr>
        <w:tabs>
          <w:tab w:val="left" w:pos="720"/>
        </w:tabs>
        <w:spacing w:after="0" w:line="240" w:lineRule="auto"/>
        <w:ind w:left="360"/>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 xml:space="preserve">    Особенно данные нарушения усугубляются при переходе обучающихся</w:t>
      </w:r>
    </w:p>
    <w:p w:rsidR="00046D89" w:rsidRPr="00C778B1" w:rsidRDefault="00046D89" w:rsidP="00046D89">
      <w:p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 xml:space="preserve">из начальной школы в среднюю. Известно, что ведется коррекционная работа в дошкольном возрасте, с младшими школьниками, имеющими нарушения устной и письменной речи при ЗПР. Но  в 5 – 8  классах проблема не исчезает,  школьные логопеды, как правило, не берут таких детей на коррекционные занятия – и в первую очередь потому, что в этой области реально не существует ни методических рекомендаций, ни практических материалов, ни теоретических исследований, позволяющих работать с такими детьми. </w:t>
      </w:r>
    </w:p>
    <w:p w:rsidR="00046D89" w:rsidRPr="00C778B1" w:rsidRDefault="00046D89" w:rsidP="00046D89">
      <w:pPr>
        <w:tabs>
          <w:tab w:val="left" w:pos="720"/>
        </w:tabs>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 xml:space="preserve">         Так  как отсутствие специально организованной коррекционной работы вызывает закрепление и усложнение симптоматики дизорфографии, то возникла необходимость в создании данной программы. </w:t>
      </w:r>
    </w:p>
    <w:p w:rsidR="00046D89" w:rsidRPr="00C778B1" w:rsidRDefault="00046D89" w:rsidP="00046D89">
      <w:pPr>
        <w:tabs>
          <w:tab w:val="left" w:pos="720"/>
        </w:tabs>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ab/>
        <w:t>Следует отличать дизорфографические ошибки от дисграфических. Неполноценность фонематического анализа приводит к дисграфии, а несформированность морфологического анализа – к дизорфографии.</w:t>
      </w:r>
    </w:p>
    <w:p w:rsidR="00046D89" w:rsidRPr="00C778B1" w:rsidRDefault="00046D89" w:rsidP="00046D89">
      <w:pPr>
        <w:spacing w:after="0" w:line="240" w:lineRule="auto"/>
        <w:rPr>
          <w:rFonts w:ascii="Times New Roman" w:eastAsia="Calibri" w:hAnsi="Times New Roman" w:cs="Times New Roman"/>
          <w:sz w:val="24"/>
          <w:szCs w:val="24"/>
        </w:rPr>
      </w:pPr>
      <w:r w:rsidRPr="00C778B1">
        <w:rPr>
          <w:rFonts w:ascii="Times New Roman" w:eastAsia="Calibri" w:hAnsi="Times New Roman" w:cs="Times New Roman"/>
          <w:sz w:val="24"/>
          <w:szCs w:val="24"/>
        </w:rPr>
        <w:t xml:space="preserve">          Выделяют основные три вида дизорфографии:</w:t>
      </w:r>
    </w:p>
    <w:p w:rsidR="00046D89" w:rsidRPr="00C778B1" w:rsidRDefault="00046D89" w:rsidP="008E6550">
      <w:pPr>
        <w:numPr>
          <w:ilvl w:val="0"/>
          <w:numId w:val="267"/>
        </w:num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морфологическая дизорфография, сопровождающаяся большим количеством орфографических ошибок, проявляющихся в самостоятельном письме (сочинения, изложения и др.);</w:t>
      </w:r>
    </w:p>
    <w:p w:rsidR="00046D89" w:rsidRPr="00C778B1" w:rsidRDefault="00046D89" w:rsidP="008E6550">
      <w:pPr>
        <w:numPr>
          <w:ilvl w:val="0"/>
          <w:numId w:val="267"/>
        </w:num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синтаксическая дизорфография – стойкая неспособность овладеть синтаксическими правилами на письме, т.е. пунктуацией;</w:t>
      </w:r>
    </w:p>
    <w:p w:rsidR="00046D89" w:rsidRPr="008C4D53" w:rsidRDefault="00046D89" w:rsidP="008E6550">
      <w:pPr>
        <w:numPr>
          <w:ilvl w:val="0"/>
          <w:numId w:val="267"/>
        </w:num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смешанная дизорфография, которая включает в себя сочетание орфограф</w:t>
      </w:r>
      <w:r w:rsidR="008C4D53">
        <w:rPr>
          <w:rFonts w:ascii="Times New Roman" w:eastAsia="Calibri" w:hAnsi="Times New Roman" w:cs="Times New Roman"/>
          <w:sz w:val="24"/>
          <w:szCs w:val="24"/>
        </w:rPr>
        <w:t>ических и пунктуационных ошибок.</w:t>
      </w:r>
    </w:p>
    <w:p w:rsidR="00046D89" w:rsidRPr="00C778B1" w:rsidRDefault="00046D89" w:rsidP="00046D89">
      <w:pPr>
        <w:tabs>
          <w:tab w:val="left" w:pos="720"/>
        </w:tabs>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b/>
          <w:sz w:val="24"/>
          <w:szCs w:val="24"/>
        </w:rPr>
        <w:t xml:space="preserve">          Цель</w:t>
      </w:r>
      <w:r w:rsidRPr="00C778B1">
        <w:rPr>
          <w:rFonts w:ascii="Times New Roman" w:eastAsia="Calibri" w:hAnsi="Times New Roman" w:cs="Times New Roman"/>
          <w:sz w:val="24"/>
          <w:szCs w:val="24"/>
        </w:rPr>
        <w:t xml:space="preserve"> коррекционно-развивающей программы – обучение учащихся грамотному письму посредством самостоятельного определения на письме орфограмм и решения, необходимых для этого орфографических задач.</w:t>
      </w:r>
    </w:p>
    <w:p w:rsidR="00046D89" w:rsidRPr="00C778B1" w:rsidRDefault="00046D89" w:rsidP="00046D89">
      <w:pPr>
        <w:pStyle w:val="ae"/>
        <w:spacing w:after="0"/>
        <w:rPr>
          <w:sz w:val="24"/>
          <w:szCs w:val="24"/>
        </w:rPr>
      </w:pPr>
      <w:r w:rsidRPr="00C778B1">
        <w:rPr>
          <w:sz w:val="24"/>
          <w:szCs w:val="24"/>
        </w:rPr>
        <w:t xml:space="preserve">          В ходе реализации  цели  решаются следующие </w:t>
      </w:r>
      <w:r w:rsidRPr="00C778B1">
        <w:rPr>
          <w:b/>
          <w:sz w:val="24"/>
          <w:szCs w:val="24"/>
        </w:rPr>
        <w:t>задачи</w:t>
      </w:r>
      <w:r w:rsidRPr="00C778B1">
        <w:rPr>
          <w:sz w:val="24"/>
          <w:szCs w:val="24"/>
        </w:rPr>
        <w:t>:</w:t>
      </w:r>
    </w:p>
    <w:p w:rsidR="00046D89" w:rsidRPr="00C778B1" w:rsidRDefault="00046D89" w:rsidP="008E6550">
      <w:pPr>
        <w:pStyle w:val="ae"/>
        <w:widowControl/>
        <w:numPr>
          <w:ilvl w:val="0"/>
          <w:numId w:val="269"/>
        </w:numPr>
        <w:autoSpaceDE/>
        <w:autoSpaceDN/>
        <w:adjustRightInd/>
        <w:spacing w:after="0"/>
        <w:jc w:val="both"/>
        <w:rPr>
          <w:sz w:val="24"/>
          <w:szCs w:val="24"/>
        </w:rPr>
      </w:pPr>
      <w:r w:rsidRPr="00C778B1">
        <w:rPr>
          <w:sz w:val="24"/>
          <w:szCs w:val="24"/>
        </w:rPr>
        <w:t>Совершенствовать умение учащихся овладевать морфологическим анализом слов.</w:t>
      </w:r>
    </w:p>
    <w:p w:rsidR="00046D89" w:rsidRPr="00C778B1" w:rsidRDefault="00046D89" w:rsidP="008E6550">
      <w:pPr>
        <w:pStyle w:val="ae"/>
        <w:widowControl/>
        <w:numPr>
          <w:ilvl w:val="0"/>
          <w:numId w:val="269"/>
        </w:numPr>
        <w:autoSpaceDE/>
        <w:autoSpaceDN/>
        <w:adjustRightInd/>
        <w:spacing w:after="0"/>
        <w:jc w:val="both"/>
        <w:rPr>
          <w:sz w:val="24"/>
          <w:szCs w:val="24"/>
        </w:rPr>
      </w:pPr>
      <w:r w:rsidRPr="00C778B1">
        <w:rPr>
          <w:sz w:val="24"/>
          <w:szCs w:val="24"/>
        </w:rPr>
        <w:t>Вырабатывать алгоритм выбора необходимого проверочного слова по формально грамматическим пунктам.</w:t>
      </w:r>
    </w:p>
    <w:p w:rsidR="00046D89" w:rsidRPr="00C778B1" w:rsidRDefault="00046D89" w:rsidP="008E6550">
      <w:pPr>
        <w:pStyle w:val="ae"/>
        <w:widowControl/>
        <w:numPr>
          <w:ilvl w:val="0"/>
          <w:numId w:val="269"/>
        </w:numPr>
        <w:autoSpaceDE/>
        <w:autoSpaceDN/>
        <w:adjustRightInd/>
        <w:spacing w:after="0"/>
        <w:jc w:val="both"/>
        <w:rPr>
          <w:sz w:val="24"/>
          <w:szCs w:val="24"/>
        </w:rPr>
      </w:pPr>
      <w:r w:rsidRPr="00C778B1">
        <w:rPr>
          <w:sz w:val="24"/>
          <w:szCs w:val="24"/>
        </w:rPr>
        <w:t>Отрабатывать умения учащихся оформлять устные и письменные высказывания по законам и с применением синтаксических правил.</w:t>
      </w:r>
    </w:p>
    <w:p w:rsidR="00046D89" w:rsidRPr="00075845" w:rsidRDefault="00046D89" w:rsidP="00046D89">
      <w:pPr>
        <w:pStyle w:val="ae"/>
        <w:tabs>
          <w:tab w:val="left" w:pos="720"/>
        </w:tabs>
        <w:spacing w:after="0"/>
        <w:ind w:hanging="720"/>
        <w:jc w:val="both"/>
        <w:rPr>
          <w:sz w:val="24"/>
          <w:szCs w:val="24"/>
        </w:rPr>
      </w:pPr>
    </w:p>
    <w:p w:rsidR="00046D89" w:rsidRPr="00C778B1" w:rsidRDefault="00046D89" w:rsidP="00046D89">
      <w:pPr>
        <w:pStyle w:val="ae"/>
        <w:tabs>
          <w:tab w:val="left" w:pos="720"/>
        </w:tabs>
        <w:spacing w:after="0"/>
        <w:jc w:val="both"/>
        <w:rPr>
          <w:sz w:val="24"/>
          <w:szCs w:val="24"/>
        </w:rPr>
      </w:pPr>
      <w:r w:rsidRPr="00C778B1">
        <w:rPr>
          <w:sz w:val="24"/>
          <w:szCs w:val="24"/>
        </w:rPr>
        <w:t xml:space="preserve">         Поскольку дети с ЗПР быстро утомляются, то важно иметь чёткую структуру каждого занятия. Структура занятий позволит детям держаться в рамках занятия, способствуя преодолению характерных трудностей концентрации внимания, произвольной организации деятельности. Следование структуре из занятия в занятие лучше организует детей. А так же важна  частая смена видов деятельности.</w:t>
      </w:r>
    </w:p>
    <w:p w:rsidR="00046D89" w:rsidRPr="00C778B1" w:rsidRDefault="00046D89" w:rsidP="00046D89">
      <w:pPr>
        <w:pStyle w:val="ae"/>
        <w:tabs>
          <w:tab w:val="left" w:pos="720"/>
        </w:tabs>
        <w:spacing w:after="0"/>
        <w:jc w:val="both"/>
        <w:rPr>
          <w:b/>
          <w:sz w:val="24"/>
          <w:szCs w:val="24"/>
        </w:rPr>
      </w:pPr>
      <w:r w:rsidRPr="00C778B1">
        <w:rPr>
          <w:b/>
          <w:sz w:val="24"/>
          <w:szCs w:val="24"/>
        </w:rPr>
        <w:lastRenderedPageBreak/>
        <w:t>Структура занятия:</w:t>
      </w:r>
    </w:p>
    <w:p w:rsidR="00046D89" w:rsidRPr="00C778B1" w:rsidRDefault="00046D89" w:rsidP="008E6550">
      <w:pPr>
        <w:pStyle w:val="ae"/>
        <w:widowControl/>
        <w:numPr>
          <w:ilvl w:val="0"/>
          <w:numId w:val="270"/>
        </w:numPr>
        <w:autoSpaceDE/>
        <w:autoSpaceDN/>
        <w:adjustRightInd/>
        <w:spacing w:after="0"/>
        <w:jc w:val="both"/>
        <w:rPr>
          <w:sz w:val="24"/>
          <w:szCs w:val="24"/>
        </w:rPr>
      </w:pPr>
      <w:r w:rsidRPr="00C778B1">
        <w:rPr>
          <w:sz w:val="24"/>
          <w:szCs w:val="24"/>
        </w:rPr>
        <w:t xml:space="preserve">Приветствие (речевая разминка). </w:t>
      </w:r>
    </w:p>
    <w:p w:rsidR="00046D89" w:rsidRPr="00C778B1" w:rsidRDefault="00046D89" w:rsidP="008E6550">
      <w:pPr>
        <w:pStyle w:val="ae"/>
        <w:widowControl/>
        <w:numPr>
          <w:ilvl w:val="0"/>
          <w:numId w:val="270"/>
        </w:numPr>
        <w:autoSpaceDE/>
        <w:autoSpaceDN/>
        <w:adjustRightInd/>
        <w:spacing w:after="0"/>
        <w:jc w:val="both"/>
        <w:rPr>
          <w:sz w:val="24"/>
          <w:szCs w:val="24"/>
        </w:rPr>
      </w:pPr>
      <w:r w:rsidRPr="00C778B1">
        <w:rPr>
          <w:sz w:val="24"/>
          <w:szCs w:val="24"/>
        </w:rPr>
        <w:t>Организационный момент. Сообщение темы и цели занятия.</w:t>
      </w:r>
    </w:p>
    <w:p w:rsidR="00046D89" w:rsidRPr="00C778B1" w:rsidRDefault="00046D89" w:rsidP="008E6550">
      <w:pPr>
        <w:pStyle w:val="ae"/>
        <w:widowControl/>
        <w:numPr>
          <w:ilvl w:val="0"/>
          <w:numId w:val="270"/>
        </w:numPr>
        <w:autoSpaceDE/>
        <w:autoSpaceDN/>
        <w:adjustRightInd/>
        <w:spacing w:after="0"/>
        <w:jc w:val="both"/>
        <w:rPr>
          <w:sz w:val="24"/>
          <w:szCs w:val="24"/>
        </w:rPr>
      </w:pPr>
      <w:r w:rsidRPr="00C778B1">
        <w:rPr>
          <w:sz w:val="24"/>
          <w:szCs w:val="24"/>
        </w:rPr>
        <w:t>Работа по теме занятия:</w:t>
      </w:r>
    </w:p>
    <w:p w:rsidR="00046D89" w:rsidRPr="00C778B1" w:rsidRDefault="00046D89" w:rsidP="008E6550">
      <w:pPr>
        <w:pStyle w:val="ae"/>
        <w:widowControl/>
        <w:numPr>
          <w:ilvl w:val="1"/>
          <w:numId w:val="270"/>
        </w:numPr>
        <w:autoSpaceDE/>
        <w:autoSpaceDN/>
        <w:adjustRightInd/>
        <w:spacing w:after="0"/>
        <w:jc w:val="both"/>
        <w:rPr>
          <w:sz w:val="24"/>
          <w:szCs w:val="24"/>
        </w:rPr>
      </w:pPr>
      <w:r w:rsidRPr="00C778B1">
        <w:rPr>
          <w:sz w:val="24"/>
          <w:szCs w:val="24"/>
        </w:rPr>
        <w:t xml:space="preserve">повторение предыдущего материала, </w:t>
      </w:r>
    </w:p>
    <w:p w:rsidR="00046D89" w:rsidRPr="00C778B1" w:rsidRDefault="00046D89" w:rsidP="008E6550">
      <w:pPr>
        <w:pStyle w:val="ae"/>
        <w:widowControl/>
        <w:numPr>
          <w:ilvl w:val="1"/>
          <w:numId w:val="270"/>
        </w:numPr>
        <w:autoSpaceDE/>
        <w:autoSpaceDN/>
        <w:adjustRightInd/>
        <w:spacing w:after="0"/>
        <w:jc w:val="both"/>
        <w:rPr>
          <w:sz w:val="24"/>
          <w:szCs w:val="24"/>
        </w:rPr>
      </w:pPr>
      <w:r w:rsidRPr="00C778B1">
        <w:rPr>
          <w:sz w:val="24"/>
          <w:szCs w:val="24"/>
        </w:rPr>
        <w:t xml:space="preserve">подготовка к восприятию нового материала, </w:t>
      </w:r>
    </w:p>
    <w:p w:rsidR="00046D89" w:rsidRPr="00C778B1" w:rsidRDefault="00046D89" w:rsidP="008E6550">
      <w:pPr>
        <w:pStyle w:val="ae"/>
        <w:widowControl/>
        <w:numPr>
          <w:ilvl w:val="1"/>
          <w:numId w:val="270"/>
        </w:numPr>
        <w:autoSpaceDE/>
        <w:autoSpaceDN/>
        <w:adjustRightInd/>
        <w:spacing w:after="0"/>
        <w:jc w:val="both"/>
        <w:rPr>
          <w:sz w:val="24"/>
          <w:szCs w:val="24"/>
        </w:rPr>
      </w:pPr>
      <w:r w:rsidRPr="00C778B1">
        <w:rPr>
          <w:sz w:val="24"/>
          <w:szCs w:val="24"/>
        </w:rPr>
        <w:t>изучение нового материала,</w:t>
      </w:r>
    </w:p>
    <w:p w:rsidR="00046D89" w:rsidRPr="00C778B1" w:rsidRDefault="00046D89" w:rsidP="008E6550">
      <w:pPr>
        <w:pStyle w:val="ae"/>
        <w:widowControl/>
        <w:numPr>
          <w:ilvl w:val="1"/>
          <w:numId w:val="270"/>
        </w:numPr>
        <w:autoSpaceDE/>
        <w:autoSpaceDN/>
        <w:adjustRightInd/>
        <w:spacing w:after="0"/>
        <w:jc w:val="both"/>
        <w:rPr>
          <w:sz w:val="24"/>
          <w:szCs w:val="24"/>
        </w:rPr>
      </w:pPr>
      <w:r w:rsidRPr="00C778B1">
        <w:rPr>
          <w:sz w:val="24"/>
          <w:szCs w:val="24"/>
        </w:rPr>
        <w:t>закрепление изученного материала</w:t>
      </w:r>
    </w:p>
    <w:p w:rsidR="00046D89" w:rsidRPr="00C778B1" w:rsidRDefault="00046D89" w:rsidP="008E6550">
      <w:pPr>
        <w:pStyle w:val="ae"/>
        <w:widowControl/>
        <w:numPr>
          <w:ilvl w:val="0"/>
          <w:numId w:val="270"/>
        </w:numPr>
        <w:autoSpaceDE/>
        <w:autoSpaceDN/>
        <w:adjustRightInd/>
        <w:spacing w:after="0"/>
        <w:jc w:val="both"/>
        <w:rPr>
          <w:sz w:val="24"/>
          <w:szCs w:val="24"/>
        </w:rPr>
      </w:pPr>
      <w:r w:rsidRPr="00C778B1">
        <w:rPr>
          <w:sz w:val="24"/>
          <w:szCs w:val="24"/>
        </w:rPr>
        <w:t>Итог занятия.</w:t>
      </w:r>
    </w:p>
    <w:p w:rsidR="00046D89" w:rsidRPr="00C778B1" w:rsidRDefault="00046D89" w:rsidP="00046D89">
      <w:pPr>
        <w:pStyle w:val="ae"/>
        <w:tabs>
          <w:tab w:val="left" w:pos="720"/>
        </w:tabs>
        <w:spacing w:after="0"/>
        <w:ind w:firstLine="360"/>
        <w:jc w:val="both"/>
        <w:rPr>
          <w:sz w:val="24"/>
          <w:szCs w:val="24"/>
        </w:rPr>
      </w:pPr>
      <w:r w:rsidRPr="00C778B1">
        <w:rPr>
          <w:sz w:val="24"/>
          <w:szCs w:val="24"/>
        </w:rPr>
        <w:t xml:space="preserve">     В процессе реализации программы учитель – логопед осуществляет взаимосвязь с педагогами через индивидуальные и групповые консультации, педагогические советы. С родителями через выступления на родительских собраниях, индивидуальные консультации.</w:t>
      </w:r>
    </w:p>
    <w:p w:rsidR="00046D89" w:rsidRPr="007721E3" w:rsidRDefault="00046D89" w:rsidP="00046D89">
      <w:pPr>
        <w:pStyle w:val="ae"/>
        <w:tabs>
          <w:tab w:val="left" w:pos="720"/>
        </w:tabs>
        <w:jc w:val="both"/>
        <w:rPr>
          <w:sz w:val="24"/>
          <w:szCs w:val="24"/>
        </w:rPr>
      </w:pPr>
      <w:r w:rsidRPr="007721E3">
        <w:rPr>
          <w:sz w:val="24"/>
          <w:szCs w:val="24"/>
        </w:rPr>
        <w:t xml:space="preserve">В ходе реализации поставленных целей и задач программы учащиеся должны </w:t>
      </w:r>
      <w:r w:rsidRPr="007721E3">
        <w:rPr>
          <w:b/>
          <w:sz w:val="24"/>
          <w:szCs w:val="24"/>
        </w:rPr>
        <w:t>знать:</w:t>
      </w:r>
    </w:p>
    <w:p w:rsidR="00046D89" w:rsidRPr="007721E3" w:rsidRDefault="00046D89" w:rsidP="008E6550">
      <w:pPr>
        <w:pStyle w:val="ae"/>
        <w:widowControl/>
        <w:numPr>
          <w:ilvl w:val="0"/>
          <w:numId w:val="271"/>
        </w:numPr>
        <w:autoSpaceDE/>
        <w:autoSpaceDN/>
        <w:adjustRightInd/>
        <w:spacing w:after="0"/>
        <w:rPr>
          <w:sz w:val="24"/>
          <w:szCs w:val="24"/>
        </w:rPr>
      </w:pPr>
      <w:r w:rsidRPr="007721E3">
        <w:rPr>
          <w:sz w:val="24"/>
          <w:szCs w:val="24"/>
        </w:rPr>
        <w:t>морфологические признаки частей речи;</w:t>
      </w:r>
    </w:p>
    <w:p w:rsidR="00046D89" w:rsidRPr="007721E3" w:rsidRDefault="00046D89" w:rsidP="008E6550">
      <w:pPr>
        <w:pStyle w:val="ae"/>
        <w:widowControl/>
        <w:numPr>
          <w:ilvl w:val="0"/>
          <w:numId w:val="271"/>
        </w:numPr>
        <w:autoSpaceDE/>
        <w:autoSpaceDN/>
        <w:adjustRightInd/>
        <w:spacing w:after="0"/>
        <w:rPr>
          <w:sz w:val="24"/>
          <w:szCs w:val="24"/>
        </w:rPr>
      </w:pPr>
      <w:r w:rsidRPr="007721E3">
        <w:rPr>
          <w:sz w:val="24"/>
          <w:szCs w:val="24"/>
        </w:rPr>
        <w:t>состав и названия частей слова;</w:t>
      </w:r>
    </w:p>
    <w:p w:rsidR="00046D89" w:rsidRPr="007721E3" w:rsidRDefault="00046D89" w:rsidP="008E6550">
      <w:pPr>
        <w:pStyle w:val="ae"/>
        <w:widowControl/>
        <w:numPr>
          <w:ilvl w:val="0"/>
          <w:numId w:val="271"/>
        </w:numPr>
        <w:autoSpaceDE/>
        <w:autoSpaceDN/>
        <w:adjustRightInd/>
        <w:spacing w:after="0"/>
        <w:rPr>
          <w:sz w:val="24"/>
          <w:szCs w:val="24"/>
        </w:rPr>
      </w:pPr>
      <w:r w:rsidRPr="007721E3">
        <w:rPr>
          <w:sz w:val="24"/>
          <w:szCs w:val="24"/>
        </w:rPr>
        <w:t>признаки гласных и согласных, твердых и мягких, звонких и глухих звуков и букв;</w:t>
      </w:r>
    </w:p>
    <w:p w:rsidR="00046D89" w:rsidRPr="007721E3" w:rsidRDefault="00046D89" w:rsidP="008E6550">
      <w:pPr>
        <w:pStyle w:val="ae"/>
        <w:widowControl/>
        <w:numPr>
          <w:ilvl w:val="0"/>
          <w:numId w:val="271"/>
        </w:numPr>
        <w:autoSpaceDE/>
        <w:autoSpaceDN/>
        <w:adjustRightInd/>
        <w:spacing w:after="0"/>
        <w:rPr>
          <w:sz w:val="24"/>
          <w:szCs w:val="24"/>
        </w:rPr>
      </w:pPr>
      <w:r w:rsidRPr="007721E3">
        <w:rPr>
          <w:sz w:val="24"/>
          <w:szCs w:val="24"/>
        </w:rPr>
        <w:t>правописание Ь, Ъ в различных частях речи;</w:t>
      </w:r>
    </w:p>
    <w:p w:rsidR="00046D89" w:rsidRPr="007721E3" w:rsidRDefault="00046D89" w:rsidP="008E6550">
      <w:pPr>
        <w:pStyle w:val="ae"/>
        <w:widowControl/>
        <w:numPr>
          <w:ilvl w:val="0"/>
          <w:numId w:val="271"/>
        </w:numPr>
        <w:autoSpaceDE/>
        <w:autoSpaceDN/>
        <w:adjustRightInd/>
        <w:spacing w:after="0"/>
        <w:rPr>
          <w:sz w:val="24"/>
          <w:szCs w:val="24"/>
        </w:rPr>
      </w:pPr>
      <w:r w:rsidRPr="007721E3">
        <w:rPr>
          <w:sz w:val="24"/>
          <w:szCs w:val="24"/>
        </w:rPr>
        <w:t>синтаксические единицы, знаки препинания при них;</w:t>
      </w:r>
    </w:p>
    <w:p w:rsidR="00046D89" w:rsidRPr="007721E3" w:rsidRDefault="00046D89" w:rsidP="008E6550">
      <w:pPr>
        <w:pStyle w:val="ae"/>
        <w:widowControl/>
        <w:numPr>
          <w:ilvl w:val="0"/>
          <w:numId w:val="271"/>
        </w:numPr>
        <w:autoSpaceDE/>
        <w:autoSpaceDN/>
        <w:adjustRightInd/>
        <w:spacing w:after="0"/>
        <w:rPr>
          <w:sz w:val="24"/>
          <w:szCs w:val="24"/>
        </w:rPr>
      </w:pPr>
      <w:r w:rsidRPr="007721E3">
        <w:rPr>
          <w:sz w:val="24"/>
          <w:szCs w:val="24"/>
        </w:rPr>
        <w:t>структуру текста.</w:t>
      </w:r>
    </w:p>
    <w:p w:rsidR="00046D89" w:rsidRPr="007721E3" w:rsidRDefault="00046D89" w:rsidP="00046D89">
      <w:pPr>
        <w:pStyle w:val="ae"/>
        <w:tabs>
          <w:tab w:val="left" w:pos="720"/>
        </w:tabs>
        <w:rPr>
          <w:b/>
          <w:sz w:val="24"/>
          <w:szCs w:val="24"/>
        </w:rPr>
      </w:pPr>
      <w:r w:rsidRPr="007721E3">
        <w:rPr>
          <w:sz w:val="24"/>
          <w:szCs w:val="24"/>
        </w:rPr>
        <w:t xml:space="preserve">          Учащиеся должны </w:t>
      </w:r>
      <w:r w:rsidRPr="007721E3">
        <w:rPr>
          <w:b/>
          <w:sz w:val="24"/>
          <w:szCs w:val="24"/>
        </w:rPr>
        <w:t>уметь:</w:t>
      </w:r>
    </w:p>
    <w:p w:rsidR="00046D89" w:rsidRPr="007721E3" w:rsidRDefault="00046D89" w:rsidP="008E6550">
      <w:pPr>
        <w:pStyle w:val="ae"/>
        <w:widowControl/>
        <w:numPr>
          <w:ilvl w:val="0"/>
          <w:numId w:val="268"/>
        </w:numPr>
        <w:autoSpaceDE/>
        <w:autoSpaceDN/>
        <w:adjustRightInd/>
        <w:spacing w:after="0"/>
        <w:rPr>
          <w:sz w:val="24"/>
          <w:szCs w:val="24"/>
        </w:rPr>
      </w:pPr>
      <w:r w:rsidRPr="007721E3">
        <w:rPr>
          <w:sz w:val="24"/>
          <w:szCs w:val="24"/>
        </w:rPr>
        <w:t>различать морфологические и грамматические признаки частей речи;</w:t>
      </w:r>
    </w:p>
    <w:p w:rsidR="00046D89" w:rsidRPr="007721E3" w:rsidRDefault="00046D89" w:rsidP="008E6550">
      <w:pPr>
        <w:pStyle w:val="ae"/>
        <w:widowControl/>
        <w:numPr>
          <w:ilvl w:val="0"/>
          <w:numId w:val="268"/>
        </w:numPr>
        <w:autoSpaceDE/>
        <w:autoSpaceDN/>
        <w:adjustRightInd/>
        <w:spacing w:after="0"/>
        <w:rPr>
          <w:sz w:val="24"/>
          <w:szCs w:val="24"/>
        </w:rPr>
      </w:pPr>
      <w:r w:rsidRPr="007721E3">
        <w:rPr>
          <w:sz w:val="24"/>
          <w:szCs w:val="24"/>
        </w:rPr>
        <w:t>проводить все виды анализа слов (фонетический, морфологический и др.);</w:t>
      </w:r>
    </w:p>
    <w:p w:rsidR="00046D89" w:rsidRPr="007721E3" w:rsidRDefault="00046D89" w:rsidP="008E6550">
      <w:pPr>
        <w:pStyle w:val="ae"/>
        <w:widowControl/>
        <w:numPr>
          <w:ilvl w:val="0"/>
          <w:numId w:val="268"/>
        </w:numPr>
        <w:autoSpaceDE/>
        <w:autoSpaceDN/>
        <w:adjustRightInd/>
        <w:spacing w:after="0"/>
        <w:rPr>
          <w:sz w:val="24"/>
          <w:szCs w:val="24"/>
        </w:rPr>
      </w:pPr>
      <w:r w:rsidRPr="007721E3">
        <w:rPr>
          <w:sz w:val="24"/>
          <w:szCs w:val="24"/>
        </w:rPr>
        <w:t>доказывать написание звуков буквами, имеющих акустико-артикуляционное сходство по твердости – мягкости, ударности – безударности, подбирая проверочные слова, проверяя сомнительную букву;</w:t>
      </w:r>
    </w:p>
    <w:p w:rsidR="00046D89" w:rsidRPr="007721E3" w:rsidRDefault="00046D89" w:rsidP="008E6550">
      <w:pPr>
        <w:pStyle w:val="ae"/>
        <w:widowControl/>
        <w:numPr>
          <w:ilvl w:val="0"/>
          <w:numId w:val="268"/>
        </w:numPr>
        <w:autoSpaceDE/>
        <w:autoSpaceDN/>
        <w:adjustRightInd/>
        <w:spacing w:after="0"/>
        <w:rPr>
          <w:sz w:val="24"/>
          <w:szCs w:val="24"/>
        </w:rPr>
      </w:pPr>
      <w:r w:rsidRPr="007721E3">
        <w:rPr>
          <w:sz w:val="24"/>
          <w:szCs w:val="24"/>
        </w:rPr>
        <w:t>дифференцировать основные синтаксические единицы, правильно употреблять знаки препинания;</w:t>
      </w:r>
    </w:p>
    <w:p w:rsidR="00046D89" w:rsidRPr="007721E3" w:rsidRDefault="00046D89" w:rsidP="008E6550">
      <w:pPr>
        <w:pStyle w:val="ae"/>
        <w:widowControl/>
        <w:numPr>
          <w:ilvl w:val="0"/>
          <w:numId w:val="268"/>
        </w:numPr>
        <w:autoSpaceDE/>
        <w:autoSpaceDN/>
        <w:adjustRightInd/>
        <w:spacing w:after="0"/>
        <w:rPr>
          <w:sz w:val="24"/>
          <w:szCs w:val="24"/>
        </w:rPr>
      </w:pPr>
      <w:r w:rsidRPr="007721E3">
        <w:rPr>
          <w:sz w:val="24"/>
          <w:szCs w:val="24"/>
        </w:rPr>
        <w:t>проводить анализ текста, составлять план;</w:t>
      </w:r>
    </w:p>
    <w:p w:rsidR="00046D89" w:rsidRPr="007721E3" w:rsidRDefault="00046D89" w:rsidP="008E6550">
      <w:pPr>
        <w:pStyle w:val="ae"/>
        <w:widowControl/>
        <w:numPr>
          <w:ilvl w:val="0"/>
          <w:numId w:val="268"/>
        </w:numPr>
        <w:autoSpaceDE/>
        <w:autoSpaceDN/>
        <w:adjustRightInd/>
        <w:spacing w:after="0"/>
        <w:rPr>
          <w:sz w:val="24"/>
          <w:szCs w:val="24"/>
        </w:rPr>
      </w:pPr>
      <w:r w:rsidRPr="007721E3">
        <w:rPr>
          <w:sz w:val="24"/>
          <w:szCs w:val="24"/>
        </w:rPr>
        <w:t>устранять ошибки в деформированных текстах, предложениях, словах.</w:t>
      </w:r>
    </w:p>
    <w:p w:rsidR="00046D89" w:rsidRDefault="00046D89" w:rsidP="008259AF">
      <w:pPr>
        <w:spacing w:after="0" w:line="240" w:lineRule="auto"/>
        <w:jc w:val="both"/>
        <w:rPr>
          <w:rFonts w:ascii="Times New Roman" w:hAnsi="Times New Roman" w:cs="Times New Roman"/>
          <w:b/>
          <w:sz w:val="24"/>
          <w:szCs w:val="24"/>
        </w:rPr>
      </w:pPr>
    </w:p>
    <w:p w:rsidR="00046D89" w:rsidRDefault="00046D89" w:rsidP="00046D8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Коррекция развития интеллектуальных способностей.</w:t>
      </w:r>
    </w:p>
    <w:p w:rsidR="00046D89" w:rsidRPr="005D7E43" w:rsidRDefault="00046D89" w:rsidP="00046D89">
      <w:pPr>
        <w:spacing w:after="0" w:line="240" w:lineRule="auto"/>
        <w:jc w:val="both"/>
        <w:rPr>
          <w:rFonts w:ascii="Times New Roman" w:hAnsi="Times New Roman" w:cs="Times New Roman"/>
          <w:b/>
          <w:sz w:val="24"/>
          <w:szCs w:val="24"/>
        </w:rPr>
      </w:pPr>
    </w:p>
    <w:p w:rsidR="00046D89" w:rsidRPr="00E63156" w:rsidRDefault="00046D89" w:rsidP="00046D89">
      <w:pPr>
        <w:spacing w:after="0" w:line="240" w:lineRule="auto"/>
        <w:ind w:firstLine="567"/>
        <w:jc w:val="both"/>
        <w:rPr>
          <w:rFonts w:ascii="Times New Roman" w:hAnsi="Times New Roman" w:cs="Times New Roman"/>
          <w:sz w:val="24"/>
          <w:szCs w:val="24"/>
        </w:rPr>
      </w:pPr>
      <w:r w:rsidRPr="00E63156">
        <w:rPr>
          <w:rFonts w:ascii="Times New Roman" w:hAnsi="Times New Roman" w:cs="Times New Roman"/>
          <w:sz w:val="24"/>
          <w:szCs w:val="24"/>
        </w:rPr>
        <w:t xml:space="preserve">Развитие интеллекта ребенка- многогранный и сложноорганизованный процесс. В  нем «рука об руку» идут  восприятие, внимание, память,  мышление,  речь,  зрительно-моторная координация.  И какая из  перечисленных составляющих интеллектуального развития является первоочередной и наиболее важной, определить практически невозможно. Все они идут рядом, опираясь друг на друга в развитии, время от времени уступая первенство друг другу. </w:t>
      </w:r>
    </w:p>
    <w:p w:rsidR="00046D89" w:rsidRPr="00E63156" w:rsidRDefault="00046D89" w:rsidP="00046D89">
      <w:pPr>
        <w:spacing w:after="0" w:line="240" w:lineRule="auto"/>
        <w:ind w:firstLine="567"/>
        <w:jc w:val="both"/>
        <w:rPr>
          <w:rFonts w:ascii="Times New Roman" w:hAnsi="Times New Roman" w:cs="Times New Roman"/>
          <w:sz w:val="24"/>
          <w:szCs w:val="24"/>
        </w:rPr>
      </w:pPr>
      <w:r w:rsidRPr="00E63156">
        <w:rPr>
          <w:rFonts w:ascii="Times New Roman" w:hAnsi="Times New Roman" w:cs="Times New Roman"/>
          <w:sz w:val="24"/>
          <w:szCs w:val="24"/>
        </w:rPr>
        <w:t xml:space="preserve">В условиях коррекционной школы очень важна роль занятий по коррекции развития интеллектуальных способностей. Уроки включают в себя следующие направления : </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-формирование общеинтеллектуальных умений (операции анализа, сравнения, обобщения, выделение существенных признаков и закономерностей, гибкость мыслительных процессов)</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 развитие внимания (устойчивость, концентрация, расширение объема, переключение, самоконтроль и т.д.);</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-развитие памяти (расширение объема, формирование навыков запоминания, устойчивости, развитие смысловой памяти);</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 развитие пространственного восприятия и сенсомоторной координации;</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-формирование учебной мотивации;</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 xml:space="preserve">-развитие личностной сферы. </w:t>
      </w:r>
    </w:p>
    <w:p w:rsidR="00046D89" w:rsidRPr="005D7E43" w:rsidRDefault="00046D89" w:rsidP="00046D89">
      <w:pPr>
        <w:spacing w:after="0" w:line="240" w:lineRule="auto"/>
        <w:jc w:val="both"/>
        <w:rPr>
          <w:rFonts w:ascii="Times New Roman" w:hAnsi="Times New Roman" w:cs="Times New Roman"/>
          <w:i/>
          <w:sz w:val="24"/>
          <w:szCs w:val="24"/>
        </w:rPr>
      </w:pPr>
      <w:r w:rsidRPr="005D7E43">
        <w:rPr>
          <w:rFonts w:ascii="Times New Roman" w:hAnsi="Times New Roman" w:cs="Times New Roman"/>
          <w:i/>
          <w:sz w:val="24"/>
          <w:szCs w:val="24"/>
        </w:rPr>
        <w:t>1. Организационные педагогические основы обучения.</w:t>
      </w:r>
    </w:p>
    <w:p w:rsidR="00046D89" w:rsidRPr="00E63156" w:rsidRDefault="00046D89" w:rsidP="00046D89">
      <w:pPr>
        <w:spacing w:after="0" w:line="240" w:lineRule="auto"/>
        <w:ind w:firstLine="708"/>
        <w:jc w:val="both"/>
        <w:rPr>
          <w:rFonts w:ascii="Times New Roman" w:hAnsi="Times New Roman" w:cs="Times New Roman"/>
          <w:sz w:val="24"/>
          <w:szCs w:val="24"/>
        </w:rPr>
      </w:pPr>
      <w:r w:rsidRPr="00E63156">
        <w:rPr>
          <w:rFonts w:ascii="Times New Roman" w:hAnsi="Times New Roman" w:cs="Times New Roman"/>
          <w:sz w:val="24"/>
          <w:szCs w:val="24"/>
        </w:rPr>
        <w:t xml:space="preserve">Уроки коррекции развития интеллектуальных способностей рассчитаны на учащихся с 5 по 9 класс. Это позволяет вести занятия с учетом возрастных и психологических особенностей детей одного возраста, определить методику проведения занятий. В каждой возрастной группе </w:t>
      </w:r>
      <w:r w:rsidRPr="00E63156">
        <w:rPr>
          <w:rFonts w:ascii="Times New Roman" w:hAnsi="Times New Roman" w:cs="Times New Roman"/>
          <w:sz w:val="24"/>
          <w:szCs w:val="24"/>
        </w:rPr>
        <w:lastRenderedPageBreak/>
        <w:t>предусмотрено формирование представлений, умений и навыков по развитию интеллектуальных способностей.</w:t>
      </w:r>
    </w:p>
    <w:p w:rsidR="00046D89" w:rsidRPr="005D7E43" w:rsidRDefault="00046D89" w:rsidP="00046D89">
      <w:pPr>
        <w:spacing w:after="0" w:line="240" w:lineRule="auto"/>
        <w:jc w:val="both"/>
        <w:rPr>
          <w:rFonts w:ascii="Times New Roman" w:hAnsi="Times New Roman" w:cs="Times New Roman"/>
          <w:i/>
          <w:sz w:val="24"/>
          <w:szCs w:val="24"/>
        </w:rPr>
      </w:pPr>
      <w:r w:rsidRPr="005D7E43">
        <w:rPr>
          <w:rFonts w:ascii="Times New Roman" w:hAnsi="Times New Roman" w:cs="Times New Roman"/>
          <w:i/>
          <w:sz w:val="24"/>
          <w:szCs w:val="24"/>
        </w:rPr>
        <w:t>2. Цели и задачи.</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Цель: развитие интеллектуальных умений и навыков,  с формированием навыков саморазвития.</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 xml:space="preserve">Задачи: </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 развивать  межпредметные  связи, активно используя знания, полученные при изучении одного предмета в другом;</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 привить навыки саморазвития, акцентируя речевую культуру, аналитическую потребность, логическое мышление;</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 развивать навыки саморегуляции  и самоконтроля своей психофизической  деятельности.</w:t>
      </w:r>
    </w:p>
    <w:p w:rsidR="00046D89" w:rsidRPr="005D7E43" w:rsidRDefault="00046D89" w:rsidP="00046D89">
      <w:pPr>
        <w:spacing w:after="0" w:line="240" w:lineRule="auto"/>
        <w:jc w:val="both"/>
        <w:rPr>
          <w:rFonts w:ascii="Times New Roman" w:hAnsi="Times New Roman" w:cs="Times New Roman"/>
          <w:i/>
          <w:sz w:val="24"/>
          <w:szCs w:val="24"/>
        </w:rPr>
      </w:pPr>
      <w:r w:rsidRPr="005D7E43">
        <w:rPr>
          <w:rFonts w:ascii="Times New Roman" w:hAnsi="Times New Roman" w:cs="Times New Roman"/>
          <w:i/>
          <w:sz w:val="24"/>
          <w:szCs w:val="24"/>
        </w:rPr>
        <w:t>3. Формы и методы проведения занятий.</w:t>
      </w:r>
    </w:p>
    <w:p w:rsidR="00046D89" w:rsidRPr="00E63156" w:rsidRDefault="00046D89" w:rsidP="00046D89">
      <w:pPr>
        <w:spacing w:after="0" w:line="240" w:lineRule="auto"/>
        <w:ind w:firstLine="708"/>
        <w:jc w:val="both"/>
        <w:rPr>
          <w:rFonts w:ascii="Times New Roman" w:hAnsi="Times New Roman" w:cs="Times New Roman"/>
          <w:sz w:val="24"/>
          <w:szCs w:val="24"/>
        </w:rPr>
      </w:pPr>
      <w:r w:rsidRPr="00E63156">
        <w:rPr>
          <w:rFonts w:ascii="Times New Roman" w:hAnsi="Times New Roman" w:cs="Times New Roman"/>
          <w:sz w:val="24"/>
          <w:szCs w:val="24"/>
        </w:rPr>
        <w:t>Учитывая психологические особенности детей, цели и задачи, содержание учебного материала, занятия необходимо проводить, применяя разнообразные методы и приемы обучения: словесные, наглядные, практические.</w:t>
      </w:r>
    </w:p>
    <w:p w:rsidR="00046D89" w:rsidRPr="00E63156" w:rsidRDefault="00046D89" w:rsidP="00046D89">
      <w:pPr>
        <w:spacing w:after="0" w:line="240" w:lineRule="auto"/>
        <w:ind w:firstLine="708"/>
        <w:jc w:val="both"/>
        <w:rPr>
          <w:rFonts w:ascii="Times New Roman" w:hAnsi="Times New Roman" w:cs="Times New Roman"/>
          <w:sz w:val="24"/>
          <w:szCs w:val="24"/>
        </w:rPr>
      </w:pPr>
      <w:r w:rsidRPr="00E63156">
        <w:rPr>
          <w:rFonts w:ascii="Times New Roman" w:hAnsi="Times New Roman" w:cs="Times New Roman"/>
          <w:sz w:val="24"/>
          <w:szCs w:val="24"/>
        </w:rPr>
        <w:t xml:space="preserve">Методика работы строится в направлении личностно-ориентированного взаимодействия с детьми. Каждое занятие содержит познавательный материал, соответствующий возрастным и психофизическим особенностям детей с нарушением интеллекта и сочетается с практическими заданиями. Большая роль отводится беседе, диалогу, самостоятельной работе. Во время беседы предоставляются возможность оценить уровень подготовки учащихся в плане развития, речевой культуры и т.д. Игровая деятельность включает внутренние соревнования и соревнования между классами. </w:t>
      </w:r>
    </w:p>
    <w:p w:rsidR="00046D89" w:rsidRPr="00E63156" w:rsidRDefault="00046D89" w:rsidP="00046D89">
      <w:pPr>
        <w:spacing w:after="0" w:line="240" w:lineRule="auto"/>
        <w:ind w:firstLine="360"/>
        <w:jc w:val="both"/>
        <w:rPr>
          <w:rFonts w:ascii="Times New Roman" w:hAnsi="Times New Roman" w:cs="Times New Roman"/>
          <w:sz w:val="24"/>
          <w:szCs w:val="24"/>
        </w:rPr>
      </w:pPr>
      <w:r w:rsidRPr="00E63156">
        <w:rPr>
          <w:rFonts w:ascii="Times New Roman" w:hAnsi="Times New Roman" w:cs="Times New Roman"/>
          <w:sz w:val="24"/>
          <w:szCs w:val="24"/>
        </w:rPr>
        <w:t xml:space="preserve">Программа состоит из 7 разделов: </w:t>
      </w:r>
    </w:p>
    <w:p w:rsidR="00046D89" w:rsidRPr="00E63156" w:rsidRDefault="00046D89" w:rsidP="008E6550">
      <w:pPr>
        <w:pStyle w:val="a7"/>
        <w:numPr>
          <w:ilvl w:val="0"/>
          <w:numId w:val="272"/>
        </w:num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Задания на общеинтеллектуальные умения (4 часа)</w:t>
      </w:r>
    </w:p>
    <w:p w:rsidR="00046D89" w:rsidRPr="00E63156" w:rsidRDefault="00046D89" w:rsidP="008E6550">
      <w:pPr>
        <w:pStyle w:val="a7"/>
        <w:numPr>
          <w:ilvl w:val="0"/>
          <w:numId w:val="272"/>
        </w:num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Развитие эрудиции (5 часов)</w:t>
      </w:r>
    </w:p>
    <w:p w:rsidR="00046D89" w:rsidRPr="00E63156" w:rsidRDefault="00046D89" w:rsidP="008E6550">
      <w:pPr>
        <w:pStyle w:val="a7"/>
        <w:numPr>
          <w:ilvl w:val="0"/>
          <w:numId w:val="272"/>
        </w:num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Развитие логики (5 часов)</w:t>
      </w:r>
    </w:p>
    <w:p w:rsidR="00046D89" w:rsidRPr="00E63156" w:rsidRDefault="00046D89" w:rsidP="008E6550">
      <w:pPr>
        <w:pStyle w:val="a7"/>
        <w:numPr>
          <w:ilvl w:val="0"/>
          <w:numId w:val="272"/>
        </w:num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Развитие внимания (5 часов)</w:t>
      </w:r>
    </w:p>
    <w:p w:rsidR="00046D89" w:rsidRPr="00E63156" w:rsidRDefault="00046D89" w:rsidP="008E6550">
      <w:pPr>
        <w:pStyle w:val="a7"/>
        <w:numPr>
          <w:ilvl w:val="0"/>
          <w:numId w:val="272"/>
        </w:num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Развитие памяти (5 часов)</w:t>
      </w:r>
    </w:p>
    <w:p w:rsidR="00046D89" w:rsidRPr="00E63156" w:rsidRDefault="00046D89" w:rsidP="008E6550">
      <w:pPr>
        <w:pStyle w:val="a7"/>
        <w:numPr>
          <w:ilvl w:val="0"/>
          <w:numId w:val="272"/>
        </w:num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Развитие восприятия (5 часов)</w:t>
      </w:r>
    </w:p>
    <w:p w:rsidR="00046D89" w:rsidRPr="00E63156" w:rsidRDefault="00046D89" w:rsidP="008E6550">
      <w:pPr>
        <w:pStyle w:val="a7"/>
        <w:numPr>
          <w:ilvl w:val="0"/>
          <w:numId w:val="272"/>
        </w:num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Мышление (5 часов)</w:t>
      </w:r>
    </w:p>
    <w:p w:rsidR="00046D89" w:rsidRPr="00951176" w:rsidRDefault="00046D89" w:rsidP="00046D89">
      <w:pPr>
        <w:pStyle w:val="a7"/>
        <w:spacing w:after="0" w:line="240" w:lineRule="auto"/>
        <w:jc w:val="both"/>
        <w:rPr>
          <w:rFonts w:ascii="Times New Roman" w:hAnsi="Times New Roman" w:cs="Times New Roman"/>
          <w:b/>
          <w:sz w:val="24"/>
          <w:szCs w:val="24"/>
        </w:rPr>
      </w:pPr>
    </w:p>
    <w:p w:rsidR="00046D89" w:rsidRPr="00951176" w:rsidRDefault="00046D89" w:rsidP="00046D89">
      <w:pPr>
        <w:pStyle w:val="a7"/>
        <w:spacing w:after="0" w:line="240" w:lineRule="auto"/>
        <w:jc w:val="both"/>
        <w:rPr>
          <w:rFonts w:ascii="Times New Roman" w:hAnsi="Times New Roman" w:cs="Times New Roman"/>
          <w:b/>
          <w:sz w:val="24"/>
          <w:szCs w:val="24"/>
        </w:rPr>
      </w:pPr>
      <w:r w:rsidRPr="00951176">
        <w:rPr>
          <w:rFonts w:ascii="Times New Roman" w:hAnsi="Times New Roman" w:cs="Times New Roman"/>
          <w:b/>
          <w:sz w:val="24"/>
          <w:szCs w:val="24"/>
        </w:rPr>
        <w:t xml:space="preserve">Ожидаемые результаты: </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 повышение эрудиции;</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-выработка алгоритмов мышления;</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-развитие культуры речи;</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 развитие логической культуры;</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-выработка аналитических навыков;</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-развитие творческих способностей;</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-выработка коммуникативных навыков;</w:t>
      </w:r>
    </w:p>
    <w:p w:rsidR="00046D89"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-приобретение навыков саморазвития.</w:t>
      </w:r>
    </w:p>
    <w:p w:rsidR="00046D89" w:rsidRPr="00E63156" w:rsidRDefault="00046D89" w:rsidP="00046D89">
      <w:pPr>
        <w:spacing w:after="0" w:line="240" w:lineRule="auto"/>
        <w:jc w:val="both"/>
        <w:rPr>
          <w:rFonts w:ascii="Times New Roman" w:hAnsi="Times New Roman" w:cs="Times New Roman"/>
          <w:sz w:val="24"/>
          <w:szCs w:val="24"/>
        </w:rPr>
      </w:pPr>
    </w:p>
    <w:p w:rsidR="00046D89" w:rsidRDefault="00256AC3" w:rsidP="008259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Программа факультатива «Занимательный русский язык</w:t>
      </w:r>
      <w:r w:rsidR="00AE49E8" w:rsidRPr="00AE49E8">
        <w:rPr>
          <w:rFonts w:ascii="Times New Roman" w:hAnsi="Times New Roman" w:cs="Times New Roman"/>
          <w:b/>
          <w:sz w:val="24"/>
          <w:szCs w:val="24"/>
        </w:rPr>
        <w:t>»</w:t>
      </w:r>
    </w:p>
    <w:p w:rsidR="00AE49E8" w:rsidRDefault="00AE49E8" w:rsidP="008259AF">
      <w:pPr>
        <w:spacing w:after="0" w:line="240" w:lineRule="auto"/>
        <w:jc w:val="both"/>
        <w:rPr>
          <w:rFonts w:ascii="Times New Roman" w:hAnsi="Times New Roman" w:cs="Times New Roman"/>
          <w:b/>
          <w:sz w:val="24"/>
          <w:szCs w:val="24"/>
        </w:rPr>
      </w:pPr>
    </w:p>
    <w:p w:rsidR="00AE49E8" w:rsidRPr="0098345A" w:rsidRDefault="00AE49E8" w:rsidP="00AE49E8">
      <w:pPr>
        <w:pStyle w:val="af8"/>
        <w:shd w:val="clear" w:color="auto" w:fill="FFFFFF"/>
        <w:spacing w:before="0" w:beforeAutospacing="0" w:after="0" w:afterAutospacing="0"/>
        <w:jc w:val="center"/>
        <w:rPr>
          <w:color w:val="000000"/>
        </w:rPr>
      </w:pPr>
      <w:r w:rsidRPr="0098345A">
        <w:rPr>
          <w:b/>
          <w:bCs/>
          <w:color w:val="000000"/>
        </w:rPr>
        <w:t>Пояснительная записка</w:t>
      </w:r>
    </w:p>
    <w:p w:rsidR="00AE49E8" w:rsidRPr="0098345A" w:rsidRDefault="00AE49E8" w:rsidP="00AE49E8">
      <w:pPr>
        <w:pStyle w:val="af8"/>
        <w:shd w:val="clear" w:color="auto" w:fill="FFFFFF"/>
        <w:spacing w:before="0" w:beforeAutospacing="0" w:after="0" w:afterAutospacing="0"/>
        <w:ind w:firstLine="708"/>
        <w:rPr>
          <w:color w:val="000000"/>
        </w:rPr>
      </w:pPr>
      <w:r w:rsidRPr="0098345A">
        <w:rPr>
          <w:color w:val="000000"/>
        </w:rPr>
        <w:t xml:space="preserve">Факультативные занятия как форма проведения внеклассной работы имеют значительную роль в учебном процессе. Они помогают учителю совершенствовать знания учащихся по предмету. </w:t>
      </w:r>
    </w:p>
    <w:p w:rsidR="00F80E9C" w:rsidRPr="0098345A" w:rsidRDefault="00F80E9C" w:rsidP="00F80E9C">
      <w:pPr>
        <w:pStyle w:val="af8"/>
        <w:shd w:val="clear" w:color="auto" w:fill="FFFFFF"/>
        <w:spacing w:before="0" w:beforeAutospacing="0" w:after="0" w:afterAutospacing="0"/>
        <w:ind w:firstLine="708"/>
        <w:rPr>
          <w:color w:val="000000"/>
        </w:rPr>
      </w:pPr>
      <w:r w:rsidRPr="0098345A">
        <w:rPr>
          <w:b/>
          <w:bCs/>
          <w:color w:val="000000"/>
        </w:rPr>
        <w:t>Цель</w:t>
      </w:r>
      <w:r w:rsidRPr="0098345A">
        <w:rPr>
          <w:color w:val="000000"/>
        </w:rPr>
        <w:t>: повысить интерес к гуманитарному образованию на основе расширения лингвистического кругозора учащихся, углубление содержания основного курса и его практической направленности, развитие познавательной активности; способствовать формированию положительной мотивации к изучению русского языка, воспитанию бережного отношения и любви к нему и носителю языка – великому русскому народу, систематизирование знаний учащихся о функциональных разновидностях русского языка и продолжение развития коммуникативных умений создавать связные высказывания различных стилей и жанров.</w:t>
      </w:r>
    </w:p>
    <w:p w:rsidR="00F80E9C" w:rsidRPr="0098345A" w:rsidRDefault="00F80E9C" w:rsidP="00F80E9C">
      <w:pPr>
        <w:pStyle w:val="af8"/>
        <w:shd w:val="clear" w:color="auto" w:fill="FFFFFF"/>
        <w:spacing w:before="0" w:beforeAutospacing="0" w:after="0" w:afterAutospacing="0"/>
        <w:rPr>
          <w:color w:val="000000"/>
        </w:rPr>
      </w:pPr>
      <w:r w:rsidRPr="0098345A">
        <w:rPr>
          <w:color w:val="000000"/>
        </w:rPr>
        <w:t>В связи с этим содержание и формы обучения направлены на решение следующих</w:t>
      </w:r>
      <w:r w:rsidRPr="0098345A">
        <w:rPr>
          <w:rStyle w:val="apple-converted-space"/>
          <w:color w:val="000000"/>
        </w:rPr>
        <w:t> </w:t>
      </w:r>
      <w:r w:rsidRPr="0098345A">
        <w:rPr>
          <w:b/>
          <w:bCs/>
          <w:color w:val="000000"/>
        </w:rPr>
        <w:t>задач:</w:t>
      </w:r>
    </w:p>
    <w:p w:rsidR="00F80E9C" w:rsidRPr="0098345A" w:rsidRDefault="00F80E9C" w:rsidP="00F80E9C">
      <w:pPr>
        <w:pStyle w:val="af8"/>
        <w:shd w:val="clear" w:color="auto" w:fill="FFFFFF"/>
        <w:spacing w:before="0" w:beforeAutospacing="0" w:after="0" w:afterAutospacing="0"/>
        <w:rPr>
          <w:color w:val="000000"/>
        </w:rPr>
      </w:pPr>
      <w:r w:rsidRPr="0098345A">
        <w:rPr>
          <w:color w:val="000000"/>
        </w:rPr>
        <w:lastRenderedPageBreak/>
        <w:t>формировать общую культуру обучающего, расширение его кругозора, знаний о родном языке;</w:t>
      </w:r>
    </w:p>
    <w:p w:rsidR="00F80E9C" w:rsidRPr="0098345A" w:rsidRDefault="00F80E9C" w:rsidP="00F80E9C">
      <w:pPr>
        <w:pStyle w:val="af8"/>
        <w:shd w:val="clear" w:color="auto" w:fill="FFFFFF"/>
        <w:spacing w:before="0" w:beforeAutospacing="0" w:after="0" w:afterAutospacing="0"/>
        <w:rPr>
          <w:color w:val="000000"/>
        </w:rPr>
      </w:pPr>
      <w:r w:rsidRPr="0098345A">
        <w:rPr>
          <w:color w:val="000000"/>
        </w:rPr>
        <w:t>развить лингвистические способности учащихся и их познавательной активности;</w:t>
      </w:r>
    </w:p>
    <w:p w:rsidR="00F80E9C" w:rsidRPr="0098345A" w:rsidRDefault="00F80E9C" w:rsidP="00F80E9C">
      <w:pPr>
        <w:pStyle w:val="af8"/>
        <w:shd w:val="clear" w:color="auto" w:fill="FFFFFF"/>
        <w:spacing w:before="0" w:beforeAutospacing="0" w:after="0" w:afterAutospacing="0"/>
        <w:rPr>
          <w:color w:val="000000"/>
        </w:rPr>
      </w:pPr>
      <w:r w:rsidRPr="0098345A">
        <w:rPr>
          <w:color w:val="000000"/>
        </w:rPr>
        <w:t>способствовать развитию мышления и коммуникативной культуре учащихся;</w:t>
      </w:r>
    </w:p>
    <w:p w:rsidR="00F80E9C" w:rsidRPr="0098345A" w:rsidRDefault="00F80E9C" w:rsidP="00F80E9C">
      <w:pPr>
        <w:pStyle w:val="af8"/>
        <w:shd w:val="clear" w:color="auto" w:fill="FFFFFF"/>
        <w:spacing w:before="0" w:beforeAutospacing="0" w:after="0" w:afterAutospacing="0"/>
        <w:rPr>
          <w:color w:val="000000"/>
        </w:rPr>
      </w:pPr>
      <w:r w:rsidRPr="0098345A">
        <w:rPr>
          <w:color w:val="000000"/>
        </w:rPr>
        <w:t>закрепить и усилить интерес к родному языку и изучающей его науке;</w:t>
      </w:r>
    </w:p>
    <w:p w:rsidR="00F80E9C" w:rsidRPr="0098345A" w:rsidRDefault="00F80E9C" w:rsidP="00F80E9C">
      <w:pPr>
        <w:pStyle w:val="af8"/>
        <w:shd w:val="clear" w:color="auto" w:fill="FFFFFF"/>
        <w:spacing w:before="0" w:beforeAutospacing="0" w:after="0" w:afterAutospacing="0"/>
        <w:rPr>
          <w:color w:val="000000"/>
        </w:rPr>
      </w:pPr>
      <w:r w:rsidRPr="0098345A">
        <w:rPr>
          <w:color w:val="000000"/>
        </w:rPr>
        <w:t>сформировать у учащихся представление о стилистике как разделе науки о языке;</w:t>
      </w:r>
    </w:p>
    <w:p w:rsidR="00F80E9C" w:rsidRPr="0098345A" w:rsidRDefault="00F80E9C" w:rsidP="00F80E9C">
      <w:pPr>
        <w:pStyle w:val="af8"/>
        <w:shd w:val="clear" w:color="auto" w:fill="FFFFFF"/>
        <w:spacing w:before="0" w:beforeAutospacing="0" w:after="0" w:afterAutospacing="0"/>
        <w:rPr>
          <w:color w:val="000000"/>
        </w:rPr>
      </w:pPr>
      <w:r w:rsidRPr="0098345A">
        <w:rPr>
          <w:color w:val="000000"/>
        </w:rPr>
        <w:t>обобщить знания школьников о задачах, сфере применения и стилевых чертах речи пяти функциональных стилей русского литературного языка;</w:t>
      </w:r>
    </w:p>
    <w:p w:rsidR="00F80E9C" w:rsidRPr="0098345A" w:rsidRDefault="00F80E9C" w:rsidP="00F80E9C">
      <w:pPr>
        <w:pStyle w:val="af8"/>
        <w:shd w:val="clear" w:color="auto" w:fill="FFFFFF"/>
        <w:spacing w:before="0" w:beforeAutospacing="0" w:after="0" w:afterAutospacing="0"/>
        <w:rPr>
          <w:color w:val="000000"/>
        </w:rPr>
      </w:pPr>
      <w:r w:rsidRPr="0098345A">
        <w:rPr>
          <w:color w:val="000000"/>
        </w:rPr>
        <w:t>обогатить знания учащихся о характерных стилеобразующих языковых средствах каждой функциональной разновидности (лексические, морфологические, синтаксические языковые единицы, которые наиболее часто встречаются в текстах конкретного стиля речи);</w:t>
      </w:r>
    </w:p>
    <w:p w:rsidR="00F80E9C" w:rsidRPr="0098345A" w:rsidRDefault="00F80E9C" w:rsidP="00F80E9C">
      <w:pPr>
        <w:pStyle w:val="af8"/>
        <w:shd w:val="clear" w:color="auto" w:fill="FFFFFF"/>
        <w:spacing w:before="0" w:beforeAutospacing="0" w:after="0" w:afterAutospacing="0"/>
        <w:rPr>
          <w:color w:val="000000"/>
        </w:rPr>
      </w:pPr>
      <w:r w:rsidRPr="0098345A">
        <w:rPr>
          <w:color w:val="000000"/>
        </w:rPr>
        <w:t>выработать умения создавать тексты разных стилей и жанров в устной и письменной форме.</w:t>
      </w:r>
    </w:p>
    <w:p w:rsidR="00F80E9C" w:rsidRPr="0098345A" w:rsidRDefault="00F80E9C" w:rsidP="00F80E9C">
      <w:pPr>
        <w:pStyle w:val="af8"/>
        <w:shd w:val="clear" w:color="auto" w:fill="FFFFFF"/>
        <w:spacing w:before="0" w:beforeAutospacing="0" w:after="0" w:afterAutospacing="0"/>
        <w:ind w:firstLine="708"/>
        <w:rPr>
          <w:color w:val="000000"/>
        </w:rPr>
      </w:pPr>
      <w:r w:rsidRPr="0098345A">
        <w:rPr>
          <w:color w:val="000000"/>
        </w:rPr>
        <w:t>Занятия позволяют развивать у учащихся интерес к изучению предмета, воспитывать любовь к родному языку. Подобранный занимательный и справочный материал поможет структурировать знания, более успешно освоить основную программу по русскому языку, развить логическое мышление учащихся.</w:t>
      </w:r>
    </w:p>
    <w:p w:rsidR="00F80E9C" w:rsidRPr="0098345A" w:rsidRDefault="00F80E9C" w:rsidP="00F80E9C">
      <w:pPr>
        <w:pStyle w:val="af8"/>
        <w:shd w:val="clear" w:color="auto" w:fill="FFFFFF"/>
        <w:spacing w:before="0" w:beforeAutospacing="0" w:after="0" w:afterAutospacing="0"/>
        <w:rPr>
          <w:color w:val="000000"/>
        </w:rPr>
      </w:pPr>
      <w:r w:rsidRPr="0098345A">
        <w:rPr>
          <w:color w:val="000000"/>
        </w:rPr>
        <w:t>Разнообразные формы занятий  помогают учащимся максимально раскрыть свои творческие способности, развивают смекалку, любознательность, гибкость ума, способствуют расширению их кругозора, повышению эрудиции, стремлению к самообразованию, направлены на развитие лидерских качеств. Развивая содержание базисного курса, программа удовлетворяет познавательные потребности учащихся данной возрастной категории в вопросах, связанных с историей развития языка и общества, позволяет показать учащимся, как увлекателен, разнообразен, неисчерпаем мир слова, мир русской грамоты.</w:t>
      </w:r>
    </w:p>
    <w:p w:rsidR="00F80E9C" w:rsidRPr="0098345A" w:rsidRDefault="00F80E9C" w:rsidP="00F80E9C">
      <w:pPr>
        <w:pStyle w:val="af8"/>
        <w:shd w:val="clear" w:color="auto" w:fill="FFFFFF"/>
        <w:spacing w:before="0" w:beforeAutospacing="0" w:after="0" w:afterAutospacing="0"/>
        <w:ind w:firstLine="708"/>
        <w:rPr>
          <w:color w:val="000000"/>
        </w:rPr>
      </w:pPr>
      <w:r w:rsidRPr="0098345A">
        <w:rPr>
          <w:color w:val="000000"/>
        </w:rPr>
        <w:t xml:space="preserve">В ходе занятий у школьников развиваются не только познавательные способности, но и формируются такие ценные качества личности, как выдержка, настойчивость, трудолюбие, самокритичность, объективность. Это обусловлено тем, что внимательное исследование различных игровых заданий, их условий и использование разных способов поиска на занятиях решаются путём коллективного обсуждения и соотнесения разных точек зрения. Интересный и увлекательный материал способствует повышению теоретического уровня знаний учащихся, формированию у них таких основных приёмов умственной деятельности, как обобщение, сравнение, создание собственных высказываний, умение выделять основную мысль. Занимательные задания позволяют активизировать опорные знания и направлять учебно-познавательный поиск учащихся к достижению результата. </w:t>
      </w:r>
    </w:p>
    <w:p w:rsidR="00F80E9C" w:rsidRPr="0098345A" w:rsidRDefault="00F80E9C" w:rsidP="00F80E9C">
      <w:pPr>
        <w:pStyle w:val="af8"/>
        <w:shd w:val="clear" w:color="auto" w:fill="FFFFFF"/>
        <w:spacing w:before="0" w:beforeAutospacing="0" w:after="0" w:afterAutospacing="0"/>
        <w:ind w:firstLine="708"/>
        <w:rPr>
          <w:color w:val="000000"/>
        </w:rPr>
      </w:pPr>
      <w:r w:rsidRPr="0098345A">
        <w:rPr>
          <w:color w:val="000000"/>
        </w:rPr>
        <w:t xml:space="preserve">Факультативный </w:t>
      </w:r>
      <w:r w:rsidR="00256AC3">
        <w:rPr>
          <w:color w:val="000000"/>
        </w:rPr>
        <w:t>курс предназначен для учащихся 6</w:t>
      </w:r>
      <w:r w:rsidRPr="0098345A">
        <w:rPr>
          <w:color w:val="000000"/>
        </w:rPr>
        <w:t>-х классов и рассчитан на 34 часа в год.(1 час в неделю)</w:t>
      </w:r>
    </w:p>
    <w:p w:rsidR="00F80E9C" w:rsidRPr="0098345A" w:rsidRDefault="00F80E9C" w:rsidP="00F80E9C">
      <w:pPr>
        <w:pStyle w:val="af8"/>
        <w:shd w:val="clear" w:color="auto" w:fill="FFFFFF"/>
        <w:spacing w:before="0" w:beforeAutospacing="0" w:after="0" w:afterAutospacing="0"/>
        <w:rPr>
          <w:color w:val="000000"/>
        </w:rPr>
      </w:pPr>
      <w:r w:rsidRPr="0098345A">
        <w:rPr>
          <w:b/>
          <w:bCs/>
          <w:color w:val="000000"/>
        </w:rPr>
        <w:t>Основные задачи программы:</w:t>
      </w:r>
    </w:p>
    <w:p w:rsidR="00F80E9C" w:rsidRPr="0098345A" w:rsidRDefault="00F80E9C" w:rsidP="00F80E9C">
      <w:pPr>
        <w:pStyle w:val="af8"/>
        <w:shd w:val="clear" w:color="auto" w:fill="FFFFFF"/>
        <w:spacing w:before="0" w:beforeAutospacing="0" w:after="0" w:afterAutospacing="0"/>
        <w:rPr>
          <w:color w:val="000000"/>
        </w:rPr>
      </w:pPr>
      <w:r w:rsidRPr="0098345A">
        <w:rPr>
          <w:b/>
          <w:bCs/>
          <w:i/>
          <w:iCs/>
          <w:color w:val="000000"/>
        </w:rPr>
        <w:t>Образовательные</w:t>
      </w:r>
      <w:r w:rsidRPr="0098345A">
        <w:rPr>
          <w:b/>
          <w:bCs/>
          <w:color w:val="000000"/>
        </w:rPr>
        <w:t>:</w:t>
      </w:r>
    </w:p>
    <w:p w:rsidR="00F80E9C" w:rsidRPr="0098345A" w:rsidRDefault="00F80E9C" w:rsidP="008E6550">
      <w:pPr>
        <w:pStyle w:val="af8"/>
        <w:numPr>
          <w:ilvl w:val="0"/>
          <w:numId w:val="273"/>
        </w:numPr>
        <w:shd w:val="clear" w:color="auto" w:fill="FFFFFF"/>
        <w:spacing w:before="0" w:beforeAutospacing="0" w:after="0" w:afterAutospacing="0"/>
        <w:rPr>
          <w:color w:val="000000"/>
        </w:rPr>
      </w:pPr>
      <w:r w:rsidRPr="0098345A">
        <w:rPr>
          <w:color w:val="000000"/>
        </w:rPr>
        <w:t>развитие лингвистических способностей учащихся, их познавательной активности, мышления и коммуникативной культуры;</w:t>
      </w:r>
    </w:p>
    <w:p w:rsidR="00F80E9C" w:rsidRPr="0098345A" w:rsidRDefault="00F80E9C" w:rsidP="008E6550">
      <w:pPr>
        <w:pStyle w:val="af8"/>
        <w:numPr>
          <w:ilvl w:val="0"/>
          <w:numId w:val="273"/>
        </w:numPr>
        <w:shd w:val="clear" w:color="auto" w:fill="FFFFFF"/>
        <w:spacing w:before="0" w:beforeAutospacing="0" w:after="0" w:afterAutospacing="0"/>
        <w:rPr>
          <w:color w:val="000000"/>
        </w:rPr>
      </w:pPr>
      <w:r w:rsidRPr="0098345A">
        <w:rPr>
          <w:color w:val="000000"/>
        </w:rPr>
        <w:t>совершенствование орфографической и пунктуационной грамотности.</w:t>
      </w:r>
    </w:p>
    <w:p w:rsidR="00F80E9C" w:rsidRPr="0098345A" w:rsidRDefault="00F80E9C" w:rsidP="00F80E9C">
      <w:pPr>
        <w:pStyle w:val="af8"/>
        <w:shd w:val="clear" w:color="auto" w:fill="FFFFFF"/>
        <w:spacing w:before="0" w:beforeAutospacing="0" w:after="0" w:afterAutospacing="0"/>
        <w:rPr>
          <w:color w:val="000000"/>
        </w:rPr>
      </w:pPr>
      <w:r w:rsidRPr="0098345A">
        <w:rPr>
          <w:b/>
          <w:bCs/>
          <w:i/>
          <w:iCs/>
          <w:color w:val="000000"/>
        </w:rPr>
        <w:t>Развивающие</w:t>
      </w:r>
      <w:r w:rsidRPr="0098345A">
        <w:rPr>
          <w:b/>
          <w:bCs/>
          <w:color w:val="000000"/>
        </w:rPr>
        <w:t>:</w:t>
      </w:r>
    </w:p>
    <w:p w:rsidR="00F80E9C" w:rsidRPr="0098345A" w:rsidRDefault="00F80E9C" w:rsidP="008E6550">
      <w:pPr>
        <w:pStyle w:val="af8"/>
        <w:numPr>
          <w:ilvl w:val="0"/>
          <w:numId w:val="274"/>
        </w:numPr>
        <w:shd w:val="clear" w:color="auto" w:fill="FFFFFF"/>
        <w:spacing w:before="0" w:beforeAutospacing="0" w:after="0" w:afterAutospacing="0"/>
        <w:rPr>
          <w:color w:val="000000"/>
        </w:rPr>
      </w:pPr>
      <w:r w:rsidRPr="0098345A">
        <w:rPr>
          <w:color w:val="000000"/>
        </w:rPr>
        <w:t>развитие языковых компетенций учащихся, обеспечивающих свободное владение русским литературным языком в разных ситуациях общения; повышение уровня культуры речи;</w:t>
      </w:r>
    </w:p>
    <w:p w:rsidR="00F80E9C" w:rsidRPr="0098345A" w:rsidRDefault="00F80E9C" w:rsidP="008E6550">
      <w:pPr>
        <w:pStyle w:val="af8"/>
        <w:numPr>
          <w:ilvl w:val="0"/>
          <w:numId w:val="274"/>
        </w:numPr>
        <w:shd w:val="clear" w:color="auto" w:fill="FFFFFF"/>
        <w:spacing w:before="0" w:beforeAutospacing="0" w:after="0" w:afterAutospacing="0"/>
        <w:rPr>
          <w:color w:val="000000"/>
        </w:rPr>
      </w:pPr>
      <w:r w:rsidRPr="0098345A">
        <w:rPr>
          <w:color w:val="000000"/>
        </w:rPr>
        <w:t>развитие мотивации к речевому самосовершенствованию, учебной деятельности.</w:t>
      </w:r>
    </w:p>
    <w:p w:rsidR="00F80E9C" w:rsidRPr="0098345A" w:rsidRDefault="00F80E9C" w:rsidP="00F80E9C">
      <w:pPr>
        <w:pStyle w:val="af8"/>
        <w:shd w:val="clear" w:color="auto" w:fill="FFFFFF"/>
        <w:spacing w:before="0" w:beforeAutospacing="0" w:after="0" w:afterAutospacing="0"/>
        <w:rPr>
          <w:color w:val="000000"/>
        </w:rPr>
      </w:pPr>
      <w:r w:rsidRPr="0098345A">
        <w:rPr>
          <w:b/>
          <w:bCs/>
          <w:i/>
          <w:iCs/>
          <w:color w:val="000000"/>
        </w:rPr>
        <w:t>Воспитательные</w:t>
      </w:r>
      <w:r w:rsidRPr="0098345A">
        <w:rPr>
          <w:b/>
          <w:bCs/>
          <w:color w:val="000000"/>
        </w:rPr>
        <w:t>:</w:t>
      </w:r>
    </w:p>
    <w:p w:rsidR="00F80E9C" w:rsidRPr="0098345A" w:rsidRDefault="00F80E9C" w:rsidP="008E6550">
      <w:pPr>
        <w:pStyle w:val="af8"/>
        <w:numPr>
          <w:ilvl w:val="0"/>
          <w:numId w:val="275"/>
        </w:numPr>
        <w:shd w:val="clear" w:color="auto" w:fill="FFFFFF"/>
        <w:spacing w:before="0" w:beforeAutospacing="0" w:after="0" w:afterAutospacing="0"/>
        <w:rPr>
          <w:color w:val="000000"/>
        </w:rPr>
      </w:pPr>
      <w:r w:rsidRPr="0098345A">
        <w:rPr>
          <w:color w:val="000000"/>
        </w:rPr>
        <w:t>воспитание гражданственности и патриотизма, любви к русскому языку, приобщение к культуре и литературе русского народа;</w:t>
      </w:r>
    </w:p>
    <w:p w:rsidR="00F80E9C" w:rsidRPr="0098345A" w:rsidRDefault="00F80E9C" w:rsidP="008E6550">
      <w:pPr>
        <w:pStyle w:val="af8"/>
        <w:numPr>
          <w:ilvl w:val="0"/>
          <w:numId w:val="275"/>
        </w:numPr>
        <w:shd w:val="clear" w:color="auto" w:fill="FFFFFF"/>
        <w:spacing w:before="0" w:beforeAutospacing="0" w:after="0" w:afterAutospacing="0"/>
        <w:rPr>
          <w:color w:val="000000"/>
        </w:rPr>
      </w:pPr>
      <w:r w:rsidRPr="0098345A">
        <w:rPr>
          <w:color w:val="000000"/>
        </w:rPr>
        <w:t>овладение культурой межнационального общения, воспитание толерантности;</w:t>
      </w:r>
    </w:p>
    <w:p w:rsidR="00F80E9C" w:rsidRPr="0098345A" w:rsidRDefault="00F80E9C" w:rsidP="008E6550">
      <w:pPr>
        <w:pStyle w:val="af8"/>
        <w:numPr>
          <w:ilvl w:val="0"/>
          <w:numId w:val="275"/>
        </w:numPr>
        <w:shd w:val="clear" w:color="auto" w:fill="FFFFFF"/>
        <w:spacing w:before="0" w:beforeAutospacing="0" w:after="0" w:afterAutospacing="0"/>
        <w:rPr>
          <w:color w:val="000000"/>
        </w:rPr>
      </w:pPr>
      <w:r w:rsidRPr="0098345A">
        <w:rPr>
          <w:color w:val="000000"/>
        </w:rPr>
        <w:t>формирование социально активной, конкурентоспособной личности;</w:t>
      </w:r>
    </w:p>
    <w:p w:rsidR="00F80E9C" w:rsidRPr="0098345A" w:rsidRDefault="00F80E9C" w:rsidP="00B770A3">
      <w:pPr>
        <w:pStyle w:val="af8"/>
        <w:shd w:val="clear" w:color="auto" w:fill="FFFFFF"/>
        <w:spacing w:before="0" w:beforeAutospacing="0" w:after="0" w:afterAutospacing="0"/>
        <w:rPr>
          <w:color w:val="000000"/>
        </w:rPr>
      </w:pPr>
      <w:r w:rsidRPr="0098345A">
        <w:rPr>
          <w:color w:val="000000"/>
        </w:rPr>
        <w:t>Организация деятельности учащихся на занятиях основывается на следующих принципах: занимательность, научность, сознательность и активность, наглядность, доступность, связь теории с практикой, индивидуальный подход к учащимся.</w:t>
      </w:r>
    </w:p>
    <w:p w:rsidR="00AE49E8" w:rsidRPr="00FA5848" w:rsidRDefault="005D5A34" w:rsidP="00B770A3">
      <w:pPr>
        <w:pStyle w:val="af8"/>
        <w:shd w:val="clear" w:color="auto" w:fill="FFFFFF"/>
        <w:spacing w:before="0" w:beforeAutospacing="0" w:after="0" w:afterAutospacing="0"/>
        <w:rPr>
          <w:color w:val="000000"/>
        </w:rPr>
      </w:pPr>
      <w:r w:rsidRPr="00FA5848">
        <w:rPr>
          <w:color w:val="000000"/>
        </w:rPr>
        <w:t>«З</w:t>
      </w:r>
      <w:r w:rsidR="00772C6F">
        <w:rPr>
          <w:color w:val="000000"/>
        </w:rPr>
        <w:t>анимательный русский язык» для 6</w:t>
      </w:r>
      <w:r w:rsidRPr="00FA5848">
        <w:rPr>
          <w:color w:val="000000"/>
        </w:rPr>
        <w:t>-х классов напрвлен на привитие учащимся чувства любви и уважения к великому русскому языку, осознание его богатства и выразительности.</w:t>
      </w:r>
    </w:p>
    <w:p w:rsidR="005D5A34" w:rsidRPr="00FA5848" w:rsidRDefault="005D5A34" w:rsidP="00B770A3">
      <w:pPr>
        <w:pStyle w:val="af8"/>
        <w:shd w:val="clear" w:color="auto" w:fill="FFFFFF"/>
        <w:spacing w:before="0" w:beforeAutospacing="0" w:after="0" w:afterAutospacing="0"/>
        <w:rPr>
          <w:color w:val="000000"/>
        </w:rPr>
      </w:pPr>
      <w:r w:rsidRPr="00FA5848">
        <w:rPr>
          <w:color w:val="000000"/>
        </w:rPr>
        <w:lastRenderedPageBreak/>
        <w:tab/>
        <w:t>В содержание курса входит закр</w:t>
      </w:r>
      <w:r w:rsidR="00772C6F">
        <w:rPr>
          <w:color w:val="000000"/>
        </w:rPr>
        <w:t>е</w:t>
      </w:r>
      <w:r w:rsidRPr="00FA5848">
        <w:rPr>
          <w:color w:val="000000"/>
        </w:rPr>
        <w:t>пление тем, изученных на уроках русского языка, а также знакомство с понятиями, не предусмотренными школьной программой («Афоризмы», «Палиндромы», «Логогрифы», «Метаграммы» и другие). Кроме того, «Занимательный русский зык направлен на формирование общеинтеллектуальных умений и навыков, обогащение словарного запаса учащихся, расширение кругозора, развитие познавательных способностей.</w:t>
      </w:r>
    </w:p>
    <w:p w:rsidR="005D5A34" w:rsidRPr="00FA5848" w:rsidRDefault="005D5A34" w:rsidP="00B770A3">
      <w:pPr>
        <w:pStyle w:val="af8"/>
        <w:shd w:val="clear" w:color="auto" w:fill="FFFFFF"/>
        <w:spacing w:before="0" w:beforeAutospacing="0" w:after="0" w:afterAutospacing="0"/>
        <w:rPr>
          <w:color w:val="000000"/>
        </w:rPr>
      </w:pPr>
      <w:r w:rsidRPr="00FA5848">
        <w:rPr>
          <w:color w:val="000000"/>
        </w:rPr>
        <w:tab/>
        <w:t>В занимательной форме школьникам предлагается поближе познакомиться с пословицами, поговорками, фразеологизмами, активно включая их в свой лексикон, а также получить удовольствие от словесных головоломок, разгадывания кроссвордов, ребусов, шифровок, загадок, анаграмм, метаграмм.</w:t>
      </w:r>
    </w:p>
    <w:p w:rsidR="00AE49E8" w:rsidRPr="00FA5848" w:rsidRDefault="00AE49E8" w:rsidP="008259AF">
      <w:pPr>
        <w:spacing w:after="0" w:line="240" w:lineRule="auto"/>
        <w:jc w:val="both"/>
        <w:rPr>
          <w:rFonts w:ascii="Times New Roman" w:hAnsi="Times New Roman" w:cs="Times New Roman"/>
          <w:b/>
          <w:sz w:val="24"/>
          <w:szCs w:val="24"/>
        </w:rPr>
      </w:pPr>
    </w:p>
    <w:p w:rsidR="00772C6F" w:rsidRPr="005B05C1" w:rsidRDefault="00772C6F" w:rsidP="00772C6F">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Программа факультатива</w:t>
      </w:r>
      <w:r w:rsidRPr="005B05C1">
        <w:rPr>
          <w:rFonts w:ascii="Times New Roman" w:eastAsia="Times New Roman" w:hAnsi="Times New Roman" w:cs="Times New Roman"/>
          <w:b/>
          <w:bCs/>
          <w:color w:val="000000"/>
          <w:sz w:val="24"/>
          <w:szCs w:val="24"/>
          <w:lang w:eastAsia="ru-RU"/>
        </w:rPr>
        <w:t xml:space="preserve"> по географии «Занимательная география»</w:t>
      </w:r>
    </w:p>
    <w:p w:rsidR="00772C6F" w:rsidRPr="005B05C1" w:rsidRDefault="00772C6F" w:rsidP="00772C6F">
      <w:pPr>
        <w:shd w:val="clear" w:color="auto" w:fill="FFFFFF"/>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p>
    <w:p w:rsidR="00772C6F" w:rsidRPr="005B05C1" w:rsidRDefault="00772C6F" w:rsidP="00772C6F">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Богатое содержание курса географии предоставляет большие возможности для организации разнообразной деятельности, как на уроке, так и внеурочное время. Внеклассная работа способствует улучшению учебной мотивации и развитию познавательных интересов учащихся. Соединение практической и интеллектуальной деятельности способствует умственному развитию учащихся, является средством укрепления здоровья и рационального использования свободного времени, воспитывает культуру интеллектуального труда. У ребят формируется потребность применять знания в повседневной</w:t>
      </w:r>
      <w:r w:rsidRPr="005B05C1">
        <w:rPr>
          <w:rFonts w:ascii="Times New Roman" w:eastAsia="Times New Roman" w:hAnsi="Times New Roman" w:cs="Times New Roman"/>
          <w:color w:val="FF0000"/>
          <w:sz w:val="24"/>
          <w:szCs w:val="24"/>
          <w:lang w:eastAsia="ru-RU"/>
        </w:rPr>
        <w:t> </w:t>
      </w:r>
      <w:r w:rsidRPr="005B05C1">
        <w:rPr>
          <w:rFonts w:ascii="Times New Roman" w:eastAsia="Times New Roman" w:hAnsi="Times New Roman" w:cs="Times New Roman"/>
          <w:color w:val="000000"/>
          <w:sz w:val="24"/>
          <w:szCs w:val="24"/>
          <w:lang w:eastAsia="ru-RU"/>
        </w:rPr>
        <w:t>жизни.</w:t>
      </w:r>
    </w:p>
    <w:p w:rsidR="00772C6F" w:rsidRPr="005B05C1" w:rsidRDefault="00772C6F" w:rsidP="00772C6F">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b/>
          <w:bCs/>
          <w:color w:val="000000"/>
          <w:sz w:val="24"/>
          <w:szCs w:val="24"/>
          <w:u w:val="single"/>
          <w:lang w:eastAsia="ru-RU"/>
        </w:rPr>
        <w:t>Цель программы</w:t>
      </w:r>
      <w:r w:rsidRPr="005B05C1">
        <w:rPr>
          <w:rFonts w:ascii="Times New Roman" w:eastAsia="Times New Roman" w:hAnsi="Times New Roman" w:cs="Times New Roman"/>
          <w:color w:val="000000"/>
          <w:sz w:val="24"/>
          <w:szCs w:val="24"/>
          <w:lang w:eastAsia="ru-RU"/>
        </w:rPr>
        <w:t>:  Воспитание творческой личности, способной к успешной самореализации в современном мире, через целенаправленное приобщение к географической культуре.</w:t>
      </w:r>
    </w:p>
    <w:p w:rsidR="00772C6F" w:rsidRPr="005B05C1" w:rsidRDefault="00772C6F" w:rsidP="00772C6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b/>
          <w:bCs/>
          <w:color w:val="000000"/>
          <w:sz w:val="24"/>
          <w:szCs w:val="24"/>
          <w:u w:val="single"/>
          <w:lang w:eastAsia="ru-RU"/>
        </w:rPr>
        <w:t>Задачи:</w:t>
      </w:r>
    </w:p>
    <w:p w:rsidR="00772C6F" w:rsidRPr="005B05C1" w:rsidRDefault="00772C6F" w:rsidP="008E6550">
      <w:pPr>
        <w:numPr>
          <w:ilvl w:val="0"/>
          <w:numId w:val="277"/>
        </w:numPr>
        <w:shd w:val="clear" w:color="auto" w:fill="FFFFFF"/>
        <w:spacing w:after="0" w:line="240" w:lineRule="auto"/>
        <w:ind w:left="162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Создание условий для освоения учащимися навыков самостоятельной творческой деятельности при выполнении заданий повышенного уровня сложности.</w:t>
      </w:r>
    </w:p>
    <w:p w:rsidR="00772C6F" w:rsidRPr="005B05C1" w:rsidRDefault="00772C6F" w:rsidP="008E6550">
      <w:pPr>
        <w:numPr>
          <w:ilvl w:val="0"/>
          <w:numId w:val="277"/>
        </w:numPr>
        <w:shd w:val="clear" w:color="auto" w:fill="FFFFFF"/>
        <w:spacing w:after="0" w:line="240" w:lineRule="auto"/>
        <w:ind w:left="162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Формирование умения школьников работы с источниками географической информации;</w:t>
      </w:r>
    </w:p>
    <w:p w:rsidR="00772C6F" w:rsidRPr="005B05C1" w:rsidRDefault="00772C6F" w:rsidP="008E6550">
      <w:pPr>
        <w:numPr>
          <w:ilvl w:val="0"/>
          <w:numId w:val="277"/>
        </w:numPr>
        <w:shd w:val="clear" w:color="auto" w:fill="FFFFFF"/>
        <w:spacing w:after="0" w:line="240" w:lineRule="auto"/>
        <w:ind w:left="162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Формирование навыка исследовательской деятельности при решении проблемных вопросов географии;</w:t>
      </w:r>
    </w:p>
    <w:p w:rsidR="00772C6F" w:rsidRPr="005B05C1" w:rsidRDefault="00772C6F" w:rsidP="008E6550">
      <w:pPr>
        <w:numPr>
          <w:ilvl w:val="0"/>
          <w:numId w:val="277"/>
        </w:numPr>
        <w:shd w:val="clear" w:color="auto" w:fill="FFFFFF"/>
        <w:spacing w:after="0" w:line="240" w:lineRule="auto"/>
        <w:ind w:left="162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Воспитание географической культуры школьников.</w:t>
      </w:r>
    </w:p>
    <w:p w:rsidR="00772C6F" w:rsidRPr="005B05C1" w:rsidRDefault="00772C6F" w:rsidP="00772C6F">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Программа «Занимательная география» рассчитана на 35 часов, из расчета - 1 час в неделю. Программа факультатива рассчитана на учащихся 7-го класса.</w:t>
      </w:r>
    </w:p>
    <w:p w:rsidR="00772C6F" w:rsidRPr="005B05C1" w:rsidRDefault="00772C6F" w:rsidP="00772C6F">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Программа предусматривает формирование у учащихся общеучебных умений и навыков, универсальных способов деятельности и </w:t>
      </w:r>
      <w:r w:rsidRPr="005B05C1">
        <w:rPr>
          <w:rFonts w:ascii="Times New Roman" w:eastAsia="Times New Roman" w:hAnsi="Times New Roman" w:cs="Times New Roman"/>
          <w:b/>
          <w:bCs/>
          <w:color w:val="000000"/>
          <w:sz w:val="24"/>
          <w:szCs w:val="24"/>
          <w:lang w:eastAsia="ru-RU"/>
        </w:rPr>
        <w:t>ключевых метапредметных компетенций.</w:t>
      </w:r>
      <w:r w:rsidRPr="005B05C1">
        <w:rPr>
          <w:rFonts w:ascii="Times New Roman" w:eastAsia="Times New Roman" w:hAnsi="Times New Roman" w:cs="Times New Roman"/>
          <w:color w:val="000000"/>
          <w:sz w:val="24"/>
          <w:szCs w:val="24"/>
          <w:lang w:eastAsia="ru-RU"/>
        </w:rPr>
        <w:t> В этом направлении приоритетами для программы факультатива «Развитие исследовательской деятельности учащихся» являются:</w:t>
      </w:r>
    </w:p>
    <w:p w:rsidR="00772C6F" w:rsidRPr="005B05C1" w:rsidRDefault="00772C6F" w:rsidP="008E6550">
      <w:pPr>
        <w:numPr>
          <w:ilvl w:val="0"/>
          <w:numId w:val="27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b/>
          <w:bCs/>
          <w:i/>
          <w:iCs/>
          <w:color w:val="000000"/>
          <w:sz w:val="24"/>
          <w:szCs w:val="24"/>
          <w:lang w:eastAsia="ru-RU"/>
        </w:rPr>
        <w:t>учебно-познавательные компетенции.</w:t>
      </w:r>
      <w:r w:rsidRPr="005B05C1">
        <w:rPr>
          <w:rFonts w:ascii="Times New Roman" w:eastAsia="Times New Roman" w:hAnsi="Times New Roman" w:cs="Times New Roman"/>
          <w:color w:val="000000"/>
          <w:sz w:val="24"/>
          <w:szCs w:val="24"/>
          <w:lang w:eastAsia="ru-RU"/>
        </w:rPr>
        <w:t> Это совокупность компетенций ученика в сфере самостоятельной познавательной деятельности: постановка цели, планирование, определение оптимального соотношения цели и средства, владение навыками контроля и оценки своей деятельности. Сюда входят умения выдвигать гипотезы, ставить вопросы к наблюдаемым явлениям; работать со справочной литературой,; оформить результаты своей деятельности (построение диаграмм, графиков,  таблиц, создание презентаций);</w:t>
      </w:r>
    </w:p>
    <w:p w:rsidR="00772C6F" w:rsidRPr="005B05C1" w:rsidRDefault="00772C6F" w:rsidP="008E6550">
      <w:pPr>
        <w:numPr>
          <w:ilvl w:val="0"/>
          <w:numId w:val="27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b/>
          <w:bCs/>
          <w:i/>
          <w:iCs/>
          <w:color w:val="000000"/>
          <w:sz w:val="24"/>
          <w:szCs w:val="24"/>
          <w:lang w:eastAsia="ru-RU"/>
        </w:rPr>
        <w:t>коммуникативные компетенции</w:t>
      </w:r>
      <w:r w:rsidRPr="005B05C1">
        <w:rPr>
          <w:rFonts w:ascii="Times New Roman" w:eastAsia="Times New Roman" w:hAnsi="Times New Roman" w:cs="Times New Roman"/>
          <w:color w:val="000000"/>
          <w:sz w:val="24"/>
          <w:szCs w:val="24"/>
          <w:lang w:eastAsia="ru-RU"/>
        </w:rPr>
        <w:t>  - это владение монологической и диалогической речью, развитие способности понимать точку зрения собеседника  и признавать право на иное мнение;  делать выводы по ходу обсуждения и подводить итоги обсуждения;</w:t>
      </w:r>
    </w:p>
    <w:p w:rsidR="00772C6F" w:rsidRPr="005B05C1" w:rsidRDefault="00772C6F" w:rsidP="008E6550">
      <w:pPr>
        <w:numPr>
          <w:ilvl w:val="0"/>
          <w:numId w:val="27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b/>
          <w:bCs/>
          <w:i/>
          <w:iCs/>
          <w:color w:val="000000"/>
          <w:sz w:val="24"/>
          <w:szCs w:val="24"/>
          <w:lang w:eastAsia="ru-RU"/>
        </w:rPr>
        <w:t>информационные компетенции</w:t>
      </w:r>
      <w:r w:rsidRPr="005B05C1">
        <w:rPr>
          <w:rFonts w:ascii="Times New Roman" w:eastAsia="Times New Roman" w:hAnsi="Times New Roman" w:cs="Times New Roman"/>
          <w:color w:val="000000"/>
          <w:sz w:val="24"/>
          <w:szCs w:val="24"/>
          <w:lang w:eastAsia="ru-RU"/>
        </w:rPr>
        <w:t> формируют  умения  подбирать, обрабатывать, обобщать  информацию  из разных источников и делать выводы; осуществлять классификацию анализируемой информации; представлять  информацию в обобщенной форме в  виде графиков, таблиц и диаграмм в письменных отчетах и  электронных  презентациях;</w:t>
      </w:r>
    </w:p>
    <w:p w:rsidR="00772C6F" w:rsidRPr="005B05C1" w:rsidRDefault="00772C6F" w:rsidP="008E6550">
      <w:pPr>
        <w:numPr>
          <w:ilvl w:val="0"/>
          <w:numId w:val="27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b/>
          <w:bCs/>
          <w:i/>
          <w:iCs/>
          <w:color w:val="000000"/>
          <w:sz w:val="24"/>
          <w:szCs w:val="24"/>
          <w:lang w:eastAsia="ru-RU"/>
        </w:rPr>
        <w:t>проблемные </w:t>
      </w:r>
      <w:r w:rsidRPr="005B05C1">
        <w:rPr>
          <w:rFonts w:ascii="Times New Roman" w:eastAsia="Times New Roman" w:hAnsi="Times New Roman" w:cs="Times New Roman"/>
          <w:color w:val="000000"/>
          <w:sz w:val="24"/>
          <w:szCs w:val="24"/>
          <w:lang w:eastAsia="ru-RU"/>
        </w:rPr>
        <w:t>компетенции  формируют  умения определять проблемную ситуацию и способы её решения; анализировать, сравнивать, обобщать  и делать выводы  через наблюдение, измерение, эксперимент, моделирование.</w:t>
      </w:r>
    </w:p>
    <w:p w:rsidR="00772C6F" w:rsidRPr="005B05C1" w:rsidRDefault="00772C6F" w:rsidP="008E6550">
      <w:pPr>
        <w:numPr>
          <w:ilvl w:val="0"/>
          <w:numId w:val="27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b/>
          <w:bCs/>
          <w:i/>
          <w:iCs/>
          <w:color w:val="000000"/>
          <w:sz w:val="24"/>
          <w:szCs w:val="24"/>
          <w:lang w:eastAsia="ru-RU"/>
        </w:rPr>
        <w:t>компетенции личностного самосовершенствования</w:t>
      </w:r>
      <w:r w:rsidRPr="005B05C1">
        <w:rPr>
          <w:rFonts w:ascii="Times New Roman" w:eastAsia="Times New Roman" w:hAnsi="Times New Roman" w:cs="Times New Roman"/>
          <w:color w:val="000000"/>
          <w:sz w:val="24"/>
          <w:szCs w:val="24"/>
          <w:lang w:eastAsia="ru-RU"/>
        </w:rPr>
        <w:t>  направлены на соблюдение норм и правил поведения в окружающей среде, а также правил здорового образа жизни.</w:t>
      </w:r>
    </w:p>
    <w:p w:rsidR="00772C6F" w:rsidRPr="005B05C1" w:rsidRDefault="00772C6F" w:rsidP="00772C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lastRenderedPageBreak/>
        <w:t>Содержание программы факультатива способствует развитию</w:t>
      </w:r>
      <w:r w:rsidRPr="005B05C1">
        <w:rPr>
          <w:rFonts w:ascii="Times New Roman" w:eastAsia="Times New Roman" w:hAnsi="Times New Roman" w:cs="Times New Roman"/>
          <w:b/>
          <w:bCs/>
          <w:color w:val="000000"/>
          <w:sz w:val="24"/>
          <w:szCs w:val="24"/>
          <w:lang w:eastAsia="ru-RU"/>
        </w:rPr>
        <w:t> ОУУН и способов деятельности:</w:t>
      </w:r>
    </w:p>
    <w:p w:rsidR="00772C6F" w:rsidRPr="005B05C1" w:rsidRDefault="00772C6F" w:rsidP="00772C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i/>
          <w:iCs/>
          <w:color w:val="000000"/>
          <w:sz w:val="24"/>
          <w:szCs w:val="24"/>
          <w:lang w:eastAsia="ru-RU"/>
        </w:rPr>
        <w:t>Познавательная деятельность:</w:t>
      </w:r>
    </w:p>
    <w:p w:rsidR="00772C6F" w:rsidRPr="005B05C1" w:rsidRDefault="00772C6F" w:rsidP="008E6550">
      <w:pPr>
        <w:numPr>
          <w:ilvl w:val="0"/>
          <w:numId w:val="279"/>
        </w:numPr>
        <w:shd w:val="clear" w:color="auto" w:fill="FFFFFF"/>
        <w:spacing w:after="0" w:line="240" w:lineRule="auto"/>
        <w:ind w:left="126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использование для познания окружающего мира различных естественно – научных методов: наблюдение, измерение, эксперимент, моделирование;</w:t>
      </w:r>
    </w:p>
    <w:p w:rsidR="00772C6F" w:rsidRPr="005B05C1" w:rsidRDefault="00772C6F" w:rsidP="008E6550">
      <w:pPr>
        <w:numPr>
          <w:ilvl w:val="0"/>
          <w:numId w:val="279"/>
        </w:numPr>
        <w:shd w:val="clear" w:color="auto" w:fill="FFFFFF"/>
        <w:spacing w:after="0" w:line="240" w:lineRule="auto"/>
        <w:ind w:left="126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формирование умений различать факты, гипотезы, причины, следствия, доказательства, законы, теории;</w:t>
      </w:r>
    </w:p>
    <w:p w:rsidR="00772C6F" w:rsidRPr="005B05C1" w:rsidRDefault="00772C6F" w:rsidP="008E6550">
      <w:pPr>
        <w:numPr>
          <w:ilvl w:val="0"/>
          <w:numId w:val="279"/>
        </w:numPr>
        <w:shd w:val="clear" w:color="auto" w:fill="FFFFFF"/>
        <w:spacing w:after="0" w:line="240" w:lineRule="auto"/>
        <w:ind w:left="126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овладение адекватными способами решения теоретических и экспериментальных задач;</w:t>
      </w:r>
    </w:p>
    <w:p w:rsidR="00772C6F" w:rsidRPr="005B05C1" w:rsidRDefault="00772C6F" w:rsidP="008E6550">
      <w:pPr>
        <w:numPr>
          <w:ilvl w:val="0"/>
          <w:numId w:val="279"/>
        </w:numPr>
        <w:shd w:val="clear" w:color="auto" w:fill="FFFFFF"/>
        <w:spacing w:after="0" w:line="240" w:lineRule="auto"/>
        <w:ind w:left="126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приобретение опыта выдвижения гипотез для объяснения известных фактов и экспериментальной проверки выдвигаемых гипотез.</w:t>
      </w:r>
    </w:p>
    <w:p w:rsidR="00772C6F" w:rsidRPr="005B05C1" w:rsidRDefault="00772C6F" w:rsidP="00772C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i/>
          <w:iCs/>
          <w:color w:val="000000"/>
          <w:sz w:val="24"/>
          <w:szCs w:val="24"/>
          <w:lang w:eastAsia="ru-RU"/>
        </w:rPr>
        <w:t>Информационно-коммуникативная деятельность:</w:t>
      </w:r>
    </w:p>
    <w:p w:rsidR="00772C6F" w:rsidRPr="005B05C1" w:rsidRDefault="00772C6F" w:rsidP="008E6550">
      <w:pPr>
        <w:numPr>
          <w:ilvl w:val="0"/>
          <w:numId w:val="280"/>
        </w:numPr>
        <w:shd w:val="clear" w:color="auto" w:fill="FFFFFF"/>
        <w:spacing w:after="0" w:line="240" w:lineRule="auto"/>
        <w:ind w:left="120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772C6F" w:rsidRPr="005B05C1" w:rsidRDefault="00772C6F" w:rsidP="008E6550">
      <w:pPr>
        <w:numPr>
          <w:ilvl w:val="0"/>
          <w:numId w:val="280"/>
        </w:numPr>
        <w:shd w:val="clear" w:color="auto" w:fill="FFFFFF"/>
        <w:spacing w:after="0" w:line="240" w:lineRule="auto"/>
        <w:ind w:left="120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использование для решения познавательных и коммуникативных задач различных  источников информации.</w:t>
      </w:r>
    </w:p>
    <w:p w:rsidR="00772C6F" w:rsidRPr="005B05C1" w:rsidRDefault="00772C6F" w:rsidP="00772C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i/>
          <w:iCs/>
          <w:color w:val="000000"/>
          <w:sz w:val="24"/>
          <w:szCs w:val="24"/>
          <w:lang w:eastAsia="ru-RU"/>
        </w:rPr>
        <w:t>Рефлексивная деятельность:</w:t>
      </w:r>
    </w:p>
    <w:p w:rsidR="00772C6F" w:rsidRPr="005B05C1" w:rsidRDefault="00772C6F" w:rsidP="008E6550">
      <w:pPr>
        <w:numPr>
          <w:ilvl w:val="0"/>
          <w:numId w:val="281"/>
        </w:numPr>
        <w:shd w:val="clear" w:color="auto" w:fill="FFFFFF"/>
        <w:spacing w:after="0" w:line="240" w:lineRule="auto"/>
        <w:ind w:left="120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владение навыками контроля и оценки своей деятельности, умением выдвигать возможные результаты своих действий;</w:t>
      </w:r>
    </w:p>
    <w:p w:rsidR="00772C6F" w:rsidRPr="005B05C1" w:rsidRDefault="00772C6F" w:rsidP="008E6550">
      <w:pPr>
        <w:numPr>
          <w:ilvl w:val="0"/>
          <w:numId w:val="281"/>
        </w:numPr>
        <w:shd w:val="clear" w:color="auto" w:fill="FFFFFF"/>
        <w:spacing w:after="0" w:line="240" w:lineRule="auto"/>
        <w:ind w:left="120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организация учебной деятельности: постановка цели, планирование, определение оптимального соотношения цели и средства.</w:t>
      </w:r>
    </w:p>
    <w:p w:rsidR="00772C6F" w:rsidRPr="005B05C1" w:rsidRDefault="00772C6F" w:rsidP="00772C6F">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В процессе занятий по программе «Развитие исследовательской деятельности учащихся» учащиеся должны:</w:t>
      </w:r>
    </w:p>
    <w:p w:rsidR="00772C6F" w:rsidRPr="005B05C1" w:rsidRDefault="00772C6F" w:rsidP="00772C6F">
      <w:pPr>
        <w:shd w:val="clear" w:color="auto" w:fill="FFFFFF"/>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b/>
          <w:bCs/>
          <w:color w:val="000000"/>
          <w:sz w:val="24"/>
          <w:szCs w:val="24"/>
          <w:u w:val="single"/>
          <w:lang w:eastAsia="ru-RU"/>
        </w:rPr>
        <w:t>Знать:</w:t>
      </w:r>
    </w:p>
    <w:p w:rsidR="00772C6F" w:rsidRPr="005B05C1" w:rsidRDefault="00772C6F" w:rsidP="008E6550">
      <w:pPr>
        <w:numPr>
          <w:ilvl w:val="0"/>
          <w:numId w:val="282"/>
        </w:numPr>
        <w:shd w:val="clear" w:color="auto" w:fill="FFFFFF"/>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Вклад Великих учёных в развитие науки;</w:t>
      </w:r>
    </w:p>
    <w:p w:rsidR="00772C6F" w:rsidRPr="005B05C1" w:rsidRDefault="00772C6F" w:rsidP="008E6550">
      <w:pPr>
        <w:numPr>
          <w:ilvl w:val="0"/>
          <w:numId w:val="282"/>
        </w:numPr>
        <w:shd w:val="clear" w:color="auto" w:fill="FFFFFF"/>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Основные особенности формы, размеров, характера вращений Земли и их географических последствий;</w:t>
      </w:r>
    </w:p>
    <w:p w:rsidR="00772C6F" w:rsidRPr="005B05C1" w:rsidRDefault="00772C6F" w:rsidP="008E6550">
      <w:pPr>
        <w:numPr>
          <w:ilvl w:val="0"/>
          <w:numId w:val="282"/>
        </w:numPr>
        <w:shd w:val="clear" w:color="auto" w:fill="FFFFFF"/>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Природные рекорды на материках и океанах;</w:t>
      </w:r>
    </w:p>
    <w:p w:rsidR="00772C6F" w:rsidRPr="005B05C1" w:rsidRDefault="00772C6F" w:rsidP="008E6550">
      <w:pPr>
        <w:numPr>
          <w:ilvl w:val="0"/>
          <w:numId w:val="282"/>
        </w:numPr>
        <w:shd w:val="clear" w:color="auto" w:fill="FFFFFF"/>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Особенности стран мира и народонаселения;</w:t>
      </w:r>
    </w:p>
    <w:p w:rsidR="00772C6F" w:rsidRPr="005B05C1" w:rsidRDefault="00772C6F" w:rsidP="008E6550">
      <w:pPr>
        <w:numPr>
          <w:ilvl w:val="0"/>
          <w:numId w:val="282"/>
        </w:numPr>
        <w:shd w:val="clear" w:color="auto" w:fill="FFFFFF"/>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Приёмы работы с источниками географической информации;</w:t>
      </w:r>
    </w:p>
    <w:p w:rsidR="00772C6F" w:rsidRPr="005B05C1" w:rsidRDefault="00772C6F" w:rsidP="008E6550">
      <w:pPr>
        <w:numPr>
          <w:ilvl w:val="0"/>
          <w:numId w:val="282"/>
        </w:numPr>
        <w:shd w:val="clear" w:color="auto" w:fill="FFFFFF"/>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Географическая терминология.</w:t>
      </w:r>
    </w:p>
    <w:p w:rsidR="00772C6F" w:rsidRPr="005B05C1" w:rsidRDefault="00772C6F" w:rsidP="00772C6F">
      <w:pPr>
        <w:shd w:val="clear" w:color="auto" w:fill="FFFFFF"/>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b/>
          <w:bCs/>
          <w:color w:val="000000"/>
          <w:sz w:val="24"/>
          <w:szCs w:val="24"/>
          <w:u w:val="single"/>
          <w:lang w:eastAsia="ru-RU"/>
        </w:rPr>
        <w:t>Уметь:</w:t>
      </w:r>
    </w:p>
    <w:p w:rsidR="00772C6F" w:rsidRPr="005B05C1" w:rsidRDefault="00772C6F" w:rsidP="008E6550">
      <w:pPr>
        <w:numPr>
          <w:ilvl w:val="0"/>
          <w:numId w:val="283"/>
        </w:numPr>
        <w:shd w:val="clear" w:color="auto" w:fill="FFFFFF"/>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Проводить измерения, с использованием различных приёмов и приборов;</w:t>
      </w:r>
    </w:p>
    <w:p w:rsidR="00772C6F" w:rsidRPr="005B05C1" w:rsidRDefault="00772C6F" w:rsidP="008E6550">
      <w:pPr>
        <w:numPr>
          <w:ilvl w:val="0"/>
          <w:numId w:val="283"/>
        </w:numPr>
        <w:shd w:val="clear" w:color="auto" w:fill="FFFFFF"/>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Проводить исследование на основе накопленных фактов;</w:t>
      </w:r>
    </w:p>
    <w:p w:rsidR="00772C6F" w:rsidRPr="005B05C1" w:rsidRDefault="00772C6F" w:rsidP="008E6550">
      <w:pPr>
        <w:numPr>
          <w:ilvl w:val="0"/>
          <w:numId w:val="283"/>
        </w:numPr>
        <w:shd w:val="clear" w:color="auto" w:fill="FFFFFF"/>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Читать и анализировать различные источники географической информации, в том числе географическую карту – как величайшее творение человечества;</w:t>
      </w:r>
    </w:p>
    <w:p w:rsidR="00772C6F" w:rsidRPr="005B05C1" w:rsidRDefault="00772C6F" w:rsidP="008E6550">
      <w:pPr>
        <w:numPr>
          <w:ilvl w:val="0"/>
          <w:numId w:val="283"/>
        </w:numPr>
        <w:shd w:val="clear" w:color="auto" w:fill="FFFFFF"/>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Решать географические задачи.</w:t>
      </w:r>
    </w:p>
    <w:p w:rsidR="00772C6F" w:rsidRPr="005B05C1" w:rsidRDefault="00772C6F" w:rsidP="00772C6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b/>
          <w:bCs/>
          <w:color w:val="000000"/>
          <w:sz w:val="24"/>
          <w:szCs w:val="24"/>
          <w:u w:val="single"/>
          <w:lang w:eastAsia="ru-RU"/>
        </w:rPr>
        <w:t>Использовать приобретенные знания и умения в практической деятельности и повседневной жизни</w:t>
      </w:r>
      <w:r w:rsidRPr="005B05C1">
        <w:rPr>
          <w:rFonts w:ascii="Times New Roman" w:eastAsia="Times New Roman" w:hAnsi="Times New Roman" w:cs="Times New Roman"/>
          <w:b/>
          <w:bCs/>
          <w:color w:val="000000"/>
          <w:sz w:val="24"/>
          <w:szCs w:val="24"/>
          <w:lang w:eastAsia="ru-RU"/>
        </w:rPr>
        <w:t> </w:t>
      </w:r>
      <w:r w:rsidRPr="005B05C1">
        <w:rPr>
          <w:rFonts w:ascii="Times New Roman" w:eastAsia="Times New Roman" w:hAnsi="Times New Roman" w:cs="Times New Roman"/>
          <w:color w:val="000000"/>
          <w:sz w:val="24"/>
          <w:szCs w:val="24"/>
          <w:lang w:eastAsia="ru-RU"/>
        </w:rPr>
        <w:t>для:</w:t>
      </w:r>
    </w:p>
    <w:p w:rsidR="00772C6F" w:rsidRPr="005B05C1" w:rsidRDefault="00772C6F" w:rsidP="008E6550">
      <w:pPr>
        <w:numPr>
          <w:ilvl w:val="0"/>
          <w:numId w:val="284"/>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Ориентирования в потоке географической информации;</w:t>
      </w:r>
    </w:p>
    <w:p w:rsidR="00772C6F" w:rsidRPr="005B05C1" w:rsidRDefault="00772C6F" w:rsidP="008E6550">
      <w:pPr>
        <w:numPr>
          <w:ilvl w:val="0"/>
          <w:numId w:val="284"/>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Умения решать географические задачи</w:t>
      </w:r>
    </w:p>
    <w:p w:rsidR="00772C6F" w:rsidRPr="005B05C1" w:rsidRDefault="00772C6F" w:rsidP="008E6550">
      <w:pPr>
        <w:numPr>
          <w:ilvl w:val="0"/>
          <w:numId w:val="284"/>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Повышения собственной географической культуры.</w:t>
      </w:r>
    </w:p>
    <w:p w:rsidR="00772C6F" w:rsidRPr="005B05C1" w:rsidRDefault="00772C6F" w:rsidP="00772C6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Основной формой организации факультативных занятий является классно – урочная.  В программе запланированы внеаудиторные занятия (библиотечные занятия). В ходе работы по реализации программы факультатива запланированы индивидуальные консультации с учащимися.</w:t>
      </w:r>
    </w:p>
    <w:p w:rsidR="00772C6F" w:rsidRPr="005B05C1" w:rsidRDefault="00772C6F" w:rsidP="00772C6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Для реализации задач программы факультатива «Занимательная география», используются технологии личностно-ориентированного и проблемного обучения. Основными методами являются частично – поисковый, исследовательский, репродуктивный.</w:t>
      </w:r>
    </w:p>
    <w:p w:rsidR="00772C6F" w:rsidRPr="005B05C1" w:rsidRDefault="00772C6F" w:rsidP="00772C6F">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программы</w:t>
      </w:r>
    </w:p>
    <w:tbl>
      <w:tblPr>
        <w:tblW w:w="11886" w:type="dxa"/>
        <w:tblInd w:w="-593" w:type="dxa"/>
        <w:shd w:val="clear" w:color="auto" w:fill="FFFFFF"/>
        <w:tblCellMar>
          <w:left w:w="0" w:type="dxa"/>
          <w:right w:w="0" w:type="dxa"/>
        </w:tblCellMar>
        <w:tblLook w:val="04A0" w:firstRow="1" w:lastRow="0" w:firstColumn="1" w:lastColumn="0" w:noHBand="0" w:noVBand="1"/>
      </w:tblPr>
      <w:tblGrid>
        <w:gridCol w:w="461"/>
        <w:gridCol w:w="1865"/>
        <w:gridCol w:w="9560"/>
      </w:tblGrid>
      <w:tr w:rsidR="00772C6F" w:rsidRPr="005B05C1" w:rsidTr="00D24083">
        <w:tc>
          <w:tcPr>
            <w:tcW w:w="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Pr="005B05C1" w:rsidRDefault="00772C6F" w:rsidP="00D24083">
            <w:pPr>
              <w:spacing w:after="0" w:line="0" w:lineRule="atLeast"/>
              <w:jc w:val="center"/>
              <w:rPr>
                <w:rFonts w:ascii="Times New Roman" w:eastAsia="Times New Roman" w:hAnsi="Times New Roman" w:cs="Times New Roman"/>
                <w:color w:val="000000"/>
                <w:sz w:val="24"/>
                <w:szCs w:val="24"/>
                <w:lang w:eastAsia="ru-RU"/>
              </w:rPr>
            </w:pPr>
            <w:bookmarkStart w:id="18" w:name="cf5b425a990876e3163c3c7abf612233cb2d5cc1"/>
            <w:bookmarkStart w:id="19" w:name="2"/>
            <w:bookmarkEnd w:id="18"/>
            <w:bookmarkEnd w:id="19"/>
            <w:r w:rsidRPr="005B05C1">
              <w:rPr>
                <w:rFonts w:ascii="Times New Roman" w:eastAsia="Times New Roman" w:hAnsi="Times New Roman" w:cs="Times New Roman"/>
                <w:color w:val="000000"/>
                <w:sz w:val="24"/>
                <w:szCs w:val="24"/>
                <w:lang w:eastAsia="ru-RU"/>
              </w:rPr>
              <w:t>№</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Pr="005B05C1" w:rsidRDefault="00772C6F" w:rsidP="00D24083">
            <w:pPr>
              <w:spacing w:after="0" w:line="0" w:lineRule="atLeast"/>
              <w:jc w:val="center"/>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Название темы</w:t>
            </w:r>
          </w:p>
        </w:tc>
        <w:tc>
          <w:tcPr>
            <w:tcW w:w="9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Pr="005B05C1" w:rsidRDefault="00772C6F" w:rsidP="00D24083">
            <w:pPr>
              <w:spacing w:after="0" w:line="0" w:lineRule="atLeast"/>
              <w:ind w:left="-429" w:firstLine="42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B05C1">
              <w:rPr>
                <w:rFonts w:ascii="Times New Roman" w:eastAsia="Times New Roman" w:hAnsi="Times New Roman" w:cs="Times New Roman"/>
                <w:color w:val="000000"/>
                <w:sz w:val="24"/>
                <w:szCs w:val="24"/>
                <w:lang w:eastAsia="ru-RU"/>
              </w:rPr>
              <w:t>Содержание темы</w:t>
            </w:r>
          </w:p>
        </w:tc>
      </w:tr>
      <w:tr w:rsidR="00772C6F" w:rsidRPr="005B05C1" w:rsidTr="00D24083">
        <w:trPr>
          <w:trHeight w:val="400"/>
        </w:trPr>
        <w:tc>
          <w:tcPr>
            <w:tcW w:w="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Pr="005B05C1" w:rsidRDefault="00772C6F" w:rsidP="00D24083">
            <w:pPr>
              <w:spacing w:after="0" w:line="240" w:lineRule="auto"/>
              <w:jc w:val="center"/>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1</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Pr="005B05C1" w:rsidRDefault="00772C6F" w:rsidP="00D24083">
            <w:pPr>
              <w:spacing w:after="0" w:line="240" w:lineRule="auto"/>
              <w:jc w:val="center"/>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2</w:t>
            </w:r>
          </w:p>
        </w:tc>
        <w:tc>
          <w:tcPr>
            <w:tcW w:w="9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Pr="005B05C1" w:rsidRDefault="00772C6F" w:rsidP="00D24083">
            <w:pPr>
              <w:spacing w:after="0" w:line="240" w:lineRule="auto"/>
              <w:jc w:val="center"/>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3</w:t>
            </w:r>
          </w:p>
        </w:tc>
      </w:tr>
      <w:tr w:rsidR="00772C6F" w:rsidRPr="005B05C1" w:rsidTr="00D24083">
        <w:trPr>
          <w:trHeight w:val="1940"/>
        </w:trPr>
        <w:tc>
          <w:tcPr>
            <w:tcW w:w="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Pr="005B05C1" w:rsidRDefault="00772C6F" w:rsidP="00D24083">
            <w:pPr>
              <w:spacing w:after="0" w:line="240" w:lineRule="auto"/>
              <w:jc w:val="center"/>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lastRenderedPageBreak/>
              <w:t>1</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Pr="005B05C1" w:rsidRDefault="00772C6F" w:rsidP="00D24083">
            <w:pPr>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Введение. Программа факультатива.</w:t>
            </w:r>
          </w:p>
          <w:p w:rsidR="00772C6F" w:rsidRPr="005B05C1" w:rsidRDefault="00772C6F" w:rsidP="00D24083">
            <w:pPr>
              <w:spacing w:after="0" w:line="240" w:lineRule="auto"/>
              <w:jc w:val="center"/>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u w:val="single"/>
                <w:lang w:eastAsia="ru-RU"/>
              </w:rPr>
              <w:t>1 час</w:t>
            </w:r>
          </w:p>
        </w:tc>
        <w:tc>
          <w:tcPr>
            <w:tcW w:w="9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Default="00772C6F" w:rsidP="00D24083">
            <w:pPr>
              <w:spacing w:after="0" w:line="240" w:lineRule="auto"/>
              <w:ind w:firstLine="284"/>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 xml:space="preserve">Организация занятий по теме факультатива. Требования по работе. </w:t>
            </w:r>
          </w:p>
          <w:p w:rsidR="00772C6F" w:rsidRPr="005B05C1" w:rsidRDefault="00772C6F" w:rsidP="00D24083">
            <w:pPr>
              <w:spacing w:after="0" w:line="240" w:lineRule="auto"/>
              <w:ind w:firstLine="284"/>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Определение требований к учебной организации учащихся в ходе реализации программы факультатива</w:t>
            </w:r>
          </w:p>
          <w:p w:rsidR="00772C6F" w:rsidRPr="005B05C1" w:rsidRDefault="00772C6F" w:rsidP="00D24083">
            <w:pPr>
              <w:spacing w:after="0" w:line="240" w:lineRule="auto"/>
              <w:ind w:firstLine="284"/>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b/>
                <w:bCs/>
                <w:i/>
                <w:iCs/>
                <w:color w:val="000000"/>
                <w:sz w:val="24"/>
                <w:szCs w:val="24"/>
                <w:lang w:eastAsia="ru-RU"/>
              </w:rPr>
              <w:t>Демонстрации: </w:t>
            </w:r>
            <w:r w:rsidRPr="005B05C1">
              <w:rPr>
                <w:rFonts w:ascii="Times New Roman" w:eastAsia="Times New Roman" w:hAnsi="Times New Roman" w:cs="Times New Roman"/>
                <w:color w:val="000000"/>
                <w:sz w:val="24"/>
                <w:szCs w:val="24"/>
                <w:lang w:eastAsia="ru-RU"/>
              </w:rPr>
              <w:t>программа факультатива «Занимательная география»</w:t>
            </w:r>
          </w:p>
        </w:tc>
      </w:tr>
      <w:tr w:rsidR="00772C6F" w:rsidRPr="005B05C1" w:rsidTr="00D24083">
        <w:trPr>
          <w:trHeight w:val="2240"/>
        </w:trPr>
        <w:tc>
          <w:tcPr>
            <w:tcW w:w="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Pr="005B05C1" w:rsidRDefault="00772C6F" w:rsidP="00D24083">
            <w:pPr>
              <w:spacing w:after="0" w:line="240" w:lineRule="auto"/>
              <w:jc w:val="center"/>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2</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Pr="005B05C1" w:rsidRDefault="00772C6F" w:rsidP="00D24083">
            <w:pPr>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Источники географической информации. Карта – величайшее творение человечества.</w:t>
            </w:r>
          </w:p>
          <w:p w:rsidR="00772C6F" w:rsidRPr="005B05C1" w:rsidRDefault="00772C6F" w:rsidP="00D24083">
            <w:pPr>
              <w:spacing w:after="0" w:line="240" w:lineRule="auto"/>
              <w:jc w:val="center"/>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u w:val="single"/>
                <w:lang w:eastAsia="ru-RU"/>
              </w:rPr>
              <w:t>2 часа</w:t>
            </w:r>
          </w:p>
        </w:tc>
        <w:tc>
          <w:tcPr>
            <w:tcW w:w="9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Default="00772C6F" w:rsidP="00D24083">
            <w:pPr>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 xml:space="preserve">Основные источники географической информации: глобус, справочники, </w:t>
            </w:r>
          </w:p>
          <w:p w:rsidR="00772C6F" w:rsidRDefault="00772C6F" w:rsidP="00D24083">
            <w:pPr>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 xml:space="preserve">географические сайты. Карта – величайшее творение человечества. </w:t>
            </w:r>
          </w:p>
          <w:p w:rsidR="00772C6F" w:rsidRDefault="00772C6F" w:rsidP="00D24083">
            <w:pPr>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 xml:space="preserve">Типы географических карт. Географическая карта в профессиях. </w:t>
            </w:r>
          </w:p>
          <w:p w:rsidR="00772C6F" w:rsidRDefault="00772C6F" w:rsidP="00D24083">
            <w:pPr>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 xml:space="preserve">История географической карты, глобуса. Великие учёные древности и </w:t>
            </w:r>
          </w:p>
          <w:p w:rsidR="00772C6F" w:rsidRPr="005B05C1" w:rsidRDefault="00772C6F" w:rsidP="00D24083">
            <w:pPr>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современности, внёсших вклад в развитие науки география.</w:t>
            </w:r>
          </w:p>
          <w:p w:rsidR="00772C6F" w:rsidRPr="005B05C1" w:rsidRDefault="00772C6F" w:rsidP="00D24083">
            <w:pPr>
              <w:spacing w:after="0" w:line="240" w:lineRule="auto"/>
              <w:ind w:firstLine="276"/>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b/>
                <w:bCs/>
                <w:i/>
                <w:iCs/>
                <w:color w:val="000000"/>
                <w:sz w:val="24"/>
                <w:szCs w:val="24"/>
                <w:lang w:eastAsia="ru-RU"/>
              </w:rPr>
              <w:t>Демонстрации: </w:t>
            </w:r>
            <w:r w:rsidRPr="005B05C1">
              <w:rPr>
                <w:rFonts w:ascii="Times New Roman" w:eastAsia="Times New Roman" w:hAnsi="Times New Roman" w:cs="Times New Roman"/>
                <w:color w:val="000000"/>
                <w:sz w:val="24"/>
                <w:szCs w:val="24"/>
                <w:lang w:eastAsia="ru-RU"/>
              </w:rPr>
              <w:t>атлас, географические карты, портреты учёных – географов.</w:t>
            </w:r>
          </w:p>
        </w:tc>
      </w:tr>
      <w:tr w:rsidR="00772C6F" w:rsidRPr="005B05C1" w:rsidTr="00D24083">
        <w:trPr>
          <w:trHeight w:val="400"/>
        </w:trPr>
        <w:tc>
          <w:tcPr>
            <w:tcW w:w="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Pr="005B05C1" w:rsidRDefault="00772C6F" w:rsidP="00D24083">
            <w:pPr>
              <w:spacing w:after="0" w:line="240" w:lineRule="auto"/>
              <w:jc w:val="center"/>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3</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Pr="005B05C1" w:rsidRDefault="00772C6F" w:rsidP="00D24083">
            <w:pPr>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Путешествие по материкам и океанам. Рекорды планеты.</w:t>
            </w:r>
          </w:p>
          <w:p w:rsidR="00772C6F" w:rsidRPr="005B05C1" w:rsidRDefault="00772C6F" w:rsidP="00D24083">
            <w:pPr>
              <w:spacing w:after="0" w:line="240" w:lineRule="auto"/>
              <w:jc w:val="center"/>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u w:val="single"/>
                <w:lang w:eastAsia="ru-RU"/>
              </w:rPr>
              <w:t>5 часов</w:t>
            </w:r>
          </w:p>
        </w:tc>
        <w:tc>
          <w:tcPr>
            <w:tcW w:w="9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Default="00772C6F" w:rsidP="00D24083">
            <w:pPr>
              <w:spacing w:after="0" w:line="240" w:lineRule="auto"/>
              <w:ind w:firstLine="92"/>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 xml:space="preserve">Занимательный материал по материкам (Евразия, Африка, Северная Америка, </w:t>
            </w:r>
          </w:p>
          <w:p w:rsidR="00772C6F" w:rsidRDefault="00772C6F" w:rsidP="00D24083">
            <w:pPr>
              <w:spacing w:after="0" w:line="240" w:lineRule="auto"/>
              <w:ind w:firstLine="92"/>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 xml:space="preserve">Южная Америка, Антарктида и Австралия). Рекорды каждого материка </w:t>
            </w:r>
          </w:p>
          <w:p w:rsidR="00772C6F" w:rsidRDefault="00772C6F" w:rsidP="00D24083">
            <w:pPr>
              <w:spacing w:after="0" w:line="240" w:lineRule="auto"/>
              <w:ind w:firstLine="92"/>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 xml:space="preserve">в рубрике «самый, самое, самая». Составления визитных карточек материков. Построение профиля каждого материка. Океаны Земли: особенности рельефа и </w:t>
            </w:r>
          </w:p>
          <w:p w:rsidR="00772C6F" w:rsidRPr="005B05C1" w:rsidRDefault="00772C6F" w:rsidP="00D24083">
            <w:pPr>
              <w:spacing w:after="0" w:line="240" w:lineRule="auto"/>
              <w:ind w:firstLine="92"/>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природы.</w:t>
            </w:r>
          </w:p>
          <w:p w:rsidR="00772C6F" w:rsidRPr="005B05C1" w:rsidRDefault="00772C6F" w:rsidP="00D24083">
            <w:pPr>
              <w:spacing w:after="0" w:line="240" w:lineRule="auto"/>
              <w:ind w:firstLine="92"/>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b/>
                <w:bCs/>
                <w:i/>
                <w:iCs/>
                <w:color w:val="000000"/>
                <w:sz w:val="24"/>
                <w:szCs w:val="24"/>
                <w:lang w:eastAsia="ru-RU"/>
              </w:rPr>
              <w:t>Демонстрации</w:t>
            </w:r>
            <w:r w:rsidRPr="005B05C1">
              <w:rPr>
                <w:rFonts w:ascii="Times New Roman" w:eastAsia="Times New Roman" w:hAnsi="Times New Roman" w:cs="Times New Roman"/>
                <w:color w:val="000000"/>
                <w:sz w:val="24"/>
                <w:szCs w:val="24"/>
                <w:lang w:eastAsia="ru-RU"/>
              </w:rPr>
              <w:t>: презентации «Материки и океаны Земли», видеоматериал «Эта удивительная планета», энциклопедии</w:t>
            </w:r>
          </w:p>
        </w:tc>
      </w:tr>
      <w:tr w:rsidR="00772C6F" w:rsidRPr="005B05C1" w:rsidTr="00D24083">
        <w:trPr>
          <w:trHeight w:val="120"/>
        </w:trPr>
        <w:tc>
          <w:tcPr>
            <w:tcW w:w="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Pr="005B05C1" w:rsidRDefault="00772C6F" w:rsidP="00D24083">
            <w:pPr>
              <w:spacing w:after="0" w:line="120" w:lineRule="atLeast"/>
              <w:jc w:val="center"/>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4</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Pr="005B05C1" w:rsidRDefault="00772C6F" w:rsidP="00D24083">
            <w:pPr>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Природа Земли</w:t>
            </w:r>
          </w:p>
          <w:p w:rsidR="00772C6F" w:rsidRPr="005B05C1" w:rsidRDefault="00772C6F" w:rsidP="00D24083">
            <w:pPr>
              <w:spacing w:after="0" w:line="120" w:lineRule="atLeast"/>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           </w:t>
            </w:r>
            <w:r w:rsidRPr="005B05C1">
              <w:rPr>
                <w:rFonts w:ascii="Times New Roman" w:eastAsia="Times New Roman" w:hAnsi="Times New Roman" w:cs="Times New Roman"/>
                <w:color w:val="000000"/>
                <w:sz w:val="24"/>
                <w:szCs w:val="24"/>
                <w:u w:val="single"/>
                <w:lang w:eastAsia="ru-RU"/>
              </w:rPr>
              <w:t>15 часов</w:t>
            </w:r>
          </w:p>
        </w:tc>
        <w:tc>
          <w:tcPr>
            <w:tcW w:w="9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Default="00772C6F" w:rsidP="00D24083">
            <w:pPr>
              <w:spacing w:after="0" w:line="120" w:lineRule="atLeast"/>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 xml:space="preserve">Удивительное разнообразие природы Земли. Научное объяснение разнообразия </w:t>
            </w:r>
          </w:p>
          <w:p w:rsidR="00772C6F" w:rsidRDefault="00772C6F" w:rsidP="00D24083">
            <w:pPr>
              <w:spacing w:after="0" w:line="120" w:lineRule="atLeast"/>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климатов Земли. Геологическое прошлое планеты. Проблемы изменения климата</w:t>
            </w:r>
          </w:p>
          <w:p w:rsidR="00772C6F" w:rsidRDefault="00772C6F" w:rsidP="00D24083">
            <w:pPr>
              <w:spacing w:after="0" w:line="120" w:lineRule="atLeast"/>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 xml:space="preserve"> и как следствие природы планеты. Разнообразие природных зон и комплексов </w:t>
            </w:r>
          </w:p>
          <w:p w:rsidR="00772C6F" w:rsidRDefault="00772C6F" w:rsidP="00D24083">
            <w:pPr>
              <w:spacing w:after="0" w:line="120" w:lineRule="atLeast"/>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 xml:space="preserve">Земли. Евразия, как пример полной картины природы Земли. Значение </w:t>
            </w:r>
          </w:p>
          <w:p w:rsidR="00772C6F" w:rsidRDefault="00772C6F" w:rsidP="00D24083">
            <w:pPr>
              <w:spacing w:after="0" w:line="120" w:lineRule="atLeast"/>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Антарктиды и океанов в климате Земли. </w:t>
            </w:r>
            <w:r w:rsidRPr="005B05C1">
              <w:rPr>
                <w:rFonts w:ascii="Times New Roman" w:eastAsia="Times New Roman" w:hAnsi="Times New Roman" w:cs="Times New Roman"/>
                <w:b/>
                <w:bCs/>
                <w:i/>
                <w:iCs/>
                <w:color w:val="000000"/>
                <w:sz w:val="24"/>
                <w:szCs w:val="24"/>
                <w:lang w:eastAsia="ru-RU"/>
              </w:rPr>
              <w:t>Демонстрации: </w:t>
            </w:r>
            <w:r w:rsidRPr="005B05C1">
              <w:rPr>
                <w:rFonts w:ascii="Times New Roman" w:eastAsia="Times New Roman" w:hAnsi="Times New Roman" w:cs="Times New Roman"/>
                <w:color w:val="000000"/>
                <w:sz w:val="24"/>
                <w:szCs w:val="24"/>
                <w:lang w:eastAsia="ru-RU"/>
              </w:rPr>
              <w:t xml:space="preserve">видеоматериал </w:t>
            </w:r>
          </w:p>
          <w:p w:rsidR="00772C6F" w:rsidRDefault="00772C6F" w:rsidP="00D24083">
            <w:pPr>
              <w:spacing w:after="0" w:line="120" w:lineRule="atLeast"/>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 xml:space="preserve">«Природные зоны Земли», «История развития жизни на планете Земля», </w:t>
            </w:r>
          </w:p>
          <w:p w:rsidR="00772C6F" w:rsidRPr="005B05C1" w:rsidRDefault="00772C6F" w:rsidP="00D24083">
            <w:pPr>
              <w:spacing w:after="0" w:line="120" w:lineRule="atLeast"/>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энциклопедии, справочники, хрестоматии.</w:t>
            </w:r>
          </w:p>
        </w:tc>
      </w:tr>
      <w:tr w:rsidR="00772C6F" w:rsidRPr="005B05C1" w:rsidTr="00D24083">
        <w:trPr>
          <w:trHeight w:val="560"/>
        </w:trPr>
        <w:tc>
          <w:tcPr>
            <w:tcW w:w="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Pr="005B05C1" w:rsidRDefault="00772C6F" w:rsidP="00D24083">
            <w:pPr>
              <w:spacing w:after="0" w:line="240" w:lineRule="auto"/>
              <w:jc w:val="center"/>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5</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Pr="005B05C1" w:rsidRDefault="00772C6F" w:rsidP="00D24083">
            <w:pPr>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Страны мира</w:t>
            </w:r>
          </w:p>
          <w:p w:rsidR="00772C6F" w:rsidRPr="005B05C1" w:rsidRDefault="00772C6F" w:rsidP="00D24083">
            <w:pPr>
              <w:spacing w:after="0" w:line="240" w:lineRule="auto"/>
              <w:jc w:val="center"/>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u w:val="single"/>
                <w:lang w:eastAsia="ru-RU"/>
              </w:rPr>
              <w:t>7 часов</w:t>
            </w:r>
          </w:p>
        </w:tc>
        <w:tc>
          <w:tcPr>
            <w:tcW w:w="9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Default="00772C6F" w:rsidP="00D24083">
            <w:pPr>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 xml:space="preserve">Разнообразие стран мира. Различия по территории, географическому положению, населению, природе и хозяйственной деятельности. История формирования </w:t>
            </w:r>
          </w:p>
          <w:p w:rsidR="00772C6F" w:rsidRDefault="00772C6F" w:rsidP="00D24083">
            <w:pPr>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 xml:space="preserve">политической карты мира. Изменения на карте мира. Спорные территории. </w:t>
            </w:r>
          </w:p>
          <w:p w:rsidR="00772C6F" w:rsidRDefault="00772C6F" w:rsidP="00D24083">
            <w:pPr>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 xml:space="preserve">Рекорды стран «Самая, самое, самый». Россия – как самое большое государство </w:t>
            </w:r>
          </w:p>
          <w:p w:rsidR="00772C6F" w:rsidRPr="005B05C1" w:rsidRDefault="00772C6F" w:rsidP="00D24083">
            <w:pPr>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мира: проблемы и перспективы развития страны.</w:t>
            </w:r>
          </w:p>
          <w:p w:rsidR="00772C6F" w:rsidRDefault="00772C6F" w:rsidP="00D24083">
            <w:pPr>
              <w:spacing w:after="0" w:line="240" w:lineRule="auto"/>
              <w:ind w:firstLine="276"/>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b/>
                <w:bCs/>
                <w:i/>
                <w:iCs/>
                <w:color w:val="000000"/>
                <w:sz w:val="24"/>
                <w:szCs w:val="24"/>
                <w:lang w:eastAsia="ru-RU"/>
              </w:rPr>
              <w:t>Демонстрация: </w:t>
            </w:r>
            <w:r w:rsidRPr="005B05C1">
              <w:rPr>
                <w:rFonts w:ascii="Times New Roman" w:eastAsia="Times New Roman" w:hAnsi="Times New Roman" w:cs="Times New Roman"/>
                <w:color w:val="000000"/>
                <w:sz w:val="24"/>
                <w:szCs w:val="24"/>
                <w:lang w:eastAsia="ru-RU"/>
              </w:rPr>
              <w:t xml:space="preserve">политическая карта мира, Справочник «Страны мира», </w:t>
            </w:r>
          </w:p>
          <w:p w:rsidR="00772C6F" w:rsidRPr="005B05C1" w:rsidRDefault="00772C6F" w:rsidP="00D24083">
            <w:pPr>
              <w:spacing w:after="0" w:line="240" w:lineRule="auto"/>
              <w:ind w:firstLine="276"/>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Энциклопедия.</w:t>
            </w:r>
          </w:p>
        </w:tc>
      </w:tr>
      <w:tr w:rsidR="00772C6F" w:rsidRPr="005B05C1" w:rsidTr="00D24083">
        <w:trPr>
          <w:trHeight w:val="360"/>
        </w:trPr>
        <w:tc>
          <w:tcPr>
            <w:tcW w:w="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Pr="005B05C1" w:rsidRDefault="00772C6F" w:rsidP="00D24083">
            <w:pPr>
              <w:spacing w:after="0" w:line="240" w:lineRule="auto"/>
              <w:jc w:val="center"/>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6</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Pr="005B05C1" w:rsidRDefault="00772C6F" w:rsidP="00D24083">
            <w:pPr>
              <w:spacing w:after="0" w:line="240" w:lineRule="auto"/>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Итоговое занятие</w:t>
            </w:r>
          </w:p>
          <w:p w:rsidR="00772C6F" w:rsidRPr="005B05C1" w:rsidRDefault="00772C6F" w:rsidP="00D24083">
            <w:pPr>
              <w:spacing w:after="0" w:line="240" w:lineRule="auto"/>
              <w:ind w:firstLine="708"/>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u w:val="single"/>
                <w:lang w:eastAsia="ru-RU"/>
              </w:rPr>
              <w:t>2 часа</w:t>
            </w:r>
          </w:p>
        </w:tc>
        <w:tc>
          <w:tcPr>
            <w:tcW w:w="9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2C6F" w:rsidRDefault="00772C6F" w:rsidP="00D24083">
            <w:pPr>
              <w:spacing w:after="0" w:line="240" w:lineRule="auto"/>
              <w:ind w:firstLine="276"/>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 xml:space="preserve">Обобщение и контроль усвоения материала по программе факультатива. </w:t>
            </w:r>
          </w:p>
          <w:p w:rsidR="00772C6F" w:rsidRDefault="00772C6F" w:rsidP="00D24083">
            <w:pPr>
              <w:spacing w:after="0" w:line="240" w:lineRule="auto"/>
              <w:ind w:firstLine="276"/>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 xml:space="preserve">Итоговое тестирование учащихся. Самоанализы учащихся по работе </w:t>
            </w:r>
          </w:p>
          <w:p w:rsidR="00772C6F" w:rsidRPr="005B05C1" w:rsidRDefault="00772C6F" w:rsidP="00D24083">
            <w:pPr>
              <w:spacing w:after="0" w:line="240" w:lineRule="auto"/>
              <w:ind w:firstLine="276"/>
              <w:rPr>
                <w:rFonts w:ascii="Times New Roman" w:eastAsia="Times New Roman" w:hAnsi="Times New Roman" w:cs="Times New Roman"/>
                <w:color w:val="000000"/>
                <w:sz w:val="24"/>
                <w:szCs w:val="24"/>
                <w:lang w:eastAsia="ru-RU"/>
              </w:rPr>
            </w:pPr>
            <w:r w:rsidRPr="005B05C1">
              <w:rPr>
                <w:rFonts w:ascii="Times New Roman" w:eastAsia="Times New Roman" w:hAnsi="Times New Roman" w:cs="Times New Roman"/>
                <w:color w:val="000000"/>
                <w:sz w:val="24"/>
                <w:szCs w:val="24"/>
                <w:lang w:eastAsia="ru-RU"/>
              </w:rPr>
              <w:t>факультатива.</w:t>
            </w:r>
          </w:p>
        </w:tc>
      </w:tr>
    </w:tbl>
    <w:p w:rsidR="00B64B69" w:rsidRDefault="00B64B69" w:rsidP="00B64B69">
      <w:pPr>
        <w:tabs>
          <w:tab w:val="left" w:pos="8357"/>
        </w:tabs>
        <w:spacing w:after="0" w:line="240" w:lineRule="auto"/>
        <w:ind w:left="720"/>
        <w:rPr>
          <w:rFonts w:ascii="Times New Roman" w:hAnsi="Times New Roman" w:cs="Times New Roman"/>
          <w:sz w:val="24"/>
          <w:szCs w:val="24"/>
        </w:rPr>
      </w:pPr>
    </w:p>
    <w:p w:rsidR="00FB47FD" w:rsidRPr="00FB47FD" w:rsidRDefault="00FB47FD" w:rsidP="00B64B69">
      <w:pPr>
        <w:tabs>
          <w:tab w:val="left" w:pos="8357"/>
        </w:tabs>
        <w:spacing w:after="0" w:line="240" w:lineRule="auto"/>
        <w:ind w:left="720"/>
        <w:rPr>
          <w:rFonts w:ascii="Times New Roman" w:hAnsi="Times New Roman" w:cs="Times New Roman"/>
          <w:b/>
          <w:sz w:val="24"/>
          <w:szCs w:val="24"/>
        </w:rPr>
      </w:pPr>
      <w:r w:rsidRPr="00FB47FD">
        <w:rPr>
          <w:rFonts w:ascii="Times New Roman" w:hAnsi="Times New Roman" w:cs="Times New Roman"/>
          <w:b/>
          <w:sz w:val="24"/>
          <w:szCs w:val="24"/>
        </w:rPr>
        <w:t>Программа факультатива «Живое слово»</w:t>
      </w:r>
    </w:p>
    <w:p w:rsidR="00FB47FD" w:rsidRPr="00F966E7" w:rsidRDefault="00FB47FD" w:rsidP="00FB47FD">
      <w:pPr>
        <w:spacing w:after="0" w:line="240" w:lineRule="auto"/>
        <w:ind w:firstLine="709"/>
        <w:jc w:val="both"/>
        <w:rPr>
          <w:rFonts w:ascii="Times New Roman" w:hAnsi="Times New Roman"/>
          <w:sz w:val="24"/>
          <w:szCs w:val="24"/>
        </w:rPr>
      </w:pPr>
      <w:r w:rsidRPr="00F966E7">
        <w:rPr>
          <w:rFonts w:ascii="Times New Roman" w:hAnsi="Times New Roman"/>
          <w:sz w:val="24"/>
          <w:szCs w:val="24"/>
        </w:rPr>
        <w:t xml:space="preserve">Данная программа разработана для проведения факультатива «Живое слово» с целью повышения интереса к художественному слову, приобщения учащихся к творческой работе, развитию у детей стремления более глубоко изучать литературные произведения, познать основы художественного слова. Содержание программы рассчитано на 34 часа, 1 час в неделю и предназначен для  учащихся 8 классов. </w:t>
      </w:r>
    </w:p>
    <w:p w:rsidR="00FB47FD" w:rsidRPr="00F966E7" w:rsidRDefault="00FB47FD" w:rsidP="00FB47FD">
      <w:pPr>
        <w:spacing w:after="0" w:line="240" w:lineRule="auto"/>
        <w:ind w:firstLine="709"/>
        <w:jc w:val="both"/>
        <w:rPr>
          <w:rFonts w:ascii="Times New Roman" w:hAnsi="Times New Roman"/>
          <w:sz w:val="24"/>
          <w:szCs w:val="24"/>
        </w:rPr>
      </w:pPr>
      <w:r w:rsidRPr="00F966E7">
        <w:rPr>
          <w:rFonts w:ascii="Times New Roman" w:hAnsi="Times New Roman"/>
          <w:sz w:val="24"/>
          <w:szCs w:val="24"/>
        </w:rPr>
        <w:t>Факультатив «Живое слово»  направлен на решение важнейшей задачи современного образования – становление гармоничной личности, воспитание гражданина, патриота своего Отечества. Образовательные задачи курса связаны, прежде всего, с формированием умений комментировать, анализировать и интерпретировать художественный текст.</w:t>
      </w:r>
    </w:p>
    <w:p w:rsidR="00FB47FD" w:rsidRPr="00F966E7" w:rsidRDefault="00FB47FD" w:rsidP="00FB47FD">
      <w:pPr>
        <w:spacing w:after="0" w:line="240" w:lineRule="auto"/>
        <w:ind w:firstLine="709"/>
        <w:jc w:val="both"/>
        <w:rPr>
          <w:rFonts w:ascii="Times New Roman" w:hAnsi="Times New Roman"/>
          <w:sz w:val="24"/>
          <w:szCs w:val="24"/>
        </w:rPr>
      </w:pPr>
      <w:r w:rsidRPr="00F966E7">
        <w:rPr>
          <w:rFonts w:ascii="Times New Roman" w:hAnsi="Times New Roman"/>
          <w:sz w:val="24"/>
          <w:szCs w:val="24"/>
        </w:rPr>
        <w:t>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w:t>
      </w:r>
    </w:p>
    <w:p w:rsidR="00FB47FD" w:rsidRPr="00F966E7" w:rsidRDefault="00FB47FD" w:rsidP="00FB47FD">
      <w:pPr>
        <w:spacing w:after="0" w:line="240" w:lineRule="auto"/>
        <w:ind w:firstLine="709"/>
        <w:jc w:val="both"/>
        <w:rPr>
          <w:rFonts w:ascii="Times New Roman" w:hAnsi="Times New Roman"/>
          <w:sz w:val="24"/>
          <w:szCs w:val="24"/>
        </w:rPr>
      </w:pPr>
      <w:r w:rsidRPr="00F966E7">
        <w:rPr>
          <w:rFonts w:ascii="Times New Roman" w:hAnsi="Times New Roman"/>
          <w:sz w:val="24"/>
          <w:szCs w:val="24"/>
        </w:rPr>
        <w:lastRenderedPageBreak/>
        <w:t>С учетом того, что подростковый период характериз</w:t>
      </w:r>
      <w:r>
        <w:rPr>
          <w:rFonts w:ascii="Times New Roman" w:hAnsi="Times New Roman"/>
          <w:sz w:val="24"/>
          <w:szCs w:val="24"/>
        </w:rPr>
        <w:t>уется более осознанным восприя</w:t>
      </w:r>
      <w:r w:rsidRPr="00F966E7">
        <w:rPr>
          <w:rFonts w:ascii="Times New Roman" w:hAnsi="Times New Roman"/>
          <w:sz w:val="24"/>
          <w:szCs w:val="24"/>
        </w:rPr>
        <w:t>тием социальных связей и отношений, факультативная программа предусм</w:t>
      </w:r>
      <w:r>
        <w:rPr>
          <w:rFonts w:ascii="Times New Roman" w:hAnsi="Times New Roman"/>
          <w:sz w:val="24"/>
          <w:szCs w:val="24"/>
        </w:rPr>
        <w:t>атривает ком</w:t>
      </w:r>
      <w:r w:rsidRPr="00F966E7">
        <w:rPr>
          <w:rFonts w:ascii="Times New Roman" w:hAnsi="Times New Roman"/>
          <w:sz w:val="24"/>
          <w:szCs w:val="24"/>
        </w:rPr>
        <w:t>плексное решение задач нравственно-эстетического и гражданского воспитания школьников, знакомство с историей и культурой родного края на основе произведений якутских писателей</w:t>
      </w:r>
      <w:r>
        <w:rPr>
          <w:rFonts w:ascii="Times New Roman" w:hAnsi="Times New Roman"/>
          <w:sz w:val="24"/>
          <w:szCs w:val="24"/>
        </w:rPr>
        <w:t>.</w:t>
      </w:r>
      <w:r w:rsidRPr="00F966E7">
        <w:rPr>
          <w:rFonts w:ascii="Times New Roman" w:hAnsi="Times New Roman"/>
          <w:sz w:val="24"/>
          <w:szCs w:val="24"/>
        </w:rPr>
        <w:t xml:space="preserve"> Их содержание позволяет учащимся осваивать эталоны нравственного поведения человека в обществе. В факультативной программе используется тем</w:t>
      </w:r>
      <w:r>
        <w:rPr>
          <w:rFonts w:ascii="Times New Roman" w:hAnsi="Times New Roman"/>
          <w:sz w:val="24"/>
          <w:szCs w:val="24"/>
        </w:rPr>
        <w:t>атический принцип подбора лите</w:t>
      </w:r>
      <w:r w:rsidRPr="00F966E7">
        <w:rPr>
          <w:rFonts w:ascii="Times New Roman" w:hAnsi="Times New Roman"/>
          <w:sz w:val="24"/>
          <w:szCs w:val="24"/>
        </w:rPr>
        <w:t>ратурного материала. Рекомендуемые произведения по содержанию</w:t>
      </w:r>
      <w:r>
        <w:rPr>
          <w:rFonts w:ascii="Times New Roman" w:hAnsi="Times New Roman"/>
          <w:sz w:val="24"/>
          <w:szCs w:val="24"/>
        </w:rPr>
        <w:t xml:space="preserve"> соответствуют возрасту уча</w:t>
      </w:r>
      <w:r w:rsidRPr="00F966E7">
        <w:rPr>
          <w:rFonts w:ascii="Times New Roman" w:hAnsi="Times New Roman"/>
          <w:sz w:val="24"/>
          <w:szCs w:val="24"/>
        </w:rPr>
        <w:t xml:space="preserve">щихся и основной программе обучения, обогащены тематически и жанрово, что создает предпосылки для межпредметных связей, расширения социального опыта учащихся. </w:t>
      </w:r>
    </w:p>
    <w:p w:rsidR="00FB47FD" w:rsidRPr="00F966E7" w:rsidRDefault="00FB47FD" w:rsidP="00FB47FD">
      <w:pPr>
        <w:spacing w:after="0" w:line="240" w:lineRule="auto"/>
        <w:ind w:firstLine="708"/>
        <w:jc w:val="both"/>
        <w:rPr>
          <w:rFonts w:ascii="Times New Roman" w:hAnsi="Times New Roman"/>
          <w:color w:val="000000"/>
          <w:sz w:val="24"/>
          <w:szCs w:val="24"/>
          <w:bdr w:val="none" w:sz="0" w:space="0" w:color="auto" w:frame="1"/>
        </w:rPr>
      </w:pPr>
      <w:r w:rsidRPr="00F966E7">
        <w:rPr>
          <w:rFonts w:ascii="Times New Roman" w:hAnsi="Times New Roman"/>
          <w:sz w:val="24"/>
          <w:szCs w:val="24"/>
          <w:bdr w:val="none" w:sz="0" w:space="0" w:color="auto" w:frame="1"/>
        </w:rPr>
        <w:t xml:space="preserve">Знакомство с жизнью, творчеством русских и якутских писателей помогает учащимся лучше понять художественную правду  произведений, красоту языка, глубину мыслей и чувств. </w:t>
      </w:r>
      <w:r w:rsidRPr="00F966E7">
        <w:rPr>
          <w:rFonts w:ascii="Times New Roman" w:hAnsi="Times New Roman"/>
          <w:sz w:val="24"/>
          <w:szCs w:val="24"/>
        </w:rPr>
        <w:t>Изучение лучших  произведений художественной литературы является необходимым опытом общения с подлинным искусством, заставляющим остановиться, задуматься о вечных, непреходящих жизненных ценностях. В решении комплекса воспитательных задач литературе как искусству словесного образа, имеющему высокую степень эмоционального воздействия на подрастающее поколение, отводится важная роль.</w:t>
      </w:r>
      <w:r>
        <w:rPr>
          <w:rFonts w:ascii="Times New Roman" w:hAnsi="Times New Roman"/>
          <w:sz w:val="24"/>
          <w:szCs w:val="24"/>
        </w:rPr>
        <w:t xml:space="preserve"> </w:t>
      </w:r>
      <w:r w:rsidRPr="00F966E7">
        <w:rPr>
          <w:rFonts w:ascii="Times New Roman" w:hAnsi="Times New Roman"/>
          <w:color w:val="000000"/>
          <w:sz w:val="24"/>
          <w:szCs w:val="24"/>
          <w:bdr w:val="none" w:sz="0" w:space="0" w:color="auto" w:frame="1"/>
        </w:rPr>
        <w:t>Конечной целью становится формирование читателя, способного к полноценному восприятию литературных произведений в контексте духовной культуры человечества и подготовленного к самостоятельному общению с искусством слова.</w:t>
      </w:r>
    </w:p>
    <w:p w:rsidR="00FB47FD" w:rsidRPr="00F966E7" w:rsidRDefault="00FB47FD" w:rsidP="00FB47FD">
      <w:pPr>
        <w:spacing w:after="0" w:line="240" w:lineRule="auto"/>
        <w:ind w:firstLine="708"/>
        <w:jc w:val="both"/>
        <w:rPr>
          <w:rFonts w:ascii="Times New Roman" w:hAnsi="Times New Roman"/>
          <w:color w:val="000000"/>
          <w:sz w:val="24"/>
          <w:szCs w:val="24"/>
          <w:bdr w:val="none" w:sz="0" w:space="0" w:color="auto" w:frame="1"/>
        </w:rPr>
      </w:pPr>
      <w:r w:rsidRPr="00F966E7">
        <w:rPr>
          <w:rFonts w:ascii="Times New Roman" w:hAnsi="Times New Roman"/>
          <w:sz w:val="24"/>
          <w:szCs w:val="24"/>
        </w:rPr>
        <w:t>Данная программа направлена на развитие у детей  интереса к творчеству, приобщение подростков к литературе, к художественному чтению, формирование художественного вкуса, расширению кругозора, воспитанию нравственных качеств и, в конечном счете, духовному обогащению личности,</w:t>
      </w:r>
      <w:r w:rsidRPr="00F966E7">
        <w:rPr>
          <w:rFonts w:ascii="Times New Roman" w:hAnsi="Times New Roman"/>
          <w:sz w:val="24"/>
          <w:szCs w:val="24"/>
          <w:bdr w:val="none" w:sz="0" w:space="0" w:color="auto" w:frame="1"/>
        </w:rPr>
        <w:t xml:space="preserve"> способствует развитию мотивации к обучению русскому языку и литературе.</w:t>
      </w:r>
      <w:r w:rsidRPr="00F966E7">
        <w:rPr>
          <w:rFonts w:ascii="Times New Roman" w:hAnsi="Times New Roman"/>
          <w:color w:val="000000"/>
          <w:sz w:val="24"/>
          <w:szCs w:val="24"/>
          <w:bdr w:val="none" w:sz="0" w:space="0" w:color="auto" w:frame="1"/>
        </w:rPr>
        <w:t xml:space="preserve"> Не менее важным фактором </w:t>
      </w:r>
      <w:r w:rsidRPr="00F966E7">
        <w:rPr>
          <w:rFonts w:ascii="Times New Roman" w:hAnsi="Times New Roman"/>
          <w:color w:val="000000"/>
          <w:sz w:val="24"/>
          <w:szCs w:val="24"/>
        </w:rPr>
        <w:t> </w:t>
      </w:r>
      <w:r w:rsidRPr="00F966E7">
        <w:rPr>
          <w:rFonts w:ascii="Times New Roman" w:hAnsi="Times New Roman"/>
          <w:color w:val="000000"/>
          <w:sz w:val="24"/>
          <w:szCs w:val="24"/>
          <w:bdr w:val="none" w:sz="0" w:space="0" w:color="auto" w:frame="1"/>
        </w:rPr>
        <w:t>реализации данной программы является </w:t>
      </w:r>
      <w:r w:rsidRPr="00F966E7">
        <w:rPr>
          <w:rFonts w:ascii="Times New Roman" w:hAnsi="Times New Roman"/>
          <w:color w:val="000000"/>
          <w:sz w:val="24"/>
          <w:szCs w:val="24"/>
        </w:rPr>
        <w:t> </w:t>
      </w:r>
      <w:r w:rsidRPr="00F966E7">
        <w:rPr>
          <w:rFonts w:ascii="Times New Roman" w:hAnsi="Times New Roman"/>
          <w:color w:val="000000"/>
          <w:sz w:val="24"/>
          <w:szCs w:val="24"/>
          <w:bdr w:val="none" w:sz="0" w:space="0" w:color="auto" w:frame="1"/>
        </w:rPr>
        <w:t>и стремление развить у учащихся умение самостоятельно работать с различными источниками информации.</w:t>
      </w:r>
    </w:p>
    <w:p w:rsidR="00FB47FD" w:rsidRPr="00FB47FD" w:rsidRDefault="00FB47FD" w:rsidP="00FB47FD">
      <w:pPr>
        <w:pStyle w:val="ae"/>
        <w:shd w:val="clear" w:color="auto" w:fill="FFFFFF"/>
        <w:spacing w:after="0"/>
        <w:ind w:firstLine="708"/>
        <w:jc w:val="both"/>
        <w:textAlignment w:val="baseline"/>
        <w:rPr>
          <w:b/>
          <w:i/>
          <w:sz w:val="24"/>
          <w:szCs w:val="24"/>
        </w:rPr>
      </w:pPr>
      <w:r w:rsidRPr="00FB47FD">
        <w:rPr>
          <w:sz w:val="24"/>
          <w:szCs w:val="24"/>
          <w:bdr w:val="none" w:sz="0" w:space="0" w:color="auto" w:frame="1"/>
        </w:rPr>
        <w:t xml:space="preserve">В зависимости от содержания занятий форма  работы может быть лекционной (обзорные беседы педагога или доклады школьников на заданные темы); семинарской (обучение навыкам литературно-исследовательской работы); литературно-творческой (инсценирование художественного произведения); организаторско-массовой (проведение литературно-музыкальных  вечеров, проведение викторин, игр, конкурсов) </w:t>
      </w:r>
    </w:p>
    <w:p w:rsidR="00FB47FD" w:rsidRPr="00FB47FD" w:rsidRDefault="00FB47FD" w:rsidP="00FB47FD">
      <w:pPr>
        <w:spacing w:after="0" w:line="240" w:lineRule="auto"/>
        <w:ind w:firstLine="709"/>
        <w:jc w:val="both"/>
        <w:rPr>
          <w:rStyle w:val="apple-converted-space"/>
          <w:rFonts w:ascii="Times New Roman" w:hAnsi="Times New Roman"/>
          <w:sz w:val="24"/>
          <w:szCs w:val="24"/>
        </w:rPr>
      </w:pPr>
      <w:r w:rsidRPr="00FB47FD">
        <w:rPr>
          <w:rFonts w:ascii="Times New Roman" w:hAnsi="Times New Roman"/>
          <w:b/>
          <w:sz w:val="24"/>
          <w:szCs w:val="24"/>
        </w:rPr>
        <w:t xml:space="preserve"> </w:t>
      </w:r>
    </w:p>
    <w:p w:rsidR="00FB47FD" w:rsidRPr="00F966E7" w:rsidRDefault="00FB47FD" w:rsidP="00FB47FD">
      <w:pPr>
        <w:spacing w:after="0" w:line="240" w:lineRule="auto"/>
        <w:jc w:val="both"/>
        <w:rPr>
          <w:rFonts w:ascii="Times New Roman" w:hAnsi="Times New Roman"/>
          <w:sz w:val="24"/>
          <w:szCs w:val="24"/>
        </w:rPr>
      </w:pPr>
      <w:r w:rsidRPr="00F966E7">
        <w:rPr>
          <w:rFonts w:ascii="Times New Roman" w:hAnsi="Times New Roman"/>
          <w:b/>
          <w:sz w:val="24"/>
          <w:szCs w:val="24"/>
        </w:rPr>
        <w:t>Актуальность программы</w:t>
      </w:r>
      <w:r w:rsidRPr="00F966E7">
        <w:rPr>
          <w:rFonts w:ascii="Times New Roman" w:hAnsi="Times New Roman"/>
          <w:sz w:val="24"/>
          <w:szCs w:val="24"/>
        </w:rPr>
        <w:t xml:space="preserve"> определяется необходимостью решения проблемы социальной адаптации детей с ОВЗ через формирование их коммуникативной компетентности. Содержание курса нацелено на получение и систематизацию знаний, формирующих: </w:t>
      </w:r>
    </w:p>
    <w:p w:rsidR="00FB47FD" w:rsidRPr="00F966E7" w:rsidRDefault="00FB47FD" w:rsidP="00FB47FD">
      <w:pPr>
        <w:spacing w:after="0" w:line="240" w:lineRule="auto"/>
        <w:jc w:val="both"/>
        <w:rPr>
          <w:rFonts w:ascii="Times New Roman" w:hAnsi="Times New Roman"/>
          <w:sz w:val="24"/>
          <w:szCs w:val="24"/>
        </w:rPr>
      </w:pPr>
      <w:r w:rsidRPr="00F966E7">
        <w:rPr>
          <w:rFonts w:ascii="Times New Roman" w:hAnsi="Times New Roman"/>
          <w:sz w:val="24"/>
          <w:szCs w:val="24"/>
        </w:rPr>
        <w:t xml:space="preserve">• информационную культуру личности, умение грамотно пользоваться различными информационными ресурсами общества; </w:t>
      </w:r>
    </w:p>
    <w:p w:rsidR="00FB47FD" w:rsidRPr="00F966E7" w:rsidRDefault="00FB47FD" w:rsidP="00FB47FD">
      <w:pPr>
        <w:spacing w:after="0" w:line="240" w:lineRule="auto"/>
        <w:jc w:val="both"/>
        <w:rPr>
          <w:rFonts w:ascii="Times New Roman" w:hAnsi="Times New Roman"/>
          <w:sz w:val="24"/>
          <w:szCs w:val="24"/>
        </w:rPr>
      </w:pPr>
      <w:r w:rsidRPr="00F966E7">
        <w:rPr>
          <w:rFonts w:ascii="Times New Roman" w:hAnsi="Times New Roman"/>
          <w:sz w:val="24"/>
          <w:szCs w:val="24"/>
        </w:rPr>
        <w:t xml:space="preserve">• знания и умения, составляющие коммуникативную компетентность учащихся; способность грамотно выразить свои мысли и создавать собственные высказывания с учетом задач общения; </w:t>
      </w:r>
    </w:p>
    <w:p w:rsidR="00FB47FD" w:rsidRPr="00F966E7" w:rsidRDefault="00FB47FD" w:rsidP="00FB47FD">
      <w:pPr>
        <w:spacing w:after="0" w:line="240" w:lineRule="auto"/>
        <w:jc w:val="both"/>
        <w:rPr>
          <w:rFonts w:ascii="Times New Roman" w:hAnsi="Times New Roman"/>
          <w:color w:val="000000"/>
          <w:sz w:val="24"/>
          <w:szCs w:val="24"/>
          <w:bdr w:val="none" w:sz="0" w:space="0" w:color="auto" w:frame="1"/>
        </w:rPr>
      </w:pPr>
      <w:r w:rsidRPr="00F966E7">
        <w:rPr>
          <w:rFonts w:ascii="Times New Roman" w:hAnsi="Times New Roman"/>
          <w:sz w:val="24"/>
          <w:szCs w:val="24"/>
        </w:rPr>
        <w:t>• возможность успешной социализации учащихся с ОВЗ, их социально-речевой подготовки к жизни вне школы.</w:t>
      </w:r>
    </w:p>
    <w:p w:rsidR="00FB47FD" w:rsidRDefault="00FB47FD" w:rsidP="00FB47FD">
      <w:pPr>
        <w:pStyle w:val="af8"/>
        <w:shd w:val="clear" w:color="auto" w:fill="FFFFFF"/>
        <w:spacing w:before="0" w:beforeAutospacing="0" w:after="0" w:afterAutospacing="0"/>
        <w:ind w:firstLine="709"/>
        <w:jc w:val="both"/>
      </w:pPr>
      <w:r>
        <w:t xml:space="preserve"> </w:t>
      </w:r>
      <w:r w:rsidRPr="00F966E7">
        <w:rPr>
          <w:b/>
        </w:rPr>
        <w:t>Цель программы</w:t>
      </w:r>
      <w:r w:rsidRPr="00F966E7">
        <w:t xml:space="preserve">: </w:t>
      </w:r>
    </w:p>
    <w:p w:rsidR="00FB47FD" w:rsidRPr="00F966E7" w:rsidRDefault="00FB47FD" w:rsidP="00FB47FD">
      <w:pPr>
        <w:pStyle w:val="af8"/>
        <w:shd w:val="clear" w:color="auto" w:fill="FFFFFF"/>
        <w:spacing w:before="0" w:beforeAutospacing="0" w:after="0" w:afterAutospacing="0"/>
        <w:jc w:val="both"/>
      </w:pPr>
      <w:r>
        <w:t>-</w:t>
      </w:r>
      <w:r w:rsidRPr="00F966E7">
        <w:t xml:space="preserve">развитие творческих литературных способностей, знакомство с литературным наследием России, Якутии. </w:t>
      </w:r>
    </w:p>
    <w:p w:rsidR="00FB47FD" w:rsidRPr="00F966E7" w:rsidRDefault="00FB47FD" w:rsidP="00FB47FD">
      <w:pPr>
        <w:pStyle w:val="af8"/>
        <w:shd w:val="clear" w:color="auto" w:fill="FFFFFF"/>
        <w:spacing w:before="0" w:beforeAutospacing="0" w:after="0" w:afterAutospacing="0"/>
        <w:ind w:firstLine="709"/>
        <w:jc w:val="both"/>
        <w:rPr>
          <w:b/>
        </w:rPr>
      </w:pPr>
      <w:r>
        <w:rPr>
          <w:b/>
        </w:rPr>
        <w:t xml:space="preserve">  </w:t>
      </w:r>
      <w:r w:rsidRPr="00F966E7">
        <w:rPr>
          <w:b/>
        </w:rPr>
        <w:t xml:space="preserve">Задачи программы: </w:t>
      </w:r>
    </w:p>
    <w:p w:rsidR="00FB47FD" w:rsidRPr="00F966E7" w:rsidRDefault="00FB47FD" w:rsidP="00FB47FD">
      <w:pPr>
        <w:pStyle w:val="af8"/>
        <w:shd w:val="clear" w:color="auto" w:fill="FFFFFF"/>
        <w:spacing w:before="0" w:beforeAutospacing="0" w:after="0" w:afterAutospacing="0"/>
        <w:jc w:val="both"/>
        <w:rPr>
          <w:bdr w:val="none" w:sz="0" w:space="0" w:color="auto" w:frame="1"/>
        </w:rPr>
      </w:pPr>
      <w:r w:rsidRPr="00F966E7">
        <w:rPr>
          <w:bdr w:val="none" w:sz="0" w:space="0" w:color="auto" w:frame="1"/>
        </w:rPr>
        <w:t>-развитие творческих способностей детей, их литературного дара;</w:t>
      </w:r>
      <w:r w:rsidRPr="00F966E7">
        <w:rPr>
          <w:bdr w:val="none" w:sz="0" w:space="0" w:color="auto" w:frame="1"/>
        </w:rPr>
        <w:br/>
        <w:t>-помощь в самовыражении каждому ученику;</w:t>
      </w:r>
    </w:p>
    <w:p w:rsidR="00FB47FD" w:rsidRPr="00F966E7" w:rsidRDefault="00FB47FD" w:rsidP="00FB47FD">
      <w:pPr>
        <w:pStyle w:val="af8"/>
        <w:shd w:val="clear" w:color="auto" w:fill="FFFFFF"/>
        <w:spacing w:before="0" w:beforeAutospacing="0" w:after="0" w:afterAutospacing="0"/>
        <w:jc w:val="both"/>
        <w:rPr>
          <w:bdr w:val="none" w:sz="0" w:space="0" w:color="auto" w:frame="1"/>
        </w:rPr>
      </w:pPr>
      <w:r w:rsidRPr="00F966E7">
        <w:rPr>
          <w:bdr w:val="none" w:sz="0" w:space="0" w:color="auto" w:frame="1"/>
        </w:rPr>
        <w:t>-развитие интереса к изучению литературного наследия России, Якутии;</w:t>
      </w:r>
      <w:r w:rsidRPr="00F966E7">
        <w:rPr>
          <w:bdr w:val="none" w:sz="0" w:space="0" w:color="auto" w:frame="1"/>
        </w:rPr>
        <w:br/>
        <w:t>-развитие эмоциональной сферы ребенка как основы формирования «культуры чувств»;</w:t>
      </w:r>
      <w:r w:rsidRPr="00F966E7">
        <w:rPr>
          <w:bdr w:val="none" w:sz="0" w:space="0" w:color="auto" w:frame="1"/>
        </w:rPr>
        <w:br/>
        <w:t>-приобщение к миру искусства; воспитание эстетического вкуса;</w:t>
      </w:r>
    </w:p>
    <w:p w:rsidR="00FB47FD" w:rsidRPr="00F966E7" w:rsidRDefault="00FB47FD" w:rsidP="00FB47FD">
      <w:pPr>
        <w:pStyle w:val="af8"/>
        <w:shd w:val="clear" w:color="auto" w:fill="FFFFFF"/>
        <w:spacing w:before="0" w:beforeAutospacing="0" w:after="0" w:afterAutospacing="0"/>
        <w:jc w:val="both"/>
        <w:rPr>
          <w:bdr w:val="none" w:sz="0" w:space="0" w:color="auto" w:frame="1"/>
        </w:rPr>
      </w:pPr>
      <w:r w:rsidRPr="00F966E7">
        <w:rPr>
          <w:bdr w:val="none" w:sz="0" w:space="0" w:color="auto" w:frame="1"/>
        </w:rPr>
        <w:t>-способствовать повышению уровня читательской культуры;</w:t>
      </w:r>
    </w:p>
    <w:p w:rsidR="00FB47FD" w:rsidRPr="00F966E7" w:rsidRDefault="00FB47FD" w:rsidP="00FB47FD">
      <w:pPr>
        <w:pStyle w:val="af8"/>
        <w:shd w:val="clear" w:color="auto" w:fill="FFFFFF"/>
        <w:spacing w:before="0" w:beforeAutospacing="0" w:after="0" w:afterAutospacing="0"/>
        <w:jc w:val="both"/>
        <w:rPr>
          <w:bdr w:val="none" w:sz="0" w:space="0" w:color="auto" w:frame="1"/>
        </w:rPr>
      </w:pPr>
      <w:r w:rsidRPr="00F966E7">
        <w:rPr>
          <w:bdr w:val="none" w:sz="0" w:space="0" w:color="auto" w:frame="1"/>
        </w:rPr>
        <w:t xml:space="preserve">-формирование исследовательских умений </w:t>
      </w:r>
    </w:p>
    <w:p w:rsidR="00FB47FD" w:rsidRPr="00F966E7" w:rsidRDefault="00FB47FD" w:rsidP="00FB47FD">
      <w:pPr>
        <w:pStyle w:val="af8"/>
        <w:shd w:val="clear" w:color="auto" w:fill="FFFFFF"/>
        <w:spacing w:before="0" w:beforeAutospacing="0" w:after="0" w:afterAutospacing="0"/>
        <w:ind w:firstLine="708"/>
        <w:jc w:val="both"/>
      </w:pPr>
      <w:r w:rsidRPr="00F966E7">
        <w:rPr>
          <w:b/>
        </w:rPr>
        <w:t>Ожидаемые результаты и формы их проверки</w:t>
      </w:r>
      <w:r w:rsidRPr="00F966E7">
        <w:t>:</w:t>
      </w:r>
    </w:p>
    <w:p w:rsidR="00FB47FD" w:rsidRPr="00F966E7" w:rsidRDefault="00FB47FD" w:rsidP="00FB47FD">
      <w:pPr>
        <w:pStyle w:val="af8"/>
        <w:shd w:val="clear" w:color="auto" w:fill="FFFFFF"/>
        <w:spacing w:before="0" w:beforeAutospacing="0" w:after="0" w:afterAutospacing="0"/>
        <w:ind w:firstLine="314"/>
        <w:jc w:val="both"/>
      </w:pPr>
      <w:r>
        <w:t xml:space="preserve"> В</w:t>
      </w:r>
      <w:r w:rsidRPr="00F966E7">
        <w:t xml:space="preserve"> течение срока обучения учащиеся осваивают  программу дополнительного образования, в качестве промежуточных результатов будут учитываться выступления на конкурсах чтецов,  в </w:t>
      </w:r>
      <w:r w:rsidRPr="00F966E7">
        <w:lastRenderedPageBreak/>
        <w:t>праздничных мероприятиях, литературно-музыкальных композициях, в викторинах, районных мероприятиях.</w:t>
      </w:r>
    </w:p>
    <w:p w:rsidR="00FB47FD" w:rsidRPr="00F966E7" w:rsidRDefault="00FB47FD" w:rsidP="00FB47FD">
      <w:pPr>
        <w:shd w:val="clear" w:color="auto" w:fill="FFFFFF"/>
        <w:spacing w:after="0" w:line="240" w:lineRule="auto"/>
        <w:ind w:right="77" w:firstLine="314"/>
        <w:jc w:val="both"/>
        <w:rPr>
          <w:rFonts w:ascii="Times New Roman" w:hAnsi="Times New Roman"/>
          <w:b/>
          <w:spacing w:val="5"/>
          <w:sz w:val="24"/>
          <w:szCs w:val="24"/>
        </w:rPr>
      </w:pPr>
      <w:r w:rsidRPr="00F966E7">
        <w:rPr>
          <w:rFonts w:ascii="Times New Roman" w:hAnsi="Times New Roman"/>
          <w:spacing w:val="5"/>
          <w:sz w:val="24"/>
          <w:szCs w:val="24"/>
        </w:rPr>
        <w:t xml:space="preserve">Ввиду психологических особенностей детей с ЗПР, с целью усиления практической направленности обучения проводится коррекционная работа, которая включает </w:t>
      </w:r>
      <w:r w:rsidRPr="00F966E7">
        <w:rPr>
          <w:rFonts w:ascii="Times New Roman" w:hAnsi="Times New Roman"/>
          <w:b/>
          <w:spacing w:val="5"/>
          <w:sz w:val="24"/>
          <w:szCs w:val="24"/>
        </w:rPr>
        <w:t>следующие направления:</w:t>
      </w:r>
    </w:p>
    <w:p w:rsidR="00FB47FD" w:rsidRPr="00F966E7" w:rsidRDefault="00FB47FD" w:rsidP="00FB47FD">
      <w:pPr>
        <w:widowControl w:val="0"/>
        <w:shd w:val="clear" w:color="auto" w:fill="FFFFFF"/>
        <w:autoSpaceDE w:val="0"/>
        <w:autoSpaceDN w:val="0"/>
        <w:adjustRightInd w:val="0"/>
        <w:spacing w:after="0" w:line="240" w:lineRule="auto"/>
        <w:ind w:right="77"/>
        <w:jc w:val="both"/>
        <w:rPr>
          <w:rFonts w:ascii="Times New Roman" w:hAnsi="Times New Roman"/>
          <w:sz w:val="24"/>
          <w:szCs w:val="24"/>
        </w:rPr>
      </w:pPr>
      <w:r>
        <w:rPr>
          <w:rFonts w:ascii="Times New Roman" w:hAnsi="Times New Roman"/>
          <w:spacing w:val="5"/>
          <w:sz w:val="24"/>
          <w:szCs w:val="24"/>
        </w:rPr>
        <w:t>-</w:t>
      </w:r>
      <w:r w:rsidRPr="00F966E7">
        <w:rPr>
          <w:rFonts w:ascii="Times New Roman" w:hAnsi="Times New Roman"/>
          <w:spacing w:val="5"/>
          <w:sz w:val="24"/>
          <w:szCs w:val="24"/>
        </w:rPr>
        <w:t>коррекция отдельных сторон психической деятельности: коррекция-развитие восприятия, представлений, ощущений; коррекция-развитие памяти; коррекция-развитие внимания; формирование обобщённых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rsidR="00FB47FD" w:rsidRPr="00F966E7" w:rsidRDefault="00FB47FD" w:rsidP="00FB47FD">
      <w:pPr>
        <w:widowControl w:val="0"/>
        <w:shd w:val="clear" w:color="auto" w:fill="FFFFFF"/>
        <w:autoSpaceDE w:val="0"/>
        <w:autoSpaceDN w:val="0"/>
        <w:adjustRightInd w:val="0"/>
        <w:spacing w:after="0" w:line="240" w:lineRule="auto"/>
        <w:ind w:right="77"/>
        <w:jc w:val="both"/>
        <w:rPr>
          <w:rFonts w:ascii="Times New Roman" w:hAnsi="Times New Roman"/>
          <w:sz w:val="24"/>
          <w:szCs w:val="24"/>
        </w:rPr>
      </w:pPr>
      <w:r>
        <w:rPr>
          <w:rFonts w:ascii="Times New Roman" w:hAnsi="Times New Roman"/>
          <w:spacing w:val="5"/>
          <w:sz w:val="24"/>
          <w:szCs w:val="24"/>
        </w:rPr>
        <w:t>-</w:t>
      </w:r>
      <w:r w:rsidRPr="00F966E7">
        <w:rPr>
          <w:rFonts w:ascii="Times New Roman" w:hAnsi="Times New Roman"/>
          <w:spacing w:val="5"/>
          <w:sz w:val="24"/>
          <w:szCs w:val="24"/>
        </w:rPr>
        <w:t>развитие различных видов мышления: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событиями);</w:t>
      </w:r>
    </w:p>
    <w:p w:rsidR="00FB47FD" w:rsidRPr="00F966E7" w:rsidRDefault="00FB47FD" w:rsidP="00FB47FD">
      <w:pPr>
        <w:widowControl w:val="0"/>
        <w:shd w:val="clear" w:color="auto" w:fill="FFFFFF"/>
        <w:autoSpaceDE w:val="0"/>
        <w:autoSpaceDN w:val="0"/>
        <w:adjustRightInd w:val="0"/>
        <w:spacing w:after="0" w:line="240" w:lineRule="auto"/>
        <w:ind w:right="77"/>
        <w:jc w:val="both"/>
        <w:rPr>
          <w:rFonts w:ascii="Times New Roman" w:hAnsi="Times New Roman"/>
          <w:sz w:val="24"/>
          <w:szCs w:val="24"/>
        </w:rPr>
      </w:pPr>
      <w:r>
        <w:rPr>
          <w:rFonts w:ascii="Times New Roman" w:hAnsi="Times New Roman"/>
          <w:spacing w:val="5"/>
          <w:sz w:val="24"/>
          <w:szCs w:val="24"/>
        </w:rPr>
        <w:t>-</w:t>
      </w:r>
      <w:r w:rsidRPr="00F966E7">
        <w:rPr>
          <w:rFonts w:ascii="Times New Roman" w:hAnsi="Times New Roman"/>
          <w:spacing w:val="5"/>
          <w:sz w:val="24"/>
          <w:szCs w:val="24"/>
        </w:rPr>
        <w:t>развитие основных мыслительных операций: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FB47FD" w:rsidRPr="00F966E7" w:rsidRDefault="00FB47FD" w:rsidP="00FB47FD">
      <w:pPr>
        <w:widowControl w:val="0"/>
        <w:shd w:val="clear" w:color="auto" w:fill="FFFFFF"/>
        <w:autoSpaceDE w:val="0"/>
        <w:autoSpaceDN w:val="0"/>
        <w:adjustRightInd w:val="0"/>
        <w:spacing w:after="0" w:line="240" w:lineRule="auto"/>
        <w:ind w:right="77"/>
        <w:jc w:val="both"/>
        <w:rPr>
          <w:rFonts w:ascii="Times New Roman" w:hAnsi="Times New Roman"/>
          <w:sz w:val="24"/>
          <w:szCs w:val="24"/>
        </w:rPr>
      </w:pPr>
      <w:r>
        <w:rPr>
          <w:rFonts w:ascii="Times New Roman" w:hAnsi="Times New Roman"/>
          <w:spacing w:val="5"/>
          <w:sz w:val="24"/>
          <w:szCs w:val="24"/>
        </w:rPr>
        <w:t>-</w:t>
      </w:r>
      <w:r w:rsidRPr="00F966E7">
        <w:rPr>
          <w:rFonts w:ascii="Times New Roman" w:hAnsi="Times New Roman"/>
          <w:spacing w:val="5"/>
          <w:sz w:val="24"/>
          <w:szCs w:val="24"/>
        </w:rPr>
        <w:t>коррекция-развитие речи: 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rsidR="00FB47FD" w:rsidRPr="00F966E7" w:rsidRDefault="00FB47FD" w:rsidP="00FB47FD">
      <w:pPr>
        <w:widowControl w:val="0"/>
        <w:shd w:val="clear" w:color="auto" w:fill="FFFFFF"/>
        <w:autoSpaceDE w:val="0"/>
        <w:autoSpaceDN w:val="0"/>
        <w:adjustRightInd w:val="0"/>
        <w:spacing w:after="0" w:line="240" w:lineRule="auto"/>
        <w:ind w:right="77"/>
        <w:jc w:val="both"/>
        <w:rPr>
          <w:rFonts w:ascii="Times New Roman" w:hAnsi="Times New Roman"/>
          <w:sz w:val="24"/>
          <w:szCs w:val="24"/>
        </w:rPr>
      </w:pPr>
      <w:r>
        <w:rPr>
          <w:rFonts w:ascii="Times New Roman" w:hAnsi="Times New Roman"/>
          <w:spacing w:val="5"/>
          <w:sz w:val="24"/>
          <w:szCs w:val="24"/>
        </w:rPr>
        <w:t>-</w:t>
      </w:r>
      <w:r w:rsidRPr="00F966E7">
        <w:rPr>
          <w:rFonts w:ascii="Times New Roman" w:hAnsi="Times New Roman"/>
          <w:spacing w:val="5"/>
          <w:sz w:val="24"/>
          <w:szCs w:val="24"/>
        </w:rPr>
        <w:t>расширение представлений об окружающем мире и обогащение словаря;</w:t>
      </w:r>
    </w:p>
    <w:p w:rsidR="00FB47FD" w:rsidRPr="00F966E7" w:rsidRDefault="00FB47FD" w:rsidP="00FB47FD">
      <w:pPr>
        <w:widowControl w:val="0"/>
        <w:shd w:val="clear" w:color="auto" w:fill="FFFFFF"/>
        <w:autoSpaceDE w:val="0"/>
        <w:autoSpaceDN w:val="0"/>
        <w:adjustRightInd w:val="0"/>
        <w:spacing w:after="0" w:line="240" w:lineRule="auto"/>
        <w:ind w:right="77"/>
        <w:jc w:val="both"/>
        <w:rPr>
          <w:rFonts w:ascii="Times New Roman" w:hAnsi="Times New Roman"/>
          <w:sz w:val="24"/>
          <w:szCs w:val="24"/>
        </w:rPr>
      </w:pPr>
      <w:r>
        <w:rPr>
          <w:rFonts w:ascii="Times New Roman" w:hAnsi="Times New Roman"/>
          <w:spacing w:val="5"/>
          <w:sz w:val="24"/>
          <w:szCs w:val="24"/>
        </w:rPr>
        <w:t>-</w:t>
      </w:r>
      <w:r w:rsidRPr="00F966E7">
        <w:rPr>
          <w:rFonts w:ascii="Times New Roman" w:hAnsi="Times New Roman"/>
          <w:spacing w:val="5"/>
          <w:sz w:val="24"/>
          <w:szCs w:val="24"/>
        </w:rPr>
        <w:t>коррекция индивидуальных пробелов в знаниях</w:t>
      </w:r>
      <w:r>
        <w:rPr>
          <w:rFonts w:ascii="Times New Roman" w:hAnsi="Times New Roman"/>
          <w:spacing w:val="5"/>
          <w:sz w:val="24"/>
          <w:szCs w:val="24"/>
        </w:rPr>
        <w:t>;</w:t>
      </w:r>
    </w:p>
    <w:p w:rsidR="00FB47FD" w:rsidRPr="00F966E7" w:rsidRDefault="00FB47FD" w:rsidP="00FB47FD">
      <w:pPr>
        <w:spacing w:after="0" w:line="240" w:lineRule="auto"/>
        <w:jc w:val="both"/>
        <w:rPr>
          <w:rFonts w:ascii="Times New Roman" w:hAnsi="Times New Roman"/>
          <w:sz w:val="24"/>
          <w:szCs w:val="24"/>
        </w:rPr>
      </w:pPr>
      <w:r>
        <w:rPr>
          <w:rFonts w:ascii="Times New Roman" w:hAnsi="Times New Roman"/>
          <w:sz w:val="24"/>
          <w:szCs w:val="24"/>
        </w:rPr>
        <w:t>-</w:t>
      </w:r>
      <w:r w:rsidRPr="00F966E7">
        <w:rPr>
          <w:rFonts w:ascii="Times New Roman" w:hAnsi="Times New Roman"/>
          <w:sz w:val="24"/>
          <w:szCs w:val="24"/>
        </w:rPr>
        <w:t>воспитание детей, формирование у них правильного поведения. Эмоциональное и коммуникативное развитие детей; социальная адаптация детей</w:t>
      </w:r>
      <w:r>
        <w:rPr>
          <w:rFonts w:ascii="Times New Roman" w:hAnsi="Times New Roman"/>
          <w:sz w:val="24"/>
          <w:szCs w:val="24"/>
        </w:rPr>
        <w:t>;</w:t>
      </w:r>
    </w:p>
    <w:p w:rsidR="00FB47FD" w:rsidRDefault="00FB47FD" w:rsidP="00FB47FD">
      <w:pPr>
        <w:spacing w:after="0" w:line="240" w:lineRule="auto"/>
        <w:jc w:val="both"/>
        <w:rPr>
          <w:rFonts w:ascii="Times New Roman" w:hAnsi="Times New Roman"/>
          <w:sz w:val="24"/>
          <w:szCs w:val="24"/>
        </w:rPr>
      </w:pPr>
      <w:r>
        <w:rPr>
          <w:rFonts w:ascii="Times New Roman" w:hAnsi="Times New Roman"/>
          <w:sz w:val="24"/>
          <w:szCs w:val="24"/>
        </w:rPr>
        <w:t>-</w:t>
      </w:r>
      <w:r w:rsidRPr="00F966E7">
        <w:rPr>
          <w:rFonts w:ascii="Times New Roman" w:hAnsi="Times New Roman"/>
          <w:sz w:val="24"/>
          <w:szCs w:val="24"/>
        </w:rPr>
        <w:t>коррекция недостатков речевого и психического развития;  коррекция недостатков интеллектуальной, эмоционально-волевой деятельности; формировать нравственные качества школьников. осуществлять коррекцию недостатков познавательной деятельности и личностных качеств</w:t>
      </w:r>
      <w:r>
        <w:rPr>
          <w:rFonts w:ascii="Times New Roman" w:hAnsi="Times New Roman"/>
          <w:sz w:val="24"/>
          <w:szCs w:val="24"/>
        </w:rPr>
        <w:t>.</w:t>
      </w:r>
    </w:p>
    <w:p w:rsidR="00FB47FD" w:rsidRDefault="00FB47FD" w:rsidP="00FB47FD">
      <w:pPr>
        <w:spacing w:after="0" w:line="240" w:lineRule="auto"/>
        <w:jc w:val="both"/>
        <w:rPr>
          <w:rFonts w:ascii="Times New Roman" w:eastAsia="Times New Roman" w:hAnsi="Times New Roman"/>
          <w:sz w:val="24"/>
          <w:szCs w:val="24"/>
          <w:lang w:eastAsia="ru-RU"/>
        </w:rPr>
      </w:pPr>
    </w:p>
    <w:p w:rsidR="00FB47FD" w:rsidRPr="00430BDD" w:rsidRDefault="00FB47FD" w:rsidP="00FB47FD">
      <w:pPr>
        <w:spacing w:after="0" w:line="240" w:lineRule="auto"/>
        <w:ind w:left="5664" w:firstLine="708"/>
        <w:rPr>
          <w:rFonts w:ascii="Times New Roman" w:eastAsia="Times New Roman" w:hAnsi="Times New Roman"/>
          <w:sz w:val="24"/>
          <w:szCs w:val="24"/>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5"/>
      </w:tblGrid>
      <w:tr w:rsidR="00FB47FD" w:rsidRPr="00430BDD" w:rsidTr="00D24083">
        <w:tc>
          <w:tcPr>
            <w:tcW w:w="534" w:type="dxa"/>
            <w:shd w:val="clear" w:color="auto" w:fill="auto"/>
          </w:tcPr>
          <w:p w:rsidR="00FB47FD" w:rsidRPr="00430BDD" w:rsidRDefault="00FB47FD" w:rsidP="00D24083">
            <w:pPr>
              <w:spacing w:after="0" w:line="240" w:lineRule="auto"/>
              <w:jc w:val="center"/>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 xml:space="preserve">№ </w:t>
            </w:r>
          </w:p>
        </w:tc>
        <w:tc>
          <w:tcPr>
            <w:tcW w:w="8505" w:type="dxa"/>
            <w:shd w:val="clear" w:color="auto" w:fill="auto"/>
          </w:tcPr>
          <w:p w:rsidR="00FB47FD" w:rsidRPr="00430BDD" w:rsidRDefault="00FB47FD" w:rsidP="00D24083">
            <w:pPr>
              <w:spacing w:after="0" w:line="240" w:lineRule="auto"/>
              <w:jc w:val="center"/>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Тема урока</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1</w:t>
            </w:r>
          </w:p>
        </w:tc>
        <w:tc>
          <w:tcPr>
            <w:tcW w:w="8505"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F7726C">
              <w:rPr>
                <w:rFonts w:ascii="Times New Roman" w:hAnsi="Times New Roman"/>
                <w:sz w:val="24"/>
                <w:szCs w:val="24"/>
                <w:shd w:val="clear" w:color="auto" w:fill="FFFFFF"/>
              </w:rPr>
              <w:t xml:space="preserve">Вводное занятие. </w:t>
            </w:r>
            <w:r w:rsidRPr="00F7726C">
              <w:rPr>
                <w:rFonts w:ascii="Times New Roman" w:hAnsi="Times New Roman"/>
                <w:sz w:val="24"/>
                <w:szCs w:val="24"/>
              </w:rPr>
              <w:t>Живое слово и его значение</w:t>
            </w:r>
            <w:r>
              <w:rPr>
                <w:rFonts w:ascii="Times New Roman" w:hAnsi="Times New Roman"/>
                <w:sz w:val="24"/>
                <w:szCs w:val="24"/>
              </w:rPr>
              <w:t>.</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2</w:t>
            </w:r>
          </w:p>
        </w:tc>
        <w:tc>
          <w:tcPr>
            <w:tcW w:w="8505"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F7726C">
              <w:rPr>
                <w:rFonts w:ascii="Times New Roman" w:hAnsi="Times New Roman"/>
                <w:sz w:val="24"/>
                <w:szCs w:val="24"/>
              </w:rPr>
              <w:t>Беседа о  выдающихся мастерах художественного слова. Прослушивание записей выступлений актеров МХАТ.</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3</w:t>
            </w:r>
          </w:p>
        </w:tc>
        <w:tc>
          <w:tcPr>
            <w:tcW w:w="8505"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F7726C">
              <w:rPr>
                <w:rFonts w:ascii="Times New Roman" w:hAnsi="Times New Roman"/>
                <w:sz w:val="24"/>
                <w:szCs w:val="24"/>
                <w:shd w:val="clear" w:color="auto" w:fill="FFFFFF"/>
              </w:rPr>
              <w:t>Классики якутской литературы.</w:t>
            </w:r>
            <w:r>
              <w:rPr>
                <w:rFonts w:ascii="Times New Roman" w:hAnsi="Times New Roman"/>
                <w:sz w:val="24"/>
                <w:szCs w:val="24"/>
                <w:shd w:val="clear" w:color="auto" w:fill="FFFFFF"/>
              </w:rPr>
              <w:t>А.Е.Кулаковский, П.А.Ойунский,Н.Е.Мординов,Д.К.Сивцев-Суорун Омоллон.</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4</w:t>
            </w:r>
          </w:p>
        </w:tc>
        <w:tc>
          <w:tcPr>
            <w:tcW w:w="8505"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F7726C">
              <w:rPr>
                <w:rFonts w:ascii="Times New Roman" w:hAnsi="Times New Roman"/>
                <w:bCs/>
                <w:sz w:val="24"/>
                <w:szCs w:val="24"/>
                <w:bdr w:val="none" w:sz="0" w:space="0" w:color="auto" w:frame="1"/>
                <w:shd w:val="clear" w:color="auto" w:fill="FFFFFF"/>
              </w:rPr>
              <w:t>Якутия в творчестве писателей-декабристов</w:t>
            </w:r>
            <w:r>
              <w:rPr>
                <w:rFonts w:ascii="Times New Roman" w:hAnsi="Times New Roman"/>
                <w:bCs/>
                <w:sz w:val="24"/>
                <w:szCs w:val="24"/>
                <w:bdr w:val="none" w:sz="0" w:space="0" w:color="auto" w:frame="1"/>
                <w:shd w:val="clear" w:color="auto" w:fill="FFFFFF"/>
              </w:rPr>
              <w:t>.</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5</w:t>
            </w:r>
          </w:p>
        </w:tc>
        <w:tc>
          <w:tcPr>
            <w:tcW w:w="8505"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F7726C">
              <w:rPr>
                <w:rFonts w:ascii="Times New Roman" w:eastAsia="Times New Roman" w:hAnsi="Times New Roman"/>
                <w:sz w:val="24"/>
                <w:szCs w:val="24"/>
                <w:lang w:eastAsia="ru-RU"/>
              </w:rPr>
              <w:t>Творческая работа:  « Составь рассказ».</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6</w:t>
            </w:r>
          </w:p>
        </w:tc>
        <w:tc>
          <w:tcPr>
            <w:tcW w:w="8505"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F7726C">
              <w:rPr>
                <w:rFonts w:ascii="Times New Roman" w:hAnsi="Times New Roman"/>
                <w:bCs/>
                <w:sz w:val="24"/>
                <w:szCs w:val="24"/>
                <w:bdr w:val="none" w:sz="0" w:space="0" w:color="auto" w:frame="1"/>
                <w:shd w:val="clear" w:color="auto" w:fill="FFFFFF"/>
              </w:rPr>
              <w:t>Якутия в творчестве русских  писателей</w:t>
            </w:r>
            <w:r>
              <w:rPr>
                <w:rFonts w:ascii="Times New Roman" w:hAnsi="Times New Roman"/>
                <w:bCs/>
                <w:sz w:val="24"/>
                <w:szCs w:val="24"/>
                <w:bdr w:val="none" w:sz="0" w:space="0" w:color="auto" w:frame="1"/>
                <w:shd w:val="clear" w:color="auto" w:fill="FFFFFF"/>
              </w:rPr>
              <w:t>.</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7</w:t>
            </w:r>
          </w:p>
        </w:tc>
        <w:tc>
          <w:tcPr>
            <w:tcW w:w="8505"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F7726C">
              <w:rPr>
                <w:rFonts w:ascii="Times New Roman" w:hAnsi="Times New Roman"/>
                <w:bCs/>
                <w:sz w:val="24"/>
                <w:szCs w:val="24"/>
                <w:bdr w:val="none" w:sz="0" w:space="0" w:color="auto" w:frame="1"/>
                <w:shd w:val="clear" w:color="auto" w:fill="FFFFFF"/>
              </w:rPr>
              <w:t>Якутия в творчестве русских  писателей</w:t>
            </w:r>
            <w:r>
              <w:rPr>
                <w:rFonts w:ascii="Times New Roman" w:hAnsi="Times New Roman"/>
                <w:bCs/>
                <w:sz w:val="24"/>
                <w:szCs w:val="24"/>
                <w:bdr w:val="none" w:sz="0" w:space="0" w:color="auto" w:frame="1"/>
                <w:shd w:val="clear" w:color="auto" w:fill="FFFFFF"/>
              </w:rPr>
              <w:t>.</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8</w:t>
            </w:r>
          </w:p>
        </w:tc>
        <w:tc>
          <w:tcPr>
            <w:tcW w:w="8505" w:type="dxa"/>
            <w:shd w:val="clear" w:color="auto" w:fill="auto"/>
          </w:tcPr>
          <w:p w:rsidR="00FB47FD" w:rsidRPr="00430BDD" w:rsidRDefault="00FB47FD" w:rsidP="00D24083">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sz w:val="24"/>
                <w:szCs w:val="24"/>
              </w:rPr>
              <w:t xml:space="preserve"> </w:t>
            </w:r>
            <w:r w:rsidRPr="00F7726C">
              <w:rPr>
                <w:rFonts w:ascii="Times New Roman" w:hAnsi="Times New Roman"/>
                <w:bCs/>
                <w:sz w:val="24"/>
                <w:szCs w:val="24"/>
                <w:bdr w:val="none" w:sz="0" w:space="0" w:color="auto" w:frame="1"/>
                <w:shd w:val="clear" w:color="auto" w:fill="FFFFFF"/>
              </w:rPr>
              <w:t>В. Г. Короленко. Сон Макара. Гуманистические идеалы писателя.</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9</w:t>
            </w:r>
          </w:p>
        </w:tc>
        <w:tc>
          <w:tcPr>
            <w:tcW w:w="8505" w:type="dxa"/>
            <w:shd w:val="clear" w:color="auto" w:fill="auto"/>
          </w:tcPr>
          <w:p w:rsidR="00FB47FD" w:rsidRPr="00430BDD" w:rsidRDefault="00FB47FD" w:rsidP="00D24083">
            <w:pPr>
              <w:spacing w:after="0" w:line="240" w:lineRule="auto"/>
              <w:ind w:right="-29"/>
              <w:rPr>
                <w:rFonts w:ascii="Times New Roman" w:eastAsia="Times New Roman" w:hAnsi="Times New Roman"/>
                <w:sz w:val="24"/>
                <w:szCs w:val="24"/>
              </w:rPr>
            </w:pPr>
            <w:r w:rsidRPr="00F7726C">
              <w:rPr>
                <w:rFonts w:ascii="Times New Roman" w:hAnsi="Times New Roman"/>
                <w:bCs/>
                <w:sz w:val="24"/>
                <w:szCs w:val="24"/>
                <w:bdr w:val="none" w:sz="0" w:space="0" w:color="auto" w:frame="1"/>
                <w:shd w:val="clear" w:color="auto" w:fill="FFFFFF"/>
              </w:rPr>
              <w:t>В. Г. Короленко. Сон Макара. Гуманистические идеалы писателя.</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10</w:t>
            </w:r>
          </w:p>
        </w:tc>
        <w:tc>
          <w:tcPr>
            <w:tcW w:w="8505" w:type="dxa"/>
            <w:shd w:val="clear" w:color="auto" w:fill="auto"/>
          </w:tcPr>
          <w:p w:rsidR="00FB47FD" w:rsidRPr="00430BDD" w:rsidRDefault="00FB47FD" w:rsidP="00D24083">
            <w:pPr>
              <w:spacing w:after="0" w:line="240" w:lineRule="auto"/>
              <w:ind w:right="-29"/>
              <w:rPr>
                <w:rFonts w:ascii="Times New Roman" w:eastAsia="Times New Roman" w:hAnsi="Times New Roman"/>
                <w:sz w:val="24"/>
                <w:szCs w:val="24"/>
              </w:rPr>
            </w:pPr>
            <w:r w:rsidRPr="00F7726C">
              <w:rPr>
                <w:rFonts w:ascii="Times New Roman" w:hAnsi="Times New Roman"/>
                <w:sz w:val="24"/>
                <w:szCs w:val="24"/>
                <w:shd w:val="clear" w:color="auto" w:fill="FFFFFF"/>
              </w:rPr>
              <w:t>Тема Родины в творчестве якутских поэтов.</w:t>
            </w:r>
            <w:r>
              <w:rPr>
                <w:rFonts w:ascii="Times New Roman" w:hAnsi="Times New Roman"/>
                <w:sz w:val="24"/>
                <w:szCs w:val="24"/>
                <w:shd w:val="clear" w:color="auto" w:fill="FFFFFF"/>
              </w:rPr>
              <w:t>Стихи И.М.Гоголева, П.Н.Тобурокова,Л.А.Попова.</w:t>
            </w:r>
            <w:r w:rsidRPr="00430BDD">
              <w:rPr>
                <w:rFonts w:ascii="Times New Roman" w:eastAsia="Times New Roman" w:hAnsi="Times New Roman"/>
                <w:sz w:val="24"/>
                <w:szCs w:val="24"/>
              </w:rPr>
              <w:t xml:space="preserve">                          </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11</w:t>
            </w:r>
          </w:p>
        </w:tc>
        <w:tc>
          <w:tcPr>
            <w:tcW w:w="8505" w:type="dxa"/>
            <w:shd w:val="clear" w:color="auto" w:fill="auto"/>
          </w:tcPr>
          <w:p w:rsidR="00FB47FD" w:rsidRPr="00430BDD" w:rsidRDefault="00FB47FD" w:rsidP="00D24083">
            <w:pPr>
              <w:spacing w:after="0" w:line="240" w:lineRule="auto"/>
              <w:jc w:val="both"/>
              <w:rPr>
                <w:rFonts w:ascii="Times New Roman" w:hAnsi="Times New Roman"/>
                <w:sz w:val="24"/>
                <w:szCs w:val="24"/>
              </w:rPr>
            </w:pPr>
            <w:r w:rsidRPr="00F7726C">
              <w:rPr>
                <w:rFonts w:ascii="Times New Roman" w:hAnsi="Times New Roman"/>
                <w:sz w:val="24"/>
                <w:szCs w:val="24"/>
              </w:rPr>
              <w:t>Софрон Данилов «Манчары». Рассказы о легендарном якутском герое Василии Манчары.</w:t>
            </w:r>
          </w:p>
        </w:tc>
      </w:tr>
      <w:tr w:rsidR="00FB47FD" w:rsidRPr="00430BDD" w:rsidTr="00D24083">
        <w:trPr>
          <w:trHeight w:val="366"/>
        </w:trPr>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12</w:t>
            </w:r>
          </w:p>
        </w:tc>
        <w:tc>
          <w:tcPr>
            <w:tcW w:w="8505" w:type="dxa"/>
            <w:shd w:val="clear" w:color="auto" w:fill="auto"/>
          </w:tcPr>
          <w:p w:rsidR="00FB47FD" w:rsidRPr="00430BDD" w:rsidRDefault="00FB47FD" w:rsidP="00D24083">
            <w:pPr>
              <w:pStyle w:val="af8"/>
              <w:shd w:val="clear" w:color="auto" w:fill="FFFFFF"/>
              <w:spacing w:before="0" w:beforeAutospacing="0" w:after="0" w:afterAutospacing="0"/>
              <w:rPr>
                <w:bCs/>
              </w:rPr>
            </w:pPr>
            <w:r w:rsidRPr="00F7726C">
              <w:t>Софрон Данилов «Манчары». Рассказы о легендарном якутском герое Василии Манчары.</w:t>
            </w:r>
          </w:p>
        </w:tc>
      </w:tr>
      <w:tr w:rsidR="00FB47FD" w:rsidRPr="00430BDD" w:rsidTr="00D24083">
        <w:trPr>
          <w:trHeight w:val="366"/>
        </w:trPr>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13</w:t>
            </w:r>
          </w:p>
        </w:tc>
        <w:tc>
          <w:tcPr>
            <w:tcW w:w="8505" w:type="dxa"/>
            <w:shd w:val="clear" w:color="auto" w:fill="auto"/>
          </w:tcPr>
          <w:p w:rsidR="00FB47FD" w:rsidRPr="00430BDD" w:rsidRDefault="00FB47FD" w:rsidP="00D24083">
            <w:pPr>
              <w:pStyle w:val="af8"/>
              <w:shd w:val="clear" w:color="auto" w:fill="FFFFFF"/>
              <w:spacing w:before="0" w:beforeAutospacing="0" w:after="0" w:afterAutospacing="0"/>
              <w:rPr>
                <w:bCs/>
              </w:rPr>
            </w:pPr>
            <w:r w:rsidRPr="00F7726C">
              <w:t>Развитие навыка выразительного чтения и рассказывания.</w:t>
            </w:r>
          </w:p>
        </w:tc>
      </w:tr>
      <w:tr w:rsidR="00FB47FD" w:rsidRPr="00430BDD" w:rsidTr="00D24083">
        <w:trPr>
          <w:trHeight w:val="366"/>
        </w:trPr>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14</w:t>
            </w:r>
          </w:p>
        </w:tc>
        <w:tc>
          <w:tcPr>
            <w:tcW w:w="8505" w:type="dxa"/>
            <w:shd w:val="clear" w:color="auto" w:fill="auto"/>
          </w:tcPr>
          <w:p w:rsidR="00FB47FD" w:rsidRPr="00430BDD" w:rsidRDefault="00FB47FD" w:rsidP="00D24083">
            <w:pPr>
              <w:pStyle w:val="af8"/>
              <w:shd w:val="clear" w:color="auto" w:fill="FFFFFF"/>
              <w:spacing w:before="0" w:beforeAutospacing="0" w:after="0" w:afterAutospacing="0"/>
              <w:rPr>
                <w:bCs/>
              </w:rPr>
            </w:pPr>
            <w:r w:rsidRPr="00F7726C">
              <w:t>Развитие навыка выразительного чтения и рассказывания.</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15</w:t>
            </w:r>
          </w:p>
        </w:tc>
        <w:tc>
          <w:tcPr>
            <w:tcW w:w="8505" w:type="dxa"/>
            <w:shd w:val="clear" w:color="auto" w:fill="auto"/>
          </w:tcPr>
          <w:p w:rsidR="00FB47FD" w:rsidRPr="00430BDD" w:rsidRDefault="00FB47FD" w:rsidP="00D24083">
            <w:pPr>
              <w:pStyle w:val="af8"/>
              <w:shd w:val="clear" w:color="auto" w:fill="FFFFFF"/>
              <w:spacing w:before="0" w:beforeAutospacing="0" w:after="0" w:afterAutospacing="0"/>
              <w:rPr>
                <w:bCs/>
              </w:rPr>
            </w:pPr>
            <w:r w:rsidRPr="00F7726C">
              <w:rPr>
                <w:bCs/>
                <w:bdr w:val="none" w:sz="0" w:space="0" w:color="auto" w:frame="1"/>
                <w:shd w:val="clear" w:color="auto" w:fill="FFFFFF"/>
              </w:rPr>
              <w:t xml:space="preserve">Современная  якутская литература. </w:t>
            </w:r>
            <w:r w:rsidRPr="00F7726C">
              <w:t>Ариадна Борисова. «Опасная математика». Проблемы формирования личности подростка.</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16</w:t>
            </w:r>
          </w:p>
        </w:tc>
        <w:tc>
          <w:tcPr>
            <w:tcW w:w="8505" w:type="dxa"/>
            <w:shd w:val="clear" w:color="auto" w:fill="auto"/>
          </w:tcPr>
          <w:p w:rsidR="00FB47FD" w:rsidRPr="00430BDD" w:rsidRDefault="00FB47FD" w:rsidP="00D24083">
            <w:pPr>
              <w:pStyle w:val="af8"/>
              <w:shd w:val="clear" w:color="auto" w:fill="FFFFFF"/>
              <w:spacing w:before="0" w:beforeAutospacing="0" w:after="0" w:afterAutospacing="0"/>
              <w:rPr>
                <w:bCs/>
              </w:rPr>
            </w:pPr>
            <w:r w:rsidRPr="00F7726C">
              <w:rPr>
                <w:bCs/>
                <w:bdr w:val="none" w:sz="0" w:space="0" w:color="auto" w:frame="1"/>
                <w:shd w:val="clear" w:color="auto" w:fill="FFFFFF"/>
              </w:rPr>
              <w:t xml:space="preserve">Современная  якутская литература. </w:t>
            </w:r>
            <w:r w:rsidRPr="00F7726C">
              <w:t>Ариадна Борисова. «Опасная математика». Проблемы формирования личности подростка.</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17</w:t>
            </w:r>
          </w:p>
        </w:tc>
        <w:tc>
          <w:tcPr>
            <w:tcW w:w="8505" w:type="dxa"/>
            <w:shd w:val="clear" w:color="auto" w:fill="auto"/>
          </w:tcPr>
          <w:p w:rsidR="00FB47FD" w:rsidRPr="00430BDD" w:rsidRDefault="00FB47FD" w:rsidP="00D24083">
            <w:pPr>
              <w:spacing w:after="0" w:line="240" w:lineRule="auto"/>
              <w:rPr>
                <w:rFonts w:ascii="Times New Roman" w:eastAsia="Times New Roman" w:hAnsi="Times New Roman"/>
                <w:sz w:val="24"/>
                <w:szCs w:val="24"/>
              </w:rPr>
            </w:pPr>
            <w:r w:rsidRPr="00F7726C">
              <w:rPr>
                <w:rFonts w:ascii="Times New Roman" w:hAnsi="Times New Roman"/>
                <w:sz w:val="24"/>
                <w:szCs w:val="24"/>
                <w:shd w:val="clear" w:color="auto" w:fill="FFFFFF"/>
              </w:rPr>
              <w:t>Групповые этюды на сюжеты  литературных произведений якутских писателей.</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lastRenderedPageBreak/>
              <w:t>18</w:t>
            </w:r>
          </w:p>
        </w:tc>
        <w:tc>
          <w:tcPr>
            <w:tcW w:w="8505" w:type="dxa"/>
            <w:shd w:val="clear" w:color="auto" w:fill="auto"/>
          </w:tcPr>
          <w:p w:rsidR="00FB47FD" w:rsidRPr="00430BDD" w:rsidRDefault="00FB47FD" w:rsidP="00D24083">
            <w:pPr>
              <w:spacing w:after="0" w:line="240" w:lineRule="auto"/>
              <w:rPr>
                <w:rFonts w:ascii="Times New Roman" w:hAnsi="Times New Roman"/>
                <w:sz w:val="24"/>
                <w:szCs w:val="24"/>
              </w:rPr>
            </w:pPr>
            <w:r w:rsidRPr="00F7726C">
              <w:rPr>
                <w:rFonts w:ascii="Times New Roman" w:hAnsi="Times New Roman"/>
                <w:sz w:val="24"/>
                <w:szCs w:val="24"/>
                <w:shd w:val="clear" w:color="auto" w:fill="FFFFFF"/>
              </w:rPr>
              <w:t>Групповые этюды на сюжеты  литературных произведений якутских писателей.</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19</w:t>
            </w:r>
          </w:p>
        </w:tc>
        <w:tc>
          <w:tcPr>
            <w:tcW w:w="8505" w:type="dxa"/>
            <w:shd w:val="clear" w:color="auto" w:fill="auto"/>
          </w:tcPr>
          <w:p w:rsidR="00FB47FD" w:rsidRPr="00430BDD" w:rsidRDefault="00FB47FD" w:rsidP="00D24083">
            <w:pPr>
              <w:spacing w:after="0" w:line="240" w:lineRule="auto"/>
              <w:rPr>
                <w:rFonts w:ascii="Times New Roman" w:hAnsi="Times New Roman"/>
                <w:sz w:val="24"/>
                <w:szCs w:val="24"/>
              </w:rPr>
            </w:pPr>
            <w:r w:rsidRPr="00F7726C">
              <w:rPr>
                <w:rFonts w:ascii="Times New Roman" w:hAnsi="Times New Roman"/>
                <w:sz w:val="24"/>
                <w:szCs w:val="24"/>
              </w:rPr>
              <w:t>80 лет со дня рождения В.С. Высоцкого . Поэзия В.Высоцкого</w:t>
            </w:r>
            <w:r>
              <w:rPr>
                <w:rFonts w:ascii="Times New Roman" w:hAnsi="Times New Roman"/>
                <w:sz w:val="24"/>
                <w:szCs w:val="24"/>
              </w:rPr>
              <w:t>.</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20</w:t>
            </w:r>
          </w:p>
        </w:tc>
        <w:tc>
          <w:tcPr>
            <w:tcW w:w="8505" w:type="dxa"/>
            <w:shd w:val="clear" w:color="auto" w:fill="auto"/>
          </w:tcPr>
          <w:p w:rsidR="00FB47FD" w:rsidRPr="00430BDD" w:rsidRDefault="00FB47FD" w:rsidP="00D24083">
            <w:pPr>
              <w:spacing w:after="0" w:line="240" w:lineRule="auto"/>
              <w:rPr>
                <w:rFonts w:ascii="Times New Roman" w:eastAsia="Times New Roman" w:hAnsi="Times New Roman"/>
                <w:sz w:val="24"/>
                <w:szCs w:val="24"/>
              </w:rPr>
            </w:pPr>
            <w:r w:rsidRPr="00F7726C">
              <w:rPr>
                <w:rFonts w:ascii="Times New Roman" w:hAnsi="Times New Roman"/>
                <w:sz w:val="24"/>
                <w:szCs w:val="24"/>
                <w:shd w:val="clear" w:color="auto" w:fill="FFFFFF"/>
              </w:rPr>
              <w:t>Образ «сокровенного человека» в творчестве А.Платонов</w:t>
            </w:r>
            <w:r>
              <w:rPr>
                <w:rFonts w:ascii="Times New Roman" w:hAnsi="Times New Roman"/>
                <w:sz w:val="24"/>
                <w:szCs w:val="24"/>
                <w:shd w:val="clear" w:color="auto" w:fill="FFFFFF"/>
              </w:rPr>
              <w:t>а. Рассказы.</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21</w:t>
            </w:r>
          </w:p>
        </w:tc>
        <w:tc>
          <w:tcPr>
            <w:tcW w:w="8505" w:type="dxa"/>
            <w:shd w:val="clear" w:color="auto" w:fill="auto"/>
          </w:tcPr>
          <w:p w:rsidR="00FB47FD" w:rsidRPr="00F7726C" w:rsidRDefault="00FB47FD" w:rsidP="00D24083">
            <w:pPr>
              <w:shd w:val="clear" w:color="auto" w:fill="FFFFFF"/>
              <w:spacing w:after="0" w:line="240" w:lineRule="auto"/>
              <w:rPr>
                <w:rFonts w:ascii="Times New Roman" w:eastAsia="Times New Roman" w:hAnsi="Times New Roman"/>
                <w:sz w:val="24"/>
                <w:szCs w:val="24"/>
                <w:lang w:eastAsia="ru-RU"/>
              </w:rPr>
            </w:pPr>
            <w:r w:rsidRPr="00F7726C">
              <w:rPr>
                <w:rFonts w:ascii="Times New Roman" w:eastAsia="Times New Roman" w:hAnsi="Times New Roman"/>
                <w:sz w:val="24"/>
                <w:szCs w:val="24"/>
                <w:lang w:eastAsia="ru-RU"/>
              </w:rPr>
              <w:t>К юбилею М.М.Пришвина (145-летие). Роль произведений М.М.Пришвина в изучении окружающего мира.</w:t>
            </w:r>
          </w:p>
          <w:p w:rsidR="00FB47FD" w:rsidRPr="00430BDD" w:rsidRDefault="00FB47FD" w:rsidP="00D24083">
            <w:pPr>
              <w:shd w:val="clear" w:color="auto" w:fill="FFFFFF"/>
              <w:autoSpaceDE w:val="0"/>
              <w:autoSpaceDN w:val="0"/>
              <w:adjustRightInd w:val="0"/>
              <w:spacing w:after="0" w:line="240" w:lineRule="auto"/>
              <w:rPr>
                <w:rFonts w:ascii="Times New Roman" w:eastAsia="Times New Roman" w:hAnsi="Times New Roman"/>
                <w:sz w:val="24"/>
                <w:szCs w:val="24"/>
              </w:rPr>
            </w:pP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22</w:t>
            </w:r>
          </w:p>
        </w:tc>
        <w:tc>
          <w:tcPr>
            <w:tcW w:w="8505" w:type="dxa"/>
            <w:shd w:val="clear" w:color="auto" w:fill="auto"/>
          </w:tcPr>
          <w:p w:rsidR="00FB47FD" w:rsidRPr="00430BDD" w:rsidRDefault="00FB47FD" w:rsidP="00D24083">
            <w:pPr>
              <w:spacing w:after="0" w:line="240" w:lineRule="auto"/>
              <w:rPr>
                <w:rFonts w:ascii="Times New Roman" w:eastAsia="Times New Roman" w:hAnsi="Times New Roman"/>
                <w:sz w:val="24"/>
                <w:szCs w:val="24"/>
              </w:rPr>
            </w:pPr>
            <w:r w:rsidRPr="00F7726C">
              <w:rPr>
                <w:rFonts w:ascii="Times New Roman" w:eastAsia="Times New Roman" w:hAnsi="Times New Roman"/>
                <w:sz w:val="24"/>
                <w:szCs w:val="24"/>
                <w:lang w:eastAsia="ru-RU"/>
              </w:rPr>
              <w:t>Литературный час по творчеству М.М. Пришвина.</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23</w:t>
            </w:r>
          </w:p>
        </w:tc>
        <w:tc>
          <w:tcPr>
            <w:tcW w:w="8505" w:type="dxa"/>
            <w:shd w:val="clear" w:color="auto" w:fill="auto"/>
          </w:tcPr>
          <w:p w:rsidR="00FB47FD" w:rsidRPr="00430BDD" w:rsidRDefault="00FB47FD" w:rsidP="00D24083">
            <w:pPr>
              <w:shd w:val="clear" w:color="auto" w:fill="FFFFFF"/>
              <w:autoSpaceDE w:val="0"/>
              <w:autoSpaceDN w:val="0"/>
              <w:adjustRightInd w:val="0"/>
              <w:spacing w:after="0" w:line="240" w:lineRule="auto"/>
              <w:rPr>
                <w:rFonts w:ascii="Times New Roman" w:eastAsia="Times New Roman" w:hAnsi="Times New Roman"/>
                <w:sz w:val="24"/>
                <w:szCs w:val="24"/>
              </w:rPr>
            </w:pPr>
            <w:r w:rsidRPr="00F7726C">
              <w:rPr>
                <w:rFonts w:ascii="Times New Roman" w:hAnsi="Times New Roman"/>
                <w:sz w:val="24"/>
                <w:szCs w:val="24"/>
              </w:rPr>
              <w:t>150- летие М.Горького. Виртуальная экскурсия по горьковским местам</w:t>
            </w:r>
            <w:r>
              <w:rPr>
                <w:rFonts w:ascii="Times New Roman" w:hAnsi="Times New Roman"/>
                <w:sz w:val="24"/>
                <w:szCs w:val="24"/>
              </w:rPr>
              <w:t>.</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24</w:t>
            </w:r>
          </w:p>
        </w:tc>
        <w:tc>
          <w:tcPr>
            <w:tcW w:w="8505" w:type="dxa"/>
            <w:shd w:val="clear" w:color="auto" w:fill="auto"/>
          </w:tcPr>
          <w:p w:rsidR="00FB47FD" w:rsidRPr="00430BDD" w:rsidRDefault="00FB47FD" w:rsidP="00D24083">
            <w:pPr>
              <w:spacing w:after="0" w:line="240" w:lineRule="auto"/>
              <w:rPr>
                <w:rFonts w:ascii="Times New Roman" w:eastAsia="Times New Roman" w:hAnsi="Times New Roman"/>
                <w:sz w:val="24"/>
                <w:szCs w:val="24"/>
                <w:lang w:eastAsia="ru-RU"/>
              </w:rPr>
            </w:pPr>
            <w:r w:rsidRPr="00F7726C">
              <w:rPr>
                <w:rFonts w:ascii="Times New Roman" w:hAnsi="Times New Roman"/>
                <w:sz w:val="24"/>
                <w:szCs w:val="24"/>
                <w:shd w:val="clear" w:color="auto" w:fill="FFFFFF"/>
              </w:rPr>
              <w:t>В.П.Астафьев. Изображение трудного детства  в рассказе «Кража».</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25</w:t>
            </w:r>
          </w:p>
        </w:tc>
        <w:tc>
          <w:tcPr>
            <w:tcW w:w="8505" w:type="dxa"/>
            <w:shd w:val="clear" w:color="auto" w:fill="auto"/>
          </w:tcPr>
          <w:p w:rsidR="00FB47FD" w:rsidRPr="00430BDD" w:rsidRDefault="00FB47FD" w:rsidP="00D24083">
            <w:pPr>
              <w:spacing w:after="0" w:line="240" w:lineRule="auto"/>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 xml:space="preserve"> </w:t>
            </w:r>
            <w:r w:rsidRPr="00F7726C">
              <w:rPr>
                <w:rFonts w:ascii="Times New Roman" w:hAnsi="Times New Roman"/>
                <w:sz w:val="24"/>
                <w:szCs w:val="24"/>
                <w:shd w:val="clear" w:color="auto" w:fill="FFFFFF"/>
              </w:rPr>
              <w:t>В.П.Астафьев. Изображение трудного детства  в рассказе «Кража».</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26</w:t>
            </w:r>
          </w:p>
        </w:tc>
        <w:tc>
          <w:tcPr>
            <w:tcW w:w="8505" w:type="dxa"/>
            <w:shd w:val="clear" w:color="auto" w:fill="auto"/>
          </w:tcPr>
          <w:p w:rsidR="00FB47FD" w:rsidRPr="00430BDD" w:rsidRDefault="00FB47FD" w:rsidP="00D24083">
            <w:pPr>
              <w:spacing w:after="0" w:line="240" w:lineRule="auto"/>
              <w:rPr>
                <w:rFonts w:ascii="Times New Roman" w:eastAsia="Times New Roman" w:hAnsi="Times New Roman"/>
                <w:sz w:val="24"/>
                <w:szCs w:val="24"/>
                <w:lang w:eastAsia="ru-RU"/>
              </w:rPr>
            </w:pPr>
            <w:r w:rsidRPr="00F7726C">
              <w:rPr>
                <w:rFonts w:ascii="Times New Roman" w:hAnsi="Times New Roman"/>
                <w:sz w:val="24"/>
                <w:szCs w:val="24"/>
              </w:rPr>
              <w:t>Анализ и выразительное чтение стихов русских поэтов о природе</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27</w:t>
            </w:r>
          </w:p>
        </w:tc>
        <w:tc>
          <w:tcPr>
            <w:tcW w:w="8505" w:type="dxa"/>
            <w:shd w:val="clear" w:color="auto" w:fill="auto"/>
          </w:tcPr>
          <w:p w:rsidR="00FB47FD" w:rsidRPr="00430BDD" w:rsidRDefault="00FB47FD" w:rsidP="00D24083">
            <w:pPr>
              <w:spacing w:after="0" w:line="240" w:lineRule="auto"/>
              <w:rPr>
                <w:rFonts w:ascii="Times New Roman" w:eastAsia="Times New Roman" w:hAnsi="Times New Roman"/>
                <w:sz w:val="24"/>
                <w:szCs w:val="24"/>
                <w:lang w:eastAsia="ru-RU"/>
              </w:rPr>
            </w:pPr>
            <w:r w:rsidRPr="00F7726C">
              <w:rPr>
                <w:rFonts w:ascii="Times New Roman" w:hAnsi="Times New Roman"/>
                <w:sz w:val="24"/>
                <w:szCs w:val="24"/>
              </w:rPr>
              <w:t>«Читать Распутина – постигать Россию».Конкурс чтецов</w:t>
            </w:r>
            <w:r>
              <w:rPr>
                <w:rFonts w:ascii="Times New Roman" w:hAnsi="Times New Roman"/>
                <w:sz w:val="24"/>
                <w:szCs w:val="24"/>
              </w:rPr>
              <w:t xml:space="preserve"> по произведениям писателя</w:t>
            </w:r>
            <w:r w:rsidRPr="00F7726C">
              <w:rPr>
                <w:rFonts w:ascii="Times New Roman" w:hAnsi="Times New Roman"/>
                <w:sz w:val="24"/>
                <w:szCs w:val="24"/>
              </w:rPr>
              <w:t>.</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28</w:t>
            </w:r>
          </w:p>
        </w:tc>
        <w:tc>
          <w:tcPr>
            <w:tcW w:w="8505" w:type="dxa"/>
            <w:shd w:val="clear" w:color="auto" w:fill="auto"/>
          </w:tcPr>
          <w:p w:rsidR="00FB47FD" w:rsidRPr="00430BDD" w:rsidRDefault="00FB47FD" w:rsidP="00D24083">
            <w:pPr>
              <w:spacing w:after="0" w:line="240" w:lineRule="auto"/>
              <w:rPr>
                <w:rFonts w:ascii="Times New Roman" w:eastAsia="Times New Roman" w:hAnsi="Times New Roman"/>
                <w:sz w:val="24"/>
                <w:szCs w:val="24"/>
                <w:lang w:eastAsia="ru-RU"/>
              </w:rPr>
            </w:pPr>
            <w:r w:rsidRPr="00F7726C">
              <w:rPr>
                <w:rFonts w:ascii="Times New Roman" w:hAnsi="Times New Roman"/>
                <w:sz w:val="24"/>
                <w:szCs w:val="24"/>
              </w:rPr>
              <w:t>Ю. Казаков .Рассказы.</w:t>
            </w:r>
            <w:r w:rsidRPr="00F7726C">
              <w:rPr>
                <w:rFonts w:ascii="Times New Roman" w:hAnsi="Times New Roman"/>
                <w:b/>
                <w:i/>
                <w:sz w:val="24"/>
                <w:szCs w:val="24"/>
              </w:rPr>
              <w:t xml:space="preserve"> </w:t>
            </w:r>
            <w:r w:rsidRPr="00F7726C">
              <w:rPr>
                <w:rFonts w:ascii="Times New Roman" w:eastAsia="Times New Roman" w:hAnsi="Times New Roman"/>
                <w:sz w:val="24"/>
                <w:szCs w:val="24"/>
                <w:lang w:eastAsia="ru-RU"/>
              </w:rPr>
              <w:t>Мир подростка в произведениях</w:t>
            </w:r>
            <w:r w:rsidRPr="00F7726C">
              <w:rPr>
                <w:rFonts w:ascii="Times New Roman" w:hAnsi="Times New Roman"/>
                <w:sz w:val="24"/>
                <w:szCs w:val="24"/>
              </w:rPr>
              <w:t>.</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29</w:t>
            </w:r>
          </w:p>
        </w:tc>
        <w:tc>
          <w:tcPr>
            <w:tcW w:w="8505" w:type="dxa"/>
            <w:shd w:val="clear" w:color="auto" w:fill="auto"/>
          </w:tcPr>
          <w:p w:rsidR="00FB47FD" w:rsidRPr="00430BDD" w:rsidRDefault="00FB47FD" w:rsidP="00D24083">
            <w:pPr>
              <w:spacing w:after="0" w:line="240" w:lineRule="auto"/>
              <w:rPr>
                <w:rFonts w:ascii="Times New Roman" w:eastAsia="Times New Roman" w:hAnsi="Times New Roman"/>
                <w:sz w:val="24"/>
                <w:szCs w:val="24"/>
                <w:lang w:eastAsia="ru-RU"/>
              </w:rPr>
            </w:pPr>
            <w:r w:rsidRPr="00F7726C">
              <w:rPr>
                <w:rFonts w:ascii="Times New Roman" w:hAnsi="Times New Roman"/>
                <w:sz w:val="24"/>
                <w:szCs w:val="24"/>
              </w:rPr>
              <w:t xml:space="preserve">110-летие Б.Полевого  История создания произведения писателя Бориса Полевого "Повесть о настоящем человеке». </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w:t>
            </w:r>
          </w:p>
        </w:tc>
        <w:tc>
          <w:tcPr>
            <w:tcW w:w="8505" w:type="dxa"/>
            <w:shd w:val="clear" w:color="auto" w:fill="auto"/>
          </w:tcPr>
          <w:p w:rsidR="00FB47FD" w:rsidRPr="00F7726C" w:rsidRDefault="00FB47FD" w:rsidP="00D24083">
            <w:pPr>
              <w:spacing w:after="0" w:line="240" w:lineRule="auto"/>
              <w:rPr>
                <w:rFonts w:ascii="Times New Roman" w:hAnsi="Times New Roman"/>
                <w:sz w:val="24"/>
                <w:szCs w:val="24"/>
              </w:rPr>
            </w:pPr>
            <w:r>
              <w:rPr>
                <w:rFonts w:ascii="Times New Roman" w:hAnsi="Times New Roman"/>
                <w:sz w:val="24"/>
                <w:szCs w:val="24"/>
              </w:rPr>
              <w:t>Выразительное чтение эпизодов повести «Повесть о настоящем человеке».</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w:t>
            </w:r>
          </w:p>
        </w:tc>
        <w:tc>
          <w:tcPr>
            <w:tcW w:w="8505" w:type="dxa"/>
            <w:shd w:val="clear" w:color="auto" w:fill="auto"/>
          </w:tcPr>
          <w:p w:rsidR="00FB47FD" w:rsidRPr="00430BDD" w:rsidRDefault="00FB47FD" w:rsidP="00D24083">
            <w:pPr>
              <w:spacing w:after="0" w:line="240" w:lineRule="auto"/>
              <w:rPr>
                <w:rFonts w:ascii="Times New Roman" w:eastAsia="Times New Roman" w:hAnsi="Times New Roman"/>
                <w:sz w:val="24"/>
                <w:szCs w:val="24"/>
                <w:lang w:eastAsia="ru-RU"/>
              </w:rPr>
            </w:pPr>
            <w:r w:rsidRPr="00F7726C">
              <w:rPr>
                <w:rFonts w:ascii="Times New Roman" w:hAnsi="Times New Roman"/>
                <w:sz w:val="24"/>
                <w:szCs w:val="24"/>
              </w:rPr>
              <w:t>Инсценировка выбранного эпизода.</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w:t>
            </w:r>
          </w:p>
        </w:tc>
        <w:tc>
          <w:tcPr>
            <w:tcW w:w="8505" w:type="dxa"/>
            <w:shd w:val="clear" w:color="auto" w:fill="auto"/>
          </w:tcPr>
          <w:p w:rsidR="00FB47FD" w:rsidRPr="00430BDD" w:rsidRDefault="00FB47FD" w:rsidP="00D24083">
            <w:pPr>
              <w:spacing w:after="0" w:line="240" w:lineRule="auto"/>
              <w:rPr>
                <w:rFonts w:ascii="Times New Roman" w:hAnsi="Times New Roman"/>
                <w:sz w:val="24"/>
                <w:szCs w:val="24"/>
              </w:rPr>
            </w:pPr>
            <w:r w:rsidRPr="00F7726C">
              <w:rPr>
                <w:rFonts w:ascii="Times New Roman" w:eastAsia="Times New Roman" w:hAnsi="Times New Roman"/>
                <w:sz w:val="24"/>
                <w:szCs w:val="24"/>
                <w:lang w:eastAsia="ru-RU"/>
              </w:rPr>
              <w:t>Книги о детях войны.</w:t>
            </w:r>
            <w:r w:rsidRPr="00F7726C">
              <w:rPr>
                <w:rFonts w:ascii="Times New Roman" w:hAnsi="Times New Roman"/>
                <w:sz w:val="24"/>
                <w:szCs w:val="24"/>
              </w:rPr>
              <w:t xml:space="preserve"> Е.Ильина «Четвёртая высота». Повесть о героине ВОВ Гуле Королевой.</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w:t>
            </w:r>
          </w:p>
        </w:tc>
        <w:tc>
          <w:tcPr>
            <w:tcW w:w="8505" w:type="dxa"/>
            <w:shd w:val="clear" w:color="auto" w:fill="auto"/>
          </w:tcPr>
          <w:p w:rsidR="00FB47FD" w:rsidRPr="00F7726C" w:rsidRDefault="00FB47FD" w:rsidP="00D24083">
            <w:pPr>
              <w:spacing w:after="0" w:line="240" w:lineRule="auto"/>
              <w:rPr>
                <w:rFonts w:ascii="Times New Roman" w:eastAsia="Times New Roman" w:hAnsi="Times New Roman"/>
                <w:sz w:val="24"/>
                <w:szCs w:val="24"/>
                <w:lang w:eastAsia="ru-RU"/>
              </w:rPr>
            </w:pPr>
            <w:r w:rsidRPr="00F7726C">
              <w:rPr>
                <w:rFonts w:ascii="Times New Roman" w:eastAsia="Times New Roman" w:hAnsi="Times New Roman"/>
                <w:sz w:val="24"/>
                <w:szCs w:val="24"/>
                <w:lang w:eastAsia="ru-RU"/>
              </w:rPr>
              <w:t>Книги о детях войны.</w:t>
            </w:r>
            <w:r w:rsidRPr="00F7726C">
              <w:rPr>
                <w:rFonts w:ascii="Times New Roman" w:hAnsi="Times New Roman"/>
                <w:sz w:val="24"/>
                <w:szCs w:val="24"/>
              </w:rPr>
              <w:t xml:space="preserve"> Е.Ильина «Четвёртая высота». Повесть о героине ВОВ Гуле Королевой.</w:t>
            </w:r>
          </w:p>
        </w:tc>
      </w:tr>
      <w:tr w:rsidR="00FB47FD" w:rsidRPr="00430BDD" w:rsidTr="00D24083">
        <w:tc>
          <w:tcPr>
            <w:tcW w:w="534" w:type="dxa"/>
            <w:shd w:val="clear" w:color="auto" w:fill="auto"/>
          </w:tcPr>
          <w:p w:rsidR="00FB47FD" w:rsidRPr="00430BDD" w:rsidRDefault="00FB47FD" w:rsidP="00D2408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w:t>
            </w:r>
          </w:p>
        </w:tc>
        <w:tc>
          <w:tcPr>
            <w:tcW w:w="8505" w:type="dxa"/>
            <w:shd w:val="clear" w:color="auto" w:fill="auto"/>
          </w:tcPr>
          <w:p w:rsidR="00FB47FD" w:rsidRPr="00F7726C" w:rsidRDefault="00FB47FD" w:rsidP="00D24083">
            <w:pPr>
              <w:spacing w:after="0" w:line="240" w:lineRule="auto"/>
              <w:rPr>
                <w:rFonts w:ascii="Times New Roman" w:eastAsia="Times New Roman" w:hAnsi="Times New Roman"/>
                <w:sz w:val="24"/>
                <w:szCs w:val="24"/>
                <w:lang w:eastAsia="ru-RU"/>
              </w:rPr>
            </w:pPr>
            <w:r w:rsidRPr="00F7726C">
              <w:rPr>
                <w:rFonts w:ascii="Times New Roman" w:eastAsia="Times New Roman" w:hAnsi="Times New Roman"/>
                <w:sz w:val="24"/>
                <w:szCs w:val="24"/>
                <w:lang w:eastAsia="ru-RU"/>
              </w:rPr>
              <w:t>Викторина по изученным произведениям.</w:t>
            </w:r>
          </w:p>
        </w:tc>
      </w:tr>
    </w:tbl>
    <w:p w:rsidR="00FB47FD" w:rsidRPr="00430BDD" w:rsidRDefault="00FB47FD" w:rsidP="00FB47FD">
      <w:pPr>
        <w:spacing w:after="0" w:line="240" w:lineRule="auto"/>
        <w:jc w:val="center"/>
        <w:rPr>
          <w:rFonts w:ascii="Times New Roman" w:eastAsia="Times New Roman" w:hAnsi="Times New Roman"/>
          <w:sz w:val="24"/>
          <w:szCs w:val="24"/>
          <w:lang w:eastAsia="ru-RU"/>
        </w:rPr>
      </w:pPr>
    </w:p>
    <w:p w:rsidR="00FB47FD" w:rsidRPr="00FB47FD" w:rsidRDefault="00FB47FD" w:rsidP="00B64B69">
      <w:pPr>
        <w:tabs>
          <w:tab w:val="left" w:pos="8357"/>
        </w:tabs>
        <w:spacing w:after="0" w:line="240" w:lineRule="auto"/>
        <w:ind w:left="720"/>
        <w:rPr>
          <w:rFonts w:ascii="Times New Roman" w:hAnsi="Times New Roman" w:cs="Times New Roman"/>
          <w:b/>
          <w:sz w:val="24"/>
          <w:szCs w:val="24"/>
        </w:rPr>
      </w:pPr>
    </w:p>
    <w:p w:rsidR="00B64B69" w:rsidRPr="00245247" w:rsidRDefault="00B64B69" w:rsidP="00B64B69">
      <w:pPr>
        <w:tabs>
          <w:tab w:val="left" w:pos="8357"/>
        </w:tabs>
        <w:spacing w:after="0" w:line="240" w:lineRule="auto"/>
        <w:ind w:left="720"/>
        <w:rPr>
          <w:rFonts w:ascii="Times New Roman" w:hAnsi="Times New Roman" w:cs="Times New Roman"/>
          <w:b/>
          <w:sz w:val="24"/>
          <w:szCs w:val="24"/>
        </w:rPr>
      </w:pPr>
      <w:r w:rsidRPr="00245247">
        <w:rPr>
          <w:rFonts w:ascii="Times New Roman" w:hAnsi="Times New Roman" w:cs="Times New Roman"/>
          <w:b/>
          <w:sz w:val="24"/>
          <w:szCs w:val="24"/>
        </w:rPr>
        <w:t>Программа факультатива «Работа с текстом»</w:t>
      </w:r>
    </w:p>
    <w:p w:rsidR="00B64B69" w:rsidRPr="00430BDD" w:rsidRDefault="008C4D53" w:rsidP="00B64B69">
      <w:pPr>
        <w:spacing w:after="0" w:line="240" w:lineRule="auto"/>
        <w:ind w:firstLine="567"/>
        <w:jc w:val="both"/>
        <w:rPr>
          <w:rFonts w:ascii="Times New Roman" w:hAnsi="Times New Roman"/>
          <w:sz w:val="24"/>
          <w:szCs w:val="24"/>
        </w:rPr>
      </w:pPr>
      <w:r>
        <w:rPr>
          <w:rFonts w:ascii="Times New Roman" w:hAnsi="Times New Roman"/>
          <w:sz w:val="24"/>
          <w:szCs w:val="24"/>
        </w:rPr>
        <w:t>П</w:t>
      </w:r>
      <w:r w:rsidR="00B64B69" w:rsidRPr="00430BDD">
        <w:rPr>
          <w:rFonts w:ascii="Times New Roman" w:hAnsi="Times New Roman"/>
          <w:sz w:val="24"/>
          <w:szCs w:val="24"/>
        </w:rPr>
        <w:t>рограмма факультативного курса по русскому языку для 9 класса  с</w:t>
      </w:r>
      <w:r>
        <w:rPr>
          <w:rFonts w:ascii="Times New Roman" w:hAnsi="Times New Roman"/>
          <w:sz w:val="24"/>
          <w:szCs w:val="24"/>
        </w:rPr>
        <w:t xml:space="preserve">оставлена </w:t>
      </w:r>
      <w:r w:rsidR="00B64B69" w:rsidRPr="00430BDD">
        <w:rPr>
          <w:rFonts w:ascii="Times New Roman" w:hAnsi="Times New Roman"/>
          <w:sz w:val="24"/>
          <w:szCs w:val="24"/>
        </w:rPr>
        <w:t>на основе:</w:t>
      </w:r>
    </w:p>
    <w:p w:rsidR="00B64B69" w:rsidRPr="00430BDD" w:rsidRDefault="00B64B69" w:rsidP="00B64B69">
      <w:pPr>
        <w:spacing w:after="0" w:line="240" w:lineRule="auto"/>
        <w:ind w:firstLine="567"/>
        <w:jc w:val="both"/>
        <w:rPr>
          <w:rFonts w:ascii="Times New Roman" w:hAnsi="Times New Roman"/>
          <w:sz w:val="24"/>
          <w:szCs w:val="24"/>
        </w:rPr>
      </w:pPr>
      <w:r w:rsidRPr="00430BDD">
        <w:rPr>
          <w:rFonts w:ascii="Times New Roman" w:hAnsi="Times New Roman"/>
          <w:sz w:val="24"/>
          <w:szCs w:val="24"/>
        </w:rPr>
        <w:t>- Федерального закона «Об образовании в Российской Федерации» от 29.12.2012 г. №273-ФЗ;</w:t>
      </w:r>
    </w:p>
    <w:p w:rsidR="00B64B69" w:rsidRPr="00430BDD" w:rsidRDefault="00B64B69" w:rsidP="00B64B69">
      <w:pPr>
        <w:spacing w:after="0" w:line="240" w:lineRule="auto"/>
        <w:ind w:firstLine="567"/>
        <w:jc w:val="both"/>
        <w:rPr>
          <w:rFonts w:ascii="Times New Roman" w:hAnsi="Times New Roman"/>
          <w:sz w:val="24"/>
          <w:szCs w:val="24"/>
        </w:rPr>
      </w:pPr>
      <w:r w:rsidRPr="00430BDD">
        <w:rPr>
          <w:rFonts w:ascii="Times New Roman" w:hAnsi="Times New Roman"/>
          <w:sz w:val="24"/>
          <w:szCs w:val="24"/>
        </w:rPr>
        <w:t>- Федерального компонента государственного стандарта общего образования, утвержденного приказом Минобразования РФ №1089 от 09.03.2004 г.;</w:t>
      </w:r>
    </w:p>
    <w:p w:rsidR="00B64B69" w:rsidRPr="00430BDD" w:rsidRDefault="00B64B69" w:rsidP="00B64B69">
      <w:pPr>
        <w:spacing w:after="0" w:line="240" w:lineRule="auto"/>
        <w:ind w:firstLine="567"/>
        <w:jc w:val="both"/>
        <w:rPr>
          <w:rFonts w:ascii="Times New Roman" w:hAnsi="Times New Roman"/>
          <w:sz w:val="24"/>
          <w:szCs w:val="24"/>
        </w:rPr>
      </w:pPr>
      <w:r w:rsidRPr="00430BDD">
        <w:rPr>
          <w:rFonts w:ascii="Times New Roman" w:hAnsi="Times New Roman"/>
          <w:sz w:val="24"/>
          <w:szCs w:val="24"/>
        </w:rPr>
        <w:t xml:space="preserve">- </w:t>
      </w:r>
      <w:r>
        <w:rPr>
          <w:rFonts w:ascii="Times New Roman" w:hAnsi="Times New Roman"/>
          <w:sz w:val="24"/>
          <w:szCs w:val="24"/>
        </w:rPr>
        <w:t>А</w:t>
      </w:r>
      <w:r w:rsidRPr="00430BDD">
        <w:rPr>
          <w:rFonts w:ascii="Times New Roman" w:hAnsi="Times New Roman"/>
          <w:sz w:val="24"/>
          <w:szCs w:val="24"/>
        </w:rPr>
        <w:t>вторской программы для общеобразовательных учреждений «Русский язык. 5-9 классы» под редакцией М.Т. Баранова, Т.А. Ладыженской, Н. М. Шанского, М:</w:t>
      </w:r>
      <w:r>
        <w:rPr>
          <w:rFonts w:ascii="Times New Roman" w:hAnsi="Times New Roman"/>
          <w:sz w:val="24"/>
          <w:szCs w:val="24"/>
        </w:rPr>
        <w:t xml:space="preserve"> «</w:t>
      </w:r>
      <w:r w:rsidR="008422C6">
        <w:rPr>
          <w:rFonts w:ascii="Times New Roman" w:hAnsi="Times New Roman"/>
          <w:sz w:val="24"/>
          <w:szCs w:val="24"/>
        </w:rPr>
        <w:t>Просвещение»</w:t>
      </w:r>
      <w:r w:rsidRPr="00430BDD">
        <w:rPr>
          <w:rFonts w:ascii="Times New Roman" w:hAnsi="Times New Roman"/>
          <w:sz w:val="24"/>
          <w:szCs w:val="24"/>
        </w:rPr>
        <w:t xml:space="preserve">; </w:t>
      </w:r>
    </w:p>
    <w:p w:rsidR="00B64B69" w:rsidRPr="00430BDD" w:rsidRDefault="00B64B69" w:rsidP="00B64B69">
      <w:pPr>
        <w:spacing w:after="0" w:line="240" w:lineRule="auto"/>
        <w:ind w:firstLine="567"/>
        <w:jc w:val="both"/>
        <w:rPr>
          <w:rFonts w:ascii="Times New Roman" w:hAnsi="Times New Roman"/>
          <w:sz w:val="24"/>
          <w:szCs w:val="24"/>
        </w:rPr>
      </w:pPr>
      <w:r w:rsidRPr="00430BDD">
        <w:rPr>
          <w:rFonts w:ascii="Times New Roman" w:hAnsi="Times New Roman"/>
          <w:sz w:val="24"/>
          <w:szCs w:val="24"/>
        </w:rPr>
        <w:t>- адаптированной основной образовательной программы МОКУ С(К)ООШ №22 (</w:t>
      </w:r>
      <w:r w:rsidRPr="00430BDD">
        <w:rPr>
          <w:rFonts w:ascii="Times New Roman" w:hAnsi="Times New Roman"/>
          <w:sz w:val="24"/>
          <w:szCs w:val="24"/>
          <w:lang w:val="en-US"/>
        </w:rPr>
        <w:t>VII</w:t>
      </w:r>
      <w:r w:rsidRPr="00430BDD">
        <w:rPr>
          <w:rFonts w:ascii="Times New Roman" w:hAnsi="Times New Roman"/>
          <w:sz w:val="24"/>
          <w:szCs w:val="24"/>
        </w:rPr>
        <w:t xml:space="preserve"> вида) ГО «город Якутск»;</w:t>
      </w:r>
    </w:p>
    <w:p w:rsidR="00B64B69" w:rsidRPr="00430BDD" w:rsidRDefault="00B64B69" w:rsidP="00B64B69">
      <w:pPr>
        <w:spacing w:after="0" w:line="240" w:lineRule="auto"/>
        <w:ind w:firstLine="567"/>
        <w:jc w:val="both"/>
        <w:rPr>
          <w:rFonts w:ascii="Times New Roman" w:hAnsi="Times New Roman"/>
          <w:sz w:val="24"/>
          <w:szCs w:val="24"/>
        </w:rPr>
      </w:pPr>
      <w:r w:rsidRPr="00430BDD">
        <w:rPr>
          <w:rFonts w:ascii="Times New Roman" w:hAnsi="Times New Roman"/>
          <w:sz w:val="24"/>
          <w:szCs w:val="24"/>
        </w:rPr>
        <w:t>- учебного плана МОКУ С(К)ООШ №22 (</w:t>
      </w:r>
      <w:r w:rsidRPr="00430BDD">
        <w:rPr>
          <w:rFonts w:ascii="Times New Roman" w:hAnsi="Times New Roman"/>
          <w:sz w:val="24"/>
          <w:szCs w:val="24"/>
          <w:lang w:val="en-US"/>
        </w:rPr>
        <w:t>VII</w:t>
      </w:r>
      <w:r w:rsidR="00772C6F">
        <w:rPr>
          <w:rFonts w:ascii="Times New Roman" w:hAnsi="Times New Roman"/>
          <w:sz w:val="24"/>
          <w:szCs w:val="24"/>
        </w:rPr>
        <w:t xml:space="preserve"> вида) ГО «город Якутск» на 2017-2018</w:t>
      </w:r>
      <w:r w:rsidRPr="00430BDD">
        <w:rPr>
          <w:rFonts w:ascii="Times New Roman" w:hAnsi="Times New Roman"/>
          <w:sz w:val="24"/>
          <w:szCs w:val="24"/>
        </w:rPr>
        <w:t xml:space="preserve"> учебный год;</w:t>
      </w:r>
    </w:p>
    <w:p w:rsidR="00B64B69" w:rsidRPr="00430BDD" w:rsidRDefault="00B64B69" w:rsidP="00772C6F">
      <w:pPr>
        <w:spacing w:after="0" w:line="240" w:lineRule="auto"/>
        <w:jc w:val="both"/>
        <w:rPr>
          <w:rFonts w:ascii="Times New Roman" w:hAnsi="Times New Roman"/>
          <w:sz w:val="24"/>
          <w:szCs w:val="24"/>
        </w:rPr>
      </w:pPr>
    </w:p>
    <w:p w:rsidR="00B64B69" w:rsidRPr="00430BDD" w:rsidRDefault="00B64B69" w:rsidP="00B64B69">
      <w:pPr>
        <w:spacing w:after="0" w:line="240" w:lineRule="auto"/>
        <w:ind w:firstLine="567"/>
        <w:jc w:val="both"/>
        <w:rPr>
          <w:rFonts w:ascii="Times New Roman" w:hAnsi="Times New Roman"/>
          <w:sz w:val="24"/>
          <w:szCs w:val="24"/>
        </w:rPr>
      </w:pPr>
      <w:r w:rsidRPr="00430BDD">
        <w:rPr>
          <w:rFonts w:ascii="Times New Roman" w:hAnsi="Times New Roman"/>
          <w:sz w:val="24"/>
          <w:szCs w:val="24"/>
        </w:rPr>
        <w:t>- учебно-методического комплекта - Русский язык: Учебник для 9 класса общеобразовательных учреждений / Л.А. Тростенцова, Т.А. Ладыженская, А.Д. Дейкина,  О.М. Александрова; науч. Ред. Н.М. Шанский. – М: «Просвещение», 2014 г;</w:t>
      </w:r>
    </w:p>
    <w:p w:rsidR="00B64B69" w:rsidRPr="00430BDD" w:rsidRDefault="00B64B69" w:rsidP="00B64B69">
      <w:pPr>
        <w:spacing w:after="0" w:line="240" w:lineRule="auto"/>
        <w:ind w:firstLine="567"/>
        <w:jc w:val="both"/>
        <w:rPr>
          <w:rFonts w:ascii="Times New Roman" w:hAnsi="Times New Roman"/>
          <w:sz w:val="24"/>
          <w:szCs w:val="24"/>
        </w:rPr>
      </w:pPr>
      <w:r w:rsidRPr="00430BDD">
        <w:rPr>
          <w:rFonts w:ascii="Times New Roman" w:hAnsi="Times New Roman"/>
          <w:sz w:val="24"/>
          <w:szCs w:val="24"/>
        </w:rPr>
        <w:t>-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 марта 2014 г. №253 с изменениями от 26.01.2016г.;</w:t>
      </w:r>
    </w:p>
    <w:p w:rsidR="00B64B69" w:rsidRPr="00F37977" w:rsidRDefault="00B64B69" w:rsidP="00F37977">
      <w:pPr>
        <w:pStyle w:val="1"/>
        <w:shd w:val="clear" w:color="auto" w:fill="FFFFFF"/>
        <w:spacing w:before="0" w:after="0"/>
        <w:ind w:firstLine="567"/>
        <w:jc w:val="both"/>
        <w:textAlignment w:val="baseline"/>
        <w:rPr>
          <w:rFonts w:ascii="Times New Roman" w:hAnsi="Times New Roman" w:cs="Times New Roman"/>
          <w:spacing w:val="2"/>
          <w:sz w:val="24"/>
          <w:szCs w:val="24"/>
        </w:rPr>
      </w:pPr>
      <w:r w:rsidRPr="00430BDD">
        <w:rPr>
          <w:sz w:val="24"/>
          <w:szCs w:val="24"/>
        </w:rPr>
        <w:t xml:space="preserve">- </w:t>
      </w:r>
      <w:r w:rsidRPr="00296FB2">
        <w:rPr>
          <w:rFonts w:ascii="Times New Roman" w:hAnsi="Times New Roman" w:cs="Times New Roman"/>
          <w:b w:val="0"/>
          <w:spacing w:val="2"/>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B64B69" w:rsidRPr="00430BDD" w:rsidRDefault="00B64B69" w:rsidP="00B64B69">
      <w:pPr>
        <w:spacing w:after="0" w:line="240" w:lineRule="auto"/>
        <w:ind w:firstLine="567"/>
        <w:jc w:val="both"/>
        <w:rPr>
          <w:rFonts w:ascii="Times New Roman" w:hAnsi="Times New Roman"/>
          <w:sz w:val="24"/>
          <w:szCs w:val="24"/>
        </w:rPr>
      </w:pPr>
      <w:r w:rsidRPr="00430BDD">
        <w:rPr>
          <w:rFonts w:ascii="Times New Roman" w:eastAsia="Times New Roman" w:hAnsi="Times New Roman"/>
          <w:sz w:val="24"/>
          <w:szCs w:val="24"/>
          <w:lang w:eastAsia="ru-RU"/>
        </w:rPr>
        <w:t>Программа факультативного курса по выбору «</w:t>
      </w:r>
      <w:r>
        <w:rPr>
          <w:rFonts w:ascii="Times New Roman" w:eastAsia="Times New Roman" w:hAnsi="Times New Roman"/>
          <w:sz w:val="24"/>
          <w:szCs w:val="24"/>
          <w:lang w:eastAsia="ru-RU"/>
        </w:rPr>
        <w:t>Работа с текстом</w:t>
      </w:r>
      <w:r w:rsidRPr="00430BDD">
        <w:rPr>
          <w:rFonts w:ascii="Times New Roman" w:eastAsia="Times New Roman" w:hAnsi="Times New Roman"/>
          <w:sz w:val="24"/>
          <w:szCs w:val="24"/>
          <w:lang w:eastAsia="ru-RU"/>
        </w:rPr>
        <w:t xml:space="preserve">» предназначена для работы по развитию связной речи учащихся 9 класса </w:t>
      </w:r>
      <w:r w:rsidRPr="00430BDD">
        <w:rPr>
          <w:rFonts w:ascii="Times New Roman" w:hAnsi="Times New Roman"/>
          <w:sz w:val="24"/>
          <w:szCs w:val="24"/>
        </w:rPr>
        <w:t>МОКУ С(К)ООШ №22 (</w:t>
      </w:r>
      <w:r w:rsidRPr="00430BDD">
        <w:rPr>
          <w:rFonts w:ascii="Times New Roman" w:hAnsi="Times New Roman"/>
          <w:sz w:val="24"/>
          <w:szCs w:val="24"/>
          <w:lang w:val="en-US"/>
        </w:rPr>
        <w:t>VII</w:t>
      </w:r>
      <w:r w:rsidRPr="00430BDD">
        <w:rPr>
          <w:rFonts w:ascii="Times New Roman" w:hAnsi="Times New Roman"/>
          <w:sz w:val="24"/>
          <w:szCs w:val="24"/>
        </w:rPr>
        <w:t xml:space="preserve"> вида) ГО «город Якутск»</w:t>
      </w:r>
      <w:r w:rsidRPr="00430BDD">
        <w:rPr>
          <w:rFonts w:ascii="Times New Roman" w:eastAsia="Times New Roman" w:hAnsi="Times New Roman"/>
          <w:sz w:val="24"/>
          <w:szCs w:val="24"/>
          <w:lang w:eastAsia="ru-RU"/>
        </w:rPr>
        <w:t xml:space="preserve">. Она направлена на подготовку  к новой форме сдачи экзамена за курс основной школы по русскому языку. </w:t>
      </w:r>
      <w:r w:rsidRPr="00430BDD">
        <w:rPr>
          <w:rFonts w:ascii="Times New Roman" w:hAnsi="Times New Roman"/>
          <w:sz w:val="24"/>
          <w:szCs w:val="24"/>
        </w:rPr>
        <w:t xml:space="preserve">Государственный экзамен в 9 классе требует от учащихся умения работать с </w:t>
      </w:r>
      <w:r w:rsidRPr="00430BDD">
        <w:rPr>
          <w:rFonts w:ascii="Times New Roman" w:hAnsi="Times New Roman"/>
          <w:sz w:val="24"/>
          <w:szCs w:val="24"/>
        </w:rPr>
        <w:lastRenderedPageBreak/>
        <w:t>текстом с позиций определения темы, идеи и проблемы. Общая направленность экзамена заключается в проверке следующих умений и навыков:</w:t>
      </w:r>
    </w:p>
    <w:p w:rsidR="00B64B69" w:rsidRPr="00430BDD" w:rsidRDefault="00B64B69" w:rsidP="008E6550">
      <w:pPr>
        <w:numPr>
          <w:ilvl w:val="0"/>
          <w:numId w:val="258"/>
        </w:numPr>
        <w:tabs>
          <w:tab w:val="left" w:pos="284"/>
          <w:tab w:val="left" w:pos="2142"/>
        </w:tabs>
        <w:spacing w:after="0" w:line="240" w:lineRule="auto"/>
        <w:ind w:left="0"/>
        <w:jc w:val="both"/>
        <w:rPr>
          <w:rFonts w:ascii="Times New Roman" w:hAnsi="Times New Roman"/>
          <w:sz w:val="24"/>
          <w:szCs w:val="24"/>
        </w:rPr>
      </w:pPr>
      <w:r w:rsidRPr="00430BDD">
        <w:rPr>
          <w:rFonts w:ascii="Times New Roman" w:hAnsi="Times New Roman"/>
          <w:sz w:val="24"/>
          <w:szCs w:val="24"/>
        </w:rPr>
        <w:t>читать текст и анализировать его содержание;</w:t>
      </w:r>
    </w:p>
    <w:p w:rsidR="00B64B69" w:rsidRPr="00430BDD" w:rsidRDefault="00B64B69" w:rsidP="008E6550">
      <w:pPr>
        <w:numPr>
          <w:ilvl w:val="0"/>
          <w:numId w:val="258"/>
        </w:numPr>
        <w:tabs>
          <w:tab w:val="left" w:pos="284"/>
          <w:tab w:val="left" w:pos="2142"/>
        </w:tabs>
        <w:spacing w:after="0" w:line="240" w:lineRule="auto"/>
        <w:ind w:left="0"/>
        <w:jc w:val="both"/>
        <w:rPr>
          <w:rFonts w:ascii="Times New Roman" w:hAnsi="Times New Roman"/>
          <w:sz w:val="24"/>
          <w:szCs w:val="24"/>
        </w:rPr>
      </w:pPr>
      <w:r w:rsidRPr="00430BDD">
        <w:rPr>
          <w:rFonts w:ascii="Times New Roman" w:hAnsi="Times New Roman"/>
          <w:sz w:val="24"/>
          <w:szCs w:val="24"/>
        </w:rPr>
        <w:t>писать сжатое изложение;</w:t>
      </w:r>
    </w:p>
    <w:p w:rsidR="00B64B69" w:rsidRPr="00430BDD" w:rsidRDefault="00B64B69" w:rsidP="008E6550">
      <w:pPr>
        <w:numPr>
          <w:ilvl w:val="0"/>
          <w:numId w:val="258"/>
        </w:numPr>
        <w:tabs>
          <w:tab w:val="left" w:pos="284"/>
          <w:tab w:val="left" w:pos="2142"/>
        </w:tabs>
        <w:spacing w:after="0" w:line="240" w:lineRule="auto"/>
        <w:ind w:left="0"/>
        <w:jc w:val="both"/>
        <w:rPr>
          <w:rFonts w:ascii="Times New Roman" w:hAnsi="Times New Roman"/>
          <w:sz w:val="24"/>
          <w:szCs w:val="24"/>
        </w:rPr>
      </w:pPr>
      <w:r w:rsidRPr="00430BDD">
        <w:rPr>
          <w:rFonts w:ascii="Times New Roman" w:hAnsi="Times New Roman"/>
          <w:sz w:val="24"/>
          <w:szCs w:val="24"/>
        </w:rPr>
        <w:t>сокращать текст до минимума информации без ущерба для смысла…</w:t>
      </w:r>
    </w:p>
    <w:p w:rsidR="00B64B69" w:rsidRPr="00430BDD" w:rsidRDefault="00B64B69" w:rsidP="00B64B69">
      <w:pPr>
        <w:spacing w:after="0" w:line="240" w:lineRule="auto"/>
        <w:ind w:firstLine="567"/>
        <w:jc w:val="both"/>
        <w:rPr>
          <w:rFonts w:ascii="Times New Roman" w:hAnsi="Times New Roman"/>
          <w:sz w:val="24"/>
          <w:szCs w:val="24"/>
        </w:rPr>
      </w:pPr>
      <w:r w:rsidRPr="00430BDD">
        <w:rPr>
          <w:rFonts w:ascii="Times New Roman" w:eastAsia="Times New Roman" w:hAnsi="Times New Roman"/>
          <w:sz w:val="24"/>
          <w:szCs w:val="24"/>
          <w:lang w:eastAsia="ru-RU"/>
        </w:rPr>
        <w:t xml:space="preserve">Анализ современных программ по русскому языку (раздел «Связная речь») и развитию связной речи учащихся общеобразовательных школ показал, что </w:t>
      </w:r>
      <w:r w:rsidRPr="00430BDD">
        <w:rPr>
          <w:rFonts w:ascii="Times New Roman" w:hAnsi="Times New Roman"/>
          <w:sz w:val="24"/>
          <w:szCs w:val="24"/>
        </w:rPr>
        <w:t xml:space="preserve">на отработку этих навыков отведено минимальное количество времени. В программе основной школы </w:t>
      </w:r>
      <w:r w:rsidRPr="00430BDD">
        <w:rPr>
          <w:rFonts w:ascii="Times New Roman" w:eastAsia="Times New Roman" w:hAnsi="Times New Roman"/>
          <w:sz w:val="24"/>
          <w:szCs w:val="24"/>
          <w:lang w:eastAsia="ru-RU"/>
        </w:rPr>
        <w:t>не содержится законченной, стройной, логически обоснованной системы работы по обучению созданию сжатых текстов. Кроме того, в существующих программах не определен круг специальных речевых умений в этой области и не описаны требования, предъявляемые к сжатым изложениям школьников. Все это доказывает необходимость создания такой системы работы с учащимися в условиях подготовки к итоговой аттестации в новой форме.</w:t>
      </w:r>
    </w:p>
    <w:p w:rsidR="00B64B69" w:rsidRPr="00430BDD" w:rsidRDefault="00B64B69" w:rsidP="00B64B69">
      <w:pPr>
        <w:shd w:val="clear" w:color="auto" w:fill="FFFFFF"/>
        <w:spacing w:after="0" w:line="240" w:lineRule="auto"/>
        <w:ind w:firstLine="567"/>
        <w:jc w:val="both"/>
        <w:rPr>
          <w:rFonts w:ascii="Times New Roman" w:eastAsia="Times New Roman" w:hAnsi="Times New Roman"/>
          <w:sz w:val="24"/>
          <w:szCs w:val="24"/>
          <w:lang w:eastAsia="ru-RU"/>
        </w:rPr>
      </w:pPr>
      <w:r w:rsidRPr="00430BDD">
        <w:rPr>
          <w:rFonts w:ascii="Times New Roman" w:hAnsi="Times New Roman"/>
          <w:sz w:val="24"/>
          <w:szCs w:val="24"/>
        </w:rPr>
        <w:t>Основной целью  курса является подготовка учащихся к новой форме сдачи экзамена (Г</w:t>
      </w:r>
      <w:r>
        <w:rPr>
          <w:rFonts w:ascii="Times New Roman" w:hAnsi="Times New Roman"/>
          <w:sz w:val="24"/>
          <w:szCs w:val="24"/>
        </w:rPr>
        <w:t>ВЭ</w:t>
      </w:r>
      <w:r w:rsidRPr="00430BDD">
        <w:rPr>
          <w:rFonts w:ascii="Times New Roman" w:hAnsi="Times New Roman"/>
          <w:sz w:val="24"/>
          <w:szCs w:val="24"/>
        </w:rPr>
        <w:t>) и преодоление трудностей в написании сжатого изложения.</w:t>
      </w:r>
      <w:r w:rsidRPr="00430BDD">
        <w:rPr>
          <w:rFonts w:ascii="Times New Roman" w:eastAsia="Times New Roman" w:hAnsi="Times New Roman"/>
          <w:sz w:val="24"/>
          <w:szCs w:val="24"/>
          <w:lang w:eastAsia="ru-RU"/>
        </w:rPr>
        <w:t xml:space="preserve"> Особенностью данной программы является её практическая направленность. Теоретические знания учащиеся получают в ходе лекций, а практические – в процессе выполнения различных  письменных работ. Это позволит им на высоком уровне подготовиться к сдаче экзамена: компетентно проанализировать данный текст, точно и логически последовательно изложить свои мысли, используя все возможные способы компрессии.</w:t>
      </w:r>
    </w:p>
    <w:p w:rsidR="00B64B69" w:rsidRPr="00430BDD" w:rsidRDefault="00B64B69" w:rsidP="00B64B69">
      <w:pPr>
        <w:shd w:val="clear" w:color="auto" w:fill="FFFFFF"/>
        <w:spacing w:after="0" w:line="240" w:lineRule="auto"/>
        <w:ind w:firstLine="567"/>
        <w:jc w:val="both"/>
        <w:rPr>
          <w:rFonts w:ascii="Times New Roman" w:eastAsia="Times New Roman" w:hAnsi="Times New Roman"/>
          <w:sz w:val="24"/>
          <w:szCs w:val="24"/>
          <w:lang w:eastAsia="ru-RU"/>
        </w:rPr>
      </w:pPr>
      <w:r w:rsidRPr="00430BDD">
        <w:rPr>
          <w:rFonts w:ascii="Times New Roman" w:eastAsia="Times New Roman" w:hAnsi="Times New Roman"/>
          <w:bCs/>
          <w:sz w:val="24"/>
          <w:szCs w:val="24"/>
          <w:lang w:eastAsia="ru-RU"/>
        </w:rPr>
        <w:t>Способами реализации послужат следующие виды деятельности:</w:t>
      </w:r>
      <w:r w:rsidRPr="00430BDD">
        <w:rPr>
          <w:rFonts w:ascii="Times New Roman" w:eastAsia="Times New Roman" w:hAnsi="Times New Roman"/>
          <w:sz w:val="24"/>
          <w:szCs w:val="24"/>
          <w:lang w:eastAsia="ru-RU"/>
        </w:rPr>
        <w:t> работа с текстами, редактирование текста; составление памяток, буклетов; написание разных видов изложений как по одному и тому же тексту, так и по разным литературным  материалам.</w:t>
      </w:r>
    </w:p>
    <w:p w:rsidR="00B64B69" w:rsidRPr="00430BDD" w:rsidRDefault="00B64B69" w:rsidP="00B64B69">
      <w:pPr>
        <w:shd w:val="clear" w:color="auto" w:fill="FFFFFF"/>
        <w:spacing w:after="0" w:line="240" w:lineRule="auto"/>
        <w:ind w:firstLine="708"/>
        <w:jc w:val="both"/>
        <w:rPr>
          <w:rFonts w:ascii="Times New Roman" w:eastAsia="Times New Roman" w:hAnsi="Times New Roman"/>
          <w:sz w:val="24"/>
          <w:szCs w:val="24"/>
          <w:lang w:eastAsia="ru-RU"/>
        </w:rPr>
      </w:pPr>
      <w:r w:rsidRPr="00430BDD">
        <w:rPr>
          <w:rFonts w:ascii="Times New Roman" w:eastAsia="Times New Roman" w:hAnsi="Times New Roman"/>
          <w:bCs/>
          <w:sz w:val="24"/>
          <w:szCs w:val="24"/>
          <w:lang w:eastAsia="ru-RU"/>
        </w:rPr>
        <w:t>Содержание программы</w:t>
      </w:r>
      <w:r w:rsidRPr="00430BDD">
        <w:rPr>
          <w:rFonts w:ascii="Times New Roman" w:eastAsia="Times New Roman" w:hAnsi="Times New Roman"/>
          <w:sz w:val="24"/>
          <w:szCs w:val="24"/>
          <w:lang w:eastAsia="ru-RU"/>
        </w:rPr>
        <w:t>  является повторением того, что было изучено в 5–8-х классах по развитию речи и  является своего рода пропедевтическим курсом как для подготовки учащихся к ГИА, так и для их дальнейшей социализации.</w:t>
      </w:r>
    </w:p>
    <w:p w:rsidR="00B64B69" w:rsidRPr="00430BDD" w:rsidRDefault="00B64B69" w:rsidP="00B64B69">
      <w:pPr>
        <w:shd w:val="clear" w:color="auto" w:fill="FFFFFF"/>
        <w:spacing w:after="0" w:line="240" w:lineRule="auto"/>
        <w:jc w:val="both"/>
        <w:rPr>
          <w:rFonts w:ascii="Times New Roman" w:eastAsia="Times New Roman" w:hAnsi="Times New Roman"/>
          <w:b/>
          <w:bCs/>
          <w:i/>
          <w:sz w:val="24"/>
          <w:szCs w:val="24"/>
          <w:lang w:eastAsia="ru-RU"/>
        </w:rPr>
      </w:pPr>
      <w:r w:rsidRPr="00430BDD">
        <w:rPr>
          <w:rFonts w:ascii="Times New Roman" w:eastAsia="Times New Roman" w:hAnsi="Times New Roman"/>
          <w:b/>
          <w:bCs/>
          <w:i/>
          <w:sz w:val="24"/>
          <w:szCs w:val="24"/>
          <w:lang w:eastAsia="ru-RU"/>
        </w:rPr>
        <w:t>Цели:</w:t>
      </w:r>
    </w:p>
    <w:p w:rsidR="00B64B69" w:rsidRPr="00430BDD" w:rsidRDefault="00B64B69" w:rsidP="008E6550">
      <w:pPr>
        <w:pStyle w:val="a7"/>
        <w:numPr>
          <w:ilvl w:val="0"/>
          <w:numId w:val="259"/>
        </w:numPr>
        <w:shd w:val="clear" w:color="auto" w:fill="FFFFFF"/>
        <w:spacing w:after="0" w:line="240" w:lineRule="auto"/>
        <w:ind w:left="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помочь учащимся максимально подготовиться к экзамену;</w:t>
      </w:r>
    </w:p>
    <w:p w:rsidR="00B64B69" w:rsidRPr="00430BDD" w:rsidRDefault="00B64B69" w:rsidP="008E6550">
      <w:pPr>
        <w:numPr>
          <w:ilvl w:val="0"/>
          <w:numId w:val="259"/>
        </w:numPr>
        <w:shd w:val="clear" w:color="auto" w:fill="FFFFFF"/>
        <w:spacing w:after="0" w:line="240" w:lineRule="auto"/>
        <w:ind w:left="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совершенствовать и развивать умение строить письменное высказывание в подробной и  сжатой форме;</w:t>
      </w:r>
    </w:p>
    <w:p w:rsidR="00B64B69" w:rsidRPr="00430BDD" w:rsidRDefault="00B64B69" w:rsidP="008E6550">
      <w:pPr>
        <w:numPr>
          <w:ilvl w:val="0"/>
          <w:numId w:val="259"/>
        </w:numPr>
        <w:shd w:val="clear" w:color="auto" w:fill="FFFFFF"/>
        <w:spacing w:after="0" w:line="240" w:lineRule="auto"/>
        <w:ind w:left="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совершенствовать и развивать навыки передачи своего восприятия  и понимания проблем, поставленных автором.</w:t>
      </w:r>
    </w:p>
    <w:p w:rsidR="00B64B69" w:rsidRPr="00430BDD" w:rsidRDefault="00B64B69" w:rsidP="00B64B69">
      <w:pPr>
        <w:shd w:val="clear" w:color="auto" w:fill="FFFFFF"/>
        <w:spacing w:after="0" w:line="240" w:lineRule="auto"/>
        <w:jc w:val="both"/>
        <w:rPr>
          <w:rFonts w:ascii="Times New Roman" w:eastAsia="Times New Roman" w:hAnsi="Times New Roman"/>
          <w:i/>
          <w:sz w:val="24"/>
          <w:szCs w:val="24"/>
          <w:lang w:eastAsia="ru-RU"/>
        </w:rPr>
      </w:pPr>
      <w:r w:rsidRPr="00430BDD">
        <w:rPr>
          <w:rFonts w:ascii="Times New Roman" w:eastAsia="Times New Roman" w:hAnsi="Times New Roman"/>
          <w:b/>
          <w:bCs/>
          <w:i/>
          <w:sz w:val="24"/>
          <w:szCs w:val="24"/>
          <w:lang w:eastAsia="ru-RU"/>
        </w:rPr>
        <w:t>Задачи:</w:t>
      </w:r>
    </w:p>
    <w:p w:rsidR="00B64B69" w:rsidRPr="00430BDD" w:rsidRDefault="00B64B69" w:rsidP="008E6550">
      <w:pPr>
        <w:numPr>
          <w:ilvl w:val="0"/>
          <w:numId w:val="257"/>
        </w:numPr>
        <w:shd w:val="clear" w:color="auto" w:fill="FFFFFF"/>
        <w:spacing w:after="0" w:line="240" w:lineRule="auto"/>
        <w:ind w:left="0" w:firstLine="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формировать понятие о тексте, его типах, стилях;</w:t>
      </w:r>
    </w:p>
    <w:p w:rsidR="00B64B69" w:rsidRPr="00430BDD" w:rsidRDefault="00B64B69" w:rsidP="008E6550">
      <w:pPr>
        <w:numPr>
          <w:ilvl w:val="0"/>
          <w:numId w:val="257"/>
        </w:numPr>
        <w:shd w:val="clear" w:color="auto" w:fill="FFFFFF"/>
        <w:spacing w:after="0" w:line="240" w:lineRule="auto"/>
        <w:ind w:left="0" w:firstLine="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развивать навыки восприятия текста, умение излагать его подробно, сжато или выборочно;</w:t>
      </w:r>
    </w:p>
    <w:p w:rsidR="00B64B69" w:rsidRPr="00430BDD" w:rsidRDefault="00B64B69" w:rsidP="008E6550">
      <w:pPr>
        <w:numPr>
          <w:ilvl w:val="0"/>
          <w:numId w:val="257"/>
        </w:numPr>
        <w:shd w:val="clear" w:color="auto" w:fill="FFFFFF"/>
        <w:spacing w:after="0" w:line="240" w:lineRule="auto"/>
        <w:ind w:left="0" w:firstLine="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развивать навыки анализа письменной речи.</w:t>
      </w:r>
    </w:p>
    <w:p w:rsidR="00B64B69" w:rsidRPr="00430BDD" w:rsidRDefault="00B64B69" w:rsidP="00B64B69">
      <w:pPr>
        <w:spacing w:after="0" w:line="240" w:lineRule="auto"/>
        <w:jc w:val="both"/>
        <w:rPr>
          <w:rFonts w:ascii="Times New Roman" w:eastAsia="Times New Roman" w:hAnsi="Times New Roman"/>
          <w:b/>
          <w:bCs/>
          <w:i/>
          <w:sz w:val="24"/>
          <w:szCs w:val="24"/>
          <w:lang w:eastAsia="ru-RU"/>
        </w:rPr>
      </w:pPr>
      <w:r w:rsidRPr="00430BDD">
        <w:rPr>
          <w:rFonts w:ascii="Times New Roman" w:eastAsia="Times New Roman" w:hAnsi="Times New Roman"/>
          <w:b/>
          <w:bCs/>
          <w:i/>
          <w:sz w:val="24"/>
          <w:szCs w:val="24"/>
          <w:lang w:eastAsia="ru-RU"/>
        </w:rPr>
        <w:t>Ожидаемые результаты:</w:t>
      </w:r>
    </w:p>
    <w:p w:rsidR="00B64B69" w:rsidRPr="00430BDD" w:rsidRDefault="00B64B69" w:rsidP="00B64B69">
      <w:pPr>
        <w:spacing w:after="0" w:line="240" w:lineRule="auto"/>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 xml:space="preserve">    В результате изучения данного курса учащиеся должны приобрести следующие </w:t>
      </w:r>
      <w:r w:rsidRPr="00430BDD">
        <w:rPr>
          <w:rFonts w:ascii="Times New Roman" w:eastAsia="Times New Roman" w:hAnsi="Times New Roman"/>
          <w:bCs/>
          <w:sz w:val="24"/>
          <w:szCs w:val="24"/>
          <w:lang w:eastAsia="ru-RU"/>
        </w:rPr>
        <w:t>умения:</w:t>
      </w:r>
      <w:r w:rsidRPr="00430BDD">
        <w:rPr>
          <w:rFonts w:ascii="Times New Roman" w:eastAsia="Times New Roman" w:hAnsi="Times New Roman"/>
          <w:sz w:val="24"/>
          <w:szCs w:val="24"/>
          <w:lang w:eastAsia="ru-RU"/>
        </w:rPr>
        <w:t> </w:t>
      </w:r>
    </w:p>
    <w:p w:rsidR="00B64B69" w:rsidRPr="00430BDD" w:rsidRDefault="00B64B69" w:rsidP="008E6550">
      <w:pPr>
        <w:numPr>
          <w:ilvl w:val="0"/>
          <w:numId w:val="257"/>
        </w:numPr>
        <w:shd w:val="clear" w:color="auto" w:fill="FFFFFF"/>
        <w:spacing w:after="0" w:line="240" w:lineRule="auto"/>
        <w:ind w:left="0" w:firstLine="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умение адекватно понимать информацию устного сообщения (цель, тему, главную мысль, основную и дополнительную, явную и скрытую информацию);</w:t>
      </w:r>
    </w:p>
    <w:p w:rsidR="00B64B69" w:rsidRPr="00430BDD" w:rsidRDefault="00B64B69" w:rsidP="008E6550">
      <w:pPr>
        <w:numPr>
          <w:ilvl w:val="0"/>
          <w:numId w:val="257"/>
        </w:numPr>
        <w:shd w:val="clear" w:color="auto" w:fill="FFFFFF"/>
        <w:spacing w:after="0" w:line="240" w:lineRule="auto"/>
        <w:ind w:left="0" w:firstLine="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умение определять стилевую принадлежность текстов по его характерным признакам;</w:t>
      </w:r>
    </w:p>
    <w:p w:rsidR="00B64B69" w:rsidRPr="00430BDD" w:rsidRDefault="00B64B69" w:rsidP="008E6550">
      <w:pPr>
        <w:numPr>
          <w:ilvl w:val="0"/>
          <w:numId w:val="257"/>
        </w:numPr>
        <w:shd w:val="clear" w:color="auto" w:fill="FFFFFF"/>
        <w:spacing w:after="0" w:line="240" w:lineRule="auto"/>
        <w:ind w:left="0" w:firstLine="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умение логически  последовательно излагать собственные мысли;</w:t>
      </w:r>
    </w:p>
    <w:p w:rsidR="00B64B69" w:rsidRPr="00430BDD" w:rsidRDefault="00B64B69" w:rsidP="008E6550">
      <w:pPr>
        <w:numPr>
          <w:ilvl w:val="0"/>
          <w:numId w:val="257"/>
        </w:numPr>
        <w:shd w:val="clear" w:color="auto" w:fill="FFFFFF"/>
        <w:spacing w:after="0" w:line="240" w:lineRule="auto"/>
        <w:ind w:left="0" w:firstLine="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умение воспринимать текст на слух и обрабатывать его в соответствии с заданием (план, пересказ, изложение);</w:t>
      </w:r>
    </w:p>
    <w:p w:rsidR="00B64B69" w:rsidRPr="00430BDD" w:rsidRDefault="00B64B69" w:rsidP="008E6550">
      <w:pPr>
        <w:numPr>
          <w:ilvl w:val="0"/>
          <w:numId w:val="257"/>
        </w:numPr>
        <w:shd w:val="clear" w:color="auto" w:fill="FFFFFF"/>
        <w:spacing w:after="0" w:line="240" w:lineRule="auto"/>
        <w:ind w:left="0" w:firstLine="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умение сжато излагать содержание прослушанных публицистических и научных текстов различных функционально-смысловых типов речи;</w:t>
      </w:r>
    </w:p>
    <w:p w:rsidR="00B64B69" w:rsidRPr="00430BDD" w:rsidRDefault="00B64B69" w:rsidP="008E6550">
      <w:pPr>
        <w:numPr>
          <w:ilvl w:val="0"/>
          <w:numId w:val="257"/>
        </w:numPr>
        <w:shd w:val="clear" w:color="auto" w:fill="FFFFFF"/>
        <w:spacing w:after="0" w:line="240" w:lineRule="auto"/>
        <w:ind w:left="0" w:firstLine="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умение понимать отношение автора к поставленной в прочитанном тексте проблеме;</w:t>
      </w:r>
    </w:p>
    <w:p w:rsidR="00B64B69" w:rsidRPr="00430BDD" w:rsidRDefault="00B64B69" w:rsidP="008E6550">
      <w:pPr>
        <w:numPr>
          <w:ilvl w:val="0"/>
          <w:numId w:val="257"/>
        </w:numPr>
        <w:shd w:val="clear" w:color="auto" w:fill="FFFFFF"/>
        <w:spacing w:after="0" w:line="240" w:lineRule="auto"/>
        <w:ind w:left="0" w:firstLine="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умение использовать информацию, содержащуюся в прочитанном тексте, в качестве аргумента;</w:t>
      </w:r>
    </w:p>
    <w:p w:rsidR="00B64B69" w:rsidRDefault="00B64B69" w:rsidP="008E6550">
      <w:pPr>
        <w:numPr>
          <w:ilvl w:val="0"/>
          <w:numId w:val="257"/>
        </w:numPr>
        <w:shd w:val="clear" w:color="auto" w:fill="FFFFFF"/>
        <w:spacing w:after="0" w:line="240" w:lineRule="auto"/>
        <w:ind w:left="0" w:firstLine="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умение оформлять речь в соответствии с орфографическими, грамматическими, пунктуационными и речевыми нормами литературного языка.</w:t>
      </w:r>
    </w:p>
    <w:p w:rsidR="00B64B69" w:rsidRPr="0018511A" w:rsidRDefault="00B64B69" w:rsidP="00B64B69">
      <w:pPr>
        <w:shd w:val="clear" w:color="auto" w:fill="FFFFFF"/>
        <w:spacing w:after="0" w:line="240" w:lineRule="auto"/>
        <w:ind w:right="77" w:firstLine="314"/>
        <w:jc w:val="both"/>
        <w:rPr>
          <w:rFonts w:ascii="Times New Roman" w:hAnsi="Times New Roman"/>
          <w:spacing w:val="5"/>
          <w:sz w:val="24"/>
          <w:szCs w:val="24"/>
        </w:rPr>
      </w:pPr>
      <w:r w:rsidRPr="0018511A">
        <w:rPr>
          <w:rFonts w:ascii="Times New Roman" w:hAnsi="Times New Roman"/>
          <w:spacing w:val="5"/>
          <w:sz w:val="24"/>
          <w:szCs w:val="24"/>
        </w:rPr>
        <w:t>Ввиду психологических особенностей детей с ЗПР, с целью усиления практической направленности обучения проводится коррекционная работа, которая включает следующие направления:</w:t>
      </w:r>
    </w:p>
    <w:p w:rsidR="00B64B69" w:rsidRPr="0018511A" w:rsidRDefault="00B64B69" w:rsidP="00B64B69">
      <w:pPr>
        <w:widowControl w:val="0"/>
        <w:numPr>
          <w:ilvl w:val="0"/>
          <w:numId w:val="2"/>
        </w:numPr>
        <w:shd w:val="clear" w:color="auto" w:fill="FFFFFF"/>
        <w:autoSpaceDE w:val="0"/>
        <w:autoSpaceDN w:val="0"/>
        <w:adjustRightInd w:val="0"/>
        <w:spacing w:after="0" w:line="240" w:lineRule="auto"/>
        <w:ind w:left="0" w:right="77"/>
        <w:jc w:val="both"/>
        <w:rPr>
          <w:rFonts w:ascii="Times New Roman" w:hAnsi="Times New Roman"/>
          <w:sz w:val="24"/>
          <w:szCs w:val="24"/>
        </w:rPr>
      </w:pPr>
      <w:r w:rsidRPr="0018511A">
        <w:rPr>
          <w:rFonts w:ascii="Times New Roman" w:hAnsi="Times New Roman"/>
          <w:spacing w:val="5"/>
          <w:sz w:val="24"/>
          <w:szCs w:val="24"/>
        </w:rPr>
        <w:lastRenderedPageBreak/>
        <w:t>коррекция отдельных сторон психической деятельности: коррекция-развитие восприятия, представлений, ощущений; коррекция-развитие памяти; коррекция-развитие внимания; формирование обобщённых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rsidR="00B64B69" w:rsidRPr="0018511A" w:rsidRDefault="00B64B69" w:rsidP="00B64B69">
      <w:pPr>
        <w:widowControl w:val="0"/>
        <w:numPr>
          <w:ilvl w:val="0"/>
          <w:numId w:val="2"/>
        </w:numPr>
        <w:shd w:val="clear" w:color="auto" w:fill="FFFFFF"/>
        <w:autoSpaceDE w:val="0"/>
        <w:autoSpaceDN w:val="0"/>
        <w:adjustRightInd w:val="0"/>
        <w:spacing w:after="0" w:line="240" w:lineRule="auto"/>
        <w:ind w:left="0" w:right="77"/>
        <w:jc w:val="both"/>
        <w:rPr>
          <w:rFonts w:ascii="Times New Roman" w:hAnsi="Times New Roman"/>
          <w:sz w:val="24"/>
          <w:szCs w:val="24"/>
        </w:rPr>
      </w:pPr>
      <w:r w:rsidRPr="0018511A">
        <w:rPr>
          <w:rFonts w:ascii="Times New Roman" w:hAnsi="Times New Roman"/>
          <w:spacing w:val="5"/>
          <w:sz w:val="24"/>
          <w:szCs w:val="24"/>
        </w:rPr>
        <w:t>развитие различных видов мышления: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событиями);</w:t>
      </w:r>
    </w:p>
    <w:p w:rsidR="00B64B69" w:rsidRPr="0018511A" w:rsidRDefault="00B64B69" w:rsidP="00B64B69">
      <w:pPr>
        <w:widowControl w:val="0"/>
        <w:numPr>
          <w:ilvl w:val="0"/>
          <w:numId w:val="2"/>
        </w:numPr>
        <w:shd w:val="clear" w:color="auto" w:fill="FFFFFF"/>
        <w:autoSpaceDE w:val="0"/>
        <w:autoSpaceDN w:val="0"/>
        <w:adjustRightInd w:val="0"/>
        <w:spacing w:after="0" w:line="240" w:lineRule="auto"/>
        <w:ind w:left="0" w:right="77"/>
        <w:jc w:val="both"/>
        <w:rPr>
          <w:rFonts w:ascii="Times New Roman" w:hAnsi="Times New Roman"/>
          <w:sz w:val="24"/>
          <w:szCs w:val="24"/>
        </w:rPr>
      </w:pPr>
      <w:r w:rsidRPr="0018511A">
        <w:rPr>
          <w:rFonts w:ascii="Times New Roman" w:hAnsi="Times New Roman"/>
          <w:spacing w:val="5"/>
          <w:sz w:val="24"/>
          <w:szCs w:val="24"/>
        </w:rPr>
        <w:t>развитие основных мыслительных операций: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B64B69" w:rsidRPr="0018511A" w:rsidRDefault="00B64B69" w:rsidP="00B64B69">
      <w:pPr>
        <w:widowControl w:val="0"/>
        <w:numPr>
          <w:ilvl w:val="0"/>
          <w:numId w:val="2"/>
        </w:numPr>
        <w:shd w:val="clear" w:color="auto" w:fill="FFFFFF"/>
        <w:autoSpaceDE w:val="0"/>
        <w:autoSpaceDN w:val="0"/>
        <w:adjustRightInd w:val="0"/>
        <w:spacing w:after="0" w:line="240" w:lineRule="auto"/>
        <w:ind w:left="0" w:right="77"/>
        <w:jc w:val="both"/>
        <w:rPr>
          <w:rFonts w:ascii="Times New Roman" w:hAnsi="Times New Roman"/>
          <w:sz w:val="24"/>
          <w:szCs w:val="24"/>
        </w:rPr>
      </w:pPr>
      <w:r w:rsidRPr="0018511A">
        <w:rPr>
          <w:rFonts w:ascii="Times New Roman" w:hAnsi="Times New Roman"/>
          <w:spacing w:val="5"/>
          <w:sz w:val="24"/>
          <w:szCs w:val="24"/>
        </w:rPr>
        <w:t>коррекция-развитие речи: 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rsidR="00B64B69" w:rsidRPr="0018511A" w:rsidRDefault="00B64B69" w:rsidP="00B64B69">
      <w:pPr>
        <w:widowControl w:val="0"/>
        <w:numPr>
          <w:ilvl w:val="0"/>
          <w:numId w:val="2"/>
        </w:numPr>
        <w:shd w:val="clear" w:color="auto" w:fill="FFFFFF"/>
        <w:autoSpaceDE w:val="0"/>
        <w:autoSpaceDN w:val="0"/>
        <w:adjustRightInd w:val="0"/>
        <w:spacing w:after="0" w:line="240" w:lineRule="auto"/>
        <w:ind w:left="0" w:right="77"/>
        <w:jc w:val="both"/>
        <w:rPr>
          <w:rFonts w:ascii="Times New Roman" w:hAnsi="Times New Roman"/>
          <w:sz w:val="24"/>
          <w:szCs w:val="24"/>
        </w:rPr>
      </w:pPr>
      <w:r w:rsidRPr="0018511A">
        <w:rPr>
          <w:rFonts w:ascii="Times New Roman" w:hAnsi="Times New Roman"/>
          <w:spacing w:val="5"/>
          <w:sz w:val="24"/>
          <w:szCs w:val="24"/>
        </w:rPr>
        <w:t>расширение представлений об окружающем мире и обогащение словаря;</w:t>
      </w:r>
    </w:p>
    <w:p w:rsidR="00B64B69" w:rsidRPr="0018511A" w:rsidRDefault="00B64B69" w:rsidP="00B64B69">
      <w:pPr>
        <w:widowControl w:val="0"/>
        <w:numPr>
          <w:ilvl w:val="0"/>
          <w:numId w:val="2"/>
        </w:numPr>
        <w:shd w:val="clear" w:color="auto" w:fill="FFFFFF"/>
        <w:autoSpaceDE w:val="0"/>
        <w:autoSpaceDN w:val="0"/>
        <w:adjustRightInd w:val="0"/>
        <w:spacing w:after="0" w:line="240" w:lineRule="auto"/>
        <w:ind w:left="0" w:right="77"/>
        <w:jc w:val="both"/>
        <w:rPr>
          <w:rFonts w:ascii="Times New Roman" w:hAnsi="Times New Roman"/>
          <w:sz w:val="24"/>
          <w:szCs w:val="24"/>
        </w:rPr>
      </w:pPr>
      <w:r w:rsidRPr="0018511A">
        <w:rPr>
          <w:rFonts w:ascii="Times New Roman" w:hAnsi="Times New Roman"/>
          <w:spacing w:val="5"/>
          <w:sz w:val="24"/>
          <w:szCs w:val="24"/>
        </w:rPr>
        <w:t>коррекция индивидуальных пробелов в знаниях.</w:t>
      </w:r>
    </w:p>
    <w:p w:rsidR="00B64B69" w:rsidRPr="00430BDD" w:rsidRDefault="00B64B69" w:rsidP="00B64B69">
      <w:pPr>
        <w:spacing w:after="0" w:line="240" w:lineRule="auto"/>
        <w:jc w:val="both"/>
        <w:rPr>
          <w:rFonts w:ascii="Times New Roman" w:eastAsia="Times New Roman" w:hAnsi="Times New Roman"/>
          <w:b/>
          <w:bCs/>
          <w:i/>
          <w:sz w:val="24"/>
          <w:szCs w:val="24"/>
          <w:lang w:eastAsia="ru-RU"/>
        </w:rPr>
      </w:pPr>
      <w:r w:rsidRPr="00430BDD">
        <w:rPr>
          <w:rFonts w:ascii="Times New Roman" w:eastAsia="Times New Roman" w:hAnsi="Times New Roman"/>
          <w:b/>
          <w:bCs/>
          <w:i/>
          <w:sz w:val="24"/>
          <w:szCs w:val="24"/>
          <w:lang w:eastAsia="ru-RU"/>
        </w:rPr>
        <w:t xml:space="preserve">Технология организации учебного процесса </w:t>
      </w:r>
    </w:p>
    <w:p w:rsidR="00B64B69" w:rsidRPr="00430BDD" w:rsidRDefault="00B64B69" w:rsidP="00B64B69">
      <w:pPr>
        <w:spacing w:after="0" w:line="240" w:lineRule="auto"/>
        <w:ind w:firstLine="708"/>
        <w:jc w:val="both"/>
        <w:rPr>
          <w:rFonts w:ascii="Times New Roman" w:hAnsi="Times New Roman"/>
          <w:sz w:val="24"/>
          <w:szCs w:val="24"/>
        </w:rPr>
      </w:pPr>
      <w:r w:rsidRPr="00430BDD">
        <w:rPr>
          <w:rFonts w:ascii="Times New Roman" w:eastAsia="Times New Roman" w:hAnsi="Times New Roman"/>
          <w:sz w:val="24"/>
          <w:szCs w:val="24"/>
          <w:lang w:eastAsia="ru-RU"/>
        </w:rPr>
        <w:t xml:space="preserve">Программа составлена с учетом возрастных особенностей и уровня подготовленности учащихся, она ориентирована на развитие логического мышления, предметных умений и творческих способностей учащихся. Учащиеся получают возможность попрактиковаться в написании разных видов изложения. Учебный курс позволяет подробно рассмотреть все этапы работы над сжатым изложением, что не предусмотрено программой по русскому языку для общеобразовательных школ (5-9 классы). Реализация данного курса </w:t>
      </w:r>
      <w:r w:rsidRPr="00430BDD">
        <w:rPr>
          <w:rFonts w:ascii="Times New Roman" w:hAnsi="Times New Roman"/>
          <w:sz w:val="24"/>
          <w:szCs w:val="24"/>
        </w:rPr>
        <w:t xml:space="preserve">предусматривает использование личностно-ориентированного обучения, признающая ученика главной фигурой образовательного процесса,  что </w:t>
      </w:r>
      <w:r w:rsidRPr="00430BDD">
        <w:rPr>
          <w:rFonts w:ascii="Times New Roman" w:eastAsia="Times New Roman" w:hAnsi="Times New Roman"/>
          <w:sz w:val="24"/>
          <w:szCs w:val="24"/>
          <w:lang w:eastAsia="ru-RU"/>
        </w:rPr>
        <w:t xml:space="preserve">позволит обучающемуся  подготовиться к выполнению аттестационной работы за курс основной школы, отработать технологию написания сжатого изложения, приемы компрессии текста. </w:t>
      </w:r>
      <w:r w:rsidRPr="00430BDD">
        <w:rPr>
          <w:rFonts w:ascii="Times New Roman" w:hAnsi="Times New Roman"/>
          <w:sz w:val="24"/>
          <w:szCs w:val="24"/>
        </w:rPr>
        <w:t>Работа строится по рейтинговой системе: выполняя задание, учащиеся получают определенное количество баллов, которое сравнивается с максимально возможным. Цели обучения реализуются в ходе активной познавательной деятельности каждого ученика при его взаимодействии с учителем.</w:t>
      </w:r>
    </w:p>
    <w:p w:rsidR="00B64B69" w:rsidRPr="00430BDD" w:rsidRDefault="00B64B69" w:rsidP="00B64B69">
      <w:pPr>
        <w:spacing w:after="0" w:line="240" w:lineRule="auto"/>
        <w:jc w:val="both"/>
        <w:rPr>
          <w:rFonts w:ascii="Times New Roman" w:hAnsi="Times New Roman"/>
          <w:sz w:val="24"/>
          <w:szCs w:val="24"/>
        </w:rPr>
      </w:pPr>
      <w:r w:rsidRPr="00430BDD">
        <w:rPr>
          <w:rFonts w:ascii="Times New Roman" w:hAnsi="Times New Roman"/>
          <w:sz w:val="24"/>
          <w:szCs w:val="24"/>
        </w:rPr>
        <w:t xml:space="preserve">Обучение строится на основе теоретической и практической формы работы: </w:t>
      </w:r>
    </w:p>
    <w:p w:rsidR="00B64B69" w:rsidRPr="00430BDD" w:rsidRDefault="00B64B69" w:rsidP="00B64B69">
      <w:pPr>
        <w:pStyle w:val="af8"/>
        <w:spacing w:before="0" w:beforeAutospacing="0" w:after="0" w:afterAutospacing="0"/>
      </w:pPr>
      <w:r w:rsidRPr="00430BDD">
        <w:t>- уроки-лекции;</w:t>
      </w:r>
      <w:r w:rsidRPr="00430BDD">
        <w:br/>
        <w:t>- уроки применения знаний на практике;</w:t>
      </w:r>
      <w:r w:rsidRPr="00430BDD">
        <w:br/>
        <w:t>- уроки навыков (тренировочные);</w:t>
      </w:r>
      <w:r w:rsidRPr="00430BDD">
        <w:br/>
        <w:t>- уроки комплексного применения знаний.</w:t>
      </w:r>
    </w:p>
    <w:p w:rsidR="00B64B69" w:rsidRPr="00430BDD" w:rsidRDefault="00B64B69" w:rsidP="00B64B69">
      <w:pPr>
        <w:pStyle w:val="af8"/>
        <w:spacing w:before="0" w:beforeAutospacing="0" w:after="0" w:afterAutospacing="0"/>
        <w:ind w:firstLine="567"/>
        <w:jc w:val="both"/>
      </w:pPr>
      <w:r w:rsidRPr="00430BDD">
        <w:t>Преобладают групповые и индивидуальные формы работы. Основными организационными формами вовлечения учащихся в учебную деятельность являются:</w:t>
      </w:r>
    </w:p>
    <w:p w:rsidR="00B64B69" w:rsidRPr="00430BDD" w:rsidRDefault="00B64B69" w:rsidP="00B64B69">
      <w:pPr>
        <w:pStyle w:val="af8"/>
        <w:tabs>
          <w:tab w:val="left" w:pos="284"/>
        </w:tabs>
        <w:spacing w:before="0" w:beforeAutospacing="0" w:after="0" w:afterAutospacing="0"/>
      </w:pPr>
      <w:r w:rsidRPr="00430BDD">
        <w:t>- работа под руководством учителя (усвоение и закрепление теоретического материала);</w:t>
      </w:r>
      <w:r w:rsidRPr="00430BDD">
        <w:br/>
        <w:t>- работа в группах по составлению алгоритмов; составление обобщающих таблиц;</w:t>
      </w:r>
      <w:r>
        <w:br/>
        <w:t xml:space="preserve">- </w:t>
      </w:r>
      <w:r w:rsidRPr="00430BDD">
        <w:t>само</w:t>
      </w:r>
      <w:r>
        <w:t>стоятельная работа;</w:t>
      </w:r>
      <w:r w:rsidRPr="00430BDD">
        <w:br/>
        <w:t>- индивидуальная работа (сжатое изложение текстов</w:t>
      </w:r>
      <w:r>
        <w:t>, сочинение - рассуждение</w:t>
      </w:r>
      <w:r w:rsidRPr="00430BDD">
        <w:t>).</w:t>
      </w:r>
    </w:p>
    <w:p w:rsidR="00B64B69" w:rsidRPr="00430BDD" w:rsidRDefault="00B64B69" w:rsidP="00B64B69">
      <w:pPr>
        <w:pStyle w:val="af8"/>
        <w:spacing w:before="0" w:beforeAutospacing="0" w:after="0" w:afterAutospacing="0"/>
        <w:ind w:firstLine="567"/>
        <w:jc w:val="both"/>
        <w:rPr>
          <w:b/>
          <w:bCs/>
        </w:rPr>
      </w:pPr>
      <w:r w:rsidRPr="00430BDD">
        <w:t xml:space="preserve">Организация урока предусматривает создание благоприятных эмоционально-деловых отношений, организацию самостоятельной познавательной деятельности учащихся, направленной на развитие самостоятельности как черты личности. </w:t>
      </w:r>
    </w:p>
    <w:p w:rsidR="00B64B69" w:rsidRDefault="00B64B69" w:rsidP="00B64B69">
      <w:pPr>
        <w:spacing w:after="0" w:line="240" w:lineRule="auto"/>
        <w:ind w:firstLine="567"/>
        <w:jc w:val="both"/>
        <w:rPr>
          <w:rFonts w:ascii="Times New Roman" w:hAnsi="Times New Roman"/>
          <w:sz w:val="24"/>
          <w:szCs w:val="24"/>
        </w:rPr>
      </w:pPr>
      <w:r w:rsidRPr="00430BDD">
        <w:rPr>
          <w:rFonts w:ascii="Times New Roman" w:eastAsia="Times New Roman" w:hAnsi="Times New Roman"/>
          <w:b/>
          <w:bCs/>
          <w:i/>
          <w:sz w:val="24"/>
          <w:szCs w:val="24"/>
          <w:lang w:eastAsia="ru-RU"/>
        </w:rPr>
        <w:t>Форма контроля</w:t>
      </w:r>
      <w:r w:rsidRPr="00430BDD">
        <w:rPr>
          <w:rFonts w:ascii="Times New Roman" w:eastAsia="Times New Roman" w:hAnsi="Times New Roman"/>
          <w:sz w:val="24"/>
          <w:szCs w:val="24"/>
          <w:lang w:eastAsia="ru-RU"/>
        </w:rPr>
        <w:t xml:space="preserve"> усвоенных знаний и приобретенных умений </w:t>
      </w:r>
      <w:r w:rsidRPr="00430BDD">
        <w:rPr>
          <w:rFonts w:ascii="Times New Roman" w:hAnsi="Times New Roman"/>
          <w:sz w:val="24"/>
          <w:szCs w:val="24"/>
        </w:rPr>
        <w:t xml:space="preserve">осуществляется на трёх уровнях:      </w:t>
      </w:r>
    </w:p>
    <w:p w:rsidR="00B64B69" w:rsidRDefault="00B64B69" w:rsidP="00B64B69">
      <w:pPr>
        <w:spacing w:after="0" w:line="240" w:lineRule="auto"/>
        <w:ind w:firstLine="567"/>
        <w:jc w:val="both"/>
        <w:rPr>
          <w:rFonts w:ascii="Times New Roman" w:hAnsi="Times New Roman"/>
          <w:sz w:val="24"/>
          <w:szCs w:val="24"/>
        </w:rPr>
      </w:pPr>
      <w:r w:rsidRPr="00430BDD">
        <w:rPr>
          <w:rFonts w:ascii="Times New Roman" w:hAnsi="Times New Roman"/>
          <w:sz w:val="24"/>
          <w:szCs w:val="24"/>
        </w:rPr>
        <w:t xml:space="preserve">- текущий (коэффициент успешности выполнения заданий на каждом уроке);  </w:t>
      </w:r>
    </w:p>
    <w:p w:rsidR="00B64B69" w:rsidRDefault="00B64B69" w:rsidP="00B64B69">
      <w:pPr>
        <w:spacing w:after="0" w:line="240" w:lineRule="auto"/>
        <w:ind w:firstLine="567"/>
        <w:jc w:val="both"/>
        <w:rPr>
          <w:rFonts w:ascii="Times New Roman" w:hAnsi="Times New Roman"/>
          <w:sz w:val="24"/>
          <w:szCs w:val="24"/>
        </w:rPr>
      </w:pPr>
      <w:r w:rsidRPr="00430BDD">
        <w:rPr>
          <w:rFonts w:ascii="Times New Roman" w:hAnsi="Times New Roman"/>
          <w:sz w:val="24"/>
          <w:szCs w:val="24"/>
        </w:rPr>
        <w:t xml:space="preserve">- промежуточный (проводится в форме написания изложения разных видов по одному и тому же тексту); </w:t>
      </w:r>
    </w:p>
    <w:p w:rsidR="00B64B69" w:rsidRPr="00430BDD" w:rsidRDefault="00B64B69" w:rsidP="00B64B69">
      <w:pPr>
        <w:spacing w:after="0" w:line="240" w:lineRule="auto"/>
        <w:ind w:firstLine="567"/>
        <w:jc w:val="both"/>
        <w:rPr>
          <w:rFonts w:ascii="Times New Roman" w:eastAsia="Times New Roman" w:hAnsi="Times New Roman"/>
          <w:b/>
          <w:bCs/>
          <w:sz w:val="24"/>
          <w:szCs w:val="24"/>
          <w:lang w:eastAsia="ru-RU"/>
        </w:rPr>
      </w:pPr>
      <w:r w:rsidRPr="00430BDD">
        <w:rPr>
          <w:rFonts w:ascii="Times New Roman" w:hAnsi="Times New Roman"/>
          <w:sz w:val="24"/>
          <w:szCs w:val="24"/>
        </w:rPr>
        <w:t xml:space="preserve">- итоговый (в конце курса) </w:t>
      </w:r>
      <w:r w:rsidRPr="00430BDD">
        <w:rPr>
          <w:rFonts w:ascii="Times New Roman" w:eastAsia="Times New Roman" w:hAnsi="Times New Roman"/>
          <w:sz w:val="24"/>
          <w:szCs w:val="24"/>
          <w:lang w:eastAsia="ru-RU"/>
        </w:rPr>
        <w:t>контрольное изложение, которое оценивается с учетом методических рекомендаций для экспертов территориальных предметных комиссий по проверке заданий с развернутым ответом.</w:t>
      </w:r>
    </w:p>
    <w:p w:rsidR="00B64B69" w:rsidRDefault="00B64B69" w:rsidP="00B64B69">
      <w:pPr>
        <w:shd w:val="clear" w:color="auto" w:fill="FFFFFF"/>
        <w:spacing w:before="100" w:beforeAutospacing="1" w:after="100" w:afterAutospacing="1" w:line="24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курса:</w:t>
      </w:r>
    </w:p>
    <w:tbl>
      <w:tblPr>
        <w:tblW w:w="953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230"/>
        <w:gridCol w:w="850"/>
      </w:tblGrid>
      <w:tr w:rsidR="00B64B69" w:rsidRPr="00430BDD" w:rsidTr="009B0B76">
        <w:tc>
          <w:tcPr>
            <w:tcW w:w="456"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lastRenderedPageBreak/>
              <w:t>№</w:t>
            </w:r>
          </w:p>
        </w:tc>
        <w:tc>
          <w:tcPr>
            <w:tcW w:w="8230" w:type="dxa"/>
          </w:tcPr>
          <w:p w:rsidR="00B64B69" w:rsidRPr="00430BDD" w:rsidRDefault="00B64B69" w:rsidP="009B0B76">
            <w:pPr>
              <w:spacing w:after="120" w:line="240" w:lineRule="atLeast"/>
              <w:jc w:val="center"/>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Тема</w:t>
            </w:r>
          </w:p>
        </w:tc>
        <w:tc>
          <w:tcPr>
            <w:tcW w:w="850"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Кол-во часов</w:t>
            </w:r>
          </w:p>
        </w:tc>
      </w:tr>
      <w:tr w:rsidR="00B64B69" w:rsidRPr="00430BDD" w:rsidTr="009B0B76">
        <w:tc>
          <w:tcPr>
            <w:tcW w:w="456"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1</w:t>
            </w:r>
          </w:p>
        </w:tc>
        <w:tc>
          <w:tcPr>
            <w:tcW w:w="8230" w:type="dxa"/>
          </w:tcPr>
          <w:p w:rsidR="00B64B69" w:rsidRPr="00430BDD" w:rsidRDefault="00B64B69" w:rsidP="009B0B76">
            <w:pPr>
              <w:spacing w:after="120" w:line="240" w:lineRule="atLeast"/>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Введение. Знакомство с критериями оценивания экзаменационной работы.</w:t>
            </w:r>
          </w:p>
        </w:tc>
        <w:tc>
          <w:tcPr>
            <w:tcW w:w="850" w:type="dxa"/>
          </w:tcPr>
          <w:p w:rsidR="00B64B69" w:rsidRPr="00430BDD" w:rsidRDefault="00B64B69" w:rsidP="009B0B76">
            <w:pPr>
              <w:spacing w:before="100" w:beforeAutospacing="1" w:after="100" w:afterAutospacing="1" w:line="240" w:lineRule="atLeast"/>
              <w:jc w:val="center"/>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1</w:t>
            </w:r>
          </w:p>
        </w:tc>
      </w:tr>
      <w:tr w:rsidR="00B64B69" w:rsidRPr="00430BDD" w:rsidTr="009B0B76">
        <w:tc>
          <w:tcPr>
            <w:tcW w:w="456"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2</w:t>
            </w:r>
          </w:p>
        </w:tc>
        <w:tc>
          <w:tcPr>
            <w:tcW w:w="8230" w:type="dxa"/>
          </w:tcPr>
          <w:p w:rsidR="00B64B69" w:rsidRPr="00430BDD" w:rsidRDefault="00B64B69" w:rsidP="009B0B76">
            <w:pPr>
              <w:spacing w:after="120" w:line="240" w:lineRule="atLeast"/>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Текст. Типы речи. Стили речи. Структура текста. Основная мысль текста. Заглавие текста. Что такое микротема?</w:t>
            </w:r>
          </w:p>
        </w:tc>
        <w:tc>
          <w:tcPr>
            <w:tcW w:w="850" w:type="dxa"/>
          </w:tcPr>
          <w:p w:rsidR="00B64B69" w:rsidRPr="00430BDD" w:rsidRDefault="00B64B69" w:rsidP="009B0B76">
            <w:pPr>
              <w:spacing w:before="100" w:beforeAutospacing="1" w:after="100" w:afterAutospacing="1" w:line="240" w:lineRule="atLeast"/>
              <w:jc w:val="center"/>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6</w:t>
            </w:r>
          </w:p>
        </w:tc>
      </w:tr>
      <w:tr w:rsidR="00B64B69" w:rsidRPr="00430BDD" w:rsidTr="009B0B76">
        <w:tc>
          <w:tcPr>
            <w:tcW w:w="456"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3</w:t>
            </w:r>
          </w:p>
        </w:tc>
        <w:tc>
          <w:tcPr>
            <w:tcW w:w="8230" w:type="dxa"/>
          </w:tcPr>
          <w:p w:rsidR="00B64B69" w:rsidRPr="00430BDD" w:rsidRDefault="00B64B69" w:rsidP="009B0B76">
            <w:pPr>
              <w:spacing w:after="120" w:line="240" w:lineRule="atLeast"/>
              <w:rPr>
                <w:rFonts w:ascii="Times New Roman" w:eastAsia="Times New Roman" w:hAnsi="Times New Roman"/>
                <w:bCs/>
                <w:sz w:val="24"/>
                <w:szCs w:val="24"/>
                <w:lang w:eastAsia="ru-RU"/>
              </w:rPr>
            </w:pPr>
            <w:r w:rsidRPr="00430BDD">
              <w:rPr>
                <w:rFonts w:ascii="Times New Roman" w:eastAsia="Times New Roman" w:hAnsi="Times New Roman"/>
                <w:sz w:val="24"/>
                <w:szCs w:val="24"/>
              </w:rPr>
              <w:t>Понятие об изложении.</w:t>
            </w:r>
            <w:r w:rsidRPr="00430BDD">
              <w:rPr>
                <w:rStyle w:val="aff0"/>
                <w:rFonts w:ascii="Times New Roman" w:hAnsi="Times New Roman"/>
                <w:b w:val="0"/>
                <w:sz w:val="24"/>
                <w:szCs w:val="24"/>
              </w:rPr>
              <w:t xml:space="preserve"> Виды изложений. Сжатое изложение.</w:t>
            </w:r>
          </w:p>
        </w:tc>
        <w:tc>
          <w:tcPr>
            <w:tcW w:w="850" w:type="dxa"/>
          </w:tcPr>
          <w:p w:rsidR="00B64B69" w:rsidRPr="00430BDD" w:rsidRDefault="00B64B69" w:rsidP="009B0B76">
            <w:pPr>
              <w:spacing w:before="100" w:beforeAutospacing="1" w:after="100" w:afterAutospacing="1" w:line="240" w:lineRule="atLeast"/>
              <w:jc w:val="center"/>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2</w:t>
            </w:r>
          </w:p>
        </w:tc>
      </w:tr>
      <w:tr w:rsidR="00B64B69" w:rsidRPr="00430BDD" w:rsidTr="009B0B76">
        <w:tc>
          <w:tcPr>
            <w:tcW w:w="456"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4</w:t>
            </w:r>
          </w:p>
        </w:tc>
        <w:tc>
          <w:tcPr>
            <w:tcW w:w="8230" w:type="dxa"/>
          </w:tcPr>
          <w:p w:rsidR="00B64B69" w:rsidRPr="00430BDD" w:rsidRDefault="00B64B69" w:rsidP="009B0B76">
            <w:pPr>
              <w:spacing w:after="120" w:line="240" w:lineRule="atLeast"/>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Приемы и способы</w:t>
            </w:r>
            <w:r w:rsidRPr="00430BDD">
              <w:rPr>
                <w:rFonts w:ascii="Times New Roman" w:hAnsi="Times New Roman"/>
                <w:sz w:val="24"/>
                <w:szCs w:val="24"/>
              </w:rPr>
              <w:t xml:space="preserve"> компрессии (сокращения) текста</w:t>
            </w:r>
          </w:p>
        </w:tc>
        <w:tc>
          <w:tcPr>
            <w:tcW w:w="850" w:type="dxa"/>
          </w:tcPr>
          <w:p w:rsidR="00B64B69" w:rsidRPr="00430BDD" w:rsidRDefault="00B64B69" w:rsidP="009B0B76">
            <w:pPr>
              <w:spacing w:before="100" w:beforeAutospacing="1" w:after="100" w:afterAutospacing="1" w:line="240" w:lineRule="atLeast"/>
              <w:jc w:val="center"/>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6</w:t>
            </w:r>
          </w:p>
        </w:tc>
      </w:tr>
      <w:tr w:rsidR="00B64B69" w:rsidRPr="00430BDD" w:rsidTr="009B0B76">
        <w:tc>
          <w:tcPr>
            <w:tcW w:w="456"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5</w:t>
            </w:r>
          </w:p>
        </w:tc>
        <w:tc>
          <w:tcPr>
            <w:tcW w:w="8230" w:type="dxa"/>
          </w:tcPr>
          <w:p w:rsidR="00B64B69" w:rsidRPr="00430BDD" w:rsidRDefault="00B64B69" w:rsidP="009B0B76">
            <w:pPr>
              <w:pStyle w:val="af8"/>
              <w:shd w:val="clear" w:color="auto" w:fill="FFFFFF"/>
              <w:spacing w:before="0" w:beforeAutospacing="0" w:after="120" w:afterAutospacing="0" w:line="240" w:lineRule="atLeast"/>
              <w:rPr>
                <w:bCs/>
              </w:rPr>
            </w:pPr>
            <w:r w:rsidRPr="00430BDD">
              <w:rPr>
                <w:bCs/>
              </w:rPr>
              <w:t>Подготовка и  написание сжатого изложения.</w:t>
            </w:r>
          </w:p>
        </w:tc>
        <w:tc>
          <w:tcPr>
            <w:tcW w:w="850" w:type="dxa"/>
          </w:tcPr>
          <w:p w:rsidR="00B64B69" w:rsidRPr="00430BDD" w:rsidRDefault="00B64B69" w:rsidP="009B0B76">
            <w:pPr>
              <w:spacing w:before="100" w:beforeAutospacing="1" w:after="100" w:afterAutospacing="1" w:line="240" w:lineRule="atLeast"/>
              <w:jc w:val="center"/>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5</w:t>
            </w:r>
          </w:p>
        </w:tc>
      </w:tr>
      <w:tr w:rsidR="00B64B69" w:rsidRPr="00430BDD" w:rsidTr="009B0B76">
        <w:tc>
          <w:tcPr>
            <w:tcW w:w="456"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6</w:t>
            </w:r>
          </w:p>
        </w:tc>
        <w:tc>
          <w:tcPr>
            <w:tcW w:w="8230" w:type="dxa"/>
          </w:tcPr>
          <w:p w:rsidR="00B64B69" w:rsidRPr="00430BDD" w:rsidRDefault="00B64B69" w:rsidP="009B0B76">
            <w:pPr>
              <w:pStyle w:val="af8"/>
              <w:shd w:val="clear" w:color="auto" w:fill="FFFFFF"/>
              <w:spacing w:before="0" w:beforeAutospacing="0" w:after="120" w:afterAutospacing="0" w:line="240" w:lineRule="atLeast"/>
              <w:rPr>
                <w:bCs/>
              </w:rPr>
            </w:pPr>
            <w:r w:rsidRPr="00430BDD">
              <w:t>Классификация речевых и грамматических ошибок</w:t>
            </w:r>
            <w:r>
              <w:t>.</w:t>
            </w:r>
          </w:p>
        </w:tc>
        <w:tc>
          <w:tcPr>
            <w:tcW w:w="850" w:type="dxa"/>
          </w:tcPr>
          <w:p w:rsidR="00B64B69" w:rsidRPr="00430BDD" w:rsidRDefault="00B64B69" w:rsidP="009B0B76">
            <w:pPr>
              <w:spacing w:before="100" w:beforeAutospacing="1" w:after="100" w:afterAutospacing="1" w:line="240" w:lineRule="atLeast"/>
              <w:jc w:val="center"/>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1</w:t>
            </w:r>
          </w:p>
        </w:tc>
      </w:tr>
      <w:tr w:rsidR="00B64B69" w:rsidRPr="00430BDD" w:rsidTr="009B0B76">
        <w:tc>
          <w:tcPr>
            <w:tcW w:w="456"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7</w:t>
            </w:r>
          </w:p>
        </w:tc>
        <w:tc>
          <w:tcPr>
            <w:tcW w:w="8230" w:type="dxa"/>
          </w:tcPr>
          <w:p w:rsidR="00B64B69" w:rsidRPr="00430BDD" w:rsidRDefault="00B64B69" w:rsidP="009B0B76">
            <w:pPr>
              <w:spacing w:after="0" w:line="240" w:lineRule="auto"/>
              <w:rPr>
                <w:rFonts w:ascii="Times New Roman" w:eastAsia="Times New Roman" w:hAnsi="Times New Roman"/>
                <w:sz w:val="24"/>
                <w:szCs w:val="24"/>
              </w:rPr>
            </w:pPr>
            <w:r w:rsidRPr="00430BDD">
              <w:rPr>
                <w:rFonts w:ascii="Times New Roman" w:eastAsia="Times New Roman" w:hAnsi="Times New Roman"/>
                <w:sz w:val="24"/>
                <w:szCs w:val="24"/>
              </w:rPr>
              <w:t>Анализ изложения. Редактирование.</w:t>
            </w:r>
          </w:p>
        </w:tc>
        <w:tc>
          <w:tcPr>
            <w:tcW w:w="850" w:type="dxa"/>
          </w:tcPr>
          <w:p w:rsidR="00B64B69" w:rsidRPr="00430BDD" w:rsidRDefault="00B64B69" w:rsidP="009B0B76">
            <w:pPr>
              <w:spacing w:before="100" w:beforeAutospacing="1" w:after="100" w:afterAutospacing="1" w:line="240" w:lineRule="atLeast"/>
              <w:jc w:val="center"/>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2</w:t>
            </w:r>
          </w:p>
        </w:tc>
      </w:tr>
      <w:tr w:rsidR="00B64B69" w:rsidRPr="00430BDD" w:rsidTr="009B0B76">
        <w:tc>
          <w:tcPr>
            <w:tcW w:w="456"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8</w:t>
            </w:r>
          </w:p>
        </w:tc>
        <w:tc>
          <w:tcPr>
            <w:tcW w:w="8230" w:type="dxa"/>
          </w:tcPr>
          <w:p w:rsidR="00B64B69" w:rsidRPr="00430BDD" w:rsidRDefault="00B64B69" w:rsidP="009B0B76">
            <w:pPr>
              <w:spacing w:after="0" w:line="240" w:lineRule="auto"/>
              <w:rPr>
                <w:rFonts w:ascii="Times New Roman" w:hAnsi="Times New Roman"/>
                <w:sz w:val="24"/>
                <w:szCs w:val="24"/>
              </w:rPr>
            </w:pPr>
            <w:r w:rsidRPr="00430BDD">
              <w:rPr>
                <w:rFonts w:ascii="Times New Roman" w:eastAsia="Times New Roman" w:hAnsi="Times New Roman"/>
                <w:sz w:val="24"/>
                <w:szCs w:val="24"/>
                <w:lang w:eastAsia="ru-RU"/>
              </w:rPr>
              <w:t>Сочинение-рассуждение по тексту.</w:t>
            </w:r>
          </w:p>
        </w:tc>
        <w:tc>
          <w:tcPr>
            <w:tcW w:w="850" w:type="dxa"/>
          </w:tcPr>
          <w:p w:rsidR="00B64B69" w:rsidRPr="00430BDD" w:rsidRDefault="00B64B69" w:rsidP="009B0B76">
            <w:pPr>
              <w:spacing w:before="100" w:beforeAutospacing="1" w:after="100" w:afterAutospacing="1" w:line="240" w:lineRule="atLeast"/>
              <w:jc w:val="center"/>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6</w:t>
            </w:r>
          </w:p>
        </w:tc>
      </w:tr>
      <w:tr w:rsidR="00B64B69" w:rsidRPr="00430BDD" w:rsidTr="009B0B76">
        <w:tc>
          <w:tcPr>
            <w:tcW w:w="456"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9</w:t>
            </w:r>
          </w:p>
        </w:tc>
        <w:tc>
          <w:tcPr>
            <w:tcW w:w="8230" w:type="dxa"/>
          </w:tcPr>
          <w:p w:rsidR="00B64B69" w:rsidRPr="00430BDD" w:rsidRDefault="00B64B69" w:rsidP="009B0B76">
            <w:pPr>
              <w:spacing w:after="0" w:line="240" w:lineRule="auto"/>
              <w:rPr>
                <w:rFonts w:ascii="Times New Roman" w:eastAsia="Times New Roman" w:hAnsi="Times New Roman"/>
                <w:sz w:val="24"/>
                <w:szCs w:val="24"/>
                <w:lang w:eastAsia="ru-RU"/>
              </w:rPr>
            </w:pPr>
            <w:r w:rsidRPr="00430BDD">
              <w:rPr>
                <w:rFonts w:ascii="Times New Roman" w:hAnsi="Times New Roman"/>
                <w:bCs/>
                <w:sz w:val="24"/>
                <w:szCs w:val="24"/>
              </w:rPr>
              <w:t>Проверка и оценка сочинений. Классификация речевых и грамматических ошибок.</w:t>
            </w:r>
          </w:p>
        </w:tc>
        <w:tc>
          <w:tcPr>
            <w:tcW w:w="850" w:type="dxa"/>
          </w:tcPr>
          <w:p w:rsidR="00B64B69" w:rsidRPr="00430BDD" w:rsidRDefault="00B64B69" w:rsidP="009B0B76">
            <w:pPr>
              <w:spacing w:before="100" w:beforeAutospacing="1" w:after="100" w:afterAutospacing="1" w:line="240" w:lineRule="atLeast"/>
              <w:jc w:val="center"/>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1</w:t>
            </w:r>
          </w:p>
        </w:tc>
      </w:tr>
      <w:tr w:rsidR="00B64B69" w:rsidRPr="00430BDD" w:rsidTr="009B0B76">
        <w:tc>
          <w:tcPr>
            <w:tcW w:w="456"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10</w:t>
            </w:r>
          </w:p>
        </w:tc>
        <w:tc>
          <w:tcPr>
            <w:tcW w:w="8230" w:type="dxa"/>
          </w:tcPr>
          <w:p w:rsidR="00B64B69" w:rsidRPr="00430BDD" w:rsidRDefault="00B64B69" w:rsidP="009B0B76">
            <w:pPr>
              <w:spacing w:after="0" w:line="240" w:lineRule="auto"/>
              <w:rPr>
                <w:rFonts w:ascii="Times New Roman" w:hAnsi="Times New Roman"/>
                <w:sz w:val="24"/>
                <w:szCs w:val="24"/>
              </w:rPr>
            </w:pPr>
            <w:r w:rsidRPr="00430BDD">
              <w:rPr>
                <w:rFonts w:ascii="Times New Roman" w:hAnsi="Times New Roman"/>
                <w:bCs/>
                <w:sz w:val="24"/>
                <w:szCs w:val="24"/>
              </w:rPr>
              <w:t>Итоги учебного курса</w:t>
            </w:r>
          </w:p>
        </w:tc>
        <w:tc>
          <w:tcPr>
            <w:tcW w:w="850" w:type="dxa"/>
          </w:tcPr>
          <w:p w:rsidR="00B64B69" w:rsidRPr="00430BDD" w:rsidRDefault="00B64B69" w:rsidP="009B0B76">
            <w:pPr>
              <w:spacing w:before="100" w:beforeAutospacing="1" w:after="100" w:afterAutospacing="1" w:line="240" w:lineRule="atLeast"/>
              <w:jc w:val="center"/>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1</w:t>
            </w:r>
          </w:p>
        </w:tc>
      </w:tr>
    </w:tbl>
    <w:p w:rsidR="008B2072" w:rsidRPr="00093CCF" w:rsidRDefault="008B2072" w:rsidP="006822CD">
      <w:pPr>
        <w:spacing w:after="0" w:line="240" w:lineRule="auto"/>
        <w:jc w:val="both"/>
        <w:rPr>
          <w:rFonts w:ascii="Times New Roman" w:eastAsia="Calibri" w:hAnsi="Times New Roman" w:cs="Times New Roman"/>
          <w:sz w:val="24"/>
          <w:szCs w:val="24"/>
        </w:rPr>
      </w:pPr>
    </w:p>
    <w:p w:rsidR="003A5907" w:rsidRPr="003A5907" w:rsidRDefault="003A5907" w:rsidP="006822CD">
      <w:pPr>
        <w:spacing w:after="0" w:line="240" w:lineRule="auto"/>
        <w:jc w:val="both"/>
        <w:rPr>
          <w:rFonts w:ascii="Times New Roman" w:hAnsi="Times New Roman" w:cs="Times New Roman"/>
          <w:b/>
          <w:sz w:val="24"/>
          <w:szCs w:val="24"/>
        </w:rPr>
      </w:pPr>
      <w:r w:rsidRPr="003A5907">
        <w:rPr>
          <w:rFonts w:ascii="Times New Roman" w:hAnsi="Times New Roman" w:cs="Times New Roman"/>
          <w:b/>
          <w:sz w:val="24"/>
          <w:szCs w:val="24"/>
        </w:rPr>
        <w:t>3. Организационный раздел</w:t>
      </w:r>
    </w:p>
    <w:p w:rsidR="003A5907" w:rsidRPr="003A5907" w:rsidRDefault="003A5907" w:rsidP="006822CD">
      <w:pPr>
        <w:spacing w:after="0" w:line="240" w:lineRule="auto"/>
        <w:jc w:val="both"/>
        <w:rPr>
          <w:rFonts w:ascii="Times New Roman" w:hAnsi="Times New Roman" w:cs="Times New Roman"/>
          <w:b/>
          <w:bCs/>
          <w:sz w:val="24"/>
          <w:szCs w:val="24"/>
        </w:rPr>
      </w:pPr>
      <w:r w:rsidRPr="003A5907">
        <w:rPr>
          <w:rFonts w:ascii="Times New Roman" w:hAnsi="Times New Roman" w:cs="Times New Roman"/>
          <w:b/>
          <w:sz w:val="24"/>
          <w:szCs w:val="24"/>
        </w:rPr>
        <w:t>3.1.</w:t>
      </w:r>
      <w:r w:rsidRPr="003A5907">
        <w:rPr>
          <w:rFonts w:ascii="Times New Roman" w:hAnsi="Times New Roman" w:cs="Times New Roman"/>
          <w:b/>
          <w:bCs/>
          <w:sz w:val="24"/>
          <w:szCs w:val="24"/>
        </w:rPr>
        <w:t>Учебный план основного общего образования</w:t>
      </w:r>
    </w:p>
    <w:p w:rsidR="008E684F" w:rsidRDefault="008E684F" w:rsidP="006822CD">
      <w:pPr>
        <w:spacing w:after="0" w:line="240" w:lineRule="auto"/>
        <w:ind w:firstLine="708"/>
        <w:jc w:val="both"/>
        <w:rPr>
          <w:rFonts w:ascii="Times New Roman" w:eastAsia="Times New Roman" w:hAnsi="Times New Roman"/>
          <w:sz w:val="24"/>
          <w:szCs w:val="24"/>
          <w:lang w:eastAsia="ru-RU"/>
        </w:rPr>
      </w:pPr>
      <w:r w:rsidRPr="00F63BBC">
        <w:rPr>
          <w:rFonts w:ascii="Times New Roman" w:eastAsia="Times New Roman" w:hAnsi="Times New Roman"/>
          <w:sz w:val="24"/>
          <w:szCs w:val="24"/>
          <w:lang w:eastAsia="ru-RU"/>
        </w:rPr>
        <w:t>Учебный план составлен на основе базисного учебного плана</w:t>
      </w:r>
      <w:r>
        <w:rPr>
          <w:rFonts w:ascii="Times New Roman" w:eastAsia="Times New Roman" w:hAnsi="Times New Roman"/>
          <w:sz w:val="24"/>
          <w:szCs w:val="24"/>
          <w:lang w:eastAsia="ru-RU"/>
        </w:rPr>
        <w:t xml:space="preserve"> РФ от 10 апреля 2002 г. № 29/2065/п  «Об утверждении  учебных планов специальных (коррекционных) образовательных учреждений для обучающихся</w:t>
      </w:r>
      <w:r w:rsidRPr="007A643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воспитанников с ограниченными возможностями в развитии» и базисного учебного плана </w:t>
      </w:r>
      <w:r w:rsidRPr="00F63BBC">
        <w:rPr>
          <w:rFonts w:ascii="Times New Roman" w:eastAsia="Times New Roman" w:hAnsi="Times New Roman"/>
          <w:sz w:val="24"/>
          <w:szCs w:val="24"/>
          <w:lang w:eastAsia="ru-RU"/>
        </w:rPr>
        <w:t xml:space="preserve">специальных (коррекционных) школ </w:t>
      </w:r>
      <w:r w:rsidRPr="00F63BBC">
        <w:rPr>
          <w:rFonts w:ascii="Times New Roman" w:eastAsia="Times New Roman" w:hAnsi="Times New Roman"/>
          <w:sz w:val="24"/>
          <w:szCs w:val="24"/>
          <w:lang w:val="en-US" w:eastAsia="ru-RU"/>
        </w:rPr>
        <w:t>VII</w:t>
      </w:r>
      <w:r w:rsidRPr="00F63BBC">
        <w:rPr>
          <w:rFonts w:ascii="Times New Roman" w:eastAsia="Times New Roman" w:hAnsi="Times New Roman"/>
          <w:sz w:val="24"/>
          <w:szCs w:val="24"/>
          <w:lang w:eastAsia="ru-RU"/>
        </w:rPr>
        <w:t xml:space="preserve"> вида МО РС (Я) от 3 сентября 2002 года</w:t>
      </w:r>
      <w:r w:rsidR="00F126D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При ра</w:t>
      </w:r>
      <w:r w:rsidR="008422C6">
        <w:rPr>
          <w:rFonts w:ascii="Times New Roman" w:eastAsia="Times New Roman" w:hAnsi="Times New Roman"/>
          <w:sz w:val="24"/>
          <w:szCs w:val="24"/>
          <w:lang w:eastAsia="ru-RU"/>
        </w:rPr>
        <w:t>зработке учебного плана  на 2017-2018</w:t>
      </w:r>
      <w:bookmarkStart w:id="20" w:name="_GoBack"/>
      <w:bookmarkEnd w:id="20"/>
      <w:r>
        <w:rPr>
          <w:rFonts w:ascii="Times New Roman" w:eastAsia="Times New Roman" w:hAnsi="Times New Roman"/>
          <w:sz w:val="24"/>
          <w:szCs w:val="24"/>
          <w:lang w:eastAsia="ru-RU"/>
        </w:rPr>
        <w:t xml:space="preserve"> учебный год школа руководствовалась следующими нормативными документами:</w:t>
      </w:r>
    </w:p>
    <w:p w:rsidR="008E684F"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Конституцией Российской Федерации;</w:t>
      </w:r>
    </w:p>
    <w:p w:rsidR="008E684F"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Федеральным законом от 29.12.2012 №273-ФЗ «Об образовании в Российской Федерации»;</w:t>
      </w:r>
    </w:p>
    <w:p w:rsidR="008E684F"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Федеральным компонентом государственного образовательного стандарта</w:t>
      </w:r>
      <w:r w:rsidRPr="00B2681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утверждённым приказом Министерства образования РФ от 05.03.2004 №1089;</w:t>
      </w:r>
    </w:p>
    <w:p w:rsidR="008E684F"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Типовым положением о специальном (коррекционном) образовательном учреждении для обучающихся, воспитанников с отклонениями в развитии (постановление правительства РФ от 12.03.1997 года №288, изменения от 10.03.2000 № 212);</w:t>
      </w:r>
    </w:p>
    <w:p w:rsidR="008E684F" w:rsidRDefault="008E684F" w:rsidP="006822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E0CC5">
        <w:rPr>
          <w:rFonts w:ascii="Times New Roman" w:eastAsia="Times New Roman" w:hAnsi="Times New Roman" w:cs="Times New Roman"/>
          <w:color w:val="000000"/>
          <w:sz w:val="24"/>
          <w:szCs w:val="24"/>
          <w:lang w:eastAsia="ru-RU"/>
        </w:rPr>
        <w:t>Письмо</w:t>
      </w:r>
      <w:r>
        <w:rPr>
          <w:rFonts w:ascii="Times New Roman" w:eastAsia="Times New Roman" w:hAnsi="Times New Roman" w:cs="Times New Roman"/>
          <w:color w:val="000000"/>
          <w:sz w:val="24"/>
          <w:szCs w:val="24"/>
          <w:lang w:eastAsia="ru-RU"/>
        </w:rPr>
        <w:t>м</w:t>
      </w:r>
      <w:r w:rsidRPr="007E0CC5">
        <w:rPr>
          <w:rFonts w:ascii="Times New Roman" w:eastAsia="Times New Roman" w:hAnsi="Times New Roman" w:cs="Times New Roman"/>
          <w:color w:val="000000"/>
          <w:sz w:val="24"/>
          <w:szCs w:val="24"/>
          <w:lang w:eastAsia="ru-RU"/>
        </w:rPr>
        <w:t>Минобрнауки РФ от 8.10.2010 № ИК-1494/19 «О введении тре</w:t>
      </w:r>
      <w:r>
        <w:rPr>
          <w:rFonts w:ascii="Times New Roman" w:eastAsia="Times New Roman" w:hAnsi="Times New Roman" w:cs="Times New Roman"/>
          <w:color w:val="000000"/>
          <w:sz w:val="24"/>
          <w:szCs w:val="24"/>
          <w:lang w:eastAsia="ru-RU"/>
        </w:rPr>
        <w:t>тьего часа физической культуры»;</w:t>
      </w:r>
    </w:p>
    <w:p w:rsidR="008E684F" w:rsidRDefault="008E684F" w:rsidP="006822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Приказом</w:t>
      </w:r>
      <w:r w:rsidRPr="00743B73">
        <w:rPr>
          <w:rFonts w:ascii="Times New Roman" w:eastAsia="Times New Roman" w:hAnsi="Times New Roman" w:cs="Times New Roman"/>
          <w:color w:val="000000"/>
          <w:sz w:val="24"/>
          <w:szCs w:val="24"/>
          <w:lang w:eastAsia="ru-RU"/>
        </w:rPr>
        <w:t>Минобрнауки России от 01.02.2012г. № 74 «О внесении изменений, которые вносятся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w:t>
      </w:r>
      <w:r>
        <w:rPr>
          <w:rFonts w:ascii="Times New Roman" w:eastAsia="Times New Roman" w:hAnsi="Times New Roman" w:cs="Times New Roman"/>
          <w:color w:val="000000"/>
          <w:sz w:val="24"/>
          <w:szCs w:val="24"/>
          <w:lang w:eastAsia="ru-RU"/>
        </w:rPr>
        <w:t>рации от 9 марта 2004г. № 1312»;</w:t>
      </w:r>
    </w:p>
    <w:p w:rsidR="008E684F" w:rsidRDefault="00815093"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СанПиН 2.4.2.3286-15</w:t>
      </w:r>
      <w:r w:rsidR="008E684F">
        <w:rPr>
          <w:rFonts w:ascii="Times New Roman" w:eastAsia="Times New Roman" w:hAnsi="Times New Roman"/>
          <w:sz w:val="24"/>
          <w:szCs w:val="24"/>
          <w:lang w:eastAsia="ru-RU"/>
        </w:rPr>
        <w:t xml:space="preserve"> «Санитарно-эпиде</w:t>
      </w:r>
      <w:r>
        <w:rPr>
          <w:rFonts w:ascii="Times New Roman" w:eastAsia="Times New Roman" w:hAnsi="Times New Roman"/>
          <w:sz w:val="24"/>
          <w:szCs w:val="24"/>
          <w:lang w:eastAsia="ru-RU"/>
        </w:rPr>
        <w:t>миологические требования</w:t>
      </w:r>
      <w:r w:rsidR="008E684F">
        <w:rPr>
          <w:rFonts w:ascii="Times New Roman" w:eastAsia="Times New Roman" w:hAnsi="Times New Roman"/>
          <w:sz w:val="24"/>
          <w:szCs w:val="24"/>
          <w:lang w:eastAsia="ru-RU"/>
        </w:rPr>
        <w:t xml:space="preserve"> к условиям и организации обучения</w:t>
      </w:r>
      <w:r>
        <w:rPr>
          <w:rFonts w:ascii="Times New Roman" w:eastAsia="Times New Roman" w:hAnsi="Times New Roman"/>
          <w:sz w:val="24"/>
          <w:szCs w:val="24"/>
          <w:lang w:eastAsia="ru-RU"/>
        </w:rPr>
        <w:t xml:space="preserve">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от 10.07.2015 № 26</w:t>
      </w:r>
      <w:r w:rsidR="008E684F">
        <w:rPr>
          <w:rFonts w:ascii="Times New Roman" w:eastAsia="Times New Roman" w:hAnsi="Times New Roman"/>
          <w:sz w:val="24"/>
          <w:szCs w:val="24"/>
          <w:lang w:eastAsia="ru-RU"/>
        </w:rPr>
        <w:t>;</w:t>
      </w:r>
    </w:p>
    <w:p w:rsidR="008E684F"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Уставом МОКУ С(К)ООШ №22 (</w:t>
      </w:r>
      <w:r>
        <w:rPr>
          <w:rFonts w:ascii="Times New Roman" w:eastAsia="Times New Roman" w:hAnsi="Times New Roman"/>
          <w:sz w:val="24"/>
          <w:szCs w:val="24"/>
          <w:lang w:val="en-US" w:eastAsia="ru-RU"/>
        </w:rPr>
        <w:t>VII</w:t>
      </w:r>
      <w:r>
        <w:rPr>
          <w:rFonts w:ascii="Times New Roman" w:eastAsia="Times New Roman" w:hAnsi="Times New Roman"/>
          <w:sz w:val="24"/>
          <w:szCs w:val="24"/>
          <w:lang w:eastAsia="ru-RU"/>
        </w:rPr>
        <w:t xml:space="preserve"> вида).</w:t>
      </w:r>
    </w:p>
    <w:p w:rsidR="008E684F"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В основу структуры и содержания учебного плана школы заложены следующие основные положения:</w:t>
      </w:r>
    </w:p>
    <w:p w:rsidR="008E684F"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нет превышения максимально допустимой нагрузки и выдержана обязательная нагрузка на одного ученика;</w:t>
      </w:r>
    </w:p>
    <w:p w:rsidR="008E684F"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наличие в учебном плане всех образовательных областей и образовательных компонентов;</w:t>
      </w:r>
    </w:p>
    <w:p w:rsidR="008E684F"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сохранение количества часов по классам и образовательным областям</w:t>
      </w:r>
      <w:r w:rsidRPr="007A643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отведённых в учебном плане специальных (коррекционных) образовательных учреждений </w:t>
      </w:r>
      <w:r>
        <w:rPr>
          <w:rFonts w:ascii="Times New Roman" w:eastAsia="Times New Roman" w:hAnsi="Times New Roman"/>
          <w:sz w:val="24"/>
          <w:szCs w:val="24"/>
          <w:lang w:val="en-US" w:eastAsia="ru-RU"/>
        </w:rPr>
        <w:t>VII</w:t>
      </w:r>
      <w:r>
        <w:rPr>
          <w:rFonts w:ascii="Times New Roman" w:eastAsia="Times New Roman" w:hAnsi="Times New Roman"/>
          <w:sz w:val="24"/>
          <w:szCs w:val="24"/>
          <w:lang w:eastAsia="ru-RU"/>
        </w:rPr>
        <w:t xml:space="preserve"> вида МО РС (Я);</w:t>
      </w:r>
    </w:p>
    <w:p w:rsidR="008E684F" w:rsidRPr="007A6435" w:rsidRDefault="008E684F" w:rsidP="006822C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наличие в учебном плане часов на коррекционную подготовку и обязательные индивидуальные и групповые коррекционные занятия.</w:t>
      </w:r>
    </w:p>
    <w:p w:rsidR="008E684F" w:rsidRDefault="008E684F" w:rsidP="006822CD">
      <w:pPr>
        <w:spacing w:after="0" w:line="240" w:lineRule="auto"/>
        <w:ind w:firstLine="708"/>
        <w:jc w:val="both"/>
        <w:rPr>
          <w:rFonts w:ascii="Times New Roman" w:eastAsia="Times New Roman" w:hAnsi="Times New Roman"/>
          <w:b/>
          <w:sz w:val="24"/>
          <w:szCs w:val="24"/>
          <w:lang w:eastAsia="ru-RU"/>
        </w:rPr>
      </w:pPr>
    </w:p>
    <w:p w:rsidR="008E684F" w:rsidRPr="008F1870" w:rsidRDefault="008E684F" w:rsidP="006822CD">
      <w:pPr>
        <w:spacing w:after="0" w:line="240" w:lineRule="auto"/>
        <w:ind w:firstLine="708"/>
        <w:jc w:val="both"/>
        <w:rPr>
          <w:rFonts w:ascii="Times New Roman" w:eastAsia="Times New Roman" w:hAnsi="Times New Roman"/>
          <w:sz w:val="24"/>
          <w:szCs w:val="24"/>
          <w:lang w:eastAsia="ru-RU"/>
        </w:rPr>
      </w:pPr>
      <w:r w:rsidRPr="008F1870">
        <w:rPr>
          <w:rFonts w:ascii="Times New Roman" w:eastAsia="Times New Roman" w:hAnsi="Times New Roman"/>
          <w:sz w:val="24"/>
          <w:szCs w:val="24"/>
          <w:lang w:eastAsia="ru-RU"/>
        </w:rPr>
        <w:t>Цели и задачи:</w:t>
      </w:r>
    </w:p>
    <w:p w:rsidR="008E684F" w:rsidRPr="00B65F92" w:rsidRDefault="008E684F" w:rsidP="006822CD">
      <w:pPr>
        <w:spacing w:after="0" w:line="240" w:lineRule="auto"/>
        <w:ind w:firstLine="708"/>
        <w:jc w:val="both"/>
        <w:rPr>
          <w:rFonts w:ascii="Times New Roman" w:eastAsia="Times New Roman" w:hAnsi="Times New Roman"/>
          <w:b/>
          <w:sz w:val="24"/>
          <w:szCs w:val="24"/>
          <w:lang w:eastAsia="ru-RU"/>
        </w:rPr>
      </w:pPr>
      <w:r w:rsidRPr="00B65F92">
        <w:rPr>
          <w:rFonts w:ascii="Times New Roman" w:eastAsia="Times New Roman" w:hAnsi="Times New Roman"/>
          <w:sz w:val="24"/>
          <w:szCs w:val="24"/>
          <w:lang w:eastAsia="ru-RU"/>
        </w:rPr>
        <w:t>Учреждение создано в целях реализации прав граждан на образование в соответствии с гарантиями общедоступности и бесплатности начального, основного общего образования для обучения и воспитания детей с задержкой психического развития, у которых при потенциально сохранных  возможностях интеллектуального развития наблюдается слабость памяти, внимания, недостаточность темпа и подвижности психических процессов, повышенная истощаемость, несформированность произвольной регуляции деятельности, эмоциональная неустойчивость; для обеспечения коррекции их психического развития и эмоционально-волевой сферы, активизации познавательной деятельности, формирование навыков и умений учебной деятельности.</w:t>
      </w:r>
    </w:p>
    <w:p w:rsidR="008E684F" w:rsidRPr="00B65F92" w:rsidRDefault="008E684F" w:rsidP="006822CD">
      <w:pPr>
        <w:spacing w:after="0" w:line="240" w:lineRule="auto"/>
        <w:ind w:firstLine="708"/>
        <w:jc w:val="both"/>
        <w:rPr>
          <w:rFonts w:ascii="Times New Roman" w:eastAsia="Times New Roman" w:hAnsi="Times New Roman"/>
          <w:b/>
          <w:sz w:val="24"/>
          <w:szCs w:val="24"/>
          <w:lang w:eastAsia="ru-RU"/>
        </w:rPr>
      </w:pPr>
      <w:r w:rsidRPr="00B65F92">
        <w:rPr>
          <w:rFonts w:ascii="Times New Roman" w:eastAsia="Times New Roman" w:hAnsi="Times New Roman"/>
          <w:sz w:val="24"/>
          <w:szCs w:val="24"/>
          <w:lang w:eastAsia="ru-RU"/>
        </w:rPr>
        <w:t>Основными задачами Учреждения являются создание условий для:</w:t>
      </w:r>
    </w:p>
    <w:p w:rsidR="008E684F" w:rsidRPr="00B65F92" w:rsidRDefault="008E684F" w:rsidP="006822CD">
      <w:pPr>
        <w:spacing w:after="0" w:line="240" w:lineRule="auto"/>
        <w:jc w:val="both"/>
        <w:rPr>
          <w:rFonts w:ascii="Times New Roman" w:eastAsia="Times New Roman" w:hAnsi="Times New Roman"/>
          <w:sz w:val="24"/>
          <w:szCs w:val="24"/>
          <w:lang w:eastAsia="ru-RU"/>
        </w:rPr>
      </w:pPr>
      <w:r w:rsidRPr="00B65F92">
        <w:rPr>
          <w:rFonts w:ascii="Times New Roman" w:eastAsia="Times New Roman" w:hAnsi="Times New Roman"/>
          <w:sz w:val="24"/>
          <w:szCs w:val="24"/>
          <w:lang w:eastAsia="ru-RU"/>
        </w:rPr>
        <w:t xml:space="preserve">а)   обеспечения безопасности и сохранения здоровья обучающихся; </w:t>
      </w:r>
    </w:p>
    <w:p w:rsidR="008E684F" w:rsidRPr="00B65F92" w:rsidRDefault="008E684F" w:rsidP="006822CD">
      <w:pPr>
        <w:spacing w:after="0" w:line="240" w:lineRule="auto"/>
        <w:jc w:val="both"/>
        <w:rPr>
          <w:rFonts w:ascii="Times New Roman" w:eastAsia="Times New Roman" w:hAnsi="Times New Roman"/>
          <w:sz w:val="24"/>
          <w:szCs w:val="24"/>
          <w:lang w:eastAsia="ru-RU"/>
        </w:rPr>
      </w:pPr>
      <w:r w:rsidRPr="00B65F92">
        <w:rPr>
          <w:rFonts w:ascii="Times New Roman" w:eastAsia="Times New Roman" w:hAnsi="Times New Roman"/>
          <w:sz w:val="24"/>
          <w:szCs w:val="24"/>
          <w:lang w:eastAsia="ru-RU"/>
        </w:rPr>
        <w:t>б)  коррекции имеющихся недостатков психофизического развития</w:t>
      </w:r>
      <w:r>
        <w:rPr>
          <w:rFonts w:ascii="Times New Roman" w:eastAsia="Times New Roman" w:hAnsi="Times New Roman"/>
          <w:sz w:val="24"/>
          <w:szCs w:val="24"/>
          <w:lang w:eastAsia="ru-RU"/>
        </w:rPr>
        <w:t>;</w:t>
      </w:r>
    </w:p>
    <w:p w:rsidR="008E684F" w:rsidRPr="00B65F92" w:rsidRDefault="008E684F" w:rsidP="006822CD">
      <w:pPr>
        <w:spacing w:after="0" w:line="240" w:lineRule="auto"/>
        <w:jc w:val="both"/>
        <w:rPr>
          <w:rFonts w:ascii="Times New Roman" w:eastAsia="Times New Roman" w:hAnsi="Times New Roman"/>
          <w:sz w:val="24"/>
          <w:szCs w:val="24"/>
          <w:lang w:eastAsia="ru-RU"/>
        </w:rPr>
      </w:pPr>
      <w:r w:rsidRPr="00B65F92">
        <w:rPr>
          <w:rFonts w:ascii="Times New Roman" w:eastAsia="Times New Roman" w:hAnsi="Times New Roman"/>
          <w:sz w:val="24"/>
          <w:szCs w:val="24"/>
          <w:lang w:eastAsia="ru-RU"/>
        </w:rPr>
        <w:t>в) развития личности, ее самореализации и самоопределения;</w:t>
      </w:r>
    </w:p>
    <w:p w:rsidR="008E684F" w:rsidRPr="00B65F92" w:rsidRDefault="008E684F" w:rsidP="006822CD">
      <w:pPr>
        <w:spacing w:after="0" w:line="240" w:lineRule="auto"/>
        <w:jc w:val="both"/>
        <w:rPr>
          <w:rFonts w:ascii="Times New Roman" w:eastAsia="Times New Roman" w:hAnsi="Times New Roman"/>
          <w:sz w:val="24"/>
          <w:szCs w:val="24"/>
          <w:lang w:eastAsia="ru-RU"/>
        </w:rPr>
      </w:pPr>
      <w:r w:rsidRPr="00B65F92">
        <w:rPr>
          <w:rFonts w:ascii="Times New Roman" w:eastAsia="Times New Roman" w:hAnsi="Times New Roman"/>
          <w:sz w:val="24"/>
          <w:szCs w:val="24"/>
          <w:lang w:eastAsia="ru-RU"/>
        </w:rPr>
        <w:t>г) формирования у обучающихся уровня знаний, соответствующих федеральным государственным образовательным стандартам;</w:t>
      </w:r>
    </w:p>
    <w:p w:rsidR="008E684F" w:rsidRPr="00B65F92" w:rsidRDefault="008E684F" w:rsidP="006822CD">
      <w:pPr>
        <w:spacing w:after="0" w:line="240" w:lineRule="auto"/>
        <w:jc w:val="both"/>
        <w:rPr>
          <w:rFonts w:ascii="Times New Roman" w:eastAsia="Times New Roman" w:hAnsi="Times New Roman"/>
          <w:sz w:val="24"/>
          <w:szCs w:val="24"/>
          <w:lang w:eastAsia="ru-RU"/>
        </w:rPr>
      </w:pPr>
      <w:r w:rsidRPr="00B65F92">
        <w:rPr>
          <w:rFonts w:ascii="Times New Roman" w:eastAsia="Times New Roman" w:hAnsi="Times New Roman"/>
          <w:sz w:val="24"/>
          <w:szCs w:val="24"/>
          <w:lang w:eastAsia="ru-RU"/>
        </w:rPr>
        <w:t>д)   воспитания гражданственности, трудолюбия, уважения к правам и свободам граждан, любви к окружающей среде, Родине, семье;</w:t>
      </w:r>
    </w:p>
    <w:p w:rsidR="008E684F" w:rsidRPr="00B65F92" w:rsidRDefault="008E684F" w:rsidP="006822CD">
      <w:pPr>
        <w:spacing w:after="0" w:line="240" w:lineRule="auto"/>
        <w:jc w:val="both"/>
        <w:rPr>
          <w:rFonts w:ascii="Times New Roman" w:eastAsia="Times New Roman" w:hAnsi="Times New Roman"/>
          <w:sz w:val="24"/>
          <w:szCs w:val="24"/>
          <w:lang w:eastAsia="ru-RU"/>
        </w:rPr>
      </w:pPr>
      <w:r w:rsidRPr="00B65F92">
        <w:rPr>
          <w:rFonts w:ascii="Times New Roman" w:eastAsia="Times New Roman" w:hAnsi="Times New Roman"/>
          <w:sz w:val="24"/>
          <w:szCs w:val="24"/>
          <w:lang w:eastAsia="ru-RU"/>
        </w:rPr>
        <w:t>е)   осознанного выбора профессии;</w:t>
      </w:r>
    </w:p>
    <w:p w:rsidR="008E684F" w:rsidRPr="00B65F92" w:rsidRDefault="008E684F" w:rsidP="006822CD">
      <w:pPr>
        <w:spacing w:after="0" w:line="240" w:lineRule="auto"/>
        <w:jc w:val="both"/>
        <w:rPr>
          <w:rFonts w:ascii="Times New Roman" w:eastAsia="Times New Roman" w:hAnsi="Times New Roman"/>
          <w:sz w:val="24"/>
          <w:szCs w:val="24"/>
          <w:lang w:eastAsia="ru-RU"/>
        </w:rPr>
      </w:pPr>
      <w:r w:rsidRPr="00B65F92">
        <w:rPr>
          <w:rFonts w:ascii="Times New Roman" w:eastAsia="Times New Roman" w:hAnsi="Times New Roman"/>
          <w:sz w:val="24"/>
          <w:szCs w:val="24"/>
          <w:lang w:eastAsia="ru-RU"/>
        </w:rPr>
        <w:t>ж) социальной адаптации подростков,  находящихся в социально опасном положении (проживающих в малоимущих семьях, с отклонениями в поведении; подростки,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w:t>
      </w:r>
    </w:p>
    <w:p w:rsidR="008E684F" w:rsidRDefault="008E684F" w:rsidP="006822CD">
      <w:pPr>
        <w:spacing w:after="0" w:line="240" w:lineRule="auto"/>
        <w:ind w:firstLine="708"/>
        <w:jc w:val="both"/>
        <w:rPr>
          <w:rFonts w:ascii="Times New Roman" w:eastAsia="Times New Roman" w:hAnsi="Times New Roman"/>
          <w:b/>
          <w:sz w:val="24"/>
          <w:szCs w:val="24"/>
          <w:lang w:eastAsia="ru-RU"/>
        </w:rPr>
      </w:pPr>
    </w:p>
    <w:p w:rsidR="008E684F" w:rsidRDefault="008E684F" w:rsidP="006822CD">
      <w:pPr>
        <w:spacing w:after="0" w:line="240" w:lineRule="auto"/>
        <w:ind w:firstLine="708"/>
        <w:jc w:val="both"/>
        <w:rPr>
          <w:rFonts w:ascii="Times New Roman" w:eastAsia="Times New Roman" w:hAnsi="Times New Roman"/>
          <w:b/>
          <w:sz w:val="24"/>
          <w:szCs w:val="24"/>
          <w:lang w:eastAsia="ru-RU"/>
        </w:rPr>
      </w:pPr>
      <w:r w:rsidRPr="008F1870">
        <w:rPr>
          <w:rFonts w:ascii="Times New Roman" w:eastAsia="Times New Roman" w:hAnsi="Times New Roman"/>
          <w:sz w:val="24"/>
          <w:szCs w:val="24"/>
          <w:lang w:eastAsia="ru-RU"/>
        </w:rPr>
        <w:t>Режим работы учреждения.</w:t>
      </w:r>
    </w:p>
    <w:p w:rsidR="008E684F" w:rsidRPr="00F63BBC" w:rsidRDefault="008E684F" w:rsidP="006822CD">
      <w:pPr>
        <w:spacing w:after="0" w:line="240" w:lineRule="auto"/>
        <w:ind w:firstLine="708"/>
        <w:jc w:val="both"/>
        <w:rPr>
          <w:rFonts w:ascii="Times New Roman" w:eastAsia="Times New Roman" w:hAnsi="Times New Roman"/>
          <w:b/>
          <w:sz w:val="24"/>
          <w:szCs w:val="24"/>
          <w:lang w:eastAsia="ru-RU"/>
        </w:rPr>
      </w:pPr>
    </w:p>
    <w:p w:rsidR="008E684F" w:rsidRPr="00F63BBC" w:rsidRDefault="008E684F" w:rsidP="006822CD">
      <w:pPr>
        <w:spacing w:after="0" w:line="240" w:lineRule="auto"/>
        <w:ind w:firstLine="708"/>
        <w:jc w:val="both"/>
        <w:rPr>
          <w:rFonts w:ascii="Times New Roman" w:eastAsia="Times New Roman" w:hAnsi="Times New Roman"/>
          <w:sz w:val="24"/>
          <w:szCs w:val="24"/>
          <w:lang w:eastAsia="ru-RU"/>
        </w:rPr>
      </w:pPr>
      <w:r w:rsidRPr="00F63BBC">
        <w:rPr>
          <w:rFonts w:ascii="Times New Roman" w:eastAsia="Times New Roman" w:hAnsi="Times New Roman"/>
          <w:sz w:val="24"/>
          <w:szCs w:val="24"/>
          <w:lang w:eastAsia="ru-RU"/>
        </w:rPr>
        <w:t>В школе двусменная учебная неделя:</w:t>
      </w:r>
    </w:p>
    <w:p w:rsidR="008E684F" w:rsidRPr="00B65F92" w:rsidRDefault="008E684F" w:rsidP="006822CD">
      <w:pPr>
        <w:spacing w:after="0" w:line="240" w:lineRule="auto"/>
        <w:ind w:firstLine="708"/>
        <w:jc w:val="both"/>
        <w:rPr>
          <w:rFonts w:ascii="Times New Roman" w:eastAsia="Times New Roman" w:hAnsi="Times New Roman"/>
          <w:sz w:val="24"/>
          <w:szCs w:val="24"/>
          <w:lang w:eastAsia="ru-RU"/>
        </w:rPr>
      </w:pPr>
      <w:r w:rsidRPr="00B65F92">
        <w:rPr>
          <w:rFonts w:ascii="Times New Roman" w:eastAsia="Times New Roman" w:hAnsi="Times New Roman"/>
          <w:sz w:val="24"/>
          <w:szCs w:val="24"/>
          <w:lang w:eastAsia="ru-RU"/>
        </w:rPr>
        <w:t>Продолжительность а</w:t>
      </w:r>
      <w:r w:rsidR="005B6309">
        <w:rPr>
          <w:rFonts w:ascii="Times New Roman" w:eastAsia="Times New Roman" w:hAnsi="Times New Roman"/>
          <w:sz w:val="24"/>
          <w:szCs w:val="24"/>
          <w:lang w:eastAsia="ru-RU"/>
        </w:rPr>
        <w:t>кадемического часа с 5</w:t>
      </w:r>
      <w:r w:rsidRPr="00B65F92">
        <w:rPr>
          <w:rFonts w:ascii="Times New Roman" w:eastAsia="Times New Roman" w:hAnsi="Times New Roman"/>
          <w:sz w:val="24"/>
          <w:szCs w:val="24"/>
          <w:lang w:eastAsia="ru-RU"/>
        </w:rPr>
        <w:t>-го по 9-й класс – 40 мин.</w:t>
      </w:r>
    </w:p>
    <w:p w:rsidR="008E684F" w:rsidRDefault="008E684F" w:rsidP="006822CD">
      <w:pPr>
        <w:spacing w:after="0" w:line="240" w:lineRule="auto"/>
        <w:ind w:firstLine="708"/>
        <w:jc w:val="both"/>
        <w:rPr>
          <w:rFonts w:ascii="Times New Roman" w:eastAsia="Times New Roman" w:hAnsi="Times New Roman"/>
          <w:sz w:val="24"/>
          <w:szCs w:val="24"/>
          <w:lang w:eastAsia="ru-RU"/>
        </w:rPr>
      </w:pPr>
      <w:r w:rsidRPr="00B65F92">
        <w:rPr>
          <w:rFonts w:ascii="Times New Roman" w:eastAsia="Times New Roman" w:hAnsi="Times New Roman"/>
          <w:sz w:val="24"/>
          <w:szCs w:val="24"/>
          <w:lang w:eastAsia="ru-RU"/>
        </w:rPr>
        <w:t>Продолжительность уче</w:t>
      </w:r>
      <w:r w:rsidR="005B6309">
        <w:rPr>
          <w:rFonts w:ascii="Times New Roman" w:eastAsia="Times New Roman" w:hAnsi="Times New Roman"/>
          <w:sz w:val="24"/>
          <w:szCs w:val="24"/>
          <w:lang w:eastAsia="ru-RU"/>
        </w:rPr>
        <w:t xml:space="preserve">бного года: </w:t>
      </w:r>
      <w:r w:rsidRPr="00B65F92">
        <w:rPr>
          <w:rFonts w:ascii="Times New Roman" w:eastAsia="Times New Roman" w:hAnsi="Times New Roman"/>
          <w:sz w:val="24"/>
          <w:szCs w:val="24"/>
          <w:lang w:eastAsia="ru-RU"/>
        </w:rPr>
        <w:t xml:space="preserve"> 2-8  классы -34 недели, 9 класс – не менее 34 недель (без учёта ГИА).</w:t>
      </w:r>
    </w:p>
    <w:p w:rsidR="008E684F" w:rsidRPr="00B65F92" w:rsidRDefault="008E684F" w:rsidP="006822CD">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Учебный план состоит из 3 компонентов: федеральный, региональный и компонент образовательного учреждения.</w:t>
      </w:r>
    </w:p>
    <w:p w:rsidR="008E684F" w:rsidRPr="00B65F92" w:rsidRDefault="005B6309" w:rsidP="006822CD">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компонент для 5</w:t>
      </w:r>
      <w:r w:rsidR="008E684F" w:rsidRPr="00B65F92">
        <w:rPr>
          <w:rFonts w:ascii="Times New Roman" w:eastAsia="Times New Roman" w:hAnsi="Times New Roman"/>
          <w:sz w:val="24"/>
          <w:szCs w:val="24"/>
          <w:lang w:eastAsia="ru-RU"/>
        </w:rPr>
        <w:t>-9 классов – русский язык, литература, иностранный язык, математика, информатика, природоведение, физика, биология, география, химия, история, введение в экономику, ИЗО и черчение, музыка и пение, физкультура, ОБЖ (8-9 кл.), трудовая подготовка</w:t>
      </w:r>
      <w:r w:rsidR="00DC6474">
        <w:rPr>
          <w:rFonts w:ascii="Times New Roman" w:eastAsia="Times New Roman" w:hAnsi="Times New Roman"/>
          <w:sz w:val="24"/>
          <w:szCs w:val="24"/>
          <w:lang w:eastAsia="ru-RU"/>
        </w:rPr>
        <w:t>.</w:t>
      </w:r>
    </w:p>
    <w:p w:rsidR="008E684F" w:rsidRPr="00B65F92" w:rsidRDefault="008E684F" w:rsidP="006822CD">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Региональный компонент – </w:t>
      </w:r>
      <w:r w:rsidRPr="00B65F92">
        <w:rPr>
          <w:rFonts w:ascii="Times New Roman" w:eastAsia="Times New Roman" w:hAnsi="Times New Roman"/>
          <w:sz w:val="24"/>
          <w:szCs w:val="24"/>
          <w:lang w:eastAsia="ru-RU"/>
        </w:rPr>
        <w:t>«</w:t>
      </w:r>
      <w:r w:rsidRPr="00AB7CF6">
        <w:rPr>
          <w:rFonts w:ascii="Times New Roman" w:eastAsia="Times New Roman" w:hAnsi="Times New Roman"/>
          <w:sz w:val="24"/>
          <w:szCs w:val="24"/>
          <w:lang w:eastAsia="ru-RU"/>
        </w:rPr>
        <w:t>Культура народов РС(Я)</w:t>
      </w:r>
      <w:r>
        <w:rPr>
          <w:rFonts w:ascii="Times New Roman" w:eastAsia="Times New Roman" w:hAnsi="Times New Roman"/>
          <w:b/>
          <w:sz w:val="24"/>
          <w:szCs w:val="24"/>
          <w:lang w:eastAsia="ru-RU"/>
        </w:rPr>
        <w:t xml:space="preserve">» </w:t>
      </w:r>
      <w:r w:rsidRPr="00AB7CF6">
        <w:rPr>
          <w:rFonts w:ascii="Times New Roman" w:eastAsia="Times New Roman" w:hAnsi="Times New Roman"/>
          <w:sz w:val="24"/>
          <w:szCs w:val="24"/>
          <w:lang w:eastAsia="ru-RU"/>
        </w:rPr>
        <w:t>в 5-9 классах</w:t>
      </w:r>
      <w:r w:rsidRPr="00B65F92">
        <w:rPr>
          <w:rFonts w:ascii="Times New Roman" w:eastAsia="Times New Roman" w:hAnsi="Times New Roman"/>
          <w:sz w:val="24"/>
          <w:szCs w:val="24"/>
          <w:lang w:eastAsia="ru-RU"/>
        </w:rPr>
        <w:t>, МХК в 9 классах.</w:t>
      </w:r>
    </w:p>
    <w:p w:rsidR="008E684F" w:rsidRPr="00B65F92" w:rsidRDefault="008E684F" w:rsidP="006822CD">
      <w:pPr>
        <w:spacing w:after="0" w:line="240" w:lineRule="auto"/>
        <w:ind w:firstLine="708"/>
        <w:jc w:val="both"/>
        <w:rPr>
          <w:rFonts w:ascii="Times New Roman" w:eastAsia="Times New Roman" w:hAnsi="Times New Roman"/>
          <w:sz w:val="24"/>
          <w:szCs w:val="24"/>
          <w:lang w:eastAsia="ru-RU"/>
        </w:rPr>
      </w:pPr>
      <w:r w:rsidRPr="00B65F92">
        <w:rPr>
          <w:rFonts w:ascii="Times New Roman" w:eastAsia="Times New Roman" w:hAnsi="Times New Roman"/>
          <w:sz w:val="24"/>
          <w:szCs w:val="24"/>
          <w:lang w:eastAsia="ru-RU"/>
        </w:rPr>
        <w:t>Компонент ОУ – обязательные занятия по выбору, факультативные курсы, обязательные индивидуальные и групповые коррекционные занятия.</w:t>
      </w:r>
    </w:p>
    <w:p w:rsidR="008E684F" w:rsidRPr="00F63BBC" w:rsidRDefault="008E684F" w:rsidP="006822CD">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63BBC">
        <w:rPr>
          <w:rFonts w:ascii="Times New Roman" w:eastAsia="Times New Roman" w:hAnsi="Times New Roman"/>
          <w:sz w:val="24"/>
          <w:szCs w:val="24"/>
          <w:lang w:eastAsia="ru-RU"/>
        </w:rPr>
        <w:t xml:space="preserve">Учебный план предусматривает специальные часы вне учебной нагрузки по основным занятиям, отведенным на коррекцию индивидуальных недостатков </w:t>
      </w:r>
      <w:r>
        <w:rPr>
          <w:rFonts w:ascii="Times New Roman" w:eastAsia="Times New Roman" w:hAnsi="Times New Roman"/>
          <w:sz w:val="24"/>
          <w:szCs w:val="24"/>
          <w:lang w:eastAsia="ru-RU"/>
        </w:rPr>
        <w:t>об</w:t>
      </w:r>
      <w:r w:rsidRPr="00F63BBC">
        <w:rPr>
          <w:rFonts w:ascii="Times New Roman" w:eastAsia="Times New Roman" w:hAnsi="Times New Roman"/>
          <w:sz w:val="24"/>
          <w:szCs w:val="24"/>
          <w:lang w:eastAsia="ru-RU"/>
        </w:rPr>
        <w:t>уча</w:t>
      </w:r>
      <w:r>
        <w:rPr>
          <w:rFonts w:ascii="Times New Roman" w:eastAsia="Times New Roman" w:hAnsi="Times New Roman"/>
          <w:sz w:val="24"/>
          <w:szCs w:val="24"/>
          <w:lang w:eastAsia="ru-RU"/>
        </w:rPr>
        <w:t>ю</w:t>
      </w:r>
      <w:r w:rsidRPr="00F63BBC">
        <w:rPr>
          <w:rFonts w:ascii="Times New Roman" w:eastAsia="Times New Roman" w:hAnsi="Times New Roman"/>
          <w:sz w:val="24"/>
          <w:szCs w:val="24"/>
          <w:lang w:eastAsia="ru-RU"/>
        </w:rPr>
        <w:t>щихся с ЗПР, для восполнения пробелов в знаниях детей и осуществления принципа дифференциации образования.</w:t>
      </w:r>
    </w:p>
    <w:p w:rsidR="008E684F" w:rsidRPr="00F63BBC" w:rsidRDefault="008E684F" w:rsidP="006822CD">
      <w:pPr>
        <w:spacing w:after="0" w:line="240" w:lineRule="auto"/>
        <w:ind w:firstLine="708"/>
        <w:jc w:val="both"/>
        <w:rPr>
          <w:rFonts w:ascii="Times New Roman" w:eastAsia="Times New Roman" w:hAnsi="Times New Roman"/>
          <w:color w:val="000000"/>
          <w:sz w:val="24"/>
          <w:szCs w:val="24"/>
          <w:lang w:eastAsia="ru-RU"/>
        </w:rPr>
      </w:pPr>
      <w:r w:rsidRPr="00F63BBC">
        <w:rPr>
          <w:rFonts w:ascii="Times New Roman" w:eastAsia="Times New Roman" w:hAnsi="Times New Roman"/>
          <w:sz w:val="24"/>
          <w:szCs w:val="24"/>
          <w:lang w:eastAsia="ru-RU"/>
        </w:rPr>
        <w:t xml:space="preserve">На коррекционные занятия отводится 3 - 4 часа в неделю вне сетки обязательных учебных часов. Продолжительность обязательных коррекционных занятий с одним учеником или группой не превышает 15 - 20 минут. </w:t>
      </w:r>
      <w:r>
        <w:rPr>
          <w:rFonts w:ascii="Times New Roman" w:eastAsia="Times New Roman" w:hAnsi="Times New Roman"/>
          <w:sz w:val="24"/>
          <w:szCs w:val="24"/>
          <w:lang w:eastAsia="ru-RU"/>
        </w:rPr>
        <w:t>Указанное количество недельных часов входит в нагрузку не каждого отдельно обучающегося соответствующего класса</w:t>
      </w:r>
      <w:r w:rsidRPr="00E2257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а учителя.</w:t>
      </w:r>
    </w:p>
    <w:p w:rsidR="008E684F" w:rsidRPr="00F63BBC" w:rsidRDefault="008E684F" w:rsidP="006822CD">
      <w:pPr>
        <w:spacing w:after="0" w:line="240" w:lineRule="auto"/>
        <w:jc w:val="both"/>
        <w:rPr>
          <w:rFonts w:ascii="Times New Roman" w:eastAsia="Times New Roman" w:hAnsi="Times New Roman"/>
          <w:color w:val="000000"/>
          <w:sz w:val="24"/>
          <w:szCs w:val="24"/>
          <w:lang w:eastAsia="ru-RU"/>
        </w:rPr>
      </w:pPr>
      <w:r w:rsidRPr="00F63BBC">
        <w:rPr>
          <w:rFonts w:ascii="Times New Roman" w:eastAsia="Times New Roman" w:hAnsi="Times New Roman"/>
          <w:color w:val="000000"/>
          <w:sz w:val="24"/>
          <w:szCs w:val="24"/>
          <w:lang w:eastAsia="ru-RU"/>
        </w:rPr>
        <w:tab/>
      </w:r>
    </w:p>
    <w:p w:rsidR="008E684F" w:rsidRPr="008F1870" w:rsidRDefault="008E684F" w:rsidP="006822CD">
      <w:pPr>
        <w:spacing w:after="0" w:line="240" w:lineRule="auto"/>
        <w:ind w:firstLine="708"/>
        <w:jc w:val="both"/>
        <w:rPr>
          <w:rFonts w:ascii="Times New Roman" w:eastAsia="Times New Roman" w:hAnsi="Times New Roman"/>
          <w:color w:val="000000"/>
          <w:sz w:val="24"/>
          <w:szCs w:val="24"/>
          <w:lang w:eastAsia="ru-RU"/>
        </w:rPr>
      </w:pPr>
      <w:r w:rsidRPr="008F1870">
        <w:rPr>
          <w:rFonts w:ascii="Times New Roman" w:eastAsia="Times New Roman" w:hAnsi="Times New Roman"/>
          <w:color w:val="000000"/>
          <w:sz w:val="24"/>
          <w:szCs w:val="24"/>
          <w:lang w:eastAsia="ru-RU"/>
        </w:rPr>
        <w:t>Учебный план 5-9 классов.</w:t>
      </w:r>
    </w:p>
    <w:p w:rsidR="008E684F" w:rsidRDefault="008E684F" w:rsidP="006822CD">
      <w:pPr>
        <w:spacing w:after="0" w:line="240" w:lineRule="auto"/>
        <w:ind w:firstLine="708"/>
        <w:jc w:val="both"/>
        <w:rPr>
          <w:rFonts w:ascii="Times New Roman" w:eastAsia="Times New Roman" w:hAnsi="Times New Roman"/>
          <w:sz w:val="24"/>
          <w:szCs w:val="24"/>
          <w:lang w:eastAsia="ru-RU"/>
        </w:rPr>
      </w:pPr>
    </w:p>
    <w:p w:rsidR="008E684F" w:rsidRDefault="008E684F" w:rsidP="006822CD">
      <w:pPr>
        <w:spacing w:after="0" w:line="240" w:lineRule="auto"/>
        <w:ind w:firstLine="708"/>
        <w:jc w:val="both"/>
        <w:rPr>
          <w:rFonts w:ascii="Times New Roman" w:eastAsia="Times New Roman" w:hAnsi="Times New Roman"/>
          <w:sz w:val="24"/>
          <w:szCs w:val="24"/>
          <w:lang w:eastAsia="ru-RU"/>
        </w:rPr>
      </w:pPr>
      <w:r w:rsidRPr="00F25B8B">
        <w:rPr>
          <w:rFonts w:ascii="Times New Roman" w:eastAsia="Times New Roman" w:hAnsi="Times New Roman"/>
          <w:sz w:val="24"/>
          <w:szCs w:val="24"/>
          <w:lang w:eastAsia="ru-RU"/>
        </w:rPr>
        <w:t xml:space="preserve">Задачами основного общего образования являются освоение обучающимися образовательных программ основного общего образования, построенное с учётом специфики усвоения учебного материала детьми с задержкой психического развития (уменьшение объема теоретических сведений, перенесение отдельных тем  для обзорного, ознакомительного или факультативного изучения),  продолжение формирования и становления личности обучающегося, </w:t>
      </w:r>
      <w:r w:rsidRPr="00F25B8B">
        <w:rPr>
          <w:rFonts w:ascii="Times New Roman" w:eastAsia="Times New Roman" w:hAnsi="Times New Roman"/>
          <w:sz w:val="24"/>
          <w:szCs w:val="24"/>
          <w:lang w:eastAsia="ru-RU"/>
        </w:rPr>
        <w:lastRenderedPageBreak/>
        <w:t>его склонностей, интересов и способности к социальному самоопределению, адаптации в обществе.</w:t>
      </w:r>
    </w:p>
    <w:p w:rsidR="008E684F" w:rsidRDefault="008E684F" w:rsidP="006822CD">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образовательной области «Культура» предметы «РНК», «ЯНК» в 5-9 классах заменены предметом «Культура народов Республики Саха (Якутия)» с целью приобщения обучающихся к материальной и духовной культуре народов, населяющих территорию республики, к их традициям и обычаям, нравственно-эстетическим ценностям, воспитания подлинного чувства интернационализма, основанного на знании, понимании и уважении к труду и таланту народа независимо от численности.</w:t>
      </w:r>
    </w:p>
    <w:p w:rsidR="008E684F" w:rsidRPr="004B7959" w:rsidRDefault="008E684F" w:rsidP="006822CD">
      <w:pPr>
        <w:spacing w:after="0" w:line="240" w:lineRule="auto"/>
        <w:jc w:val="both"/>
        <w:rPr>
          <w:rFonts w:ascii="Times New Roman" w:eastAsia="Times New Roman" w:hAnsi="Times New Roman"/>
          <w:sz w:val="24"/>
          <w:szCs w:val="24"/>
          <w:lang w:eastAsia="ru-RU"/>
        </w:rPr>
      </w:pPr>
      <w:r w:rsidRPr="004B7959">
        <w:rPr>
          <w:rFonts w:ascii="Times New Roman" w:eastAsia="Times New Roman" w:hAnsi="Times New Roman"/>
          <w:sz w:val="24"/>
          <w:szCs w:val="24"/>
          <w:lang w:eastAsia="ru-RU"/>
        </w:rPr>
        <w:t>Предмет «Физика и астрономия» представлен предметом «Физика»</w:t>
      </w:r>
    </w:p>
    <w:p w:rsidR="008E684F" w:rsidRPr="004B7959" w:rsidRDefault="008E684F" w:rsidP="006822CD">
      <w:pPr>
        <w:spacing w:after="0" w:line="240" w:lineRule="auto"/>
        <w:jc w:val="both"/>
        <w:rPr>
          <w:rFonts w:ascii="Times New Roman" w:eastAsia="Times New Roman" w:hAnsi="Times New Roman"/>
          <w:sz w:val="24"/>
          <w:szCs w:val="24"/>
          <w:lang w:eastAsia="ru-RU"/>
        </w:rPr>
      </w:pPr>
      <w:r w:rsidRPr="004B7959">
        <w:rPr>
          <w:rFonts w:ascii="Times New Roman" w:eastAsia="Times New Roman" w:hAnsi="Times New Roman"/>
          <w:sz w:val="24"/>
          <w:szCs w:val="24"/>
          <w:lang w:eastAsia="ru-RU"/>
        </w:rPr>
        <w:t>Предмет «География и экология» представлен предметом «География».</w:t>
      </w:r>
    </w:p>
    <w:p w:rsidR="008E684F" w:rsidRPr="004B7959" w:rsidRDefault="008E684F" w:rsidP="006822CD">
      <w:pPr>
        <w:spacing w:after="0" w:line="240" w:lineRule="auto"/>
        <w:jc w:val="both"/>
        <w:rPr>
          <w:rFonts w:ascii="Times New Roman" w:eastAsia="Times New Roman" w:hAnsi="Times New Roman"/>
          <w:color w:val="FFFFFF" w:themeColor="background1"/>
          <w:sz w:val="24"/>
          <w:szCs w:val="24"/>
          <w:lang w:eastAsia="ru-RU"/>
        </w:rPr>
      </w:pPr>
      <w:r w:rsidRPr="004B7959">
        <w:rPr>
          <w:rFonts w:ascii="Times New Roman" w:eastAsia="Times New Roman" w:hAnsi="Times New Roman"/>
          <w:sz w:val="24"/>
          <w:szCs w:val="24"/>
          <w:lang w:eastAsia="ru-RU"/>
        </w:rPr>
        <w:t>Предмет «</w:t>
      </w:r>
      <w:r>
        <w:rPr>
          <w:rFonts w:ascii="Times New Roman" w:eastAsia="Times New Roman" w:hAnsi="Times New Roman"/>
          <w:sz w:val="24"/>
          <w:szCs w:val="24"/>
          <w:lang w:eastAsia="ru-RU"/>
        </w:rPr>
        <w:t>История и право» представлен предметом «История»</w:t>
      </w:r>
    </w:p>
    <w:p w:rsidR="008E684F"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«Изобразительное искусство и черчение» представлен предметом «ИЗО» в 6-х классах, «Черчение» в 7-9 классах.</w:t>
      </w:r>
    </w:p>
    <w:p w:rsidR="00486D98" w:rsidRDefault="00486D98" w:rsidP="006822CD">
      <w:pPr>
        <w:spacing w:after="0" w:line="240" w:lineRule="auto"/>
        <w:jc w:val="both"/>
        <w:rPr>
          <w:rFonts w:ascii="Times New Roman" w:eastAsia="Times New Roman" w:hAnsi="Times New Roman"/>
          <w:sz w:val="24"/>
          <w:szCs w:val="24"/>
          <w:lang w:eastAsia="ru-RU"/>
        </w:rPr>
      </w:pPr>
    </w:p>
    <w:p w:rsidR="00486D98" w:rsidRDefault="00486D98" w:rsidP="006822CD">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105"/>
        <w:gridCol w:w="992"/>
        <w:gridCol w:w="993"/>
        <w:gridCol w:w="1134"/>
        <w:gridCol w:w="1134"/>
      </w:tblGrid>
      <w:tr w:rsidR="00551722" w:rsidRPr="00E34D5C" w:rsidTr="00F07BC6">
        <w:tc>
          <w:tcPr>
            <w:tcW w:w="4248" w:type="dxa"/>
            <w:vMerge w:val="restart"/>
            <w:tcBorders>
              <w:top w:val="single" w:sz="4" w:space="0" w:color="auto"/>
              <w:left w:val="single" w:sz="4" w:space="0" w:color="auto"/>
              <w:right w:val="single" w:sz="4" w:space="0" w:color="auto"/>
            </w:tcBorders>
          </w:tcPr>
          <w:p w:rsidR="00551722" w:rsidRPr="00551722" w:rsidRDefault="00551722" w:rsidP="006822CD">
            <w:pPr>
              <w:spacing w:after="0" w:line="240" w:lineRule="auto"/>
              <w:jc w:val="both"/>
              <w:rPr>
                <w:rFonts w:ascii="Times New Roman" w:hAnsi="Times New Roman"/>
                <w:b/>
                <w:sz w:val="24"/>
                <w:szCs w:val="24"/>
              </w:rPr>
            </w:pPr>
            <w:r>
              <w:rPr>
                <w:rFonts w:ascii="Times New Roman" w:hAnsi="Times New Roman"/>
                <w:b/>
                <w:sz w:val="24"/>
                <w:szCs w:val="24"/>
              </w:rPr>
              <w:t>Образовательные области</w:t>
            </w:r>
          </w:p>
        </w:tc>
        <w:tc>
          <w:tcPr>
            <w:tcW w:w="5358" w:type="dxa"/>
            <w:gridSpan w:val="5"/>
            <w:tcBorders>
              <w:top w:val="single" w:sz="4" w:space="0" w:color="auto"/>
              <w:left w:val="single" w:sz="4" w:space="0" w:color="auto"/>
              <w:bottom w:val="single" w:sz="4" w:space="0" w:color="auto"/>
              <w:right w:val="single" w:sz="4" w:space="0" w:color="auto"/>
            </w:tcBorders>
          </w:tcPr>
          <w:p w:rsidR="00551722" w:rsidRPr="00E34D5C" w:rsidRDefault="00551722" w:rsidP="006822CD">
            <w:pPr>
              <w:spacing w:after="0" w:line="240" w:lineRule="auto"/>
              <w:jc w:val="both"/>
              <w:rPr>
                <w:rFonts w:ascii="Times New Roman" w:hAnsi="Times New Roman"/>
                <w:sz w:val="24"/>
                <w:szCs w:val="24"/>
              </w:rPr>
            </w:pPr>
            <w:r>
              <w:rPr>
                <w:rFonts w:ascii="Times New Roman" w:hAnsi="Times New Roman"/>
                <w:sz w:val="24"/>
                <w:szCs w:val="24"/>
              </w:rPr>
              <w:t xml:space="preserve">            Число учебных часов в неделю</w:t>
            </w:r>
          </w:p>
        </w:tc>
      </w:tr>
      <w:tr w:rsidR="00551722" w:rsidRPr="00E34D5C" w:rsidTr="00F07BC6">
        <w:tc>
          <w:tcPr>
            <w:tcW w:w="4248" w:type="dxa"/>
            <w:vMerge/>
            <w:tcBorders>
              <w:left w:val="single" w:sz="4" w:space="0" w:color="auto"/>
              <w:bottom w:val="single" w:sz="4" w:space="0" w:color="auto"/>
              <w:right w:val="single" w:sz="4" w:space="0" w:color="auto"/>
            </w:tcBorders>
          </w:tcPr>
          <w:p w:rsidR="00551722" w:rsidRPr="00551722" w:rsidRDefault="00551722" w:rsidP="006822CD">
            <w:pPr>
              <w:spacing w:after="0" w:line="240" w:lineRule="auto"/>
              <w:jc w:val="both"/>
              <w:rPr>
                <w:rFonts w:ascii="Times New Roman" w:hAnsi="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551722" w:rsidRPr="00E34D5C" w:rsidRDefault="00551722" w:rsidP="006822CD">
            <w:pPr>
              <w:spacing w:after="0" w:line="240" w:lineRule="auto"/>
              <w:jc w:val="both"/>
              <w:rPr>
                <w:rFonts w:ascii="Times New Roman" w:hAnsi="Times New Roman"/>
                <w:sz w:val="24"/>
                <w:szCs w:val="24"/>
              </w:rPr>
            </w:pPr>
            <w:r>
              <w:rPr>
                <w:rFonts w:ascii="Times New Roman" w:hAnsi="Times New Roman"/>
                <w:sz w:val="24"/>
                <w:szCs w:val="24"/>
              </w:rPr>
              <w:t xml:space="preserve">    5</w:t>
            </w:r>
          </w:p>
        </w:tc>
        <w:tc>
          <w:tcPr>
            <w:tcW w:w="992" w:type="dxa"/>
            <w:tcBorders>
              <w:top w:val="single" w:sz="4" w:space="0" w:color="auto"/>
              <w:left w:val="single" w:sz="4" w:space="0" w:color="auto"/>
              <w:bottom w:val="single" w:sz="4" w:space="0" w:color="auto"/>
              <w:right w:val="single" w:sz="4" w:space="0" w:color="auto"/>
            </w:tcBorders>
          </w:tcPr>
          <w:p w:rsidR="00551722" w:rsidRPr="00E34D5C" w:rsidRDefault="00551722" w:rsidP="006822CD">
            <w:pPr>
              <w:spacing w:after="0" w:line="240" w:lineRule="auto"/>
              <w:jc w:val="both"/>
              <w:rPr>
                <w:rFonts w:ascii="Times New Roman" w:hAnsi="Times New Roman"/>
                <w:sz w:val="24"/>
                <w:szCs w:val="24"/>
              </w:rPr>
            </w:pPr>
            <w:r>
              <w:rPr>
                <w:rFonts w:ascii="Times New Roman" w:hAnsi="Times New Roman"/>
                <w:sz w:val="24"/>
                <w:szCs w:val="24"/>
              </w:rPr>
              <w:t xml:space="preserve">   6</w:t>
            </w:r>
          </w:p>
        </w:tc>
        <w:tc>
          <w:tcPr>
            <w:tcW w:w="993" w:type="dxa"/>
            <w:tcBorders>
              <w:top w:val="single" w:sz="4" w:space="0" w:color="auto"/>
              <w:left w:val="single" w:sz="4" w:space="0" w:color="auto"/>
              <w:bottom w:val="single" w:sz="4" w:space="0" w:color="auto"/>
              <w:right w:val="single" w:sz="4" w:space="0" w:color="auto"/>
            </w:tcBorders>
          </w:tcPr>
          <w:p w:rsidR="00551722" w:rsidRPr="00E34D5C" w:rsidRDefault="00551722" w:rsidP="006822CD">
            <w:pPr>
              <w:spacing w:after="0" w:line="240" w:lineRule="auto"/>
              <w:jc w:val="both"/>
              <w:rPr>
                <w:rFonts w:ascii="Times New Roman" w:hAnsi="Times New Roman"/>
                <w:sz w:val="24"/>
                <w:szCs w:val="24"/>
              </w:rPr>
            </w:pPr>
            <w:r>
              <w:rPr>
                <w:rFonts w:ascii="Times New Roman" w:hAnsi="Times New Roman"/>
                <w:sz w:val="24"/>
                <w:szCs w:val="24"/>
              </w:rPr>
              <w:t xml:space="preserve">      7</w:t>
            </w:r>
          </w:p>
        </w:tc>
        <w:tc>
          <w:tcPr>
            <w:tcW w:w="1134" w:type="dxa"/>
            <w:tcBorders>
              <w:top w:val="single" w:sz="4" w:space="0" w:color="auto"/>
              <w:left w:val="single" w:sz="4" w:space="0" w:color="auto"/>
              <w:bottom w:val="single" w:sz="4" w:space="0" w:color="auto"/>
              <w:right w:val="single" w:sz="4" w:space="0" w:color="auto"/>
            </w:tcBorders>
          </w:tcPr>
          <w:p w:rsidR="00551722" w:rsidRPr="00E34D5C" w:rsidRDefault="00551722" w:rsidP="006822CD">
            <w:pPr>
              <w:spacing w:after="0" w:line="240" w:lineRule="auto"/>
              <w:jc w:val="both"/>
              <w:rPr>
                <w:rFonts w:ascii="Times New Roman" w:hAnsi="Times New Roman"/>
                <w:sz w:val="24"/>
                <w:szCs w:val="24"/>
              </w:rPr>
            </w:pPr>
            <w:r>
              <w:rPr>
                <w:rFonts w:ascii="Times New Roman" w:hAnsi="Times New Roman"/>
                <w:sz w:val="24"/>
                <w:szCs w:val="24"/>
              </w:rPr>
              <w:t xml:space="preserve">     8</w:t>
            </w:r>
          </w:p>
        </w:tc>
        <w:tc>
          <w:tcPr>
            <w:tcW w:w="1134" w:type="dxa"/>
            <w:tcBorders>
              <w:top w:val="single" w:sz="4" w:space="0" w:color="auto"/>
              <w:left w:val="single" w:sz="4" w:space="0" w:color="auto"/>
              <w:bottom w:val="single" w:sz="4" w:space="0" w:color="auto"/>
              <w:right w:val="single" w:sz="4" w:space="0" w:color="auto"/>
            </w:tcBorders>
          </w:tcPr>
          <w:p w:rsidR="00551722" w:rsidRPr="00E34D5C" w:rsidRDefault="00551722" w:rsidP="006822CD">
            <w:pPr>
              <w:spacing w:after="0" w:line="240" w:lineRule="auto"/>
              <w:jc w:val="both"/>
              <w:rPr>
                <w:rFonts w:ascii="Times New Roman" w:hAnsi="Times New Roman"/>
                <w:sz w:val="24"/>
                <w:szCs w:val="24"/>
              </w:rPr>
            </w:pPr>
            <w:r>
              <w:rPr>
                <w:rFonts w:ascii="Times New Roman" w:hAnsi="Times New Roman"/>
                <w:sz w:val="24"/>
                <w:szCs w:val="24"/>
              </w:rPr>
              <w:t xml:space="preserve">     9</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1.Культура</w:t>
            </w:r>
          </w:p>
        </w:tc>
        <w:tc>
          <w:tcPr>
            <w:tcW w:w="1105" w:type="dxa"/>
          </w:tcPr>
          <w:p w:rsidR="00486D98" w:rsidRPr="00E34D5C" w:rsidRDefault="00486D98" w:rsidP="006822CD">
            <w:pPr>
              <w:spacing w:after="0" w:line="240" w:lineRule="auto"/>
              <w:jc w:val="both"/>
              <w:rPr>
                <w:rFonts w:ascii="Times New Roman" w:hAnsi="Times New Roman"/>
                <w:sz w:val="24"/>
                <w:szCs w:val="24"/>
              </w:rPr>
            </w:pPr>
          </w:p>
        </w:tc>
        <w:tc>
          <w:tcPr>
            <w:tcW w:w="992" w:type="dxa"/>
          </w:tcPr>
          <w:p w:rsidR="00486D98" w:rsidRPr="00E34D5C" w:rsidRDefault="00486D98" w:rsidP="006822CD">
            <w:pPr>
              <w:spacing w:after="0" w:line="240" w:lineRule="auto"/>
              <w:jc w:val="both"/>
              <w:rPr>
                <w:rFonts w:ascii="Times New Roman" w:hAnsi="Times New Roman"/>
                <w:sz w:val="24"/>
                <w:szCs w:val="24"/>
              </w:rPr>
            </w:pPr>
          </w:p>
        </w:tc>
        <w:tc>
          <w:tcPr>
            <w:tcW w:w="993"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Культура народов РС(Я)</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МХК</w:t>
            </w:r>
          </w:p>
        </w:tc>
        <w:tc>
          <w:tcPr>
            <w:tcW w:w="1105" w:type="dxa"/>
          </w:tcPr>
          <w:p w:rsidR="00486D98" w:rsidRPr="00E34D5C" w:rsidRDefault="00486D98" w:rsidP="006822CD">
            <w:pPr>
              <w:spacing w:after="0" w:line="240" w:lineRule="auto"/>
              <w:jc w:val="both"/>
              <w:rPr>
                <w:rFonts w:ascii="Times New Roman" w:hAnsi="Times New Roman"/>
                <w:sz w:val="24"/>
                <w:szCs w:val="24"/>
              </w:rPr>
            </w:pPr>
          </w:p>
        </w:tc>
        <w:tc>
          <w:tcPr>
            <w:tcW w:w="992" w:type="dxa"/>
          </w:tcPr>
          <w:p w:rsidR="00486D98" w:rsidRPr="00E34D5C" w:rsidRDefault="00486D98" w:rsidP="006822CD">
            <w:pPr>
              <w:spacing w:after="0" w:line="240" w:lineRule="auto"/>
              <w:jc w:val="both"/>
              <w:rPr>
                <w:rFonts w:ascii="Times New Roman" w:hAnsi="Times New Roman"/>
                <w:sz w:val="24"/>
                <w:szCs w:val="24"/>
              </w:rPr>
            </w:pPr>
          </w:p>
        </w:tc>
        <w:tc>
          <w:tcPr>
            <w:tcW w:w="993"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2.Общеобразовательные курсы</w:t>
            </w:r>
          </w:p>
        </w:tc>
        <w:tc>
          <w:tcPr>
            <w:tcW w:w="1105" w:type="dxa"/>
          </w:tcPr>
          <w:p w:rsidR="00486D98" w:rsidRPr="00E34D5C" w:rsidRDefault="00486D98" w:rsidP="006822CD">
            <w:pPr>
              <w:spacing w:after="0" w:line="240" w:lineRule="auto"/>
              <w:jc w:val="both"/>
              <w:rPr>
                <w:rFonts w:ascii="Times New Roman" w:hAnsi="Times New Roman"/>
                <w:sz w:val="24"/>
                <w:szCs w:val="24"/>
              </w:rPr>
            </w:pPr>
          </w:p>
        </w:tc>
        <w:tc>
          <w:tcPr>
            <w:tcW w:w="992" w:type="dxa"/>
          </w:tcPr>
          <w:p w:rsidR="00486D98" w:rsidRPr="00E34D5C" w:rsidRDefault="00486D98" w:rsidP="006822CD">
            <w:pPr>
              <w:spacing w:after="0" w:line="240" w:lineRule="auto"/>
              <w:jc w:val="both"/>
              <w:rPr>
                <w:rFonts w:ascii="Times New Roman" w:hAnsi="Times New Roman"/>
                <w:sz w:val="24"/>
                <w:szCs w:val="24"/>
              </w:rPr>
            </w:pPr>
          </w:p>
        </w:tc>
        <w:tc>
          <w:tcPr>
            <w:tcW w:w="993"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Русский язык</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4</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4</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4</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Литература</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Иностранный язык</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Математика</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5</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5</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5</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5</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5</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Информатика</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Pr>
                <w:rFonts w:ascii="Times New Roman" w:hAnsi="Times New Roman"/>
                <w:sz w:val="24"/>
                <w:szCs w:val="24"/>
              </w:rPr>
              <w:t>Физика</w:t>
            </w:r>
          </w:p>
        </w:tc>
        <w:tc>
          <w:tcPr>
            <w:tcW w:w="1105" w:type="dxa"/>
          </w:tcPr>
          <w:p w:rsidR="00486D98" w:rsidRPr="00E34D5C" w:rsidRDefault="00486D98" w:rsidP="006822CD">
            <w:pPr>
              <w:spacing w:after="0" w:line="240" w:lineRule="auto"/>
              <w:jc w:val="both"/>
              <w:rPr>
                <w:rFonts w:ascii="Times New Roman" w:hAnsi="Times New Roman"/>
                <w:sz w:val="24"/>
                <w:szCs w:val="24"/>
              </w:rPr>
            </w:pPr>
          </w:p>
        </w:tc>
        <w:tc>
          <w:tcPr>
            <w:tcW w:w="992" w:type="dxa"/>
          </w:tcPr>
          <w:p w:rsidR="00486D98" w:rsidRPr="00E34D5C" w:rsidRDefault="00486D98" w:rsidP="006822CD">
            <w:pPr>
              <w:spacing w:after="0" w:line="240" w:lineRule="auto"/>
              <w:jc w:val="both"/>
              <w:rPr>
                <w:rFonts w:ascii="Times New Roman" w:hAnsi="Times New Roman"/>
                <w:sz w:val="24"/>
                <w:szCs w:val="24"/>
              </w:rPr>
            </w:pP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Биология</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Pr>
                <w:rFonts w:ascii="Times New Roman" w:hAnsi="Times New Roman"/>
                <w:sz w:val="24"/>
                <w:szCs w:val="24"/>
              </w:rPr>
              <w:t>География</w:t>
            </w:r>
          </w:p>
        </w:tc>
        <w:tc>
          <w:tcPr>
            <w:tcW w:w="1105" w:type="dxa"/>
          </w:tcPr>
          <w:p w:rsidR="00486D98" w:rsidRPr="00E34D5C" w:rsidRDefault="00486D98" w:rsidP="006822CD">
            <w:pPr>
              <w:spacing w:after="0" w:line="240" w:lineRule="auto"/>
              <w:jc w:val="both"/>
              <w:rPr>
                <w:rFonts w:ascii="Times New Roman" w:hAnsi="Times New Roman"/>
                <w:sz w:val="24"/>
                <w:szCs w:val="24"/>
              </w:rPr>
            </w:pP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Химия</w:t>
            </w:r>
          </w:p>
        </w:tc>
        <w:tc>
          <w:tcPr>
            <w:tcW w:w="1105" w:type="dxa"/>
          </w:tcPr>
          <w:p w:rsidR="00486D98" w:rsidRPr="00E34D5C" w:rsidRDefault="00486D98" w:rsidP="006822CD">
            <w:pPr>
              <w:spacing w:after="0" w:line="240" w:lineRule="auto"/>
              <w:jc w:val="both"/>
              <w:rPr>
                <w:rFonts w:ascii="Times New Roman" w:hAnsi="Times New Roman"/>
                <w:sz w:val="24"/>
                <w:szCs w:val="24"/>
              </w:rPr>
            </w:pPr>
          </w:p>
        </w:tc>
        <w:tc>
          <w:tcPr>
            <w:tcW w:w="992" w:type="dxa"/>
          </w:tcPr>
          <w:p w:rsidR="00486D98" w:rsidRPr="00E34D5C" w:rsidRDefault="00486D98" w:rsidP="006822CD">
            <w:pPr>
              <w:spacing w:after="0" w:line="240" w:lineRule="auto"/>
              <w:jc w:val="both"/>
              <w:rPr>
                <w:rFonts w:ascii="Times New Roman" w:hAnsi="Times New Roman"/>
                <w:sz w:val="24"/>
                <w:szCs w:val="24"/>
              </w:rPr>
            </w:pPr>
          </w:p>
        </w:tc>
        <w:tc>
          <w:tcPr>
            <w:tcW w:w="993"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Введение в экономику</w:t>
            </w:r>
          </w:p>
        </w:tc>
        <w:tc>
          <w:tcPr>
            <w:tcW w:w="1105" w:type="dxa"/>
          </w:tcPr>
          <w:p w:rsidR="00486D98" w:rsidRPr="00E34D5C" w:rsidRDefault="00486D98" w:rsidP="006822CD">
            <w:pPr>
              <w:spacing w:after="0" w:line="240" w:lineRule="auto"/>
              <w:jc w:val="both"/>
              <w:rPr>
                <w:rFonts w:ascii="Times New Roman" w:hAnsi="Times New Roman"/>
                <w:sz w:val="24"/>
                <w:szCs w:val="24"/>
              </w:rPr>
            </w:pPr>
          </w:p>
        </w:tc>
        <w:tc>
          <w:tcPr>
            <w:tcW w:w="992" w:type="dxa"/>
          </w:tcPr>
          <w:p w:rsidR="00486D98" w:rsidRPr="00E34D5C" w:rsidRDefault="00486D98" w:rsidP="006822CD">
            <w:pPr>
              <w:spacing w:after="0" w:line="240" w:lineRule="auto"/>
              <w:jc w:val="both"/>
              <w:rPr>
                <w:rFonts w:ascii="Times New Roman" w:hAnsi="Times New Roman"/>
                <w:sz w:val="24"/>
                <w:szCs w:val="24"/>
              </w:rPr>
            </w:pPr>
          </w:p>
        </w:tc>
        <w:tc>
          <w:tcPr>
            <w:tcW w:w="993"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Изобразительное искусство и черчение</w:t>
            </w:r>
          </w:p>
        </w:tc>
        <w:tc>
          <w:tcPr>
            <w:tcW w:w="1105" w:type="dxa"/>
          </w:tcPr>
          <w:p w:rsidR="00486D98" w:rsidRPr="00E34D5C" w:rsidRDefault="00486D98" w:rsidP="006822CD">
            <w:pPr>
              <w:spacing w:after="0" w:line="240" w:lineRule="auto"/>
              <w:jc w:val="both"/>
              <w:rPr>
                <w:rFonts w:ascii="Times New Roman" w:hAnsi="Times New Roman"/>
                <w:sz w:val="24"/>
                <w:szCs w:val="24"/>
              </w:rPr>
            </w:pP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Музыка и пение</w:t>
            </w:r>
          </w:p>
        </w:tc>
        <w:tc>
          <w:tcPr>
            <w:tcW w:w="1105" w:type="dxa"/>
          </w:tcPr>
          <w:p w:rsidR="00486D98" w:rsidRPr="00E34D5C" w:rsidRDefault="00486D98" w:rsidP="006822CD">
            <w:pPr>
              <w:spacing w:after="0" w:line="240" w:lineRule="auto"/>
              <w:jc w:val="both"/>
              <w:rPr>
                <w:rFonts w:ascii="Times New Roman" w:hAnsi="Times New Roman"/>
                <w:sz w:val="24"/>
                <w:szCs w:val="24"/>
              </w:rPr>
            </w:pPr>
          </w:p>
        </w:tc>
        <w:tc>
          <w:tcPr>
            <w:tcW w:w="992" w:type="dxa"/>
          </w:tcPr>
          <w:p w:rsidR="00486D98" w:rsidRPr="00E34D5C" w:rsidRDefault="00486D98" w:rsidP="006822CD">
            <w:pPr>
              <w:spacing w:after="0" w:line="240" w:lineRule="auto"/>
              <w:jc w:val="both"/>
              <w:rPr>
                <w:rFonts w:ascii="Times New Roman" w:hAnsi="Times New Roman"/>
                <w:sz w:val="24"/>
                <w:szCs w:val="24"/>
              </w:rPr>
            </w:pPr>
          </w:p>
        </w:tc>
        <w:tc>
          <w:tcPr>
            <w:tcW w:w="993"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Физкультура</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c>
          <w:tcPr>
            <w:tcW w:w="1134" w:type="dxa"/>
          </w:tcPr>
          <w:p w:rsidR="00486D98" w:rsidRPr="00E34D5C" w:rsidRDefault="00486D98" w:rsidP="006822CD">
            <w:pPr>
              <w:spacing w:after="0" w:line="240" w:lineRule="auto"/>
              <w:jc w:val="both"/>
              <w:rPr>
                <w:rFonts w:ascii="Times New Roman" w:hAnsi="Times New Roman"/>
                <w:sz w:val="24"/>
                <w:szCs w:val="24"/>
              </w:rPr>
            </w:pPr>
            <w:r>
              <w:rPr>
                <w:rFonts w:ascii="Times New Roman" w:hAnsi="Times New Roman"/>
                <w:sz w:val="24"/>
                <w:szCs w:val="24"/>
              </w:rPr>
              <w:t>3</w:t>
            </w:r>
          </w:p>
        </w:tc>
        <w:tc>
          <w:tcPr>
            <w:tcW w:w="1134" w:type="dxa"/>
          </w:tcPr>
          <w:p w:rsidR="00486D98" w:rsidRPr="00E34D5C" w:rsidRDefault="00486D98" w:rsidP="006822CD">
            <w:pPr>
              <w:spacing w:after="0" w:line="240" w:lineRule="auto"/>
              <w:jc w:val="both"/>
              <w:rPr>
                <w:rFonts w:ascii="Times New Roman" w:hAnsi="Times New Roman"/>
                <w:sz w:val="24"/>
                <w:szCs w:val="24"/>
              </w:rPr>
            </w:pPr>
            <w:r>
              <w:rPr>
                <w:rFonts w:ascii="Times New Roman" w:hAnsi="Times New Roman"/>
                <w:sz w:val="24"/>
                <w:szCs w:val="24"/>
              </w:rPr>
              <w:t>3</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ОБЖ</w:t>
            </w:r>
          </w:p>
        </w:tc>
        <w:tc>
          <w:tcPr>
            <w:tcW w:w="1105" w:type="dxa"/>
          </w:tcPr>
          <w:p w:rsidR="00486D98" w:rsidRPr="00E34D5C" w:rsidRDefault="00486D98" w:rsidP="006822CD">
            <w:pPr>
              <w:spacing w:after="0" w:line="240" w:lineRule="auto"/>
              <w:jc w:val="both"/>
              <w:rPr>
                <w:rFonts w:ascii="Times New Roman" w:hAnsi="Times New Roman"/>
                <w:sz w:val="24"/>
                <w:szCs w:val="24"/>
              </w:rPr>
            </w:pPr>
          </w:p>
        </w:tc>
        <w:tc>
          <w:tcPr>
            <w:tcW w:w="992" w:type="dxa"/>
          </w:tcPr>
          <w:p w:rsidR="00486D98" w:rsidRPr="00E34D5C" w:rsidRDefault="00486D98" w:rsidP="006822CD">
            <w:pPr>
              <w:spacing w:after="0" w:line="240" w:lineRule="auto"/>
              <w:jc w:val="both"/>
              <w:rPr>
                <w:rFonts w:ascii="Times New Roman" w:hAnsi="Times New Roman"/>
                <w:sz w:val="24"/>
                <w:szCs w:val="24"/>
              </w:rPr>
            </w:pPr>
          </w:p>
        </w:tc>
        <w:tc>
          <w:tcPr>
            <w:tcW w:w="993"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3.Трудовая подготовка</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Итого: обязательная нагрузка обучающегося</w:t>
            </w:r>
          </w:p>
        </w:tc>
        <w:tc>
          <w:tcPr>
            <w:tcW w:w="1105"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25</w:t>
            </w:r>
          </w:p>
        </w:tc>
        <w:tc>
          <w:tcPr>
            <w:tcW w:w="992"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28</w:t>
            </w:r>
          </w:p>
        </w:tc>
        <w:tc>
          <w:tcPr>
            <w:tcW w:w="993"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30</w:t>
            </w:r>
          </w:p>
        </w:tc>
        <w:tc>
          <w:tcPr>
            <w:tcW w:w="1134"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w:t>
            </w:r>
            <w:r>
              <w:rPr>
                <w:rFonts w:ascii="Times New Roman" w:hAnsi="Times New Roman"/>
                <w:b/>
                <w:sz w:val="24"/>
                <w:szCs w:val="24"/>
              </w:rPr>
              <w:t>3</w:t>
            </w:r>
          </w:p>
        </w:tc>
        <w:tc>
          <w:tcPr>
            <w:tcW w:w="1134"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w:t>
            </w:r>
            <w:r>
              <w:rPr>
                <w:rFonts w:ascii="Times New Roman" w:hAnsi="Times New Roman"/>
                <w:b/>
                <w:sz w:val="24"/>
                <w:szCs w:val="24"/>
              </w:rPr>
              <w:t>5</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Обязательные занятия по выбору</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486D98" w:rsidRPr="00E34D5C" w:rsidRDefault="00486D98" w:rsidP="006822CD">
            <w:pPr>
              <w:spacing w:after="0" w:line="240" w:lineRule="auto"/>
              <w:jc w:val="both"/>
              <w:rPr>
                <w:rFonts w:ascii="Times New Roman" w:hAnsi="Times New Roman"/>
                <w:sz w:val="24"/>
                <w:szCs w:val="24"/>
              </w:rPr>
            </w:pPr>
            <w:r>
              <w:rPr>
                <w:rFonts w:ascii="Times New Roman" w:hAnsi="Times New Roman"/>
                <w:sz w:val="24"/>
                <w:szCs w:val="24"/>
              </w:rPr>
              <w:t>1</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Факультативные занятия</w:t>
            </w:r>
          </w:p>
        </w:tc>
        <w:tc>
          <w:tcPr>
            <w:tcW w:w="1105" w:type="dxa"/>
          </w:tcPr>
          <w:p w:rsidR="00486D98" w:rsidRPr="00E34D5C" w:rsidRDefault="00486D98" w:rsidP="006822CD">
            <w:pPr>
              <w:spacing w:after="0" w:line="240" w:lineRule="auto"/>
              <w:jc w:val="both"/>
              <w:rPr>
                <w:rFonts w:ascii="Times New Roman" w:hAnsi="Times New Roman"/>
                <w:sz w:val="24"/>
                <w:szCs w:val="24"/>
              </w:rPr>
            </w:pP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Максимальная нагрузка обучающегося</w:t>
            </w:r>
          </w:p>
        </w:tc>
        <w:tc>
          <w:tcPr>
            <w:tcW w:w="1105"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27</w:t>
            </w:r>
          </w:p>
        </w:tc>
        <w:tc>
          <w:tcPr>
            <w:tcW w:w="992"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31</w:t>
            </w:r>
          </w:p>
        </w:tc>
        <w:tc>
          <w:tcPr>
            <w:tcW w:w="993"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33</w:t>
            </w:r>
          </w:p>
        </w:tc>
        <w:tc>
          <w:tcPr>
            <w:tcW w:w="1134"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35</w:t>
            </w:r>
          </w:p>
        </w:tc>
        <w:tc>
          <w:tcPr>
            <w:tcW w:w="1134"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37</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Обязательные индивидуальные и групповые коррекционные занятия</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4</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4</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4</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4</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4</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Всего: максимальная нагрузка обучающегося</w:t>
            </w:r>
          </w:p>
        </w:tc>
        <w:tc>
          <w:tcPr>
            <w:tcW w:w="1105"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31</w:t>
            </w:r>
          </w:p>
        </w:tc>
        <w:tc>
          <w:tcPr>
            <w:tcW w:w="992"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35</w:t>
            </w:r>
          </w:p>
        </w:tc>
        <w:tc>
          <w:tcPr>
            <w:tcW w:w="993"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37</w:t>
            </w:r>
          </w:p>
        </w:tc>
        <w:tc>
          <w:tcPr>
            <w:tcW w:w="1134"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39</w:t>
            </w:r>
          </w:p>
        </w:tc>
        <w:tc>
          <w:tcPr>
            <w:tcW w:w="1134"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41</w:t>
            </w:r>
          </w:p>
        </w:tc>
      </w:tr>
    </w:tbl>
    <w:p w:rsidR="00486D98" w:rsidRDefault="00486D98" w:rsidP="006822CD">
      <w:pPr>
        <w:spacing w:after="0" w:line="240" w:lineRule="auto"/>
        <w:jc w:val="both"/>
        <w:rPr>
          <w:rFonts w:ascii="Times New Roman" w:eastAsia="Times New Roman" w:hAnsi="Times New Roman"/>
          <w:sz w:val="24"/>
          <w:szCs w:val="24"/>
          <w:lang w:eastAsia="ru-RU"/>
        </w:rPr>
      </w:pPr>
    </w:p>
    <w:p w:rsidR="008E684F" w:rsidRDefault="008E684F" w:rsidP="006822C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учебном плане 5-9 классов часы, отведённые на занятия по выбору используются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260"/>
        <w:gridCol w:w="1276"/>
        <w:gridCol w:w="4643"/>
      </w:tblGrid>
      <w:tr w:rsidR="008E684F" w:rsidRPr="00E34D5C" w:rsidTr="00486D98">
        <w:tc>
          <w:tcPr>
            <w:tcW w:w="2392"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         Предмет</w:t>
            </w:r>
          </w:p>
        </w:tc>
        <w:tc>
          <w:tcPr>
            <w:tcW w:w="1260"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Класс </w:t>
            </w:r>
          </w:p>
        </w:tc>
        <w:tc>
          <w:tcPr>
            <w:tcW w:w="1276"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Кол-во часов</w:t>
            </w:r>
          </w:p>
        </w:tc>
        <w:tc>
          <w:tcPr>
            <w:tcW w:w="4643"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Обоснование</w:t>
            </w:r>
          </w:p>
        </w:tc>
      </w:tr>
      <w:tr w:rsidR="008E684F" w:rsidRPr="00E34D5C" w:rsidTr="00486D98">
        <w:tc>
          <w:tcPr>
            <w:tcW w:w="2392"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lastRenderedPageBreak/>
              <w:t>ОБЖ</w:t>
            </w:r>
          </w:p>
        </w:tc>
        <w:tc>
          <w:tcPr>
            <w:tcW w:w="1260"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5-7</w:t>
            </w:r>
          </w:p>
        </w:tc>
        <w:tc>
          <w:tcPr>
            <w:tcW w:w="1276"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1</w:t>
            </w:r>
          </w:p>
        </w:tc>
        <w:tc>
          <w:tcPr>
            <w:tcW w:w="4643"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color w:val="000000"/>
                <w:sz w:val="24"/>
                <w:szCs w:val="24"/>
                <w:lang w:eastAsia="ru-RU"/>
              </w:rPr>
              <w:t>Изучение и формирование у обучающихся сознательного и ответственного отношения  к личной безопасности и безопасности окружающих, способности сохранять жизнь и здоровье в неблагоприятных, угрожающих жизни условиях, оказания помощи пострадавшим.</w:t>
            </w:r>
          </w:p>
          <w:p w:rsidR="008E684F" w:rsidRPr="00E34D5C" w:rsidRDefault="008E684F" w:rsidP="006822CD">
            <w:pPr>
              <w:spacing w:after="0" w:line="240" w:lineRule="auto"/>
              <w:jc w:val="both"/>
              <w:rPr>
                <w:rFonts w:ascii="Times New Roman" w:eastAsia="Times New Roman" w:hAnsi="Times New Roman"/>
                <w:sz w:val="24"/>
                <w:szCs w:val="24"/>
                <w:lang w:eastAsia="ru-RU"/>
              </w:rPr>
            </w:pPr>
          </w:p>
        </w:tc>
      </w:tr>
      <w:tr w:rsidR="008E684F" w:rsidRPr="00E34D5C" w:rsidTr="00486D98">
        <w:tc>
          <w:tcPr>
            <w:tcW w:w="2392"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Музыка </w:t>
            </w:r>
          </w:p>
        </w:tc>
        <w:tc>
          <w:tcPr>
            <w:tcW w:w="1260"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5-9</w:t>
            </w:r>
          </w:p>
        </w:tc>
        <w:tc>
          <w:tcPr>
            <w:tcW w:w="1276"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1</w:t>
            </w:r>
          </w:p>
        </w:tc>
        <w:tc>
          <w:tcPr>
            <w:tcW w:w="4643"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Внедрение </w:t>
            </w:r>
            <w:r w:rsidRPr="00E34D5C">
              <w:rPr>
                <w:rFonts w:ascii="Times New Roman" w:eastAsia="Times New Roman" w:hAnsi="Times New Roman"/>
                <w:color w:val="000000"/>
                <w:sz w:val="24"/>
                <w:szCs w:val="24"/>
                <w:lang w:eastAsia="ru-RU"/>
              </w:rPr>
              <w:t>межведомственного, общественного проекта «Музыка для всех». Воспитание чувства прекрасного, дара сочувствия и сопереживания, толерантности.</w:t>
            </w:r>
          </w:p>
        </w:tc>
      </w:tr>
    </w:tbl>
    <w:p w:rsidR="008E684F" w:rsidRPr="00F25B8B" w:rsidRDefault="008E684F" w:rsidP="006822CD">
      <w:pPr>
        <w:spacing w:after="0" w:line="240" w:lineRule="auto"/>
        <w:jc w:val="both"/>
        <w:rPr>
          <w:rFonts w:ascii="Times New Roman" w:eastAsia="Times New Roman" w:hAnsi="Times New Roman"/>
          <w:sz w:val="24"/>
          <w:szCs w:val="24"/>
          <w:lang w:eastAsia="ru-RU"/>
        </w:rPr>
      </w:pPr>
    </w:p>
    <w:p w:rsidR="008E684F" w:rsidRDefault="008E684F" w:rsidP="006822C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Деление кл</w:t>
      </w:r>
      <w:r w:rsidR="00F37977">
        <w:rPr>
          <w:rFonts w:ascii="Times New Roman" w:eastAsia="Times New Roman" w:hAnsi="Times New Roman"/>
          <w:color w:val="000000"/>
          <w:sz w:val="24"/>
          <w:szCs w:val="24"/>
          <w:lang w:eastAsia="ru-RU"/>
        </w:rPr>
        <w:t>ассов на группы осуществляется п</w:t>
      </w:r>
      <w:r w:rsidRPr="00EC7333">
        <w:rPr>
          <w:rFonts w:ascii="Times New Roman" w:eastAsia="Times New Roman" w:hAnsi="Times New Roman"/>
          <w:color w:val="000000"/>
          <w:sz w:val="24"/>
          <w:szCs w:val="24"/>
          <w:lang w:eastAsia="ru-RU"/>
        </w:rPr>
        <w:t>ри проведении уроков  по трудовой подготовке в 5-9 классах</w:t>
      </w:r>
      <w:r>
        <w:rPr>
          <w:rFonts w:ascii="Times New Roman" w:eastAsia="Times New Roman" w:hAnsi="Times New Roman"/>
          <w:color w:val="000000"/>
          <w:sz w:val="24"/>
          <w:szCs w:val="24"/>
          <w:lang w:eastAsia="ru-RU"/>
        </w:rPr>
        <w:t>.</w:t>
      </w:r>
    </w:p>
    <w:p w:rsidR="008E684F" w:rsidRDefault="008E684F" w:rsidP="006822CD">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Часы, отведённые на индивидуальные и групповые коррекционные занятия, распределены следующим образом:</w:t>
      </w:r>
    </w:p>
    <w:p w:rsidR="008E684F" w:rsidRDefault="008E684F" w:rsidP="006822CD">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991"/>
        <w:gridCol w:w="1277"/>
        <w:gridCol w:w="3509"/>
      </w:tblGrid>
      <w:tr w:rsidR="008E684F" w:rsidRPr="00E34D5C" w:rsidTr="00486D98">
        <w:tc>
          <w:tcPr>
            <w:tcW w:w="3794"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           Название</w:t>
            </w:r>
          </w:p>
        </w:tc>
        <w:tc>
          <w:tcPr>
            <w:tcW w:w="991"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Класс </w:t>
            </w:r>
          </w:p>
        </w:tc>
        <w:tc>
          <w:tcPr>
            <w:tcW w:w="1277"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 Кол-во занятий в неделю</w:t>
            </w:r>
          </w:p>
        </w:tc>
        <w:tc>
          <w:tcPr>
            <w:tcW w:w="3509"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Обоснование</w:t>
            </w:r>
          </w:p>
        </w:tc>
      </w:tr>
      <w:tr w:rsidR="008E684F" w:rsidRPr="00E34D5C" w:rsidTr="00486D98">
        <w:tc>
          <w:tcPr>
            <w:tcW w:w="3794"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Коррекция  интеллектуальных способностей   (КРИС)</w:t>
            </w:r>
          </w:p>
        </w:tc>
        <w:tc>
          <w:tcPr>
            <w:tcW w:w="991"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5-9</w:t>
            </w:r>
          </w:p>
        </w:tc>
        <w:tc>
          <w:tcPr>
            <w:tcW w:w="1277"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1</w:t>
            </w:r>
          </w:p>
        </w:tc>
        <w:tc>
          <w:tcPr>
            <w:tcW w:w="3509"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Развитие интеллектуальных умений и навыков, формирование навыков саморазвития</w:t>
            </w:r>
          </w:p>
        </w:tc>
      </w:tr>
      <w:tr w:rsidR="008E684F" w:rsidRPr="00E34D5C" w:rsidTr="00486D98">
        <w:tc>
          <w:tcPr>
            <w:tcW w:w="3794"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Коррекция  недостатко</w:t>
            </w:r>
            <w:r>
              <w:rPr>
                <w:rFonts w:ascii="Times New Roman" w:eastAsia="Times New Roman" w:hAnsi="Times New Roman"/>
                <w:sz w:val="24"/>
                <w:szCs w:val="24"/>
                <w:lang w:eastAsia="ru-RU"/>
              </w:rPr>
              <w:t>в развития (КН</w:t>
            </w:r>
            <w:r w:rsidRPr="00E34D5C">
              <w:rPr>
                <w:rFonts w:ascii="Times New Roman" w:eastAsia="Times New Roman" w:hAnsi="Times New Roman"/>
                <w:sz w:val="24"/>
                <w:szCs w:val="24"/>
                <w:lang w:eastAsia="ru-RU"/>
              </w:rPr>
              <w:t>Р).</w:t>
            </w:r>
          </w:p>
        </w:tc>
        <w:tc>
          <w:tcPr>
            <w:tcW w:w="991"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5-9</w:t>
            </w:r>
          </w:p>
        </w:tc>
        <w:tc>
          <w:tcPr>
            <w:tcW w:w="1277"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1</w:t>
            </w:r>
          </w:p>
        </w:tc>
        <w:tc>
          <w:tcPr>
            <w:tcW w:w="3509"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Развитие межличностного взаимодействия ребёнка со взрослыми и сверстниками, помощь в осознании своего реального «Я», повышение самооценки.</w:t>
            </w:r>
          </w:p>
        </w:tc>
      </w:tr>
      <w:tr w:rsidR="008E684F" w:rsidRPr="00E34D5C" w:rsidTr="00486D98">
        <w:tc>
          <w:tcPr>
            <w:tcW w:w="3794"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Логопедическая коррекция</w:t>
            </w:r>
          </w:p>
        </w:tc>
        <w:tc>
          <w:tcPr>
            <w:tcW w:w="991"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1277"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09"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Коррекция речевых нарушений</w:t>
            </w:r>
          </w:p>
        </w:tc>
      </w:tr>
      <w:tr w:rsidR="008E684F" w:rsidRPr="00E34D5C" w:rsidTr="00486D98">
        <w:tc>
          <w:tcPr>
            <w:tcW w:w="3794"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Этика отношений</w:t>
            </w:r>
          </w:p>
        </w:tc>
        <w:tc>
          <w:tcPr>
            <w:tcW w:w="991"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1277"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1</w:t>
            </w:r>
          </w:p>
        </w:tc>
        <w:tc>
          <w:tcPr>
            <w:tcW w:w="3509"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Обучение правилам взаимоотношений между людьми, принятых в обществе, их направленная ориентация на высокие эталоны нравственности и личные характеристики человека.</w:t>
            </w:r>
          </w:p>
        </w:tc>
      </w:tr>
      <w:tr w:rsidR="008E684F" w:rsidRPr="00E34D5C" w:rsidTr="00486D98">
        <w:tc>
          <w:tcPr>
            <w:tcW w:w="3794" w:type="dxa"/>
          </w:tcPr>
          <w:p w:rsidR="008E684F" w:rsidRPr="00733852" w:rsidRDefault="008E684F" w:rsidP="006822CD">
            <w:pPr>
              <w:spacing w:after="0" w:line="240" w:lineRule="auto"/>
              <w:jc w:val="both"/>
              <w:rPr>
                <w:rFonts w:ascii="Times New Roman" w:eastAsia="Times New Roman" w:hAnsi="Times New Roman"/>
                <w:sz w:val="24"/>
                <w:szCs w:val="24"/>
                <w:lang w:eastAsia="ru-RU"/>
              </w:rPr>
            </w:pPr>
            <w:r w:rsidRPr="00733852">
              <w:rPr>
                <w:rFonts w:ascii="Times New Roman" w:eastAsia="Times New Roman" w:hAnsi="Times New Roman"/>
                <w:sz w:val="24"/>
                <w:szCs w:val="24"/>
                <w:lang w:eastAsia="ru-RU"/>
              </w:rPr>
              <w:t>Математика в вопросах и ответах</w:t>
            </w:r>
          </w:p>
        </w:tc>
        <w:tc>
          <w:tcPr>
            <w:tcW w:w="991"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E34D5C">
              <w:rPr>
                <w:rFonts w:ascii="Times New Roman" w:eastAsia="Times New Roman" w:hAnsi="Times New Roman"/>
                <w:sz w:val="24"/>
                <w:szCs w:val="24"/>
                <w:lang w:eastAsia="ru-RU"/>
              </w:rPr>
              <w:t>9</w:t>
            </w:r>
          </w:p>
        </w:tc>
        <w:tc>
          <w:tcPr>
            <w:tcW w:w="1277"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1</w:t>
            </w:r>
          </w:p>
        </w:tc>
        <w:tc>
          <w:tcPr>
            <w:tcW w:w="3509" w:type="dxa"/>
          </w:tcPr>
          <w:p w:rsidR="008E684F" w:rsidRPr="00E34D5C" w:rsidRDefault="008E684F" w:rsidP="006822CD">
            <w:pPr>
              <w:spacing w:after="0" w:line="240" w:lineRule="auto"/>
              <w:jc w:val="both"/>
              <w:rPr>
                <w:rFonts w:ascii="Times New Roman" w:eastAsia="Times New Roman" w:hAnsi="Times New Roman"/>
                <w:color w:val="000000"/>
                <w:sz w:val="24"/>
                <w:szCs w:val="24"/>
                <w:lang w:eastAsia="ru-RU"/>
              </w:rPr>
            </w:pPr>
            <w:r w:rsidRPr="00E34D5C">
              <w:rPr>
                <w:rFonts w:ascii="Times New Roman" w:eastAsia="Times New Roman" w:hAnsi="Times New Roman"/>
                <w:color w:val="000000"/>
                <w:sz w:val="24"/>
                <w:szCs w:val="24"/>
                <w:lang w:eastAsia="ru-RU"/>
              </w:rPr>
              <w:t>Ликвидация пробелов в знаниях, коррекция недостаточно или неправильно сформированных учебных умений и навыков.</w:t>
            </w:r>
          </w:p>
          <w:p w:rsidR="008E684F" w:rsidRPr="00E34D5C" w:rsidRDefault="008E684F" w:rsidP="006822CD">
            <w:pPr>
              <w:spacing w:after="0" w:line="240" w:lineRule="auto"/>
              <w:jc w:val="both"/>
              <w:rPr>
                <w:rFonts w:ascii="Times New Roman" w:eastAsia="Times New Roman" w:hAnsi="Times New Roman"/>
                <w:sz w:val="24"/>
                <w:szCs w:val="24"/>
                <w:lang w:eastAsia="ru-RU"/>
              </w:rPr>
            </w:pPr>
          </w:p>
        </w:tc>
      </w:tr>
    </w:tbl>
    <w:p w:rsidR="008E684F" w:rsidRDefault="008E684F" w:rsidP="006822CD">
      <w:pPr>
        <w:spacing w:after="0" w:line="240" w:lineRule="auto"/>
        <w:jc w:val="both"/>
        <w:rPr>
          <w:rFonts w:ascii="Times New Roman" w:eastAsia="Times New Roman" w:hAnsi="Times New Roman"/>
          <w:color w:val="000000"/>
          <w:sz w:val="24"/>
          <w:szCs w:val="24"/>
          <w:lang w:eastAsia="ru-RU"/>
        </w:rPr>
      </w:pPr>
    </w:p>
    <w:p w:rsidR="008E684F" w:rsidRDefault="008E684F" w:rsidP="006822CD">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Факультативные занятия распределены следующим образом:</w:t>
      </w:r>
    </w:p>
    <w:p w:rsidR="008E684F" w:rsidRDefault="008E684F" w:rsidP="006822CD">
      <w:pPr>
        <w:spacing w:after="0" w:line="240" w:lineRule="auto"/>
        <w:ind w:firstLine="708"/>
        <w:jc w:val="both"/>
        <w:rPr>
          <w:rFonts w:ascii="Times New Roman" w:eastAsia="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991"/>
        <w:gridCol w:w="1277"/>
        <w:gridCol w:w="3509"/>
      </w:tblGrid>
      <w:tr w:rsidR="008E684F" w:rsidRPr="00E34D5C" w:rsidTr="00486D98">
        <w:tc>
          <w:tcPr>
            <w:tcW w:w="3794"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           Название</w:t>
            </w:r>
          </w:p>
        </w:tc>
        <w:tc>
          <w:tcPr>
            <w:tcW w:w="991"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Класс </w:t>
            </w:r>
          </w:p>
        </w:tc>
        <w:tc>
          <w:tcPr>
            <w:tcW w:w="1277"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 Кол-во </w:t>
            </w:r>
          </w:p>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занятий </w:t>
            </w:r>
          </w:p>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в неделю</w:t>
            </w:r>
          </w:p>
        </w:tc>
        <w:tc>
          <w:tcPr>
            <w:tcW w:w="3509"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     Цель</w:t>
            </w:r>
          </w:p>
        </w:tc>
      </w:tr>
      <w:tr w:rsidR="00636576" w:rsidRPr="00E34D5C" w:rsidTr="00486D98">
        <w:tc>
          <w:tcPr>
            <w:tcW w:w="3794" w:type="dxa"/>
          </w:tcPr>
          <w:p w:rsidR="00636576" w:rsidRPr="00E34D5C" w:rsidRDefault="00187F62"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Заниательный русский язык</w:t>
            </w:r>
          </w:p>
        </w:tc>
        <w:tc>
          <w:tcPr>
            <w:tcW w:w="991" w:type="dxa"/>
          </w:tcPr>
          <w:p w:rsidR="00636576" w:rsidRPr="00E34D5C" w:rsidRDefault="00636576"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6</w:t>
            </w:r>
          </w:p>
        </w:tc>
        <w:tc>
          <w:tcPr>
            <w:tcW w:w="1277" w:type="dxa"/>
          </w:tcPr>
          <w:p w:rsidR="00636576" w:rsidRPr="00E34D5C" w:rsidRDefault="00636576"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1</w:t>
            </w:r>
          </w:p>
        </w:tc>
        <w:tc>
          <w:tcPr>
            <w:tcW w:w="3509" w:type="dxa"/>
          </w:tcPr>
          <w:p w:rsidR="00636576" w:rsidRPr="00E34D5C" w:rsidRDefault="00F154CC"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w:t>
            </w:r>
            <w:r>
              <w:rPr>
                <w:rFonts w:ascii="Times New Roman" w:eastAsia="Times New Roman" w:hAnsi="Times New Roman"/>
                <w:sz w:val="24"/>
                <w:szCs w:val="24"/>
                <w:lang w:eastAsia="ru-RU"/>
              </w:rPr>
              <w:lastRenderedPageBreak/>
              <w:t>общеинтеллектуальных умений и навыков, обогащение словарного запаса учащихся, расширение кругозора, развитие познавательных способностей</w:t>
            </w:r>
            <w:r w:rsidR="00464B44">
              <w:rPr>
                <w:rFonts w:ascii="Times New Roman" w:eastAsia="Times New Roman" w:hAnsi="Times New Roman"/>
                <w:sz w:val="24"/>
                <w:szCs w:val="24"/>
                <w:lang w:eastAsia="ru-RU"/>
              </w:rPr>
              <w:t>.</w:t>
            </w:r>
          </w:p>
        </w:tc>
      </w:tr>
      <w:tr w:rsidR="00636576" w:rsidRPr="00E34D5C" w:rsidTr="00486D98">
        <w:tc>
          <w:tcPr>
            <w:tcW w:w="3794" w:type="dxa"/>
          </w:tcPr>
          <w:p w:rsidR="00636576" w:rsidRPr="00E34D5C" w:rsidRDefault="00187F62"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Занимательная география</w:t>
            </w:r>
          </w:p>
        </w:tc>
        <w:tc>
          <w:tcPr>
            <w:tcW w:w="991" w:type="dxa"/>
          </w:tcPr>
          <w:p w:rsidR="00636576" w:rsidRPr="00E34D5C" w:rsidRDefault="00636576"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7</w:t>
            </w:r>
          </w:p>
        </w:tc>
        <w:tc>
          <w:tcPr>
            <w:tcW w:w="1277" w:type="dxa"/>
          </w:tcPr>
          <w:p w:rsidR="00636576" w:rsidRPr="00E34D5C" w:rsidRDefault="00636576"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1</w:t>
            </w:r>
          </w:p>
        </w:tc>
        <w:tc>
          <w:tcPr>
            <w:tcW w:w="3509" w:type="dxa"/>
          </w:tcPr>
          <w:p w:rsidR="00636576" w:rsidRPr="00E34D5C" w:rsidRDefault="00F154CC"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Воспитание творческой личности. Способной к успешной самореализации в современном мире через целенаправленное приобщение географической культуре</w:t>
            </w:r>
            <w:r w:rsidR="00464B44">
              <w:rPr>
                <w:rFonts w:ascii="Times New Roman" w:eastAsia="Times New Roman" w:hAnsi="Times New Roman"/>
                <w:sz w:val="24"/>
                <w:szCs w:val="24"/>
                <w:lang w:eastAsia="ru-RU"/>
              </w:rPr>
              <w:t>.</w:t>
            </w:r>
          </w:p>
        </w:tc>
      </w:tr>
      <w:tr w:rsidR="00636576" w:rsidRPr="00E34D5C" w:rsidTr="00486D98">
        <w:tc>
          <w:tcPr>
            <w:tcW w:w="3794" w:type="dxa"/>
          </w:tcPr>
          <w:p w:rsidR="00636576" w:rsidRPr="00187F62" w:rsidRDefault="00187F62"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Живое слово</w:t>
            </w:r>
          </w:p>
        </w:tc>
        <w:tc>
          <w:tcPr>
            <w:tcW w:w="991" w:type="dxa"/>
          </w:tcPr>
          <w:p w:rsidR="00636576" w:rsidRPr="00187F62" w:rsidRDefault="00636576" w:rsidP="006822CD">
            <w:pPr>
              <w:spacing w:after="0" w:line="240" w:lineRule="auto"/>
              <w:jc w:val="both"/>
              <w:rPr>
                <w:rFonts w:ascii="Times New Roman" w:eastAsia="Times New Roman" w:hAnsi="Times New Roman"/>
                <w:sz w:val="24"/>
                <w:szCs w:val="24"/>
                <w:lang w:eastAsia="ru-RU"/>
              </w:rPr>
            </w:pPr>
            <w:r w:rsidRPr="00187F62">
              <w:rPr>
                <w:rFonts w:ascii="Times New Roman" w:eastAsia="Times New Roman" w:hAnsi="Times New Roman"/>
                <w:sz w:val="24"/>
                <w:szCs w:val="24"/>
                <w:lang w:eastAsia="ru-RU"/>
              </w:rPr>
              <w:t>8</w:t>
            </w:r>
          </w:p>
        </w:tc>
        <w:tc>
          <w:tcPr>
            <w:tcW w:w="1277" w:type="dxa"/>
          </w:tcPr>
          <w:p w:rsidR="00636576" w:rsidRPr="00187F62" w:rsidRDefault="00636576" w:rsidP="006822CD">
            <w:pPr>
              <w:spacing w:after="0" w:line="240" w:lineRule="auto"/>
              <w:jc w:val="both"/>
              <w:rPr>
                <w:rFonts w:ascii="Times New Roman" w:eastAsia="Times New Roman" w:hAnsi="Times New Roman"/>
                <w:sz w:val="24"/>
                <w:szCs w:val="24"/>
                <w:lang w:eastAsia="ru-RU"/>
              </w:rPr>
            </w:pPr>
            <w:r w:rsidRPr="00187F62">
              <w:rPr>
                <w:rFonts w:ascii="Times New Roman" w:eastAsia="Times New Roman" w:hAnsi="Times New Roman"/>
                <w:sz w:val="24"/>
                <w:szCs w:val="24"/>
                <w:lang w:eastAsia="ru-RU"/>
              </w:rPr>
              <w:t>1</w:t>
            </w:r>
          </w:p>
        </w:tc>
        <w:tc>
          <w:tcPr>
            <w:tcW w:w="3509" w:type="dxa"/>
          </w:tcPr>
          <w:p w:rsidR="00636576" w:rsidRPr="00187F62" w:rsidRDefault="00464B44"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творческих литературных способностей, знакомство с литературным наследием России, Якутии.</w:t>
            </w:r>
          </w:p>
        </w:tc>
      </w:tr>
      <w:tr w:rsidR="008E684F" w:rsidRPr="00E34D5C" w:rsidTr="00486D98">
        <w:tc>
          <w:tcPr>
            <w:tcW w:w="3794"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Работа с текстом.</w:t>
            </w:r>
          </w:p>
        </w:tc>
        <w:tc>
          <w:tcPr>
            <w:tcW w:w="991"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9</w:t>
            </w:r>
          </w:p>
        </w:tc>
        <w:tc>
          <w:tcPr>
            <w:tcW w:w="1277"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1</w:t>
            </w:r>
          </w:p>
        </w:tc>
        <w:tc>
          <w:tcPr>
            <w:tcW w:w="3509" w:type="dxa"/>
          </w:tcPr>
          <w:p w:rsidR="008E684F" w:rsidRPr="00E34D5C" w:rsidRDefault="008E684F" w:rsidP="006822CD">
            <w:pPr>
              <w:spacing w:after="0" w:line="240" w:lineRule="auto"/>
              <w:jc w:val="both"/>
              <w:rPr>
                <w:rFonts w:ascii="Times New Roman" w:eastAsia="Times New Roman" w:hAnsi="Times New Roman"/>
                <w:color w:val="000000"/>
                <w:sz w:val="24"/>
                <w:szCs w:val="24"/>
                <w:lang w:eastAsia="ru-RU"/>
              </w:rPr>
            </w:pPr>
            <w:r w:rsidRPr="00E34D5C">
              <w:rPr>
                <w:rFonts w:ascii="Times New Roman" w:eastAsia="Times New Roman" w:hAnsi="Times New Roman"/>
                <w:color w:val="000000"/>
                <w:sz w:val="24"/>
                <w:szCs w:val="24"/>
                <w:lang w:eastAsia="ru-RU"/>
              </w:rPr>
              <w:t>Ликвидация пробелов в знаниях, коррекция имеющихся недостатков.</w:t>
            </w:r>
          </w:p>
          <w:p w:rsidR="008E684F" w:rsidRPr="00E34D5C" w:rsidRDefault="008E684F" w:rsidP="006822CD">
            <w:pPr>
              <w:spacing w:after="0" w:line="240" w:lineRule="auto"/>
              <w:jc w:val="both"/>
              <w:rPr>
                <w:rFonts w:ascii="Times New Roman" w:eastAsia="Times New Roman" w:hAnsi="Times New Roman"/>
                <w:sz w:val="24"/>
                <w:szCs w:val="24"/>
                <w:lang w:eastAsia="ru-RU"/>
              </w:rPr>
            </w:pPr>
          </w:p>
        </w:tc>
      </w:tr>
    </w:tbl>
    <w:p w:rsidR="008E684F" w:rsidRDefault="008E684F" w:rsidP="006822CD">
      <w:pPr>
        <w:spacing w:after="0" w:line="240" w:lineRule="auto"/>
        <w:jc w:val="both"/>
        <w:rPr>
          <w:rFonts w:ascii="Times New Roman" w:eastAsia="Times New Roman" w:hAnsi="Times New Roman"/>
          <w:color w:val="000000"/>
          <w:sz w:val="24"/>
          <w:szCs w:val="24"/>
          <w:lang w:eastAsia="ru-RU"/>
        </w:rPr>
      </w:pPr>
    </w:p>
    <w:p w:rsidR="008E684F" w:rsidRPr="00486D98" w:rsidRDefault="008E684F" w:rsidP="006822C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p>
    <w:p w:rsidR="003A5907" w:rsidRPr="003A5907" w:rsidRDefault="003A5907" w:rsidP="006822CD">
      <w:pPr>
        <w:spacing w:after="0" w:line="240" w:lineRule="auto"/>
        <w:jc w:val="both"/>
        <w:rPr>
          <w:rFonts w:ascii="Times New Roman" w:hAnsi="Times New Roman" w:cs="Times New Roman"/>
          <w:b/>
          <w:color w:val="000000"/>
          <w:sz w:val="24"/>
          <w:szCs w:val="24"/>
        </w:rPr>
      </w:pPr>
      <w:r w:rsidRPr="003A5907">
        <w:rPr>
          <w:rFonts w:ascii="Times New Roman" w:hAnsi="Times New Roman" w:cs="Times New Roman"/>
          <w:b/>
          <w:sz w:val="24"/>
          <w:szCs w:val="24"/>
        </w:rPr>
        <w:t xml:space="preserve">3.3. Система условий реализации основной </w:t>
      </w:r>
      <w:r w:rsidR="000F6869">
        <w:rPr>
          <w:rFonts w:ascii="Times New Roman" w:hAnsi="Times New Roman" w:cs="Times New Roman"/>
          <w:b/>
          <w:sz w:val="24"/>
          <w:szCs w:val="24"/>
        </w:rPr>
        <w:t>обще</w:t>
      </w:r>
      <w:r w:rsidRPr="003A5907">
        <w:rPr>
          <w:rFonts w:ascii="Times New Roman" w:hAnsi="Times New Roman" w:cs="Times New Roman"/>
          <w:b/>
          <w:sz w:val="24"/>
          <w:szCs w:val="24"/>
        </w:rPr>
        <w:t>образовательной программы.</w:t>
      </w:r>
    </w:p>
    <w:p w:rsidR="003A5907" w:rsidRPr="003A5907" w:rsidRDefault="003A5907" w:rsidP="006822CD">
      <w:pPr>
        <w:spacing w:after="0" w:line="240" w:lineRule="auto"/>
        <w:jc w:val="both"/>
        <w:rPr>
          <w:rFonts w:ascii="Times New Roman" w:hAnsi="Times New Roman" w:cs="Times New Roman"/>
          <w:b/>
          <w:sz w:val="24"/>
          <w:szCs w:val="24"/>
        </w:rPr>
      </w:pPr>
      <w:r w:rsidRPr="003A5907">
        <w:rPr>
          <w:rFonts w:ascii="Times New Roman" w:hAnsi="Times New Roman" w:cs="Times New Roman"/>
          <w:b/>
          <w:sz w:val="24"/>
          <w:szCs w:val="24"/>
        </w:rPr>
        <w:t xml:space="preserve">3.3.1. Кадровые условия реализации основной </w:t>
      </w:r>
      <w:r w:rsidR="000F6869">
        <w:rPr>
          <w:rFonts w:ascii="Times New Roman" w:hAnsi="Times New Roman" w:cs="Times New Roman"/>
          <w:b/>
          <w:sz w:val="24"/>
          <w:szCs w:val="24"/>
        </w:rPr>
        <w:t>обще</w:t>
      </w:r>
      <w:r w:rsidRPr="003A5907">
        <w:rPr>
          <w:rFonts w:ascii="Times New Roman" w:hAnsi="Times New Roman" w:cs="Times New Roman"/>
          <w:b/>
          <w:sz w:val="24"/>
          <w:szCs w:val="24"/>
        </w:rPr>
        <w:t>образовательной программы.</w:t>
      </w:r>
    </w:p>
    <w:p w:rsidR="003A5907" w:rsidRPr="003A5907" w:rsidRDefault="003A5907" w:rsidP="006822CD">
      <w:pPr>
        <w:spacing w:after="0" w:line="240" w:lineRule="auto"/>
        <w:jc w:val="both"/>
        <w:rPr>
          <w:rFonts w:ascii="Times New Roman" w:hAnsi="Times New Roman" w:cs="Times New Roman"/>
          <w:sz w:val="24"/>
          <w:szCs w:val="24"/>
        </w:rPr>
      </w:pPr>
      <w:r w:rsidRPr="003A5907">
        <w:rPr>
          <w:rFonts w:ascii="Times New Roman" w:hAnsi="Times New Roman" w:cs="Times New Roman"/>
          <w:sz w:val="24"/>
          <w:szCs w:val="24"/>
        </w:rPr>
        <w:t>Характеристика педагогического состава, обеспечивающего образовательный процесс, отражена в таблице.</w:t>
      </w:r>
    </w:p>
    <w:p w:rsidR="003A5907" w:rsidRPr="003A5907" w:rsidRDefault="003A5907" w:rsidP="006822CD">
      <w:pPr>
        <w:spacing w:after="0" w:line="240" w:lineRule="auto"/>
        <w:jc w:val="both"/>
        <w:rPr>
          <w:rFonts w:ascii="Times New Roman" w:hAnsi="Times New Roman" w:cs="Times New Roman"/>
          <w:sz w:val="24"/>
          <w:szCs w:val="24"/>
        </w:rPr>
      </w:pPr>
    </w:p>
    <w:p w:rsidR="003A5907" w:rsidRPr="003A5907" w:rsidRDefault="003A5907" w:rsidP="006822CD">
      <w:pPr>
        <w:spacing w:after="0" w:line="240" w:lineRule="auto"/>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1355"/>
        <w:gridCol w:w="1168"/>
        <w:gridCol w:w="1168"/>
        <w:gridCol w:w="1168"/>
        <w:gridCol w:w="1168"/>
        <w:gridCol w:w="1168"/>
        <w:gridCol w:w="1168"/>
        <w:gridCol w:w="1169"/>
      </w:tblGrid>
      <w:tr w:rsidR="003A5907" w:rsidRPr="003A5907" w:rsidTr="00E328C2">
        <w:tc>
          <w:tcPr>
            <w:tcW w:w="1168" w:type="dxa"/>
            <w:vMerge w:val="restart"/>
          </w:tcPr>
          <w:p w:rsidR="003A5907" w:rsidRPr="003A5907" w:rsidRDefault="003A5907" w:rsidP="006822CD">
            <w:pPr>
              <w:jc w:val="both"/>
              <w:rPr>
                <w:sz w:val="24"/>
                <w:szCs w:val="24"/>
              </w:rPr>
            </w:pPr>
            <w:r w:rsidRPr="003A5907">
              <w:rPr>
                <w:sz w:val="24"/>
                <w:szCs w:val="24"/>
              </w:rPr>
              <w:t>Категория</w:t>
            </w:r>
          </w:p>
          <w:p w:rsidR="003A5907" w:rsidRPr="003A5907" w:rsidRDefault="003A5907" w:rsidP="006822CD">
            <w:pPr>
              <w:jc w:val="both"/>
              <w:rPr>
                <w:sz w:val="24"/>
                <w:szCs w:val="24"/>
              </w:rPr>
            </w:pPr>
            <w:r w:rsidRPr="003A5907">
              <w:rPr>
                <w:sz w:val="24"/>
                <w:szCs w:val="24"/>
              </w:rPr>
              <w:t>педработн</w:t>
            </w:r>
          </w:p>
        </w:tc>
        <w:tc>
          <w:tcPr>
            <w:tcW w:w="1168" w:type="dxa"/>
            <w:vMerge w:val="restart"/>
          </w:tcPr>
          <w:p w:rsidR="003A5907" w:rsidRPr="003A5907" w:rsidRDefault="003A5907" w:rsidP="006822CD">
            <w:pPr>
              <w:jc w:val="both"/>
              <w:rPr>
                <w:sz w:val="24"/>
                <w:szCs w:val="24"/>
              </w:rPr>
            </w:pPr>
            <w:r w:rsidRPr="003A5907">
              <w:rPr>
                <w:sz w:val="24"/>
                <w:szCs w:val="24"/>
              </w:rPr>
              <w:t>Число</w:t>
            </w:r>
          </w:p>
        </w:tc>
        <w:tc>
          <w:tcPr>
            <w:tcW w:w="2336" w:type="dxa"/>
            <w:gridSpan w:val="2"/>
          </w:tcPr>
          <w:p w:rsidR="003A5907" w:rsidRPr="003A5907" w:rsidRDefault="003A5907" w:rsidP="006822CD">
            <w:pPr>
              <w:jc w:val="both"/>
              <w:rPr>
                <w:sz w:val="24"/>
                <w:szCs w:val="24"/>
              </w:rPr>
            </w:pPr>
            <w:r w:rsidRPr="003A5907">
              <w:rPr>
                <w:sz w:val="24"/>
                <w:szCs w:val="24"/>
              </w:rPr>
              <w:t xml:space="preserve">     Образование</w:t>
            </w:r>
          </w:p>
        </w:tc>
        <w:tc>
          <w:tcPr>
            <w:tcW w:w="4673" w:type="dxa"/>
            <w:gridSpan w:val="4"/>
          </w:tcPr>
          <w:p w:rsidR="003A5907" w:rsidRPr="003A5907" w:rsidRDefault="003A5907" w:rsidP="006822CD">
            <w:pPr>
              <w:jc w:val="both"/>
              <w:rPr>
                <w:sz w:val="24"/>
                <w:szCs w:val="24"/>
              </w:rPr>
            </w:pPr>
            <w:r w:rsidRPr="003A5907">
              <w:rPr>
                <w:sz w:val="24"/>
                <w:szCs w:val="24"/>
              </w:rPr>
              <w:t xml:space="preserve">                        Стаж   работы</w:t>
            </w:r>
          </w:p>
        </w:tc>
      </w:tr>
      <w:tr w:rsidR="003A5907" w:rsidRPr="003A5907" w:rsidTr="00E328C2">
        <w:tc>
          <w:tcPr>
            <w:tcW w:w="1168" w:type="dxa"/>
            <w:vMerge/>
          </w:tcPr>
          <w:p w:rsidR="003A5907" w:rsidRPr="003A5907" w:rsidRDefault="003A5907" w:rsidP="006822CD">
            <w:pPr>
              <w:jc w:val="both"/>
              <w:rPr>
                <w:sz w:val="24"/>
                <w:szCs w:val="24"/>
              </w:rPr>
            </w:pPr>
          </w:p>
        </w:tc>
        <w:tc>
          <w:tcPr>
            <w:tcW w:w="1168" w:type="dxa"/>
            <w:vMerge/>
          </w:tcPr>
          <w:p w:rsidR="003A5907" w:rsidRPr="003A5907" w:rsidRDefault="003A5907" w:rsidP="006822CD">
            <w:pPr>
              <w:jc w:val="both"/>
              <w:rPr>
                <w:sz w:val="24"/>
                <w:szCs w:val="24"/>
              </w:rPr>
            </w:pPr>
          </w:p>
        </w:tc>
        <w:tc>
          <w:tcPr>
            <w:tcW w:w="1168" w:type="dxa"/>
          </w:tcPr>
          <w:p w:rsidR="003A5907" w:rsidRPr="003A5907" w:rsidRDefault="003A5907" w:rsidP="006822CD">
            <w:pPr>
              <w:jc w:val="both"/>
              <w:rPr>
                <w:sz w:val="24"/>
                <w:szCs w:val="24"/>
              </w:rPr>
            </w:pPr>
            <w:r w:rsidRPr="003A5907">
              <w:rPr>
                <w:sz w:val="24"/>
                <w:szCs w:val="24"/>
              </w:rPr>
              <w:t>Общее педаг.</w:t>
            </w:r>
          </w:p>
        </w:tc>
        <w:tc>
          <w:tcPr>
            <w:tcW w:w="1168" w:type="dxa"/>
          </w:tcPr>
          <w:p w:rsidR="003A5907" w:rsidRPr="003A5907" w:rsidRDefault="003A5907" w:rsidP="006822CD">
            <w:pPr>
              <w:jc w:val="both"/>
              <w:rPr>
                <w:sz w:val="24"/>
                <w:szCs w:val="24"/>
              </w:rPr>
            </w:pPr>
            <w:r w:rsidRPr="003A5907">
              <w:rPr>
                <w:sz w:val="24"/>
                <w:szCs w:val="24"/>
              </w:rPr>
              <w:t>Среднее</w:t>
            </w:r>
          </w:p>
          <w:p w:rsidR="003A5907" w:rsidRPr="003A5907" w:rsidRDefault="003A5907" w:rsidP="006822CD">
            <w:pPr>
              <w:jc w:val="both"/>
              <w:rPr>
                <w:sz w:val="24"/>
                <w:szCs w:val="24"/>
              </w:rPr>
            </w:pPr>
            <w:r w:rsidRPr="003A5907">
              <w:rPr>
                <w:sz w:val="24"/>
                <w:szCs w:val="24"/>
              </w:rPr>
              <w:t>спец.</w:t>
            </w:r>
          </w:p>
        </w:tc>
        <w:tc>
          <w:tcPr>
            <w:tcW w:w="1168" w:type="dxa"/>
          </w:tcPr>
          <w:p w:rsidR="003A5907" w:rsidRPr="003A5907" w:rsidRDefault="003A5907" w:rsidP="006822CD">
            <w:pPr>
              <w:jc w:val="both"/>
              <w:rPr>
                <w:sz w:val="24"/>
                <w:szCs w:val="24"/>
              </w:rPr>
            </w:pPr>
            <w:r w:rsidRPr="003A5907">
              <w:rPr>
                <w:sz w:val="24"/>
                <w:szCs w:val="24"/>
              </w:rPr>
              <w:t>0  - 5</w:t>
            </w:r>
          </w:p>
        </w:tc>
        <w:tc>
          <w:tcPr>
            <w:tcW w:w="1168" w:type="dxa"/>
          </w:tcPr>
          <w:p w:rsidR="003A5907" w:rsidRPr="003A5907" w:rsidRDefault="003A5907" w:rsidP="006822CD">
            <w:pPr>
              <w:jc w:val="both"/>
              <w:rPr>
                <w:sz w:val="24"/>
                <w:szCs w:val="24"/>
              </w:rPr>
            </w:pPr>
            <w:r w:rsidRPr="003A5907">
              <w:rPr>
                <w:sz w:val="24"/>
                <w:szCs w:val="24"/>
              </w:rPr>
              <w:t>5 - 10</w:t>
            </w:r>
          </w:p>
        </w:tc>
        <w:tc>
          <w:tcPr>
            <w:tcW w:w="1168" w:type="dxa"/>
          </w:tcPr>
          <w:p w:rsidR="003A5907" w:rsidRPr="003A5907" w:rsidRDefault="003A5907" w:rsidP="006822CD">
            <w:pPr>
              <w:jc w:val="both"/>
              <w:rPr>
                <w:sz w:val="24"/>
                <w:szCs w:val="24"/>
              </w:rPr>
            </w:pPr>
            <w:r w:rsidRPr="003A5907">
              <w:rPr>
                <w:sz w:val="24"/>
                <w:szCs w:val="24"/>
              </w:rPr>
              <w:t>10 - 20</w:t>
            </w:r>
          </w:p>
        </w:tc>
        <w:tc>
          <w:tcPr>
            <w:tcW w:w="1169" w:type="dxa"/>
          </w:tcPr>
          <w:p w:rsidR="003A5907" w:rsidRPr="003A5907" w:rsidRDefault="003A5907" w:rsidP="006822CD">
            <w:pPr>
              <w:jc w:val="both"/>
              <w:rPr>
                <w:sz w:val="24"/>
                <w:szCs w:val="24"/>
              </w:rPr>
            </w:pPr>
            <w:r w:rsidRPr="003A5907">
              <w:rPr>
                <w:sz w:val="24"/>
                <w:szCs w:val="24"/>
              </w:rPr>
              <w:t>Свыше 20</w:t>
            </w:r>
          </w:p>
        </w:tc>
      </w:tr>
      <w:tr w:rsidR="003A5907" w:rsidRPr="003A5907" w:rsidTr="00E328C2">
        <w:tc>
          <w:tcPr>
            <w:tcW w:w="1168" w:type="dxa"/>
          </w:tcPr>
          <w:p w:rsidR="003A5907" w:rsidRPr="003A5907" w:rsidRDefault="003A5907" w:rsidP="006822CD">
            <w:pPr>
              <w:jc w:val="both"/>
              <w:rPr>
                <w:sz w:val="24"/>
                <w:szCs w:val="24"/>
              </w:rPr>
            </w:pPr>
            <w:r w:rsidRPr="003A5907">
              <w:rPr>
                <w:sz w:val="24"/>
                <w:szCs w:val="24"/>
              </w:rPr>
              <w:t>Руководит.</w:t>
            </w:r>
          </w:p>
        </w:tc>
        <w:tc>
          <w:tcPr>
            <w:tcW w:w="1168" w:type="dxa"/>
          </w:tcPr>
          <w:p w:rsidR="003A5907" w:rsidRPr="003A5907" w:rsidRDefault="005475EA" w:rsidP="006822CD">
            <w:pPr>
              <w:jc w:val="both"/>
              <w:rPr>
                <w:sz w:val="24"/>
                <w:szCs w:val="24"/>
              </w:rPr>
            </w:pPr>
            <w:r>
              <w:rPr>
                <w:sz w:val="24"/>
                <w:szCs w:val="24"/>
              </w:rPr>
              <w:t>4</w:t>
            </w:r>
          </w:p>
        </w:tc>
        <w:tc>
          <w:tcPr>
            <w:tcW w:w="1168" w:type="dxa"/>
          </w:tcPr>
          <w:p w:rsidR="003A5907" w:rsidRPr="003A5907" w:rsidRDefault="005475EA" w:rsidP="006822CD">
            <w:pPr>
              <w:jc w:val="both"/>
              <w:rPr>
                <w:sz w:val="24"/>
                <w:szCs w:val="24"/>
              </w:rPr>
            </w:pPr>
            <w:r>
              <w:rPr>
                <w:sz w:val="24"/>
                <w:szCs w:val="24"/>
              </w:rPr>
              <w:t>4</w:t>
            </w:r>
          </w:p>
        </w:tc>
        <w:tc>
          <w:tcPr>
            <w:tcW w:w="1168" w:type="dxa"/>
          </w:tcPr>
          <w:p w:rsidR="003A5907" w:rsidRPr="003A5907" w:rsidRDefault="00F37977" w:rsidP="006822CD">
            <w:pPr>
              <w:jc w:val="both"/>
              <w:rPr>
                <w:sz w:val="24"/>
                <w:szCs w:val="24"/>
              </w:rPr>
            </w:pPr>
            <w:r>
              <w:rPr>
                <w:sz w:val="24"/>
                <w:szCs w:val="24"/>
              </w:rPr>
              <w:t>-</w:t>
            </w:r>
          </w:p>
        </w:tc>
        <w:tc>
          <w:tcPr>
            <w:tcW w:w="1168" w:type="dxa"/>
          </w:tcPr>
          <w:p w:rsidR="003A5907" w:rsidRPr="003A5907" w:rsidRDefault="00935544" w:rsidP="006822CD">
            <w:pPr>
              <w:jc w:val="both"/>
              <w:rPr>
                <w:sz w:val="24"/>
                <w:szCs w:val="24"/>
              </w:rPr>
            </w:pPr>
            <w:r>
              <w:rPr>
                <w:sz w:val="24"/>
                <w:szCs w:val="24"/>
              </w:rPr>
              <w:t>1</w:t>
            </w:r>
          </w:p>
        </w:tc>
        <w:tc>
          <w:tcPr>
            <w:tcW w:w="1168" w:type="dxa"/>
          </w:tcPr>
          <w:p w:rsidR="003A5907" w:rsidRPr="003A5907" w:rsidRDefault="00F126D7" w:rsidP="006822CD">
            <w:pPr>
              <w:jc w:val="both"/>
              <w:rPr>
                <w:sz w:val="24"/>
                <w:szCs w:val="24"/>
              </w:rPr>
            </w:pPr>
            <w:r>
              <w:rPr>
                <w:sz w:val="24"/>
                <w:szCs w:val="24"/>
              </w:rPr>
              <w:t>1</w:t>
            </w:r>
          </w:p>
        </w:tc>
        <w:tc>
          <w:tcPr>
            <w:tcW w:w="1168" w:type="dxa"/>
          </w:tcPr>
          <w:p w:rsidR="003A5907" w:rsidRPr="003A5907" w:rsidRDefault="00935544" w:rsidP="006822CD">
            <w:pPr>
              <w:jc w:val="both"/>
              <w:rPr>
                <w:sz w:val="24"/>
                <w:szCs w:val="24"/>
              </w:rPr>
            </w:pPr>
            <w:r>
              <w:rPr>
                <w:sz w:val="24"/>
                <w:szCs w:val="24"/>
              </w:rPr>
              <w:t>1</w:t>
            </w:r>
          </w:p>
        </w:tc>
        <w:tc>
          <w:tcPr>
            <w:tcW w:w="1169" w:type="dxa"/>
          </w:tcPr>
          <w:p w:rsidR="003A5907" w:rsidRPr="003A5907" w:rsidRDefault="005475EA" w:rsidP="006822CD">
            <w:pPr>
              <w:jc w:val="both"/>
              <w:rPr>
                <w:sz w:val="24"/>
                <w:szCs w:val="24"/>
              </w:rPr>
            </w:pPr>
            <w:r>
              <w:rPr>
                <w:sz w:val="24"/>
                <w:szCs w:val="24"/>
              </w:rPr>
              <w:t>1</w:t>
            </w:r>
          </w:p>
        </w:tc>
      </w:tr>
      <w:tr w:rsidR="003A5907" w:rsidRPr="003A5907" w:rsidTr="00E328C2">
        <w:tc>
          <w:tcPr>
            <w:tcW w:w="1168" w:type="dxa"/>
          </w:tcPr>
          <w:p w:rsidR="003A5907" w:rsidRPr="003A5907" w:rsidRDefault="003A5907" w:rsidP="006822CD">
            <w:pPr>
              <w:jc w:val="both"/>
              <w:rPr>
                <w:sz w:val="24"/>
                <w:szCs w:val="24"/>
              </w:rPr>
            </w:pPr>
            <w:r w:rsidRPr="003A5907">
              <w:rPr>
                <w:sz w:val="24"/>
                <w:szCs w:val="24"/>
              </w:rPr>
              <w:t xml:space="preserve">Учителя </w:t>
            </w:r>
          </w:p>
        </w:tc>
        <w:tc>
          <w:tcPr>
            <w:tcW w:w="1168" w:type="dxa"/>
          </w:tcPr>
          <w:p w:rsidR="003A5907" w:rsidRPr="003A5907" w:rsidRDefault="000128FD" w:rsidP="006822CD">
            <w:pPr>
              <w:jc w:val="both"/>
              <w:rPr>
                <w:sz w:val="24"/>
                <w:szCs w:val="24"/>
              </w:rPr>
            </w:pPr>
            <w:r>
              <w:rPr>
                <w:sz w:val="24"/>
                <w:szCs w:val="24"/>
              </w:rPr>
              <w:t>1</w:t>
            </w:r>
            <w:r w:rsidR="00464B44">
              <w:rPr>
                <w:sz w:val="24"/>
                <w:szCs w:val="24"/>
              </w:rPr>
              <w:t>7</w:t>
            </w:r>
          </w:p>
        </w:tc>
        <w:tc>
          <w:tcPr>
            <w:tcW w:w="1168" w:type="dxa"/>
          </w:tcPr>
          <w:p w:rsidR="003A5907" w:rsidRPr="003A5907" w:rsidRDefault="000128FD" w:rsidP="006822CD">
            <w:pPr>
              <w:jc w:val="both"/>
              <w:rPr>
                <w:sz w:val="24"/>
                <w:szCs w:val="24"/>
              </w:rPr>
            </w:pPr>
            <w:r>
              <w:rPr>
                <w:sz w:val="24"/>
                <w:szCs w:val="24"/>
              </w:rPr>
              <w:t>1</w:t>
            </w:r>
            <w:r w:rsidR="00464B44">
              <w:rPr>
                <w:sz w:val="24"/>
                <w:szCs w:val="24"/>
              </w:rPr>
              <w:t>6</w:t>
            </w:r>
          </w:p>
        </w:tc>
        <w:tc>
          <w:tcPr>
            <w:tcW w:w="1168" w:type="dxa"/>
          </w:tcPr>
          <w:p w:rsidR="003A5907" w:rsidRPr="003A5907" w:rsidRDefault="003A5907" w:rsidP="006822CD">
            <w:pPr>
              <w:jc w:val="both"/>
              <w:rPr>
                <w:sz w:val="24"/>
                <w:szCs w:val="24"/>
              </w:rPr>
            </w:pPr>
            <w:r w:rsidRPr="003A5907">
              <w:rPr>
                <w:sz w:val="24"/>
                <w:szCs w:val="24"/>
              </w:rPr>
              <w:t>1</w:t>
            </w:r>
          </w:p>
        </w:tc>
        <w:tc>
          <w:tcPr>
            <w:tcW w:w="1168" w:type="dxa"/>
          </w:tcPr>
          <w:p w:rsidR="003A5907" w:rsidRPr="003A5907" w:rsidRDefault="00464B44" w:rsidP="006822CD">
            <w:pPr>
              <w:jc w:val="both"/>
              <w:rPr>
                <w:sz w:val="24"/>
                <w:szCs w:val="24"/>
              </w:rPr>
            </w:pPr>
            <w:r>
              <w:rPr>
                <w:sz w:val="24"/>
                <w:szCs w:val="24"/>
              </w:rPr>
              <w:t>3</w:t>
            </w:r>
          </w:p>
        </w:tc>
        <w:tc>
          <w:tcPr>
            <w:tcW w:w="1168" w:type="dxa"/>
          </w:tcPr>
          <w:p w:rsidR="003A5907" w:rsidRPr="003A5907" w:rsidRDefault="00464B44" w:rsidP="006822CD">
            <w:pPr>
              <w:jc w:val="both"/>
              <w:rPr>
                <w:sz w:val="24"/>
                <w:szCs w:val="24"/>
              </w:rPr>
            </w:pPr>
            <w:r>
              <w:rPr>
                <w:sz w:val="24"/>
                <w:szCs w:val="24"/>
              </w:rPr>
              <w:t>2</w:t>
            </w:r>
          </w:p>
        </w:tc>
        <w:tc>
          <w:tcPr>
            <w:tcW w:w="1168" w:type="dxa"/>
          </w:tcPr>
          <w:p w:rsidR="003A5907" w:rsidRPr="003A5907" w:rsidRDefault="006517CB" w:rsidP="006822CD">
            <w:pPr>
              <w:jc w:val="both"/>
              <w:rPr>
                <w:sz w:val="24"/>
                <w:szCs w:val="24"/>
              </w:rPr>
            </w:pPr>
            <w:r>
              <w:rPr>
                <w:sz w:val="24"/>
                <w:szCs w:val="24"/>
              </w:rPr>
              <w:t>6</w:t>
            </w:r>
          </w:p>
        </w:tc>
        <w:tc>
          <w:tcPr>
            <w:tcW w:w="1169" w:type="dxa"/>
          </w:tcPr>
          <w:p w:rsidR="003A5907" w:rsidRPr="003A5907" w:rsidRDefault="00464B44" w:rsidP="006822CD">
            <w:pPr>
              <w:jc w:val="both"/>
              <w:rPr>
                <w:sz w:val="24"/>
                <w:szCs w:val="24"/>
              </w:rPr>
            </w:pPr>
            <w:r>
              <w:rPr>
                <w:sz w:val="24"/>
                <w:szCs w:val="24"/>
              </w:rPr>
              <w:t>5</w:t>
            </w:r>
          </w:p>
        </w:tc>
      </w:tr>
    </w:tbl>
    <w:p w:rsidR="003A5907" w:rsidRPr="003A5907" w:rsidRDefault="003A5907" w:rsidP="006822CD">
      <w:pPr>
        <w:spacing w:after="0" w:line="240" w:lineRule="auto"/>
        <w:jc w:val="both"/>
        <w:rPr>
          <w:rFonts w:ascii="Times New Roman" w:hAnsi="Times New Roman" w:cs="Times New Roman"/>
          <w:sz w:val="24"/>
          <w:szCs w:val="24"/>
        </w:rPr>
      </w:pPr>
    </w:p>
    <w:p w:rsidR="003A5907" w:rsidRPr="003A5907" w:rsidRDefault="003A5907" w:rsidP="006822CD">
      <w:pPr>
        <w:spacing w:after="0" w:line="240" w:lineRule="auto"/>
        <w:jc w:val="both"/>
        <w:rPr>
          <w:rFonts w:ascii="Times New Roman" w:hAnsi="Times New Roman" w:cs="Times New Roman"/>
          <w:sz w:val="24"/>
          <w:szCs w:val="24"/>
        </w:rPr>
      </w:pPr>
    </w:p>
    <w:p w:rsidR="003A5907" w:rsidRPr="003A5907" w:rsidRDefault="003A5907" w:rsidP="006822CD">
      <w:pPr>
        <w:spacing w:after="0" w:line="240" w:lineRule="auto"/>
        <w:jc w:val="both"/>
        <w:rPr>
          <w:rFonts w:ascii="Times New Roman" w:hAnsi="Times New Roman" w:cs="Times New Roman"/>
          <w:sz w:val="24"/>
          <w:szCs w:val="24"/>
        </w:rPr>
      </w:pPr>
      <w:r w:rsidRPr="003A5907">
        <w:rPr>
          <w:rFonts w:ascii="Times New Roman" w:hAnsi="Times New Roman" w:cs="Times New Roman"/>
          <w:sz w:val="24"/>
          <w:szCs w:val="24"/>
        </w:rPr>
        <w:tab/>
        <w:t xml:space="preserve"> Коррекцию речевых недостатков и формирование речевых навыков осуществляют  совместно с учителями-логопедами учитель класса.</w:t>
      </w:r>
    </w:p>
    <w:p w:rsidR="003A5907" w:rsidRPr="003A5907" w:rsidRDefault="003A5907" w:rsidP="006822CD">
      <w:pPr>
        <w:spacing w:after="0" w:line="240" w:lineRule="auto"/>
        <w:jc w:val="both"/>
        <w:rPr>
          <w:rFonts w:ascii="Times New Roman" w:hAnsi="Times New Roman" w:cs="Times New Roman"/>
          <w:sz w:val="24"/>
          <w:szCs w:val="24"/>
        </w:rPr>
      </w:pPr>
      <w:r w:rsidRPr="003A5907">
        <w:rPr>
          <w:rFonts w:ascii="Times New Roman" w:hAnsi="Times New Roman" w:cs="Times New Roman"/>
          <w:sz w:val="24"/>
          <w:szCs w:val="24"/>
        </w:rPr>
        <w:tab/>
        <w:t>Социальную помощь, связь с родителями (законными представителями), органами социального развития и другими органами и организациями осуществляет штатный социальный педагог.</w:t>
      </w:r>
    </w:p>
    <w:p w:rsidR="003A5907" w:rsidRPr="003A5907" w:rsidRDefault="003A5907" w:rsidP="006822CD">
      <w:pPr>
        <w:spacing w:after="0" w:line="240" w:lineRule="auto"/>
        <w:jc w:val="both"/>
        <w:rPr>
          <w:rFonts w:ascii="Times New Roman" w:hAnsi="Times New Roman" w:cs="Times New Roman"/>
          <w:b/>
          <w:sz w:val="24"/>
          <w:szCs w:val="24"/>
        </w:rPr>
      </w:pPr>
      <w:r w:rsidRPr="003A5907">
        <w:rPr>
          <w:rFonts w:ascii="Times New Roman" w:hAnsi="Times New Roman" w:cs="Times New Roman"/>
          <w:b/>
          <w:sz w:val="24"/>
          <w:szCs w:val="24"/>
        </w:rPr>
        <w:t xml:space="preserve">3.3.2. Психолого-педагогические условия реализации основной </w:t>
      </w:r>
      <w:r w:rsidR="000F6869">
        <w:rPr>
          <w:rFonts w:ascii="Times New Roman" w:hAnsi="Times New Roman" w:cs="Times New Roman"/>
          <w:b/>
          <w:sz w:val="24"/>
          <w:szCs w:val="24"/>
        </w:rPr>
        <w:t>обще</w:t>
      </w:r>
      <w:r w:rsidRPr="003A5907">
        <w:rPr>
          <w:rFonts w:ascii="Times New Roman" w:hAnsi="Times New Roman" w:cs="Times New Roman"/>
          <w:b/>
          <w:sz w:val="24"/>
          <w:szCs w:val="24"/>
        </w:rPr>
        <w:t>образовательной программы.</w:t>
      </w:r>
    </w:p>
    <w:p w:rsidR="003A5907" w:rsidRPr="003A5907" w:rsidRDefault="003A5907" w:rsidP="006822CD">
      <w:pPr>
        <w:spacing w:after="0" w:line="240" w:lineRule="auto"/>
        <w:jc w:val="both"/>
        <w:rPr>
          <w:rFonts w:ascii="Times New Roman" w:hAnsi="Times New Roman" w:cs="Times New Roman"/>
          <w:sz w:val="24"/>
          <w:szCs w:val="24"/>
        </w:rPr>
      </w:pPr>
      <w:r w:rsidRPr="003A5907">
        <w:rPr>
          <w:rFonts w:ascii="Times New Roman" w:hAnsi="Times New Roman" w:cs="Times New Roman"/>
          <w:sz w:val="24"/>
          <w:szCs w:val="24"/>
        </w:rPr>
        <w:tab/>
        <w:t>Психологическое обеспечение образовательного процесса школы осуществляет педагог-психолог, входящий в штат образовательного учреждения.</w:t>
      </w:r>
    </w:p>
    <w:p w:rsidR="003A5907" w:rsidRPr="003A5907" w:rsidRDefault="003A5907" w:rsidP="006822CD">
      <w:pPr>
        <w:spacing w:after="0" w:line="240" w:lineRule="auto"/>
        <w:jc w:val="both"/>
        <w:rPr>
          <w:rFonts w:ascii="Times New Roman" w:hAnsi="Times New Roman" w:cs="Times New Roman"/>
          <w:b/>
          <w:sz w:val="24"/>
          <w:szCs w:val="24"/>
        </w:rPr>
      </w:pPr>
      <w:r w:rsidRPr="003A5907">
        <w:rPr>
          <w:rFonts w:ascii="Times New Roman" w:hAnsi="Times New Roman" w:cs="Times New Roman"/>
          <w:b/>
          <w:sz w:val="24"/>
          <w:szCs w:val="24"/>
        </w:rPr>
        <w:t xml:space="preserve">3.3.3. Материально-технические условия реализации основной </w:t>
      </w:r>
      <w:r w:rsidR="000F6869">
        <w:rPr>
          <w:rFonts w:ascii="Times New Roman" w:hAnsi="Times New Roman" w:cs="Times New Roman"/>
          <w:b/>
          <w:sz w:val="24"/>
          <w:szCs w:val="24"/>
        </w:rPr>
        <w:t>обще</w:t>
      </w:r>
      <w:r w:rsidRPr="003A5907">
        <w:rPr>
          <w:rFonts w:ascii="Times New Roman" w:hAnsi="Times New Roman" w:cs="Times New Roman"/>
          <w:b/>
          <w:sz w:val="24"/>
          <w:szCs w:val="24"/>
        </w:rPr>
        <w:t>образовательной программы.</w:t>
      </w:r>
    </w:p>
    <w:p w:rsidR="003A5907" w:rsidRPr="003A5907" w:rsidRDefault="003A5907" w:rsidP="006822CD">
      <w:pPr>
        <w:spacing w:after="0" w:line="240" w:lineRule="auto"/>
        <w:jc w:val="both"/>
        <w:rPr>
          <w:rFonts w:ascii="Times New Roman" w:hAnsi="Times New Roman" w:cs="Times New Roman"/>
          <w:sz w:val="24"/>
          <w:szCs w:val="24"/>
        </w:rPr>
      </w:pPr>
      <w:r w:rsidRPr="003A5907">
        <w:rPr>
          <w:rFonts w:ascii="Times New Roman" w:hAnsi="Times New Roman" w:cs="Times New Roman"/>
          <w:sz w:val="24"/>
          <w:szCs w:val="24"/>
        </w:rPr>
        <w:tab/>
        <w:t>Для осуществления качественного образовательного и коррекционного процесса школа обеспечена необходимыми учебными классами. Кабинеты школы оснащены необходимыми наглядными, раздаточными, дидактическими материалами и другими интерактивными средствами.</w:t>
      </w:r>
    </w:p>
    <w:p w:rsidR="003A5907" w:rsidRPr="003A5907" w:rsidRDefault="003A5907" w:rsidP="006822CD">
      <w:pPr>
        <w:spacing w:after="0" w:line="240" w:lineRule="auto"/>
        <w:jc w:val="both"/>
        <w:rPr>
          <w:rFonts w:ascii="Times New Roman" w:hAnsi="Times New Roman" w:cs="Times New Roman"/>
          <w:sz w:val="24"/>
          <w:szCs w:val="24"/>
        </w:rPr>
      </w:pPr>
      <w:r w:rsidRPr="003A5907">
        <w:rPr>
          <w:rFonts w:ascii="Times New Roman" w:hAnsi="Times New Roman" w:cs="Times New Roman"/>
          <w:sz w:val="24"/>
          <w:szCs w:val="24"/>
        </w:rPr>
        <w:tab/>
        <w:t>Школьная библиотека имеет необходимую учебную литературу. Фонд библиотеки регулярно пополняется учебниками. Учащиеся школы полностью обеспечены учебниками.</w:t>
      </w:r>
    </w:p>
    <w:p w:rsidR="003A5907" w:rsidRPr="003A5907" w:rsidRDefault="003A5907" w:rsidP="006822CD">
      <w:pPr>
        <w:spacing w:after="0" w:line="240" w:lineRule="auto"/>
        <w:jc w:val="both"/>
        <w:rPr>
          <w:rFonts w:ascii="Times New Roman" w:hAnsi="Times New Roman" w:cs="Times New Roman"/>
          <w:sz w:val="24"/>
          <w:szCs w:val="24"/>
        </w:rPr>
      </w:pPr>
      <w:r w:rsidRPr="003A5907">
        <w:rPr>
          <w:rFonts w:ascii="Times New Roman" w:hAnsi="Times New Roman" w:cs="Times New Roman"/>
          <w:sz w:val="24"/>
          <w:szCs w:val="24"/>
        </w:rPr>
        <w:lastRenderedPageBreak/>
        <w:tab/>
        <w:t>Это позволяет педагогическому персоналу школы осуществлять процесс образования детей с ограниченными возможностями здоровья на достаточно высоком организационно-методическом уровне.</w:t>
      </w:r>
    </w:p>
    <w:p w:rsidR="003A5907" w:rsidRPr="003A5907" w:rsidRDefault="003A5907" w:rsidP="006822CD">
      <w:pPr>
        <w:spacing w:after="0" w:line="240" w:lineRule="auto"/>
        <w:jc w:val="both"/>
        <w:rPr>
          <w:rFonts w:ascii="Times New Roman" w:hAnsi="Times New Roman" w:cs="Times New Roman"/>
          <w:sz w:val="24"/>
          <w:szCs w:val="24"/>
        </w:rPr>
      </w:pPr>
      <w:r w:rsidRPr="003A5907">
        <w:rPr>
          <w:rFonts w:ascii="Times New Roman" w:hAnsi="Times New Roman" w:cs="Times New Roman"/>
          <w:sz w:val="24"/>
          <w:szCs w:val="24"/>
        </w:rPr>
        <w:tab/>
        <w:t>С учётом задач общеобразовательного учреждения, реализация Программы позволяет в основном  решить вопросы формирования единого образовательного пространства в школе, повысить качество учебно-воспитательного и коррекционного процесса по социально-психологической реабилитации и интеграции в общество детей с задержкой психического развития.</w:t>
      </w:r>
    </w:p>
    <w:p w:rsidR="003A5907" w:rsidRPr="003A5907" w:rsidRDefault="003A5907" w:rsidP="006822CD">
      <w:pPr>
        <w:spacing w:after="0" w:line="240" w:lineRule="auto"/>
        <w:jc w:val="both"/>
        <w:rPr>
          <w:rFonts w:ascii="Times New Roman" w:hAnsi="Times New Roman" w:cs="Times New Roman"/>
          <w:sz w:val="24"/>
          <w:szCs w:val="24"/>
        </w:rPr>
      </w:pPr>
    </w:p>
    <w:p w:rsidR="00FB72F8" w:rsidRPr="003A5907" w:rsidRDefault="00FB72F8" w:rsidP="006822CD">
      <w:pPr>
        <w:spacing w:after="0" w:line="240" w:lineRule="auto"/>
        <w:jc w:val="both"/>
        <w:rPr>
          <w:rFonts w:ascii="Times New Roman" w:eastAsia="Times New Roman" w:hAnsi="Times New Roman" w:cs="Times New Roman"/>
          <w:b/>
          <w:sz w:val="24"/>
          <w:szCs w:val="24"/>
          <w:lang w:eastAsia="ru-RU"/>
        </w:rPr>
      </w:pPr>
    </w:p>
    <w:sectPr w:rsidR="00FB72F8" w:rsidRPr="003A5907" w:rsidSect="00BC01DD">
      <w:pgSz w:w="11909" w:h="16834"/>
      <w:pgMar w:top="567" w:right="569" w:bottom="709"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5B8" w:rsidRDefault="00C055B8" w:rsidP="00A0753A">
      <w:pPr>
        <w:spacing w:after="0" w:line="240" w:lineRule="auto"/>
      </w:pPr>
      <w:r>
        <w:separator/>
      </w:r>
    </w:p>
  </w:endnote>
  <w:endnote w:type="continuationSeparator" w:id="0">
    <w:p w:rsidR="00C055B8" w:rsidRDefault="00C055B8" w:rsidP="00A0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Franklin Gothic Heavy">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TT31c30e0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ymbolMa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B8" w:rsidRDefault="00C055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3172"/>
    </w:sdtPr>
    <w:sdtContent>
      <w:p w:rsidR="00C055B8" w:rsidRDefault="00C055B8">
        <w:pPr>
          <w:pStyle w:val="a8"/>
          <w:jc w:val="right"/>
        </w:pPr>
        <w:r>
          <w:fldChar w:fldCharType="begin"/>
        </w:r>
        <w:r>
          <w:instrText xml:space="preserve"> PAGE   \* MERGEFORMAT </w:instrText>
        </w:r>
        <w:r>
          <w:fldChar w:fldCharType="separate"/>
        </w:r>
        <w:r w:rsidR="006F68C4">
          <w:rPr>
            <w:noProof/>
          </w:rPr>
          <w:t>327</w:t>
        </w:r>
        <w:r>
          <w:rPr>
            <w:noProof/>
          </w:rPr>
          <w:fldChar w:fldCharType="end"/>
        </w:r>
      </w:p>
    </w:sdtContent>
  </w:sdt>
  <w:p w:rsidR="00C055B8" w:rsidRDefault="00C055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5B8" w:rsidRDefault="00C055B8" w:rsidP="00A0753A">
      <w:pPr>
        <w:spacing w:after="0" w:line="240" w:lineRule="auto"/>
      </w:pPr>
      <w:r>
        <w:separator/>
      </w:r>
    </w:p>
  </w:footnote>
  <w:footnote w:type="continuationSeparator" w:id="0">
    <w:p w:rsidR="00C055B8" w:rsidRDefault="00C055B8" w:rsidP="00A0753A">
      <w:pPr>
        <w:spacing w:after="0" w:line="240" w:lineRule="auto"/>
      </w:pPr>
      <w:r>
        <w:continuationSeparator/>
      </w:r>
    </w:p>
  </w:footnote>
  <w:footnote w:id="1">
    <w:p w:rsidR="00C055B8" w:rsidRPr="001B7088" w:rsidRDefault="00C055B8" w:rsidP="001B7088">
      <w:pPr>
        <w:shd w:val="clear" w:color="auto" w:fill="FFFFFF"/>
        <w:spacing w:after="0" w:line="240" w:lineRule="auto"/>
        <w:jc w:val="both"/>
        <w:rPr>
          <w:rFonts w:ascii="Times New Roman" w:eastAsia="Times New Roman" w:hAnsi="Times New Roman" w:cs="Times New Roman"/>
          <w:sz w:val="20"/>
          <w:szCs w:val="20"/>
          <w:lang w:eastAsia="ru-RU"/>
        </w:rPr>
      </w:pPr>
      <w:r>
        <w:rPr>
          <w:rStyle w:val="a6"/>
        </w:rPr>
        <w:footnoteRef/>
      </w:r>
      <w:r w:rsidRPr="001B7088">
        <w:rPr>
          <w:rFonts w:ascii="Times New Roman" w:eastAsia="Times New Roman" w:hAnsi="Times New Roman" w:cs="Times New Roman"/>
          <w:sz w:val="20"/>
          <w:szCs w:val="20"/>
          <w:lang w:eastAsia="ru-RU"/>
        </w:rPr>
        <w:t>Здесь и далее указываются лишь те умения и навыки, которые приобретаются в данном классе в дополнение к усвоенным в предыду</w:t>
      </w:r>
      <w:r w:rsidRPr="001B7088">
        <w:rPr>
          <w:rFonts w:ascii="Times New Roman" w:eastAsia="Times New Roman" w:hAnsi="Times New Roman" w:cs="Times New Roman"/>
          <w:sz w:val="20"/>
          <w:szCs w:val="20"/>
          <w:lang w:eastAsia="ru-RU"/>
        </w:rPr>
        <w:softHyphen/>
        <w:t>щих классах и владение которыми требуется от каждого ученика.</w:t>
      </w:r>
    </w:p>
    <w:p w:rsidR="00C055B8" w:rsidRDefault="00C055B8">
      <w:pPr>
        <w:pStyle w:val="a4"/>
      </w:pPr>
    </w:p>
  </w:footnote>
  <w:footnote w:id="2">
    <w:p w:rsidR="00C055B8" w:rsidRDefault="00C055B8" w:rsidP="00C61BA3">
      <w:pPr>
        <w:pStyle w:val="a4"/>
        <w:ind w:left="360" w:hanging="360"/>
      </w:pPr>
      <w:r>
        <w:rPr>
          <w:rStyle w:val="a6"/>
        </w:rPr>
        <w:footnoteRef/>
      </w:r>
      <w:r>
        <w:tab/>
      </w:r>
      <w:r w:rsidRPr="00AF0EB6">
        <w:rPr>
          <w:rFonts w:ascii="Times New Roman" w:hAnsi="Times New Roman" w:cs="Times New Roman"/>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D3C301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1847FCE"/>
    <w:lvl w:ilvl="0">
      <w:numFmt w:val="bullet"/>
      <w:lvlText w:val="*"/>
      <w:lvlJc w:val="left"/>
    </w:lvl>
  </w:abstractNum>
  <w:abstractNum w:abstractNumId="2" w15:restartNumberingAfterBreak="0">
    <w:nsid w:val="00000001"/>
    <w:multiLevelType w:val="singleLevel"/>
    <w:tmpl w:val="00000001"/>
    <w:name w:val="WW8Num1"/>
    <w:lvl w:ilvl="0">
      <w:start w:val="1"/>
      <w:numFmt w:val="bullet"/>
      <w:lvlText w:val=""/>
      <w:lvlJc w:val="left"/>
      <w:pPr>
        <w:tabs>
          <w:tab w:val="num" w:pos="567"/>
        </w:tabs>
        <w:ind w:left="567" w:hanging="567"/>
      </w:pPr>
      <w:rPr>
        <w:rFonts w:ascii="Symbol" w:hAnsi="Symbol" w:cs="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567"/>
        </w:tabs>
        <w:ind w:left="567" w:hanging="567"/>
      </w:pPr>
      <w:rPr>
        <w:rFonts w:ascii="Symbol" w:hAnsi="Symbol" w:cs="Symbol"/>
      </w:r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i w:val="0"/>
      </w:rPr>
    </w:lvl>
  </w:abstractNum>
  <w:abstractNum w:abstractNumId="5" w15:restartNumberingAfterBreak="0">
    <w:nsid w:val="00031460"/>
    <w:multiLevelType w:val="multilevel"/>
    <w:tmpl w:val="B5B09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46303B"/>
    <w:multiLevelType w:val="hybridMultilevel"/>
    <w:tmpl w:val="F9F83E38"/>
    <w:lvl w:ilvl="0" w:tplc="0640FF0A">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15:restartNumberingAfterBreak="0">
    <w:nsid w:val="00574275"/>
    <w:multiLevelType w:val="hybridMultilevel"/>
    <w:tmpl w:val="9E6C05AE"/>
    <w:lvl w:ilvl="0" w:tplc="301E4E90">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0D76700"/>
    <w:multiLevelType w:val="hybridMultilevel"/>
    <w:tmpl w:val="84927272"/>
    <w:lvl w:ilvl="0" w:tplc="7264D314">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11C4973"/>
    <w:multiLevelType w:val="hybridMultilevel"/>
    <w:tmpl w:val="7452F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1913A02"/>
    <w:multiLevelType w:val="hybridMultilevel"/>
    <w:tmpl w:val="42681906"/>
    <w:lvl w:ilvl="0" w:tplc="301E4E90">
      <w:numFmt w:val="bullet"/>
      <w:lvlText w:val="-"/>
      <w:lvlJc w:val="left"/>
      <w:pPr>
        <w:ind w:left="1620" w:hanging="360"/>
      </w:pPr>
      <w:rPr>
        <w:rFonts w:ascii="Times New Roman" w:eastAsia="Times New Roman" w:hAnsi="Times New Roman" w:cs="Times New Roman" w:hint="default"/>
        <w:i/>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15:restartNumberingAfterBreak="0">
    <w:nsid w:val="01E55FA5"/>
    <w:multiLevelType w:val="hybridMultilevel"/>
    <w:tmpl w:val="0B4836F2"/>
    <w:lvl w:ilvl="0" w:tplc="0640FF0A">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02006D24"/>
    <w:multiLevelType w:val="hybridMultilevel"/>
    <w:tmpl w:val="8A3EFC68"/>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3615E85"/>
    <w:multiLevelType w:val="hybridMultilevel"/>
    <w:tmpl w:val="B3BA8240"/>
    <w:lvl w:ilvl="0" w:tplc="0640FF0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36200A5"/>
    <w:multiLevelType w:val="hybridMultilevel"/>
    <w:tmpl w:val="C69E3E94"/>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37547F0"/>
    <w:multiLevelType w:val="multilevel"/>
    <w:tmpl w:val="F8A0A4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4CE0C92"/>
    <w:multiLevelType w:val="multilevel"/>
    <w:tmpl w:val="E7F4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53D1F6D"/>
    <w:multiLevelType w:val="hybridMultilevel"/>
    <w:tmpl w:val="00B67F8E"/>
    <w:lvl w:ilvl="0" w:tplc="81F870E0">
      <w:start w:val="1"/>
      <w:numFmt w:val="upperRoman"/>
      <w:lvlText w:val="%1."/>
      <w:lvlJc w:val="left"/>
      <w:pPr>
        <w:tabs>
          <w:tab w:val="num" w:pos="1390"/>
        </w:tabs>
        <w:ind w:left="1390" w:hanging="720"/>
      </w:pPr>
    </w:lvl>
    <w:lvl w:ilvl="1" w:tplc="04190019">
      <w:start w:val="1"/>
      <w:numFmt w:val="lowerLetter"/>
      <w:lvlText w:val="%2."/>
      <w:lvlJc w:val="left"/>
      <w:pPr>
        <w:tabs>
          <w:tab w:val="num" w:pos="1750"/>
        </w:tabs>
        <w:ind w:left="1750" w:hanging="360"/>
      </w:pPr>
    </w:lvl>
    <w:lvl w:ilvl="2" w:tplc="0419001B">
      <w:start w:val="1"/>
      <w:numFmt w:val="lowerRoman"/>
      <w:lvlText w:val="%3."/>
      <w:lvlJc w:val="right"/>
      <w:pPr>
        <w:tabs>
          <w:tab w:val="num" w:pos="2470"/>
        </w:tabs>
        <w:ind w:left="2470" w:hanging="180"/>
      </w:pPr>
    </w:lvl>
    <w:lvl w:ilvl="3" w:tplc="0419000F">
      <w:start w:val="1"/>
      <w:numFmt w:val="decimal"/>
      <w:lvlText w:val="%4."/>
      <w:lvlJc w:val="left"/>
      <w:pPr>
        <w:tabs>
          <w:tab w:val="num" w:pos="3190"/>
        </w:tabs>
        <w:ind w:left="3190" w:hanging="360"/>
      </w:pPr>
    </w:lvl>
    <w:lvl w:ilvl="4" w:tplc="04190019">
      <w:start w:val="1"/>
      <w:numFmt w:val="lowerLetter"/>
      <w:lvlText w:val="%5."/>
      <w:lvlJc w:val="left"/>
      <w:pPr>
        <w:tabs>
          <w:tab w:val="num" w:pos="3910"/>
        </w:tabs>
        <w:ind w:left="3910" w:hanging="360"/>
      </w:pPr>
    </w:lvl>
    <w:lvl w:ilvl="5" w:tplc="0419001B">
      <w:start w:val="1"/>
      <w:numFmt w:val="lowerRoman"/>
      <w:lvlText w:val="%6."/>
      <w:lvlJc w:val="right"/>
      <w:pPr>
        <w:tabs>
          <w:tab w:val="num" w:pos="4630"/>
        </w:tabs>
        <w:ind w:left="4630" w:hanging="180"/>
      </w:pPr>
    </w:lvl>
    <w:lvl w:ilvl="6" w:tplc="0419000F">
      <w:start w:val="1"/>
      <w:numFmt w:val="decimal"/>
      <w:lvlText w:val="%7."/>
      <w:lvlJc w:val="left"/>
      <w:pPr>
        <w:tabs>
          <w:tab w:val="num" w:pos="5350"/>
        </w:tabs>
        <w:ind w:left="5350" w:hanging="360"/>
      </w:pPr>
    </w:lvl>
    <w:lvl w:ilvl="7" w:tplc="04190019">
      <w:start w:val="1"/>
      <w:numFmt w:val="lowerLetter"/>
      <w:lvlText w:val="%8."/>
      <w:lvlJc w:val="left"/>
      <w:pPr>
        <w:tabs>
          <w:tab w:val="num" w:pos="6070"/>
        </w:tabs>
        <w:ind w:left="6070" w:hanging="360"/>
      </w:pPr>
    </w:lvl>
    <w:lvl w:ilvl="8" w:tplc="0419001B">
      <w:start w:val="1"/>
      <w:numFmt w:val="lowerRoman"/>
      <w:lvlText w:val="%9."/>
      <w:lvlJc w:val="right"/>
      <w:pPr>
        <w:tabs>
          <w:tab w:val="num" w:pos="6790"/>
        </w:tabs>
        <w:ind w:left="6790" w:hanging="180"/>
      </w:pPr>
    </w:lvl>
  </w:abstractNum>
  <w:abstractNum w:abstractNumId="18" w15:restartNumberingAfterBreak="0">
    <w:nsid w:val="05A672B7"/>
    <w:multiLevelType w:val="hybridMultilevel"/>
    <w:tmpl w:val="F3A222A2"/>
    <w:lvl w:ilvl="0" w:tplc="0419000F">
      <w:start w:val="1"/>
      <w:numFmt w:val="decimal"/>
      <w:lvlText w:val="%1."/>
      <w:lvlJc w:val="left"/>
      <w:pPr>
        <w:tabs>
          <w:tab w:val="num" w:pos="1080"/>
        </w:tabs>
        <w:ind w:left="1080" w:hanging="360"/>
      </w:pPr>
    </w:lvl>
    <w:lvl w:ilvl="1" w:tplc="1BCEFEF6">
      <w:start w:val="1"/>
      <w:numFmt w:val="upperRoman"/>
      <w:lvlText w:val="%2."/>
      <w:lvlJc w:val="left"/>
      <w:pPr>
        <w:tabs>
          <w:tab w:val="num" w:pos="2160"/>
        </w:tabs>
        <w:ind w:left="2160" w:hanging="72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15:restartNumberingAfterBreak="0">
    <w:nsid w:val="05A8340C"/>
    <w:multiLevelType w:val="hybridMultilevel"/>
    <w:tmpl w:val="F68861FC"/>
    <w:lvl w:ilvl="0" w:tplc="0640FF0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05F11430"/>
    <w:multiLevelType w:val="hybridMultilevel"/>
    <w:tmpl w:val="5CA21E8A"/>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06772EEB"/>
    <w:multiLevelType w:val="hybridMultilevel"/>
    <w:tmpl w:val="397A8E4E"/>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6B27A08"/>
    <w:multiLevelType w:val="hybridMultilevel"/>
    <w:tmpl w:val="A058C6C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07BB41D0"/>
    <w:multiLevelType w:val="hybridMultilevel"/>
    <w:tmpl w:val="059692B6"/>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086E1759"/>
    <w:multiLevelType w:val="hybridMultilevel"/>
    <w:tmpl w:val="DAEC463C"/>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08A25C01"/>
    <w:multiLevelType w:val="hybridMultilevel"/>
    <w:tmpl w:val="BE683A4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0A1F7191"/>
    <w:multiLevelType w:val="hybridMultilevel"/>
    <w:tmpl w:val="17C2E6AC"/>
    <w:lvl w:ilvl="0" w:tplc="0640FF0A">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0ABE595D"/>
    <w:multiLevelType w:val="hybridMultilevel"/>
    <w:tmpl w:val="0474378C"/>
    <w:lvl w:ilvl="0" w:tplc="0640FF0A">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0B2A69DB"/>
    <w:multiLevelType w:val="hybridMultilevel"/>
    <w:tmpl w:val="7242BFA0"/>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BC2473E"/>
    <w:multiLevelType w:val="hybridMultilevel"/>
    <w:tmpl w:val="C944ED58"/>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CB81698"/>
    <w:multiLevelType w:val="hybridMultilevel"/>
    <w:tmpl w:val="06D224F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0D180A85"/>
    <w:multiLevelType w:val="hybridMultilevel"/>
    <w:tmpl w:val="2152B934"/>
    <w:lvl w:ilvl="0" w:tplc="3A10C02C">
      <w:start w:val="1"/>
      <w:numFmt w:val="upperRoman"/>
      <w:lvlText w:val="%1."/>
      <w:lvlJc w:val="left"/>
      <w:pPr>
        <w:tabs>
          <w:tab w:val="num" w:pos="1260"/>
        </w:tabs>
        <w:ind w:left="1260" w:hanging="720"/>
      </w:p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3" w15:restartNumberingAfterBreak="0">
    <w:nsid w:val="0D1B6FF2"/>
    <w:multiLevelType w:val="hybridMultilevel"/>
    <w:tmpl w:val="55F407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0F6A1962"/>
    <w:multiLevelType w:val="multilevel"/>
    <w:tmpl w:val="DA92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FEC7AFE"/>
    <w:multiLevelType w:val="hybridMultilevel"/>
    <w:tmpl w:val="6C6CD190"/>
    <w:lvl w:ilvl="0" w:tplc="BBFE730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07753FB"/>
    <w:multiLevelType w:val="hybridMultilevel"/>
    <w:tmpl w:val="F93030BC"/>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11215287"/>
    <w:multiLevelType w:val="hybridMultilevel"/>
    <w:tmpl w:val="8D5C7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17D0BE9"/>
    <w:multiLevelType w:val="hybridMultilevel"/>
    <w:tmpl w:val="2CDEC2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11F350F9"/>
    <w:multiLevelType w:val="hybridMultilevel"/>
    <w:tmpl w:val="62C8EF84"/>
    <w:lvl w:ilvl="0" w:tplc="ACA4A814">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12394900"/>
    <w:multiLevelType w:val="hybridMultilevel"/>
    <w:tmpl w:val="9BAA58A6"/>
    <w:lvl w:ilvl="0" w:tplc="414EDF98">
      <w:start w:val="2"/>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1261578E"/>
    <w:multiLevelType w:val="hybridMultilevel"/>
    <w:tmpl w:val="497A3848"/>
    <w:lvl w:ilvl="0" w:tplc="301E4E90">
      <w:numFmt w:val="bullet"/>
      <w:lvlText w:val="-"/>
      <w:lvlJc w:val="left"/>
      <w:pPr>
        <w:ind w:left="1620" w:hanging="360"/>
      </w:pPr>
      <w:rPr>
        <w:rFonts w:ascii="Times New Roman" w:eastAsia="Times New Roman" w:hAnsi="Times New Roman" w:cs="Times New Roman" w:hint="default"/>
        <w:i/>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2" w15:restartNumberingAfterBreak="0">
    <w:nsid w:val="13305186"/>
    <w:multiLevelType w:val="hybridMultilevel"/>
    <w:tmpl w:val="B26C4618"/>
    <w:lvl w:ilvl="0" w:tplc="301E4E90">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42349D3"/>
    <w:multiLevelType w:val="hybridMultilevel"/>
    <w:tmpl w:val="B9C06AB4"/>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4A709DD"/>
    <w:multiLevelType w:val="hybridMultilevel"/>
    <w:tmpl w:val="1102C496"/>
    <w:lvl w:ilvl="0" w:tplc="BBFE730E">
      <w:start w:val="65535"/>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5" w15:restartNumberingAfterBreak="0">
    <w:nsid w:val="1513245E"/>
    <w:multiLevelType w:val="hybridMultilevel"/>
    <w:tmpl w:val="B302DA2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15F8012C"/>
    <w:multiLevelType w:val="hybridMultilevel"/>
    <w:tmpl w:val="613A8C8A"/>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6E46CFA"/>
    <w:multiLevelType w:val="hybridMultilevel"/>
    <w:tmpl w:val="C5CE0D6C"/>
    <w:lvl w:ilvl="0" w:tplc="0640FF0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7804CF5"/>
    <w:multiLevelType w:val="hybridMultilevel"/>
    <w:tmpl w:val="5222362A"/>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7B77E0B"/>
    <w:multiLevelType w:val="hybridMultilevel"/>
    <w:tmpl w:val="F03AA702"/>
    <w:lvl w:ilvl="0" w:tplc="6AC0BF9A">
      <w:start w:val="1"/>
      <w:numFmt w:val="upperRoman"/>
      <w:lvlText w:val="%1."/>
      <w:lvlJc w:val="left"/>
      <w:pPr>
        <w:tabs>
          <w:tab w:val="num" w:pos="1260"/>
        </w:tabs>
        <w:ind w:left="1260" w:hanging="72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0" w15:restartNumberingAfterBreak="0">
    <w:nsid w:val="17E158DC"/>
    <w:multiLevelType w:val="hybridMultilevel"/>
    <w:tmpl w:val="654EED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80D52F6"/>
    <w:multiLevelType w:val="hybridMultilevel"/>
    <w:tmpl w:val="EE2A89BE"/>
    <w:lvl w:ilvl="0" w:tplc="43B01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8577611"/>
    <w:multiLevelType w:val="multilevel"/>
    <w:tmpl w:val="B68C95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91B57FF"/>
    <w:multiLevelType w:val="hybridMultilevel"/>
    <w:tmpl w:val="5632159C"/>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4" w15:restartNumberingAfterBreak="0">
    <w:nsid w:val="195E73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19CE1B27"/>
    <w:multiLevelType w:val="hybridMultilevel"/>
    <w:tmpl w:val="A6D26CB4"/>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A166E56"/>
    <w:multiLevelType w:val="multilevel"/>
    <w:tmpl w:val="743EF09E"/>
    <w:lvl w:ilvl="0">
      <w:start w:val="1"/>
      <w:numFmt w:val="decimal"/>
      <w:lvlText w:val="%1."/>
      <w:lvlJc w:val="left"/>
      <w:pPr>
        <w:ind w:left="405" w:hanging="405"/>
      </w:pPr>
      <w:rPr>
        <w:rFonts w:hint="default"/>
        <w:i/>
      </w:rPr>
    </w:lvl>
    <w:lvl w:ilvl="1">
      <w:start w:val="1"/>
      <w:numFmt w:val="decimal"/>
      <w:lvlText w:val="%1.%2."/>
      <w:lvlJc w:val="left"/>
      <w:pPr>
        <w:ind w:left="831" w:hanging="405"/>
      </w:pPr>
      <w:rPr>
        <w:rFonts w:hint="default"/>
        <w:i/>
      </w:rPr>
    </w:lvl>
    <w:lvl w:ilvl="2">
      <w:start w:val="1"/>
      <w:numFmt w:val="decimal"/>
      <w:lvlText w:val="%1.%2.%3."/>
      <w:lvlJc w:val="left"/>
      <w:pPr>
        <w:ind w:left="1572" w:hanging="720"/>
      </w:pPr>
      <w:rPr>
        <w:rFonts w:hint="default"/>
        <w:i/>
      </w:rPr>
    </w:lvl>
    <w:lvl w:ilvl="3">
      <w:start w:val="1"/>
      <w:numFmt w:val="decimal"/>
      <w:lvlText w:val="%1.%2.%3.%4."/>
      <w:lvlJc w:val="left"/>
      <w:pPr>
        <w:ind w:left="1998" w:hanging="72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210" w:hanging="108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422" w:hanging="1440"/>
      </w:pPr>
      <w:rPr>
        <w:rFonts w:hint="default"/>
        <w:i/>
      </w:rPr>
    </w:lvl>
    <w:lvl w:ilvl="8">
      <w:start w:val="1"/>
      <w:numFmt w:val="decimal"/>
      <w:lvlText w:val="%1.%2.%3.%4.%5.%6.%7.%8.%9."/>
      <w:lvlJc w:val="left"/>
      <w:pPr>
        <w:ind w:left="5208" w:hanging="1800"/>
      </w:pPr>
      <w:rPr>
        <w:rFonts w:hint="default"/>
        <w:i/>
      </w:rPr>
    </w:lvl>
  </w:abstractNum>
  <w:abstractNum w:abstractNumId="57" w15:restartNumberingAfterBreak="0">
    <w:nsid w:val="1B0667E0"/>
    <w:multiLevelType w:val="multilevel"/>
    <w:tmpl w:val="820476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B320536"/>
    <w:multiLevelType w:val="hybridMultilevel"/>
    <w:tmpl w:val="32646C3C"/>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1B39030B"/>
    <w:multiLevelType w:val="hybridMultilevel"/>
    <w:tmpl w:val="FE98CA1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1BF828B2"/>
    <w:multiLevelType w:val="hybridMultilevel"/>
    <w:tmpl w:val="E264B77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1" w15:restartNumberingAfterBreak="0">
    <w:nsid w:val="1D2F47C0"/>
    <w:multiLevelType w:val="hybridMultilevel"/>
    <w:tmpl w:val="A0CAD6A6"/>
    <w:lvl w:ilvl="0" w:tplc="3A10C02C">
      <w:start w:val="1"/>
      <w:numFmt w:val="upperRoman"/>
      <w:lvlText w:val="%1."/>
      <w:lvlJc w:val="left"/>
      <w:pPr>
        <w:tabs>
          <w:tab w:val="num" w:pos="1260"/>
        </w:tabs>
        <w:ind w:left="1260" w:hanging="72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39B6574C">
      <w:start w:val="1"/>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2" w15:restartNumberingAfterBreak="0">
    <w:nsid w:val="1D906185"/>
    <w:multiLevelType w:val="hybridMultilevel"/>
    <w:tmpl w:val="DF321AB4"/>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15:restartNumberingAfterBreak="0">
    <w:nsid w:val="1DAF0486"/>
    <w:multiLevelType w:val="hybridMultilevel"/>
    <w:tmpl w:val="666259CC"/>
    <w:lvl w:ilvl="0" w:tplc="301E4E90">
      <w:numFmt w:val="bullet"/>
      <w:lvlText w:val="-"/>
      <w:lvlJc w:val="left"/>
      <w:pPr>
        <w:ind w:left="1620" w:hanging="360"/>
      </w:pPr>
      <w:rPr>
        <w:rFonts w:ascii="Times New Roman" w:eastAsia="Times New Roman" w:hAnsi="Times New Roman" w:cs="Times New Roman" w:hint="default"/>
        <w:i/>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4" w15:restartNumberingAfterBreak="0">
    <w:nsid w:val="1DB43B17"/>
    <w:multiLevelType w:val="hybridMultilevel"/>
    <w:tmpl w:val="4500A4A6"/>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DB737C7"/>
    <w:multiLevelType w:val="hybridMultilevel"/>
    <w:tmpl w:val="2EC00BC0"/>
    <w:lvl w:ilvl="0" w:tplc="0640FF0A">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6" w15:restartNumberingAfterBreak="0">
    <w:nsid w:val="1E414CA4"/>
    <w:multiLevelType w:val="hybridMultilevel"/>
    <w:tmpl w:val="574C61E4"/>
    <w:lvl w:ilvl="0" w:tplc="0419000B">
      <w:start w:val="1"/>
      <w:numFmt w:val="bullet"/>
      <w:lvlText w:val=""/>
      <w:lvlJc w:val="left"/>
      <w:pPr>
        <w:ind w:left="989" w:hanging="360"/>
      </w:pPr>
      <w:rPr>
        <w:rFonts w:ascii="Wingdings" w:hAnsi="Wingdings"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67" w15:restartNumberingAfterBreak="0">
    <w:nsid w:val="1F5827FA"/>
    <w:multiLevelType w:val="hybridMultilevel"/>
    <w:tmpl w:val="4BB26D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F746005"/>
    <w:multiLevelType w:val="hybridMultilevel"/>
    <w:tmpl w:val="79B6A0D2"/>
    <w:lvl w:ilvl="0" w:tplc="04190001">
      <w:start w:val="1"/>
      <w:numFmt w:val="bullet"/>
      <w:lvlText w:val=""/>
      <w:lvlJc w:val="left"/>
      <w:pPr>
        <w:tabs>
          <w:tab w:val="num" w:pos="1390"/>
        </w:tabs>
        <w:ind w:left="1390" w:hanging="360"/>
      </w:pPr>
      <w:rPr>
        <w:rFonts w:ascii="Symbol" w:hAnsi="Symbol" w:hint="default"/>
      </w:rPr>
    </w:lvl>
    <w:lvl w:ilvl="1" w:tplc="04190003" w:tentative="1">
      <w:start w:val="1"/>
      <w:numFmt w:val="bullet"/>
      <w:lvlText w:val="o"/>
      <w:lvlJc w:val="left"/>
      <w:pPr>
        <w:tabs>
          <w:tab w:val="num" w:pos="2110"/>
        </w:tabs>
        <w:ind w:left="2110" w:hanging="360"/>
      </w:pPr>
      <w:rPr>
        <w:rFonts w:ascii="Courier New" w:hAnsi="Courier New" w:cs="Courier New" w:hint="default"/>
      </w:rPr>
    </w:lvl>
    <w:lvl w:ilvl="2" w:tplc="04190005" w:tentative="1">
      <w:start w:val="1"/>
      <w:numFmt w:val="bullet"/>
      <w:lvlText w:val=""/>
      <w:lvlJc w:val="left"/>
      <w:pPr>
        <w:tabs>
          <w:tab w:val="num" w:pos="2830"/>
        </w:tabs>
        <w:ind w:left="2830" w:hanging="360"/>
      </w:pPr>
      <w:rPr>
        <w:rFonts w:ascii="Wingdings" w:hAnsi="Wingdings" w:hint="default"/>
      </w:rPr>
    </w:lvl>
    <w:lvl w:ilvl="3" w:tplc="04190001" w:tentative="1">
      <w:start w:val="1"/>
      <w:numFmt w:val="bullet"/>
      <w:lvlText w:val=""/>
      <w:lvlJc w:val="left"/>
      <w:pPr>
        <w:tabs>
          <w:tab w:val="num" w:pos="3550"/>
        </w:tabs>
        <w:ind w:left="3550" w:hanging="360"/>
      </w:pPr>
      <w:rPr>
        <w:rFonts w:ascii="Symbol" w:hAnsi="Symbol" w:hint="default"/>
      </w:rPr>
    </w:lvl>
    <w:lvl w:ilvl="4" w:tplc="04190003" w:tentative="1">
      <w:start w:val="1"/>
      <w:numFmt w:val="bullet"/>
      <w:lvlText w:val="o"/>
      <w:lvlJc w:val="left"/>
      <w:pPr>
        <w:tabs>
          <w:tab w:val="num" w:pos="4270"/>
        </w:tabs>
        <w:ind w:left="4270" w:hanging="360"/>
      </w:pPr>
      <w:rPr>
        <w:rFonts w:ascii="Courier New" w:hAnsi="Courier New" w:cs="Courier New" w:hint="default"/>
      </w:rPr>
    </w:lvl>
    <w:lvl w:ilvl="5" w:tplc="04190005" w:tentative="1">
      <w:start w:val="1"/>
      <w:numFmt w:val="bullet"/>
      <w:lvlText w:val=""/>
      <w:lvlJc w:val="left"/>
      <w:pPr>
        <w:tabs>
          <w:tab w:val="num" w:pos="4990"/>
        </w:tabs>
        <w:ind w:left="4990" w:hanging="360"/>
      </w:pPr>
      <w:rPr>
        <w:rFonts w:ascii="Wingdings" w:hAnsi="Wingdings" w:hint="default"/>
      </w:rPr>
    </w:lvl>
    <w:lvl w:ilvl="6" w:tplc="04190001" w:tentative="1">
      <w:start w:val="1"/>
      <w:numFmt w:val="bullet"/>
      <w:lvlText w:val=""/>
      <w:lvlJc w:val="left"/>
      <w:pPr>
        <w:tabs>
          <w:tab w:val="num" w:pos="5710"/>
        </w:tabs>
        <w:ind w:left="5710" w:hanging="360"/>
      </w:pPr>
      <w:rPr>
        <w:rFonts w:ascii="Symbol" w:hAnsi="Symbol" w:hint="default"/>
      </w:rPr>
    </w:lvl>
    <w:lvl w:ilvl="7" w:tplc="04190003" w:tentative="1">
      <w:start w:val="1"/>
      <w:numFmt w:val="bullet"/>
      <w:lvlText w:val="o"/>
      <w:lvlJc w:val="left"/>
      <w:pPr>
        <w:tabs>
          <w:tab w:val="num" w:pos="6430"/>
        </w:tabs>
        <w:ind w:left="6430" w:hanging="360"/>
      </w:pPr>
      <w:rPr>
        <w:rFonts w:ascii="Courier New" w:hAnsi="Courier New" w:cs="Courier New" w:hint="default"/>
      </w:rPr>
    </w:lvl>
    <w:lvl w:ilvl="8" w:tplc="04190005" w:tentative="1">
      <w:start w:val="1"/>
      <w:numFmt w:val="bullet"/>
      <w:lvlText w:val=""/>
      <w:lvlJc w:val="left"/>
      <w:pPr>
        <w:tabs>
          <w:tab w:val="num" w:pos="7150"/>
        </w:tabs>
        <w:ind w:left="7150" w:hanging="360"/>
      </w:pPr>
      <w:rPr>
        <w:rFonts w:ascii="Wingdings" w:hAnsi="Wingdings" w:hint="default"/>
      </w:rPr>
    </w:lvl>
  </w:abstractNum>
  <w:abstractNum w:abstractNumId="69" w15:restartNumberingAfterBreak="0">
    <w:nsid w:val="20102CDD"/>
    <w:multiLevelType w:val="hybridMultilevel"/>
    <w:tmpl w:val="BD283A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0" w15:restartNumberingAfterBreak="0">
    <w:nsid w:val="21097E48"/>
    <w:multiLevelType w:val="hybridMultilevel"/>
    <w:tmpl w:val="BED0D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1D93FCC"/>
    <w:multiLevelType w:val="multilevel"/>
    <w:tmpl w:val="7C2E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1F2059F"/>
    <w:multiLevelType w:val="hybridMultilevel"/>
    <w:tmpl w:val="9B8A78B0"/>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2460E72"/>
    <w:multiLevelType w:val="multilevel"/>
    <w:tmpl w:val="E062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290348B"/>
    <w:multiLevelType w:val="hybridMultilevel"/>
    <w:tmpl w:val="0B3C5F9C"/>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5" w15:restartNumberingAfterBreak="0">
    <w:nsid w:val="22955F0D"/>
    <w:multiLevelType w:val="hybridMultilevel"/>
    <w:tmpl w:val="8E4ECE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6" w15:restartNumberingAfterBreak="0">
    <w:nsid w:val="22BE1960"/>
    <w:multiLevelType w:val="hybridMultilevel"/>
    <w:tmpl w:val="5162A72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7" w15:restartNumberingAfterBreak="0">
    <w:nsid w:val="22E32609"/>
    <w:multiLevelType w:val="hybridMultilevel"/>
    <w:tmpl w:val="E6EA33BC"/>
    <w:lvl w:ilvl="0" w:tplc="BBFE730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3E0060A"/>
    <w:multiLevelType w:val="hybridMultilevel"/>
    <w:tmpl w:val="B85A0BBE"/>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15:restartNumberingAfterBreak="0">
    <w:nsid w:val="24394E78"/>
    <w:multiLevelType w:val="hybridMultilevel"/>
    <w:tmpl w:val="22BCD7E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0" w15:restartNumberingAfterBreak="0">
    <w:nsid w:val="246E381C"/>
    <w:multiLevelType w:val="hybridMultilevel"/>
    <w:tmpl w:val="AF82A08A"/>
    <w:lvl w:ilvl="0" w:tplc="301E4E90">
      <w:numFmt w:val="bullet"/>
      <w:lvlText w:val="-"/>
      <w:lvlJc w:val="left"/>
      <w:pPr>
        <w:ind w:left="1287" w:hanging="360"/>
      </w:pPr>
      <w:rPr>
        <w:rFonts w:ascii="Times New Roman" w:eastAsia="Times New Roman" w:hAnsi="Times New Roman" w:cs="Times New Roman" w:hint="default"/>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247E2722"/>
    <w:multiLevelType w:val="hybridMultilevel"/>
    <w:tmpl w:val="5A0005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63048DC"/>
    <w:multiLevelType w:val="hybridMultilevel"/>
    <w:tmpl w:val="D794D54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3" w15:restartNumberingAfterBreak="0">
    <w:nsid w:val="278837B4"/>
    <w:multiLevelType w:val="hybridMultilevel"/>
    <w:tmpl w:val="565EA6A4"/>
    <w:lvl w:ilvl="0" w:tplc="0640FF0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27C27AD0"/>
    <w:multiLevelType w:val="hybridMultilevel"/>
    <w:tmpl w:val="9AAAE934"/>
    <w:lvl w:ilvl="0" w:tplc="3A10C02C">
      <w:start w:val="1"/>
      <w:numFmt w:val="upperRoman"/>
      <w:lvlText w:val="%1."/>
      <w:lvlJc w:val="left"/>
      <w:pPr>
        <w:tabs>
          <w:tab w:val="num" w:pos="1260"/>
        </w:tabs>
        <w:ind w:left="1260" w:hanging="720"/>
      </w:pPr>
      <w:rPr>
        <w:rFonts w:hint="default"/>
      </w:rPr>
    </w:lvl>
    <w:lvl w:ilvl="1" w:tplc="301E4E90">
      <w:numFmt w:val="bullet"/>
      <w:lvlText w:val="-"/>
      <w:lvlJc w:val="left"/>
      <w:pPr>
        <w:tabs>
          <w:tab w:val="num" w:pos="1620"/>
        </w:tabs>
        <w:ind w:left="1620" w:hanging="360"/>
      </w:pPr>
      <w:rPr>
        <w:rFonts w:ascii="Times New Roman" w:eastAsia="Times New Roman" w:hAnsi="Times New Roman" w:cs="Times New Roman" w:hint="default"/>
        <w:i/>
      </w:rPr>
    </w:lvl>
    <w:lvl w:ilvl="2" w:tplc="39B6574C">
      <w:start w:val="1"/>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5" w15:restartNumberingAfterBreak="0">
    <w:nsid w:val="2865777B"/>
    <w:multiLevelType w:val="hybridMultilevel"/>
    <w:tmpl w:val="D382C964"/>
    <w:lvl w:ilvl="0" w:tplc="0640FF0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28DB0E3A"/>
    <w:multiLevelType w:val="hybridMultilevel"/>
    <w:tmpl w:val="317A894A"/>
    <w:lvl w:ilvl="0" w:tplc="E24E4DB4">
      <w:start w:val="1"/>
      <w:numFmt w:val="bullet"/>
      <w:lvlText w:val=""/>
      <w:lvlJc w:val="left"/>
      <w:pPr>
        <w:tabs>
          <w:tab w:val="num" w:pos="840"/>
        </w:tabs>
        <w:ind w:left="8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8FC0129"/>
    <w:multiLevelType w:val="hybridMultilevel"/>
    <w:tmpl w:val="60286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2A5F3466"/>
    <w:multiLevelType w:val="hybridMultilevel"/>
    <w:tmpl w:val="C6B0E7BA"/>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A7620CD"/>
    <w:multiLevelType w:val="hybridMultilevel"/>
    <w:tmpl w:val="198EAA22"/>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0" w15:restartNumberingAfterBreak="0">
    <w:nsid w:val="2AA001FE"/>
    <w:multiLevelType w:val="hybridMultilevel"/>
    <w:tmpl w:val="3FE0E722"/>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15:restartNumberingAfterBreak="0">
    <w:nsid w:val="2B535046"/>
    <w:multiLevelType w:val="hybridMultilevel"/>
    <w:tmpl w:val="AD7E328A"/>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B701E94"/>
    <w:multiLevelType w:val="hybridMultilevel"/>
    <w:tmpl w:val="8708E81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3" w15:restartNumberingAfterBreak="0">
    <w:nsid w:val="2BCE2671"/>
    <w:multiLevelType w:val="hybridMultilevel"/>
    <w:tmpl w:val="2020F2EC"/>
    <w:lvl w:ilvl="0" w:tplc="04190001">
      <w:start w:val="1"/>
      <w:numFmt w:val="bullet"/>
      <w:lvlText w:val=""/>
      <w:lvlJc w:val="left"/>
      <w:pPr>
        <w:ind w:left="2813" w:hanging="360"/>
      </w:pPr>
      <w:rPr>
        <w:rFonts w:ascii="Symbol" w:hAnsi="Symbol" w:hint="default"/>
      </w:rPr>
    </w:lvl>
    <w:lvl w:ilvl="1" w:tplc="04190003" w:tentative="1">
      <w:start w:val="1"/>
      <w:numFmt w:val="bullet"/>
      <w:lvlText w:val="o"/>
      <w:lvlJc w:val="left"/>
      <w:pPr>
        <w:ind w:left="3533" w:hanging="360"/>
      </w:pPr>
      <w:rPr>
        <w:rFonts w:ascii="Courier New" w:hAnsi="Courier New" w:cs="Courier New" w:hint="default"/>
      </w:rPr>
    </w:lvl>
    <w:lvl w:ilvl="2" w:tplc="04190005" w:tentative="1">
      <w:start w:val="1"/>
      <w:numFmt w:val="bullet"/>
      <w:lvlText w:val=""/>
      <w:lvlJc w:val="left"/>
      <w:pPr>
        <w:ind w:left="4253" w:hanging="360"/>
      </w:pPr>
      <w:rPr>
        <w:rFonts w:ascii="Wingdings" w:hAnsi="Wingdings" w:hint="default"/>
      </w:rPr>
    </w:lvl>
    <w:lvl w:ilvl="3" w:tplc="04190001" w:tentative="1">
      <w:start w:val="1"/>
      <w:numFmt w:val="bullet"/>
      <w:lvlText w:val=""/>
      <w:lvlJc w:val="left"/>
      <w:pPr>
        <w:ind w:left="4973" w:hanging="360"/>
      </w:pPr>
      <w:rPr>
        <w:rFonts w:ascii="Symbol" w:hAnsi="Symbol" w:hint="default"/>
      </w:rPr>
    </w:lvl>
    <w:lvl w:ilvl="4" w:tplc="04190003" w:tentative="1">
      <w:start w:val="1"/>
      <w:numFmt w:val="bullet"/>
      <w:lvlText w:val="o"/>
      <w:lvlJc w:val="left"/>
      <w:pPr>
        <w:ind w:left="5693" w:hanging="360"/>
      </w:pPr>
      <w:rPr>
        <w:rFonts w:ascii="Courier New" w:hAnsi="Courier New" w:cs="Courier New" w:hint="default"/>
      </w:rPr>
    </w:lvl>
    <w:lvl w:ilvl="5" w:tplc="04190005" w:tentative="1">
      <w:start w:val="1"/>
      <w:numFmt w:val="bullet"/>
      <w:lvlText w:val=""/>
      <w:lvlJc w:val="left"/>
      <w:pPr>
        <w:ind w:left="6413" w:hanging="360"/>
      </w:pPr>
      <w:rPr>
        <w:rFonts w:ascii="Wingdings" w:hAnsi="Wingdings" w:hint="default"/>
      </w:rPr>
    </w:lvl>
    <w:lvl w:ilvl="6" w:tplc="04190001" w:tentative="1">
      <w:start w:val="1"/>
      <w:numFmt w:val="bullet"/>
      <w:lvlText w:val=""/>
      <w:lvlJc w:val="left"/>
      <w:pPr>
        <w:ind w:left="7133" w:hanging="360"/>
      </w:pPr>
      <w:rPr>
        <w:rFonts w:ascii="Symbol" w:hAnsi="Symbol" w:hint="default"/>
      </w:rPr>
    </w:lvl>
    <w:lvl w:ilvl="7" w:tplc="04190003" w:tentative="1">
      <w:start w:val="1"/>
      <w:numFmt w:val="bullet"/>
      <w:lvlText w:val="o"/>
      <w:lvlJc w:val="left"/>
      <w:pPr>
        <w:ind w:left="7853" w:hanging="360"/>
      </w:pPr>
      <w:rPr>
        <w:rFonts w:ascii="Courier New" w:hAnsi="Courier New" w:cs="Courier New" w:hint="default"/>
      </w:rPr>
    </w:lvl>
    <w:lvl w:ilvl="8" w:tplc="04190005" w:tentative="1">
      <w:start w:val="1"/>
      <w:numFmt w:val="bullet"/>
      <w:lvlText w:val=""/>
      <w:lvlJc w:val="left"/>
      <w:pPr>
        <w:ind w:left="8573" w:hanging="360"/>
      </w:pPr>
      <w:rPr>
        <w:rFonts w:ascii="Wingdings" w:hAnsi="Wingdings" w:hint="default"/>
      </w:rPr>
    </w:lvl>
  </w:abstractNum>
  <w:abstractNum w:abstractNumId="94" w15:restartNumberingAfterBreak="0">
    <w:nsid w:val="2BEC3EA1"/>
    <w:multiLevelType w:val="hybridMultilevel"/>
    <w:tmpl w:val="C6FAE0F4"/>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BFF2273"/>
    <w:multiLevelType w:val="hybridMultilevel"/>
    <w:tmpl w:val="0D2EEC18"/>
    <w:lvl w:ilvl="0" w:tplc="EB442C6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96" w15:restartNumberingAfterBreak="0">
    <w:nsid w:val="2C073F5B"/>
    <w:multiLevelType w:val="hybridMultilevel"/>
    <w:tmpl w:val="8E5CFF18"/>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C086363"/>
    <w:multiLevelType w:val="hybridMultilevel"/>
    <w:tmpl w:val="0FAEDEF2"/>
    <w:lvl w:ilvl="0" w:tplc="BBFE730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C865A1D"/>
    <w:multiLevelType w:val="hybridMultilevel"/>
    <w:tmpl w:val="8DA447A8"/>
    <w:lvl w:ilvl="0" w:tplc="301E4E90">
      <w:numFmt w:val="bullet"/>
      <w:lvlText w:val="-"/>
      <w:lvlJc w:val="left"/>
      <w:pPr>
        <w:ind w:left="1287" w:hanging="360"/>
      </w:pPr>
      <w:rPr>
        <w:rFonts w:ascii="Times New Roman" w:eastAsia="Times New Roman" w:hAnsi="Times New Roman" w:cs="Times New Roman" w:hint="default"/>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2CBD07FB"/>
    <w:multiLevelType w:val="hybridMultilevel"/>
    <w:tmpl w:val="B60A11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0" w15:restartNumberingAfterBreak="0">
    <w:nsid w:val="2D265508"/>
    <w:multiLevelType w:val="hybridMultilevel"/>
    <w:tmpl w:val="D8C0D40E"/>
    <w:lvl w:ilvl="0" w:tplc="0640FF0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15:restartNumberingAfterBreak="0">
    <w:nsid w:val="2D2B18A9"/>
    <w:multiLevelType w:val="hybridMultilevel"/>
    <w:tmpl w:val="84C4BFB2"/>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2" w15:restartNumberingAfterBreak="0">
    <w:nsid w:val="2D5C6C0C"/>
    <w:multiLevelType w:val="hybridMultilevel"/>
    <w:tmpl w:val="9ED60B1C"/>
    <w:lvl w:ilvl="0" w:tplc="0640FF0A">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3" w15:restartNumberingAfterBreak="0">
    <w:nsid w:val="2D68357D"/>
    <w:multiLevelType w:val="hybridMultilevel"/>
    <w:tmpl w:val="62BAFA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4" w15:restartNumberingAfterBreak="0">
    <w:nsid w:val="2D9600E7"/>
    <w:multiLevelType w:val="multilevel"/>
    <w:tmpl w:val="9EE4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2DF42699"/>
    <w:multiLevelType w:val="hybridMultilevel"/>
    <w:tmpl w:val="EE98F9DC"/>
    <w:lvl w:ilvl="0" w:tplc="BBFE730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2E1D3B5B"/>
    <w:multiLevelType w:val="hybridMultilevel"/>
    <w:tmpl w:val="938A7CC4"/>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15:restartNumberingAfterBreak="0">
    <w:nsid w:val="2E791A8B"/>
    <w:multiLevelType w:val="multilevel"/>
    <w:tmpl w:val="FAE0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2ECB6097"/>
    <w:multiLevelType w:val="hybridMultilevel"/>
    <w:tmpl w:val="8A3203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9" w15:restartNumberingAfterBreak="0">
    <w:nsid w:val="2F5E6067"/>
    <w:multiLevelType w:val="hybridMultilevel"/>
    <w:tmpl w:val="39365446"/>
    <w:lvl w:ilvl="0" w:tplc="3A10C02C">
      <w:start w:val="1"/>
      <w:numFmt w:val="upperRoman"/>
      <w:lvlText w:val="%1."/>
      <w:lvlJc w:val="left"/>
      <w:pPr>
        <w:tabs>
          <w:tab w:val="num" w:pos="1260"/>
        </w:tabs>
        <w:ind w:left="1260" w:hanging="72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0" w15:restartNumberingAfterBreak="0">
    <w:nsid w:val="2F842A85"/>
    <w:multiLevelType w:val="hybridMultilevel"/>
    <w:tmpl w:val="E4E85A40"/>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2F8E289B"/>
    <w:multiLevelType w:val="hybridMultilevel"/>
    <w:tmpl w:val="07EE8F28"/>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2110036"/>
    <w:multiLevelType w:val="hybridMultilevel"/>
    <w:tmpl w:val="7D6AEEE2"/>
    <w:lvl w:ilvl="0" w:tplc="6D4C82DA">
      <w:start w:val="1"/>
      <w:numFmt w:val="bullet"/>
      <w:lvlText w:val=""/>
      <w:lvlJc w:val="left"/>
      <w:pPr>
        <w:tabs>
          <w:tab w:val="num" w:pos="530"/>
        </w:tabs>
        <w:ind w:left="530" w:hanging="17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2884C07"/>
    <w:multiLevelType w:val="hybridMultilevel"/>
    <w:tmpl w:val="F4DE938C"/>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2CE57FA"/>
    <w:multiLevelType w:val="hybridMultilevel"/>
    <w:tmpl w:val="C9FAF07A"/>
    <w:lvl w:ilvl="0" w:tplc="0640FF0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34501230"/>
    <w:multiLevelType w:val="hybridMultilevel"/>
    <w:tmpl w:val="D8E08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4ED38E7"/>
    <w:multiLevelType w:val="hybridMultilevel"/>
    <w:tmpl w:val="88BE774C"/>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507178C"/>
    <w:multiLevelType w:val="hybridMultilevel"/>
    <w:tmpl w:val="8AE05C24"/>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8" w15:restartNumberingAfterBreak="0">
    <w:nsid w:val="354F5F8A"/>
    <w:multiLevelType w:val="hybridMultilevel"/>
    <w:tmpl w:val="EAAA11B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9" w15:restartNumberingAfterBreak="0">
    <w:nsid w:val="36866ED4"/>
    <w:multiLevelType w:val="hybridMultilevel"/>
    <w:tmpl w:val="17124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7561CC2"/>
    <w:multiLevelType w:val="singleLevel"/>
    <w:tmpl w:val="D88C2BFC"/>
    <w:lvl w:ilvl="0">
      <w:start w:val="1"/>
      <w:numFmt w:val="upperRoman"/>
      <w:lvlText w:val="%1."/>
      <w:legacy w:legacy="1" w:legacySpace="0" w:legacyIndent="247"/>
      <w:lvlJc w:val="left"/>
      <w:rPr>
        <w:rFonts w:ascii="Times New Roman" w:hAnsi="Times New Roman" w:cs="Times New Roman" w:hint="default"/>
      </w:rPr>
    </w:lvl>
  </w:abstractNum>
  <w:abstractNum w:abstractNumId="121" w15:restartNumberingAfterBreak="0">
    <w:nsid w:val="37AD2DF7"/>
    <w:multiLevelType w:val="hybridMultilevel"/>
    <w:tmpl w:val="3F4CBD98"/>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8387774"/>
    <w:multiLevelType w:val="hybridMultilevel"/>
    <w:tmpl w:val="C546AAE8"/>
    <w:lvl w:ilvl="0" w:tplc="04190001">
      <w:start w:val="1"/>
      <w:numFmt w:val="bullet"/>
      <w:lvlText w:val=""/>
      <w:lvlJc w:val="left"/>
      <w:pPr>
        <w:tabs>
          <w:tab w:val="num" w:pos="1068"/>
        </w:tabs>
        <w:ind w:left="1068" w:hanging="360"/>
      </w:pPr>
      <w:rPr>
        <w:rFonts w:ascii="Symbol" w:hAnsi="Symbol" w:hint="default"/>
      </w:rPr>
    </w:lvl>
    <w:lvl w:ilvl="1" w:tplc="04190005">
      <w:start w:val="1"/>
      <w:numFmt w:val="bullet"/>
      <w:lvlText w:val=""/>
      <w:lvlJc w:val="left"/>
      <w:pPr>
        <w:tabs>
          <w:tab w:val="num" w:pos="1068"/>
        </w:tabs>
        <w:ind w:left="1068"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15:restartNumberingAfterBreak="0">
    <w:nsid w:val="386122F7"/>
    <w:multiLevelType w:val="hybridMultilevel"/>
    <w:tmpl w:val="1BC4ADDA"/>
    <w:lvl w:ilvl="0" w:tplc="0640FF0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15:restartNumberingAfterBreak="0">
    <w:nsid w:val="392A4CB5"/>
    <w:multiLevelType w:val="hybridMultilevel"/>
    <w:tmpl w:val="191467CA"/>
    <w:lvl w:ilvl="0" w:tplc="7264D314">
      <w:start w:val="1"/>
      <w:numFmt w:val="bullet"/>
      <w:lvlText w:val=""/>
      <w:lvlJc w:val="left"/>
      <w:pPr>
        <w:tabs>
          <w:tab w:val="num" w:pos="567"/>
        </w:tabs>
        <w:ind w:left="567" w:hanging="567"/>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39F948BB"/>
    <w:multiLevelType w:val="hybridMultilevel"/>
    <w:tmpl w:val="F7F4FE00"/>
    <w:lvl w:ilvl="0" w:tplc="301E4E90">
      <w:numFmt w:val="bullet"/>
      <w:lvlText w:val="-"/>
      <w:lvlJc w:val="left"/>
      <w:pPr>
        <w:ind w:left="211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B184CC1"/>
    <w:multiLevelType w:val="hybridMultilevel"/>
    <w:tmpl w:val="97368C1C"/>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7" w15:restartNumberingAfterBreak="0">
    <w:nsid w:val="3BE0333A"/>
    <w:multiLevelType w:val="hybridMultilevel"/>
    <w:tmpl w:val="10862C9E"/>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C024E8F"/>
    <w:multiLevelType w:val="hybridMultilevel"/>
    <w:tmpl w:val="21229502"/>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3C6651F5"/>
    <w:multiLevelType w:val="hybridMultilevel"/>
    <w:tmpl w:val="B290BD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0" w15:restartNumberingAfterBreak="0">
    <w:nsid w:val="3DD31219"/>
    <w:multiLevelType w:val="hybridMultilevel"/>
    <w:tmpl w:val="0D04BD7E"/>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1" w15:restartNumberingAfterBreak="0">
    <w:nsid w:val="3DFE0B9C"/>
    <w:multiLevelType w:val="hybridMultilevel"/>
    <w:tmpl w:val="174E6EA8"/>
    <w:lvl w:ilvl="0" w:tplc="0640FF0A">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2" w15:restartNumberingAfterBreak="0">
    <w:nsid w:val="3F944178"/>
    <w:multiLevelType w:val="hybridMultilevel"/>
    <w:tmpl w:val="C342758E"/>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1576398"/>
    <w:multiLevelType w:val="hybridMultilevel"/>
    <w:tmpl w:val="04E2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17E3033"/>
    <w:multiLevelType w:val="hybridMultilevel"/>
    <w:tmpl w:val="BDFAD0F0"/>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1AE7529"/>
    <w:multiLevelType w:val="hybridMultilevel"/>
    <w:tmpl w:val="8480C794"/>
    <w:lvl w:ilvl="0" w:tplc="492C9F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6" w15:restartNumberingAfterBreak="0">
    <w:nsid w:val="42101284"/>
    <w:multiLevelType w:val="multilevel"/>
    <w:tmpl w:val="1F183A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4232296B"/>
    <w:multiLevelType w:val="hybridMultilevel"/>
    <w:tmpl w:val="6F1CE7F2"/>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8" w15:restartNumberingAfterBreak="0">
    <w:nsid w:val="425B70A4"/>
    <w:multiLevelType w:val="hybridMultilevel"/>
    <w:tmpl w:val="3590528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15:restartNumberingAfterBreak="0">
    <w:nsid w:val="42A0332A"/>
    <w:multiLevelType w:val="hybridMultilevel"/>
    <w:tmpl w:val="4460912A"/>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36A77B5"/>
    <w:multiLevelType w:val="hybridMultilevel"/>
    <w:tmpl w:val="64E2D1FA"/>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1" w15:restartNumberingAfterBreak="0">
    <w:nsid w:val="4468145C"/>
    <w:multiLevelType w:val="hybridMultilevel"/>
    <w:tmpl w:val="9C9A3752"/>
    <w:lvl w:ilvl="0" w:tplc="0640FF0A">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4476227A"/>
    <w:multiLevelType w:val="hybridMultilevel"/>
    <w:tmpl w:val="93583DC8"/>
    <w:lvl w:ilvl="0" w:tplc="301E4E90">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4DE2F6C"/>
    <w:multiLevelType w:val="hybridMultilevel"/>
    <w:tmpl w:val="0F5EC45A"/>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5B74CEE"/>
    <w:multiLevelType w:val="multilevel"/>
    <w:tmpl w:val="FFFC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5FA5CB0"/>
    <w:multiLevelType w:val="multilevel"/>
    <w:tmpl w:val="1AB2A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63F228F"/>
    <w:multiLevelType w:val="hybridMultilevel"/>
    <w:tmpl w:val="20FCBB7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15:restartNumberingAfterBreak="0">
    <w:nsid w:val="464E50BF"/>
    <w:multiLevelType w:val="multilevel"/>
    <w:tmpl w:val="E93A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76078CD"/>
    <w:multiLevelType w:val="hybridMultilevel"/>
    <w:tmpl w:val="6068E370"/>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7B065D5"/>
    <w:multiLevelType w:val="hybridMultilevel"/>
    <w:tmpl w:val="C3A4EEA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0"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8082B3F"/>
    <w:multiLevelType w:val="hybridMultilevel"/>
    <w:tmpl w:val="991EAF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2" w15:restartNumberingAfterBreak="0">
    <w:nsid w:val="481A51F8"/>
    <w:multiLevelType w:val="hybridMultilevel"/>
    <w:tmpl w:val="C0AABDEA"/>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8401498"/>
    <w:multiLevelType w:val="multilevel"/>
    <w:tmpl w:val="2A4880D8"/>
    <w:lvl w:ilvl="0">
      <w:start w:val="1"/>
      <w:numFmt w:val="decimal"/>
      <w:lvlText w:val="%1."/>
      <w:lvlJc w:val="left"/>
      <w:pPr>
        <w:tabs>
          <w:tab w:val="num" w:pos="720"/>
        </w:tabs>
        <w:ind w:left="720" w:hanging="360"/>
      </w:pPr>
      <w:rPr>
        <w:rFonts w:hint="default"/>
        <w:i w:val="0"/>
      </w:rPr>
    </w:lvl>
    <w:lvl w:ilvl="1">
      <w:start w:val="4"/>
      <w:numFmt w:val="decimal"/>
      <w:isLgl/>
      <w:lvlText w:val="%1.%2."/>
      <w:lvlJc w:val="left"/>
      <w:pPr>
        <w:ind w:left="1080" w:hanging="720"/>
      </w:pPr>
      <w:rPr>
        <w:rFonts w:hint="default"/>
        <w:b/>
      </w:rPr>
    </w:lvl>
    <w:lvl w:ilvl="2">
      <w:start w:val="4"/>
      <w:numFmt w:val="decimal"/>
      <w:isLgl/>
      <w:lvlText w:val="%1.%2.%3."/>
      <w:lvlJc w:val="left"/>
      <w:pPr>
        <w:ind w:left="1080" w:hanging="720"/>
      </w:pPr>
      <w:rPr>
        <w:rFonts w:hint="default"/>
        <w:b/>
      </w:rPr>
    </w:lvl>
    <w:lvl w:ilvl="3">
      <w:start w:val="3"/>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4" w15:restartNumberingAfterBreak="0">
    <w:nsid w:val="489C4F16"/>
    <w:multiLevelType w:val="hybridMultilevel"/>
    <w:tmpl w:val="AB488B3A"/>
    <w:lvl w:ilvl="0" w:tplc="9668A86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48F22CDC"/>
    <w:multiLevelType w:val="hybridMultilevel"/>
    <w:tmpl w:val="3E62A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9504DC5"/>
    <w:multiLevelType w:val="hybridMultilevel"/>
    <w:tmpl w:val="A742FF00"/>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7" w15:restartNumberingAfterBreak="0">
    <w:nsid w:val="49BF5A78"/>
    <w:multiLevelType w:val="hybridMultilevel"/>
    <w:tmpl w:val="0074BCA4"/>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9D35668"/>
    <w:multiLevelType w:val="hybridMultilevel"/>
    <w:tmpl w:val="5114FCA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9" w15:restartNumberingAfterBreak="0">
    <w:nsid w:val="4A4041C7"/>
    <w:multiLevelType w:val="hybridMultilevel"/>
    <w:tmpl w:val="481E19DE"/>
    <w:lvl w:ilvl="0" w:tplc="7264D314">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AAC786A"/>
    <w:multiLevelType w:val="hybridMultilevel"/>
    <w:tmpl w:val="8E4C793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1" w15:restartNumberingAfterBreak="0">
    <w:nsid w:val="4AFB512A"/>
    <w:multiLevelType w:val="hybridMultilevel"/>
    <w:tmpl w:val="FEFCCA06"/>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B1F31A2"/>
    <w:multiLevelType w:val="hybridMultilevel"/>
    <w:tmpl w:val="B658D86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15:restartNumberingAfterBreak="0">
    <w:nsid w:val="4CFF1A8D"/>
    <w:multiLevelType w:val="hybridMultilevel"/>
    <w:tmpl w:val="7610E20E"/>
    <w:lvl w:ilvl="0" w:tplc="301E4E90">
      <w:numFmt w:val="bullet"/>
      <w:lvlText w:val="-"/>
      <w:lvlJc w:val="left"/>
      <w:pPr>
        <w:ind w:left="709" w:hanging="360"/>
      </w:pPr>
      <w:rPr>
        <w:rFonts w:ascii="Times New Roman" w:eastAsia="Times New Roman" w:hAnsi="Times New Roman" w:cs="Times New Roman" w:hint="default"/>
        <w:i/>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64" w15:restartNumberingAfterBreak="0">
    <w:nsid w:val="4D3E00D3"/>
    <w:multiLevelType w:val="hybridMultilevel"/>
    <w:tmpl w:val="AE40775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5" w15:restartNumberingAfterBreak="0">
    <w:nsid w:val="4DA90AD4"/>
    <w:multiLevelType w:val="hybridMultilevel"/>
    <w:tmpl w:val="0D7A848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680"/>
        </w:tabs>
        <w:ind w:left="680" w:hanging="360"/>
      </w:pPr>
      <w:rPr>
        <w:rFonts w:ascii="Courier New" w:hAnsi="Courier New" w:cs="Courier New" w:hint="default"/>
      </w:rPr>
    </w:lvl>
    <w:lvl w:ilvl="2" w:tplc="04190005">
      <w:start w:val="1"/>
      <w:numFmt w:val="bullet"/>
      <w:lvlText w:val=""/>
      <w:lvlJc w:val="left"/>
      <w:pPr>
        <w:tabs>
          <w:tab w:val="num" w:pos="1400"/>
        </w:tabs>
        <w:ind w:left="1400" w:hanging="360"/>
      </w:pPr>
      <w:rPr>
        <w:rFonts w:ascii="Wingdings" w:hAnsi="Wingdings" w:hint="default"/>
      </w:rPr>
    </w:lvl>
    <w:lvl w:ilvl="3" w:tplc="04190001" w:tentative="1">
      <w:start w:val="1"/>
      <w:numFmt w:val="bullet"/>
      <w:lvlText w:val=""/>
      <w:lvlJc w:val="left"/>
      <w:pPr>
        <w:tabs>
          <w:tab w:val="num" w:pos="2120"/>
        </w:tabs>
        <w:ind w:left="2120" w:hanging="360"/>
      </w:pPr>
      <w:rPr>
        <w:rFonts w:ascii="Symbol" w:hAnsi="Symbol" w:hint="default"/>
      </w:rPr>
    </w:lvl>
    <w:lvl w:ilvl="4" w:tplc="04190003" w:tentative="1">
      <w:start w:val="1"/>
      <w:numFmt w:val="bullet"/>
      <w:lvlText w:val="o"/>
      <w:lvlJc w:val="left"/>
      <w:pPr>
        <w:tabs>
          <w:tab w:val="num" w:pos="2840"/>
        </w:tabs>
        <w:ind w:left="2840" w:hanging="360"/>
      </w:pPr>
      <w:rPr>
        <w:rFonts w:ascii="Courier New" w:hAnsi="Courier New" w:cs="Courier New" w:hint="default"/>
      </w:rPr>
    </w:lvl>
    <w:lvl w:ilvl="5" w:tplc="04190005" w:tentative="1">
      <w:start w:val="1"/>
      <w:numFmt w:val="bullet"/>
      <w:lvlText w:val=""/>
      <w:lvlJc w:val="left"/>
      <w:pPr>
        <w:tabs>
          <w:tab w:val="num" w:pos="3560"/>
        </w:tabs>
        <w:ind w:left="3560" w:hanging="360"/>
      </w:pPr>
      <w:rPr>
        <w:rFonts w:ascii="Wingdings" w:hAnsi="Wingdings" w:hint="default"/>
      </w:rPr>
    </w:lvl>
    <w:lvl w:ilvl="6" w:tplc="04190001" w:tentative="1">
      <w:start w:val="1"/>
      <w:numFmt w:val="bullet"/>
      <w:lvlText w:val=""/>
      <w:lvlJc w:val="left"/>
      <w:pPr>
        <w:tabs>
          <w:tab w:val="num" w:pos="4280"/>
        </w:tabs>
        <w:ind w:left="4280" w:hanging="360"/>
      </w:pPr>
      <w:rPr>
        <w:rFonts w:ascii="Symbol" w:hAnsi="Symbol" w:hint="default"/>
      </w:rPr>
    </w:lvl>
    <w:lvl w:ilvl="7" w:tplc="04190003" w:tentative="1">
      <w:start w:val="1"/>
      <w:numFmt w:val="bullet"/>
      <w:lvlText w:val="o"/>
      <w:lvlJc w:val="left"/>
      <w:pPr>
        <w:tabs>
          <w:tab w:val="num" w:pos="5000"/>
        </w:tabs>
        <w:ind w:left="5000" w:hanging="360"/>
      </w:pPr>
      <w:rPr>
        <w:rFonts w:ascii="Courier New" w:hAnsi="Courier New" w:cs="Courier New" w:hint="default"/>
      </w:rPr>
    </w:lvl>
    <w:lvl w:ilvl="8" w:tplc="04190005" w:tentative="1">
      <w:start w:val="1"/>
      <w:numFmt w:val="bullet"/>
      <w:lvlText w:val=""/>
      <w:lvlJc w:val="left"/>
      <w:pPr>
        <w:tabs>
          <w:tab w:val="num" w:pos="5720"/>
        </w:tabs>
        <w:ind w:left="5720" w:hanging="360"/>
      </w:pPr>
      <w:rPr>
        <w:rFonts w:ascii="Wingdings" w:hAnsi="Wingdings" w:hint="default"/>
      </w:rPr>
    </w:lvl>
  </w:abstractNum>
  <w:abstractNum w:abstractNumId="166" w15:restartNumberingAfterBreak="0">
    <w:nsid w:val="4E096A59"/>
    <w:multiLevelType w:val="hybridMultilevel"/>
    <w:tmpl w:val="CB180254"/>
    <w:lvl w:ilvl="0" w:tplc="B846FCE2">
      <w:start w:val="1"/>
      <w:numFmt w:val="decimal"/>
      <w:lvlText w:val="%1)"/>
      <w:lvlJc w:val="left"/>
      <w:pPr>
        <w:ind w:left="684" w:hanging="360"/>
      </w:pPr>
      <w:rPr>
        <w:rFonts w:ascii="Times New Roman" w:eastAsia="Times New Roman" w:hAnsi="Times New Roman" w:cs="Times New Roman"/>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167" w15:restartNumberingAfterBreak="0">
    <w:nsid w:val="4F5B1689"/>
    <w:multiLevelType w:val="hybridMultilevel"/>
    <w:tmpl w:val="8A30C0C0"/>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4FC20392"/>
    <w:multiLevelType w:val="multilevel"/>
    <w:tmpl w:val="4FC20392"/>
    <w:name w:val="Нумерованный список 4"/>
    <w:lvl w:ilvl="0">
      <w:start w:val="1"/>
      <w:numFmt w:val="bullet"/>
      <w:lvlText w:val=""/>
      <w:lvlJc w:val="left"/>
      <w:pPr>
        <w:tabs>
          <w:tab w:val="left" w:pos="1869"/>
        </w:tabs>
        <w:ind w:left="1869" w:hanging="360"/>
      </w:pPr>
      <w:rPr>
        <w:rFonts w:ascii="Symbol" w:hAnsi="Symbol"/>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69" w15:restartNumberingAfterBreak="0">
    <w:nsid w:val="4FC2039C"/>
    <w:multiLevelType w:val="multilevel"/>
    <w:tmpl w:val="4FC2039C"/>
    <w:name w:val="Нумерованный список 12"/>
    <w:lvl w:ilvl="0">
      <w:start w:val="1"/>
      <w:numFmt w:val="bullet"/>
      <w:lvlText w:val=""/>
      <w:lvlJc w:val="left"/>
      <w:pPr>
        <w:tabs>
          <w:tab w:val="left" w:pos="1869"/>
        </w:tabs>
        <w:ind w:left="1869" w:hanging="360"/>
      </w:pPr>
      <w:rPr>
        <w:rFonts w:ascii="Symbol" w:hAnsi="Symbol"/>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70" w15:restartNumberingAfterBreak="0">
    <w:nsid w:val="4FC203A1"/>
    <w:multiLevelType w:val="multilevel"/>
    <w:tmpl w:val="4FC203A1"/>
    <w:name w:val="Нумерованный список 17"/>
    <w:lvl w:ilvl="0">
      <w:start w:val="1"/>
      <w:numFmt w:val="bullet"/>
      <w:lvlText w:val=""/>
      <w:lvlJc w:val="left"/>
      <w:pPr>
        <w:tabs>
          <w:tab w:val="left" w:pos="1517"/>
        </w:tabs>
        <w:ind w:left="1517" w:hanging="360"/>
      </w:pPr>
      <w:rPr>
        <w:rFonts w:ascii="Symbol" w:hAnsi="Symbol"/>
      </w:rPr>
    </w:lvl>
    <w:lvl w:ilvl="1">
      <w:start w:val="1"/>
      <w:numFmt w:val="decimal"/>
      <w:lvlText w:val="%2."/>
      <w:lvlJc w:val="left"/>
      <w:pPr>
        <w:tabs>
          <w:tab w:val="left" w:pos="1620"/>
        </w:tabs>
        <w:ind w:left="1620" w:hanging="360"/>
      </w:pPr>
    </w:lvl>
    <w:lvl w:ilvl="2">
      <w:start w:val="1"/>
      <w:numFmt w:val="bullet"/>
      <w:lvlText w:val=""/>
      <w:lvlJc w:val="left"/>
      <w:pPr>
        <w:tabs>
          <w:tab w:val="left" w:pos="2160"/>
        </w:tabs>
        <w:ind w:left="2160" w:hanging="360"/>
      </w:pPr>
      <w:rPr>
        <w:rFonts w:ascii="Symbol" w:hAnsi="Symbol"/>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1" w15:restartNumberingAfterBreak="0">
    <w:nsid w:val="4FC203A4"/>
    <w:multiLevelType w:val="multilevel"/>
    <w:tmpl w:val="4FC203A4"/>
    <w:name w:val="Нумерованный список 20"/>
    <w:lvl w:ilvl="0">
      <w:start w:val="1"/>
      <w:numFmt w:val="bullet"/>
      <w:lvlText w:val=""/>
      <w:lvlJc w:val="left"/>
      <w:pPr>
        <w:tabs>
          <w:tab w:val="left" w:pos="1869"/>
        </w:tabs>
        <w:ind w:left="1869" w:hanging="360"/>
      </w:pPr>
      <w:rPr>
        <w:rFonts w:ascii="Symbol" w:hAnsi="Symbol"/>
      </w:rPr>
    </w:lvl>
    <w:lvl w:ilvl="1">
      <w:start w:val="1"/>
      <w:numFmt w:val="decimal"/>
      <w:lvlText w:val="%2."/>
      <w:lvlJc w:val="left"/>
      <w:pPr>
        <w:tabs>
          <w:tab w:val="left" w:pos="1980"/>
        </w:tabs>
        <w:ind w:left="1980" w:hanging="360"/>
      </w:p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72" w15:restartNumberingAfterBreak="0">
    <w:nsid w:val="4FC203A6"/>
    <w:multiLevelType w:val="multilevel"/>
    <w:tmpl w:val="4FC203A6"/>
    <w:name w:val="Нумерованный список 22"/>
    <w:lvl w:ilvl="0">
      <w:start w:val="1"/>
      <w:numFmt w:val="bullet"/>
      <w:lvlText w:val="-"/>
      <w:lvlJc w:val="left"/>
      <w:pPr>
        <w:tabs>
          <w:tab w:val="left" w:pos="1446"/>
        </w:tabs>
        <w:ind w:left="1446" w:hanging="567"/>
      </w:pPr>
      <w:rPr>
        <w:rFonts w:ascii="Verdana" w:hAnsi="Verdana"/>
        <w:sz w:val="28"/>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73" w15:restartNumberingAfterBreak="0">
    <w:nsid w:val="4FC203A8"/>
    <w:multiLevelType w:val="multilevel"/>
    <w:tmpl w:val="C6B226EA"/>
    <w:name w:val="Нумерованный список 24"/>
    <w:lvl w:ilvl="0">
      <w:start w:val="1"/>
      <w:numFmt w:val="bullet"/>
      <w:lvlText w:val="-"/>
      <w:lvlJc w:val="left"/>
      <w:pPr>
        <w:tabs>
          <w:tab w:val="left" w:pos="1445"/>
        </w:tabs>
        <w:ind w:left="1445" w:hanging="567"/>
      </w:pPr>
      <w:rPr>
        <w:rFonts w:ascii="Verdana" w:hAnsi="Verdana"/>
        <w:sz w:val="28"/>
      </w:rPr>
    </w:lvl>
    <w:lvl w:ilvl="1">
      <w:start w:val="1"/>
      <w:numFmt w:val="decimal"/>
      <w:lvlText w:val="%2."/>
      <w:lvlJc w:val="left"/>
      <w:pPr>
        <w:tabs>
          <w:tab w:val="left" w:pos="2151"/>
        </w:tabs>
        <w:ind w:left="2151" w:hanging="363"/>
      </w:pPr>
      <w:rPr>
        <w:sz w:val="24"/>
        <w:szCs w:val="24"/>
      </w:rPr>
    </w:lvl>
    <w:lvl w:ilvl="2">
      <w:start w:val="1"/>
      <w:numFmt w:val="bullet"/>
      <w:lvlText w:val=""/>
      <w:lvlJc w:val="left"/>
      <w:pPr>
        <w:tabs>
          <w:tab w:val="left" w:pos="2868"/>
        </w:tabs>
        <w:ind w:left="2868" w:hanging="360"/>
      </w:pPr>
      <w:rPr>
        <w:rFonts w:ascii="Wingdings" w:hAnsi="Wingdings"/>
      </w:rPr>
    </w:lvl>
    <w:lvl w:ilvl="3">
      <w:start w:val="1"/>
      <w:numFmt w:val="bullet"/>
      <w:lvlText w:val=""/>
      <w:lvlJc w:val="left"/>
      <w:pPr>
        <w:tabs>
          <w:tab w:val="left" w:pos="3588"/>
        </w:tabs>
        <w:ind w:left="3588" w:hanging="360"/>
      </w:pPr>
      <w:rPr>
        <w:rFonts w:ascii="Symbol" w:hAnsi="Symbol"/>
      </w:rPr>
    </w:lvl>
    <w:lvl w:ilvl="4">
      <w:start w:val="1"/>
      <w:numFmt w:val="bullet"/>
      <w:lvlText w:val="o"/>
      <w:lvlJc w:val="left"/>
      <w:pPr>
        <w:tabs>
          <w:tab w:val="left" w:pos="4308"/>
        </w:tabs>
        <w:ind w:left="4308" w:hanging="360"/>
      </w:pPr>
      <w:rPr>
        <w:rFonts w:ascii="Courier New" w:hAnsi="Courier New"/>
      </w:rPr>
    </w:lvl>
    <w:lvl w:ilvl="5">
      <w:start w:val="1"/>
      <w:numFmt w:val="bullet"/>
      <w:lvlText w:val=""/>
      <w:lvlJc w:val="left"/>
      <w:pPr>
        <w:tabs>
          <w:tab w:val="left" w:pos="5028"/>
        </w:tabs>
        <w:ind w:left="5028" w:hanging="360"/>
      </w:pPr>
      <w:rPr>
        <w:rFonts w:ascii="Wingdings" w:hAnsi="Wingdings"/>
      </w:rPr>
    </w:lvl>
    <w:lvl w:ilvl="6">
      <w:start w:val="1"/>
      <w:numFmt w:val="bullet"/>
      <w:lvlText w:val=""/>
      <w:lvlJc w:val="left"/>
      <w:pPr>
        <w:tabs>
          <w:tab w:val="left" w:pos="5748"/>
        </w:tabs>
        <w:ind w:left="5748" w:hanging="360"/>
      </w:pPr>
      <w:rPr>
        <w:rFonts w:ascii="Symbol" w:hAnsi="Symbol"/>
      </w:rPr>
    </w:lvl>
    <w:lvl w:ilvl="7">
      <w:start w:val="1"/>
      <w:numFmt w:val="bullet"/>
      <w:lvlText w:val="o"/>
      <w:lvlJc w:val="left"/>
      <w:pPr>
        <w:tabs>
          <w:tab w:val="left" w:pos="6468"/>
        </w:tabs>
        <w:ind w:left="6468" w:hanging="360"/>
      </w:pPr>
      <w:rPr>
        <w:rFonts w:ascii="Courier New" w:hAnsi="Courier New"/>
      </w:rPr>
    </w:lvl>
    <w:lvl w:ilvl="8">
      <w:start w:val="1"/>
      <w:numFmt w:val="bullet"/>
      <w:lvlText w:val=""/>
      <w:lvlJc w:val="left"/>
      <w:pPr>
        <w:tabs>
          <w:tab w:val="left" w:pos="7188"/>
        </w:tabs>
        <w:ind w:left="7188" w:hanging="360"/>
      </w:pPr>
      <w:rPr>
        <w:rFonts w:ascii="Wingdings" w:hAnsi="Wingdings"/>
      </w:rPr>
    </w:lvl>
  </w:abstractNum>
  <w:abstractNum w:abstractNumId="174" w15:restartNumberingAfterBreak="0">
    <w:nsid w:val="4FC203AB"/>
    <w:multiLevelType w:val="multilevel"/>
    <w:tmpl w:val="4FC203AB"/>
    <w:name w:val="Нумерованный список 27"/>
    <w:lvl w:ilvl="0">
      <w:start w:val="1"/>
      <w:numFmt w:val="bullet"/>
      <w:lvlText w:val="-"/>
      <w:lvlJc w:val="left"/>
      <w:pPr>
        <w:tabs>
          <w:tab w:val="left" w:pos="1446"/>
        </w:tabs>
        <w:ind w:left="1446" w:hanging="567"/>
      </w:pPr>
      <w:rPr>
        <w:rFonts w:ascii="Verdana" w:hAnsi="Verdana"/>
        <w:sz w:val="28"/>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75" w15:restartNumberingAfterBreak="0">
    <w:nsid w:val="4FC203B2"/>
    <w:multiLevelType w:val="multilevel"/>
    <w:tmpl w:val="4FC203B2"/>
    <w:name w:val="Нумерованный список 33"/>
    <w:lvl w:ilvl="0">
      <w:start w:val="1"/>
      <w:numFmt w:val="bullet"/>
      <w:lvlText w:val="-"/>
      <w:lvlJc w:val="left"/>
      <w:pPr>
        <w:tabs>
          <w:tab w:val="left" w:pos="1445"/>
        </w:tabs>
        <w:ind w:left="1445" w:hanging="567"/>
      </w:pPr>
      <w:rPr>
        <w:rFonts w:ascii="Verdana" w:hAnsi="Verdana"/>
        <w:sz w:val="28"/>
      </w:rPr>
    </w:lvl>
    <w:lvl w:ilvl="1">
      <w:start w:val="1"/>
      <w:numFmt w:val="bullet"/>
      <w:lvlText w:val=""/>
      <w:lvlJc w:val="left"/>
      <w:pPr>
        <w:tabs>
          <w:tab w:val="left" w:pos="1800"/>
        </w:tabs>
        <w:ind w:left="1800" w:hanging="360"/>
      </w:pPr>
      <w:rPr>
        <w:rFonts w:ascii="Symbol" w:hAnsi="Symbol"/>
        <w:sz w:val="28"/>
      </w:rPr>
    </w:lvl>
    <w:lvl w:ilvl="2">
      <w:start w:val="1"/>
      <w:numFmt w:val="bullet"/>
      <w:lvlText w:val=""/>
      <w:lvlJc w:val="left"/>
      <w:pPr>
        <w:tabs>
          <w:tab w:val="left" w:pos="2868"/>
        </w:tabs>
        <w:ind w:left="2868" w:hanging="360"/>
      </w:pPr>
      <w:rPr>
        <w:rFonts w:ascii="Wingdings" w:hAnsi="Wingdings"/>
      </w:rPr>
    </w:lvl>
    <w:lvl w:ilvl="3">
      <w:start w:val="1"/>
      <w:numFmt w:val="bullet"/>
      <w:lvlText w:val=""/>
      <w:lvlJc w:val="left"/>
      <w:pPr>
        <w:tabs>
          <w:tab w:val="left" w:pos="3588"/>
        </w:tabs>
        <w:ind w:left="3588" w:hanging="360"/>
      </w:pPr>
      <w:rPr>
        <w:rFonts w:ascii="Symbol" w:hAnsi="Symbol"/>
      </w:rPr>
    </w:lvl>
    <w:lvl w:ilvl="4">
      <w:start w:val="1"/>
      <w:numFmt w:val="bullet"/>
      <w:lvlText w:val="o"/>
      <w:lvlJc w:val="left"/>
      <w:pPr>
        <w:tabs>
          <w:tab w:val="left" w:pos="4308"/>
        </w:tabs>
        <w:ind w:left="4308" w:hanging="360"/>
      </w:pPr>
      <w:rPr>
        <w:rFonts w:ascii="Courier New" w:hAnsi="Courier New"/>
      </w:rPr>
    </w:lvl>
    <w:lvl w:ilvl="5">
      <w:start w:val="1"/>
      <w:numFmt w:val="bullet"/>
      <w:lvlText w:val=""/>
      <w:lvlJc w:val="left"/>
      <w:pPr>
        <w:tabs>
          <w:tab w:val="left" w:pos="5028"/>
        </w:tabs>
        <w:ind w:left="5028" w:hanging="360"/>
      </w:pPr>
      <w:rPr>
        <w:rFonts w:ascii="Wingdings" w:hAnsi="Wingdings"/>
      </w:rPr>
    </w:lvl>
    <w:lvl w:ilvl="6">
      <w:start w:val="1"/>
      <w:numFmt w:val="bullet"/>
      <w:lvlText w:val=""/>
      <w:lvlJc w:val="left"/>
      <w:pPr>
        <w:tabs>
          <w:tab w:val="left" w:pos="5748"/>
        </w:tabs>
        <w:ind w:left="5748" w:hanging="360"/>
      </w:pPr>
      <w:rPr>
        <w:rFonts w:ascii="Symbol" w:hAnsi="Symbol"/>
      </w:rPr>
    </w:lvl>
    <w:lvl w:ilvl="7">
      <w:start w:val="1"/>
      <w:numFmt w:val="bullet"/>
      <w:lvlText w:val="o"/>
      <w:lvlJc w:val="left"/>
      <w:pPr>
        <w:tabs>
          <w:tab w:val="left" w:pos="6468"/>
        </w:tabs>
        <w:ind w:left="6468" w:hanging="360"/>
      </w:pPr>
      <w:rPr>
        <w:rFonts w:ascii="Courier New" w:hAnsi="Courier New"/>
      </w:rPr>
    </w:lvl>
    <w:lvl w:ilvl="8">
      <w:start w:val="1"/>
      <w:numFmt w:val="bullet"/>
      <w:lvlText w:val=""/>
      <w:lvlJc w:val="left"/>
      <w:pPr>
        <w:tabs>
          <w:tab w:val="left" w:pos="7188"/>
        </w:tabs>
        <w:ind w:left="7188" w:hanging="360"/>
      </w:pPr>
      <w:rPr>
        <w:rFonts w:ascii="Wingdings" w:hAnsi="Wingdings"/>
      </w:rPr>
    </w:lvl>
  </w:abstractNum>
  <w:abstractNum w:abstractNumId="176" w15:restartNumberingAfterBreak="0">
    <w:nsid w:val="4FC203B3"/>
    <w:multiLevelType w:val="multilevel"/>
    <w:tmpl w:val="4FC203B3"/>
    <w:name w:val="Нумерованный список 34"/>
    <w:lvl w:ilvl="0">
      <w:start w:val="1"/>
      <w:numFmt w:val="bullet"/>
      <w:lvlText w:val="-"/>
      <w:lvlJc w:val="left"/>
      <w:pPr>
        <w:tabs>
          <w:tab w:val="left" w:pos="1446"/>
        </w:tabs>
        <w:ind w:left="1446" w:hanging="567"/>
      </w:pPr>
      <w:rPr>
        <w:rFonts w:ascii="Verdana" w:hAnsi="Verdana"/>
        <w:sz w:val="28"/>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77" w15:restartNumberingAfterBreak="0">
    <w:nsid w:val="4FC203BB"/>
    <w:multiLevelType w:val="multilevel"/>
    <w:tmpl w:val="4FC203BB"/>
    <w:name w:val="Нумерованный список 42"/>
    <w:lvl w:ilvl="0">
      <w:start w:val="1"/>
      <w:numFmt w:val="bullet"/>
      <w:lvlText w:val=""/>
      <w:lvlJc w:val="left"/>
      <w:pPr>
        <w:tabs>
          <w:tab w:val="left" w:pos="1869"/>
        </w:tabs>
        <w:ind w:left="1869" w:hanging="360"/>
      </w:pPr>
      <w:rPr>
        <w:rFonts w:ascii="Symbol" w:hAnsi="Symbol"/>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78" w15:restartNumberingAfterBreak="0">
    <w:nsid w:val="4FC203C3"/>
    <w:multiLevelType w:val="multilevel"/>
    <w:tmpl w:val="4FC203C3"/>
    <w:name w:val="Нумерованный список 49"/>
    <w:lvl w:ilvl="0">
      <w:start w:val="1"/>
      <w:numFmt w:val="bullet"/>
      <w:lvlText w:val=""/>
      <w:lvlJc w:val="left"/>
      <w:pPr>
        <w:tabs>
          <w:tab w:val="left" w:pos="851"/>
        </w:tabs>
        <w:ind w:left="851" w:hanging="114"/>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79" w15:restartNumberingAfterBreak="0">
    <w:nsid w:val="4FC203C9"/>
    <w:multiLevelType w:val="multilevel"/>
    <w:tmpl w:val="4FC203C9"/>
    <w:name w:val="Нумерованный список 55"/>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
      <w:lvlJc w:val="left"/>
      <w:pPr>
        <w:tabs>
          <w:tab w:val="left" w:pos="2160"/>
        </w:tabs>
        <w:ind w:left="2160" w:hanging="360"/>
      </w:pPr>
      <w:rPr>
        <w:rFonts w:ascii="Symbol" w:hAnsi="Symbol"/>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80" w15:restartNumberingAfterBreak="0">
    <w:nsid w:val="4FC203CA"/>
    <w:multiLevelType w:val="multilevel"/>
    <w:tmpl w:val="4FC203CA"/>
    <w:name w:val="Нумерованный список 56"/>
    <w:lvl w:ilvl="0">
      <w:start w:val="1"/>
      <w:numFmt w:val="bullet"/>
      <w:lvlText w:val="-"/>
      <w:lvlJc w:val="left"/>
      <w:pPr>
        <w:tabs>
          <w:tab w:val="left" w:pos="1446"/>
        </w:tabs>
        <w:ind w:left="1446" w:hanging="567"/>
      </w:pPr>
      <w:rPr>
        <w:rFonts w:ascii="Verdana" w:hAnsi="Verdana"/>
        <w:sz w:val="28"/>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81" w15:restartNumberingAfterBreak="0">
    <w:nsid w:val="4FC203CB"/>
    <w:multiLevelType w:val="multilevel"/>
    <w:tmpl w:val="9CB69B06"/>
    <w:name w:val="Нумерованный список 5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82" w15:restartNumberingAfterBreak="0">
    <w:nsid w:val="4FC203CE"/>
    <w:multiLevelType w:val="multilevel"/>
    <w:tmpl w:val="4FC203CE"/>
    <w:name w:val="Нумерованный список 60"/>
    <w:lvl w:ilvl="0">
      <w:start w:val="1"/>
      <w:numFmt w:val="bullet"/>
      <w:lvlText w:val=""/>
      <w:lvlJc w:val="left"/>
      <w:pPr>
        <w:tabs>
          <w:tab w:val="left" w:pos="1869"/>
        </w:tabs>
        <w:ind w:left="1869" w:hanging="360"/>
      </w:pPr>
      <w:rPr>
        <w:rFonts w:ascii="Symbol" w:hAnsi="Symbol"/>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83" w15:restartNumberingAfterBreak="0">
    <w:nsid w:val="4FC203D0"/>
    <w:multiLevelType w:val="multilevel"/>
    <w:tmpl w:val="4FC203D0"/>
    <w:name w:val="Нумерованный список 62"/>
    <w:lvl w:ilvl="0">
      <w:start w:val="1"/>
      <w:numFmt w:val="bullet"/>
      <w:lvlText w:val=""/>
      <w:lvlJc w:val="left"/>
      <w:pPr>
        <w:tabs>
          <w:tab w:val="left" w:pos="1869"/>
        </w:tabs>
        <w:ind w:left="1869" w:hanging="360"/>
      </w:pPr>
      <w:rPr>
        <w:rFonts w:ascii="Symbol" w:hAnsi="Symbol"/>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84" w15:restartNumberingAfterBreak="0">
    <w:nsid w:val="4FC203D2"/>
    <w:multiLevelType w:val="multilevel"/>
    <w:tmpl w:val="4FC203D2"/>
    <w:name w:val="Нумерованный список 64"/>
    <w:lvl w:ilvl="0">
      <w:start w:val="1"/>
      <w:numFmt w:val="bullet"/>
      <w:lvlText w:val=""/>
      <w:lvlJc w:val="left"/>
      <w:pPr>
        <w:tabs>
          <w:tab w:val="left" w:pos="1517"/>
        </w:tabs>
        <w:ind w:left="1517" w:hanging="360"/>
      </w:pPr>
      <w:rPr>
        <w:rFonts w:ascii="Symbol" w:hAnsi="Symbol"/>
      </w:rPr>
    </w:lvl>
    <w:lvl w:ilvl="1">
      <w:start w:val="1"/>
      <w:numFmt w:val="decimal"/>
      <w:lvlText w:val="%2."/>
      <w:lvlJc w:val="left"/>
      <w:pPr>
        <w:tabs>
          <w:tab w:val="left" w:pos="1620"/>
        </w:tabs>
        <w:ind w:left="1620" w:hanging="360"/>
      </w:pPr>
    </w:lvl>
    <w:lvl w:ilvl="2">
      <w:start w:val="1"/>
      <w:numFmt w:val="decimal"/>
      <w:lvlText w:val="%3."/>
      <w:lvlJc w:val="left"/>
      <w:pPr>
        <w:tabs>
          <w:tab w:val="left" w:pos="2160"/>
        </w:tabs>
        <w:ind w:left="2160" w:hanging="360"/>
      </w:pPr>
    </w:lvl>
    <w:lvl w:ilvl="3">
      <w:start w:val="1"/>
      <w:numFmt w:val="bullet"/>
      <w:lvlText w:val=""/>
      <w:lvlJc w:val="left"/>
      <w:pPr>
        <w:tabs>
          <w:tab w:val="left" w:pos="2880"/>
        </w:tabs>
        <w:ind w:left="2880" w:hanging="360"/>
      </w:pPr>
      <w:rPr>
        <w:rFonts w:ascii="Symbol" w:hAnsi="Symbol"/>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5" w15:restartNumberingAfterBreak="0">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15:restartNumberingAfterBreak="0">
    <w:nsid w:val="50260407"/>
    <w:multiLevelType w:val="hybridMultilevel"/>
    <w:tmpl w:val="5A281A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7" w15:restartNumberingAfterBreak="0">
    <w:nsid w:val="504E10EA"/>
    <w:multiLevelType w:val="hybridMultilevel"/>
    <w:tmpl w:val="3E56E01E"/>
    <w:lvl w:ilvl="0" w:tplc="BBFE730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0783F84"/>
    <w:multiLevelType w:val="hybridMultilevel"/>
    <w:tmpl w:val="D2E66942"/>
    <w:lvl w:ilvl="0" w:tplc="9668A8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507E49EC"/>
    <w:multiLevelType w:val="hybridMultilevel"/>
    <w:tmpl w:val="F8AC90E0"/>
    <w:lvl w:ilvl="0" w:tplc="04190001">
      <w:start w:val="1"/>
      <w:numFmt w:val="bullet"/>
      <w:lvlText w:val=""/>
      <w:lvlJc w:val="left"/>
      <w:pPr>
        <w:tabs>
          <w:tab w:val="num" w:pos="744"/>
        </w:tabs>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90" w15:restartNumberingAfterBreak="0">
    <w:nsid w:val="50AB767C"/>
    <w:multiLevelType w:val="hybridMultilevel"/>
    <w:tmpl w:val="8264B4BE"/>
    <w:lvl w:ilvl="0" w:tplc="0640FF0A">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1" w15:restartNumberingAfterBreak="0">
    <w:nsid w:val="51946AD1"/>
    <w:multiLevelType w:val="hybridMultilevel"/>
    <w:tmpl w:val="3BAA54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2" w15:restartNumberingAfterBreak="0">
    <w:nsid w:val="51A01E98"/>
    <w:multiLevelType w:val="multilevel"/>
    <w:tmpl w:val="CD2A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2123DD9"/>
    <w:multiLevelType w:val="hybridMultilevel"/>
    <w:tmpl w:val="F320B416"/>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4" w15:restartNumberingAfterBreak="0">
    <w:nsid w:val="529C7172"/>
    <w:multiLevelType w:val="hybridMultilevel"/>
    <w:tmpl w:val="F976DC72"/>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5" w15:restartNumberingAfterBreak="0">
    <w:nsid w:val="541571D9"/>
    <w:multiLevelType w:val="hybridMultilevel"/>
    <w:tmpl w:val="D8A4C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54306CE5"/>
    <w:multiLevelType w:val="hybridMultilevel"/>
    <w:tmpl w:val="BCDA829C"/>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54772358"/>
    <w:multiLevelType w:val="hybridMultilevel"/>
    <w:tmpl w:val="2D300ED6"/>
    <w:lvl w:ilvl="0" w:tplc="0640FF0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8" w15:restartNumberingAfterBreak="0">
    <w:nsid w:val="548F31F2"/>
    <w:multiLevelType w:val="hybridMultilevel"/>
    <w:tmpl w:val="BE345B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9" w15:restartNumberingAfterBreak="0">
    <w:nsid w:val="54993E98"/>
    <w:multiLevelType w:val="hybridMultilevel"/>
    <w:tmpl w:val="409AA5CE"/>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0" w15:restartNumberingAfterBreak="0">
    <w:nsid w:val="55A01FA5"/>
    <w:multiLevelType w:val="hybridMultilevel"/>
    <w:tmpl w:val="4A6685C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1" w15:restartNumberingAfterBreak="0">
    <w:nsid w:val="560C49B1"/>
    <w:multiLevelType w:val="hybridMultilevel"/>
    <w:tmpl w:val="6A9A25E6"/>
    <w:lvl w:ilvl="0" w:tplc="60F86C3A">
      <w:start w:val="1"/>
      <w:numFmt w:val="decimal"/>
      <w:lvlText w:val="%1."/>
      <w:lvlJc w:val="left"/>
      <w:pPr>
        <w:tabs>
          <w:tab w:val="num" w:pos="720"/>
        </w:tabs>
        <w:ind w:left="720" w:hanging="360"/>
      </w:pPr>
      <w:rPr>
        <w:rFonts w:hint="default"/>
      </w:rPr>
    </w:lvl>
    <w:lvl w:ilvl="1" w:tplc="530C5F42">
      <w:numFmt w:val="none"/>
      <w:lvlText w:val=""/>
      <w:lvlJc w:val="left"/>
      <w:pPr>
        <w:tabs>
          <w:tab w:val="num" w:pos="360"/>
        </w:tabs>
      </w:pPr>
    </w:lvl>
    <w:lvl w:ilvl="2" w:tplc="C3B0C672">
      <w:numFmt w:val="none"/>
      <w:lvlText w:val=""/>
      <w:lvlJc w:val="left"/>
      <w:pPr>
        <w:tabs>
          <w:tab w:val="num" w:pos="360"/>
        </w:tabs>
      </w:pPr>
    </w:lvl>
    <w:lvl w:ilvl="3" w:tplc="AB42906E">
      <w:numFmt w:val="none"/>
      <w:lvlText w:val=""/>
      <w:lvlJc w:val="left"/>
      <w:pPr>
        <w:tabs>
          <w:tab w:val="num" w:pos="360"/>
        </w:tabs>
      </w:pPr>
    </w:lvl>
    <w:lvl w:ilvl="4" w:tplc="6C14BE06">
      <w:numFmt w:val="none"/>
      <w:lvlText w:val=""/>
      <w:lvlJc w:val="left"/>
      <w:pPr>
        <w:tabs>
          <w:tab w:val="num" w:pos="360"/>
        </w:tabs>
      </w:pPr>
    </w:lvl>
    <w:lvl w:ilvl="5" w:tplc="8C4CA692">
      <w:numFmt w:val="none"/>
      <w:lvlText w:val=""/>
      <w:lvlJc w:val="left"/>
      <w:pPr>
        <w:tabs>
          <w:tab w:val="num" w:pos="360"/>
        </w:tabs>
      </w:pPr>
    </w:lvl>
    <w:lvl w:ilvl="6" w:tplc="9F3A2192">
      <w:numFmt w:val="none"/>
      <w:lvlText w:val=""/>
      <w:lvlJc w:val="left"/>
      <w:pPr>
        <w:tabs>
          <w:tab w:val="num" w:pos="360"/>
        </w:tabs>
      </w:pPr>
    </w:lvl>
    <w:lvl w:ilvl="7" w:tplc="5950D85A">
      <w:numFmt w:val="none"/>
      <w:lvlText w:val=""/>
      <w:lvlJc w:val="left"/>
      <w:pPr>
        <w:tabs>
          <w:tab w:val="num" w:pos="360"/>
        </w:tabs>
      </w:pPr>
    </w:lvl>
    <w:lvl w:ilvl="8" w:tplc="9216C956">
      <w:numFmt w:val="none"/>
      <w:lvlText w:val=""/>
      <w:lvlJc w:val="left"/>
      <w:pPr>
        <w:tabs>
          <w:tab w:val="num" w:pos="360"/>
        </w:tabs>
      </w:pPr>
    </w:lvl>
  </w:abstractNum>
  <w:abstractNum w:abstractNumId="202" w15:restartNumberingAfterBreak="0">
    <w:nsid w:val="56AA71BC"/>
    <w:multiLevelType w:val="hybridMultilevel"/>
    <w:tmpl w:val="02166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571A4FEC"/>
    <w:multiLevelType w:val="hybridMultilevel"/>
    <w:tmpl w:val="D1DEE698"/>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57E40F39"/>
    <w:multiLevelType w:val="hybridMultilevel"/>
    <w:tmpl w:val="4C42FD40"/>
    <w:lvl w:ilvl="0" w:tplc="0640FF0A">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05" w15:restartNumberingAfterBreak="0">
    <w:nsid w:val="58034668"/>
    <w:multiLevelType w:val="hybridMultilevel"/>
    <w:tmpl w:val="6AA2441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6" w15:restartNumberingAfterBreak="0">
    <w:nsid w:val="580E5346"/>
    <w:multiLevelType w:val="hybridMultilevel"/>
    <w:tmpl w:val="106EBB8C"/>
    <w:lvl w:ilvl="0" w:tplc="8B5A6760">
      <w:start w:val="1"/>
      <w:numFmt w:val="bullet"/>
      <w:lvlText w:val=""/>
      <w:lvlJc w:val="left"/>
      <w:pPr>
        <w:tabs>
          <w:tab w:val="num" w:pos="284"/>
        </w:tabs>
        <w:ind w:left="340" w:hanging="22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7" w15:restartNumberingAfterBreak="0">
    <w:nsid w:val="581F6A2F"/>
    <w:multiLevelType w:val="hybridMultilevel"/>
    <w:tmpl w:val="BF6C4B1C"/>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583D5594"/>
    <w:multiLevelType w:val="hybridMultilevel"/>
    <w:tmpl w:val="BDF292EA"/>
    <w:lvl w:ilvl="0" w:tplc="0640FF0A">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09" w15:restartNumberingAfterBreak="0">
    <w:nsid w:val="58877A0A"/>
    <w:multiLevelType w:val="hybridMultilevel"/>
    <w:tmpl w:val="608C4A76"/>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0" w15:restartNumberingAfterBreak="0">
    <w:nsid w:val="5902778F"/>
    <w:multiLevelType w:val="hybridMultilevel"/>
    <w:tmpl w:val="E242A1C4"/>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591837B9"/>
    <w:multiLevelType w:val="hybridMultilevel"/>
    <w:tmpl w:val="D4D2F98A"/>
    <w:lvl w:ilvl="0" w:tplc="301E4E90">
      <w:numFmt w:val="bullet"/>
      <w:lvlText w:val="-"/>
      <w:lvlJc w:val="left"/>
      <w:pPr>
        <w:ind w:left="1620" w:hanging="360"/>
      </w:pPr>
      <w:rPr>
        <w:rFonts w:ascii="Times New Roman" w:eastAsia="Times New Roman" w:hAnsi="Times New Roman" w:cs="Times New Roman" w:hint="default"/>
        <w:i/>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2" w15:restartNumberingAfterBreak="0">
    <w:nsid w:val="5992051B"/>
    <w:multiLevelType w:val="hybridMultilevel"/>
    <w:tmpl w:val="0846A1CE"/>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59D34BE4"/>
    <w:multiLevelType w:val="hybridMultilevel"/>
    <w:tmpl w:val="6E94A4FC"/>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59EF7EE5"/>
    <w:multiLevelType w:val="hybridMultilevel"/>
    <w:tmpl w:val="D562D25A"/>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5A135B70"/>
    <w:multiLevelType w:val="hybridMultilevel"/>
    <w:tmpl w:val="62B42A5C"/>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5A98401A"/>
    <w:multiLevelType w:val="hybridMultilevel"/>
    <w:tmpl w:val="BEA8A8F8"/>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5AFE0370"/>
    <w:multiLevelType w:val="hybridMultilevel"/>
    <w:tmpl w:val="6FF6A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5BB03A1C"/>
    <w:multiLevelType w:val="hybridMultilevel"/>
    <w:tmpl w:val="28862480"/>
    <w:lvl w:ilvl="0" w:tplc="301E4E90">
      <w:numFmt w:val="bullet"/>
      <w:lvlText w:val="-"/>
      <w:lvlJc w:val="left"/>
      <w:pPr>
        <w:tabs>
          <w:tab w:val="num" w:pos="1080"/>
        </w:tabs>
        <w:ind w:left="1080" w:hanging="360"/>
      </w:pPr>
      <w:rPr>
        <w:rFonts w:ascii="Times New Roman" w:eastAsia="Times New Roman" w:hAnsi="Times New Roman" w:cs="Times New Roman" w:hint="default"/>
        <w:i/>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9" w15:restartNumberingAfterBreak="0">
    <w:nsid w:val="5C450B11"/>
    <w:multiLevelType w:val="hybridMultilevel"/>
    <w:tmpl w:val="58FC5598"/>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5C6E3CCB"/>
    <w:multiLevelType w:val="hybridMultilevel"/>
    <w:tmpl w:val="005653EA"/>
    <w:lvl w:ilvl="0" w:tplc="04190001">
      <w:start w:val="1"/>
      <w:numFmt w:val="bullet"/>
      <w:lvlText w:val=""/>
      <w:lvlJc w:val="left"/>
      <w:pPr>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1" w15:restartNumberingAfterBreak="0">
    <w:nsid w:val="5C8C2C45"/>
    <w:multiLevelType w:val="hybridMultilevel"/>
    <w:tmpl w:val="2C0E67E0"/>
    <w:lvl w:ilvl="0" w:tplc="9B78DFC8">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2" w15:restartNumberingAfterBreak="0">
    <w:nsid w:val="5D100359"/>
    <w:multiLevelType w:val="hybridMultilevel"/>
    <w:tmpl w:val="E87436BC"/>
    <w:lvl w:ilvl="0" w:tplc="34F8826A">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5D332EEA"/>
    <w:multiLevelType w:val="hybridMultilevel"/>
    <w:tmpl w:val="E53A87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4" w15:restartNumberingAfterBreak="0">
    <w:nsid w:val="5D3512F9"/>
    <w:multiLevelType w:val="hybridMultilevel"/>
    <w:tmpl w:val="14B60440"/>
    <w:lvl w:ilvl="0" w:tplc="0640FF0A">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5DF426C5"/>
    <w:multiLevelType w:val="hybridMultilevel"/>
    <w:tmpl w:val="1C902A72"/>
    <w:lvl w:ilvl="0" w:tplc="0640FF0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6" w15:restartNumberingAfterBreak="0">
    <w:nsid w:val="5E04163B"/>
    <w:multiLevelType w:val="hybridMultilevel"/>
    <w:tmpl w:val="05B0A5D2"/>
    <w:lvl w:ilvl="0" w:tplc="0640FF0A">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7" w15:restartNumberingAfterBreak="0">
    <w:nsid w:val="5EF77B7F"/>
    <w:multiLevelType w:val="hybridMultilevel"/>
    <w:tmpl w:val="108ACA58"/>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28" w15:restartNumberingAfterBreak="0">
    <w:nsid w:val="5F7D0658"/>
    <w:multiLevelType w:val="hybridMultilevel"/>
    <w:tmpl w:val="22A0AD6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9" w15:restartNumberingAfterBreak="0">
    <w:nsid w:val="5F9C26AA"/>
    <w:multiLevelType w:val="multilevel"/>
    <w:tmpl w:val="0FA8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5FCC50DB"/>
    <w:multiLevelType w:val="hybridMultilevel"/>
    <w:tmpl w:val="49FCBF18"/>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1" w15:restartNumberingAfterBreak="0">
    <w:nsid w:val="603234C0"/>
    <w:multiLevelType w:val="multilevel"/>
    <w:tmpl w:val="EC04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614610CB"/>
    <w:multiLevelType w:val="hybridMultilevel"/>
    <w:tmpl w:val="EFC4BD8E"/>
    <w:lvl w:ilvl="0" w:tplc="0640FF0A">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3" w15:restartNumberingAfterBreak="0">
    <w:nsid w:val="6154234D"/>
    <w:multiLevelType w:val="hybridMultilevel"/>
    <w:tmpl w:val="014AD6C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4" w15:restartNumberingAfterBreak="0">
    <w:nsid w:val="621476D7"/>
    <w:multiLevelType w:val="hybridMultilevel"/>
    <w:tmpl w:val="EF76207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5" w15:restartNumberingAfterBreak="0">
    <w:nsid w:val="62312E10"/>
    <w:multiLevelType w:val="hybridMultilevel"/>
    <w:tmpl w:val="A6BAAA20"/>
    <w:lvl w:ilvl="0" w:tplc="301E4E90">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62397ADA"/>
    <w:multiLevelType w:val="hybridMultilevel"/>
    <w:tmpl w:val="A9F22D88"/>
    <w:lvl w:ilvl="0" w:tplc="301E4E9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62D850BB"/>
    <w:multiLevelType w:val="multilevel"/>
    <w:tmpl w:val="A2AA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63101A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9" w15:restartNumberingAfterBreak="0">
    <w:nsid w:val="63C07EC0"/>
    <w:multiLevelType w:val="hybridMultilevel"/>
    <w:tmpl w:val="BB3EDF38"/>
    <w:lvl w:ilvl="0" w:tplc="0419000F">
      <w:start w:val="1"/>
      <w:numFmt w:val="decimal"/>
      <w:lvlText w:val="%1."/>
      <w:lvlJc w:val="left"/>
      <w:pPr>
        <w:tabs>
          <w:tab w:val="num" w:pos="1030"/>
        </w:tabs>
        <w:ind w:left="1030" w:hanging="360"/>
      </w:pPr>
    </w:lvl>
    <w:lvl w:ilvl="1" w:tplc="04190019">
      <w:start w:val="1"/>
      <w:numFmt w:val="bullet"/>
      <w:lvlText w:val=""/>
      <w:lvlJc w:val="left"/>
      <w:pPr>
        <w:tabs>
          <w:tab w:val="num" w:pos="1750"/>
        </w:tabs>
        <w:ind w:left="1750" w:hanging="360"/>
      </w:pPr>
      <w:rPr>
        <w:rFonts w:ascii="Symbol" w:hAnsi="Symbol" w:hint="default"/>
      </w:rPr>
    </w:lvl>
    <w:lvl w:ilvl="2" w:tplc="0419001B">
      <w:start w:val="1"/>
      <w:numFmt w:val="lowerRoman"/>
      <w:lvlText w:val="%3."/>
      <w:lvlJc w:val="right"/>
      <w:pPr>
        <w:tabs>
          <w:tab w:val="num" w:pos="2470"/>
        </w:tabs>
        <w:ind w:left="2470" w:hanging="180"/>
      </w:pPr>
    </w:lvl>
    <w:lvl w:ilvl="3" w:tplc="0419000F">
      <w:start w:val="1"/>
      <w:numFmt w:val="decimal"/>
      <w:lvlText w:val="%4."/>
      <w:lvlJc w:val="left"/>
      <w:pPr>
        <w:tabs>
          <w:tab w:val="num" w:pos="3190"/>
        </w:tabs>
        <w:ind w:left="3190" w:hanging="360"/>
      </w:pPr>
    </w:lvl>
    <w:lvl w:ilvl="4" w:tplc="04190019">
      <w:start w:val="1"/>
      <w:numFmt w:val="lowerLetter"/>
      <w:lvlText w:val="%5."/>
      <w:lvlJc w:val="left"/>
      <w:pPr>
        <w:tabs>
          <w:tab w:val="num" w:pos="3910"/>
        </w:tabs>
        <w:ind w:left="3910" w:hanging="360"/>
      </w:pPr>
    </w:lvl>
    <w:lvl w:ilvl="5" w:tplc="0419001B">
      <w:start w:val="1"/>
      <w:numFmt w:val="lowerRoman"/>
      <w:lvlText w:val="%6."/>
      <w:lvlJc w:val="right"/>
      <w:pPr>
        <w:tabs>
          <w:tab w:val="num" w:pos="4630"/>
        </w:tabs>
        <w:ind w:left="4630" w:hanging="180"/>
      </w:pPr>
    </w:lvl>
    <w:lvl w:ilvl="6" w:tplc="0419000F">
      <w:start w:val="1"/>
      <w:numFmt w:val="decimal"/>
      <w:lvlText w:val="%7."/>
      <w:lvlJc w:val="left"/>
      <w:pPr>
        <w:tabs>
          <w:tab w:val="num" w:pos="5350"/>
        </w:tabs>
        <w:ind w:left="5350" w:hanging="360"/>
      </w:pPr>
    </w:lvl>
    <w:lvl w:ilvl="7" w:tplc="04190019">
      <w:start w:val="1"/>
      <w:numFmt w:val="lowerLetter"/>
      <w:lvlText w:val="%8."/>
      <w:lvlJc w:val="left"/>
      <w:pPr>
        <w:tabs>
          <w:tab w:val="num" w:pos="6070"/>
        </w:tabs>
        <w:ind w:left="6070" w:hanging="360"/>
      </w:pPr>
    </w:lvl>
    <w:lvl w:ilvl="8" w:tplc="0419001B">
      <w:start w:val="1"/>
      <w:numFmt w:val="lowerRoman"/>
      <w:lvlText w:val="%9."/>
      <w:lvlJc w:val="right"/>
      <w:pPr>
        <w:tabs>
          <w:tab w:val="num" w:pos="6790"/>
        </w:tabs>
        <w:ind w:left="6790" w:hanging="180"/>
      </w:pPr>
    </w:lvl>
  </w:abstractNum>
  <w:abstractNum w:abstractNumId="240" w15:restartNumberingAfterBreak="0">
    <w:nsid w:val="63C82B03"/>
    <w:multiLevelType w:val="hybridMultilevel"/>
    <w:tmpl w:val="BA561C2C"/>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64AC6077"/>
    <w:multiLevelType w:val="multilevel"/>
    <w:tmpl w:val="DE5A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64ED1454"/>
    <w:multiLevelType w:val="hybridMultilevel"/>
    <w:tmpl w:val="3EA6F314"/>
    <w:lvl w:ilvl="0" w:tplc="04190005">
      <w:numFmt w:val="bullet"/>
      <w:lvlText w:val="-"/>
      <w:lvlJc w:val="left"/>
      <w:pPr>
        <w:ind w:left="927" w:hanging="360"/>
      </w:pPr>
      <w:rPr>
        <w:rFonts w:ascii="Times New Roman" w:eastAsia="Times New Roman" w:hAnsi="Times New Roman"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3" w15:restartNumberingAfterBreak="0">
    <w:nsid w:val="65676996"/>
    <w:multiLevelType w:val="hybridMultilevel"/>
    <w:tmpl w:val="FCDAC060"/>
    <w:lvl w:ilvl="0" w:tplc="0640FF0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4" w15:restartNumberingAfterBreak="0">
    <w:nsid w:val="65FE05CF"/>
    <w:multiLevelType w:val="multilevel"/>
    <w:tmpl w:val="31B4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668A7915"/>
    <w:multiLevelType w:val="hybridMultilevel"/>
    <w:tmpl w:val="B9EC3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6" w15:restartNumberingAfterBreak="0">
    <w:nsid w:val="6758674E"/>
    <w:multiLevelType w:val="hybridMultilevel"/>
    <w:tmpl w:val="D64CD3CA"/>
    <w:lvl w:ilvl="0" w:tplc="EF703D52">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7" w15:restartNumberingAfterBreak="0">
    <w:nsid w:val="67903C07"/>
    <w:multiLevelType w:val="hybridMultilevel"/>
    <w:tmpl w:val="99EA1DDC"/>
    <w:lvl w:ilvl="0" w:tplc="11CAE5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8" w15:restartNumberingAfterBreak="0">
    <w:nsid w:val="67DE73E4"/>
    <w:multiLevelType w:val="hybridMultilevel"/>
    <w:tmpl w:val="A5309096"/>
    <w:lvl w:ilvl="0" w:tplc="04190001">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9" w15:restartNumberingAfterBreak="0">
    <w:nsid w:val="68902D24"/>
    <w:multiLevelType w:val="hybridMultilevel"/>
    <w:tmpl w:val="904ADF34"/>
    <w:lvl w:ilvl="0" w:tplc="610A4106">
      <w:start w:val="1"/>
      <w:numFmt w:val="bullet"/>
      <w:lvlText w:val=""/>
      <w:lvlJc w:val="left"/>
      <w:pPr>
        <w:tabs>
          <w:tab w:val="num" w:pos="227"/>
        </w:tabs>
        <w:ind w:left="170" w:hanging="1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0" w15:restartNumberingAfterBreak="0">
    <w:nsid w:val="691B6F84"/>
    <w:multiLevelType w:val="hybridMultilevel"/>
    <w:tmpl w:val="DC8C6F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1" w15:restartNumberingAfterBreak="0">
    <w:nsid w:val="6A34228D"/>
    <w:multiLevelType w:val="hybridMultilevel"/>
    <w:tmpl w:val="76BEB254"/>
    <w:lvl w:ilvl="0" w:tplc="7264D314">
      <w:start w:val="1"/>
      <w:numFmt w:val="bullet"/>
      <w:lvlText w:val=""/>
      <w:lvlJc w:val="left"/>
      <w:pPr>
        <w:ind w:left="989" w:hanging="360"/>
      </w:pPr>
      <w:rPr>
        <w:rFonts w:ascii="Wingdings" w:hAnsi="Wingdings"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252" w15:restartNumberingAfterBreak="0">
    <w:nsid w:val="6A895C6C"/>
    <w:multiLevelType w:val="hybridMultilevel"/>
    <w:tmpl w:val="ECEE122A"/>
    <w:lvl w:ilvl="0" w:tplc="0640FF0A">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6B9928C0"/>
    <w:multiLevelType w:val="hybridMultilevel"/>
    <w:tmpl w:val="3086CC12"/>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6BC944F5"/>
    <w:multiLevelType w:val="hybridMultilevel"/>
    <w:tmpl w:val="F7CE52F6"/>
    <w:lvl w:ilvl="0" w:tplc="04190001">
      <w:start w:val="1"/>
      <w:numFmt w:val="bullet"/>
      <w:lvlText w:val=""/>
      <w:lvlJc w:val="left"/>
      <w:pPr>
        <w:ind w:left="720" w:hanging="360"/>
      </w:pPr>
      <w:rPr>
        <w:rFonts w:ascii="Symbol" w:hAnsi="Symbol" w:hint="default"/>
      </w:rPr>
    </w:lvl>
    <w:lvl w:ilvl="1" w:tplc="33023B7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6C3C10E2"/>
    <w:multiLevelType w:val="multilevel"/>
    <w:tmpl w:val="D268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6CBE1165"/>
    <w:multiLevelType w:val="hybridMultilevel"/>
    <w:tmpl w:val="17DA8B0A"/>
    <w:lvl w:ilvl="0" w:tplc="04190005">
      <w:start w:val="1"/>
      <w:numFmt w:val="bullet"/>
      <w:lvlText w:val=""/>
      <w:lvlJc w:val="left"/>
      <w:pPr>
        <w:tabs>
          <w:tab w:val="num" w:pos="2220"/>
        </w:tabs>
        <w:ind w:left="22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7" w15:restartNumberingAfterBreak="0">
    <w:nsid w:val="6D756D4B"/>
    <w:multiLevelType w:val="hybridMultilevel"/>
    <w:tmpl w:val="42D8B16C"/>
    <w:lvl w:ilvl="0" w:tplc="301E4E90">
      <w:numFmt w:val="bullet"/>
      <w:lvlText w:val="-"/>
      <w:lvlJc w:val="left"/>
      <w:pPr>
        <w:ind w:left="2110" w:hanging="360"/>
      </w:pPr>
      <w:rPr>
        <w:rFonts w:ascii="Times New Roman" w:eastAsia="Times New Roman" w:hAnsi="Times New Roman" w:cs="Times New Roman" w:hint="default"/>
        <w:i/>
      </w:rPr>
    </w:lvl>
    <w:lvl w:ilvl="1" w:tplc="04190003" w:tentative="1">
      <w:start w:val="1"/>
      <w:numFmt w:val="bullet"/>
      <w:lvlText w:val="o"/>
      <w:lvlJc w:val="left"/>
      <w:pPr>
        <w:ind w:left="2830" w:hanging="360"/>
      </w:pPr>
      <w:rPr>
        <w:rFonts w:ascii="Courier New" w:hAnsi="Courier New" w:cs="Courier New" w:hint="default"/>
      </w:rPr>
    </w:lvl>
    <w:lvl w:ilvl="2" w:tplc="04190005" w:tentative="1">
      <w:start w:val="1"/>
      <w:numFmt w:val="bullet"/>
      <w:lvlText w:val=""/>
      <w:lvlJc w:val="left"/>
      <w:pPr>
        <w:ind w:left="3550" w:hanging="360"/>
      </w:pPr>
      <w:rPr>
        <w:rFonts w:ascii="Wingdings" w:hAnsi="Wingdings" w:hint="default"/>
      </w:rPr>
    </w:lvl>
    <w:lvl w:ilvl="3" w:tplc="04190001" w:tentative="1">
      <w:start w:val="1"/>
      <w:numFmt w:val="bullet"/>
      <w:lvlText w:val=""/>
      <w:lvlJc w:val="left"/>
      <w:pPr>
        <w:ind w:left="4270" w:hanging="360"/>
      </w:pPr>
      <w:rPr>
        <w:rFonts w:ascii="Symbol" w:hAnsi="Symbol" w:hint="default"/>
      </w:rPr>
    </w:lvl>
    <w:lvl w:ilvl="4" w:tplc="04190003" w:tentative="1">
      <w:start w:val="1"/>
      <w:numFmt w:val="bullet"/>
      <w:lvlText w:val="o"/>
      <w:lvlJc w:val="left"/>
      <w:pPr>
        <w:ind w:left="4990" w:hanging="360"/>
      </w:pPr>
      <w:rPr>
        <w:rFonts w:ascii="Courier New" w:hAnsi="Courier New" w:cs="Courier New" w:hint="default"/>
      </w:rPr>
    </w:lvl>
    <w:lvl w:ilvl="5" w:tplc="04190005" w:tentative="1">
      <w:start w:val="1"/>
      <w:numFmt w:val="bullet"/>
      <w:lvlText w:val=""/>
      <w:lvlJc w:val="left"/>
      <w:pPr>
        <w:ind w:left="5710" w:hanging="360"/>
      </w:pPr>
      <w:rPr>
        <w:rFonts w:ascii="Wingdings" w:hAnsi="Wingdings" w:hint="default"/>
      </w:rPr>
    </w:lvl>
    <w:lvl w:ilvl="6" w:tplc="04190001" w:tentative="1">
      <w:start w:val="1"/>
      <w:numFmt w:val="bullet"/>
      <w:lvlText w:val=""/>
      <w:lvlJc w:val="left"/>
      <w:pPr>
        <w:ind w:left="6430" w:hanging="360"/>
      </w:pPr>
      <w:rPr>
        <w:rFonts w:ascii="Symbol" w:hAnsi="Symbol" w:hint="default"/>
      </w:rPr>
    </w:lvl>
    <w:lvl w:ilvl="7" w:tplc="04190003" w:tentative="1">
      <w:start w:val="1"/>
      <w:numFmt w:val="bullet"/>
      <w:lvlText w:val="o"/>
      <w:lvlJc w:val="left"/>
      <w:pPr>
        <w:ind w:left="7150" w:hanging="360"/>
      </w:pPr>
      <w:rPr>
        <w:rFonts w:ascii="Courier New" w:hAnsi="Courier New" w:cs="Courier New" w:hint="default"/>
      </w:rPr>
    </w:lvl>
    <w:lvl w:ilvl="8" w:tplc="04190005" w:tentative="1">
      <w:start w:val="1"/>
      <w:numFmt w:val="bullet"/>
      <w:lvlText w:val=""/>
      <w:lvlJc w:val="left"/>
      <w:pPr>
        <w:ind w:left="7870" w:hanging="360"/>
      </w:pPr>
      <w:rPr>
        <w:rFonts w:ascii="Wingdings" w:hAnsi="Wingdings" w:hint="default"/>
      </w:rPr>
    </w:lvl>
  </w:abstractNum>
  <w:abstractNum w:abstractNumId="258" w15:restartNumberingAfterBreak="0">
    <w:nsid w:val="6E51797F"/>
    <w:multiLevelType w:val="hybridMultilevel"/>
    <w:tmpl w:val="A5B4870C"/>
    <w:lvl w:ilvl="0" w:tplc="301E4E90">
      <w:start w:val="1"/>
      <w:numFmt w:val="decimal"/>
      <w:lvlText w:val="%1."/>
      <w:lvlJc w:val="left"/>
      <w:pPr>
        <w:tabs>
          <w:tab w:val="num" w:pos="720"/>
        </w:tabs>
        <w:ind w:left="720" w:hanging="360"/>
      </w:pPr>
      <w:rPr>
        <w:color w:val="000000"/>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9" w15:restartNumberingAfterBreak="0">
    <w:nsid w:val="6EA21A5E"/>
    <w:multiLevelType w:val="hybridMultilevel"/>
    <w:tmpl w:val="99D623DE"/>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15:restartNumberingAfterBreak="0">
    <w:nsid w:val="6EE3424B"/>
    <w:multiLevelType w:val="hybridMultilevel"/>
    <w:tmpl w:val="17A20CF6"/>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1" w15:restartNumberingAfterBreak="0">
    <w:nsid w:val="6EEF0520"/>
    <w:multiLevelType w:val="hybridMultilevel"/>
    <w:tmpl w:val="8F926A8A"/>
    <w:lvl w:ilvl="0" w:tplc="04190005">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2" w15:restartNumberingAfterBreak="0">
    <w:nsid w:val="6F363AED"/>
    <w:multiLevelType w:val="hybridMultilevel"/>
    <w:tmpl w:val="D0B2E880"/>
    <w:lvl w:ilvl="0" w:tplc="0640FF0A">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63" w15:restartNumberingAfterBreak="0">
    <w:nsid w:val="6F4B54B3"/>
    <w:multiLevelType w:val="hybridMultilevel"/>
    <w:tmpl w:val="EDC2A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6F5B3A90"/>
    <w:multiLevelType w:val="hybridMultilevel"/>
    <w:tmpl w:val="D674BD32"/>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6F764320"/>
    <w:multiLevelType w:val="hybridMultilevel"/>
    <w:tmpl w:val="A62A04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FF31611"/>
    <w:multiLevelType w:val="hybridMultilevel"/>
    <w:tmpl w:val="7204A26E"/>
    <w:lvl w:ilvl="0" w:tplc="43B016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15:restartNumberingAfterBreak="0">
    <w:nsid w:val="7045454F"/>
    <w:multiLevelType w:val="hybridMultilevel"/>
    <w:tmpl w:val="46047A90"/>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8" w15:restartNumberingAfterBreak="0">
    <w:nsid w:val="70460F86"/>
    <w:multiLevelType w:val="hybridMultilevel"/>
    <w:tmpl w:val="965E297E"/>
    <w:lvl w:ilvl="0" w:tplc="301E4E90">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715C2CC1"/>
    <w:multiLevelType w:val="hybridMultilevel"/>
    <w:tmpl w:val="456CAF04"/>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71E5251D"/>
    <w:multiLevelType w:val="hybridMultilevel"/>
    <w:tmpl w:val="086426EC"/>
    <w:lvl w:ilvl="0" w:tplc="1CE4C44A">
      <w:start w:val="1"/>
      <w:numFmt w:val="bullet"/>
      <w:lvlText w:val=""/>
      <w:lvlJc w:val="left"/>
      <w:pPr>
        <w:tabs>
          <w:tab w:val="num" w:pos="1260"/>
        </w:tabs>
        <w:ind w:left="126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start w:val="1"/>
      <w:numFmt w:val="bullet"/>
      <w:lvlText w:val="o"/>
      <w:lvlJc w:val="left"/>
      <w:pPr>
        <w:tabs>
          <w:tab w:val="num" w:pos="4140"/>
        </w:tabs>
        <w:ind w:left="4140" w:hanging="360"/>
      </w:pPr>
      <w:rPr>
        <w:rFonts w:ascii="Courier New" w:hAnsi="Courier New" w:cs="Courier New" w:hint="default"/>
      </w:rPr>
    </w:lvl>
    <w:lvl w:ilvl="5" w:tplc="0419001B">
      <w:start w:val="1"/>
      <w:numFmt w:val="bullet"/>
      <w:lvlText w:val=""/>
      <w:lvlJc w:val="left"/>
      <w:pPr>
        <w:tabs>
          <w:tab w:val="num" w:pos="4860"/>
        </w:tabs>
        <w:ind w:left="4860" w:hanging="360"/>
      </w:pPr>
      <w:rPr>
        <w:rFonts w:ascii="Wingdings" w:hAnsi="Wingdings" w:hint="default"/>
      </w:rPr>
    </w:lvl>
    <w:lvl w:ilvl="6" w:tplc="0419000F">
      <w:start w:val="1"/>
      <w:numFmt w:val="bullet"/>
      <w:lvlText w:val=""/>
      <w:lvlJc w:val="left"/>
      <w:pPr>
        <w:tabs>
          <w:tab w:val="num" w:pos="5580"/>
        </w:tabs>
        <w:ind w:left="5580" w:hanging="360"/>
      </w:pPr>
      <w:rPr>
        <w:rFonts w:ascii="Symbol" w:hAnsi="Symbol" w:hint="default"/>
      </w:rPr>
    </w:lvl>
    <w:lvl w:ilvl="7" w:tplc="04190019">
      <w:start w:val="1"/>
      <w:numFmt w:val="bullet"/>
      <w:lvlText w:val="o"/>
      <w:lvlJc w:val="left"/>
      <w:pPr>
        <w:tabs>
          <w:tab w:val="num" w:pos="6300"/>
        </w:tabs>
        <w:ind w:left="6300" w:hanging="360"/>
      </w:pPr>
      <w:rPr>
        <w:rFonts w:ascii="Courier New" w:hAnsi="Courier New" w:cs="Courier New" w:hint="default"/>
      </w:rPr>
    </w:lvl>
    <w:lvl w:ilvl="8" w:tplc="0419001B">
      <w:start w:val="1"/>
      <w:numFmt w:val="bullet"/>
      <w:lvlText w:val=""/>
      <w:lvlJc w:val="left"/>
      <w:pPr>
        <w:tabs>
          <w:tab w:val="num" w:pos="7020"/>
        </w:tabs>
        <w:ind w:left="7020" w:hanging="360"/>
      </w:pPr>
      <w:rPr>
        <w:rFonts w:ascii="Wingdings" w:hAnsi="Wingdings" w:hint="default"/>
      </w:rPr>
    </w:lvl>
  </w:abstractNum>
  <w:abstractNum w:abstractNumId="271" w15:restartNumberingAfterBreak="0">
    <w:nsid w:val="720F67F6"/>
    <w:multiLevelType w:val="hybridMultilevel"/>
    <w:tmpl w:val="17CE9C80"/>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2" w15:restartNumberingAfterBreak="0">
    <w:nsid w:val="72C07111"/>
    <w:multiLevelType w:val="hybridMultilevel"/>
    <w:tmpl w:val="AD6CAE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73543B6F"/>
    <w:multiLevelType w:val="hybridMultilevel"/>
    <w:tmpl w:val="DEDC23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73C65143"/>
    <w:multiLevelType w:val="multilevel"/>
    <w:tmpl w:val="6C5A32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697"/>
        </w:tabs>
        <w:ind w:left="1697"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75" w15:restartNumberingAfterBreak="0">
    <w:nsid w:val="74540366"/>
    <w:multiLevelType w:val="hybridMultilevel"/>
    <w:tmpl w:val="0134A21E"/>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6" w15:restartNumberingAfterBreak="0">
    <w:nsid w:val="74D96709"/>
    <w:multiLevelType w:val="hybridMultilevel"/>
    <w:tmpl w:val="FCF88406"/>
    <w:lvl w:ilvl="0" w:tplc="0640FF0A">
      <w:start w:val="1"/>
      <w:numFmt w:val="bullet"/>
      <w:lvlText w:val=""/>
      <w:lvlJc w:val="left"/>
      <w:pPr>
        <w:tabs>
          <w:tab w:val="num" w:pos="1350"/>
        </w:tabs>
        <w:ind w:left="1350" w:hanging="360"/>
      </w:pPr>
      <w:rPr>
        <w:rFonts w:ascii="Wingdings" w:hAnsi="Wingdings" w:hint="default"/>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cs="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cs="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277" w15:restartNumberingAfterBreak="0">
    <w:nsid w:val="75325BE1"/>
    <w:multiLevelType w:val="hybridMultilevel"/>
    <w:tmpl w:val="1E5C391E"/>
    <w:lvl w:ilvl="0" w:tplc="3BF6BB5C">
      <w:start w:val="1"/>
      <w:numFmt w:val="decimal"/>
      <w:lvlText w:val="%1."/>
      <w:lvlJc w:val="left"/>
      <w:pPr>
        <w:ind w:left="2007" w:hanging="360"/>
      </w:pPr>
    </w:lvl>
    <w:lvl w:ilvl="1" w:tplc="4E2EC81E" w:tentative="1">
      <w:start w:val="1"/>
      <w:numFmt w:val="lowerLetter"/>
      <w:lvlText w:val="%2."/>
      <w:lvlJc w:val="left"/>
      <w:pPr>
        <w:ind w:left="2727" w:hanging="360"/>
      </w:pPr>
    </w:lvl>
    <w:lvl w:ilvl="2" w:tplc="AE7C46BC" w:tentative="1">
      <w:start w:val="1"/>
      <w:numFmt w:val="lowerRoman"/>
      <w:lvlText w:val="%3."/>
      <w:lvlJc w:val="right"/>
      <w:pPr>
        <w:ind w:left="3447" w:hanging="180"/>
      </w:pPr>
    </w:lvl>
    <w:lvl w:ilvl="3" w:tplc="29DEAF24" w:tentative="1">
      <w:start w:val="1"/>
      <w:numFmt w:val="decimal"/>
      <w:lvlText w:val="%4."/>
      <w:lvlJc w:val="left"/>
      <w:pPr>
        <w:ind w:left="4167" w:hanging="360"/>
      </w:pPr>
    </w:lvl>
    <w:lvl w:ilvl="4" w:tplc="66121690" w:tentative="1">
      <w:start w:val="1"/>
      <w:numFmt w:val="lowerLetter"/>
      <w:lvlText w:val="%5."/>
      <w:lvlJc w:val="left"/>
      <w:pPr>
        <w:ind w:left="4887" w:hanging="360"/>
      </w:pPr>
    </w:lvl>
    <w:lvl w:ilvl="5" w:tplc="0B7CCEEA" w:tentative="1">
      <w:start w:val="1"/>
      <w:numFmt w:val="lowerRoman"/>
      <w:lvlText w:val="%6."/>
      <w:lvlJc w:val="right"/>
      <w:pPr>
        <w:ind w:left="5607" w:hanging="180"/>
      </w:pPr>
    </w:lvl>
    <w:lvl w:ilvl="6" w:tplc="839673BC" w:tentative="1">
      <w:start w:val="1"/>
      <w:numFmt w:val="decimal"/>
      <w:lvlText w:val="%7."/>
      <w:lvlJc w:val="left"/>
      <w:pPr>
        <w:ind w:left="6327" w:hanging="360"/>
      </w:pPr>
    </w:lvl>
    <w:lvl w:ilvl="7" w:tplc="754A1392" w:tentative="1">
      <w:start w:val="1"/>
      <w:numFmt w:val="lowerLetter"/>
      <w:lvlText w:val="%8."/>
      <w:lvlJc w:val="left"/>
      <w:pPr>
        <w:ind w:left="7047" w:hanging="360"/>
      </w:pPr>
    </w:lvl>
    <w:lvl w:ilvl="8" w:tplc="3610634E" w:tentative="1">
      <w:start w:val="1"/>
      <w:numFmt w:val="lowerRoman"/>
      <w:lvlText w:val="%9."/>
      <w:lvlJc w:val="right"/>
      <w:pPr>
        <w:ind w:left="7767" w:hanging="180"/>
      </w:pPr>
    </w:lvl>
  </w:abstractNum>
  <w:abstractNum w:abstractNumId="278" w15:restartNumberingAfterBreak="0">
    <w:nsid w:val="758E07B0"/>
    <w:multiLevelType w:val="hybridMultilevel"/>
    <w:tmpl w:val="AFF4C89A"/>
    <w:lvl w:ilvl="0" w:tplc="F3EC2408">
      <w:start w:val="1"/>
      <w:numFmt w:val="decimal"/>
      <w:lvlText w:val="%1."/>
      <w:lvlJc w:val="left"/>
      <w:pPr>
        <w:ind w:left="106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9" w15:restartNumberingAfterBreak="0">
    <w:nsid w:val="76334552"/>
    <w:multiLevelType w:val="multilevel"/>
    <w:tmpl w:val="5A84E7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0" w15:restartNumberingAfterBreak="0">
    <w:nsid w:val="7675338A"/>
    <w:multiLevelType w:val="hybridMultilevel"/>
    <w:tmpl w:val="F942DD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1" w15:restartNumberingAfterBreak="0">
    <w:nsid w:val="76864BCD"/>
    <w:multiLevelType w:val="hybridMultilevel"/>
    <w:tmpl w:val="8D50A204"/>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15:restartNumberingAfterBreak="0">
    <w:nsid w:val="76D10201"/>
    <w:multiLevelType w:val="hybridMultilevel"/>
    <w:tmpl w:val="2B4C5C28"/>
    <w:lvl w:ilvl="0" w:tplc="04190001">
      <w:start w:val="1"/>
      <w:numFmt w:val="bullet"/>
      <w:lvlText w:val=""/>
      <w:lvlJc w:val="left"/>
      <w:pPr>
        <w:tabs>
          <w:tab w:val="num" w:pos="1323"/>
        </w:tabs>
        <w:ind w:left="1323" w:hanging="360"/>
      </w:pPr>
      <w:rPr>
        <w:rFonts w:ascii="Symbol" w:hAnsi="Symbol" w:hint="default"/>
      </w:rPr>
    </w:lvl>
    <w:lvl w:ilvl="1" w:tplc="04190003" w:tentative="1">
      <w:start w:val="1"/>
      <w:numFmt w:val="bullet"/>
      <w:lvlText w:val="o"/>
      <w:lvlJc w:val="left"/>
      <w:pPr>
        <w:tabs>
          <w:tab w:val="num" w:pos="2043"/>
        </w:tabs>
        <w:ind w:left="2043" w:hanging="360"/>
      </w:pPr>
      <w:rPr>
        <w:rFonts w:ascii="Courier New" w:hAnsi="Courier New" w:cs="Courier New" w:hint="default"/>
      </w:rPr>
    </w:lvl>
    <w:lvl w:ilvl="2" w:tplc="04190005" w:tentative="1">
      <w:start w:val="1"/>
      <w:numFmt w:val="bullet"/>
      <w:lvlText w:val=""/>
      <w:lvlJc w:val="left"/>
      <w:pPr>
        <w:tabs>
          <w:tab w:val="num" w:pos="2763"/>
        </w:tabs>
        <w:ind w:left="2763" w:hanging="360"/>
      </w:pPr>
      <w:rPr>
        <w:rFonts w:ascii="Wingdings" w:hAnsi="Wingdings" w:hint="default"/>
      </w:rPr>
    </w:lvl>
    <w:lvl w:ilvl="3" w:tplc="04190001" w:tentative="1">
      <w:start w:val="1"/>
      <w:numFmt w:val="bullet"/>
      <w:lvlText w:val=""/>
      <w:lvlJc w:val="left"/>
      <w:pPr>
        <w:tabs>
          <w:tab w:val="num" w:pos="3483"/>
        </w:tabs>
        <w:ind w:left="3483" w:hanging="360"/>
      </w:pPr>
      <w:rPr>
        <w:rFonts w:ascii="Symbol" w:hAnsi="Symbol" w:hint="default"/>
      </w:rPr>
    </w:lvl>
    <w:lvl w:ilvl="4" w:tplc="04190003" w:tentative="1">
      <w:start w:val="1"/>
      <w:numFmt w:val="bullet"/>
      <w:lvlText w:val="o"/>
      <w:lvlJc w:val="left"/>
      <w:pPr>
        <w:tabs>
          <w:tab w:val="num" w:pos="4203"/>
        </w:tabs>
        <w:ind w:left="4203" w:hanging="360"/>
      </w:pPr>
      <w:rPr>
        <w:rFonts w:ascii="Courier New" w:hAnsi="Courier New" w:cs="Courier New" w:hint="default"/>
      </w:rPr>
    </w:lvl>
    <w:lvl w:ilvl="5" w:tplc="04190005" w:tentative="1">
      <w:start w:val="1"/>
      <w:numFmt w:val="bullet"/>
      <w:lvlText w:val=""/>
      <w:lvlJc w:val="left"/>
      <w:pPr>
        <w:tabs>
          <w:tab w:val="num" w:pos="4923"/>
        </w:tabs>
        <w:ind w:left="4923" w:hanging="360"/>
      </w:pPr>
      <w:rPr>
        <w:rFonts w:ascii="Wingdings" w:hAnsi="Wingdings" w:hint="default"/>
      </w:rPr>
    </w:lvl>
    <w:lvl w:ilvl="6" w:tplc="04190001" w:tentative="1">
      <w:start w:val="1"/>
      <w:numFmt w:val="bullet"/>
      <w:lvlText w:val=""/>
      <w:lvlJc w:val="left"/>
      <w:pPr>
        <w:tabs>
          <w:tab w:val="num" w:pos="5643"/>
        </w:tabs>
        <w:ind w:left="5643" w:hanging="360"/>
      </w:pPr>
      <w:rPr>
        <w:rFonts w:ascii="Symbol" w:hAnsi="Symbol" w:hint="default"/>
      </w:rPr>
    </w:lvl>
    <w:lvl w:ilvl="7" w:tplc="04190003" w:tentative="1">
      <w:start w:val="1"/>
      <w:numFmt w:val="bullet"/>
      <w:lvlText w:val="o"/>
      <w:lvlJc w:val="left"/>
      <w:pPr>
        <w:tabs>
          <w:tab w:val="num" w:pos="6363"/>
        </w:tabs>
        <w:ind w:left="6363" w:hanging="360"/>
      </w:pPr>
      <w:rPr>
        <w:rFonts w:ascii="Courier New" w:hAnsi="Courier New" w:cs="Courier New" w:hint="default"/>
      </w:rPr>
    </w:lvl>
    <w:lvl w:ilvl="8" w:tplc="04190005" w:tentative="1">
      <w:start w:val="1"/>
      <w:numFmt w:val="bullet"/>
      <w:lvlText w:val=""/>
      <w:lvlJc w:val="left"/>
      <w:pPr>
        <w:tabs>
          <w:tab w:val="num" w:pos="7083"/>
        </w:tabs>
        <w:ind w:left="7083" w:hanging="360"/>
      </w:pPr>
      <w:rPr>
        <w:rFonts w:ascii="Wingdings" w:hAnsi="Wingdings" w:hint="default"/>
      </w:rPr>
    </w:lvl>
  </w:abstractNum>
  <w:abstractNum w:abstractNumId="283" w15:restartNumberingAfterBreak="0">
    <w:nsid w:val="77402ABA"/>
    <w:multiLevelType w:val="hybridMultilevel"/>
    <w:tmpl w:val="DB76F0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4" w15:restartNumberingAfterBreak="0">
    <w:nsid w:val="77507B48"/>
    <w:multiLevelType w:val="hybridMultilevel"/>
    <w:tmpl w:val="75383F80"/>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5" w15:restartNumberingAfterBreak="0">
    <w:nsid w:val="77541BCF"/>
    <w:multiLevelType w:val="hybridMultilevel"/>
    <w:tmpl w:val="00E6F2D8"/>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77E67E1F"/>
    <w:multiLevelType w:val="hybridMultilevel"/>
    <w:tmpl w:val="6F766A14"/>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7" w15:restartNumberingAfterBreak="0">
    <w:nsid w:val="78040720"/>
    <w:multiLevelType w:val="hybridMultilevel"/>
    <w:tmpl w:val="25D85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15:restartNumberingAfterBreak="0">
    <w:nsid w:val="78244841"/>
    <w:multiLevelType w:val="hybridMultilevel"/>
    <w:tmpl w:val="B22CC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78302A4B"/>
    <w:multiLevelType w:val="hybridMultilevel"/>
    <w:tmpl w:val="9A30CFC8"/>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0" w15:restartNumberingAfterBreak="0">
    <w:nsid w:val="785110F6"/>
    <w:multiLevelType w:val="hybridMultilevel"/>
    <w:tmpl w:val="C44E6F16"/>
    <w:lvl w:ilvl="0" w:tplc="0640FF0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1" w15:restartNumberingAfterBreak="0">
    <w:nsid w:val="7987719A"/>
    <w:multiLevelType w:val="hybridMultilevel"/>
    <w:tmpl w:val="E5A6B38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2" w15:restartNumberingAfterBreak="0">
    <w:nsid w:val="79BE3BE4"/>
    <w:multiLevelType w:val="hybridMultilevel"/>
    <w:tmpl w:val="6C800A36"/>
    <w:lvl w:ilvl="0" w:tplc="301E4E90">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3" w15:restartNumberingAfterBreak="0">
    <w:nsid w:val="79E10CB5"/>
    <w:multiLevelType w:val="hybridMultilevel"/>
    <w:tmpl w:val="6A8606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4" w15:restartNumberingAfterBreak="0">
    <w:nsid w:val="7A555CD1"/>
    <w:multiLevelType w:val="hybridMultilevel"/>
    <w:tmpl w:val="EE828DC2"/>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5" w15:restartNumberingAfterBreak="0">
    <w:nsid w:val="7AC415FD"/>
    <w:multiLevelType w:val="hybridMultilevel"/>
    <w:tmpl w:val="5C0ED700"/>
    <w:lvl w:ilvl="0" w:tplc="0419000F">
      <w:numFmt w:val="bullet"/>
      <w:lvlText w:val="-"/>
      <w:lvlJc w:val="left"/>
      <w:pPr>
        <w:tabs>
          <w:tab w:val="num" w:pos="720"/>
        </w:tabs>
        <w:ind w:left="720" w:hanging="360"/>
      </w:pPr>
      <w:rPr>
        <w:rFonts w:ascii="Times New Roman" w:eastAsia="Times New Roman" w:hAnsi="Times New Roman" w:cs="Times New Roman" w:hint="default"/>
        <w:i/>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7B751AA8"/>
    <w:multiLevelType w:val="hybridMultilevel"/>
    <w:tmpl w:val="B590CC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7" w15:restartNumberingAfterBreak="0">
    <w:nsid w:val="7BD02511"/>
    <w:multiLevelType w:val="hybridMultilevel"/>
    <w:tmpl w:val="5A64107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8" w15:restartNumberingAfterBreak="0">
    <w:nsid w:val="7BDA1D54"/>
    <w:multiLevelType w:val="hybridMultilevel"/>
    <w:tmpl w:val="E88A77D4"/>
    <w:lvl w:ilvl="0" w:tplc="9BACBC8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7C261702"/>
    <w:multiLevelType w:val="hybridMultilevel"/>
    <w:tmpl w:val="BEAA209E"/>
    <w:lvl w:ilvl="0" w:tplc="0640FF0A">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0" w15:restartNumberingAfterBreak="0">
    <w:nsid w:val="7CC01A05"/>
    <w:multiLevelType w:val="hybridMultilevel"/>
    <w:tmpl w:val="D7EE6C18"/>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15:restartNumberingAfterBreak="0">
    <w:nsid w:val="7DBD2277"/>
    <w:multiLevelType w:val="hybridMultilevel"/>
    <w:tmpl w:val="DAC8A83A"/>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2" w15:restartNumberingAfterBreak="0">
    <w:nsid w:val="7E71768C"/>
    <w:multiLevelType w:val="hybridMultilevel"/>
    <w:tmpl w:val="5B3224D4"/>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15:restartNumberingAfterBreak="0">
    <w:nsid w:val="7F0A68CE"/>
    <w:multiLevelType w:val="hybridMultilevel"/>
    <w:tmpl w:val="5AA4B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7F9E36B5"/>
    <w:multiLevelType w:val="hybridMultilevel"/>
    <w:tmpl w:val="FC46C844"/>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5" w15:restartNumberingAfterBreak="0">
    <w:nsid w:val="7FEE159A"/>
    <w:multiLevelType w:val="hybridMultilevel"/>
    <w:tmpl w:val="BD4E0F20"/>
    <w:lvl w:ilvl="0" w:tplc="301E4E90">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
    <w:lvlOverride w:ilvl="0">
      <w:lvl w:ilvl="0">
        <w:start w:val="65535"/>
        <w:numFmt w:val="bullet"/>
        <w:lvlText w:val="—"/>
        <w:legacy w:legacy="1" w:legacySpace="0" w:legacyIndent="322"/>
        <w:lvlJc w:val="left"/>
        <w:rPr>
          <w:rFonts w:ascii="Times New Roman" w:hAnsi="Times New Roman" w:cs="Times New Roman" w:hint="default"/>
        </w:rPr>
      </w:lvl>
    </w:lvlOverride>
  </w:num>
  <w:num w:numId="2">
    <w:abstractNumId w:val="166"/>
  </w:num>
  <w:num w:numId="3">
    <w:abstractNumId w:val="160"/>
  </w:num>
  <w:num w:numId="4">
    <w:abstractNumId w:val="272"/>
  </w:num>
  <w:num w:numId="5">
    <w:abstractNumId w:val="120"/>
  </w:num>
  <w:num w:numId="6">
    <w:abstractNumId w:val="119"/>
  </w:num>
  <w:num w:numId="7">
    <w:abstractNumId w:val="295"/>
  </w:num>
  <w:num w:numId="8">
    <w:abstractNumId w:val="218"/>
  </w:num>
  <w:num w:numId="9">
    <w:abstractNumId w:val="165"/>
  </w:num>
  <w:num w:numId="10">
    <w:abstractNumId w:val="0"/>
  </w:num>
  <w:num w:numId="11">
    <w:abstractNumId w:val="105"/>
  </w:num>
  <w:num w:numId="12">
    <w:abstractNumId w:val="142"/>
  </w:num>
  <w:num w:numId="13">
    <w:abstractNumId w:val="153"/>
  </w:num>
  <w:num w:numId="14">
    <w:abstractNumId w:val="112"/>
  </w:num>
  <w:num w:numId="15">
    <w:abstractNumId w:val="261"/>
  </w:num>
  <w:num w:numId="16">
    <w:abstractNumId w:val="185"/>
  </w:num>
  <w:num w:numId="17">
    <w:abstractNumId w:val="248"/>
  </w:num>
  <w:num w:numId="18">
    <w:abstractNumId w:val="97"/>
  </w:num>
  <w:num w:numId="19">
    <w:abstractNumId w:val="236"/>
  </w:num>
  <w:num w:numId="20">
    <w:abstractNumId w:val="187"/>
  </w:num>
  <w:num w:numId="21">
    <w:abstractNumId w:val="77"/>
  </w:num>
  <w:num w:numId="22">
    <w:abstractNumId w:val="44"/>
  </w:num>
  <w:num w:numId="23">
    <w:abstractNumId w:val="35"/>
  </w:num>
  <w:num w:numId="24">
    <w:abstractNumId w:val="151"/>
  </w:num>
  <w:num w:numId="25">
    <w:abstractNumId w:val="227"/>
  </w:num>
  <w:num w:numId="26">
    <w:abstractNumId w:val="92"/>
  </w:num>
  <w:num w:numId="27">
    <w:abstractNumId w:val="61"/>
  </w:num>
  <w:num w:numId="28">
    <w:abstractNumId w:val="135"/>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2"/>
  </w:num>
  <w:num w:numId="33">
    <w:abstractNumId w:val="149"/>
  </w:num>
  <w:num w:numId="34">
    <w:abstractNumId w:val="164"/>
  </w:num>
  <w:num w:numId="35">
    <w:abstractNumId w:val="79"/>
  </w:num>
  <w:num w:numId="36">
    <w:abstractNumId w:val="60"/>
  </w:num>
  <w:num w:numId="37">
    <w:abstractNumId w:val="305"/>
  </w:num>
  <w:num w:numId="38">
    <w:abstractNumId w:val="76"/>
  </w:num>
  <w:num w:numId="39">
    <w:abstractNumId w:val="270"/>
  </w:num>
  <w:num w:numId="40">
    <w:abstractNumId w:val="200"/>
  </w:num>
  <w:num w:numId="41">
    <w:abstractNumId w:val="118"/>
  </w:num>
  <w:num w:numId="4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2"/>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268"/>
  </w:num>
  <w:num w:numId="49">
    <w:abstractNumId w:val="41"/>
  </w:num>
  <w:num w:numId="50">
    <w:abstractNumId w:val="42"/>
  </w:num>
  <w:num w:numId="51">
    <w:abstractNumId w:val="84"/>
  </w:num>
  <w:num w:numId="52">
    <w:abstractNumId w:val="63"/>
  </w:num>
  <w:num w:numId="53">
    <w:abstractNumId w:val="211"/>
  </w:num>
  <w:num w:numId="54">
    <w:abstractNumId w:val="163"/>
  </w:num>
  <w:num w:numId="55">
    <w:abstractNumId w:val="235"/>
  </w:num>
  <w:num w:numId="56">
    <w:abstractNumId w:val="257"/>
  </w:num>
  <w:num w:numId="57">
    <w:abstractNumId w:val="59"/>
  </w:num>
  <w:num w:numId="58">
    <w:abstractNumId w:val="198"/>
  </w:num>
  <w:num w:numId="59">
    <w:abstractNumId w:val="125"/>
  </w:num>
  <w:num w:numId="60">
    <w:abstractNumId w:val="242"/>
  </w:num>
  <w:num w:numId="61">
    <w:abstractNumId w:val="98"/>
  </w:num>
  <w:num w:numId="62">
    <w:abstractNumId w:val="80"/>
  </w:num>
  <w:num w:numId="63">
    <w:abstractNumId w:val="7"/>
  </w:num>
  <w:num w:numId="64">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65">
    <w:abstractNumId w:val="47"/>
  </w:num>
  <w:num w:numId="66">
    <w:abstractNumId w:val="277"/>
  </w:num>
  <w:num w:numId="67">
    <w:abstractNumId w:val="201"/>
  </w:num>
  <w:num w:numId="68">
    <w:abstractNumId w:val="274"/>
  </w:num>
  <w:num w:numId="69">
    <w:abstractNumId w:val="258"/>
  </w:num>
  <w:num w:numId="70">
    <w:abstractNumId w:val="265"/>
  </w:num>
  <w:num w:numId="71">
    <w:abstractNumId w:val="25"/>
  </w:num>
  <w:num w:numId="72">
    <w:abstractNumId w:val="238"/>
  </w:num>
  <w:num w:numId="73">
    <w:abstractNumId w:val="287"/>
  </w:num>
  <w:num w:numId="74">
    <w:abstractNumId w:val="297"/>
  </w:num>
  <w:num w:numId="75">
    <w:abstractNumId w:val="49"/>
  </w:num>
  <w:num w:numId="76">
    <w:abstractNumId w:val="109"/>
  </w:num>
  <w:num w:numId="77">
    <w:abstractNumId w:val="296"/>
  </w:num>
  <w:num w:numId="78">
    <w:abstractNumId w:val="22"/>
  </w:num>
  <w:num w:numId="79">
    <w:abstractNumId w:val="18"/>
  </w:num>
  <w:num w:numId="80">
    <w:abstractNumId w:val="32"/>
  </w:num>
  <w:num w:numId="81">
    <w:abstractNumId w:val="38"/>
  </w:num>
  <w:num w:numId="82">
    <w:abstractNumId w:val="223"/>
  </w:num>
  <w:num w:numId="83">
    <w:abstractNumId w:val="108"/>
  </w:num>
  <w:num w:numId="84">
    <w:abstractNumId w:val="69"/>
  </w:num>
  <w:num w:numId="85">
    <w:abstractNumId w:val="99"/>
  </w:num>
  <w:num w:numId="86">
    <w:abstractNumId w:val="234"/>
  </w:num>
  <w:num w:numId="87">
    <w:abstractNumId w:val="129"/>
  </w:num>
  <w:num w:numId="88">
    <w:abstractNumId w:val="293"/>
  </w:num>
  <w:num w:numId="89">
    <w:abstractNumId w:val="282"/>
  </w:num>
  <w:num w:numId="90">
    <w:abstractNumId w:val="68"/>
  </w:num>
  <w:num w:numId="91">
    <w:abstractNumId w:val="17"/>
  </w:num>
  <w:num w:numId="92">
    <w:abstractNumId w:val="239"/>
  </w:num>
  <w:num w:numId="93">
    <w:abstractNumId w:val="186"/>
  </w:num>
  <w:num w:numId="94">
    <w:abstractNumId w:val="291"/>
  </w:num>
  <w:num w:numId="95">
    <w:abstractNumId w:val="2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49"/>
  </w:num>
  <w:num w:numId="97">
    <w:abstractNumId w:val="284"/>
  </w:num>
  <w:num w:numId="98">
    <w:abstractNumId w:val="78"/>
  </w:num>
  <w:num w:numId="99">
    <w:abstractNumId w:val="117"/>
  </w:num>
  <w:num w:numId="100">
    <w:abstractNumId w:val="194"/>
  </w:num>
  <w:num w:numId="101">
    <w:abstractNumId w:val="189"/>
  </w:num>
  <w:num w:numId="102">
    <w:abstractNumId w:val="101"/>
  </w:num>
  <w:num w:numId="103">
    <w:abstractNumId w:val="206"/>
  </w:num>
  <w:num w:numId="104">
    <w:abstractNumId w:val="285"/>
  </w:num>
  <w:num w:numId="105">
    <w:abstractNumId w:val="288"/>
  </w:num>
  <w:num w:numId="106">
    <w:abstractNumId w:val="202"/>
  </w:num>
  <w:num w:numId="107">
    <w:abstractNumId w:val="155"/>
  </w:num>
  <w:num w:numId="108">
    <w:abstractNumId w:val="86"/>
  </w:num>
  <w:num w:numId="109">
    <w:abstractNumId w:val="245"/>
  </w:num>
  <w:num w:numId="110">
    <w:abstractNumId w:val="103"/>
  </w:num>
  <w:num w:numId="111">
    <w:abstractNumId w:val="191"/>
  </w:num>
  <w:num w:numId="112">
    <w:abstractNumId w:val="75"/>
  </w:num>
  <w:num w:numId="113">
    <w:abstractNumId w:val="246"/>
  </w:num>
  <w:num w:numId="114">
    <w:abstractNumId w:val="66"/>
  </w:num>
  <w:num w:numId="115">
    <w:abstractNumId w:val="159"/>
  </w:num>
  <w:num w:numId="116">
    <w:abstractNumId w:val="145"/>
  </w:num>
  <w:num w:numId="117">
    <w:abstractNumId w:val="8"/>
  </w:num>
  <w:num w:numId="118">
    <w:abstractNumId w:val="148"/>
  </w:num>
  <w:num w:numId="119">
    <w:abstractNumId w:val="121"/>
  </w:num>
  <w:num w:numId="120">
    <w:abstractNumId w:val="30"/>
  </w:num>
  <w:num w:numId="121">
    <w:abstractNumId w:val="158"/>
  </w:num>
  <w:num w:numId="122">
    <w:abstractNumId w:val="29"/>
  </w:num>
  <w:num w:numId="123">
    <w:abstractNumId w:val="48"/>
  </w:num>
  <w:num w:numId="124">
    <w:abstractNumId w:val="226"/>
  </w:num>
  <w:num w:numId="125">
    <w:abstractNumId w:val="65"/>
  </w:num>
  <w:num w:numId="126">
    <w:abstractNumId w:val="157"/>
  </w:num>
  <w:num w:numId="127">
    <w:abstractNumId w:val="224"/>
  </w:num>
  <w:num w:numId="128">
    <w:abstractNumId w:val="208"/>
  </w:num>
  <w:num w:numId="129">
    <w:abstractNumId w:val="83"/>
  </w:num>
  <w:num w:numId="130">
    <w:abstractNumId w:val="243"/>
  </w:num>
  <w:num w:numId="131">
    <w:abstractNumId w:val="214"/>
  </w:num>
  <w:num w:numId="132">
    <w:abstractNumId w:val="130"/>
  </w:num>
  <w:num w:numId="133">
    <w:abstractNumId w:val="111"/>
  </w:num>
  <w:num w:numId="134">
    <w:abstractNumId w:val="139"/>
  </w:num>
  <w:num w:numId="135">
    <w:abstractNumId w:val="14"/>
  </w:num>
  <w:num w:numId="136">
    <w:abstractNumId w:val="219"/>
  </w:num>
  <w:num w:numId="137">
    <w:abstractNumId w:val="203"/>
  </w:num>
  <w:num w:numId="138">
    <w:abstractNumId w:val="128"/>
  </w:num>
  <w:num w:numId="139">
    <w:abstractNumId w:val="132"/>
  </w:num>
  <w:num w:numId="140">
    <w:abstractNumId w:val="91"/>
  </w:num>
  <w:num w:numId="141">
    <w:abstractNumId w:val="215"/>
  </w:num>
  <w:num w:numId="142">
    <w:abstractNumId w:val="213"/>
  </w:num>
  <w:num w:numId="143">
    <w:abstractNumId w:val="161"/>
  </w:num>
  <w:num w:numId="144">
    <w:abstractNumId w:val="210"/>
  </w:num>
  <w:num w:numId="145">
    <w:abstractNumId w:val="281"/>
  </w:num>
  <w:num w:numId="146">
    <w:abstractNumId w:val="167"/>
  </w:num>
  <w:num w:numId="147">
    <w:abstractNumId w:val="301"/>
  </w:num>
  <w:num w:numId="148">
    <w:abstractNumId w:val="230"/>
  </w:num>
  <w:num w:numId="149">
    <w:abstractNumId w:val="275"/>
  </w:num>
  <w:num w:numId="150">
    <w:abstractNumId w:val="289"/>
  </w:num>
  <w:num w:numId="151">
    <w:abstractNumId w:val="137"/>
  </w:num>
  <w:num w:numId="152">
    <w:abstractNumId w:val="126"/>
  </w:num>
  <w:num w:numId="153">
    <w:abstractNumId w:val="89"/>
  </w:num>
  <w:num w:numId="154">
    <w:abstractNumId w:val="74"/>
  </w:num>
  <w:num w:numId="155">
    <w:abstractNumId w:val="88"/>
  </w:num>
  <w:num w:numId="156">
    <w:abstractNumId w:val="11"/>
  </w:num>
  <w:num w:numId="157">
    <w:abstractNumId w:val="204"/>
  </w:num>
  <w:num w:numId="158">
    <w:abstractNumId w:val="24"/>
  </w:num>
  <w:num w:numId="159">
    <w:abstractNumId w:val="267"/>
  </w:num>
  <w:num w:numId="160">
    <w:abstractNumId w:val="53"/>
  </w:num>
  <w:num w:numId="161">
    <w:abstractNumId w:val="262"/>
  </w:num>
  <w:num w:numId="162">
    <w:abstractNumId w:val="276"/>
  </w:num>
  <w:num w:numId="163">
    <w:abstractNumId w:val="232"/>
  </w:num>
  <w:num w:numId="164">
    <w:abstractNumId w:val="113"/>
  </w:num>
  <w:num w:numId="165">
    <w:abstractNumId w:val="12"/>
  </w:num>
  <w:num w:numId="166">
    <w:abstractNumId w:val="264"/>
  </w:num>
  <w:num w:numId="167">
    <w:abstractNumId w:val="72"/>
  </w:num>
  <w:num w:numId="168">
    <w:abstractNumId w:val="207"/>
  </w:num>
  <w:num w:numId="169">
    <w:abstractNumId w:val="253"/>
  </w:num>
  <w:num w:numId="170">
    <w:abstractNumId w:val="124"/>
  </w:num>
  <w:num w:numId="171">
    <w:abstractNumId w:val="28"/>
  </w:num>
  <w:num w:numId="172">
    <w:abstractNumId w:val="141"/>
  </w:num>
  <w:num w:numId="173">
    <w:abstractNumId w:val="216"/>
  </w:num>
  <w:num w:numId="174">
    <w:abstractNumId w:val="64"/>
  </w:num>
  <w:num w:numId="175">
    <w:abstractNumId w:val="260"/>
  </w:num>
  <w:num w:numId="176">
    <w:abstractNumId w:val="304"/>
  </w:num>
  <w:num w:numId="177">
    <w:abstractNumId w:val="197"/>
  </w:num>
  <w:num w:numId="178">
    <w:abstractNumId w:val="225"/>
  </w:num>
  <w:num w:numId="179">
    <w:abstractNumId w:val="85"/>
  </w:num>
  <w:num w:numId="180">
    <w:abstractNumId w:val="123"/>
  </w:num>
  <w:num w:numId="181">
    <w:abstractNumId w:val="96"/>
  </w:num>
  <w:num w:numId="182">
    <w:abstractNumId w:val="114"/>
  </w:num>
  <w:num w:numId="183">
    <w:abstractNumId w:val="100"/>
  </w:num>
  <w:num w:numId="184">
    <w:abstractNumId w:val="290"/>
  </w:num>
  <w:num w:numId="185">
    <w:abstractNumId w:val="13"/>
  </w:num>
  <w:num w:numId="186">
    <w:abstractNumId w:val="19"/>
  </w:num>
  <w:num w:numId="187">
    <w:abstractNumId w:val="40"/>
  </w:num>
  <w:num w:numId="188">
    <w:abstractNumId w:val="196"/>
  </w:num>
  <w:num w:numId="189">
    <w:abstractNumId w:val="52"/>
  </w:num>
  <w:num w:numId="190">
    <w:abstractNumId w:val="93"/>
  </w:num>
  <w:num w:numId="191">
    <w:abstractNumId w:val="228"/>
  </w:num>
  <w:num w:numId="192">
    <w:abstractNumId w:val="251"/>
  </w:num>
  <w:num w:numId="193">
    <w:abstractNumId w:val="134"/>
  </w:num>
  <w:num w:numId="194">
    <w:abstractNumId w:val="43"/>
  </w:num>
  <w:num w:numId="195">
    <w:abstractNumId w:val="94"/>
  </w:num>
  <w:num w:numId="196">
    <w:abstractNumId w:val="127"/>
  </w:num>
  <w:num w:numId="197">
    <w:abstractNumId w:val="46"/>
  </w:num>
  <w:num w:numId="198">
    <w:abstractNumId w:val="252"/>
  </w:num>
  <w:num w:numId="199">
    <w:abstractNumId w:val="26"/>
  </w:num>
  <w:num w:numId="200">
    <w:abstractNumId w:val="299"/>
  </w:num>
  <w:num w:numId="201">
    <w:abstractNumId w:val="27"/>
  </w:num>
  <w:num w:numId="202">
    <w:abstractNumId w:val="222"/>
  </w:num>
  <w:num w:numId="203">
    <w:abstractNumId w:val="217"/>
  </w:num>
  <w:num w:numId="204">
    <w:abstractNumId w:val="37"/>
  </w:num>
  <w:num w:numId="20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40"/>
  </w:num>
  <w:num w:numId="207">
    <w:abstractNumId w:val="21"/>
  </w:num>
  <w:num w:numId="208">
    <w:abstractNumId w:val="259"/>
  </w:num>
  <w:num w:numId="209">
    <w:abstractNumId w:val="212"/>
  </w:num>
  <w:num w:numId="210">
    <w:abstractNumId w:val="9"/>
  </w:num>
  <w:num w:numId="211">
    <w:abstractNumId w:val="133"/>
  </w:num>
  <w:num w:numId="212">
    <w:abstractNumId w:val="115"/>
  </w:num>
  <w:num w:numId="213">
    <w:abstractNumId w:val="110"/>
  </w:num>
  <w:num w:numId="214">
    <w:abstractNumId w:val="2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2"/>
  </w:num>
  <w:num w:numId="216">
    <w:abstractNumId w:val="266"/>
  </w:num>
  <w:num w:numId="217">
    <w:abstractNumId w:val="51"/>
  </w:num>
  <w:num w:numId="218">
    <w:abstractNumId w:val="140"/>
  </w:num>
  <w:num w:numId="219">
    <w:abstractNumId w:val="269"/>
  </w:num>
  <w:num w:numId="220">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98"/>
  </w:num>
  <w:num w:numId="222">
    <w:abstractNumId w:val="156"/>
  </w:num>
  <w:num w:numId="223">
    <w:abstractNumId w:val="23"/>
  </w:num>
  <w:num w:numId="224">
    <w:abstractNumId w:val="199"/>
  </w:num>
  <w:num w:numId="225">
    <w:abstractNumId w:val="286"/>
  </w:num>
  <w:num w:numId="226">
    <w:abstractNumId w:val="62"/>
  </w:num>
  <w:num w:numId="227">
    <w:abstractNumId w:val="300"/>
  </w:num>
  <w:num w:numId="228">
    <w:abstractNumId w:val="116"/>
  </w:num>
  <w:num w:numId="229">
    <w:abstractNumId w:val="55"/>
  </w:num>
  <w:num w:numId="230">
    <w:abstractNumId w:val="102"/>
  </w:num>
  <w:num w:numId="231">
    <w:abstractNumId w:val="193"/>
  </w:num>
  <w:num w:numId="232">
    <w:abstractNumId w:val="20"/>
  </w:num>
  <w:num w:numId="233">
    <w:abstractNumId w:val="58"/>
  </w:num>
  <w:num w:numId="234">
    <w:abstractNumId w:val="143"/>
  </w:num>
  <w:num w:numId="235">
    <w:abstractNumId w:val="302"/>
  </w:num>
  <w:num w:numId="236">
    <w:abstractNumId w:val="294"/>
  </w:num>
  <w:num w:numId="237">
    <w:abstractNumId w:val="209"/>
  </w:num>
  <w:num w:numId="238">
    <w:abstractNumId w:val="36"/>
  </w:num>
  <w:num w:numId="239">
    <w:abstractNumId w:val="190"/>
  </w:num>
  <w:num w:numId="240">
    <w:abstractNumId w:val="131"/>
  </w:num>
  <w:num w:numId="241">
    <w:abstractNumId w:val="6"/>
  </w:num>
  <w:num w:numId="242">
    <w:abstractNumId w:val="106"/>
  </w:num>
  <w:num w:numId="243">
    <w:abstractNumId w:val="271"/>
  </w:num>
  <w:num w:numId="244">
    <w:abstractNumId w:val="90"/>
  </w:num>
  <w:num w:numId="245">
    <w:abstractNumId w:val="70"/>
  </w:num>
  <w:num w:numId="246">
    <w:abstractNumId w:val="254"/>
  </w:num>
  <w:num w:numId="247">
    <w:abstractNumId w:val="56"/>
  </w:num>
  <w:num w:numId="248">
    <w:abstractNumId w:val="280"/>
  </w:num>
  <w:num w:numId="249">
    <w:abstractNumId w:val="283"/>
  </w:num>
  <w:num w:numId="250">
    <w:abstractNumId w:val="87"/>
  </w:num>
  <w:num w:numId="251">
    <w:abstractNumId w:val="237"/>
  </w:num>
  <w:num w:numId="252">
    <w:abstractNumId w:val="73"/>
  </w:num>
  <w:num w:numId="253">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07"/>
  </w:num>
  <w:num w:numId="258">
    <w:abstractNumId w:val="154"/>
  </w:num>
  <w:num w:numId="259">
    <w:abstractNumId w:val="188"/>
  </w:num>
  <w:num w:numId="260">
    <w:abstractNumId w:val="1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54"/>
  </w:num>
  <w:num w:numId="263">
    <w:abstractNumId w:val="67"/>
  </w:num>
  <w:num w:numId="264">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0"/>
  </w:num>
  <w:num w:numId="266">
    <w:abstractNumId w:val="195"/>
  </w:num>
  <w:num w:numId="267">
    <w:abstractNumId w:val="263"/>
  </w:num>
  <w:num w:numId="268">
    <w:abstractNumId w:val="273"/>
  </w:num>
  <w:num w:numId="269">
    <w:abstractNumId w:val="33"/>
  </w:num>
  <w:num w:numId="270">
    <w:abstractNumId w:val="233"/>
  </w:num>
  <w:num w:numId="271">
    <w:abstractNumId w:val="81"/>
  </w:num>
  <w:num w:numId="272">
    <w:abstractNumId w:val="303"/>
  </w:num>
  <w:num w:numId="273">
    <w:abstractNumId w:val="244"/>
  </w:num>
  <w:num w:numId="274">
    <w:abstractNumId w:val="147"/>
  </w:num>
  <w:num w:numId="275">
    <w:abstractNumId w:val="231"/>
  </w:num>
  <w:num w:numId="276">
    <w:abstractNumId w:val="247"/>
  </w:num>
  <w:num w:numId="277">
    <w:abstractNumId w:val="229"/>
  </w:num>
  <w:num w:numId="278">
    <w:abstractNumId w:val="34"/>
  </w:num>
  <w:num w:numId="279">
    <w:abstractNumId w:val="255"/>
  </w:num>
  <w:num w:numId="280">
    <w:abstractNumId w:val="16"/>
  </w:num>
  <w:num w:numId="281">
    <w:abstractNumId w:val="241"/>
  </w:num>
  <w:num w:numId="282">
    <w:abstractNumId w:val="192"/>
  </w:num>
  <w:num w:numId="283">
    <w:abstractNumId w:val="104"/>
  </w:num>
  <w:num w:numId="284">
    <w:abstractNumId w:val="71"/>
  </w:num>
  <w:num w:numId="285">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95"/>
  </w:num>
  <w:num w:numId="287">
    <w:abstractNumId w:val="150"/>
  </w:num>
  <w:num w:numId="28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39"/>
  </w:num>
  <w:num w:numId="293">
    <w:abstractNumId w:val="57"/>
  </w:num>
  <w:num w:numId="294">
    <w:abstractNumId w:val="144"/>
  </w:num>
  <w:num w:numId="29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C0970"/>
    <w:rsid w:val="000128FD"/>
    <w:rsid w:val="000205F0"/>
    <w:rsid w:val="000408B7"/>
    <w:rsid w:val="00044B59"/>
    <w:rsid w:val="00045AC2"/>
    <w:rsid w:val="00046D89"/>
    <w:rsid w:val="00062A60"/>
    <w:rsid w:val="00074193"/>
    <w:rsid w:val="00075845"/>
    <w:rsid w:val="00084459"/>
    <w:rsid w:val="0008632E"/>
    <w:rsid w:val="00093CCF"/>
    <w:rsid w:val="00095DBC"/>
    <w:rsid w:val="00097255"/>
    <w:rsid w:val="000A0B4E"/>
    <w:rsid w:val="000A4A3F"/>
    <w:rsid w:val="000B0199"/>
    <w:rsid w:val="000B3FBE"/>
    <w:rsid w:val="000C1CA5"/>
    <w:rsid w:val="000C4EB5"/>
    <w:rsid w:val="000C54B1"/>
    <w:rsid w:val="000C5F03"/>
    <w:rsid w:val="000D003D"/>
    <w:rsid w:val="000D1993"/>
    <w:rsid w:val="000D67FA"/>
    <w:rsid w:val="000E0082"/>
    <w:rsid w:val="000F0558"/>
    <w:rsid w:val="000F6869"/>
    <w:rsid w:val="00106206"/>
    <w:rsid w:val="00107DA5"/>
    <w:rsid w:val="001129C8"/>
    <w:rsid w:val="001142C0"/>
    <w:rsid w:val="00123CF2"/>
    <w:rsid w:val="00136BF5"/>
    <w:rsid w:val="001401CE"/>
    <w:rsid w:val="00143C42"/>
    <w:rsid w:val="001458D9"/>
    <w:rsid w:val="00151A64"/>
    <w:rsid w:val="0015655F"/>
    <w:rsid w:val="0016069B"/>
    <w:rsid w:val="00165430"/>
    <w:rsid w:val="00167B5C"/>
    <w:rsid w:val="00180FB1"/>
    <w:rsid w:val="00182059"/>
    <w:rsid w:val="00186D99"/>
    <w:rsid w:val="00187F62"/>
    <w:rsid w:val="001952A0"/>
    <w:rsid w:val="001959CF"/>
    <w:rsid w:val="001A638D"/>
    <w:rsid w:val="001B6A06"/>
    <w:rsid w:val="001B7088"/>
    <w:rsid w:val="001C2343"/>
    <w:rsid w:val="001E6286"/>
    <w:rsid w:val="001E673F"/>
    <w:rsid w:val="001F6CCC"/>
    <w:rsid w:val="00200A15"/>
    <w:rsid w:val="00216CD1"/>
    <w:rsid w:val="00230D20"/>
    <w:rsid w:val="00244F05"/>
    <w:rsid w:val="00254EF2"/>
    <w:rsid w:val="00256AC3"/>
    <w:rsid w:val="00266675"/>
    <w:rsid w:val="00267D85"/>
    <w:rsid w:val="00272920"/>
    <w:rsid w:val="0027333D"/>
    <w:rsid w:val="002772FB"/>
    <w:rsid w:val="00282408"/>
    <w:rsid w:val="00291FF7"/>
    <w:rsid w:val="00292FC7"/>
    <w:rsid w:val="002A0521"/>
    <w:rsid w:val="002A18F6"/>
    <w:rsid w:val="002C002F"/>
    <w:rsid w:val="002C0970"/>
    <w:rsid w:val="002C369D"/>
    <w:rsid w:val="002C5E57"/>
    <w:rsid w:val="002E5275"/>
    <w:rsid w:val="002F7ABC"/>
    <w:rsid w:val="00300BEC"/>
    <w:rsid w:val="00301002"/>
    <w:rsid w:val="00304742"/>
    <w:rsid w:val="0031400B"/>
    <w:rsid w:val="00314791"/>
    <w:rsid w:val="00316BD1"/>
    <w:rsid w:val="00317034"/>
    <w:rsid w:val="00324F8C"/>
    <w:rsid w:val="003263B0"/>
    <w:rsid w:val="00351DF8"/>
    <w:rsid w:val="00354A0B"/>
    <w:rsid w:val="0035640E"/>
    <w:rsid w:val="0036202C"/>
    <w:rsid w:val="003634F2"/>
    <w:rsid w:val="003635F0"/>
    <w:rsid w:val="00377CF8"/>
    <w:rsid w:val="00381668"/>
    <w:rsid w:val="00392DC1"/>
    <w:rsid w:val="00395A90"/>
    <w:rsid w:val="003A2EE8"/>
    <w:rsid w:val="003A5907"/>
    <w:rsid w:val="003A6618"/>
    <w:rsid w:val="003B7A61"/>
    <w:rsid w:val="003B7C82"/>
    <w:rsid w:val="003C1D73"/>
    <w:rsid w:val="003D2E84"/>
    <w:rsid w:val="003E7D91"/>
    <w:rsid w:val="003F02EC"/>
    <w:rsid w:val="003F15E4"/>
    <w:rsid w:val="003F1AC8"/>
    <w:rsid w:val="00403567"/>
    <w:rsid w:val="00405C2D"/>
    <w:rsid w:val="004406FC"/>
    <w:rsid w:val="00445D9B"/>
    <w:rsid w:val="00450FD4"/>
    <w:rsid w:val="00456CAB"/>
    <w:rsid w:val="00457855"/>
    <w:rsid w:val="00464971"/>
    <w:rsid w:val="00464B44"/>
    <w:rsid w:val="004650E7"/>
    <w:rsid w:val="004705C3"/>
    <w:rsid w:val="00477AF2"/>
    <w:rsid w:val="00486D98"/>
    <w:rsid w:val="004907B2"/>
    <w:rsid w:val="00494C68"/>
    <w:rsid w:val="004A0E09"/>
    <w:rsid w:val="004A37A6"/>
    <w:rsid w:val="004B0CD6"/>
    <w:rsid w:val="004B2E7B"/>
    <w:rsid w:val="004D1A51"/>
    <w:rsid w:val="004E06CF"/>
    <w:rsid w:val="004E31AF"/>
    <w:rsid w:val="004E4E9A"/>
    <w:rsid w:val="004E7364"/>
    <w:rsid w:val="004F0C90"/>
    <w:rsid w:val="004F5C48"/>
    <w:rsid w:val="00510717"/>
    <w:rsid w:val="005213A1"/>
    <w:rsid w:val="005237FB"/>
    <w:rsid w:val="0052415A"/>
    <w:rsid w:val="00535A82"/>
    <w:rsid w:val="00540269"/>
    <w:rsid w:val="005440E0"/>
    <w:rsid w:val="005475EA"/>
    <w:rsid w:val="00550579"/>
    <w:rsid w:val="00551722"/>
    <w:rsid w:val="00554F37"/>
    <w:rsid w:val="0056159B"/>
    <w:rsid w:val="00562557"/>
    <w:rsid w:val="00562DEA"/>
    <w:rsid w:val="00565180"/>
    <w:rsid w:val="00577075"/>
    <w:rsid w:val="005773D7"/>
    <w:rsid w:val="005776B8"/>
    <w:rsid w:val="00581296"/>
    <w:rsid w:val="00581BDB"/>
    <w:rsid w:val="005838E1"/>
    <w:rsid w:val="00584238"/>
    <w:rsid w:val="00596AE6"/>
    <w:rsid w:val="00597698"/>
    <w:rsid w:val="005B204D"/>
    <w:rsid w:val="005B6309"/>
    <w:rsid w:val="005D33F9"/>
    <w:rsid w:val="005D356D"/>
    <w:rsid w:val="005D5A34"/>
    <w:rsid w:val="005D7E43"/>
    <w:rsid w:val="005E4C08"/>
    <w:rsid w:val="0060148E"/>
    <w:rsid w:val="0061055B"/>
    <w:rsid w:val="00611B1C"/>
    <w:rsid w:val="006143BD"/>
    <w:rsid w:val="006175FB"/>
    <w:rsid w:val="00621204"/>
    <w:rsid w:val="00621C89"/>
    <w:rsid w:val="00635DB6"/>
    <w:rsid w:val="00636576"/>
    <w:rsid w:val="00643F76"/>
    <w:rsid w:val="006517CB"/>
    <w:rsid w:val="0066265B"/>
    <w:rsid w:val="00665DEC"/>
    <w:rsid w:val="00666410"/>
    <w:rsid w:val="006822CD"/>
    <w:rsid w:val="00687DD5"/>
    <w:rsid w:val="00687F4A"/>
    <w:rsid w:val="0069338B"/>
    <w:rsid w:val="006941DD"/>
    <w:rsid w:val="006946EA"/>
    <w:rsid w:val="006A25F3"/>
    <w:rsid w:val="006A4FFC"/>
    <w:rsid w:val="006A52C9"/>
    <w:rsid w:val="006B04B7"/>
    <w:rsid w:val="006B5B70"/>
    <w:rsid w:val="006D2B7C"/>
    <w:rsid w:val="006D2DDA"/>
    <w:rsid w:val="006D6431"/>
    <w:rsid w:val="006E420C"/>
    <w:rsid w:val="006E6F74"/>
    <w:rsid w:val="006F3525"/>
    <w:rsid w:val="006F4ACB"/>
    <w:rsid w:val="006F68C4"/>
    <w:rsid w:val="007006F8"/>
    <w:rsid w:val="007039D6"/>
    <w:rsid w:val="00707352"/>
    <w:rsid w:val="007110A2"/>
    <w:rsid w:val="00712083"/>
    <w:rsid w:val="00725466"/>
    <w:rsid w:val="0073684D"/>
    <w:rsid w:val="007405BE"/>
    <w:rsid w:val="00747D3A"/>
    <w:rsid w:val="0075282F"/>
    <w:rsid w:val="007656C8"/>
    <w:rsid w:val="00772C6F"/>
    <w:rsid w:val="00773253"/>
    <w:rsid w:val="007750FA"/>
    <w:rsid w:val="00781478"/>
    <w:rsid w:val="00781F49"/>
    <w:rsid w:val="0079153F"/>
    <w:rsid w:val="0079245E"/>
    <w:rsid w:val="00794F77"/>
    <w:rsid w:val="007961C0"/>
    <w:rsid w:val="0079784D"/>
    <w:rsid w:val="007B01E0"/>
    <w:rsid w:val="007B6A42"/>
    <w:rsid w:val="007C16AD"/>
    <w:rsid w:val="007D26C8"/>
    <w:rsid w:val="007D3886"/>
    <w:rsid w:val="007D4C85"/>
    <w:rsid w:val="007D5F7A"/>
    <w:rsid w:val="007E7949"/>
    <w:rsid w:val="007F541E"/>
    <w:rsid w:val="00811966"/>
    <w:rsid w:val="00811BD4"/>
    <w:rsid w:val="00814D68"/>
    <w:rsid w:val="00815093"/>
    <w:rsid w:val="008259AF"/>
    <w:rsid w:val="008422C6"/>
    <w:rsid w:val="00847224"/>
    <w:rsid w:val="008644B4"/>
    <w:rsid w:val="0087114F"/>
    <w:rsid w:val="00876DF5"/>
    <w:rsid w:val="008B2072"/>
    <w:rsid w:val="008B3FEF"/>
    <w:rsid w:val="008B51BA"/>
    <w:rsid w:val="008B782B"/>
    <w:rsid w:val="008B78BE"/>
    <w:rsid w:val="008C4D53"/>
    <w:rsid w:val="008E0DEC"/>
    <w:rsid w:val="008E197D"/>
    <w:rsid w:val="008E6550"/>
    <w:rsid w:val="008E684F"/>
    <w:rsid w:val="008E6E28"/>
    <w:rsid w:val="008F6D01"/>
    <w:rsid w:val="008F6EA4"/>
    <w:rsid w:val="00906F83"/>
    <w:rsid w:val="00907A22"/>
    <w:rsid w:val="00910F36"/>
    <w:rsid w:val="00935544"/>
    <w:rsid w:val="009405DF"/>
    <w:rsid w:val="00951176"/>
    <w:rsid w:val="009563B0"/>
    <w:rsid w:val="00960EB7"/>
    <w:rsid w:val="00976239"/>
    <w:rsid w:val="00976C08"/>
    <w:rsid w:val="009830DB"/>
    <w:rsid w:val="00984E83"/>
    <w:rsid w:val="00985855"/>
    <w:rsid w:val="00987324"/>
    <w:rsid w:val="0099725C"/>
    <w:rsid w:val="009B0B76"/>
    <w:rsid w:val="009B71A9"/>
    <w:rsid w:val="009C408D"/>
    <w:rsid w:val="009D2365"/>
    <w:rsid w:val="009D42F6"/>
    <w:rsid w:val="009E7EA5"/>
    <w:rsid w:val="009F0AFD"/>
    <w:rsid w:val="009F3DED"/>
    <w:rsid w:val="00A01083"/>
    <w:rsid w:val="00A013B2"/>
    <w:rsid w:val="00A02537"/>
    <w:rsid w:val="00A0343C"/>
    <w:rsid w:val="00A05205"/>
    <w:rsid w:val="00A0753A"/>
    <w:rsid w:val="00A07CF5"/>
    <w:rsid w:val="00A13E63"/>
    <w:rsid w:val="00A23681"/>
    <w:rsid w:val="00A31CE8"/>
    <w:rsid w:val="00A4094B"/>
    <w:rsid w:val="00A41021"/>
    <w:rsid w:val="00A47CC1"/>
    <w:rsid w:val="00A557D4"/>
    <w:rsid w:val="00A60D92"/>
    <w:rsid w:val="00A65C5A"/>
    <w:rsid w:val="00A67431"/>
    <w:rsid w:val="00A7275E"/>
    <w:rsid w:val="00A80F58"/>
    <w:rsid w:val="00A90EEB"/>
    <w:rsid w:val="00A9194F"/>
    <w:rsid w:val="00A9329F"/>
    <w:rsid w:val="00A94D74"/>
    <w:rsid w:val="00A977FB"/>
    <w:rsid w:val="00AB50FC"/>
    <w:rsid w:val="00AB5CF5"/>
    <w:rsid w:val="00AC16BC"/>
    <w:rsid w:val="00AC268F"/>
    <w:rsid w:val="00AC2A21"/>
    <w:rsid w:val="00AC3B2E"/>
    <w:rsid w:val="00AD44C4"/>
    <w:rsid w:val="00AD79D4"/>
    <w:rsid w:val="00AE49E8"/>
    <w:rsid w:val="00AE54BB"/>
    <w:rsid w:val="00AE7D7C"/>
    <w:rsid w:val="00AF0EB6"/>
    <w:rsid w:val="00B00874"/>
    <w:rsid w:val="00B1442A"/>
    <w:rsid w:val="00B14B25"/>
    <w:rsid w:val="00B203BB"/>
    <w:rsid w:val="00B232EA"/>
    <w:rsid w:val="00B270E5"/>
    <w:rsid w:val="00B431FA"/>
    <w:rsid w:val="00B622A8"/>
    <w:rsid w:val="00B63BA4"/>
    <w:rsid w:val="00B63E97"/>
    <w:rsid w:val="00B64B69"/>
    <w:rsid w:val="00B65ADC"/>
    <w:rsid w:val="00B66B07"/>
    <w:rsid w:val="00B766DE"/>
    <w:rsid w:val="00B770A3"/>
    <w:rsid w:val="00B908D3"/>
    <w:rsid w:val="00B90EB3"/>
    <w:rsid w:val="00B90EC6"/>
    <w:rsid w:val="00BA0117"/>
    <w:rsid w:val="00BA5E5C"/>
    <w:rsid w:val="00BB7B95"/>
    <w:rsid w:val="00BC01DD"/>
    <w:rsid w:val="00BC379B"/>
    <w:rsid w:val="00BD5206"/>
    <w:rsid w:val="00BE1072"/>
    <w:rsid w:val="00BE4C0D"/>
    <w:rsid w:val="00BE6E16"/>
    <w:rsid w:val="00BF0869"/>
    <w:rsid w:val="00BF0B6A"/>
    <w:rsid w:val="00BF1B13"/>
    <w:rsid w:val="00BF1EC6"/>
    <w:rsid w:val="00BF40DF"/>
    <w:rsid w:val="00BF44CE"/>
    <w:rsid w:val="00C04894"/>
    <w:rsid w:val="00C04F65"/>
    <w:rsid w:val="00C055B8"/>
    <w:rsid w:val="00C106AA"/>
    <w:rsid w:val="00C122A2"/>
    <w:rsid w:val="00C20D74"/>
    <w:rsid w:val="00C4051C"/>
    <w:rsid w:val="00C45AF0"/>
    <w:rsid w:val="00C4791C"/>
    <w:rsid w:val="00C61BA3"/>
    <w:rsid w:val="00C637A5"/>
    <w:rsid w:val="00C75AAF"/>
    <w:rsid w:val="00C75F13"/>
    <w:rsid w:val="00C81960"/>
    <w:rsid w:val="00C87B44"/>
    <w:rsid w:val="00C919FD"/>
    <w:rsid w:val="00C97E60"/>
    <w:rsid w:val="00CA4998"/>
    <w:rsid w:val="00CA5ED4"/>
    <w:rsid w:val="00CB05B5"/>
    <w:rsid w:val="00CB105A"/>
    <w:rsid w:val="00CC2C4C"/>
    <w:rsid w:val="00CC3BC5"/>
    <w:rsid w:val="00CD3E05"/>
    <w:rsid w:val="00CD47FC"/>
    <w:rsid w:val="00CE037C"/>
    <w:rsid w:val="00CE3598"/>
    <w:rsid w:val="00D0041A"/>
    <w:rsid w:val="00D05A0F"/>
    <w:rsid w:val="00D11A4A"/>
    <w:rsid w:val="00D21E4A"/>
    <w:rsid w:val="00D2206E"/>
    <w:rsid w:val="00D24083"/>
    <w:rsid w:val="00D31A2D"/>
    <w:rsid w:val="00D419B9"/>
    <w:rsid w:val="00D4476D"/>
    <w:rsid w:val="00D46ED1"/>
    <w:rsid w:val="00D627A7"/>
    <w:rsid w:val="00D753AE"/>
    <w:rsid w:val="00D85936"/>
    <w:rsid w:val="00D85D53"/>
    <w:rsid w:val="00D97638"/>
    <w:rsid w:val="00DA3BFD"/>
    <w:rsid w:val="00DB5D54"/>
    <w:rsid w:val="00DB6225"/>
    <w:rsid w:val="00DB789D"/>
    <w:rsid w:val="00DC4CDD"/>
    <w:rsid w:val="00DC6474"/>
    <w:rsid w:val="00DD16D4"/>
    <w:rsid w:val="00DD2A70"/>
    <w:rsid w:val="00DD4EEE"/>
    <w:rsid w:val="00DD6174"/>
    <w:rsid w:val="00DE3C1F"/>
    <w:rsid w:val="00DE6059"/>
    <w:rsid w:val="00DF0245"/>
    <w:rsid w:val="00DF7924"/>
    <w:rsid w:val="00E023F5"/>
    <w:rsid w:val="00E042C9"/>
    <w:rsid w:val="00E20A1A"/>
    <w:rsid w:val="00E231D6"/>
    <w:rsid w:val="00E24058"/>
    <w:rsid w:val="00E24C78"/>
    <w:rsid w:val="00E25E3A"/>
    <w:rsid w:val="00E31298"/>
    <w:rsid w:val="00E328C2"/>
    <w:rsid w:val="00E36608"/>
    <w:rsid w:val="00E37987"/>
    <w:rsid w:val="00E43B3A"/>
    <w:rsid w:val="00E56E17"/>
    <w:rsid w:val="00E63803"/>
    <w:rsid w:val="00E64920"/>
    <w:rsid w:val="00E733D2"/>
    <w:rsid w:val="00E755C1"/>
    <w:rsid w:val="00E83E1B"/>
    <w:rsid w:val="00E86F17"/>
    <w:rsid w:val="00E957A3"/>
    <w:rsid w:val="00EA0579"/>
    <w:rsid w:val="00EA7190"/>
    <w:rsid w:val="00EB79B1"/>
    <w:rsid w:val="00EC5A61"/>
    <w:rsid w:val="00ED0C60"/>
    <w:rsid w:val="00ED219A"/>
    <w:rsid w:val="00EE4672"/>
    <w:rsid w:val="00EF4893"/>
    <w:rsid w:val="00EF76CB"/>
    <w:rsid w:val="00F05549"/>
    <w:rsid w:val="00F07BC6"/>
    <w:rsid w:val="00F126D7"/>
    <w:rsid w:val="00F154CC"/>
    <w:rsid w:val="00F17F28"/>
    <w:rsid w:val="00F22E2F"/>
    <w:rsid w:val="00F23C85"/>
    <w:rsid w:val="00F30AA8"/>
    <w:rsid w:val="00F35493"/>
    <w:rsid w:val="00F3565D"/>
    <w:rsid w:val="00F37977"/>
    <w:rsid w:val="00F452BB"/>
    <w:rsid w:val="00F52EBC"/>
    <w:rsid w:val="00F67C04"/>
    <w:rsid w:val="00F732F8"/>
    <w:rsid w:val="00F77048"/>
    <w:rsid w:val="00F77C19"/>
    <w:rsid w:val="00F80E9C"/>
    <w:rsid w:val="00F85D53"/>
    <w:rsid w:val="00F91823"/>
    <w:rsid w:val="00F919DC"/>
    <w:rsid w:val="00F92994"/>
    <w:rsid w:val="00FA4A93"/>
    <w:rsid w:val="00FA5848"/>
    <w:rsid w:val="00FB4503"/>
    <w:rsid w:val="00FB47FD"/>
    <w:rsid w:val="00FB5F55"/>
    <w:rsid w:val="00FB72F8"/>
    <w:rsid w:val="00FC1C73"/>
    <w:rsid w:val="00FC52C3"/>
    <w:rsid w:val="00FC56FE"/>
    <w:rsid w:val="00FC5A0C"/>
    <w:rsid w:val="00FC5C14"/>
    <w:rsid w:val="00FD4B44"/>
    <w:rsid w:val="00FD56B6"/>
    <w:rsid w:val="00FD76A9"/>
    <w:rsid w:val="00FE5807"/>
    <w:rsid w:val="00FF4128"/>
    <w:rsid w:val="00FF5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15:docId w15:val="{D80F15D2-7540-4A58-BB55-A86473F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F7ABC"/>
  </w:style>
  <w:style w:type="paragraph" w:styleId="1">
    <w:name w:val="heading 1"/>
    <w:basedOn w:val="a0"/>
    <w:next w:val="a0"/>
    <w:link w:val="10"/>
    <w:uiPriority w:val="99"/>
    <w:qFormat/>
    <w:rsid w:val="0026667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9"/>
    <w:qFormat/>
    <w:rsid w:val="0026667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266675"/>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266675"/>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F732F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F732F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3A5907"/>
    <w:pPr>
      <w:keepNext/>
      <w:tabs>
        <w:tab w:val="num" w:pos="1296"/>
      </w:tabs>
      <w:spacing w:after="0" w:line="240" w:lineRule="auto"/>
      <w:ind w:left="1296" w:hanging="1296"/>
      <w:outlineLvl w:val="6"/>
    </w:pPr>
    <w:rPr>
      <w:rFonts w:ascii="Times New Roman" w:eastAsia="Times New Roman" w:hAnsi="Times New Roman" w:cs="Times New Roman"/>
      <w:b/>
      <w:bCs/>
      <w:sz w:val="28"/>
      <w:szCs w:val="24"/>
      <w:lang w:eastAsia="ru-RU"/>
    </w:rPr>
  </w:style>
  <w:style w:type="paragraph" w:styleId="8">
    <w:name w:val="heading 8"/>
    <w:basedOn w:val="a0"/>
    <w:next w:val="a0"/>
    <w:link w:val="80"/>
    <w:qFormat/>
    <w:rsid w:val="003A5907"/>
    <w:pPr>
      <w:keepNext/>
      <w:tabs>
        <w:tab w:val="num" w:pos="1440"/>
      </w:tabs>
      <w:spacing w:after="0" w:line="240" w:lineRule="auto"/>
      <w:ind w:left="1440" w:hanging="1440"/>
      <w:jc w:val="center"/>
      <w:outlineLvl w:val="7"/>
    </w:pPr>
    <w:rPr>
      <w:rFonts w:ascii="Times New Roman" w:eastAsia="Times New Roman" w:hAnsi="Times New Roman" w:cs="Times New Roman"/>
      <w:sz w:val="28"/>
      <w:szCs w:val="24"/>
      <w:lang w:eastAsia="ru-RU"/>
    </w:rPr>
  </w:style>
  <w:style w:type="paragraph" w:styleId="9">
    <w:name w:val="heading 9"/>
    <w:basedOn w:val="a0"/>
    <w:next w:val="a0"/>
    <w:link w:val="90"/>
    <w:qFormat/>
    <w:rsid w:val="003A5907"/>
    <w:pPr>
      <w:keepNext/>
      <w:tabs>
        <w:tab w:val="num" w:pos="1584"/>
      </w:tabs>
      <w:spacing w:after="0" w:line="240" w:lineRule="auto"/>
      <w:ind w:left="1584" w:hanging="1584"/>
      <w:jc w:val="both"/>
      <w:outlineLvl w:val="8"/>
    </w:pPr>
    <w:rPr>
      <w:rFonts w:ascii="Times New Roman" w:eastAsia="Times New Roman" w:hAnsi="Times New Roman" w:cs="Times New Roman"/>
      <w:b/>
      <w:bCs/>
      <w:sz w:val="28"/>
      <w:szCs w:val="24"/>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 Знак"/>
    <w:basedOn w:val="a0"/>
    <w:link w:val="a5"/>
    <w:unhideWhenUsed/>
    <w:rsid w:val="00A0753A"/>
    <w:pPr>
      <w:spacing w:after="0" w:line="240" w:lineRule="auto"/>
    </w:pPr>
    <w:rPr>
      <w:sz w:val="20"/>
      <w:szCs w:val="20"/>
    </w:rPr>
  </w:style>
  <w:style w:type="character" w:customStyle="1" w:styleId="a5">
    <w:name w:val="Текст сноски Знак"/>
    <w:aliases w:val=" Знак Знак"/>
    <w:basedOn w:val="a1"/>
    <w:link w:val="a4"/>
    <w:rsid w:val="00A0753A"/>
    <w:rPr>
      <w:sz w:val="20"/>
      <w:szCs w:val="20"/>
    </w:rPr>
  </w:style>
  <w:style w:type="character" w:styleId="a6">
    <w:name w:val="footnote reference"/>
    <w:basedOn w:val="a1"/>
    <w:semiHidden/>
    <w:unhideWhenUsed/>
    <w:rsid w:val="00A0753A"/>
    <w:rPr>
      <w:vertAlign w:val="superscript"/>
    </w:rPr>
  </w:style>
  <w:style w:type="paragraph" w:styleId="a7">
    <w:name w:val="List Paragraph"/>
    <w:basedOn w:val="a0"/>
    <w:uiPriority w:val="34"/>
    <w:qFormat/>
    <w:rsid w:val="00A0753A"/>
    <w:pPr>
      <w:ind w:left="720"/>
      <w:contextualSpacing/>
    </w:pPr>
  </w:style>
  <w:style w:type="paragraph" w:styleId="a8">
    <w:name w:val="footer"/>
    <w:basedOn w:val="a0"/>
    <w:link w:val="a9"/>
    <w:rsid w:val="002666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1"/>
    <w:link w:val="a8"/>
    <w:rsid w:val="00266675"/>
    <w:rPr>
      <w:rFonts w:ascii="Times New Roman" w:eastAsia="Times New Roman" w:hAnsi="Times New Roman" w:cs="Times New Roman"/>
      <w:sz w:val="20"/>
      <w:szCs w:val="20"/>
      <w:lang w:eastAsia="ru-RU"/>
    </w:rPr>
  </w:style>
  <w:style w:type="character" w:styleId="aa">
    <w:name w:val="page number"/>
    <w:basedOn w:val="a1"/>
    <w:rsid w:val="00266675"/>
  </w:style>
  <w:style w:type="character" w:customStyle="1" w:styleId="10">
    <w:name w:val="Заголовок 1 Знак"/>
    <w:basedOn w:val="a1"/>
    <w:link w:val="1"/>
    <w:uiPriority w:val="99"/>
    <w:rsid w:val="00266675"/>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266675"/>
    <w:rPr>
      <w:rFonts w:ascii="Arial" w:eastAsia="Times New Roman" w:hAnsi="Arial" w:cs="Arial"/>
      <w:b/>
      <w:bCs/>
      <w:i/>
      <w:iCs/>
      <w:sz w:val="28"/>
      <w:szCs w:val="28"/>
      <w:lang w:eastAsia="ru-RU"/>
    </w:rPr>
  </w:style>
  <w:style w:type="character" w:customStyle="1" w:styleId="30">
    <w:name w:val="Заголовок 3 Знак"/>
    <w:basedOn w:val="a1"/>
    <w:link w:val="3"/>
    <w:rsid w:val="00266675"/>
    <w:rPr>
      <w:rFonts w:ascii="Arial" w:eastAsia="Times New Roman" w:hAnsi="Arial" w:cs="Arial"/>
      <w:b/>
      <w:bCs/>
      <w:sz w:val="26"/>
      <w:szCs w:val="26"/>
      <w:lang w:eastAsia="ru-RU"/>
    </w:rPr>
  </w:style>
  <w:style w:type="character" w:customStyle="1" w:styleId="40">
    <w:name w:val="Заголовок 4 Знак"/>
    <w:basedOn w:val="a1"/>
    <w:link w:val="4"/>
    <w:rsid w:val="00266675"/>
    <w:rPr>
      <w:rFonts w:ascii="Times New Roman" w:eastAsia="Times New Roman" w:hAnsi="Times New Roman" w:cs="Times New Roman"/>
      <w:b/>
      <w:bCs/>
      <w:sz w:val="28"/>
      <w:szCs w:val="28"/>
      <w:lang w:eastAsia="ru-RU"/>
    </w:rPr>
  </w:style>
  <w:style w:type="numbering" w:customStyle="1" w:styleId="11">
    <w:name w:val="Нет списка1"/>
    <w:next w:val="a3"/>
    <w:semiHidden/>
    <w:rsid w:val="00266675"/>
  </w:style>
  <w:style w:type="paragraph" w:styleId="ab">
    <w:name w:val="List"/>
    <w:basedOn w:val="a0"/>
    <w:rsid w:val="00266675"/>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styleId="21">
    <w:name w:val="List 2"/>
    <w:basedOn w:val="a0"/>
    <w:rsid w:val="00266675"/>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
    <w:name w:val="List Bullet"/>
    <w:basedOn w:val="a0"/>
    <w:autoRedefine/>
    <w:rsid w:val="00266675"/>
    <w:pPr>
      <w:widowControl w:val="0"/>
      <w:numPr>
        <w:numId w:val="10"/>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Title"/>
    <w:basedOn w:val="a0"/>
    <w:link w:val="ad"/>
    <w:qFormat/>
    <w:rsid w:val="00266675"/>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d">
    <w:name w:val="Название Знак"/>
    <w:basedOn w:val="a1"/>
    <w:link w:val="ac"/>
    <w:rsid w:val="00266675"/>
    <w:rPr>
      <w:rFonts w:ascii="Arial" w:eastAsia="Times New Roman" w:hAnsi="Arial" w:cs="Arial"/>
      <w:b/>
      <w:bCs/>
      <w:kern w:val="28"/>
      <w:sz w:val="32"/>
      <w:szCs w:val="32"/>
      <w:lang w:eastAsia="ru-RU"/>
    </w:rPr>
  </w:style>
  <w:style w:type="paragraph" w:styleId="ae">
    <w:name w:val="Body Text"/>
    <w:basedOn w:val="a0"/>
    <w:link w:val="af"/>
    <w:rsid w:val="002666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1"/>
    <w:link w:val="ae"/>
    <w:rsid w:val="00266675"/>
    <w:rPr>
      <w:rFonts w:ascii="Times New Roman" w:eastAsia="Times New Roman" w:hAnsi="Times New Roman" w:cs="Times New Roman"/>
      <w:sz w:val="20"/>
      <w:szCs w:val="20"/>
      <w:lang w:eastAsia="ru-RU"/>
    </w:rPr>
  </w:style>
  <w:style w:type="paragraph" w:styleId="af0">
    <w:name w:val="Body Text Indent"/>
    <w:basedOn w:val="a0"/>
    <w:link w:val="af1"/>
    <w:rsid w:val="0026667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1"/>
    <w:link w:val="af0"/>
    <w:rsid w:val="00266675"/>
    <w:rPr>
      <w:rFonts w:ascii="Times New Roman" w:eastAsia="Times New Roman" w:hAnsi="Times New Roman" w:cs="Times New Roman"/>
      <w:sz w:val="20"/>
      <w:szCs w:val="20"/>
      <w:lang w:eastAsia="ru-RU"/>
    </w:rPr>
  </w:style>
  <w:style w:type="paragraph" w:styleId="af2">
    <w:name w:val="Subtitle"/>
    <w:basedOn w:val="a0"/>
    <w:link w:val="af3"/>
    <w:qFormat/>
    <w:rsid w:val="00266675"/>
    <w:pPr>
      <w:widowControl w:val="0"/>
      <w:autoSpaceDE w:val="0"/>
      <w:autoSpaceDN w:val="0"/>
      <w:adjustRightInd w:val="0"/>
      <w:spacing w:after="60" w:line="240" w:lineRule="auto"/>
      <w:jc w:val="center"/>
      <w:outlineLvl w:val="1"/>
    </w:pPr>
    <w:rPr>
      <w:rFonts w:ascii="Arial" w:eastAsia="Times New Roman" w:hAnsi="Arial" w:cs="Arial"/>
      <w:sz w:val="24"/>
      <w:szCs w:val="24"/>
      <w:lang w:eastAsia="ru-RU"/>
    </w:rPr>
  </w:style>
  <w:style w:type="character" w:customStyle="1" w:styleId="af3">
    <w:name w:val="Подзаголовок Знак"/>
    <w:basedOn w:val="a1"/>
    <w:link w:val="af2"/>
    <w:rsid w:val="00266675"/>
    <w:rPr>
      <w:rFonts w:ascii="Arial" w:eastAsia="Times New Roman" w:hAnsi="Arial" w:cs="Arial"/>
      <w:sz w:val="24"/>
      <w:szCs w:val="24"/>
      <w:lang w:eastAsia="ru-RU"/>
    </w:rPr>
  </w:style>
  <w:style w:type="paragraph" w:styleId="af4">
    <w:name w:val="Normal Indent"/>
    <w:basedOn w:val="a0"/>
    <w:rsid w:val="00266675"/>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table" w:styleId="af5">
    <w:name w:val="Table Grid"/>
    <w:basedOn w:val="a2"/>
    <w:rsid w:val="0026667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basedOn w:val="a1"/>
    <w:link w:val="5"/>
    <w:rsid w:val="00F732F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732F8"/>
    <w:rPr>
      <w:rFonts w:ascii="Times New Roman" w:eastAsia="Times New Roman" w:hAnsi="Times New Roman" w:cs="Times New Roman"/>
      <w:b/>
      <w:bCs/>
      <w:lang w:eastAsia="ru-RU"/>
    </w:rPr>
  </w:style>
  <w:style w:type="numbering" w:customStyle="1" w:styleId="22">
    <w:name w:val="Нет списка2"/>
    <w:next w:val="a3"/>
    <w:uiPriority w:val="99"/>
    <w:semiHidden/>
    <w:unhideWhenUsed/>
    <w:rsid w:val="00F732F8"/>
  </w:style>
  <w:style w:type="table" w:customStyle="1" w:styleId="12">
    <w:name w:val="Сетка таблицы1"/>
    <w:basedOn w:val="a2"/>
    <w:next w:val="af5"/>
    <w:rsid w:val="00F732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0"/>
    <w:rsid w:val="00F732F8"/>
    <w:pPr>
      <w:spacing w:after="160" w:line="240" w:lineRule="exact"/>
    </w:pPr>
    <w:rPr>
      <w:rFonts w:ascii="Verdana" w:eastAsia="Times New Roman" w:hAnsi="Verdana" w:cs="Times New Roman"/>
      <w:sz w:val="20"/>
      <w:szCs w:val="20"/>
      <w:lang w:val="en-US"/>
    </w:rPr>
  </w:style>
  <w:style w:type="paragraph" w:styleId="af6">
    <w:name w:val="header"/>
    <w:basedOn w:val="a0"/>
    <w:link w:val="af7"/>
    <w:rsid w:val="00F732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1"/>
    <w:link w:val="af6"/>
    <w:rsid w:val="00F732F8"/>
    <w:rPr>
      <w:rFonts w:ascii="Times New Roman" w:eastAsia="Times New Roman" w:hAnsi="Times New Roman" w:cs="Times New Roman"/>
      <w:sz w:val="24"/>
      <w:szCs w:val="24"/>
      <w:lang w:eastAsia="ru-RU"/>
    </w:rPr>
  </w:style>
  <w:style w:type="paragraph" w:styleId="af8">
    <w:name w:val="Normal (Web)"/>
    <w:aliases w:val="Обычный (Web)"/>
    <w:basedOn w:val="a0"/>
    <w:link w:val="af9"/>
    <w:uiPriority w:val="99"/>
    <w:rsid w:val="00F73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basedOn w:val="a1"/>
    <w:rsid w:val="00F732F8"/>
    <w:rPr>
      <w:color w:val="993333"/>
      <w:u w:val="single"/>
    </w:rPr>
  </w:style>
  <w:style w:type="paragraph" w:styleId="23">
    <w:name w:val="Body Text Indent 2"/>
    <w:basedOn w:val="a0"/>
    <w:link w:val="24"/>
    <w:uiPriority w:val="99"/>
    <w:rsid w:val="00F732F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F732F8"/>
    <w:rPr>
      <w:rFonts w:ascii="Times New Roman" w:eastAsia="Times New Roman" w:hAnsi="Times New Roman" w:cs="Times New Roman"/>
      <w:sz w:val="24"/>
      <w:szCs w:val="24"/>
      <w:lang w:eastAsia="ru-RU"/>
    </w:rPr>
  </w:style>
  <w:style w:type="paragraph" w:styleId="afb">
    <w:name w:val="Plain Text"/>
    <w:basedOn w:val="a0"/>
    <w:link w:val="afc"/>
    <w:uiPriority w:val="99"/>
    <w:rsid w:val="00F732F8"/>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1"/>
    <w:link w:val="afb"/>
    <w:uiPriority w:val="99"/>
    <w:rsid w:val="00F732F8"/>
    <w:rPr>
      <w:rFonts w:ascii="Courier New" w:eastAsia="Times New Roman" w:hAnsi="Courier New" w:cs="Times New Roman"/>
      <w:sz w:val="20"/>
      <w:szCs w:val="20"/>
      <w:lang w:eastAsia="ru-RU"/>
    </w:rPr>
  </w:style>
  <w:style w:type="paragraph" w:customStyle="1" w:styleId="NR">
    <w:name w:val="NR"/>
    <w:basedOn w:val="a0"/>
    <w:rsid w:val="00F732F8"/>
    <w:pPr>
      <w:spacing w:after="0" w:line="240" w:lineRule="auto"/>
    </w:pPr>
    <w:rPr>
      <w:rFonts w:ascii="Times New Roman" w:eastAsia="Times New Roman" w:hAnsi="Times New Roman" w:cs="Times New Roman"/>
      <w:sz w:val="24"/>
      <w:szCs w:val="20"/>
      <w:lang w:eastAsia="ru-RU"/>
    </w:rPr>
  </w:style>
  <w:style w:type="paragraph" w:customStyle="1" w:styleId="afd">
    <w:name w:val="Знак"/>
    <w:basedOn w:val="a0"/>
    <w:rsid w:val="00F732F8"/>
    <w:pPr>
      <w:spacing w:after="160" w:line="240" w:lineRule="exact"/>
    </w:pPr>
    <w:rPr>
      <w:rFonts w:ascii="Verdana" w:eastAsia="Times New Roman" w:hAnsi="Verdana" w:cs="Times New Roman"/>
      <w:sz w:val="20"/>
      <w:szCs w:val="20"/>
      <w:lang w:val="en-US"/>
    </w:rPr>
  </w:style>
  <w:style w:type="table" w:customStyle="1" w:styleId="14">
    <w:name w:val="Стиль таблицы1"/>
    <w:basedOn w:val="af5"/>
    <w:rsid w:val="00F7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F7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F732F8"/>
    <w:rPr>
      <w:rFonts w:ascii="Courier New" w:eastAsia="Times New Roman" w:hAnsi="Courier New" w:cs="Courier New"/>
      <w:sz w:val="20"/>
      <w:szCs w:val="20"/>
      <w:lang w:eastAsia="ru-RU"/>
    </w:rPr>
  </w:style>
  <w:style w:type="numbering" w:customStyle="1" w:styleId="31">
    <w:name w:val="Нет списка3"/>
    <w:next w:val="a3"/>
    <w:uiPriority w:val="99"/>
    <w:semiHidden/>
    <w:unhideWhenUsed/>
    <w:rsid w:val="00E733D2"/>
  </w:style>
  <w:style w:type="paragraph" w:styleId="25">
    <w:name w:val="Body Text 2"/>
    <w:basedOn w:val="a0"/>
    <w:link w:val="26"/>
    <w:uiPriority w:val="99"/>
    <w:rsid w:val="00E733D2"/>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uiPriority w:val="99"/>
    <w:rsid w:val="00E733D2"/>
    <w:rPr>
      <w:rFonts w:ascii="Times New Roman" w:eastAsia="Times New Roman" w:hAnsi="Times New Roman" w:cs="Times New Roman"/>
      <w:sz w:val="24"/>
      <w:szCs w:val="24"/>
      <w:lang w:eastAsia="ru-RU"/>
    </w:rPr>
  </w:style>
  <w:style w:type="numbering" w:customStyle="1" w:styleId="41">
    <w:name w:val="Нет списка4"/>
    <w:next w:val="a3"/>
    <w:semiHidden/>
    <w:rsid w:val="004E06CF"/>
  </w:style>
  <w:style w:type="table" w:customStyle="1" w:styleId="27">
    <w:name w:val="Сетка таблицы2"/>
    <w:basedOn w:val="a2"/>
    <w:next w:val="af5"/>
    <w:rsid w:val="00F22E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link w:val="aff"/>
    <w:qFormat/>
    <w:rsid w:val="00DD16D4"/>
    <w:pPr>
      <w:spacing w:after="0" w:line="240" w:lineRule="auto"/>
    </w:pPr>
    <w:rPr>
      <w:rFonts w:ascii="Calibri" w:eastAsia="Times New Roman" w:hAnsi="Calibri" w:cs="Times New Roman"/>
      <w:lang w:eastAsia="ru-RU"/>
    </w:rPr>
  </w:style>
  <w:style w:type="paragraph" w:customStyle="1" w:styleId="FR1">
    <w:name w:val="FR1"/>
    <w:rsid w:val="00D31A2D"/>
    <w:pPr>
      <w:widowControl w:val="0"/>
      <w:snapToGrid w:val="0"/>
      <w:spacing w:before="280" w:after="0" w:line="240" w:lineRule="auto"/>
      <w:jc w:val="center"/>
    </w:pPr>
    <w:rPr>
      <w:rFonts w:ascii="Arial" w:eastAsia="Times New Roman" w:hAnsi="Arial" w:cs="Times New Roman"/>
      <w:sz w:val="24"/>
      <w:szCs w:val="20"/>
      <w:lang w:eastAsia="ru-RU"/>
    </w:rPr>
  </w:style>
  <w:style w:type="character" w:customStyle="1" w:styleId="Zag11">
    <w:name w:val="Zag_11"/>
    <w:rsid w:val="00C122A2"/>
  </w:style>
  <w:style w:type="paragraph" w:customStyle="1" w:styleId="Style25">
    <w:name w:val="Style25"/>
    <w:basedOn w:val="a0"/>
    <w:uiPriority w:val="99"/>
    <w:rsid w:val="006F4ACB"/>
    <w:pPr>
      <w:widowControl w:val="0"/>
      <w:autoSpaceDE w:val="0"/>
      <w:autoSpaceDN w:val="0"/>
      <w:adjustRightInd w:val="0"/>
      <w:spacing w:after="0" w:line="257" w:lineRule="exact"/>
      <w:jc w:val="center"/>
    </w:pPr>
    <w:rPr>
      <w:rFonts w:ascii="Times New Roman" w:eastAsiaTheme="minorEastAsia" w:hAnsi="Times New Roman" w:cs="Times New Roman"/>
      <w:sz w:val="24"/>
      <w:szCs w:val="24"/>
      <w:lang w:eastAsia="ru-RU"/>
    </w:rPr>
  </w:style>
  <w:style w:type="paragraph" w:customStyle="1" w:styleId="Style26">
    <w:name w:val="Style26"/>
    <w:basedOn w:val="a0"/>
    <w:uiPriority w:val="99"/>
    <w:rsid w:val="006F4A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7">
    <w:name w:val="Style27"/>
    <w:basedOn w:val="a0"/>
    <w:uiPriority w:val="99"/>
    <w:rsid w:val="006F4ACB"/>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8">
    <w:name w:val="Style28"/>
    <w:basedOn w:val="a0"/>
    <w:uiPriority w:val="99"/>
    <w:rsid w:val="006F4A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9">
    <w:name w:val="Style29"/>
    <w:basedOn w:val="a0"/>
    <w:uiPriority w:val="99"/>
    <w:rsid w:val="006F4ACB"/>
    <w:pPr>
      <w:widowControl w:val="0"/>
      <w:autoSpaceDE w:val="0"/>
      <w:autoSpaceDN w:val="0"/>
      <w:adjustRightInd w:val="0"/>
      <w:spacing w:after="0" w:line="250" w:lineRule="exact"/>
      <w:ind w:firstLine="720"/>
      <w:jc w:val="both"/>
    </w:pPr>
    <w:rPr>
      <w:rFonts w:ascii="Times New Roman" w:eastAsiaTheme="minorEastAsia" w:hAnsi="Times New Roman" w:cs="Times New Roman"/>
      <w:sz w:val="24"/>
      <w:szCs w:val="24"/>
      <w:lang w:eastAsia="ru-RU"/>
    </w:rPr>
  </w:style>
  <w:style w:type="paragraph" w:customStyle="1" w:styleId="Style30">
    <w:name w:val="Style30"/>
    <w:basedOn w:val="a0"/>
    <w:uiPriority w:val="99"/>
    <w:rsid w:val="006F4ACB"/>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31">
    <w:name w:val="Style31"/>
    <w:basedOn w:val="a0"/>
    <w:uiPriority w:val="99"/>
    <w:rsid w:val="006F4ACB"/>
    <w:pPr>
      <w:widowControl w:val="0"/>
      <w:autoSpaceDE w:val="0"/>
      <w:autoSpaceDN w:val="0"/>
      <w:adjustRightInd w:val="0"/>
      <w:spacing w:after="0" w:line="274" w:lineRule="exact"/>
      <w:ind w:firstLine="720"/>
    </w:pPr>
    <w:rPr>
      <w:rFonts w:ascii="Times New Roman" w:eastAsiaTheme="minorEastAsia" w:hAnsi="Times New Roman" w:cs="Times New Roman"/>
      <w:sz w:val="24"/>
      <w:szCs w:val="24"/>
      <w:lang w:eastAsia="ru-RU"/>
    </w:rPr>
  </w:style>
  <w:style w:type="paragraph" w:customStyle="1" w:styleId="Style32">
    <w:name w:val="Style32"/>
    <w:basedOn w:val="a0"/>
    <w:uiPriority w:val="99"/>
    <w:rsid w:val="006F4ACB"/>
    <w:pPr>
      <w:widowControl w:val="0"/>
      <w:autoSpaceDE w:val="0"/>
      <w:autoSpaceDN w:val="0"/>
      <w:adjustRightInd w:val="0"/>
      <w:spacing w:after="0" w:line="252" w:lineRule="exact"/>
      <w:ind w:firstLine="710"/>
      <w:jc w:val="both"/>
    </w:pPr>
    <w:rPr>
      <w:rFonts w:ascii="Times New Roman" w:eastAsiaTheme="minorEastAsia" w:hAnsi="Times New Roman" w:cs="Times New Roman"/>
      <w:sz w:val="24"/>
      <w:szCs w:val="24"/>
      <w:lang w:eastAsia="ru-RU"/>
    </w:rPr>
  </w:style>
  <w:style w:type="character" w:customStyle="1" w:styleId="FontStyle37">
    <w:name w:val="Font Style37"/>
    <w:basedOn w:val="a1"/>
    <w:uiPriority w:val="99"/>
    <w:rsid w:val="006F4ACB"/>
    <w:rPr>
      <w:rFonts w:ascii="Times New Roman" w:hAnsi="Times New Roman" w:cs="Times New Roman"/>
      <w:b/>
      <w:bCs/>
      <w:sz w:val="20"/>
      <w:szCs w:val="20"/>
    </w:rPr>
  </w:style>
  <w:style w:type="character" w:customStyle="1" w:styleId="FontStyle38">
    <w:name w:val="Font Style38"/>
    <w:basedOn w:val="a1"/>
    <w:uiPriority w:val="99"/>
    <w:rsid w:val="006F4ACB"/>
    <w:rPr>
      <w:rFonts w:ascii="Times New Roman" w:hAnsi="Times New Roman" w:cs="Times New Roman"/>
      <w:sz w:val="20"/>
      <w:szCs w:val="20"/>
    </w:rPr>
  </w:style>
  <w:style w:type="character" w:customStyle="1" w:styleId="FontStyle41">
    <w:name w:val="Font Style41"/>
    <w:basedOn w:val="a1"/>
    <w:uiPriority w:val="99"/>
    <w:rsid w:val="006F4ACB"/>
    <w:rPr>
      <w:rFonts w:ascii="Times New Roman" w:hAnsi="Times New Roman" w:cs="Times New Roman"/>
      <w:sz w:val="20"/>
      <w:szCs w:val="20"/>
    </w:rPr>
  </w:style>
  <w:style w:type="character" w:customStyle="1" w:styleId="FontStyle42">
    <w:name w:val="Font Style42"/>
    <w:basedOn w:val="a1"/>
    <w:uiPriority w:val="99"/>
    <w:rsid w:val="006F4ACB"/>
    <w:rPr>
      <w:rFonts w:ascii="Times New Roman" w:hAnsi="Times New Roman" w:cs="Times New Roman"/>
      <w:b/>
      <w:bCs/>
      <w:i/>
      <w:iCs/>
      <w:sz w:val="20"/>
      <w:szCs w:val="20"/>
    </w:rPr>
  </w:style>
  <w:style w:type="character" w:customStyle="1" w:styleId="FontStyle43">
    <w:name w:val="Font Style43"/>
    <w:basedOn w:val="a1"/>
    <w:uiPriority w:val="99"/>
    <w:rsid w:val="006F4ACB"/>
    <w:rPr>
      <w:rFonts w:ascii="MS Reference Sans Serif" w:hAnsi="MS Reference Sans Serif" w:cs="MS Reference Sans Serif"/>
      <w:sz w:val="18"/>
      <w:szCs w:val="18"/>
    </w:rPr>
  </w:style>
  <w:style w:type="paragraph" w:customStyle="1" w:styleId="Style13">
    <w:name w:val="Style13"/>
    <w:basedOn w:val="a0"/>
    <w:uiPriority w:val="99"/>
    <w:rsid w:val="006F4ACB"/>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5">
    <w:name w:val="Style15"/>
    <w:basedOn w:val="a0"/>
    <w:uiPriority w:val="99"/>
    <w:rsid w:val="006F4ACB"/>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ru-RU"/>
    </w:rPr>
  </w:style>
  <w:style w:type="paragraph" w:customStyle="1" w:styleId="Style16">
    <w:name w:val="Style16"/>
    <w:basedOn w:val="a0"/>
    <w:uiPriority w:val="99"/>
    <w:rsid w:val="006F4ACB"/>
    <w:pPr>
      <w:widowControl w:val="0"/>
      <w:autoSpaceDE w:val="0"/>
      <w:autoSpaceDN w:val="0"/>
      <w:adjustRightInd w:val="0"/>
      <w:spacing w:after="0" w:line="276" w:lineRule="exact"/>
      <w:ind w:firstLine="365"/>
    </w:pPr>
    <w:rPr>
      <w:rFonts w:ascii="Times New Roman" w:eastAsiaTheme="minorEastAsia" w:hAnsi="Times New Roman" w:cs="Times New Roman"/>
      <w:sz w:val="24"/>
      <w:szCs w:val="24"/>
      <w:lang w:eastAsia="ru-RU"/>
    </w:rPr>
  </w:style>
  <w:style w:type="paragraph" w:customStyle="1" w:styleId="Style17">
    <w:name w:val="Style17"/>
    <w:basedOn w:val="a0"/>
    <w:uiPriority w:val="99"/>
    <w:rsid w:val="006F4ACB"/>
    <w:pPr>
      <w:widowControl w:val="0"/>
      <w:autoSpaceDE w:val="0"/>
      <w:autoSpaceDN w:val="0"/>
      <w:adjustRightInd w:val="0"/>
      <w:spacing w:after="0" w:line="269" w:lineRule="exact"/>
      <w:ind w:hanging="206"/>
    </w:pPr>
    <w:rPr>
      <w:rFonts w:ascii="Times New Roman" w:eastAsiaTheme="minorEastAsia" w:hAnsi="Times New Roman" w:cs="Times New Roman"/>
      <w:sz w:val="24"/>
      <w:szCs w:val="24"/>
      <w:lang w:eastAsia="ru-RU"/>
    </w:rPr>
  </w:style>
  <w:style w:type="paragraph" w:customStyle="1" w:styleId="Style18">
    <w:name w:val="Style18"/>
    <w:basedOn w:val="a0"/>
    <w:uiPriority w:val="99"/>
    <w:rsid w:val="006F4ACB"/>
    <w:pPr>
      <w:widowControl w:val="0"/>
      <w:autoSpaceDE w:val="0"/>
      <w:autoSpaceDN w:val="0"/>
      <w:adjustRightInd w:val="0"/>
      <w:spacing w:after="0" w:line="254" w:lineRule="exact"/>
      <w:ind w:hanging="187"/>
    </w:pPr>
    <w:rPr>
      <w:rFonts w:ascii="Times New Roman" w:eastAsiaTheme="minorEastAsia" w:hAnsi="Times New Roman" w:cs="Times New Roman"/>
      <w:sz w:val="24"/>
      <w:szCs w:val="24"/>
      <w:lang w:eastAsia="ru-RU"/>
    </w:rPr>
  </w:style>
  <w:style w:type="paragraph" w:customStyle="1" w:styleId="Style19">
    <w:name w:val="Style19"/>
    <w:basedOn w:val="a0"/>
    <w:uiPriority w:val="99"/>
    <w:rsid w:val="006F4A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0"/>
    <w:uiPriority w:val="99"/>
    <w:rsid w:val="006F4ACB"/>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paragraph" w:customStyle="1" w:styleId="Style22">
    <w:name w:val="Style22"/>
    <w:basedOn w:val="a0"/>
    <w:uiPriority w:val="99"/>
    <w:rsid w:val="006F4A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
    <w:name w:val="Style23"/>
    <w:basedOn w:val="a0"/>
    <w:uiPriority w:val="99"/>
    <w:rsid w:val="006F4ACB"/>
    <w:pPr>
      <w:widowControl w:val="0"/>
      <w:autoSpaceDE w:val="0"/>
      <w:autoSpaceDN w:val="0"/>
      <w:adjustRightInd w:val="0"/>
      <w:spacing w:after="0" w:line="230" w:lineRule="exact"/>
      <w:ind w:hanging="360"/>
    </w:pPr>
    <w:rPr>
      <w:rFonts w:ascii="Times New Roman" w:eastAsiaTheme="minorEastAsia" w:hAnsi="Times New Roman" w:cs="Times New Roman"/>
      <w:sz w:val="24"/>
      <w:szCs w:val="24"/>
      <w:lang w:eastAsia="ru-RU"/>
    </w:rPr>
  </w:style>
  <w:style w:type="character" w:customStyle="1" w:styleId="FontStyle44">
    <w:name w:val="Font Style44"/>
    <w:basedOn w:val="a1"/>
    <w:uiPriority w:val="99"/>
    <w:rsid w:val="006F4ACB"/>
    <w:rPr>
      <w:rFonts w:ascii="MS Reference Sans Serif" w:hAnsi="MS Reference Sans Serif" w:cs="MS Reference Sans Serif"/>
      <w:b/>
      <w:bCs/>
      <w:sz w:val="18"/>
      <w:szCs w:val="18"/>
    </w:rPr>
  </w:style>
  <w:style w:type="paragraph" w:customStyle="1" w:styleId="c4">
    <w:name w:val="c4"/>
    <w:basedOn w:val="a0"/>
    <w:rsid w:val="006F4ACB"/>
    <w:pPr>
      <w:spacing w:before="112" w:after="112" w:line="240" w:lineRule="auto"/>
    </w:pPr>
    <w:rPr>
      <w:rFonts w:ascii="Times New Roman" w:eastAsia="Times New Roman" w:hAnsi="Times New Roman" w:cs="Times New Roman"/>
      <w:sz w:val="24"/>
      <w:szCs w:val="24"/>
      <w:lang w:eastAsia="ru-RU"/>
    </w:rPr>
  </w:style>
  <w:style w:type="character" w:customStyle="1" w:styleId="c32">
    <w:name w:val="c32"/>
    <w:basedOn w:val="a1"/>
    <w:rsid w:val="006F4ACB"/>
  </w:style>
  <w:style w:type="character" w:customStyle="1" w:styleId="c0">
    <w:name w:val="c0"/>
    <w:basedOn w:val="a1"/>
    <w:rsid w:val="006F4ACB"/>
  </w:style>
  <w:style w:type="paragraph" w:customStyle="1" w:styleId="c28">
    <w:name w:val="c28"/>
    <w:basedOn w:val="a0"/>
    <w:rsid w:val="006F4ACB"/>
    <w:pPr>
      <w:spacing w:before="112" w:after="112"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3A5907"/>
    <w:rPr>
      <w:rFonts w:ascii="Times New Roman" w:eastAsia="Times New Roman" w:hAnsi="Times New Roman" w:cs="Times New Roman"/>
      <w:b/>
      <w:bCs/>
      <w:sz w:val="28"/>
      <w:szCs w:val="24"/>
      <w:lang w:eastAsia="ru-RU"/>
    </w:rPr>
  </w:style>
  <w:style w:type="character" w:customStyle="1" w:styleId="80">
    <w:name w:val="Заголовок 8 Знак"/>
    <w:basedOn w:val="a1"/>
    <w:link w:val="8"/>
    <w:rsid w:val="003A5907"/>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3A5907"/>
    <w:rPr>
      <w:rFonts w:ascii="Times New Roman" w:eastAsia="Times New Roman" w:hAnsi="Times New Roman" w:cs="Times New Roman"/>
      <w:b/>
      <w:bCs/>
      <w:sz w:val="28"/>
      <w:szCs w:val="24"/>
      <w:lang w:val="en-US" w:eastAsia="ru-RU"/>
    </w:rPr>
  </w:style>
  <w:style w:type="character" w:styleId="aff0">
    <w:name w:val="Strong"/>
    <w:qFormat/>
    <w:rsid w:val="003A5907"/>
    <w:rPr>
      <w:b/>
      <w:bCs/>
    </w:rPr>
  </w:style>
  <w:style w:type="paragraph" w:customStyle="1" w:styleId="28">
    <w:name w:val="Обычный (веб)2"/>
    <w:basedOn w:val="a0"/>
    <w:rsid w:val="003A5907"/>
    <w:pPr>
      <w:spacing w:before="100" w:beforeAutospacing="1" w:after="100" w:afterAutospacing="1" w:line="240" w:lineRule="auto"/>
      <w:ind w:firstLine="160"/>
      <w:jc w:val="both"/>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3A5907"/>
  </w:style>
  <w:style w:type="character" w:customStyle="1" w:styleId="apple-style-span">
    <w:name w:val="apple-style-span"/>
    <w:basedOn w:val="a1"/>
    <w:uiPriority w:val="99"/>
    <w:rsid w:val="003A5907"/>
  </w:style>
  <w:style w:type="paragraph" w:styleId="aff1">
    <w:name w:val="Balloon Text"/>
    <w:basedOn w:val="a0"/>
    <w:link w:val="aff2"/>
    <w:uiPriority w:val="99"/>
    <w:semiHidden/>
    <w:unhideWhenUsed/>
    <w:rsid w:val="003A5907"/>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3A5907"/>
    <w:rPr>
      <w:rFonts w:ascii="Tahoma" w:eastAsia="Times New Roman" w:hAnsi="Tahoma" w:cs="Tahoma"/>
      <w:sz w:val="16"/>
      <w:szCs w:val="16"/>
      <w:lang w:eastAsia="ru-RU"/>
    </w:rPr>
  </w:style>
  <w:style w:type="paragraph" w:customStyle="1" w:styleId="aff3">
    <w:name w:val="абзац"/>
    <w:basedOn w:val="a0"/>
    <w:rsid w:val="007B01E0"/>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aff4">
    <w:name w:val="Центр"/>
    <w:basedOn w:val="a0"/>
    <w:rsid w:val="007B01E0"/>
    <w:pPr>
      <w:spacing w:after="0" w:line="240" w:lineRule="auto"/>
      <w:jc w:val="center"/>
    </w:pPr>
    <w:rPr>
      <w:rFonts w:ascii="Times New Roman" w:eastAsia="Times New Roman" w:hAnsi="Times New Roman" w:cs="Times New Roman"/>
      <w:b/>
      <w:sz w:val="32"/>
      <w:szCs w:val="20"/>
      <w:lang w:eastAsia="ru-RU"/>
    </w:rPr>
  </w:style>
  <w:style w:type="character" w:customStyle="1" w:styleId="32">
    <w:name w:val="Основной текст с отступом 3 Знак"/>
    <w:link w:val="33"/>
    <w:uiPriority w:val="99"/>
    <w:rsid w:val="007B01E0"/>
    <w:rPr>
      <w:rFonts w:ascii="Times New Roman" w:hAnsi="Times New Roman"/>
      <w:sz w:val="16"/>
      <w:szCs w:val="16"/>
    </w:rPr>
  </w:style>
  <w:style w:type="paragraph" w:styleId="33">
    <w:name w:val="Body Text Indent 3"/>
    <w:basedOn w:val="a0"/>
    <w:link w:val="32"/>
    <w:uiPriority w:val="99"/>
    <w:rsid w:val="007B01E0"/>
    <w:pPr>
      <w:overflowPunct w:val="0"/>
      <w:autoSpaceDE w:val="0"/>
      <w:autoSpaceDN w:val="0"/>
      <w:adjustRightInd w:val="0"/>
      <w:spacing w:after="120" w:line="240" w:lineRule="auto"/>
      <w:ind w:left="283"/>
      <w:textAlignment w:val="baseline"/>
    </w:pPr>
    <w:rPr>
      <w:rFonts w:ascii="Times New Roman" w:hAnsi="Times New Roman"/>
      <w:sz w:val="16"/>
      <w:szCs w:val="16"/>
    </w:rPr>
  </w:style>
  <w:style w:type="character" w:customStyle="1" w:styleId="310">
    <w:name w:val="Основной текст с отступом 3 Знак1"/>
    <w:basedOn w:val="a1"/>
    <w:uiPriority w:val="99"/>
    <w:semiHidden/>
    <w:rsid w:val="007B01E0"/>
    <w:rPr>
      <w:sz w:val="16"/>
      <w:szCs w:val="16"/>
    </w:rPr>
  </w:style>
  <w:style w:type="paragraph" w:customStyle="1" w:styleId="210">
    <w:name w:val="Основной текст с отступом 21"/>
    <w:basedOn w:val="a0"/>
    <w:rsid w:val="007B01E0"/>
    <w:pPr>
      <w:keepNext/>
      <w:spacing w:after="0" w:line="240" w:lineRule="auto"/>
      <w:ind w:firstLine="851"/>
      <w:jc w:val="center"/>
    </w:pPr>
    <w:rPr>
      <w:rFonts w:ascii="Times New Roman" w:eastAsia="Times New Roman" w:hAnsi="Times New Roman" w:cs="Times New Roman"/>
      <w:sz w:val="28"/>
      <w:szCs w:val="20"/>
      <w:lang w:eastAsia="ru-RU"/>
    </w:rPr>
  </w:style>
  <w:style w:type="paragraph" w:styleId="aff5">
    <w:name w:val="Document Map"/>
    <w:basedOn w:val="a0"/>
    <w:link w:val="aff6"/>
    <w:semiHidden/>
    <w:rsid w:val="007B01E0"/>
    <w:pPr>
      <w:shd w:val="clear" w:color="auto" w:fill="000080"/>
    </w:pPr>
    <w:rPr>
      <w:rFonts w:ascii="Tahoma" w:eastAsia="Times New Roman" w:hAnsi="Tahoma" w:cs="Tahoma"/>
      <w:sz w:val="20"/>
      <w:szCs w:val="20"/>
      <w:lang w:eastAsia="ru-RU"/>
    </w:rPr>
  </w:style>
  <w:style w:type="character" w:customStyle="1" w:styleId="aff6">
    <w:name w:val="Схема документа Знак"/>
    <w:basedOn w:val="a1"/>
    <w:link w:val="aff5"/>
    <w:semiHidden/>
    <w:rsid w:val="007B01E0"/>
    <w:rPr>
      <w:rFonts w:ascii="Tahoma" w:eastAsia="Times New Roman" w:hAnsi="Tahoma" w:cs="Tahoma"/>
      <w:sz w:val="20"/>
      <w:szCs w:val="20"/>
      <w:shd w:val="clear" w:color="auto" w:fill="000080"/>
      <w:lang w:eastAsia="ru-RU"/>
    </w:rPr>
  </w:style>
  <w:style w:type="paragraph" w:customStyle="1" w:styleId="aff7">
    <w:name w:val="Стиль"/>
    <w:rsid w:val="00F07BC6"/>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5">
    <w:name w:val="Текст1"/>
    <w:basedOn w:val="a0"/>
    <w:rsid w:val="00F07BC6"/>
    <w:pPr>
      <w:overflowPunct w:val="0"/>
      <w:autoSpaceDE w:val="0"/>
      <w:autoSpaceDN w:val="0"/>
      <w:adjustRightInd w:val="0"/>
      <w:spacing w:after="0" w:line="240" w:lineRule="auto"/>
      <w:textAlignment w:val="baseline"/>
    </w:pPr>
    <w:rPr>
      <w:rFonts w:ascii="Courier New" w:eastAsia="Calibri" w:hAnsi="Courier New" w:cs="Times New Roman"/>
      <w:sz w:val="20"/>
      <w:szCs w:val="20"/>
      <w:lang w:val="en-GB" w:eastAsia="ru-RU"/>
    </w:rPr>
  </w:style>
  <w:style w:type="paragraph" w:customStyle="1" w:styleId="ListParagraph1">
    <w:name w:val="List Paragraph1"/>
    <w:basedOn w:val="a0"/>
    <w:uiPriority w:val="99"/>
    <w:rsid w:val="00F07BC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6">
    <w:name w:val="Абзац списка1"/>
    <w:basedOn w:val="a0"/>
    <w:uiPriority w:val="34"/>
    <w:qFormat/>
    <w:rsid w:val="00F07BC6"/>
    <w:pPr>
      <w:spacing w:after="0" w:line="240" w:lineRule="auto"/>
      <w:ind w:left="720"/>
      <w:contextualSpacing/>
    </w:pPr>
    <w:rPr>
      <w:rFonts w:ascii="Times New Roman" w:eastAsia="Times New Roman" w:hAnsi="Times New Roman" w:cs="Times New Roman"/>
      <w:sz w:val="24"/>
      <w:szCs w:val="24"/>
      <w:lang w:eastAsia="ru-RU"/>
    </w:rPr>
  </w:style>
  <w:style w:type="paragraph" w:styleId="aff8">
    <w:name w:val="Block Text"/>
    <w:basedOn w:val="a0"/>
    <w:rsid w:val="00084459"/>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customStyle="1" w:styleId="c12">
    <w:name w:val="c12"/>
    <w:basedOn w:val="a0"/>
    <w:rsid w:val="00084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1"/>
    <w:rsid w:val="00084459"/>
  </w:style>
  <w:style w:type="character" w:customStyle="1" w:styleId="c20">
    <w:name w:val="c20"/>
    <w:basedOn w:val="a1"/>
    <w:rsid w:val="00084459"/>
  </w:style>
  <w:style w:type="paragraph" w:customStyle="1" w:styleId="c29">
    <w:name w:val="c29"/>
    <w:basedOn w:val="a0"/>
    <w:rsid w:val="00084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0"/>
    <w:rsid w:val="00084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0"/>
    <w:rsid w:val="00084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0"/>
    <w:rsid w:val="00084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0"/>
    <w:rsid w:val="00084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0"/>
    <w:rsid w:val="00084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0"/>
    <w:rsid w:val="00084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0"/>
    <w:rsid w:val="00084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1A638D"/>
    <w:pPr>
      <w:widowControl w:val="0"/>
      <w:spacing w:after="0" w:line="240" w:lineRule="auto"/>
      <w:ind w:firstLine="260"/>
      <w:jc w:val="both"/>
    </w:pPr>
    <w:rPr>
      <w:rFonts w:ascii="Times New Roman" w:eastAsia="Times New Roman" w:hAnsi="Times New Roman" w:cs="Times New Roman"/>
      <w:snapToGrid w:val="0"/>
      <w:szCs w:val="20"/>
      <w:lang w:eastAsia="ru-RU"/>
    </w:rPr>
  </w:style>
  <w:style w:type="character" w:customStyle="1" w:styleId="29">
    <w:name w:val="Основной текст (2)_"/>
    <w:basedOn w:val="a1"/>
    <w:link w:val="2a"/>
    <w:rsid w:val="001A638D"/>
    <w:rPr>
      <w:rFonts w:ascii="Times New Roman" w:hAnsi="Times New Roman"/>
      <w:sz w:val="31"/>
      <w:szCs w:val="31"/>
      <w:shd w:val="clear" w:color="auto" w:fill="FFFFFF"/>
    </w:rPr>
  </w:style>
  <w:style w:type="paragraph" w:customStyle="1" w:styleId="2a">
    <w:name w:val="Основной текст (2)"/>
    <w:basedOn w:val="a0"/>
    <w:link w:val="29"/>
    <w:uiPriority w:val="99"/>
    <w:rsid w:val="001A638D"/>
    <w:pPr>
      <w:widowControl w:val="0"/>
      <w:shd w:val="clear" w:color="auto" w:fill="FFFFFF"/>
      <w:spacing w:before="360" w:after="0" w:line="329" w:lineRule="exact"/>
      <w:ind w:hanging="400"/>
    </w:pPr>
    <w:rPr>
      <w:rFonts w:ascii="Times New Roman" w:hAnsi="Times New Roman"/>
      <w:sz w:val="31"/>
      <w:szCs w:val="31"/>
    </w:rPr>
  </w:style>
  <w:style w:type="character" w:customStyle="1" w:styleId="18">
    <w:name w:val="Основной текст Знак1"/>
    <w:basedOn w:val="a1"/>
    <w:uiPriority w:val="99"/>
    <w:rsid w:val="001A638D"/>
    <w:rPr>
      <w:rFonts w:ascii="Times New Roman" w:hAnsi="Times New Roman"/>
      <w:sz w:val="29"/>
      <w:szCs w:val="29"/>
      <w:shd w:val="clear" w:color="auto" w:fill="FFFFFF"/>
    </w:rPr>
  </w:style>
  <w:style w:type="character" w:customStyle="1" w:styleId="19">
    <w:name w:val="Заголовок №1_"/>
    <w:basedOn w:val="a1"/>
    <w:link w:val="1a"/>
    <w:rsid w:val="001A638D"/>
    <w:rPr>
      <w:rFonts w:ascii="Times New Roman" w:hAnsi="Times New Roman"/>
      <w:b/>
      <w:bCs/>
      <w:sz w:val="29"/>
      <w:szCs w:val="29"/>
      <w:shd w:val="clear" w:color="auto" w:fill="FFFFFF"/>
    </w:rPr>
  </w:style>
  <w:style w:type="paragraph" w:customStyle="1" w:styleId="1a">
    <w:name w:val="Заголовок №1"/>
    <w:basedOn w:val="a0"/>
    <w:link w:val="19"/>
    <w:rsid w:val="001A638D"/>
    <w:pPr>
      <w:widowControl w:val="0"/>
      <w:shd w:val="clear" w:color="auto" w:fill="FFFFFF"/>
      <w:spacing w:before="300" w:after="300" w:line="240" w:lineRule="atLeast"/>
      <w:jc w:val="center"/>
      <w:outlineLvl w:val="0"/>
    </w:pPr>
    <w:rPr>
      <w:rFonts w:ascii="Times New Roman" w:hAnsi="Times New Roman"/>
      <w:b/>
      <w:bCs/>
      <w:sz w:val="29"/>
      <w:szCs w:val="29"/>
    </w:rPr>
  </w:style>
  <w:style w:type="paragraph" w:customStyle="1" w:styleId="1b">
    <w:name w:val="Без интервала1"/>
    <w:link w:val="NoSpacingChar"/>
    <w:rsid w:val="001A638D"/>
    <w:pPr>
      <w:spacing w:after="0" w:line="240" w:lineRule="auto"/>
    </w:pPr>
    <w:rPr>
      <w:rFonts w:ascii="Calibri" w:eastAsia="Calibri" w:hAnsi="Calibri" w:cs="Times New Roman"/>
      <w:lang w:eastAsia="ru-RU"/>
    </w:rPr>
  </w:style>
  <w:style w:type="character" w:customStyle="1" w:styleId="NoSpacingChar">
    <w:name w:val="No Spacing Char"/>
    <w:basedOn w:val="a1"/>
    <w:link w:val="1b"/>
    <w:locked/>
    <w:rsid w:val="001A638D"/>
    <w:rPr>
      <w:rFonts w:ascii="Calibri" w:eastAsia="Calibri" w:hAnsi="Calibri" w:cs="Times New Roman"/>
      <w:lang w:eastAsia="ru-RU"/>
    </w:rPr>
  </w:style>
  <w:style w:type="character" w:customStyle="1" w:styleId="submenu-table">
    <w:name w:val="submenu-table"/>
    <w:basedOn w:val="a1"/>
    <w:rsid w:val="00666410"/>
    <w:rPr>
      <w:rFonts w:cs="Times New Roman"/>
    </w:rPr>
  </w:style>
  <w:style w:type="paragraph" w:customStyle="1" w:styleId="4-text">
    <w:name w:val="4-text"/>
    <w:basedOn w:val="a0"/>
    <w:rsid w:val="00D2206E"/>
    <w:pPr>
      <w:spacing w:before="100" w:beforeAutospacing="1" w:after="100" w:afterAutospacing="1" w:line="360" w:lineRule="auto"/>
      <w:jc w:val="both"/>
    </w:pPr>
    <w:rPr>
      <w:rFonts w:ascii="Verdana" w:eastAsia="Times New Roman" w:hAnsi="Verdana" w:cs="Times New Roman"/>
      <w:color w:val="000000"/>
      <w:sz w:val="21"/>
      <w:szCs w:val="21"/>
      <w:lang w:eastAsia="ru-RU"/>
    </w:rPr>
  </w:style>
  <w:style w:type="character" w:customStyle="1" w:styleId="CharacterStyle2">
    <w:name w:val="Character Style 2"/>
    <w:rsid w:val="00D2206E"/>
    <w:rPr>
      <w:rFonts w:ascii="Arial" w:hAnsi="Arial" w:cs="Arial"/>
      <w:sz w:val="20"/>
      <w:szCs w:val="20"/>
    </w:rPr>
  </w:style>
  <w:style w:type="paragraph" w:customStyle="1" w:styleId="2b">
    <w:name w:val="Абзац списка2"/>
    <w:basedOn w:val="a0"/>
    <w:rsid w:val="00377CF8"/>
    <w:pPr>
      <w:ind w:left="720"/>
    </w:pPr>
    <w:rPr>
      <w:rFonts w:ascii="Calibri" w:eastAsia="Times New Roman" w:hAnsi="Calibri" w:cs="Calibri"/>
      <w:lang w:eastAsia="ru-RU"/>
    </w:rPr>
  </w:style>
  <w:style w:type="character" w:customStyle="1" w:styleId="aff">
    <w:name w:val="Без интервала Знак"/>
    <w:basedOn w:val="a1"/>
    <w:link w:val="afe"/>
    <w:uiPriority w:val="1"/>
    <w:locked/>
    <w:rsid w:val="003A6618"/>
    <w:rPr>
      <w:rFonts w:ascii="Calibri" w:eastAsia="Times New Roman" w:hAnsi="Calibri" w:cs="Times New Roman"/>
      <w:lang w:eastAsia="ru-RU"/>
    </w:rPr>
  </w:style>
  <w:style w:type="paragraph" w:customStyle="1" w:styleId="aff9">
    <w:name w:val="Базовый"/>
    <w:uiPriority w:val="99"/>
    <w:rsid w:val="00FD4B44"/>
    <w:pPr>
      <w:tabs>
        <w:tab w:val="left" w:pos="709"/>
      </w:tabs>
      <w:suppressAutoHyphens/>
    </w:pPr>
    <w:rPr>
      <w:rFonts w:ascii="Times New Roman" w:eastAsia="Times New Roman" w:hAnsi="Times New Roman" w:cs="Times New Roman"/>
      <w:sz w:val="24"/>
      <w:szCs w:val="24"/>
      <w:lang w:eastAsia="ru-RU"/>
    </w:rPr>
  </w:style>
  <w:style w:type="paragraph" w:customStyle="1" w:styleId="WW-">
    <w:name w:val="WW-Базовый"/>
    <w:uiPriority w:val="99"/>
    <w:rsid w:val="00FD4B44"/>
    <w:pPr>
      <w:tabs>
        <w:tab w:val="left" w:pos="709"/>
      </w:tabs>
      <w:suppressAutoHyphens/>
      <w:spacing w:after="0" w:line="100" w:lineRule="atLeast"/>
    </w:pPr>
    <w:rPr>
      <w:rFonts w:ascii="Times New Roman" w:eastAsia="Times New Roman" w:hAnsi="Times New Roman" w:cs="Times New Roman"/>
      <w:sz w:val="24"/>
      <w:szCs w:val="24"/>
      <w:lang w:eastAsia="ar-SA"/>
    </w:rPr>
  </w:style>
  <w:style w:type="character" w:customStyle="1" w:styleId="FontStyle52">
    <w:name w:val="Font Style52"/>
    <w:basedOn w:val="a1"/>
    <w:rsid w:val="00A60D92"/>
    <w:rPr>
      <w:rFonts w:ascii="Times New Roman" w:hAnsi="Times New Roman" w:cs="Times New Roman"/>
      <w:spacing w:val="10"/>
      <w:sz w:val="18"/>
      <w:szCs w:val="18"/>
    </w:rPr>
  </w:style>
  <w:style w:type="paragraph" w:customStyle="1" w:styleId="Style6">
    <w:name w:val="Style6"/>
    <w:basedOn w:val="a0"/>
    <w:rsid w:val="00A60D92"/>
    <w:pPr>
      <w:widowControl w:val="0"/>
      <w:autoSpaceDE w:val="0"/>
      <w:autoSpaceDN w:val="0"/>
      <w:adjustRightInd w:val="0"/>
      <w:spacing w:after="0" w:line="216" w:lineRule="exact"/>
      <w:ind w:firstLine="192"/>
      <w:jc w:val="both"/>
    </w:pPr>
    <w:rPr>
      <w:rFonts w:ascii="Times New Roman" w:eastAsia="Times New Roman" w:hAnsi="Times New Roman" w:cs="Times New Roman"/>
      <w:sz w:val="24"/>
      <w:szCs w:val="24"/>
      <w:lang w:eastAsia="ru-RU"/>
    </w:rPr>
  </w:style>
  <w:style w:type="character" w:customStyle="1" w:styleId="FontStyle58">
    <w:name w:val="Font Style58"/>
    <w:basedOn w:val="a1"/>
    <w:rsid w:val="00AB50FC"/>
    <w:rPr>
      <w:rFonts w:ascii="Times New Roman" w:hAnsi="Times New Roman" w:cs="Times New Roman"/>
      <w:b/>
      <w:bCs/>
      <w:i/>
      <w:iCs/>
      <w:sz w:val="18"/>
      <w:szCs w:val="18"/>
    </w:rPr>
  </w:style>
  <w:style w:type="paragraph" w:customStyle="1" w:styleId="Default">
    <w:name w:val="Default"/>
    <w:uiPriority w:val="99"/>
    <w:rsid w:val="007D4C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tenttitle">
    <w:name w:val="contenttitle"/>
    <w:basedOn w:val="a0"/>
    <w:rsid w:val="00093CCF"/>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objecttitle">
    <w:name w:val="objecttitle"/>
    <w:basedOn w:val="a0"/>
    <w:rsid w:val="00093CCF"/>
    <w:pPr>
      <w:spacing w:before="100" w:beforeAutospacing="1" w:after="100" w:afterAutospacing="1" w:line="240" w:lineRule="auto"/>
    </w:pPr>
    <w:rPr>
      <w:rFonts w:ascii="Times New Roman" w:eastAsia="Times New Roman" w:hAnsi="Times New Roman" w:cs="Times New Roman"/>
      <w:color w:val="1A82DF"/>
      <w:sz w:val="24"/>
      <w:szCs w:val="24"/>
      <w:lang w:eastAsia="ru-RU"/>
    </w:rPr>
  </w:style>
  <w:style w:type="paragraph" w:customStyle="1" w:styleId="contentimage">
    <w:name w:val="contentimage"/>
    <w:basedOn w:val="a0"/>
    <w:rsid w:val="00093CCF"/>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contentform">
    <w:name w:val="contentform"/>
    <w:basedOn w:val="a0"/>
    <w:rsid w:val="00093CCF"/>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newsform">
    <w:name w:val="newsform"/>
    <w:basedOn w:val="a0"/>
    <w:rsid w:val="00093CC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content">
    <w:name w:val="content"/>
    <w:basedOn w:val="a0"/>
    <w:rsid w:val="00093CCF"/>
    <w:pPr>
      <w:spacing w:before="450" w:after="300" w:line="240" w:lineRule="auto"/>
    </w:pPr>
    <w:rPr>
      <w:rFonts w:ascii="Times New Roman" w:eastAsia="Times New Roman" w:hAnsi="Times New Roman" w:cs="Times New Roman"/>
      <w:sz w:val="24"/>
      <w:szCs w:val="24"/>
      <w:lang w:eastAsia="ru-RU"/>
    </w:rPr>
  </w:style>
  <w:style w:type="paragraph" w:customStyle="1" w:styleId="searchform">
    <w:name w:val="searchform"/>
    <w:basedOn w:val="a0"/>
    <w:rsid w:val="00093CCF"/>
    <w:pPr>
      <w:spacing w:before="750" w:after="100" w:afterAutospacing="1" w:line="240" w:lineRule="auto"/>
      <w:jc w:val="center"/>
    </w:pPr>
    <w:rPr>
      <w:rFonts w:ascii="Times New Roman" w:eastAsia="Times New Roman" w:hAnsi="Times New Roman" w:cs="Times New Roman"/>
      <w:sz w:val="24"/>
      <w:szCs w:val="24"/>
      <w:lang w:eastAsia="ru-RU"/>
    </w:rPr>
  </w:style>
  <w:style w:type="paragraph" w:customStyle="1" w:styleId="tablebody">
    <w:name w:val="tablebody"/>
    <w:basedOn w:val="a0"/>
    <w:rsid w:val="00093CCF"/>
    <w:pPr>
      <w:pBdr>
        <w:top w:val="single" w:sz="6" w:space="0" w:color="0000A0"/>
        <w:left w:val="single" w:sz="6" w:space="0" w:color="0000A0"/>
        <w:bottom w:val="single" w:sz="6" w:space="0" w:color="0000A0"/>
        <w:right w:val="single" w:sz="6" w:space="0" w:color="0000A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lamform">
    <w:name w:val="reklamform"/>
    <w:basedOn w:val="a0"/>
    <w:rsid w:val="00093CCF"/>
    <w:pPr>
      <w:spacing w:before="300" w:after="450" w:line="240" w:lineRule="auto"/>
    </w:pPr>
    <w:rPr>
      <w:rFonts w:ascii="Times New Roman" w:eastAsia="Times New Roman" w:hAnsi="Times New Roman" w:cs="Times New Roman"/>
      <w:sz w:val="24"/>
      <w:szCs w:val="24"/>
      <w:lang w:eastAsia="ru-RU"/>
    </w:rPr>
  </w:style>
  <w:style w:type="paragraph" w:customStyle="1" w:styleId="menu">
    <w:name w:val="menu"/>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name">
    <w:name w:val="inpname"/>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email">
    <w:name w:val="inpemail"/>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line">
    <w:name w:val="mapline"/>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itemmenu">
    <w:name w:val="textitemmenu"/>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ctivemenu">
    <w:name w:val="textactivemenu"/>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jectimage">
    <w:name w:val="objectimage"/>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ject">
    <w:name w:val="object"/>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active">
    <w:name w:val="menuactive"/>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enu">
    <w:name w:val="submenu"/>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enuactive">
    <w:name w:val="submenuactive"/>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1">
    <w:name w:val="menu1"/>
    <w:basedOn w:val="a0"/>
    <w:rsid w:val="00093CCF"/>
    <w:pPr>
      <w:spacing w:before="100" w:beforeAutospacing="1" w:after="100" w:afterAutospacing="1" w:line="240" w:lineRule="auto"/>
      <w:ind w:left="300"/>
    </w:pPr>
    <w:rPr>
      <w:rFonts w:ascii="Arial" w:eastAsia="Times New Roman" w:hAnsi="Arial" w:cs="Arial"/>
      <w:b/>
      <w:bCs/>
      <w:color w:val="003B68"/>
      <w:sz w:val="18"/>
      <w:szCs w:val="18"/>
      <w:lang w:eastAsia="ru-RU"/>
    </w:rPr>
  </w:style>
  <w:style w:type="paragraph" w:customStyle="1" w:styleId="menu2">
    <w:name w:val="menu2"/>
    <w:basedOn w:val="a0"/>
    <w:rsid w:val="00093CCF"/>
    <w:pPr>
      <w:spacing w:before="100" w:beforeAutospacing="1" w:after="100" w:afterAutospacing="1" w:line="240" w:lineRule="auto"/>
      <w:ind w:left="300"/>
    </w:pPr>
    <w:rPr>
      <w:rFonts w:ascii="Arial" w:eastAsia="Times New Roman" w:hAnsi="Arial" w:cs="Arial"/>
      <w:b/>
      <w:bCs/>
      <w:color w:val="1B6298"/>
      <w:sz w:val="18"/>
      <w:szCs w:val="18"/>
      <w:lang w:eastAsia="ru-RU"/>
    </w:rPr>
  </w:style>
  <w:style w:type="paragraph" w:customStyle="1" w:styleId="menu3">
    <w:name w:val="menu3"/>
    <w:basedOn w:val="a0"/>
    <w:rsid w:val="00093CCF"/>
    <w:pPr>
      <w:spacing w:after="0" w:line="240" w:lineRule="auto"/>
    </w:pPr>
    <w:rPr>
      <w:rFonts w:ascii="Times New Roman" w:eastAsia="Times New Roman" w:hAnsi="Times New Roman" w:cs="Times New Roman"/>
      <w:b/>
      <w:bCs/>
      <w:color w:val="296898"/>
      <w:sz w:val="24"/>
      <w:szCs w:val="24"/>
      <w:lang w:eastAsia="ru-RU"/>
    </w:rPr>
  </w:style>
  <w:style w:type="paragraph" w:customStyle="1" w:styleId="inpname1">
    <w:name w:val="inpname1"/>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email1">
    <w:name w:val="inpemail1"/>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line1">
    <w:name w:val="mapline1"/>
    <w:basedOn w:val="a0"/>
    <w:rsid w:val="00093CCF"/>
    <w:pPr>
      <w:spacing w:after="0" w:line="240" w:lineRule="auto"/>
    </w:pPr>
    <w:rPr>
      <w:rFonts w:ascii="Times New Roman" w:eastAsia="Times New Roman" w:hAnsi="Times New Roman" w:cs="Times New Roman"/>
      <w:sz w:val="24"/>
      <w:szCs w:val="24"/>
      <w:lang w:eastAsia="ru-RU"/>
    </w:rPr>
  </w:style>
  <w:style w:type="paragraph" w:customStyle="1" w:styleId="objecttitle1">
    <w:name w:val="objecttitle1"/>
    <w:basedOn w:val="a0"/>
    <w:rsid w:val="00093CCF"/>
    <w:pPr>
      <w:spacing w:before="100" w:beforeAutospacing="1" w:after="75" w:line="240" w:lineRule="auto"/>
    </w:pPr>
    <w:rPr>
      <w:rFonts w:ascii="Times New Roman" w:eastAsia="Times New Roman" w:hAnsi="Times New Roman" w:cs="Times New Roman"/>
      <w:color w:val="1A82DF"/>
      <w:sz w:val="24"/>
      <w:szCs w:val="24"/>
      <w:lang w:eastAsia="ru-RU"/>
    </w:rPr>
  </w:style>
  <w:style w:type="paragraph" w:customStyle="1" w:styleId="contenttitle1">
    <w:name w:val="contenttitle1"/>
    <w:basedOn w:val="a0"/>
    <w:rsid w:val="00093CCF"/>
    <w:pPr>
      <w:spacing w:before="100" w:beforeAutospacing="1" w:after="100" w:afterAutospacing="1" w:line="240" w:lineRule="auto"/>
    </w:pPr>
    <w:rPr>
      <w:rFonts w:ascii="Arial" w:eastAsia="Times New Roman" w:hAnsi="Arial" w:cs="Arial"/>
      <w:sz w:val="27"/>
      <w:szCs w:val="27"/>
      <w:lang w:eastAsia="ru-RU"/>
    </w:rPr>
  </w:style>
  <w:style w:type="paragraph" w:customStyle="1" w:styleId="menu4">
    <w:name w:val="menu4"/>
    <w:basedOn w:val="a0"/>
    <w:rsid w:val="00093CCF"/>
    <w:pPr>
      <w:spacing w:after="0" w:line="240" w:lineRule="auto"/>
    </w:pPr>
    <w:rPr>
      <w:rFonts w:ascii="Times New Roman" w:eastAsia="Times New Roman" w:hAnsi="Times New Roman" w:cs="Times New Roman"/>
      <w:b/>
      <w:bCs/>
      <w:color w:val="003B68"/>
      <w:sz w:val="24"/>
      <w:szCs w:val="24"/>
      <w:lang w:eastAsia="ru-RU"/>
    </w:rPr>
  </w:style>
  <w:style w:type="paragraph" w:customStyle="1" w:styleId="textitemmenu1">
    <w:name w:val="textitemmenu1"/>
    <w:basedOn w:val="a0"/>
    <w:rsid w:val="00093CCF"/>
    <w:pPr>
      <w:spacing w:before="60" w:after="100" w:afterAutospacing="1" w:line="240" w:lineRule="auto"/>
      <w:ind w:left="1020"/>
    </w:pPr>
    <w:rPr>
      <w:rFonts w:ascii="Times New Roman" w:eastAsia="Times New Roman" w:hAnsi="Times New Roman" w:cs="Times New Roman"/>
      <w:sz w:val="24"/>
      <w:szCs w:val="24"/>
      <w:lang w:eastAsia="ru-RU"/>
    </w:rPr>
  </w:style>
  <w:style w:type="paragraph" w:customStyle="1" w:styleId="textactivemenu1">
    <w:name w:val="textactivemenu1"/>
    <w:basedOn w:val="a0"/>
    <w:rsid w:val="00093CCF"/>
    <w:pPr>
      <w:spacing w:before="60" w:after="100" w:afterAutospacing="1" w:line="240" w:lineRule="auto"/>
      <w:ind w:left="1020"/>
    </w:pPr>
    <w:rPr>
      <w:rFonts w:ascii="Times New Roman" w:eastAsia="Times New Roman" w:hAnsi="Times New Roman" w:cs="Times New Roman"/>
      <w:sz w:val="24"/>
      <w:szCs w:val="24"/>
      <w:lang w:eastAsia="ru-RU"/>
    </w:rPr>
  </w:style>
  <w:style w:type="paragraph" w:customStyle="1" w:styleId="objectimage1">
    <w:name w:val="objectimage1"/>
    <w:basedOn w:val="a0"/>
    <w:rsid w:val="00093CCF"/>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object1">
    <w:name w:val="object1"/>
    <w:basedOn w:val="a0"/>
    <w:rsid w:val="00093CCF"/>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menuactive1">
    <w:name w:val="menuactive1"/>
    <w:basedOn w:val="a0"/>
    <w:rsid w:val="00093CCF"/>
    <w:pPr>
      <w:spacing w:after="0" w:line="240" w:lineRule="auto"/>
    </w:pPr>
    <w:rPr>
      <w:rFonts w:ascii="Times New Roman" w:eastAsia="Times New Roman" w:hAnsi="Times New Roman" w:cs="Times New Roman"/>
      <w:b/>
      <w:bCs/>
      <w:color w:val="238CC5"/>
      <w:sz w:val="24"/>
      <w:szCs w:val="24"/>
      <w:lang w:eastAsia="ru-RU"/>
    </w:rPr>
  </w:style>
  <w:style w:type="paragraph" w:customStyle="1" w:styleId="submenu1">
    <w:name w:val="submenu1"/>
    <w:basedOn w:val="a0"/>
    <w:rsid w:val="00093CCF"/>
    <w:pPr>
      <w:shd w:val="clear" w:color="auto" w:fill="71DDF9"/>
      <w:spacing w:after="0" w:line="240" w:lineRule="auto"/>
    </w:pPr>
    <w:rPr>
      <w:rFonts w:ascii="Times New Roman" w:eastAsia="Times New Roman" w:hAnsi="Times New Roman" w:cs="Times New Roman"/>
      <w:color w:val="FFFFFF"/>
      <w:sz w:val="24"/>
      <w:szCs w:val="24"/>
      <w:lang w:eastAsia="ru-RU"/>
    </w:rPr>
  </w:style>
  <w:style w:type="paragraph" w:customStyle="1" w:styleId="submenuactive1">
    <w:name w:val="submenuactive1"/>
    <w:basedOn w:val="a0"/>
    <w:rsid w:val="00093CCF"/>
    <w:pPr>
      <w:shd w:val="clear" w:color="auto" w:fill="71DDF9"/>
      <w:spacing w:before="100" w:beforeAutospacing="1" w:after="0" w:line="240" w:lineRule="auto"/>
    </w:pPr>
    <w:rPr>
      <w:rFonts w:ascii="Times New Roman" w:eastAsia="Times New Roman" w:hAnsi="Times New Roman" w:cs="Times New Roman"/>
      <w:sz w:val="24"/>
      <w:szCs w:val="24"/>
      <w:lang w:eastAsia="ru-RU"/>
    </w:rPr>
  </w:style>
  <w:style w:type="paragraph" w:customStyle="1" w:styleId="textactivemenu2">
    <w:name w:val="textactivemenu2"/>
    <w:basedOn w:val="a0"/>
    <w:rsid w:val="00093CCF"/>
    <w:pPr>
      <w:spacing w:before="60" w:after="100" w:afterAutospacing="1" w:line="240" w:lineRule="auto"/>
      <w:ind w:left="1020"/>
    </w:pPr>
    <w:rPr>
      <w:rFonts w:ascii="Times New Roman" w:eastAsia="Times New Roman" w:hAnsi="Times New Roman" w:cs="Times New Roman"/>
      <w:sz w:val="24"/>
      <w:szCs w:val="24"/>
      <w:lang w:eastAsia="ru-RU"/>
    </w:rPr>
  </w:style>
  <w:style w:type="paragraph" w:customStyle="1" w:styleId="textitemmenu2">
    <w:name w:val="textitemmenu2"/>
    <w:basedOn w:val="a0"/>
    <w:rsid w:val="00093CCF"/>
    <w:pPr>
      <w:spacing w:before="60" w:after="100" w:afterAutospacing="1" w:line="240" w:lineRule="auto"/>
      <w:ind w:left="1020"/>
    </w:pPr>
    <w:rPr>
      <w:rFonts w:ascii="Times New Roman" w:eastAsia="Times New Roman" w:hAnsi="Times New Roman" w:cs="Times New Roman"/>
      <w:sz w:val="24"/>
      <w:szCs w:val="24"/>
      <w:lang w:eastAsia="ru-RU"/>
    </w:rPr>
  </w:style>
  <w:style w:type="paragraph" w:customStyle="1" w:styleId="affa">
    <w:name w:val="a"/>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1">
    <w:name w:val="fontstyle61"/>
    <w:basedOn w:val="a1"/>
    <w:rsid w:val="00093CCF"/>
  </w:style>
  <w:style w:type="character" w:styleId="affb">
    <w:name w:val="FollowedHyperlink"/>
    <w:basedOn w:val="a1"/>
    <w:uiPriority w:val="99"/>
    <w:semiHidden/>
    <w:unhideWhenUsed/>
    <w:rsid w:val="00093CCF"/>
    <w:rPr>
      <w:color w:val="800080"/>
      <w:u w:val="single"/>
    </w:rPr>
  </w:style>
  <w:style w:type="paragraph" w:customStyle="1" w:styleId="a20">
    <w:name w:val="a2"/>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7">
    <w:name w:val="style37"/>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Обычный (веб) Знак"/>
    <w:aliases w:val="Обычный (Web) Знак"/>
    <w:basedOn w:val="a1"/>
    <w:link w:val="af8"/>
    <w:uiPriority w:val="99"/>
    <w:locked/>
    <w:rsid w:val="00FB47FD"/>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8E6550"/>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uiPriority w:val="99"/>
    <w:rsid w:val="008E6550"/>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uiPriority w:val="99"/>
    <w:rsid w:val="008E6550"/>
    <w:rPr>
      <w:b/>
    </w:rPr>
  </w:style>
  <w:style w:type="paragraph" w:customStyle="1" w:styleId="c5">
    <w:name w:val="c5"/>
    <w:basedOn w:val="a0"/>
    <w:uiPriority w:val="99"/>
    <w:rsid w:val="008E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uiPriority w:val="99"/>
    <w:rsid w:val="008E6550"/>
    <w:rPr>
      <w:rFonts w:cs="Times New Roman"/>
    </w:rPr>
  </w:style>
  <w:style w:type="paragraph" w:customStyle="1" w:styleId="c8">
    <w:name w:val="c8"/>
    <w:basedOn w:val="a0"/>
    <w:uiPriority w:val="99"/>
    <w:rsid w:val="008E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8E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8E6550"/>
    <w:rPr>
      <w:rFonts w:ascii="Times New Roman" w:hAnsi="Times New Roman" w:cs="Times New Roman" w:hint="default"/>
      <w:strike w:val="0"/>
      <w:dstrike w:val="0"/>
      <w:sz w:val="24"/>
      <w:szCs w:val="24"/>
      <w:u w:val="none"/>
      <w:effect w:val="none"/>
    </w:rPr>
  </w:style>
  <w:style w:type="paragraph" w:customStyle="1" w:styleId="Style2">
    <w:name w:val="Style2"/>
    <w:basedOn w:val="a0"/>
    <w:rsid w:val="008E6550"/>
    <w:pPr>
      <w:widowControl w:val="0"/>
      <w:autoSpaceDE w:val="0"/>
      <w:autoSpaceDN w:val="0"/>
      <w:adjustRightInd w:val="0"/>
      <w:spacing w:after="0" w:line="228" w:lineRule="exact"/>
      <w:ind w:firstLine="566"/>
    </w:pPr>
    <w:rPr>
      <w:rFonts w:ascii="Arial" w:eastAsia="Times New Roman" w:hAnsi="Arial" w:cs="Times New Roman"/>
      <w:sz w:val="24"/>
      <w:szCs w:val="24"/>
      <w:lang w:eastAsia="ru-RU"/>
    </w:rPr>
  </w:style>
  <w:style w:type="paragraph" w:customStyle="1" w:styleId="Style4">
    <w:name w:val="Style4"/>
    <w:basedOn w:val="a0"/>
    <w:rsid w:val="008E6550"/>
    <w:pPr>
      <w:widowControl w:val="0"/>
      <w:autoSpaceDE w:val="0"/>
      <w:autoSpaceDN w:val="0"/>
      <w:adjustRightInd w:val="0"/>
      <w:spacing w:after="0" w:line="235" w:lineRule="exact"/>
      <w:ind w:firstLine="566"/>
      <w:jc w:val="both"/>
    </w:pPr>
    <w:rPr>
      <w:rFonts w:ascii="Arial" w:eastAsia="Times New Roman" w:hAnsi="Arial" w:cs="Times New Roman"/>
      <w:sz w:val="24"/>
      <w:szCs w:val="24"/>
      <w:lang w:eastAsia="ru-RU"/>
    </w:rPr>
  </w:style>
  <w:style w:type="paragraph" w:customStyle="1" w:styleId="Style5">
    <w:name w:val="Style5"/>
    <w:basedOn w:val="a0"/>
    <w:rsid w:val="008E6550"/>
    <w:pPr>
      <w:widowControl w:val="0"/>
      <w:autoSpaceDE w:val="0"/>
      <w:autoSpaceDN w:val="0"/>
      <w:adjustRightInd w:val="0"/>
      <w:spacing w:after="0" w:line="240" w:lineRule="exact"/>
      <w:ind w:firstLine="566"/>
      <w:jc w:val="both"/>
    </w:pPr>
    <w:rPr>
      <w:rFonts w:ascii="Arial" w:eastAsia="Times New Roman" w:hAnsi="Arial" w:cs="Times New Roman"/>
      <w:sz w:val="24"/>
      <w:szCs w:val="24"/>
      <w:lang w:eastAsia="ru-RU"/>
    </w:rPr>
  </w:style>
  <w:style w:type="character" w:customStyle="1" w:styleId="FontStyle18">
    <w:name w:val="Font Style18"/>
    <w:basedOn w:val="a1"/>
    <w:rsid w:val="008E6550"/>
    <w:rPr>
      <w:rFonts w:ascii="Arial" w:hAnsi="Arial" w:cs="Arial"/>
      <w:sz w:val="20"/>
      <w:szCs w:val="20"/>
    </w:rPr>
  </w:style>
  <w:style w:type="character" w:customStyle="1" w:styleId="FontStyle19">
    <w:name w:val="Font Style19"/>
    <w:basedOn w:val="a1"/>
    <w:rsid w:val="008E6550"/>
    <w:rPr>
      <w:rFonts w:ascii="Arial" w:hAnsi="Arial" w:cs="Arial"/>
      <w:sz w:val="20"/>
      <w:szCs w:val="20"/>
    </w:rPr>
  </w:style>
  <w:style w:type="paragraph" w:customStyle="1" w:styleId="Style7">
    <w:name w:val="Style7"/>
    <w:basedOn w:val="a0"/>
    <w:rsid w:val="008E6550"/>
    <w:pPr>
      <w:widowControl w:val="0"/>
      <w:autoSpaceDE w:val="0"/>
      <w:autoSpaceDN w:val="0"/>
      <w:adjustRightInd w:val="0"/>
      <w:spacing w:after="0" w:line="259" w:lineRule="exact"/>
    </w:pPr>
    <w:rPr>
      <w:rFonts w:ascii="Arial" w:eastAsia="Times New Roman" w:hAnsi="Arial" w:cs="Times New Roman"/>
      <w:sz w:val="24"/>
      <w:szCs w:val="24"/>
      <w:lang w:eastAsia="ru-RU"/>
    </w:rPr>
  </w:style>
  <w:style w:type="paragraph" w:customStyle="1" w:styleId="Style8">
    <w:name w:val="Style8"/>
    <w:basedOn w:val="a0"/>
    <w:rsid w:val="008E6550"/>
    <w:pPr>
      <w:widowControl w:val="0"/>
      <w:autoSpaceDE w:val="0"/>
      <w:autoSpaceDN w:val="0"/>
      <w:adjustRightInd w:val="0"/>
      <w:spacing w:after="0" w:line="259" w:lineRule="exact"/>
      <w:ind w:firstLine="475"/>
    </w:pPr>
    <w:rPr>
      <w:rFonts w:ascii="Arial" w:eastAsia="Times New Roman" w:hAnsi="Arial" w:cs="Times New Roman"/>
      <w:sz w:val="24"/>
      <w:szCs w:val="24"/>
      <w:lang w:eastAsia="ru-RU"/>
    </w:rPr>
  </w:style>
  <w:style w:type="character" w:customStyle="1" w:styleId="FontStyle17">
    <w:name w:val="Font Style17"/>
    <w:basedOn w:val="a1"/>
    <w:rsid w:val="008E6550"/>
    <w:rPr>
      <w:rFonts w:ascii="Candara" w:hAnsi="Candara" w:cs="Candara"/>
      <w:b/>
      <w:bCs/>
      <w:sz w:val="22"/>
      <w:szCs w:val="22"/>
    </w:rPr>
  </w:style>
  <w:style w:type="character" w:customStyle="1" w:styleId="FontStyle26">
    <w:name w:val="Font Style26"/>
    <w:basedOn w:val="a1"/>
    <w:rsid w:val="008E6550"/>
    <w:rPr>
      <w:rFonts w:ascii="Times New Roman" w:hAnsi="Times New Roman" w:cs="Times New Roman"/>
      <w:spacing w:val="10"/>
      <w:sz w:val="14"/>
      <w:szCs w:val="14"/>
    </w:rPr>
  </w:style>
  <w:style w:type="paragraph" w:customStyle="1" w:styleId="Style12">
    <w:name w:val="Style12"/>
    <w:basedOn w:val="a0"/>
    <w:rsid w:val="008E6550"/>
    <w:pPr>
      <w:widowControl w:val="0"/>
      <w:autoSpaceDE w:val="0"/>
      <w:autoSpaceDN w:val="0"/>
      <w:adjustRightInd w:val="0"/>
      <w:spacing w:after="0" w:line="168" w:lineRule="exact"/>
    </w:pPr>
    <w:rPr>
      <w:rFonts w:ascii="Corbel" w:eastAsia="Times New Roman" w:hAnsi="Corbel" w:cs="Times New Roman"/>
      <w:sz w:val="24"/>
      <w:szCs w:val="24"/>
      <w:lang w:eastAsia="ru-RU"/>
    </w:rPr>
  </w:style>
  <w:style w:type="paragraph" w:customStyle="1" w:styleId="1c">
    <w:name w:val="Стиль1"/>
    <w:basedOn w:val="a0"/>
    <w:rsid w:val="008E6550"/>
    <w:pPr>
      <w:spacing w:after="0" w:line="360" w:lineRule="auto"/>
      <w:ind w:firstLine="720"/>
      <w:jc w:val="both"/>
    </w:pPr>
    <w:rPr>
      <w:rFonts w:ascii="Times New Roman" w:eastAsia="Times New Roman" w:hAnsi="Times New Roman" w:cs="Times New Roman"/>
      <w:sz w:val="28"/>
      <w:szCs w:val="28"/>
      <w:lang w:eastAsia="ru-RU"/>
    </w:rPr>
  </w:style>
  <w:style w:type="paragraph" w:styleId="affc">
    <w:name w:val="endnote text"/>
    <w:basedOn w:val="a0"/>
    <w:link w:val="affd"/>
    <w:rsid w:val="008E6550"/>
    <w:pPr>
      <w:spacing w:after="0" w:line="360" w:lineRule="auto"/>
    </w:pPr>
    <w:rPr>
      <w:rFonts w:ascii="Times New Roman" w:eastAsia="Times New Roman" w:hAnsi="Times New Roman" w:cs="Times New Roman"/>
      <w:sz w:val="24"/>
      <w:szCs w:val="20"/>
      <w:lang w:eastAsia="ru-RU"/>
    </w:rPr>
  </w:style>
  <w:style w:type="character" w:customStyle="1" w:styleId="affd">
    <w:name w:val="Текст концевой сноски Знак"/>
    <w:basedOn w:val="a1"/>
    <w:link w:val="affc"/>
    <w:rsid w:val="008E6550"/>
    <w:rPr>
      <w:rFonts w:ascii="Times New Roman" w:eastAsia="Times New Roman" w:hAnsi="Times New Roman" w:cs="Times New Roman"/>
      <w:sz w:val="24"/>
      <w:szCs w:val="20"/>
      <w:lang w:eastAsia="ru-RU"/>
    </w:rPr>
  </w:style>
  <w:style w:type="paragraph" w:customStyle="1" w:styleId="2c">
    <w:name w:val="Стиль2"/>
    <w:basedOn w:val="a0"/>
    <w:rsid w:val="008E6550"/>
    <w:pPr>
      <w:spacing w:after="0" w:line="360" w:lineRule="auto"/>
      <w:ind w:firstLine="709"/>
    </w:pPr>
    <w:rPr>
      <w:rFonts w:ascii="Times New Roman" w:eastAsia="Times New Roman" w:hAnsi="Times New Roman" w:cs="Times New Roman"/>
      <w:sz w:val="28"/>
      <w:szCs w:val="28"/>
      <w:lang w:eastAsia="ru-RU"/>
    </w:rPr>
  </w:style>
  <w:style w:type="paragraph" w:customStyle="1" w:styleId="34">
    <w:name w:val="Стиль3"/>
    <w:basedOn w:val="a0"/>
    <w:autoRedefine/>
    <w:rsid w:val="008E6550"/>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fe">
    <w:name w:val="Знак Знак Знак"/>
    <w:basedOn w:val="a0"/>
    <w:rsid w:val="008E6550"/>
    <w:pPr>
      <w:autoSpaceDE w:val="0"/>
      <w:autoSpaceDN w:val="0"/>
      <w:spacing w:after="160" w:line="240" w:lineRule="exact"/>
    </w:pPr>
    <w:rPr>
      <w:rFonts w:ascii="Arial" w:eastAsia="Times New Roman" w:hAnsi="Arial" w:cs="Arial"/>
      <w:sz w:val="20"/>
      <w:szCs w:val="20"/>
      <w:lang w:val="en-US"/>
    </w:rPr>
  </w:style>
  <w:style w:type="paragraph" w:customStyle="1" w:styleId="afff">
    <w:name w:val="текст документа"/>
    <w:rsid w:val="008E6550"/>
    <w:pPr>
      <w:spacing w:after="0" w:line="280" w:lineRule="exact"/>
      <w:ind w:firstLine="709"/>
      <w:jc w:val="both"/>
    </w:pPr>
    <w:rPr>
      <w:rFonts w:ascii="Times New Roman" w:eastAsia="Times New Roman" w:hAnsi="Times New Roman" w:cs="Times New Roman"/>
      <w:sz w:val="28"/>
      <w:szCs w:val="20"/>
      <w:lang w:eastAsia="ru-RU"/>
    </w:rPr>
  </w:style>
  <w:style w:type="character" w:customStyle="1" w:styleId="head">
    <w:name w:val="head"/>
    <w:basedOn w:val="a1"/>
    <w:rsid w:val="008E6550"/>
  </w:style>
  <w:style w:type="character" w:customStyle="1" w:styleId="35">
    <w:name w:val="Основной текст (3)_"/>
    <w:basedOn w:val="a1"/>
    <w:rsid w:val="008E6550"/>
    <w:rPr>
      <w:rFonts w:ascii="Times New Roman" w:eastAsia="Times New Roman" w:hAnsi="Times New Roman" w:cs="Times New Roman"/>
      <w:b w:val="0"/>
      <w:bCs w:val="0"/>
      <w:i/>
      <w:iCs/>
      <w:smallCaps w:val="0"/>
      <w:strike w:val="0"/>
      <w:sz w:val="22"/>
      <w:szCs w:val="22"/>
      <w:u w:val="none"/>
    </w:rPr>
  </w:style>
  <w:style w:type="character" w:customStyle="1" w:styleId="36">
    <w:name w:val="Основной текст (3)"/>
    <w:basedOn w:val="35"/>
    <w:rsid w:val="008E6550"/>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7">
    <w:name w:val="Основной текст (3) + Не курсив"/>
    <w:basedOn w:val="35"/>
    <w:rsid w:val="008E6550"/>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afff0">
    <w:name w:val="Основной текст_"/>
    <w:basedOn w:val="a1"/>
    <w:link w:val="38"/>
    <w:rsid w:val="008E6550"/>
    <w:rPr>
      <w:rFonts w:ascii="Times New Roman" w:eastAsia="Times New Roman" w:hAnsi="Times New Roman"/>
      <w:shd w:val="clear" w:color="auto" w:fill="FFFFFF"/>
    </w:rPr>
  </w:style>
  <w:style w:type="character" w:customStyle="1" w:styleId="afff1">
    <w:name w:val="Основной текст + Курсив"/>
    <w:basedOn w:val="afff0"/>
    <w:rsid w:val="008E6550"/>
    <w:rPr>
      <w:rFonts w:ascii="Times New Roman" w:eastAsia="Times New Roman" w:hAnsi="Times New Roman"/>
      <w:i/>
      <w:iCs/>
      <w:color w:val="000000"/>
      <w:spacing w:val="0"/>
      <w:w w:val="100"/>
      <w:position w:val="0"/>
      <w:shd w:val="clear" w:color="auto" w:fill="FFFFFF"/>
      <w:lang w:val="ru-RU"/>
    </w:rPr>
  </w:style>
  <w:style w:type="character" w:customStyle="1" w:styleId="1d">
    <w:name w:val="Основной текст1"/>
    <w:basedOn w:val="afff0"/>
    <w:rsid w:val="008E6550"/>
    <w:rPr>
      <w:rFonts w:ascii="Times New Roman" w:eastAsia="Times New Roman" w:hAnsi="Times New Roman"/>
      <w:color w:val="000000"/>
      <w:spacing w:val="0"/>
      <w:w w:val="100"/>
      <w:position w:val="0"/>
      <w:shd w:val="clear" w:color="auto" w:fill="FFFFFF"/>
      <w:lang w:val="ru-RU"/>
    </w:rPr>
  </w:style>
  <w:style w:type="paragraph" w:customStyle="1" w:styleId="38">
    <w:name w:val="Основной текст3"/>
    <w:basedOn w:val="a0"/>
    <w:link w:val="afff0"/>
    <w:rsid w:val="008E6550"/>
    <w:pPr>
      <w:widowControl w:val="0"/>
      <w:shd w:val="clear" w:color="auto" w:fill="FFFFFF"/>
      <w:spacing w:after="0" w:line="211" w:lineRule="exact"/>
      <w:jc w:val="both"/>
    </w:pPr>
    <w:rPr>
      <w:rFonts w:ascii="Times New Roman" w:eastAsia="Times New Roman" w:hAnsi="Times New Roman"/>
    </w:rPr>
  </w:style>
  <w:style w:type="character" w:customStyle="1" w:styleId="afff2">
    <w:name w:val="Основной текст + Полужирный;Курсив"/>
    <w:basedOn w:val="afff0"/>
    <w:rsid w:val="008E655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en-US"/>
    </w:rPr>
  </w:style>
  <w:style w:type="character" w:customStyle="1" w:styleId="2d">
    <w:name w:val="Основной текст2"/>
    <w:basedOn w:val="afff0"/>
    <w:rsid w:val="008E655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39">
    <w:name w:val="Основной текст (3) + Не полужирный;Не курсив"/>
    <w:basedOn w:val="35"/>
    <w:rsid w:val="008E6550"/>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paragraph" w:customStyle="1" w:styleId="42">
    <w:name w:val="Основной текст4"/>
    <w:basedOn w:val="a0"/>
    <w:rsid w:val="008E6550"/>
    <w:pPr>
      <w:widowControl w:val="0"/>
      <w:shd w:val="clear" w:color="auto" w:fill="FFFFFF"/>
      <w:spacing w:before="180" w:after="0" w:line="211" w:lineRule="exact"/>
      <w:ind w:firstLine="340"/>
      <w:jc w:val="both"/>
    </w:pPr>
    <w:rPr>
      <w:rFonts w:ascii="Times New Roman" w:eastAsia="Times New Roman" w:hAnsi="Times New Roman" w:cs="Times New Roman"/>
      <w:color w:val="000000"/>
      <w:sz w:val="21"/>
      <w:szCs w:val="21"/>
      <w:lang w:eastAsia="ru-RU"/>
    </w:rPr>
  </w:style>
  <w:style w:type="character" w:customStyle="1" w:styleId="Calibri">
    <w:name w:val="Основной текст + Calibri"/>
    <w:basedOn w:val="afff0"/>
    <w:rsid w:val="008E6550"/>
    <w:rPr>
      <w:rFonts w:ascii="Calibri" w:eastAsia="Calibri" w:hAnsi="Calibri" w:cs="Calibri"/>
      <w:b w:val="0"/>
      <w:bCs w:val="0"/>
      <w:i w:val="0"/>
      <w:iCs w:val="0"/>
      <w:smallCaps w:val="0"/>
      <w:strike w:val="0"/>
      <w:color w:val="000000"/>
      <w:spacing w:val="0"/>
      <w:w w:val="100"/>
      <w:position w:val="0"/>
      <w:u w:val="none"/>
      <w:shd w:val="clear" w:color="auto" w:fill="FFFFFF"/>
      <w:lang w:val="ru-RU"/>
    </w:rPr>
  </w:style>
  <w:style w:type="character" w:customStyle="1" w:styleId="CordiaUPC155pt">
    <w:name w:val="Основной текст + CordiaUPC;15;5 pt"/>
    <w:basedOn w:val="afff0"/>
    <w:rsid w:val="008E6550"/>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95pt">
    <w:name w:val="Основной текст + 9;5 pt"/>
    <w:basedOn w:val="afff0"/>
    <w:rsid w:val="008E655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65pt">
    <w:name w:val="Основной текст + 6;5 pt;Полужирный"/>
    <w:basedOn w:val="afff0"/>
    <w:rsid w:val="008E6550"/>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rPr>
  </w:style>
  <w:style w:type="character" w:customStyle="1" w:styleId="FranklinGothicHeavy105pt0pt">
    <w:name w:val="Основной текст + Franklin Gothic Heavy;10;5 pt;Полужирный;Интервал 0 pt"/>
    <w:basedOn w:val="afff0"/>
    <w:rsid w:val="008E6550"/>
    <w:rPr>
      <w:rFonts w:ascii="Franklin Gothic Heavy" w:eastAsia="Franklin Gothic Heavy" w:hAnsi="Franklin Gothic Heavy" w:cs="Franklin Gothic Heavy"/>
      <w:b/>
      <w:bCs/>
      <w:i w:val="0"/>
      <w:iCs w:val="0"/>
      <w:smallCaps w:val="0"/>
      <w:strike w:val="0"/>
      <w:color w:val="000000"/>
      <w:spacing w:val="10"/>
      <w:w w:val="100"/>
      <w:position w:val="0"/>
      <w:sz w:val="21"/>
      <w:szCs w:val="21"/>
      <w:u w:val="none"/>
      <w:shd w:val="clear" w:color="auto" w:fill="FFFFFF"/>
      <w:lang w:val="ru-RU"/>
    </w:rPr>
  </w:style>
  <w:style w:type="character" w:customStyle="1" w:styleId="43">
    <w:name w:val="Основной текст (4)_"/>
    <w:basedOn w:val="a1"/>
    <w:link w:val="44"/>
    <w:rsid w:val="008E6550"/>
    <w:rPr>
      <w:rFonts w:ascii="Times New Roman" w:eastAsia="Times New Roman" w:hAnsi="Times New Roman"/>
      <w:i/>
      <w:iCs/>
      <w:shd w:val="clear" w:color="auto" w:fill="FFFFFF"/>
    </w:rPr>
  </w:style>
  <w:style w:type="character" w:customStyle="1" w:styleId="afff3">
    <w:name w:val="Подпись к картинке_"/>
    <w:basedOn w:val="a1"/>
    <w:link w:val="afff4"/>
    <w:rsid w:val="008E6550"/>
    <w:rPr>
      <w:rFonts w:ascii="Tahoma" w:eastAsia="Tahoma" w:hAnsi="Tahoma" w:cs="Tahoma"/>
      <w:b/>
      <w:bCs/>
      <w:sz w:val="18"/>
      <w:szCs w:val="18"/>
      <w:shd w:val="clear" w:color="auto" w:fill="FFFFFF"/>
    </w:rPr>
  </w:style>
  <w:style w:type="paragraph" w:customStyle="1" w:styleId="44">
    <w:name w:val="Основной текст (4)"/>
    <w:basedOn w:val="a0"/>
    <w:link w:val="43"/>
    <w:rsid w:val="008E6550"/>
    <w:pPr>
      <w:widowControl w:val="0"/>
      <w:shd w:val="clear" w:color="auto" w:fill="FFFFFF"/>
      <w:spacing w:before="60" w:after="180" w:line="0" w:lineRule="atLeast"/>
      <w:ind w:firstLine="400"/>
    </w:pPr>
    <w:rPr>
      <w:rFonts w:ascii="Times New Roman" w:eastAsia="Times New Roman" w:hAnsi="Times New Roman"/>
      <w:i/>
      <w:iCs/>
    </w:rPr>
  </w:style>
  <w:style w:type="paragraph" w:customStyle="1" w:styleId="afff4">
    <w:name w:val="Подпись к картинке"/>
    <w:basedOn w:val="a0"/>
    <w:link w:val="afff3"/>
    <w:rsid w:val="008E6550"/>
    <w:pPr>
      <w:widowControl w:val="0"/>
      <w:shd w:val="clear" w:color="auto" w:fill="FFFFFF"/>
      <w:spacing w:after="0" w:line="240" w:lineRule="exact"/>
      <w:jc w:val="center"/>
    </w:pPr>
    <w:rPr>
      <w:rFonts w:ascii="Tahoma" w:eastAsia="Tahoma" w:hAnsi="Tahoma" w:cs="Tahom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2272">
      <w:bodyDiv w:val="1"/>
      <w:marLeft w:val="0"/>
      <w:marRight w:val="0"/>
      <w:marTop w:val="0"/>
      <w:marBottom w:val="0"/>
      <w:divBdr>
        <w:top w:val="none" w:sz="0" w:space="0" w:color="auto"/>
        <w:left w:val="none" w:sz="0" w:space="0" w:color="auto"/>
        <w:bottom w:val="none" w:sz="0" w:space="0" w:color="auto"/>
        <w:right w:val="none" w:sz="0" w:space="0" w:color="auto"/>
      </w:divBdr>
    </w:div>
    <w:div w:id="580993370">
      <w:bodyDiv w:val="1"/>
      <w:marLeft w:val="0"/>
      <w:marRight w:val="0"/>
      <w:marTop w:val="0"/>
      <w:marBottom w:val="0"/>
      <w:divBdr>
        <w:top w:val="none" w:sz="0" w:space="0" w:color="auto"/>
        <w:left w:val="none" w:sz="0" w:space="0" w:color="auto"/>
        <w:bottom w:val="none" w:sz="0" w:space="0" w:color="auto"/>
        <w:right w:val="none" w:sz="0" w:space="0" w:color="auto"/>
      </w:divBdr>
    </w:div>
    <w:div w:id="666595233">
      <w:bodyDiv w:val="1"/>
      <w:marLeft w:val="0"/>
      <w:marRight w:val="0"/>
      <w:marTop w:val="0"/>
      <w:marBottom w:val="0"/>
      <w:divBdr>
        <w:top w:val="none" w:sz="0" w:space="0" w:color="auto"/>
        <w:left w:val="none" w:sz="0" w:space="0" w:color="auto"/>
        <w:bottom w:val="none" w:sz="0" w:space="0" w:color="auto"/>
        <w:right w:val="none" w:sz="0" w:space="0" w:color="auto"/>
      </w:divBdr>
    </w:div>
    <w:div w:id="768159530">
      <w:bodyDiv w:val="1"/>
      <w:marLeft w:val="0"/>
      <w:marRight w:val="0"/>
      <w:marTop w:val="0"/>
      <w:marBottom w:val="0"/>
      <w:divBdr>
        <w:top w:val="none" w:sz="0" w:space="0" w:color="auto"/>
        <w:left w:val="none" w:sz="0" w:space="0" w:color="auto"/>
        <w:bottom w:val="none" w:sz="0" w:space="0" w:color="auto"/>
        <w:right w:val="none" w:sz="0" w:space="0" w:color="auto"/>
      </w:divBdr>
    </w:div>
    <w:div w:id="958487499">
      <w:bodyDiv w:val="1"/>
      <w:marLeft w:val="0"/>
      <w:marRight w:val="0"/>
      <w:marTop w:val="0"/>
      <w:marBottom w:val="0"/>
      <w:divBdr>
        <w:top w:val="none" w:sz="0" w:space="0" w:color="auto"/>
        <w:left w:val="none" w:sz="0" w:space="0" w:color="auto"/>
        <w:bottom w:val="none" w:sz="0" w:space="0" w:color="auto"/>
        <w:right w:val="none" w:sz="0" w:space="0" w:color="auto"/>
      </w:divBdr>
    </w:div>
    <w:div w:id="972905957">
      <w:bodyDiv w:val="1"/>
      <w:marLeft w:val="0"/>
      <w:marRight w:val="0"/>
      <w:marTop w:val="0"/>
      <w:marBottom w:val="0"/>
      <w:divBdr>
        <w:top w:val="none" w:sz="0" w:space="0" w:color="auto"/>
        <w:left w:val="none" w:sz="0" w:space="0" w:color="auto"/>
        <w:bottom w:val="none" w:sz="0" w:space="0" w:color="auto"/>
        <w:right w:val="none" w:sz="0" w:space="0" w:color="auto"/>
      </w:divBdr>
    </w:div>
    <w:div w:id="990527169">
      <w:bodyDiv w:val="1"/>
      <w:marLeft w:val="0"/>
      <w:marRight w:val="0"/>
      <w:marTop w:val="0"/>
      <w:marBottom w:val="0"/>
      <w:divBdr>
        <w:top w:val="none" w:sz="0" w:space="0" w:color="auto"/>
        <w:left w:val="none" w:sz="0" w:space="0" w:color="auto"/>
        <w:bottom w:val="none" w:sz="0" w:space="0" w:color="auto"/>
        <w:right w:val="none" w:sz="0" w:space="0" w:color="auto"/>
      </w:divBdr>
    </w:div>
    <w:div w:id="1006984273">
      <w:bodyDiv w:val="1"/>
      <w:marLeft w:val="0"/>
      <w:marRight w:val="0"/>
      <w:marTop w:val="0"/>
      <w:marBottom w:val="0"/>
      <w:divBdr>
        <w:top w:val="none" w:sz="0" w:space="0" w:color="auto"/>
        <w:left w:val="none" w:sz="0" w:space="0" w:color="auto"/>
        <w:bottom w:val="none" w:sz="0" w:space="0" w:color="auto"/>
        <w:right w:val="none" w:sz="0" w:space="0" w:color="auto"/>
      </w:divBdr>
    </w:div>
    <w:div w:id="1308702323">
      <w:bodyDiv w:val="1"/>
      <w:marLeft w:val="0"/>
      <w:marRight w:val="0"/>
      <w:marTop w:val="0"/>
      <w:marBottom w:val="0"/>
      <w:divBdr>
        <w:top w:val="none" w:sz="0" w:space="0" w:color="auto"/>
        <w:left w:val="none" w:sz="0" w:space="0" w:color="auto"/>
        <w:bottom w:val="none" w:sz="0" w:space="0" w:color="auto"/>
        <w:right w:val="none" w:sz="0" w:space="0" w:color="auto"/>
      </w:divBdr>
    </w:div>
    <w:div w:id="1441101427">
      <w:bodyDiv w:val="1"/>
      <w:marLeft w:val="0"/>
      <w:marRight w:val="0"/>
      <w:marTop w:val="0"/>
      <w:marBottom w:val="0"/>
      <w:divBdr>
        <w:top w:val="none" w:sz="0" w:space="0" w:color="auto"/>
        <w:left w:val="none" w:sz="0" w:space="0" w:color="auto"/>
        <w:bottom w:val="none" w:sz="0" w:space="0" w:color="auto"/>
        <w:right w:val="none" w:sz="0" w:space="0" w:color="auto"/>
      </w:divBdr>
    </w:div>
    <w:div w:id="1604608944">
      <w:bodyDiv w:val="1"/>
      <w:marLeft w:val="0"/>
      <w:marRight w:val="0"/>
      <w:marTop w:val="0"/>
      <w:marBottom w:val="0"/>
      <w:divBdr>
        <w:top w:val="none" w:sz="0" w:space="0" w:color="auto"/>
        <w:left w:val="none" w:sz="0" w:space="0" w:color="auto"/>
        <w:bottom w:val="none" w:sz="0" w:space="0" w:color="auto"/>
        <w:right w:val="none" w:sz="0" w:space="0" w:color="auto"/>
      </w:divBdr>
    </w:div>
    <w:div w:id="1803230525">
      <w:bodyDiv w:val="1"/>
      <w:marLeft w:val="0"/>
      <w:marRight w:val="0"/>
      <w:marTop w:val="0"/>
      <w:marBottom w:val="0"/>
      <w:divBdr>
        <w:top w:val="none" w:sz="0" w:space="0" w:color="auto"/>
        <w:left w:val="none" w:sz="0" w:space="0" w:color="auto"/>
        <w:bottom w:val="none" w:sz="0" w:space="0" w:color="auto"/>
        <w:right w:val="none" w:sz="0" w:space="0" w:color="auto"/>
      </w:divBdr>
    </w:div>
    <w:div w:id="1857960378">
      <w:bodyDiv w:val="1"/>
      <w:marLeft w:val="0"/>
      <w:marRight w:val="0"/>
      <w:marTop w:val="0"/>
      <w:marBottom w:val="0"/>
      <w:divBdr>
        <w:top w:val="none" w:sz="0" w:space="0" w:color="auto"/>
        <w:left w:val="none" w:sz="0" w:space="0" w:color="auto"/>
        <w:bottom w:val="none" w:sz="0" w:space="0" w:color="auto"/>
        <w:right w:val="none" w:sz="0" w:space="0" w:color="auto"/>
      </w:divBdr>
    </w:div>
    <w:div w:id="1899197907">
      <w:bodyDiv w:val="1"/>
      <w:marLeft w:val="0"/>
      <w:marRight w:val="0"/>
      <w:marTop w:val="0"/>
      <w:marBottom w:val="0"/>
      <w:divBdr>
        <w:top w:val="none" w:sz="0" w:space="0" w:color="auto"/>
        <w:left w:val="none" w:sz="0" w:space="0" w:color="auto"/>
        <w:bottom w:val="none" w:sz="0" w:space="0" w:color="auto"/>
        <w:right w:val="none" w:sz="0" w:space="0" w:color="auto"/>
      </w:divBdr>
    </w:div>
    <w:div w:id="1966504714">
      <w:bodyDiv w:val="1"/>
      <w:marLeft w:val="0"/>
      <w:marRight w:val="0"/>
      <w:marTop w:val="0"/>
      <w:marBottom w:val="0"/>
      <w:divBdr>
        <w:top w:val="none" w:sz="0" w:space="0" w:color="auto"/>
        <w:left w:val="none" w:sz="0" w:space="0" w:color="auto"/>
        <w:bottom w:val="none" w:sz="0" w:space="0" w:color="auto"/>
        <w:right w:val="none" w:sz="0" w:space="0" w:color="auto"/>
      </w:divBdr>
    </w:div>
    <w:div w:id="2091005100">
      <w:bodyDiv w:val="1"/>
      <w:marLeft w:val="0"/>
      <w:marRight w:val="0"/>
      <w:marTop w:val="0"/>
      <w:marBottom w:val="0"/>
      <w:divBdr>
        <w:top w:val="none" w:sz="0" w:space="0" w:color="auto"/>
        <w:left w:val="none" w:sz="0" w:space="0" w:color="auto"/>
        <w:bottom w:val="none" w:sz="0" w:space="0" w:color="auto"/>
        <w:right w:val="none" w:sz="0" w:space="0" w:color="auto"/>
      </w:divBdr>
    </w:div>
    <w:div w:id="21396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4057D-1D6A-4287-A4CF-C35CCA8E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2691</TotalTime>
  <Pages>325</Pages>
  <Words>151781</Words>
  <Characters>865158</Characters>
  <Application>Microsoft Office Word</Application>
  <DocSecurity>0</DocSecurity>
  <Lines>7209</Lines>
  <Paragraphs>2029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296</cp:revision>
  <cp:lastPrinted>2017-03-15T12:07:00Z</cp:lastPrinted>
  <dcterms:created xsi:type="dcterms:W3CDTF">2015-05-20T08:04:00Z</dcterms:created>
  <dcterms:modified xsi:type="dcterms:W3CDTF">2018-03-25T13:31:00Z</dcterms:modified>
</cp:coreProperties>
</file>